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D7B" w:rsidRPr="00C5228E" w:rsidRDefault="00F30D7B" w:rsidP="00F30D7B">
      <w:pPr>
        <w:ind w:right="2"/>
        <w:jc w:val="center"/>
        <w:rPr>
          <w:rFonts w:ascii="Times New Roman" w:eastAsia="Times New Roman" w:hAnsi="Times New Roman" w:cs="Times New Roman"/>
          <w:b/>
          <w:sz w:val="24"/>
          <w:szCs w:val="24"/>
        </w:rPr>
      </w:pPr>
      <w:r w:rsidRPr="00C5228E">
        <w:rPr>
          <w:rFonts w:ascii="Times New Roman" w:eastAsia="Times New Roman" w:hAnsi="Times New Roman" w:cs="Times New Roman"/>
          <w:b/>
          <w:sz w:val="24"/>
          <w:szCs w:val="24"/>
        </w:rPr>
        <w:t>РАБОЧАЯ ПРОГРАММА УЧЕБНОГО ПРЕДМЕТА «ФИЗИЧЕСКАЯ КУЛЬТУРА»</w:t>
      </w:r>
    </w:p>
    <w:p w:rsidR="00F30D7B" w:rsidRPr="00C5228E" w:rsidRDefault="00F30D7B" w:rsidP="00F30D7B">
      <w:pPr>
        <w:pStyle w:val="body"/>
        <w:spacing w:line="240" w:lineRule="auto"/>
        <w:ind w:firstLine="709"/>
        <w:rPr>
          <w:rFonts w:cs="Times New Roman"/>
          <w:color w:val="auto"/>
          <w:sz w:val="24"/>
          <w:szCs w:val="24"/>
        </w:rPr>
      </w:pPr>
      <w:r w:rsidRPr="00C5228E">
        <w:rPr>
          <w:rFonts w:cs="Times New Roman"/>
          <w:color w:val="auto"/>
          <w:sz w:val="24"/>
          <w:szCs w:val="24"/>
        </w:rPr>
        <w:t>Рабочая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Рабочей программе воспитания.</w:t>
      </w:r>
    </w:p>
    <w:p w:rsidR="00F30D7B" w:rsidRPr="00C5228E" w:rsidRDefault="00F30D7B" w:rsidP="00F30D7B">
      <w:pPr>
        <w:pStyle w:val="h1"/>
        <w:pageBreakBefore w:val="0"/>
        <w:pBdr>
          <w:bottom w:val="none" w:sz="0" w:space="0" w:color="auto"/>
        </w:pBdr>
        <w:spacing w:before="0" w:after="0" w:line="240" w:lineRule="auto"/>
        <w:ind w:firstLine="709"/>
        <w:jc w:val="center"/>
        <w:rPr>
          <w:rFonts w:cs="Times New Roman"/>
          <w:color w:val="auto"/>
        </w:rPr>
      </w:pPr>
    </w:p>
    <w:p w:rsidR="00F30D7B" w:rsidRPr="00C5228E" w:rsidRDefault="00F30D7B" w:rsidP="00F30D7B">
      <w:pPr>
        <w:pStyle w:val="h1"/>
        <w:pageBreakBefore w:val="0"/>
        <w:pBdr>
          <w:bottom w:val="none" w:sz="0" w:space="0" w:color="auto"/>
        </w:pBdr>
        <w:spacing w:before="0" w:after="0" w:line="240" w:lineRule="auto"/>
        <w:ind w:firstLine="709"/>
        <w:jc w:val="center"/>
        <w:rPr>
          <w:rFonts w:cs="Times New Roman"/>
          <w:color w:val="auto"/>
        </w:rPr>
      </w:pPr>
      <w:r w:rsidRPr="00C5228E">
        <w:rPr>
          <w:rFonts w:cs="Times New Roman"/>
          <w:color w:val="auto"/>
        </w:rPr>
        <w:t>Пояснительная записка</w:t>
      </w:r>
    </w:p>
    <w:p w:rsidR="00F30D7B" w:rsidRPr="00C5228E" w:rsidRDefault="00F30D7B" w:rsidP="00F30D7B">
      <w:pPr>
        <w:pStyle w:val="body"/>
        <w:spacing w:line="240" w:lineRule="auto"/>
        <w:ind w:firstLine="709"/>
        <w:rPr>
          <w:rFonts w:cs="Times New Roman"/>
          <w:color w:val="auto"/>
          <w:spacing w:val="1"/>
          <w:sz w:val="24"/>
          <w:szCs w:val="24"/>
        </w:rPr>
      </w:pPr>
      <w:r w:rsidRPr="00C5228E">
        <w:rPr>
          <w:rFonts w:cs="Times New Roman"/>
          <w:color w:val="auto"/>
          <w:spacing w:val="1"/>
          <w:sz w:val="24"/>
          <w:szCs w:val="24"/>
        </w:rPr>
        <w:t>Рабочая программа по учебному предмету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и раскрывает их реализацию через конкретное предметное содержание.</w:t>
      </w:r>
    </w:p>
    <w:p w:rsidR="00F30D7B" w:rsidRPr="00C5228E" w:rsidRDefault="00F30D7B" w:rsidP="00F30D7B">
      <w:pPr>
        <w:pStyle w:val="h2"/>
        <w:spacing w:before="0" w:after="0" w:line="240" w:lineRule="auto"/>
        <w:ind w:firstLine="709"/>
        <w:jc w:val="both"/>
        <w:rPr>
          <w:rFonts w:cs="Times New Roman"/>
          <w:color w:val="auto"/>
          <w:sz w:val="24"/>
          <w:szCs w:val="24"/>
        </w:rPr>
      </w:pPr>
      <w:r w:rsidRPr="00C5228E">
        <w:rPr>
          <w:rFonts w:cs="Times New Roman"/>
          <w:color w:val="auto"/>
          <w:sz w:val="24"/>
          <w:szCs w:val="24"/>
        </w:rPr>
        <w:t>Общая характеристика учебного предмета «физическая культура»</w:t>
      </w:r>
    </w:p>
    <w:p w:rsidR="00F30D7B" w:rsidRPr="00C5228E" w:rsidRDefault="00F30D7B" w:rsidP="00F30D7B">
      <w:pPr>
        <w:pStyle w:val="body"/>
        <w:spacing w:line="240" w:lineRule="auto"/>
        <w:ind w:firstLine="709"/>
        <w:rPr>
          <w:rFonts w:cs="Times New Roman"/>
          <w:color w:val="auto"/>
          <w:sz w:val="24"/>
          <w:szCs w:val="24"/>
        </w:rPr>
      </w:pPr>
      <w:r w:rsidRPr="00C5228E">
        <w:rPr>
          <w:rFonts w:cs="Times New Roman"/>
          <w:color w:val="auto"/>
          <w:sz w:val="24"/>
          <w:szCs w:val="24"/>
        </w:rPr>
        <w:t xml:space="preserve">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w:t>
      </w:r>
    </w:p>
    <w:p w:rsidR="00F30D7B" w:rsidRPr="00C5228E" w:rsidRDefault="00F30D7B" w:rsidP="00F30D7B">
      <w:pPr>
        <w:pStyle w:val="body"/>
        <w:spacing w:line="240" w:lineRule="auto"/>
        <w:ind w:firstLine="709"/>
        <w:rPr>
          <w:rFonts w:cs="Times New Roman"/>
          <w:color w:val="auto"/>
          <w:sz w:val="24"/>
          <w:szCs w:val="24"/>
        </w:rPr>
      </w:pPr>
      <w:r w:rsidRPr="00C5228E">
        <w:rPr>
          <w:rFonts w:cs="Times New Roman"/>
          <w:color w:val="auto"/>
          <w:sz w:val="24"/>
          <w:szCs w:val="24"/>
        </w:rPr>
        <w:t xml:space="preserve">В своей социально-ценностной ориентации рабочая программа сохраняет исторически сложившееся предназначение учебного предмета «Физическая культура» в качестве средства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рабочей программой начального среднего общего образования, предусматривает возможность активной подготовки обучающихся к выполнению нормативов «Президентских состязаний» и «Всероссийского физкультурно-спортивного комплекса ГТО». </w:t>
      </w:r>
    </w:p>
    <w:p w:rsidR="00F30D7B" w:rsidRPr="00C5228E" w:rsidRDefault="00F30D7B" w:rsidP="00F30D7B">
      <w:pPr>
        <w:pStyle w:val="h2"/>
        <w:spacing w:before="0" w:after="0" w:line="240" w:lineRule="auto"/>
        <w:ind w:firstLine="709"/>
        <w:jc w:val="both"/>
        <w:rPr>
          <w:rFonts w:cs="Times New Roman"/>
          <w:color w:val="auto"/>
          <w:sz w:val="24"/>
          <w:szCs w:val="24"/>
        </w:rPr>
      </w:pPr>
      <w:r w:rsidRPr="00C5228E">
        <w:rPr>
          <w:rFonts w:cs="Times New Roman"/>
          <w:color w:val="auto"/>
          <w:sz w:val="24"/>
          <w:szCs w:val="24"/>
        </w:rPr>
        <w:t>Цели изучения учебного предмета «физическая культура»</w:t>
      </w:r>
    </w:p>
    <w:p w:rsidR="00F30D7B" w:rsidRPr="00C5228E" w:rsidRDefault="00F30D7B" w:rsidP="00F30D7B">
      <w:pPr>
        <w:pStyle w:val="body"/>
        <w:spacing w:line="240" w:lineRule="auto"/>
        <w:ind w:firstLine="709"/>
        <w:rPr>
          <w:rFonts w:cs="Times New Roman"/>
          <w:color w:val="auto"/>
          <w:sz w:val="24"/>
          <w:szCs w:val="24"/>
        </w:rPr>
      </w:pPr>
      <w:r w:rsidRPr="00C5228E">
        <w:rPr>
          <w:rFonts w:cs="Times New Roman"/>
          <w:color w:val="auto"/>
          <w:sz w:val="24"/>
          <w:szCs w:val="24"/>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Примерной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F30D7B" w:rsidRPr="00C5228E" w:rsidRDefault="00F30D7B" w:rsidP="00F30D7B">
      <w:pPr>
        <w:pStyle w:val="body"/>
        <w:spacing w:line="240" w:lineRule="auto"/>
        <w:ind w:firstLine="709"/>
        <w:rPr>
          <w:rFonts w:cs="Times New Roman"/>
          <w:color w:val="auto"/>
          <w:spacing w:val="-2"/>
          <w:sz w:val="24"/>
          <w:szCs w:val="24"/>
        </w:rPr>
      </w:pPr>
      <w:r w:rsidRPr="00C5228E">
        <w:rPr>
          <w:rFonts w:cs="Times New Roman"/>
          <w:color w:val="auto"/>
          <w:spacing w:val="-2"/>
          <w:sz w:val="24"/>
          <w:szCs w:val="24"/>
        </w:rPr>
        <w:t xml:space="preserve">Развивающая направленность рабочей программы определяется вектором развития физических качеств и функциональных возможностей организма обучающихся,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w:t>
      </w:r>
      <w:r w:rsidRPr="00C5228E">
        <w:rPr>
          <w:rFonts w:cs="Times New Roman"/>
          <w:color w:val="auto"/>
          <w:spacing w:val="-2"/>
          <w:sz w:val="24"/>
          <w:szCs w:val="24"/>
        </w:rPr>
        <w:lastRenderedPageBreak/>
        <w:t>оздоровительной, спортивной и прикладно-ориентированной физической культурой, возможностью познания своих физических способностей и их целенаправленного развития.</w:t>
      </w:r>
    </w:p>
    <w:p w:rsidR="00F30D7B" w:rsidRPr="00C5228E" w:rsidRDefault="00F30D7B" w:rsidP="00F30D7B">
      <w:pPr>
        <w:pStyle w:val="body"/>
        <w:spacing w:line="240" w:lineRule="auto"/>
        <w:ind w:firstLine="709"/>
        <w:rPr>
          <w:rFonts w:cs="Times New Roman"/>
          <w:color w:val="auto"/>
          <w:spacing w:val="-1"/>
          <w:sz w:val="24"/>
          <w:szCs w:val="24"/>
        </w:rPr>
      </w:pPr>
      <w:r w:rsidRPr="00C5228E">
        <w:rPr>
          <w:rFonts w:cs="Times New Roman"/>
          <w:color w:val="auto"/>
          <w:spacing w:val="-1"/>
          <w:sz w:val="24"/>
          <w:szCs w:val="24"/>
        </w:rPr>
        <w:t xml:space="preserve">Воспитывающее значение рабочей программы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ивзаимодействии со сверстниками и учителями физической культуры, организации совместной учебной и консультативной деятельности. </w:t>
      </w:r>
    </w:p>
    <w:p w:rsidR="00F30D7B" w:rsidRPr="00C5228E" w:rsidRDefault="00F30D7B" w:rsidP="00F30D7B">
      <w:pPr>
        <w:pStyle w:val="body"/>
        <w:spacing w:line="240" w:lineRule="auto"/>
        <w:ind w:firstLine="709"/>
        <w:rPr>
          <w:rFonts w:cs="Times New Roman"/>
          <w:color w:val="auto"/>
          <w:spacing w:val="-1"/>
          <w:sz w:val="24"/>
          <w:szCs w:val="24"/>
        </w:rPr>
      </w:pPr>
      <w:r w:rsidRPr="00C5228E">
        <w:rPr>
          <w:rFonts w:cs="Times New Roman"/>
          <w:color w:val="auto"/>
          <w:spacing w:val="-1"/>
          <w:sz w:val="24"/>
          <w:szCs w:val="24"/>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 </w:t>
      </w:r>
    </w:p>
    <w:p w:rsidR="00F30D7B" w:rsidRPr="00C5228E" w:rsidRDefault="00F30D7B" w:rsidP="00F30D7B">
      <w:pPr>
        <w:pStyle w:val="body"/>
        <w:spacing w:line="240" w:lineRule="auto"/>
        <w:ind w:firstLine="709"/>
        <w:rPr>
          <w:rFonts w:cs="Times New Roman"/>
          <w:color w:val="auto"/>
          <w:sz w:val="24"/>
          <w:szCs w:val="24"/>
        </w:rPr>
      </w:pPr>
      <w:r w:rsidRPr="00C5228E">
        <w:rPr>
          <w:rFonts w:cs="Times New Roman"/>
          <w:color w:val="auto"/>
          <w:sz w:val="24"/>
          <w:szCs w:val="24"/>
        </w:rPr>
        <w:t xml:space="preserve">Содержание рабочей программы изложено по годам обучения и отработано в соответствии с планируемыми результатами освоения учебного предмета «Физическая культура». Планируемые результаты распределены на три большие группы «личностные», «метапредметные» и «предметные». Достижение личностных и метапредметных результатов постепенно достигаются за весь период обучения в основной школе. Предметные результаты — планируются по годам обучения. </w:t>
      </w:r>
    </w:p>
    <w:p w:rsidR="00F30D7B" w:rsidRPr="00C5228E" w:rsidRDefault="00F30D7B" w:rsidP="00F30D7B">
      <w:pPr>
        <w:pStyle w:val="body"/>
        <w:spacing w:line="240" w:lineRule="auto"/>
        <w:ind w:firstLine="709"/>
        <w:rPr>
          <w:rFonts w:cs="Times New Roman"/>
          <w:color w:val="auto"/>
          <w:sz w:val="24"/>
          <w:szCs w:val="24"/>
        </w:rPr>
      </w:pPr>
      <w:r w:rsidRPr="00C5228E">
        <w:rPr>
          <w:rFonts w:cs="Times New Roman"/>
          <w:color w:val="auto"/>
          <w:sz w:val="24"/>
          <w:szCs w:val="24"/>
        </w:rPr>
        <w:t xml:space="preserve">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образованию в системе среднего полного или среднего профессионального образования.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В целях усиления мотивационной составляющей учебного предмета, придания ей личностно значимого смысла, 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rsidR="00F30D7B" w:rsidRPr="00C5228E" w:rsidRDefault="00F30D7B" w:rsidP="00F30D7B">
      <w:pPr>
        <w:pStyle w:val="body"/>
        <w:spacing w:line="240" w:lineRule="auto"/>
        <w:rPr>
          <w:rFonts w:cs="Times New Roman"/>
          <w:color w:val="auto"/>
          <w:spacing w:val="1"/>
          <w:sz w:val="24"/>
          <w:szCs w:val="24"/>
        </w:rPr>
      </w:pPr>
      <w:r w:rsidRPr="00C5228E">
        <w:rPr>
          <w:rStyle w:val="Italic"/>
          <w:rFonts w:cs="Times New Roman"/>
          <w:color w:val="auto"/>
          <w:spacing w:val="1"/>
          <w:sz w:val="24"/>
          <w:szCs w:val="24"/>
        </w:rPr>
        <w:t>Инвариантные модули</w:t>
      </w:r>
      <w:r w:rsidRPr="00C5228E">
        <w:rPr>
          <w:rFonts w:cs="Times New Roman"/>
          <w:color w:val="auto"/>
          <w:spacing w:val="1"/>
          <w:sz w:val="24"/>
          <w:szCs w:val="24"/>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Инвариантные и вариативные модули Примерной рабочей программы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r w:rsidRPr="00C5228E">
        <w:rPr>
          <w:rFonts w:cs="Times New Roman"/>
          <w:color w:val="auto"/>
          <w:sz w:val="24"/>
          <w:szCs w:val="24"/>
          <w:vertAlign w:val="superscript"/>
        </w:rPr>
        <w:footnoteReference w:id="1"/>
      </w:r>
      <w:r w:rsidRPr="00C5228E">
        <w:rPr>
          <w:rFonts w:cs="Times New Roman"/>
          <w:color w:val="auto"/>
          <w:sz w:val="24"/>
          <w:szCs w:val="24"/>
        </w:rPr>
        <w:t xml:space="preserve">. </w:t>
      </w:r>
    </w:p>
    <w:p w:rsidR="00F30D7B" w:rsidRPr="00C5228E" w:rsidRDefault="00F30D7B" w:rsidP="00F30D7B">
      <w:pPr>
        <w:pStyle w:val="body"/>
        <w:spacing w:line="240" w:lineRule="auto"/>
        <w:rPr>
          <w:rStyle w:val="Italic"/>
          <w:rFonts w:cs="Times New Roman"/>
          <w:color w:val="auto"/>
          <w:sz w:val="24"/>
          <w:szCs w:val="24"/>
        </w:rPr>
      </w:pPr>
      <w:r w:rsidRPr="00C5228E">
        <w:rPr>
          <w:rFonts w:cs="Times New Roman"/>
          <w:color w:val="auto"/>
          <w:sz w:val="24"/>
          <w:szCs w:val="24"/>
        </w:rPr>
        <w:t xml:space="preserve">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Данный модуль, также как и модуль </w:t>
      </w:r>
      <w:r w:rsidRPr="00C5228E">
        <w:rPr>
          <w:rFonts w:cs="Times New Roman"/>
          <w:color w:val="auto"/>
          <w:sz w:val="24"/>
          <w:szCs w:val="24"/>
        </w:rPr>
        <w:lastRenderedPageBreak/>
        <w:t>«Лыжные гонки», может быть заменён углублённым изучением материала других инвариантных модулей</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Вариативные модули</w:t>
      </w:r>
      <w:r w:rsidRPr="00C5228E">
        <w:rPr>
          <w:rFonts w:cs="Times New Roman"/>
          <w:color w:val="auto"/>
          <w:sz w:val="24"/>
          <w:szCs w:val="24"/>
        </w:rPr>
        <w:t xml:space="preserve"> объединены в Примерной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Примерной рабочей программе в помощь учителям физической культуры в рамках данного модуля, представлено примерное содержание «Базовой физической подготовки». </w:t>
      </w:r>
    </w:p>
    <w:p w:rsidR="00F30D7B" w:rsidRPr="00C5228E" w:rsidRDefault="00F30D7B" w:rsidP="00F30D7B">
      <w:pPr>
        <w:pStyle w:val="body"/>
        <w:spacing w:line="240" w:lineRule="auto"/>
        <w:rPr>
          <w:rFonts w:cs="Times New Roman"/>
          <w:color w:val="auto"/>
          <w:spacing w:val="-2"/>
          <w:sz w:val="24"/>
          <w:szCs w:val="24"/>
        </w:rPr>
      </w:pPr>
      <w:r w:rsidRPr="00C5228E">
        <w:rPr>
          <w:rFonts w:cs="Times New Roman"/>
          <w:color w:val="auto"/>
          <w:spacing w:val="-2"/>
          <w:sz w:val="24"/>
          <w:szCs w:val="24"/>
        </w:rPr>
        <w:t xml:space="preserve">Содержание Примерной рабочей программы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 xml:space="preserve">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образованию в системе среднего полного или среднего профессионального образования. </w:t>
      </w:r>
    </w:p>
    <w:p w:rsidR="00F30D7B" w:rsidRPr="00C5228E" w:rsidRDefault="00F30D7B" w:rsidP="00F30D7B">
      <w:pPr>
        <w:pStyle w:val="body"/>
        <w:spacing w:line="240" w:lineRule="auto"/>
        <w:ind w:firstLine="709"/>
        <w:rPr>
          <w:rFonts w:cs="Times New Roman"/>
          <w:color w:val="auto"/>
          <w:sz w:val="24"/>
          <w:szCs w:val="24"/>
        </w:rPr>
      </w:pPr>
    </w:p>
    <w:p w:rsidR="00F30D7B" w:rsidRPr="00C5228E" w:rsidRDefault="00F30D7B" w:rsidP="00F30D7B">
      <w:pPr>
        <w:pStyle w:val="h2"/>
        <w:spacing w:before="0" w:after="0" w:line="240" w:lineRule="auto"/>
        <w:ind w:firstLine="709"/>
        <w:jc w:val="both"/>
        <w:rPr>
          <w:rFonts w:cs="Times New Roman"/>
          <w:color w:val="auto"/>
          <w:sz w:val="24"/>
          <w:szCs w:val="24"/>
        </w:rPr>
      </w:pPr>
      <w:r w:rsidRPr="00C5228E">
        <w:rPr>
          <w:rFonts w:cs="Times New Roman"/>
          <w:color w:val="auto"/>
          <w:sz w:val="24"/>
          <w:szCs w:val="24"/>
        </w:rPr>
        <w:t>Место учебного предмета «Физическая культура» в учебном плане</w:t>
      </w:r>
    </w:p>
    <w:p w:rsidR="00F30D7B" w:rsidRPr="00C5228E" w:rsidRDefault="00F30D7B" w:rsidP="00F30D7B">
      <w:pPr>
        <w:pStyle w:val="body"/>
        <w:spacing w:line="240" w:lineRule="auto"/>
        <w:ind w:firstLine="709"/>
        <w:rPr>
          <w:rFonts w:cs="Times New Roman"/>
          <w:color w:val="auto"/>
          <w:sz w:val="24"/>
          <w:szCs w:val="24"/>
        </w:rPr>
      </w:pPr>
      <w:r w:rsidRPr="00C5228E">
        <w:rPr>
          <w:rFonts w:cs="Times New Roman"/>
          <w:color w:val="auto"/>
          <w:sz w:val="24"/>
          <w:szCs w:val="24"/>
        </w:rPr>
        <w:t xml:space="preserve">Общий объём часов, отведённых на изучение учебной дисциплины «Физическая культура» в основной школе составляет 340 часов (два часа в неделю в каждом классе). </w:t>
      </w:r>
    </w:p>
    <w:p w:rsidR="00F30D7B" w:rsidRPr="00C5228E" w:rsidRDefault="00F30D7B" w:rsidP="00F30D7B">
      <w:pPr>
        <w:pStyle w:val="body"/>
        <w:spacing w:line="240" w:lineRule="auto"/>
        <w:ind w:firstLine="709"/>
        <w:rPr>
          <w:rFonts w:cs="Times New Roman"/>
          <w:color w:val="auto"/>
          <w:sz w:val="24"/>
          <w:szCs w:val="24"/>
        </w:rPr>
      </w:pPr>
      <w:r w:rsidRPr="00C5228E">
        <w:rPr>
          <w:rFonts w:cs="Times New Roman"/>
          <w:color w:val="auto"/>
          <w:sz w:val="24"/>
          <w:szCs w:val="24"/>
        </w:rPr>
        <w:t xml:space="preserve">При подготовке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 </w:t>
      </w:r>
    </w:p>
    <w:p w:rsidR="00F30D7B" w:rsidRPr="00C5228E" w:rsidRDefault="00F30D7B" w:rsidP="00F30D7B">
      <w:pPr>
        <w:pStyle w:val="body"/>
        <w:spacing w:line="240" w:lineRule="auto"/>
        <w:ind w:firstLine="709"/>
        <w:rPr>
          <w:rFonts w:cs="Times New Roman"/>
          <w:color w:val="auto"/>
          <w:sz w:val="24"/>
          <w:szCs w:val="24"/>
        </w:rPr>
      </w:pPr>
    </w:p>
    <w:p w:rsidR="00F30D7B" w:rsidRPr="00C5228E" w:rsidRDefault="00F30D7B" w:rsidP="00F30D7B">
      <w:pPr>
        <w:pStyle w:val="body"/>
        <w:spacing w:line="240" w:lineRule="auto"/>
        <w:ind w:firstLine="709"/>
        <w:jc w:val="center"/>
        <w:rPr>
          <w:rFonts w:cs="Times New Roman"/>
          <w:b/>
          <w:color w:val="auto"/>
          <w:sz w:val="24"/>
          <w:szCs w:val="24"/>
        </w:rPr>
      </w:pPr>
      <w:r w:rsidRPr="00C5228E">
        <w:rPr>
          <w:rFonts w:cs="Times New Roman"/>
          <w:b/>
          <w:color w:val="auto"/>
          <w:sz w:val="24"/>
          <w:szCs w:val="24"/>
        </w:rPr>
        <w:t>СОДЕРЖАНИЕ УЧЕБНОГО ПРЕДМЕТА «ФИЗИЧЕСКАЯ КУЛЬТУРА»</w:t>
      </w:r>
    </w:p>
    <w:p w:rsidR="00F30D7B" w:rsidRPr="00C5228E" w:rsidRDefault="00F30D7B" w:rsidP="00F30D7B">
      <w:pPr>
        <w:pStyle w:val="h2-first"/>
        <w:spacing w:before="0" w:after="0" w:line="240" w:lineRule="auto"/>
        <w:rPr>
          <w:rFonts w:cs="Times New Roman"/>
          <w:color w:val="auto"/>
          <w:sz w:val="24"/>
          <w:szCs w:val="24"/>
        </w:rPr>
      </w:pPr>
      <w:r w:rsidRPr="00C5228E">
        <w:rPr>
          <w:rFonts w:cs="Times New Roman"/>
          <w:color w:val="auto"/>
          <w:sz w:val="24"/>
          <w:szCs w:val="24"/>
        </w:rPr>
        <w:t>5 класс</w:t>
      </w:r>
    </w:p>
    <w:p w:rsidR="00F30D7B" w:rsidRPr="00C5228E" w:rsidRDefault="00F30D7B" w:rsidP="00F30D7B">
      <w:pPr>
        <w:pStyle w:val="body"/>
        <w:spacing w:line="240" w:lineRule="auto"/>
        <w:rPr>
          <w:rFonts w:cs="Times New Roman"/>
          <w:color w:val="auto"/>
          <w:sz w:val="24"/>
          <w:szCs w:val="24"/>
        </w:rPr>
      </w:pPr>
      <w:r w:rsidRPr="00C5228E">
        <w:rPr>
          <w:rStyle w:val="Bold"/>
          <w:rFonts w:cs="Times New Roman"/>
          <w:color w:val="auto"/>
          <w:sz w:val="24"/>
          <w:szCs w:val="24"/>
        </w:rPr>
        <w:t>Знания о физической культуре.</w:t>
      </w:r>
      <w:r w:rsidRPr="00C5228E">
        <w:rPr>
          <w:rFonts w:cs="Times New Roman"/>
          <w:color w:val="auto"/>
          <w:sz w:val="24"/>
          <w:szCs w:val="24"/>
        </w:rPr>
        <w:t xml:space="preserve">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F30D7B" w:rsidRPr="00C5228E" w:rsidRDefault="00F30D7B" w:rsidP="00F30D7B">
      <w:pPr>
        <w:pStyle w:val="body"/>
        <w:spacing w:line="240" w:lineRule="auto"/>
        <w:rPr>
          <w:rFonts w:cs="Times New Roman"/>
          <w:color w:val="auto"/>
          <w:sz w:val="24"/>
          <w:szCs w:val="24"/>
        </w:rPr>
      </w:pPr>
      <w:r w:rsidRPr="00C5228E">
        <w:rPr>
          <w:rStyle w:val="Bold"/>
          <w:rFonts w:cs="Times New Roman"/>
          <w:color w:val="auto"/>
          <w:sz w:val="24"/>
          <w:szCs w:val="24"/>
        </w:rPr>
        <w:t>Способы самостоятельной деятельности.</w:t>
      </w:r>
      <w:r w:rsidRPr="00C5228E">
        <w:rPr>
          <w:rFonts w:cs="Times New Roman"/>
          <w:color w:val="auto"/>
          <w:sz w:val="24"/>
          <w:szCs w:val="24"/>
        </w:rPr>
        <w:t xml:space="preserve"> 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lastRenderedPageBreak/>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Оценивание состояния организма в покое и после физической нагрузки в процессе самостоятельных занятий физической культуры и спортом.</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Составление дневника физической культуры.</w:t>
      </w:r>
    </w:p>
    <w:p w:rsidR="00F30D7B" w:rsidRPr="00C5228E" w:rsidRDefault="00F30D7B" w:rsidP="00F30D7B">
      <w:pPr>
        <w:pStyle w:val="body"/>
        <w:spacing w:line="240" w:lineRule="auto"/>
        <w:rPr>
          <w:rFonts w:cs="Times New Roman"/>
          <w:color w:val="auto"/>
          <w:spacing w:val="1"/>
          <w:sz w:val="24"/>
          <w:szCs w:val="24"/>
        </w:rPr>
      </w:pPr>
      <w:r w:rsidRPr="00C5228E">
        <w:rPr>
          <w:rStyle w:val="Bold"/>
          <w:rFonts w:cs="Times New Roman"/>
          <w:color w:val="auto"/>
          <w:spacing w:val="1"/>
          <w:sz w:val="24"/>
          <w:szCs w:val="24"/>
        </w:rPr>
        <w:t>Физическое совершенствование.</w:t>
      </w:r>
      <w:r w:rsidRPr="00C5228E">
        <w:rPr>
          <w:rStyle w:val="BoldItalic"/>
          <w:rFonts w:cs="Times New Roman"/>
          <w:color w:val="auto"/>
          <w:spacing w:val="1"/>
          <w:sz w:val="24"/>
          <w:szCs w:val="24"/>
        </w:rPr>
        <w:t>Физкультурно-оздоровительная деятельность.</w:t>
      </w:r>
      <w:r w:rsidRPr="00C5228E">
        <w:rPr>
          <w:rFonts w:cs="Times New Roman"/>
          <w:color w:val="auto"/>
          <w:spacing w:val="1"/>
          <w:sz w:val="24"/>
          <w:szCs w:val="24"/>
        </w:rPr>
        <w:t xml:space="preserve"> 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F30D7B" w:rsidRPr="00C5228E" w:rsidRDefault="00F30D7B" w:rsidP="00F30D7B">
      <w:pPr>
        <w:pStyle w:val="body"/>
        <w:spacing w:line="240" w:lineRule="auto"/>
        <w:rPr>
          <w:rFonts w:cs="Times New Roman"/>
          <w:color w:val="auto"/>
          <w:sz w:val="24"/>
          <w:szCs w:val="24"/>
        </w:rPr>
      </w:pPr>
      <w:r w:rsidRPr="00C5228E">
        <w:rPr>
          <w:rStyle w:val="BoldItalic"/>
          <w:rFonts w:cs="Times New Roman"/>
          <w:color w:val="auto"/>
          <w:sz w:val="24"/>
          <w:szCs w:val="24"/>
        </w:rPr>
        <w:t xml:space="preserve">Спортивно-оздоровительная деятельность. </w:t>
      </w:r>
      <w:r w:rsidRPr="00C5228E">
        <w:rPr>
          <w:rFonts w:cs="Times New Roman"/>
          <w:color w:val="auto"/>
          <w:sz w:val="24"/>
          <w:szCs w:val="24"/>
        </w:rPr>
        <w:t xml:space="preserve">Роль и значение спортивно-оздоровительной деятельности в здоровом образе жизни современного человека. </w:t>
      </w:r>
    </w:p>
    <w:p w:rsidR="00F30D7B" w:rsidRPr="00C5228E" w:rsidRDefault="00F30D7B" w:rsidP="00F30D7B">
      <w:pPr>
        <w:pStyle w:val="body"/>
        <w:spacing w:line="240" w:lineRule="auto"/>
        <w:rPr>
          <w:rFonts w:cs="Times New Roman"/>
          <w:color w:val="auto"/>
          <w:spacing w:val="1"/>
          <w:sz w:val="24"/>
          <w:szCs w:val="24"/>
        </w:rPr>
      </w:pPr>
      <w:r w:rsidRPr="00C5228E">
        <w:rPr>
          <w:rStyle w:val="Italic"/>
          <w:rFonts w:cs="Times New Roman"/>
          <w:color w:val="auto"/>
          <w:spacing w:val="1"/>
          <w:sz w:val="24"/>
          <w:szCs w:val="24"/>
        </w:rPr>
        <w:t xml:space="preserve">Модуль «Гимнастика». </w:t>
      </w:r>
      <w:r w:rsidRPr="00C5228E">
        <w:rPr>
          <w:rFonts w:cs="Times New Roman"/>
          <w:color w:val="auto"/>
          <w:spacing w:val="1"/>
          <w:sz w:val="24"/>
          <w:szCs w:val="24"/>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Упражнения на низком гимнастическом бревне: передвижение ходьбой с поворотами кругом и на 90</w:t>
      </w:r>
      <w:r w:rsidRPr="00C5228E">
        <w:rPr>
          <w:rStyle w:val="Symbol"/>
          <w:rFonts w:cs="Times New Roman"/>
          <w:color w:val="auto"/>
          <w:sz w:val="24"/>
          <w:szCs w:val="24"/>
        </w:rPr>
        <w:t></w:t>
      </w:r>
      <w:r w:rsidRPr="00C5228E">
        <w:rPr>
          <w:rFonts w:cs="Times New Roman"/>
          <w:color w:val="auto"/>
          <w:sz w:val="24"/>
          <w:szCs w:val="24"/>
        </w:rPr>
        <w:t>,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 xml:space="preserve">Модуль «Лёгкая атлетика». </w:t>
      </w:r>
      <w:r w:rsidRPr="00C5228E">
        <w:rPr>
          <w:rFonts w:cs="Times New Roman"/>
          <w:color w:val="auto"/>
          <w:sz w:val="24"/>
          <w:szCs w:val="24"/>
        </w:rPr>
        <w:t xml:space="preserve">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Метание малого мяча с места в вертикальную неподвижную мишень; метание малого мяча на дальность с трёх шагов разбега.</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 xml:space="preserve">Модуль «Зимние виды спорта». </w:t>
      </w:r>
      <w:r w:rsidRPr="00C5228E">
        <w:rPr>
          <w:rFonts w:cs="Times New Roman"/>
          <w:color w:val="auto"/>
          <w:sz w:val="24"/>
          <w:szCs w:val="24"/>
        </w:rPr>
        <w:t xml:space="preserve">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Модуль «Спортивные игры».</w:t>
      </w:r>
      <w:r w:rsidRPr="00C5228E">
        <w:rPr>
          <w:rStyle w:val="Underline"/>
          <w:rFonts w:cs="Times New Roman"/>
          <w:color w:val="auto"/>
          <w:sz w:val="24"/>
          <w:szCs w:val="24"/>
        </w:rPr>
        <w:t>Баскетбол.</w:t>
      </w:r>
      <w:r w:rsidRPr="00C5228E">
        <w:rPr>
          <w:rFonts w:cs="Times New Roman"/>
          <w:color w:val="auto"/>
          <w:sz w:val="24"/>
          <w:szCs w:val="24"/>
        </w:rPr>
        <w:t xml:space="preserve">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F30D7B" w:rsidRPr="00C5228E" w:rsidRDefault="00F30D7B" w:rsidP="00F30D7B">
      <w:pPr>
        <w:pStyle w:val="body"/>
        <w:spacing w:line="240" w:lineRule="auto"/>
        <w:rPr>
          <w:rFonts w:cs="Times New Roman"/>
          <w:color w:val="auto"/>
          <w:sz w:val="24"/>
          <w:szCs w:val="24"/>
        </w:rPr>
      </w:pPr>
      <w:r w:rsidRPr="00C5228E">
        <w:rPr>
          <w:rStyle w:val="Underline"/>
          <w:rFonts w:cs="Times New Roman"/>
          <w:color w:val="auto"/>
          <w:sz w:val="24"/>
          <w:szCs w:val="24"/>
        </w:rPr>
        <w:t>Волейбол.</w:t>
      </w:r>
      <w:r w:rsidRPr="00C5228E">
        <w:rPr>
          <w:rFonts w:cs="Times New Roman"/>
          <w:color w:val="auto"/>
          <w:sz w:val="24"/>
          <w:szCs w:val="24"/>
        </w:rPr>
        <w:t xml:space="preserve">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F30D7B" w:rsidRPr="00C5228E" w:rsidRDefault="00F30D7B" w:rsidP="00F30D7B">
      <w:pPr>
        <w:pStyle w:val="body"/>
        <w:spacing w:line="240" w:lineRule="auto"/>
        <w:rPr>
          <w:rFonts w:cs="Times New Roman"/>
          <w:color w:val="auto"/>
          <w:sz w:val="24"/>
          <w:szCs w:val="24"/>
        </w:rPr>
      </w:pPr>
      <w:r w:rsidRPr="00C5228E">
        <w:rPr>
          <w:rStyle w:val="Underline"/>
          <w:rFonts w:cs="Times New Roman"/>
          <w:color w:val="auto"/>
          <w:sz w:val="24"/>
          <w:szCs w:val="24"/>
        </w:rPr>
        <w:t>Футбол.</w:t>
      </w:r>
      <w:r w:rsidRPr="00C5228E">
        <w:rPr>
          <w:rFonts w:cs="Times New Roman"/>
          <w:color w:val="auto"/>
          <w:sz w:val="24"/>
          <w:szCs w:val="24"/>
        </w:rPr>
        <w:t xml:space="preserve">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lastRenderedPageBreak/>
        <w:t>Модуль «Спорт».</w:t>
      </w:r>
      <w:r w:rsidRPr="00C5228E">
        <w:rPr>
          <w:rFonts w:cs="Times New Roman"/>
          <w:color w:val="auto"/>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30D7B" w:rsidRPr="00C5228E" w:rsidRDefault="00F30D7B" w:rsidP="00F30D7B">
      <w:pPr>
        <w:pStyle w:val="h2"/>
        <w:spacing w:before="0" w:after="0" w:line="240" w:lineRule="auto"/>
        <w:rPr>
          <w:rFonts w:cs="Times New Roman"/>
          <w:color w:val="auto"/>
          <w:sz w:val="24"/>
          <w:szCs w:val="24"/>
        </w:rPr>
      </w:pPr>
      <w:r w:rsidRPr="00C5228E">
        <w:rPr>
          <w:rFonts w:cs="Times New Roman"/>
          <w:color w:val="auto"/>
          <w:sz w:val="24"/>
          <w:szCs w:val="24"/>
        </w:rPr>
        <w:t>6 класс</w:t>
      </w:r>
    </w:p>
    <w:p w:rsidR="00F30D7B" w:rsidRPr="00C5228E" w:rsidRDefault="00F30D7B" w:rsidP="00F30D7B">
      <w:pPr>
        <w:pStyle w:val="body"/>
        <w:spacing w:line="240" w:lineRule="auto"/>
        <w:rPr>
          <w:rFonts w:cs="Times New Roman"/>
          <w:color w:val="auto"/>
          <w:sz w:val="24"/>
          <w:szCs w:val="24"/>
        </w:rPr>
      </w:pPr>
      <w:r w:rsidRPr="00C5228E">
        <w:rPr>
          <w:rStyle w:val="Bold"/>
          <w:rFonts w:cs="Times New Roman"/>
          <w:color w:val="auto"/>
          <w:sz w:val="24"/>
          <w:szCs w:val="24"/>
        </w:rPr>
        <w:t>Знания о физической культуре.</w:t>
      </w:r>
      <w:r w:rsidRPr="00C5228E">
        <w:rPr>
          <w:rFonts w:cs="Times New Roman"/>
          <w:color w:val="auto"/>
          <w:sz w:val="24"/>
          <w:szCs w:val="24"/>
        </w:rPr>
        <w:t xml:space="preserve"> 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F30D7B" w:rsidRPr="00C5228E" w:rsidRDefault="00F30D7B" w:rsidP="00F30D7B">
      <w:pPr>
        <w:pStyle w:val="body"/>
        <w:spacing w:line="240" w:lineRule="auto"/>
        <w:rPr>
          <w:rFonts w:cs="Times New Roman"/>
          <w:color w:val="auto"/>
          <w:sz w:val="24"/>
          <w:szCs w:val="24"/>
        </w:rPr>
      </w:pPr>
      <w:r w:rsidRPr="00C5228E">
        <w:rPr>
          <w:rStyle w:val="Bold"/>
          <w:rFonts w:cs="Times New Roman"/>
          <w:color w:val="auto"/>
          <w:sz w:val="24"/>
          <w:szCs w:val="24"/>
        </w:rPr>
        <w:t>Способы самостоятельной деятельности.</w:t>
      </w:r>
      <w:r w:rsidRPr="00C5228E">
        <w:rPr>
          <w:rFonts w:cs="Times New Roman"/>
          <w:color w:val="auto"/>
          <w:sz w:val="24"/>
          <w:szCs w:val="24"/>
        </w:rPr>
        <w:t xml:space="preserve"> 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F30D7B" w:rsidRPr="00C5228E" w:rsidRDefault="00F30D7B" w:rsidP="00F30D7B">
      <w:pPr>
        <w:pStyle w:val="body"/>
        <w:spacing w:line="240" w:lineRule="auto"/>
        <w:rPr>
          <w:rFonts w:cs="Times New Roman"/>
          <w:color w:val="auto"/>
          <w:spacing w:val="1"/>
          <w:sz w:val="24"/>
          <w:szCs w:val="24"/>
        </w:rPr>
      </w:pPr>
      <w:r w:rsidRPr="00C5228E">
        <w:rPr>
          <w:rFonts w:cs="Times New Roman"/>
          <w:color w:val="auto"/>
          <w:spacing w:val="1"/>
          <w:sz w:val="24"/>
          <w:szCs w:val="24"/>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Правила и способы составления плана самостоятельных занятий физической подготовкой.</w:t>
      </w:r>
    </w:p>
    <w:p w:rsidR="00F30D7B" w:rsidRPr="00C5228E" w:rsidRDefault="00F30D7B" w:rsidP="00F30D7B">
      <w:pPr>
        <w:pStyle w:val="body"/>
        <w:spacing w:line="240" w:lineRule="auto"/>
        <w:rPr>
          <w:rFonts w:cs="Times New Roman"/>
          <w:color w:val="auto"/>
          <w:sz w:val="24"/>
          <w:szCs w:val="24"/>
        </w:rPr>
      </w:pPr>
      <w:r w:rsidRPr="00C5228E">
        <w:rPr>
          <w:rStyle w:val="Bold"/>
          <w:rFonts w:cs="Times New Roman"/>
          <w:color w:val="auto"/>
          <w:sz w:val="24"/>
          <w:szCs w:val="24"/>
        </w:rPr>
        <w:t>Физическое совершенствование.</w:t>
      </w:r>
      <w:r w:rsidRPr="00C5228E">
        <w:rPr>
          <w:rStyle w:val="BoldItalic"/>
          <w:rFonts w:cs="Times New Roman"/>
          <w:color w:val="auto"/>
          <w:sz w:val="24"/>
          <w:szCs w:val="24"/>
        </w:rPr>
        <w:t xml:space="preserve">Физкультурно-оздоровительная деятельность. </w:t>
      </w:r>
      <w:r w:rsidRPr="00C5228E">
        <w:rPr>
          <w:rFonts w:cs="Times New Roman"/>
          <w:color w:val="auto"/>
          <w:sz w:val="24"/>
          <w:szCs w:val="24"/>
        </w:rPr>
        <w:t xml:space="preserve">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 </w:t>
      </w:r>
    </w:p>
    <w:p w:rsidR="00F30D7B" w:rsidRPr="00C5228E" w:rsidRDefault="00F30D7B" w:rsidP="00F30D7B">
      <w:pPr>
        <w:pStyle w:val="body"/>
        <w:spacing w:line="240" w:lineRule="auto"/>
        <w:rPr>
          <w:rFonts w:cs="Times New Roman"/>
          <w:color w:val="auto"/>
          <w:sz w:val="24"/>
          <w:szCs w:val="24"/>
        </w:rPr>
      </w:pPr>
      <w:r w:rsidRPr="00C5228E">
        <w:rPr>
          <w:rStyle w:val="BoldItalic"/>
          <w:rFonts w:cs="Times New Roman"/>
          <w:color w:val="auto"/>
          <w:sz w:val="24"/>
          <w:szCs w:val="24"/>
        </w:rPr>
        <w:t xml:space="preserve">Спортивно-оздоровительная деятельность. </w:t>
      </w:r>
      <w:r w:rsidRPr="00C5228E">
        <w:rPr>
          <w:rStyle w:val="Italic"/>
          <w:rFonts w:cs="Times New Roman"/>
          <w:color w:val="auto"/>
          <w:sz w:val="24"/>
          <w:szCs w:val="24"/>
        </w:rPr>
        <w:t xml:space="preserve">Модуль «Гимнастика». </w:t>
      </w:r>
      <w:r w:rsidRPr="00C5228E">
        <w:rPr>
          <w:rFonts w:cs="Times New Roman"/>
          <w:color w:val="auto"/>
          <w:sz w:val="24"/>
          <w:szCs w:val="24"/>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 xml:space="preserve">Опорные прыжки через гимнастического козла с разбега способом «согнув ноги» (мальчики) и способом «ноги врозь» (девочки).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 xml:space="preserve">Упражнения на невысокой гимнастической перекладине: висы; упор ноги врозь; перемах вперёд и обратно (мальчики).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Лазанье по канату в три приёма (мальчики).</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Модуль «Лёгкая атлетика»</w:t>
      </w:r>
      <w:r w:rsidRPr="00C5228E">
        <w:rPr>
          <w:rFonts w:cs="Times New Roman"/>
          <w:color w:val="auto"/>
          <w:sz w:val="24"/>
          <w:szCs w:val="24"/>
        </w:rPr>
        <w:t xml:space="preserve">. Старт с опорой на одну руку и последующим ускорением; спринтерский и гладкий равномерный бег по учебной дистанции; ранее разученные беговые упражнения.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 xml:space="preserve">Метание малого (теннисного) мяча в подвижную (раскачивающуюся) мишень.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Модуль «Зимние виды спорта»</w:t>
      </w:r>
      <w:r w:rsidRPr="00C5228E">
        <w:rPr>
          <w:rFonts w:cs="Times New Roman"/>
          <w:color w:val="auto"/>
          <w:sz w:val="24"/>
          <w:szCs w:val="24"/>
        </w:rPr>
        <w:t xml:space="preserve">. 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lastRenderedPageBreak/>
        <w:t>Модуль «Спортивные игры».</w:t>
      </w:r>
      <w:r w:rsidRPr="00C5228E">
        <w:rPr>
          <w:rFonts w:cs="Times New Roman"/>
          <w:color w:val="auto"/>
          <w:sz w:val="24"/>
          <w:szCs w:val="24"/>
          <w:u w:val="thick"/>
        </w:rPr>
        <w:t>Баскетбол</w:t>
      </w:r>
      <w:r w:rsidRPr="00C5228E">
        <w:rPr>
          <w:rFonts w:cs="Times New Roman"/>
          <w:color w:val="auto"/>
          <w:sz w:val="24"/>
          <w:szCs w:val="24"/>
        </w:rPr>
        <w:t xml:space="preserve">.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 xml:space="preserve">Правила игры и игровая деятельность по правилам с использованием разученных технических приёмов. </w:t>
      </w:r>
    </w:p>
    <w:p w:rsidR="00F30D7B" w:rsidRPr="00C5228E" w:rsidRDefault="00F30D7B" w:rsidP="00F30D7B">
      <w:pPr>
        <w:pStyle w:val="body"/>
        <w:spacing w:line="240" w:lineRule="auto"/>
        <w:rPr>
          <w:rFonts w:cs="Times New Roman"/>
          <w:color w:val="auto"/>
          <w:sz w:val="24"/>
          <w:szCs w:val="24"/>
        </w:rPr>
      </w:pPr>
      <w:r w:rsidRPr="00C5228E">
        <w:rPr>
          <w:rStyle w:val="Underline"/>
          <w:rFonts w:cs="Times New Roman"/>
          <w:color w:val="auto"/>
          <w:sz w:val="24"/>
          <w:szCs w:val="24"/>
        </w:rPr>
        <w:t>Волейбол.</w:t>
      </w:r>
      <w:r w:rsidRPr="00C5228E">
        <w:rPr>
          <w:rFonts w:cs="Times New Roman"/>
          <w:color w:val="auto"/>
          <w:sz w:val="24"/>
          <w:szCs w:val="24"/>
        </w:rPr>
        <w:t xml:space="preserve">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F30D7B" w:rsidRPr="00C5228E" w:rsidRDefault="00F30D7B" w:rsidP="00F30D7B">
      <w:pPr>
        <w:pStyle w:val="body"/>
        <w:spacing w:line="240" w:lineRule="auto"/>
        <w:rPr>
          <w:rFonts w:cs="Times New Roman"/>
          <w:color w:val="auto"/>
          <w:sz w:val="24"/>
          <w:szCs w:val="24"/>
        </w:rPr>
      </w:pPr>
      <w:r w:rsidRPr="00C5228E">
        <w:rPr>
          <w:rStyle w:val="Underline"/>
          <w:rFonts w:cs="Times New Roman"/>
          <w:color w:val="auto"/>
          <w:sz w:val="24"/>
          <w:szCs w:val="24"/>
        </w:rPr>
        <w:t>Футбол.</w:t>
      </w:r>
      <w:r w:rsidRPr="00C5228E">
        <w:rPr>
          <w:rFonts w:cs="Times New Roman"/>
          <w:color w:val="auto"/>
          <w:sz w:val="24"/>
          <w:szCs w:val="24"/>
        </w:rPr>
        <w:t xml:space="preserve">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Модуль «Спорт».</w:t>
      </w:r>
      <w:r w:rsidRPr="00C5228E">
        <w:rPr>
          <w:rFonts w:cs="Times New Roman"/>
          <w:color w:val="auto"/>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30D7B" w:rsidRPr="00C5228E" w:rsidRDefault="00F30D7B" w:rsidP="00F30D7B">
      <w:pPr>
        <w:pStyle w:val="h2"/>
        <w:spacing w:before="0" w:after="0" w:line="240" w:lineRule="auto"/>
        <w:rPr>
          <w:rFonts w:cs="Times New Roman"/>
          <w:color w:val="auto"/>
          <w:sz w:val="24"/>
          <w:szCs w:val="24"/>
        </w:rPr>
      </w:pPr>
      <w:r w:rsidRPr="00C5228E">
        <w:rPr>
          <w:rFonts w:cs="Times New Roman"/>
          <w:color w:val="auto"/>
          <w:sz w:val="24"/>
          <w:szCs w:val="24"/>
        </w:rPr>
        <w:t>7 класс</w:t>
      </w:r>
    </w:p>
    <w:p w:rsidR="00F30D7B" w:rsidRPr="00C5228E" w:rsidRDefault="00F30D7B" w:rsidP="00F30D7B">
      <w:pPr>
        <w:pStyle w:val="body"/>
        <w:spacing w:line="240" w:lineRule="auto"/>
        <w:rPr>
          <w:rFonts w:cs="Times New Roman"/>
          <w:color w:val="auto"/>
          <w:sz w:val="24"/>
          <w:szCs w:val="24"/>
        </w:rPr>
      </w:pPr>
      <w:r w:rsidRPr="00C5228E">
        <w:rPr>
          <w:rStyle w:val="Bold"/>
          <w:rFonts w:cs="Times New Roman"/>
          <w:color w:val="auto"/>
          <w:sz w:val="24"/>
          <w:szCs w:val="24"/>
        </w:rPr>
        <w:t>Знания о физической культуре.</w:t>
      </w:r>
      <w:r w:rsidRPr="00C5228E">
        <w:rPr>
          <w:rFonts w:cs="Times New Roman"/>
          <w:color w:val="auto"/>
          <w:sz w:val="24"/>
          <w:szCs w:val="24"/>
        </w:rPr>
        <w:t xml:space="preserve"> 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Влияние занятий физической культурой и спортом на воспитание положительных качеств личности современного человека.</w:t>
      </w:r>
    </w:p>
    <w:p w:rsidR="00F30D7B" w:rsidRPr="00C5228E" w:rsidRDefault="00F30D7B" w:rsidP="00F30D7B">
      <w:pPr>
        <w:pStyle w:val="body"/>
        <w:spacing w:line="240" w:lineRule="auto"/>
        <w:rPr>
          <w:rFonts w:cs="Times New Roman"/>
          <w:color w:val="auto"/>
          <w:sz w:val="24"/>
          <w:szCs w:val="24"/>
        </w:rPr>
      </w:pPr>
      <w:r w:rsidRPr="00C5228E">
        <w:rPr>
          <w:rStyle w:val="Bold"/>
          <w:rFonts w:cs="Times New Roman"/>
          <w:color w:val="auto"/>
          <w:sz w:val="24"/>
          <w:szCs w:val="24"/>
        </w:rPr>
        <w:t>Способы самостоятельной деятельности.</w:t>
      </w:r>
      <w:r w:rsidRPr="00C5228E">
        <w:rPr>
          <w:rFonts w:cs="Times New Roman"/>
          <w:color w:val="auto"/>
          <w:sz w:val="24"/>
          <w:szCs w:val="24"/>
        </w:rPr>
        <w:t xml:space="preserve"> 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F30D7B" w:rsidRPr="00C5228E" w:rsidRDefault="00F30D7B" w:rsidP="00F30D7B">
      <w:pPr>
        <w:pStyle w:val="body"/>
        <w:spacing w:line="240" w:lineRule="auto"/>
        <w:rPr>
          <w:rFonts w:cs="Times New Roman"/>
          <w:color w:val="auto"/>
          <w:sz w:val="24"/>
          <w:szCs w:val="24"/>
        </w:rPr>
      </w:pPr>
      <w:r w:rsidRPr="00C5228E">
        <w:rPr>
          <w:rStyle w:val="Bold"/>
          <w:rFonts w:cs="Times New Roman"/>
          <w:color w:val="auto"/>
          <w:sz w:val="24"/>
          <w:szCs w:val="24"/>
        </w:rPr>
        <w:t>Физическое совершенствование.</w:t>
      </w:r>
      <w:r w:rsidRPr="00C5228E">
        <w:rPr>
          <w:rStyle w:val="BoldItalic"/>
          <w:rFonts w:cs="Times New Roman"/>
          <w:color w:val="auto"/>
          <w:sz w:val="24"/>
          <w:szCs w:val="24"/>
        </w:rPr>
        <w:t xml:space="preserve">Физкультурно-оздоровительная деятельность. </w:t>
      </w:r>
      <w:r w:rsidRPr="00C5228E">
        <w:rPr>
          <w:rFonts w:cs="Times New Roman"/>
          <w:color w:val="auto"/>
          <w:sz w:val="24"/>
          <w:szCs w:val="24"/>
        </w:rPr>
        <w:t xml:space="preserve">Оздоровительные комплексы для самостоятельных занятий с добавлением ранее разученных упражнений:для коррекции телосложения и профилактики нарушения осанки; дыхательной и зрительной гимнастики в режиме учебного дня. </w:t>
      </w:r>
    </w:p>
    <w:p w:rsidR="00F30D7B" w:rsidRPr="00C5228E" w:rsidRDefault="00F30D7B" w:rsidP="00F30D7B">
      <w:pPr>
        <w:pStyle w:val="body"/>
        <w:spacing w:line="240" w:lineRule="auto"/>
        <w:rPr>
          <w:rFonts w:cs="Times New Roman"/>
          <w:color w:val="auto"/>
          <w:sz w:val="24"/>
          <w:szCs w:val="24"/>
        </w:rPr>
      </w:pPr>
      <w:r w:rsidRPr="00C5228E">
        <w:rPr>
          <w:rStyle w:val="BoldItalic"/>
          <w:rFonts w:cs="Times New Roman"/>
          <w:color w:val="auto"/>
          <w:sz w:val="24"/>
          <w:szCs w:val="24"/>
        </w:rPr>
        <w:t xml:space="preserve">Спортивно-оздоровительная деятельность. </w:t>
      </w:r>
      <w:r w:rsidRPr="00C5228E">
        <w:rPr>
          <w:rStyle w:val="Italic"/>
          <w:rFonts w:cs="Times New Roman"/>
          <w:color w:val="auto"/>
          <w:sz w:val="24"/>
          <w:szCs w:val="24"/>
        </w:rPr>
        <w:t>Модуль «Гимнастика»</w:t>
      </w:r>
      <w:r w:rsidRPr="00C5228E">
        <w:rPr>
          <w:rFonts w:cs="Times New Roman"/>
          <w:color w:val="auto"/>
          <w:sz w:val="24"/>
          <w:szCs w:val="24"/>
        </w:rPr>
        <w:t xml:space="preserve">. 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lastRenderedPageBreak/>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 xml:space="preserve">Модуль «Лёгкая атлетика». </w:t>
      </w:r>
      <w:r w:rsidRPr="00C5228E">
        <w:rPr>
          <w:rFonts w:cs="Times New Roman"/>
          <w:color w:val="auto"/>
          <w:sz w:val="24"/>
          <w:szCs w:val="24"/>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Метание малого (теннисного) мяча по движущейся (катящейся) с разной скоростью мишени.</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 xml:space="preserve">Модуль «Зимние виды спорта». </w:t>
      </w:r>
      <w:r w:rsidRPr="00C5228E">
        <w:rPr>
          <w:rFonts w:cs="Times New Roman"/>
          <w:color w:val="auto"/>
          <w:sz w:val="24"/>
          <w:szCs w:val="24"/>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Модуль «Спортивные игры».</w:t>
      </w:r>
      <w:r w:rsidRPr="00C5228E">
        <w:rPr>
          <w:rStyle w:val="Underline"/>
          <w:rFonts w:cs="Times New Roman"/>
          <w:color w:val="auto"/>
          <w:sz w:val="24"/>
          <w:szCs w:val="24"/>
        </w:rPr>
        <w:t>Баскетбол.</w:t>
      </w:r>
      <w:r w:rsidRPr="00C5228E">
        <w:rPr>
          <w:rFonts w:cs="Times New Roman"/>
          <w:color w:val="auto"/>
          <w:sz w:val="24"/>
          <w:szCs w:val="24"/>
        </w:rPr>
        <w:t xml:space="preserve">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F30D7B" w:rsidRPr="00C5228E" w:rsidRDefault="00F30D7B" w:rsidP="00F30D7B">
      <w:pPr>
        <w:pStyle w:val="body"/>
        <w:spacing w:line="240" w:lineRule="auto"/>
        <w:rPr>
          <w:rFonts w:cs="Times New Roman"/>
          <w:color w:val="auto"/>
          <w:sz w:val="24"/>
          <w:szCs w:val="24"/>
        </w:rPr>
      </w:pPr>
      <w:r w:rsidRPr="00C5228E">
        <w:rPr>
          <w:rStyle w:val="Underline"/>
          <w:rFonts w:cs="Times New Roman"/>
          <w:color w:val="auto"/>
          <w:sz w:val="24"/>
          <w:szCs w:val="24"/>
        </w:rPr>
        <w:t>Волейбол.</w:t>
      </w:r>
      <w:r w:rsidRPr="00C5228E">
        <w:rPr>
          <w:rFonts w:cs="Times New Roman"/>
          <w:color w:val="auto"/>
          <w:sz w:val="24"/>
          <w:szCs w:val="24"/>
        </w:rPr>
        <w:t xml:space="preserve">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F30D7B" w:rsidRPr="00C5228E" w:rsidRDefault="00F30D7B" w:rsidP="00F30D7B">
      <w:pPr>
        <w:pStyle w:val="body"/>
        <w:spacing w:line="240" w:lineRule="auto"/>
        <w:rPr>
          <w:rFonts w:cs="Times New Roman"/>
          <w:color w:val="auto"/>
          <w:sz w:val="24"/>
          <w:szCs w:val="24"/>
        </w:rPr>
      </w:pPr>
      <w:r w:rsidRPr="00C5228E">
        <w:rPr>
          <w:rStyle w:val="Underline"/>
          <w:rFonts w:cs="Times New Roman"/>
          <w:color w:val="auto"/>
          <w:sz w:val="24"/>
          <w:szCs w:val="24"/>
        </w:rPr>
        <w:t>Футбол.</w:t>
      </w:r>
      <w:r w:rsidRPr="00C5228E">
        <w:rPr>
          <w:rFonts w:cs="Times New Roman"/>
          <w:color w:val="auto"/>
          <w:sz w:val="24"/>
          <w:szCs w:val="24"/>
        </w:rPr>
        <w:t xml:space="preserve"> Средние и длинные передачи мяча по прямой и </w:t>
      </w:r>
      <w:r w:rsidRPr="00C5228E">
        <w:rPr>
          <w:rFonts w:cs="Times New Roman"/>
          <w:color w:val="auto"/>
          <w:sz w:val="24"/>
          <w:szCs w:val="24"/>
        </w:rPr>
        <w:br/>
        <w:t>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F30D7B" w:rsidRPr="00C5228E" w:rsidRDefault="00F30D7B" w:rsidP="00F30D7B">
      <w:pPr>
        <w:pStyle w:val="body"/>
        <w:spacing w:line="240" w:lineRule="auto"/>
        <w:rPr>
          <w:rStyle w:val="BoldItalic"/>
          <w:rFonts w:cs="Times New Roman"/>
          <w:color w:val="auto"/>
          <w:sz w:val="24"/>
          <w:szCs w:val="24"/>
        </w:rPr>
      </w:pPr>
      <w:r w:rsidRPr="00C5228E">
        <w:rPr>
          <w:rFonts w:cs="Times New Roman"/>
          <w:color w:val="auto"/>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 xml:space="preserve">Модуль «Спорт». </w:t>
      </w:r>
      <w:r w:rsidRPr="00C5228E">
        <w:rPr>
          <w:rFonts w:cs="Times New Roman"/>
          <w:color w:val="auto"/>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30D7B" w:rsidRPr="00C5228E" w:rsidRDefault="00F30D7B" w:rsidP="00F30D7B">
      <w:pPr>
        <w:pStyle w:val="h2"/>
        <w:spacing w:before="0" w:after="0" w:line="240" w:lineRule="auto"/>
        <w:rPr>
          <w:rFonts w:cs="Times New Roman"/>
          <w:color w:val="auto"/>
          <w:sz w:val="24"/>
          <w:szCs w:val="24"/>
        </w:rPr>
      </w:pPr>
      <w:r w:rsidRPr="00C5228E">
        <w:rPr>
          <w:rFonts w:cs="Times New Roman"/>
          <w:color w:val="auto"/>
          <w:sz w:val="24"/>
          <w:szCs w:val="24"/>
        </w:rPr>
        <w:t>8 класс</w:t>
      </w:r>
    </w:p>
    <w:p w:rsidR="00F30D7B" w:rsidRPr="00C5228E" w:rsidRDefault="00F30D7B" w:rsidP="00F30D7B">
      <w:pPr>
        <w:pStyle w:val="body"/>
        <w:spacing w:line="240" w:lineRule="auto"/>
        <w:rPr>
          <w:rFonts w:cs="Times New Roman"/>
          <w:color w:val="auto"/>
          <w:sz w:val="24"/>
          <w:szCs w:val="24"/>
        </w:rPr>
      </w:pPr>
      <w:r w:rsidRPr="00C5228E">
        <w:rPr>
          <w:rStyle w:val="Bold"/>
          <w:rFonts w:cs="Times New Roman"/>
          <w:color w:val="auto"/>
          <w:sz w:val="24"/>
          <w:szCs w:val="24"/>
        </w:rPr>
        <w:t>Знания о физической культуре.</w:t>
      </w:r>
      <w:r w:rsidRPr="00C5228E">
        <w:rPr>
          <w:rFonts w:cs="Times New Roman"/>
          <w:color w:val="auto"/>
          <w:sz w:val="24"/>
          <w:szCs w:val="24"/>
        </w:rPr>
        <w:t xml:space="preserve"> 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F30D7B" w:rsidRPr="00C5228E" w:rsidRDefault="00F30D7B" w:rsidP="00F30D7B">
      <w:pPr>
        <w:pStyle w:val="body"/>
        <w:spacing w:line="240" w:lineRule="auto"/>
        <w:rPr>
          <w:rFonts w:cs="Times New Roman"/>
          <w:color w:val="auto"/>
          <w:spacing w:val="-1"/>
          <w:sz w:val="24"/>
          <w:szCs w:val="24"/>
        </w:rPr>
      </w:pPr>
      <w:r w:rsidRPr="00C5228E">
        <w:rPr>
          <w:rStyle w:val="Bold"/>
          <w:rFonts w:cs="Times New Roman"/>
          <w:color w:val="auto"/>
          <w:spacing w:val="-1"/>
          <w:sz w:val="24"/>
          <w:szCs w:val="24"/>
        </w:rPr>
        <w:t>Способы самостоятельной деятельности.</w:t>
      </w:r>
      <w:r w:rsidRPr="00C5228E">
        <w:rPr>
          <w:rFonts w:cs="Times New Roman"/>
          <w:color w:val="auto"/>
          <w:spacing w:val="-1"/>
          <w:sz w:val="24"/>
          <w:szCs w:val="24"/>
        </w:rPr>
        <w:t xml:space="preserve"> 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F30D7B" w:rsidRPr="00C5228E" w:rsidRDefault="00F30D7B" w:rsidP="00F30D7B">
      <w:pPr>
        <w:pStyle w:val="body"/>
        <w:spacing w:line="240" w:lineRule="auto"/>
        <w:rPr>
          <w:rFonts w:cs="Times New Roman"/>
          <w:color w:val="auto"/>
          <w:sz w:val="24"/>
          <w:szCs w:val="24"/>
        </w:rPr>
      </w:pPr>
      <w:r w:rsidRPr="00C5228E">
        <w:rPr>
          <w:rStyle w:val="Bold"/>
          <w:rFonts w:cs="Times New Roman"/>
          <w:color w:val="auto"/>
          <w:sz w:val="24"/>
          <w:szCs w:val="24"/>
        </w:rPr>
        <w:t>Физическое совершенствование.</w:t>
      </w:r>
      <w:r w:rsidRPr="00C5228E">
        <w:rPr>
          <w:rStyle w:val="BoldItalic"/>
          <w:rFonts w:cs="Times New Roman"/>
          <w:color w:val="auto"/>
          <w:sz w:val="24"/>
          <w:szCs w:val="24"/>
        </w:rPr>
        <w:t xml:space="preserve">Физкультурно-оздоровительная деятельность. </w:t>
      </w:r>
      <w:r w:rsidRPr="00C5228E">
        <w:rPr>
          <w:rFonts w:cs="Times New Roman"/>
          <w:color w:val="auto"/>
          <w:sz w:val="24"/>
          <w:szCs w:val="24"/>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F30D7B" w:rsidRPr="00C5228E" w:rsidRDefault="00F30D7B" w:rsidP="00F30D7B">
      <w:pPr>
        <w:pStyle w:val="body"/>
        <w:spacing w:line="240" w:lineRule="auto"/>
        <w:rPr>
          <w:rFonts w:cs="Times New Roman"/>
          <w:color w:val="auto"/>
          <w:sz w:val="24"/>
          <w:szCs w:val="24"/>
        </w:rPr>
      </w:pPr>
      <w:r w:rsidRPr="00C5228E">
        <w:rPr>
          <w:rStyle w:val="BoldItalic"/>
          <w:rFonts w:cs="Times New Roman"/>
          <w:color w:val="auto"/>
          <w:sz w:val="24"/>
          <w:szCs w:val="24"/>
        </w:rPr>
        <w:t xml:space="preserve">Спортивно-оздоровительная деятельность. </w:t>
      </w:r>
      <w:r w:rsidRPr="00C5228E">
        <w:rPr>
          <w:rStyle w:val="Italic"/>
          <w:rFonts w:cs="Times New Roman"/>
          <w:color w:val="auto"/>
          <w:sz w:val="24"/>
          <w:szCs w:val="24"/>
        </w:rPr>
        <w:t>Модуль «Гимнастика»</w:t>
      </w:r>
      <w:r w:rsidRPr="00C5228E">
        <w:rPr>
          <w:rFonts w:cs="Times New Roman"/>
          <w:color w:val="auto"/>
          <w:sz w:val="24"/>
          <w:szCs w:val="24"/>
        </w:rPr>
        <w:t xml:space="preserve">. 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lastRenderedPageBreak/>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Модуль «Лёгкая атлетика».</w:t>
      </w:r>
      <w:r w:rsidRPr="00C5228E">
        <w:rPr>
          <w:rFonts w:cs="Times New Roman"/>
          <w:color w:val="auto"/>
          <w:sz w:val="24"/>
          <w:szCs w:val="24"/>
        </w:rPr>
        <w:t xml:space="preserve"> Кроссовый бег; прыжок в длину с разбега способом «прогнувшись».</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Модуль «Зимние виды спорта».</w:t>
      </w:r>
      <w:r w:rsidRPr="00C5228E">
        <w:rPr>
          <w:rFonts w:cs="Times New Roman"/>
          <w:color w:val="auto"/>
          <w:sz w:val="24"/>
          <w:szCs w:val="24"/>
        </w:rPr>
        <w:t xml:space="preserve"> 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F30D7B" w:rsidRPr="00C5228E" w:rsidRDefault="00F30D7B" w:rsidP="00F30D7B">
      <w:pPr>
        <w:pStyle w:val="body"/>
        <w:spacing w:line="240" w:lineRule="auto"/>
        <w:rPr>
          <w:rStyle w:val="Italic"/>
          <w:rFonts w:cs="Times New Roman"/>
          <w:color w:val="auto"/>
          <w:sz w:val="24"/>
          <w:szCs w:val="24"/>
        </w:rPr>
      </w:pPr>
      <w:r w:rsidRPr="00C5228E">
        <w:rPr>
          <w:rStyle w:val="Italic"/>
          <w:rFonts w:cs="Times New Roman"/>
          <w:color w:val="auto"/>
          <w:sz w:val="24"/>
          <w:szCs w:val="24"/>
        </w:rPr>
        <w:t xml:space="preserve">Модуль «Плавание». </w:t>
      </w:r>
      <w:r w:rsidRPr="00C5228E">
        <w:rPr>
          <w:rFonts w:cs="Times New Roman"/>
          <w:color w:val="auto"/>
          <w:sz w:val="24"/>
          <w:szCs w:val="24"/>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Модуль «Спортивные игры».</w:t>
      </w:r>
      <w:r w:rsidRPr="00C5228E">
        <w:rPr>
          <w:rStyle w:val="Underline"/>
          <w:rFonts w:cs="Times New Roman"/>
          <w:color w:val="auto"/>
          <w:sz w:val="24"/>
          <w:szCs w:val="24"/>
        </w:rPr>
        <w:t>Баскетбол.</w:t>
      </w:r>
      <w:r w:rsidRPr="00C5228E">
        <w:rPr>
          <w:rFonts w:cs="Times New Roman"/>
          <w:color w:val="auto"/>
          <w:sz w:val="24"/>
          <w:szCs w:val="24"/>
        </w:rPr>
        <w:t xml:space="preserve">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F30D7B" w:rsidRPr="00C5228E" w:rsidRDefault="00F30D7B" w:rsidP="00F30D7B">
      <w:pPr>
        <w:pStyle w:val="body"/>
        <w:spacing w:line="240" w:lineRule="auto"/>
        <w:rPr>
          <w:rFonts w:cs="Times New Roman"/>
          <w:color w:val="auto"/>
          <w:sz w:val="24"/>
          <w:szCs w:val="24"/>
        </w:rPr>
      </w:pPr>
      <w:r w:rsidRPr="00C5228E">
        <w:rPr>
          <w:rStyle w:val="Underline"/>
          <w:rFonts w:cs="Times New Roman"/>
          <w:color w:val="auto"/>
          <w:sz w:val="24"/>
          <w:szCs w:val="24"/>
        </w:rPr>
        <w:t>Волейбол.</w:t>
      </w:r>
      <w:r w:rsidRPr="00C5228E">
        <w:rPr>
          <w:rFonts w:cs="Times New Roman"/>
          <w:color w:val="auto"/>
          <w:sz w:val="24"/>
          <w:szCs w:val="24"/>
        </w:rPr>
        <w:t xml:space="preserve">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F30D7B" w:rsidRPr="00C5228E" w:rsidRDefault="00F30D7B" w:rsidP="00F30D7B">
      <w:pPr>
        <w:pStyle w:val="body"/>
        <w:spacing w:line="240" w:lineRule="auto"/>
        <w:rPr>
          <w:rFonts w:cs="Times New Roman"/>
          <w:color w:val="auto"/>
          <w:sz w:val="24"/>
          <w:szCs w:val="24"/>
        </w:rPr>
      </w:pPr>
      <w:r w:rsidRPr="00C5228E">
        <w:rPr>
          <w:rStyle w:val="Underline"/>
          <w:rFonts w:cs="Times New Roman"/>
          <w:color w:val="auto"/>
          <w:sz w:val="24"/>
          <w:szCs w:val="24"/>
        </w:rPr>
        <w:t>Футбол.</w:t>
      </w:r>
      <w:r w:rsidRPr="00C5228E">
        <w:rPr>
          <w:rFonts w:cs="Times New Roman"/>
          <w:color w:val="auto"/>
          <w:sz w:val="24"/>
          <w:szCs w:val="24"/>
        </w:rPr>
        <w:t xml:space="preserve"> Удар по мячу с разбега внутренней частью подъёма стопы; остановка мяча внутренней стороной стопы.Правила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Модуль «Спорт».</w:t>
      </w:r>
      <w:r w:rsidRPr="00C5228E">
        <w:rPr>
          <w:rFonts w:cs="Times New Roman"/>
          <w:color w:val="auto"/>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30D7B" w:rsidRPr="00C5228E" w:rsidRDefault="00F30D7B" w:rsidP="00F30D7B">
      <w:pPr>
        <w:pStyle w:val="h2"/>
        <w:spacing w:before="0" w:after="0" w:line="240" w:lineRule="auto"/>
        <w:rPr>
          <w:rFonts w:cs="Times New Roman"/>
          <w:color w:val="auto"/>
          <w:sz w:val="24"/>
          <w:szCs w:val="24"/>
        </w:rPr>
      </w:pPr>
      <w:r w:rsidRPr="00C5228E">
        <w:rPr>
          <w:rFonts w:cs="Times New Roman"/>
          <w:color w:val="auto"/>
          <w:sz w:val="24"/>
          <w:szCs w:val="24"/>
        </w:rPr>
        <w:t>9 класс</w:t>
      </w:r>
    </w:p>
    <w:p w:rsidR="00F30D7B" w:rsidRPr="00C5228E" w:rsidRDefault="00F30D7B" w:rsidP="00F30D7B">
      <w:pPr>
        <w:pStyle w:val="body"/>
        <w:spacing w:line="240" w:lineRule="auto"/>
        <w:rPr>
          <w:rFonts w:cs="Times New Roman"/>
          <w:color w:val="auto"/>
          <w:sz w:val="24"/>
          <w:szCs w:val="24"/>
        </w:rPr>
      </w:pPr>
      <w:r w:rsidRPr="00C5228E">
        <w:rPr>
          <w:rStyle w:val="Bold"/>
          <w:rFonts w:cs="Times New Roman"/>
          <w:color w:val="auto"/>
          <w:sz w:val="24"/>
          <w:szCs w:val="24"/>
        </w:rPr>
        <w:t>Знания о физической культуре.</w:t>
      </w:r>
      <w:r w:rsidRPr="00C5228E">
        <w:rPr>
          <w:rFonts w:cs="Times New Roman"/>
          <w:color w:val="auto"/>
          <w:sz w:val="24"/>
          <w:szCs w:val="24"/>
        </w:rPr>
        <w:t xml:space="preserve"> 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F30D7B" w:rsidRPr="00C5228E" w:rsidRDefault="00F30D7B" w:rsidP="00F30D7B">
      <w:pPr>
        <w:pStyle w:val="body"/>
        <w:spacing w:line="240" w:lineRule="auto"/>
        <w:rPr>
          <w:rFonts w:cs="Times New Roman"/>
          <w:color w:val="auto"/>
          <w:sz w:val="24"/>
          <w:szCs w:val="24"/>
        </w:rPr>
      </w:pPr>
      <w:r w:rsidRPr="00C5228E">
        <w:rPr>
          <w:rStyle w:val="Bold"/>
          <w:rFonts w:cs="Times New Roman"/>
          <w:color w:val="auto"/>
          <w:sz w:val="24"/>
          <w:szCs w:val="24"/>
        </w:rPr>
        <w:t>Способы самостоятельной деятельности.</w:t>
      </w:r>
      <w:r w:rsidRPr="00C5228E">
        <w:rPr>
          <w:rFonts w:cs="Times New Roman"/>
          <w:color w:val="auto"/>
          <w:sz w:val="24"/>
          <w:szCs w:val="24"/>
        </w:rPr>
        <w:t xml:space="preserve"> 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F30D7B" w:rsidRPr="00C5228E" w:rsidRDefault="00F30D7B" w:rsidP="00F30D7B">
      <w:pPr>
        <w:pStyle w:val="body"/>
        <w:spacing w:line="240" w:lineRule="auto"/>
        <w:rPr>
          <w:rFonts w:cs="Times New Roman"/>
          <w:color w:val="auto"/>
          <w:sz w:val="24"/>
          <w:szCs w:val="24"/>
        </w:rPr>
      </w:pPr>
      <w:r w:rsidRPr="00C5228E">
        <w:rPr>
          <w:rStyle w:val="Bold"/>
          <w:rFonts w:cs="Times New Roman"/>
          <w:color w:val="auto"/>
          <w:sz w:val="24"/>
          <w:szCs w:val="24"/>
        </w:rPr>
        <w:t>Физическое совершенствование.</w:t>
      </w:r>
      <w:r w:rsidRPr="00C5228E">
        <w:rPr>
          <w:rStyle w:val="BoldItalic"/>
          <w:rFonts w:cs="Times New Roman"/>
          <w:color w:val="auto"/>
          <w:sz w:val="24"/>
          <w:szCs w:val="24"/>
        </w:rPr>
        <w:t xml:space="preserve">Физкультурно-оздоровительная деятельность. </w:t>
      </w:r>
      <w:r w:rsidRPr="00C5228E">
        <w:rPr>
          <w:rFonts w:cs="Times New Roman"/>
          <w:color w:val="auto"/>
          <w:sz w:val="24"/>
          <w:szCs w:val="24"/>
        </w:rPr>
        <w:t xml:space="preserve">Занятия физической культурой и режим питания. Упражнения для снижения избыточной </w:t>
      </w:r>
      <w:r w:rsidRPr="00C5228E">
        <w:rPr>
          <w:rFonts w:cs="Times New Roman"/>
          <w:color w:val="auto"/>
          <w:sz w:val="24"/>
          <w:szCs w:val="24"/>
        </w:rPr>
        <w:lastRenderedPageBreak/>
        <w:t xml:space="preserve">массы тела. Оздоровительные, коррекционные и профилактические мероприятия в режиме двигательной активности старшеклассников  </w:t>
      </w:r>
    </w:p>
    <w:p w:rsidR="00F30D7B" w:rsidRPr="00C5228E" w:rsidRDefault="00F30D7B" w:rsidP="00F30D7B">
      <w:pPr>
        <w:pStyle w:val="body"/>
        <w:spacing w:line="240" w:lineRule="auto"/>
        <w:rPr>
          <w:rFonts w:cs="Times New Roman"/>
          <w:color w:val="auto"/>
          <w:sz w:val="24"/>
          <w:szCs w:val="24"/>
        </w:rPr>
      </w:pPr>
      <w:r w:rsidRPr="00C5228E">
        <w:rPr>
          <w:rStyle w:val="BoldItalic"/>
          <w:rFonts w:cs="Times New Roman"/>
          <w:color w:val="auto"/>
          <w:sz w:val="24"/>
          <w:szCs w:val="24"/>
        </w:rPr>
        <w:t xml:space="preserve">Спортивно-оздоровительная деятельность. </w:t>
      </w:r>
      <w:r w:rsidRPr="00C5228E">
        <w:rPr>
          <w:rStyle w:val="Italic"/>
          <w:rFonts w:cs="Times New Roman"/>
          <w:color w:val="auto"/>
          <w:sz w:val="24"/>
          <w:szCs w:val="24"/>
        </w:rPr>
        <w:t xml:space="preserve">Модуль «Гимнастика». </w:t>
      </w:r>
      <w:r w:rsidRPr="00C5228E">
        <w:rPr>
          <w:rFonts w:cs="Times New Roman"/>
          <w:color w:val="auto"/>
          <w:sz w:val="24"/>
          <w:szCs w:val="24"/>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 xml:space="preserve">Модуль «Лёгкая атлетика». </w:t>
      </w:r>
      <w:r w:rsidRPr="00C5228E">
        <w:rPr>
          <w:rFonts w:cs="Times New Roman"/>
          <w:color w:val="auto"/>
          <w:sz w:val="24"/>
          <w:szCs w:val="24"/>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Модуль «Зимние виды спорта».</w:t>
      </w:r>
      <w:r w:rsidRPr="00C5228E">
        <w:rPr>
          <w:rFonts w:cs="Times New Roman"/>
          <w:color w:val="auto"/>
          <w:sz w:val="24"/>
          <w:szCs w:val="24"/>
        </w:rPr>
        <w:t xml:space="preserve"> 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 xml:space="preserve">Модуль «Плавание». </w:t>
      </w:r>
      <w:r w:rsidRPr="00C5228E">
        <w:rPr>
          <w:rFonts w:cs="Times New Roman"/>
          <w:color w:val="auto"/>
          <w:sz w:val="24"/>
          <w:szCs w:val="24"/>
        </w:rPr>
        <w:t xml:space="preserve">Брасс: подводящие упражнения и </w:t>
      </w:r>
      <w:r w:rsidRPr="00C5228E">
        <w:rPr>
          <w:rFonts w:cs="Times New Roman"/>
          <w:color w:val="auto"/>
          <w:sz w:val="24"/>
          <w:szCs w:val="24"/>
        </w:rPr>
        <w:br/>
        <w:t>плавание в полной координации. Повороты при плавании брассом.</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 xml:space="preserve">Модуль «Спортивные игры». </w:t>
      </w:r>
      <w:r w:rsidRPr="00C5228E">
        <w:rPr>
          <w:rStyle w:val="Underline"/>
          <w:rFonts w:cs="Times New Roman"/>
          <w:color w:val="auto"/>
          <w:sz w:val="24"/>
          <w:szCs w:val="24"/>
        </w:rPr>
        <w:t>Баскетбол.</w:t>
      </w:r>
      <w:r w:rsidRPr="00C5228E">
        <w:rPr>
          <w:rFonts w:cs="Times New Roman"/>
          <w:color w:val="auto"/>
          <w:sz w:val="24"/>
          <w:szCs w:val="24"/>
        </w:rPr>
        <w:t xml:space="preserve"> Техническая подготовка в игровых действиях: ведение, передачи, приёмы и броски мяча на месте, в прыжке, после ведения.</w:t>
      </w:r>
    </w:p>
    <w:p w:rsidR="00F30D7B" w:rsidRPr="00C5228E" w:rsidRDefault="00F30D7B" w:rsidP="00F30D7B">
      <w:pPr>
        <w:pStyle w:val="body"/>
        <w:spacing w:line="240" w:lineRule="auto"/>
        <w:rPr>
          <w:rFonts w:cs="Times New Roman"/>
          <w:color w:val="auto"/>
          <w:sz w:val="24"/>
          <w:szCs w:val="24"/>
        </w:rPr>
      </w:pPr>
      <w:r w:rsidRPr="00C5228E">
        <w:rPr>
          <w:rStyle w:val="Underline"/>
          <w:rFonts w:cs="Times New Roman"/>
          <w:color w:val="auto"/>
          <w:sz w:val="24"/>
          <w:szCs w:val="24"/>
        </w:rPr>
        <w:t>Волейбол.</w:t>
      </w:r>
      <w:r w:rsidRPr="00C5228E">
        <w:rPr>
          <w:rFonts w:cs="Times New Roman"/>
          <w:color w:val="auto"/>
          <w:sz w:val="24"/>
          <w:szCs w:val="24"/>
        </w:rPr>
        <w:t xml:space="preserve">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F30D7B" w:rsidRPr="00C5228E" w:rsidRDefault="00F30D7B" w:rsidP="00F30D7B">
      <w:pPr>
        <w:pStyle w:val="body"/>
        <w:spacing w:line="240" w:lineRule="auto"/>
        <w:rPr>
          <w:rFonts w:cs="Times New Roman"/>
          <w:color w:val="auto"/>
          <w:sz w:val="24"/>
          <w:szCs w:val="24"/>
        </w:rPr>
      </w:pPr>
      <w:r w:rsidRPr="00C5228E">
        <w:rPr>
          <w:rStyle w:val="Underline"/>
          <w:rFonts w:cs="Times New Roman"/>
          <w:color w:val="auto"/>
          <w:sz w:val="24"/>
          <w:szCs w:val="24"/>
        </w:rPr>
        <w:t>Футбол.</w:t>
      </w:r>
      <w:r w:rsidRPr="00C5228E">
        <w:rPr>
          <w:rFonts w:cs="Times New Roman"/>
          <w:color w:val="auto"/>
          <w:sz w:val="24"/>
          <w:szCs w:val="24"/>
        </w:rPr>
        <w:t xml:space="preserve"> Техническая подготовка в игровых действиях: ведение, приёмы и передачи, остановки и удары по мячу с места и в движении. </w:t>
      </w:r>
    </w:p>
    <w:p w:rsidR="00F30D7B" w:rsidRPr="00C5228E" w:rsidRDefault="00F30D7B" w:rsidP="00F30D7B">
      <w:pPr>
        <w:pStyle w:val="body"/>
        <w:spacing w:line="240" w:lineRule="auto"/>
        <w:rPr>
          <w:rFonts w:cs="Times New Roman"/>
          <w:color w:val="auto"/>
          <w:sz w:val="24"/>
          <w:szCs w:val="24"/>
        </w:rPr>
      </w:pPr>
      <w:r w:rsidRPr="00C5228E">
        <w:rPr>
          <w:rFonts w:cs="Times New Roman"/>
          <w:color w:val="auto"/>
          <w:sz w:val="24"/>
          <w:szCs w:val="24"/>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30D7B" w:rsidRPr="00C5228E" w:rsidRDefault="00F30D7B" w:rsidP="00F30D7B">
      <w:pPr>
        <w:pStyle w:val="body"/>
        <w:spacing w:line="240" w:lineRule="auto"/>
        <w:rPr>
          <w:rFonts w:cs="Times New Roman"/>
          <w:color w:val="auto"/>
          <w:sz w:val="24"/>
          <w:szCs w:val="24"/>
        </w:rPr>
      </w:pPr>
      <w:r w:rsidRPr="00C5228E">
        <w:rPr>
          <w:rStyle w:val="BoldItalic"/>
          <w:rFonts w:cs="Times New Roman"/>
          <w:color w:val="auto"/>
          <w:sz w:val="24"/>
          <w:szCs w:val="24"/>
        </w:rPr>
        <w:t xml:space="preserve">Модуль «Спорт». </w:t>
      </w:r>
      <w:r w:rsidRPr="00C5228E">
        <w:rPr>
          <w:rFonts w:cs="Times New Roman"/>
          <w:color w:val="auto"/>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30D7B" w:rsidRPr="00C5228E" w:rsidRDefault="00F30D7B" w:rsidP="00F30D7B">
      <w:pPr>
        <w:pStyle w:val="body"/>
        <w:spacing w:line="240" w:lineRule="auto"/>
        <w:rPr>
          <w:rFonts w:cs="Times New Roman"/>
          <w:color w:val="auto"/>
          <w:sz w:val="24"/>
          <w:szCs w:val="24"/>
        </w:rPr>
      </w:pPr>
      <w:r w:rsidRPr="00C5228E">
        <w:rPr>
          <w:rStyle w:val="Bold"/>
          <w:rFonts w:cs="Times New Roman"/>
          <w:color w:val="auto"/>
          <w:sz w:val="24"/>
          <w:szCs w:val="24"/>
        </w:rPr>
        <w:t xml:space="preserve">Примерная программа вариативного модуля «Базовая </w:t>
      </w:r>
      <w:r w:rsidRPr="00C5228E">
        <w:rPr>
          <w:rStyle w:val="Bold"/>
          <w:rFonts w:cs="Times New Roman"/>
          <w:color w:val="auto"/>
          <w:sz w:val="24"/>
          <w:szCs w:val="24"/>
        </w:rPr>
        <w:br/>
        <w:t xml:space="preserve">физическая подготовка». </w:t>
      </w:r>
      <w:r w:rsidRPr="00C5228E">
        <w:rPr>
          <w:rStyle w:val="Italic"/>
          <w:rFonts w:cs="Times New Roman"/>
          <w:color w:val="auto"/>
          <w:sz w:val="24"/>
          <w:szCs w:val="24"/>
        </w:rPr>
        <w:t>Развитие силовых способностей.</w:t>
      </w:r>
      <w:r w:rsidRPr="00C5228E">
        <w:rPr>
          <w:rFonts w:cs="Times New Roman"/>
          <w:color w:val="auto"/>
          <w:sz w:val="24"/>
          <w:szCs w:val="24"/>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Комплексы упражнений на тренажёрных устройствах. Упражнения на гимнастических снарядах (брусьях, перекладинах, гимнастической стенке и т. п.).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т. п.).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т. п.).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Развитие скоростных способностей.</w:t>
      </w:r>
      <w:r w:rsidRPr="00C5228E">
        <w:rPr>
          <w:rFonts w:cs="Times New Roman"/>
          <w:color w:val="auto"/>
          <w:sz w:val="24"/>
          <w:szCs w:val="24"/>
        </w:rPr>
        <w:t xml:space="preserve"> 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w:t>
      </w:r>
      <w:r w:rsidRPr="00C5228E">
        <w:rPr>
          <w:rFonts w:cs="Times New Roman"/>
          <w:color w:val="auto"/>
          <w:sz w:val="24"/>
          <w:szCs w:val="24"/>
        </w:rPr>
        <w:lastRenderedPageBreak/>
        <w:t xml:space="preserve">(катящейся,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Развитие выносливости.</w:t>
      </w:r>
      <w:r w:rsidRPr="00C5228E">
        <w:rPr>
          <w:rFonts w:cs="Times New Roman"/>
          <w:color w:val="auto"/>
          <w:sz w:val="24"/>
          <w:szCs w:val="24"/>
        </w:rPr>
        <w:t xml:space="preserve"> 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Развитие координации движений.</w:t>
      </w:r>
      <w:r w:rsidRPr="00C5228E">
        <w:rPr>
          <w:rFonts w:cs="Times New Roman"/>
          <w:color w:val="auto"/>
          <w:sz w:val="24"/>
          <w:szCs w:val="24"/>
        </w:rPr>
        <w:t xml:space="preserve">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Развитие гибкости.</w:t>
      </w:r>
      <w:r w:rsidRPr="00C5228E">
        <w:rPr>
          <w:rFonts w:cs="Times New Roman"/>
          <w:color w:val="auto"/>
          <w:sz w:val="24"/>
          <w:szCs w:val="24"/>
        </w:rPr>
        <w:t xml:space="preserve">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 xml:space="preserve">Упражнения культурно-этнической направленности. </w:t>
      </w:r>
      <w:r w:rsidRPr="00C5228E">
        <w:rPr>
          <w:rFonts w:cs="Times New Roman"/>
          <w:color w:val="auto"/>
          <w:sz w:val="24"/>
          <w:szCs w:val="24"/>
        </w:rPr>
        <w:t xml:space="preserve">Сюжетно-образные и обрядовые игры. Технические действия национальных видов спорта. </w:t>
      </w:r>
    </w:p>
    <w:p w:rsidR="00F30D7B" w:rsidRPr="00C5228E" w:rsidRDefault="00F30D7B" w:rsidP="00F30D7B">
      <w:pPr>
        <w:pStyle w:val="body"/>
        <w:spacing w:line="240" w:lineRule="auto"/>
        <w:rPr>
          <w:rFonts w:cs="Times New Roman"/>
          <w:color w:val="auto"/>
          <w:sz w:val="24"/>
          <w:szCs w:val="24"/>
        </w:rPr>
      </w:pPr>
      <w:r w:rsidRPr="00C5228E">
        <w:rPr>
          <w:rStyle w:val="Bold"/>
          <w:rFonts w:cs="Times New Roman"/>
          <w:color w:val="auto"/>
          <w:sz w:val="24"/>
          <w:szCs w:val="24"/>
        </w:rPr>
        <w:t xml:space="preserve">Специальная физическая подготовка. </w:t>
      </w:r>
      <w:r w:rsidRPr="00C5228E">
        <w:rPr>
          <w:rStyle w:val="BoldItalic"/>
          <w:rFonts w:cs="Times New Roman"/>
          <w:color w:val="auto"/>
          <w:sz w:val="24"/>
          <w:szCs w:val="24"/>
        </w:rPr>
        <w:t xml:space="preserve">Модуль «Гимнастика». </w:t>
      </w:r>
      <w:r w:rsidRPr="00C5228E">
        <w:rPr>
          <w:rStyle w:val="Italic"/>
          <w:rFonts w:cs="Times New Roman"/>
          <w:color w:val="auto"/>
          <w:sz w:val="24"/>
          <w:szCs w:val="24"/>
        </w:rPr>
        <w:t>Развитие гибкости</w:t>
      </w:r>
      <w:r w:rsidRPr="00C5228E">
        <w:rPr>
          <w:rFonts w:cs="Times New Roman"/>
          <w:color w:val="auto"/>
          <w:sz w:val="24"/>
          <w:szCs w:val="24"/>
        </w:rPr>
        <w:t xml:space="preserve">.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 </w:t>
      </w:r>
    </w:p>
    <w:p w:rsidR="00F30D7B" w:rsidRPr="00C5228E" w:rsidRDefault="00F30D7B" w:rsidP="00F30D7B">
      <w:pPr>
        <w:pStyle w:val="body"/>
        <w:spacing w:line="240" w:lineRule="auto"/>
        <w:rPr>
          <w:rFonts w:cs="Times New Roman"/>
          <w:color w:val="auto"/>
          <w:spacing w:val="2"/>
          <w:sz w:val="24"/>
          <w:szCs w:val="24"/>
        </w:rPr>
      </w:pPr>
      <w:r w:rsidRPr="00C5228E">
        <w:rPr>
          <w:rStyle w:val="Italic"/>
          <w:rFonts w:cs="Times New Roman"/>
          <w:color w:val="auto"/>
          <w:spacing w:val="2"/>
          <w:sz w:val="24"/>
          <w:szCs w:val="24"/>
        </w:rPr>
        <w:t>Развитие координации движений</w:t>
      </w:r>
      <w:r w:rsidRPr="00C5228E">
        <w:rPr>
          <w:rFonts w:cs="Times New Roman"/>
          <w:color w:val="auto"/>
          <w:spacing w:val="2"/>
          <w:sz w:val="24"/>
          <w:szCs w:val="24"/>
        </w:rPr>
        <w:t xml:space="preserve">.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Развитие силовых способностей</w:t>
      </w:r>
      <w:r w:rsidRPr="00C5228E">
        <w:rPr>
          <w:rFonts w:cs="Times New Roman"/>
          <w:color w:val="auto"/>
          <w:sz w:val="24"/>
          <w:szCs w:val="24"/>
        </w:rPr>
        <w:t xml:space="preserve">.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w:t>
      </w:r>
      <w:r w:rsidRPr="00C5228E">
        <w:rPr>
          <w:rFonts w:cs="Times New Roman"/>
          <w:color w:val="auto"/>
          <w:sz w:val="24"/>
          <w:szCs w:val="24"/>
        </w:rPr>
        <w:lastRenderedPageBreak/>
        <w:t xml:space="preserve">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Развитие выносливости</w:t>
      </w:r>
      <w:r w:rsidRPr="00C5228E">
        <w:rPr>
          <w:rStyle w:val="BoldItalic"/>
          <w:rFonts w:cs="Times New Roman"/>
          <w:color w:val="auto"/>
          <w:sz w:val="24"/>
          <w:szCs w:val="24"/>
        </w:rPr>
        <w:t>.</w:t>
      </w:r>
      <w:r w:rsidRPr="00C5228E">
        <w:rPr>
          <w:rFonts w:cs="Times New Roman"/>
          <w:color w:val="auto"/>
          <w:sz w:val="24"/>
          <w:szCs w:val="24"/>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F30D7B" w:rsidRPr="00C5228E" w:rsidRDefault="00F30D7B" w:rsidP="00F30D7B">
      <w:pPr>
        <w:pStyle w:val="body"/>
        <w:spacing w:line="240" w:lineRule="auto"/>
        <w:rPr>
          <w:rFonts w:cs="Times New Roman"/>
          <w:color w:val="auto"/>
          <w:sz w:val="24"/>
          <w:szCs w:val="24"/>
        </w:rPr>
      </w:pPr>
      <w:r w:rsidRPr="00C5228E">
        <w:rPr>
          <w:rStyle w:val="BoldItalic"/>
          <w:rFonts w:cs="Times New Roman"/>
          <w:color w:val="auto"/>
          <w:sz w:val="24"/>
          <w:szCs w:val="24"/>
        </w:rPr>
        <w:t>Модуль «Лёгкая атлетика»</w:t>
      </w:r>
      <w:r w:rsidRPr="00C5228E">
        <w:rPr>
          <w:rFonts w:cs="Times New Roman"/>
          <w:color w:val="auto"/>
          <w:sz w:val="24"/>
          <w:szCs w:val="24"/>
        </w:rPr>
        <w:t xml:space="preserve">. </w:t>
      </w:r>
      <w:r w:rsidRPr="00C5228E">
        <w:rPr>
          <w:rStyle w:val="Italic"/>
          <w:rFonts w:cs="Times New Roman"/>
          <w:color w:val="auto"/>
          <w:sz w:val="24"/>
          <w:szCs w:val="24"/>
        </w:rPr>
        <w:t>Развитие выносливости.</w:t>
      </w:r>
      <w:r w:rsidRPr="00C5228E">
        <w:rPr>
          <w:rFonts w:cs="Times New Roman"/>
          <w:color w:val="auto"/>
          <w:sz w:val="24"/>
          <w:szCs w:val="24"/>
        </w:rPr>
        <w:t xml:space="preserve">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Развитие силовых способностей</w:t>
      </w:r>
      <w:r w:rsidRPr="00C5228E">
        <w:rPr>
          <w:rFonts w:cs="Times New Roman"/>
          <w:color w:val="auto"/>
          <w:sz w:val="24"/>
          <w:szCs w:val="24"/>
        </w:rPr>
        <w:t xml:space="preserve">.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Развитие скоростных способностей</w:t>
      </w:r>
      <w:r w:rsidRPr="00C5228E">
        <w:rPr>
          <w:rStyle w:val="BoldItalic"/>
          <w:rFonts w:cs="Times New Roman"/>
          <w:color w:val="auto"/>
          <w:sz w:val="24"/>
          <w:szCs w:val="24"/>
        </w:rPr>
        <w:t>.</w:t>
      </w:r>
      <w:r w:rsidRPr="00C5228E">
        <w:rPr>
          <w:rFonts w:cs="Times New Roman"/>
          <w:color w:val="auto"/>
          <w:sz w:val="24"/>
          <w:szCs w:val="24"/>
        </w:rPr>
        <w:t xml:space="preserve">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Развитие координации движений</w:t>
      </w:r>
      <w:r w:rsidRPr="00C5228E">
        <w:rPr>
          <w:rFonts w:cs="Times New Roman"/>
          <w:color w:val="auto"/>
          <w:sz w:val="24"/>
          <w:szCs w:val="24"/>
        </w:rPr>
        <w:t>.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30D7B" w:rsidRPr="00C5228E" w:rsidRDefault="00F30D7B" w:rsidP="00F30D7B">
      <w:pPr>
        <w:pStyle w:val="body"/>
        <w:spacing w:line="240" w:lineRule="auto"/>
        <w:rPr>
          <w:rFonts w:cs="Times New Roman"/>
          <w:color w:val="auto"/>
          <w:sz w:val="24"/>
          <w:szCs w:val="24"/>
        </w:rPr>
      </w:pPr>
      <w:r w:rsidRPr="00C5228E">
        <w:rPr>
          <w:rStyle w:val="BoldItalic"/>
          <w:rFonts w:cs="Times New Roman"/>
          <w:color w:val="auto"/>
          <w:sz w:val="24"/>
          <w:szCs w:val="24"/>
        </w:rPr>
        <w:t>Модуль «Зимние виды спорта».</w:t>
      </w:r>
      <w:r w:rsidRPr="00C5228E">
        <w:rPr>
          <w:rStyle w:val="Italic"/>
          <w:rFonts w:cs="Times New Roman"/>
          <w:color w:val="auto"/>
          <w:sz w:val="24"/>
          <w:szCs w:val="24"/>
        </w:rPr>
        <w:t>Развитие выносливости</w:t>
      </w:r>
      <w:r w:rsidRPr="00C5228E">
        <w:rPr>
          <w:rFonts w:cs="Times New Roman"/>
          <w:color w:val="auto"/>
          <w:sz w:val="24"/>
          <w:szCs w:val="24"/>
        </w:rPr>
        <w:t xml:space="preserve">. Передвижения на лыжах с равномерной скоростью в режимах умеренной, большой и субмаксимальной интенсивности, с соревновательной скоростью.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Развитие силовых способностей</w:t>
      </w:r>
      <w:r w:rsidRPr="00C5228E">
        <w:rPr>
          <w:rFonts w:cs="Times New Roman"/>
          <w:color w:val="auto"/>
          <w:sz w:val="24"/>
          <w:szCs w:val="24"/>
        </w:rPr>
        <w:t>.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Развитие координации</w:t>
      </w:r>
      <w:r w:rsidRPr="00C5228E">
        <w:rPr>
          <w:rStyle w:val="BoldItalic"/>
          <w:rFonts w:cs="Times New Roman"/>
          <w:color w:val="auto"/>
          <w:sz w:val="24"/>
          <w:szCs w:val="24"/>
        </w:rPr>
        <w:t>.</w:t>
      </w:r>
      <w:r w:rsidRPr="00C5228E">
        <w:rPr>
          <w:rFonts w:cs="Times New Roman"/>
          <w:color w:val="auto"/>
          <w:sz w:val="24"/>
          <w:szCs w:val="24"/>
        </w:rPr>
        <w:t xml:space="preserve"> Упражнения в поворотах и спусках на лыжах; проезд через «ворота» и преодоление небольших трамплинов.</w:t>
      </w:r>
    </w:p>
    <w:p w:rsidR="00F30D7B" w:rsidRPr="00C5228E" w:rsidRDefault="00F30D7B" w:rsidP="00F30D7B">
      <w:pPr>
        <w:pStyle w:val="body"/>
        <w:spacing w:line="240" w:lineRule="auto"/>
        <w:rPr>
          <w:rFonts w:cs="Times New Roman"/>
          <w:color w:val="auto"/>
          <w:sz w:val="24"/>
          <w:szCs w:val="24"/>
        </w:rPr>
      </w:pPr>
      <w:r w:rsidRPr="00C5228E">
        <w:rPr>
          <w:rStyle w:val="BoldItalic"/>
          <w:rFonts w:cs="Times New Roman"/>
          <w:color w:val="auto"/>
          <w:sz w:val="24"/>
          <w:szCs w:val="24"/>
        </w:rPr>
        <w:t>Модуль «Спортивные игры»</w:t>
      </w:r>
      <w:r w:rsidRPr="00C5228E">
        <w:rPr>
          <w:rFonts w:cs="Times New Roman"/>
          <w:color w:val="auto"/>
          <w:sz w:val="24"/>
          <w:szCs w:val="24"/>
        </w:rPr>
        <w:t xml:space="preserve">. </w:t>
      </w:r>
      <w:r w:rsidRPr="00C5228E">
        <w:rPr>
          <w:rStyle w:val="Underline"/>
          <w:rFonts w:cs="Times New Roman"/>
          <w:color w:val="auto"/>
          <w:sz w:val="24"/>
          <w:szCs w:val="24"/>
        </w:rPr>
        <w:t>Баскетбол.</w:t>
      </w:r>
      <w:r w:rsidRPr="00C5228E">
        <w:rPr>
          <w:rStyle w:val="Italic"/>
          <w:rFonts w:cs="Times New Roman"/>
          <w:color w:val="auto"/>
          <w:sz w:val="24"/>
          <w:szCs w:val="24"/>
        </w:rPr>
        <w:t>Развитие скоростных способностей</w:t>
      </w:r>
      <w:r w:rsidRPr="00C5228E">
        <w:rPr>
          <w:rFonts w:cs="Times New Roman"/>
          <w:color w:val="auto"/>
          <w:sz w:val="24"/>
          <w:szCs w:val="24"/>
        </w:rPr>
        <w:t xml:space="preserve">.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w:t>
      </w:r>
      <w:r w:rsidRPr="00C5228E">
        <w:rPr>
          <w:rFonts w:cs="Times New Roman"/>
          <w:color w:val="auto"/>
          <w:sz w:val="24"/>
          <w:szCs w:val="24"/>
        </w:rPr>
        <w:lastRenderedPageBreak/>
        <w:t xml:space="preserve">колоннах. Кувырки вперёд, назад, боком с последующим рывком на 3—5 м. Подвижные и спортивные игры, эстафеты.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Развитие силовых способностей</w:t>
      </w:r>
      <w:r w:rsidRPr="00C5228E">
        <w:rPr>
          <w:rStyle w:val="BoldItalic"/>
          <w:rFonts w:cs="Times New Roman"/>
          <w:color w:val="auto"/>
          <w:sz w:val="24"/>
          <w:szCs w:val="24"/>
        </w:rPr>
        <w:t>.</w:t>
      </w:r>
      <w:r w:rsidRPr="00C5228E">
        <w:rPr>
          <w:rFonts w:cs="Times New Roman"/>
          <w:color w:val="auto"/>
          <w:sz w:val="24"/>
          <w:szCs w:val="24"/>
        </w:rPr>
        <w:t xml:space="preserve">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w:t>
      </w:r>
      <w:r w:rsidRPr="00C5228E">
        <w:rPr>
          <w:rStyle w:val="Symbol"/>
          <w:rFonts w:cs="Times New Roman"/>
          <w:color w:val="auto"/>
          <w:sz w:val="24"/>
          <w:szCs w:val="24"/>
        </w:rPr>
        <w:t></w:t>
      </w:r>
      <w:r w:rsidRPr="00C5228E">
        <w:rPr>
          <w:rFonts w:cs="Times New Roman"/>
          <w:color w:val="auto"/>
          <w:sz w:val="24"/>
          <w:szCs w:val="24"/>
        </w:rPr>
        <w:t xml:space="preserve"> и 360</w:t>
      </w:r>
      <w:r w:rsidRPr="00C5228E">
        <w:rPr>
          <w:rStyle w:val="Symbol"/>
          <w:rFonts w:cs="Times New Roman"/>
          <w:color w:val="auto"/>
          <w:sz w:val="24"/>
          <w:szCs w:val="24"/>
        </w:rPr>
        <w:t></w:t>
      </w:r>
      <w:r w:rsidRPr="00C5228E">
        <w:rPr>
          <w:rFonts w:cs="Times New Roman"/>
          <w:color w:val="auto"/>
          <w:sz w:val="24"/>
          <w:szCs w:val="24"/>
        </w:rPr>
        <w:t>.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Развитие выносливости</w:t>
      </w:r>
      <w:r w:rsidRPr="00C5228E">
        <w:rPr>
          <w:rFonts w:cs="Times New Roman"/>
          <w:color w:val="auto"/>
          <w:sz w:val="24"/>
          <w:szCs w:val="24"/>
        </w:rPr>
        <w:t>.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Развитие координации движений</w:t>
      </w:r>
      <w:r w:rsidRPr="00C5228E">
        <w:rPr>
          <w:rFonts w:cs="Times New Roman"/>
          <w:color w:val="auto"/>
          <w:sz w:val="24"/>
          <w:szCs w:val="24"/>
        </w:rPr>
        <w:t xml:space="preserve">.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F30D7B" w:rsidRPr="00C5228E" w:rsidRDefault="00F30D7B" w:rsidP="00F30D7B">
      <w:pPr>
        <w:pStyle w:val="body"/>
        <w:spacing w:line="240" w:lineRule="auto"/>
        <w:rPr>
          <w:rFonts w:cs="Times New Roman"/>
          <w:color w:val="auto"/>
          <w:sz w:val="24"/>
          <w:szCs w:val="24"/>
        </w:rPr>
      </w:pPr>
      <w:r w:rsidRPr="00C5228E">
        <w:rPr>
          <w:rStyle w:val="Underline"/>
          <w:rFonts w:cs="Times New Roman"/>
          <w:color w:val="auto"/>
          <w:sz w:val="24"/>
          <w:szCs w:val="24"/>
        </w:rPr>
        <w:t>Футбол.</w:t>
      </w:r>
      <w:r w:rsidRPr="00C5228E">
        <w:rPr>
          <w:rStyle w:val="Italic"/>
          <w:rFonts w:cs="Times New Roman"/>
          <w:color w:val="auto"/>
          <w:sz w:val="24"/>
          <w:szCs w:val="24"/>
        </w:rPr>
        <w:t>Развитие скоростных способностей</w:t>
      </w:r>
      <w:r w:rsidRPr="00C5228E">
        <w:rPr>
          <w:rFonts w:cs="Times New Roman"/>
          <w:color w:val="auto"/>
          <w:sz w:val="24"/>
          <w:szCs w:val="24"/>
        </w:rPr>
        <w:t>.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w:t>
      </w:r>
      <w:r w:rsidRPr="00C5228E">
        <w:rPr>
          <w:rStyle w:val="Symbol"/>
          <w:rFonts w:cs="Times New Roman"/>
          <w:color w:val="auto"/>
          <w:sz w:val="24"/>
          <w:szCs w:val="24"/>
        </w:rPr>
        <w:t></w:t>
      </w:r>
      <w:r w:rsidRPr="00C5228E">
        <w:rPr>
          <w:rFonts w:cs="Times New Roman"/>
          <w:color w:val="auto"/>
          <w:sz w:val="24"/>
          <w:szCs w:val="24"/>
        </w:rPr>
        <w:t xml:space="preserve"> и 360</w:t>
      </w:r>
      <w:r w:rsidRPr="00C5228E">
        <w:rPr>
          <w:rStyle w:val="Symbol"/>
          <w:rFonts w:cs="Times New Roman"/>
          <w:color w:val="auto"/>
          <w:sz w:val="24"/>
          <w:szCs w:val="24"/>
        </w:rPr>
        <w:t></w:t>
      </w:r>
      <w:r w:rsidRPr="00C5228E">
        <w:rPr>
          <w:rFonts w:cs="Times New Roman"/>
          <w:color w:val="auto"/>
          <w:sz w:val="24"/>
          <w:szCs w:val="24"/>
        </w:rPr>
        <w:t xml:space="preserve">.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Развитие силовых способностей</w:t>
      </w:r>
      <w:r w:rsidRPr="00C5228E">
        <w:rPr>
          <w:rStyle w:val="BoldItalic"/>
          <w:rFonts w:cs="Times New Roman"/>
          <w:color w:val="auto"/>
          <w:sz w:val="24"/>
          <w:szCs w:val="24"/>
        </w:rPr>
        <w:t>.</w:t>
      </w:r>
      <w:r w:rsidRPr="00C5228E">
        <w:rPr>
          <w:rFonts w:cs="Times New Roman"/>
          <w:color w:val="auto"/>
          <w:sz w:val="24"/>
          <w:szCs w:val="24"/>
        </w:rPr>
        <w:t xml:space="preserve">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F30D7B" w:rsidRPr="00C5228E" w:rsidRDefault="00F30D7B" w:rsidP="00F30D7B">
      <w:pPr>
        <w:pStyle w:val="body"/>
        <w:spacing w:line="240" w:lineRule="auto"/>
        <w:rPr>
          <w:rFonts w:cs="Times New Roman"/>
          <w:color w:val="auto"/>
          <w:sz w:val="24"/>
          <w:szCs w:val="24"/>
        </w:rPr>
      </w:pPr>
      <w:r w:rsidRPr="00C5228E">
        <w:rPr>
          <w:rStyle w:val="Italic"/>
          <w:rFonts w:cs="Times New Roman"/>
          <w:color w:val="auto"/>
          <w:sz w:val="24"/>
          <w:szCs w:val="24"/>
        </w:rPr>
        <w:t>Развитие выносливости</w:t>
      </w:r>
      <w:r w:rsidRPr="00C5228E">
        <w:rPr>
          <w:rStyle w:val="BoldItalic"/>
          <w:rFonts w:cs="Times New Roman"/>
          <w:color w:val="auto"/>
          <w:sz w:val="24"/>
          <w:szCs w:val="24"/>
        </w:rPr>
        <w:t>.</w:t>
      </w:r>
      <w:r w:rsidRPr="00C5228E">
        <w:rPr>
          <w:rFonts w:cs="Times New Roman"/>
          <w:color w:val="auto"/>
          <w:sz w:val="24"/>
          <w:szCs w:val="24"/>
        </w:rPr>
        <w:t xml:space="preserve">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 </w:t>
      </w:r>
    </w:p>
    <w:p w:rsidR="00F30D7B" w:rsidRPr="00C5228E" w:rsidRDefault="00F30D7B" w:rsidP="00F30D7B">
      <w:pPr>
        <w:pStyle w:val="body"/>
        <w:spacing w:line="240" w:lineRule="auto"/>
        <w:rPr>
          <w:rFonts w:cs="Times New Roman"/>
          <w:b/>
          <w:color w:val="auto"/>
          <w:sz w:val="24"/>
          <w:szCs w:val="24"/>
        </w:rPr>
      </w:pPr>
    </w:p>
    <w:p w:rsidR="00F30D7B" w:rsidRPr="00C5228E" w:rsidRDefault="00F30D7B" w:rsidP="00F30D7B">
      <w:pPr>
        <w:pStyle w:val="body"/>
        <w:spacing w:line="240" w:lineRule="auto"/>
        <w:ind w:firstLine="709"/>
        <w:jc w:val="center"/>
        <w:rPr>
          <w:rFonts w:cs="Times New Roman"/>
          <w:b/>
          <w:color w:val="auto"/>
          <w:sz w:val="24"/>
          <w:szCs w:val="24"/>
        </w:rPr>
      </w:pPr>
    </w:p>
    <w:p w:rsidR="00F30D7B" w:rsidRPr="00C5228E" w:rsidRDefault="00F30D7B" w:rsidP="00F30D7B">
      <w:pPr>
        <w:pStyle w:val="body"/>
        <w:spacing w:line="240" w:lineRule="auto"/>
        <w:ind w:firstLine="709"/>
        <w:jc w:val="center"/>
        <w:rPr>
          <w:rFonts w:cs="Times New Roman"/>
          <w:b/>
          <w:color w:val="auto"/>
          <w:sz w:val="24"/>
          <w:szCs w:val="24"/>
        </w:rPr>
      </w:pPr>
      <w:r w:rsidRPr="00C5228E">
        <w:rPr>
          <w:rFonts w:cs="Times New Roman"/>
          <w:b/>
          <w:color w:val="auto"/>
          <w:sz w:val="24"/>
          <w:szCs w:val="24"/>
        </w:rPr>
        <w:t xml:space="preserve">ПЛАНИРУЕМЫЕ РЕЗУЛЬТАТЫ ОСВОЕНИЯ УЧЕБНОГО ПРЕДМЕТА «ФИЗИЧЕСКАЯ КУЛЬТУРА» НА УРОВНЕ ОСНОВНОГО ОБЩЕГО ОБРАЗОВАНИЯ </w:t>
      </w:r>
    </w:p>
    <w:p w:rsidR="00F30D7B" w:rsidRPr="00C5228E" w:rsidRDefault="00F30D7B" w:rsidP="00F30D7B">
      <w:pPr>
        <w:pStyle w:val="h2-first"/>
        <w:spacing w:before="0" w:after="0" w:line="240" w:lineRule="auto"/>
        <w:ind w:firstLine="709"/>
        <w:jc w:val="both"/>
        <w:rPr>
          <w:rFonts w:cs="Times New Roman"/>
          <w:color w:val="auto"/>
          <w:sz w:val="24"/>
          <w:szCs w:val="24"/>
        </w:rPr>
      </w:pPr>
    </w:p>
    <w:p w:rsidR="00F30D7B" w:rsidRPr="00C5228E" w:rsidRDefault="00F30D7B" w:rsidP="00F30D7B">
      <w:pPr>
        <w:pStyle w:val="h2-first"/>
        <w:spacing w:before="0" w:after="0" w:line="240" w:lineRule="auto"/>
        <w:ind w:firstLine="709"/>
        <w:jc w:val="both"/>
        <w:rPr>
          <w:rFonts w:cs="Times New Roman"/>
          <w:color w:val="auto"/>
          <w:sz w:val="24"/>
          <w:szCs w:val="24"/>
        </w:rPr>
      </w:pPr>
      <w:r w:rsidRPr="00C5228E">
        <w:rPr>
          <w:rFonts w:cs="Times New Roman"/>
          <w:color w:val="auto"/>
          <w:sz w:val="24"/>
          <w:szCs w:val="24"/>
        </w:rPr>
        <w:t>Личностные результаты</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F30D7B" w:rsidRPr="00C5228E" w:rsidRDefault="00F30D7B" w:rsidP="00F30D7B">
      <w:pPr>
        <w:pStyle w:val="list-bullet"/>
        <w:spacing w:line="240" w:lineRule="auto"/>
        <w:ind w:left="567" w:firstLine="709"/>
        <w:rPr>
          <w:rFonts w:cs="Times New Roman"/>
          <w:color w:val="auto"/>
          <w:spacing w:val="-1"/>
          <w:sz w:val="24"/>
          <w:szCs w:val="24"/>
        </w:rPr>
      </w:pPr>
      <w:r w:rsidRPr="00C5228E">
        <w:rPr>
          <w:rFonts w:cs="Times New Roman"/>
          <w:color w:val="auto"/>
          <w:spacing w:val="-1"/>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 </w:t>
      </w:r>
    </w:p>
    <w:p w:rsidR="00F30D7B" w:rsidRPr="00C5228E" w:rsidRDefault="00F30D7B" w:rsidP="00F30D7B">
      <w:pPr>
        <w:pStyle w:val="h2"/>
        <w:spacing w:before="0" w:after="0" w:line="240" w:lineRule="auto"/>
        <w:ind w:firstLine="709"/>
        <w:jc w:val="both"/>
        <w:rPr>
          <w:rFonts w:cs="Times New Roman"/>
          <w:color w:val="auto"/>
          <w:sz w:val="24"/>
          <w:szCs w:val="24"/>
        </w:rPr>
      </w:pPr>
    </w:p>
    <w:p w:rsidR="00F30D7B" w:rsidRPr="00C5228E" w:rsidRDefault="00F30D7B" w:rsidP="00F30D7B">
      <w:pPr>
        <w:pStyle w:val="h2"/>
        <w:spacing w:before="0" w:after="0" w:line="240" w:lineRule="auto"/>
        <w:ind w:firstLine="709"/>
        <w:jc w:val="both"/>
        <w:rPr>
          <w:rFonts w:cs="Times New Roman"/>
          <w:color w:val="auto"/>
          <w:sz w:val="24"/>
          <w:szCs w:val="24"/>
        </w:rPr>
      </w:pPr>
      <w:r w:rsidRPr="00C5228E">
        <w:rPr>
          <w:rFonts w:cs="Times New Roman"/>
          <w:color w:val="auto"/>
          <w:sz w:val="24"/>
          <w:szCs w:val="24"/>
        </w:rPr>
        <w:t xml:space="preserve">Метапредметные результаты </w:t>
      </w:r>
    </w:p>
    <w:p w:rsidR="00F30D7B" w:rsidRPr="00C5228E" w:rsidRDefault="00F30D7B" w:rsidP="00F30D7B">
      <w:pPr>
        <w:pStyle w:val="body"/>
        <w:spacing w:line="240" w:lineRule="auto"/>
        <w:ind w:firstLine="709"/>
        <w:rPr>
          <w:rStyle w:val="BoldItalic"/>
          <w:rFonts w:cs="Times New Roman"/>
          <w:color w:val="auto"/>
          <w:sz w:val="24"/>
          <w:szCs w:val="24"/>
        </w:rPr>
      </w:pPr>
      <w:r w:rsidRPr="00C5228E">
        <w:rPr>
          <w:rStyle w:val="BoldItalic"/>
          <w:rFonts w:cs="Times New Roman"/>
          <w:color w:val="auto"/>
          <w:sz w:val="24"/>
          <w:szCs w:val="24"/>
        </w:rPr>
        <w:t>Универсальные познавательные действия:</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устанавливать причинно-следственную связь между планированием режима дня и изменениями показателей работоспособности;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F30D7B" w:rsidRPr="00C5228E" w:rsidRDefault="00F30D7B" w:rsidP="00F30D7B">
      <w:pPr>
        <w:pStyle w:val="list-bullet"/>
        <w:spacing w:line="240" w:lineRule="auto"/>
        <w:ind w:left="567" w:firstLine="709"/>
        <w:rPr>
          <w:rFonts w:cs="Times New Roman"/>
          <w:color w:val="auto"/>
          <w:spacing w:val="1"/>
          <w:sz w:val="24"/>
          <w:szCs w:val="24"/>
        </w:rPr>
      </w:pPr>
      <w:r w:rsidRPr="00C5228E">
        <w:rPr>
          <w:rFonts w:cs="Times New Roman"/>
          <w:color w:val="auto"/>
          <w:spacing w:val="1"/>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F30D7B" w:rsidRPr="00C5228E" w:rsidRDefault="00F30D7B" w:rsidP="00F30D7B">
      <w:pPr>
        <w:pStyle w:val="body"/>
        <w:spacing w:line="240" w:lineRule="auto"/>
        <w:ind w:firstLine="709"/>
        <w:rPr>
          <w:rStyle w:val="BoldItalic"/>
          <w:rFonts w:cs="Times New Roman"/>
          <w:color w:val="auto"/>
          <w:sz w:val="24"/>
          <w:szCs w:val="24"/>
        </w:rPr>
      </w:pPr>
      <w:r w:rsidRPr="00C5228E">
        <w:rPr>
          <w:rStyle w:val="BoldItalic"/>
          <w:rFonts w:cs="Times New Roman"/>
          <w:color w:val="auto"/>
          <w:sz w:val="24"/>
          <w:szCs w:val="24"/>
        </w:rPr>
        <w:t>Универсальные коммуникативные действия:</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F30D7B" w:rsidRPr="00C5228E" w:rsidRDefault="00F30D7B" w:rsidP="00F30D7B">
      <w:pPr>
        <w:pStyle w:val="body"/>
        <w:spacing w:line="240" w:lineRule="auto"/>
        <w:ind w:firstLine="709"/>
        <w:rPr>
          <w:rStyle w:val="BoldItalic"/>
          <w:rFonts w:cs="Times New Roman"/>
          <w:color w:val="auto"/>
          <w:sz w:val="24"/>
          <w:szCs w:val="24"/>
        </w:rPr>
      </w:pPr>
      <w:r w:rsidRPr="00C5228E">
        <w:rPr>
          <w:rStyle w:val="BoldItalic"/>
          <w:rFonts w:cs="Times New Roman"/>
          <w:color w:val="auto"/>
          <w:sz w:val="24"/>
          <w:szCs w:val="24"/>
        </w:rPr>
        <w:t>Универсальные учебные регулятивные действия:</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lastRenderedPageBreak/>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 </w:t>
      </w:r>
    </w:p>
    <w:p w:rsidR="00F30D7B" w:rsidRPr="00C5228E" w:rsidRDefault="00F30D7B" w:rsidP="00F30D7B">
      <w:pPr>
        <w:pStyle w:val="h2"/>
        <w:spacing w:before="0" w:after="0" w:line="240" w:lineRule="auto"/>
        <w:ind w:firstLine="709"/>
        <w:jc w:val="both"/>
        <w:rPr>
          <w:rFonts w:cs="Times New Roman"/>
          <w:color w:val="auto"/>
          <w:sz w:val="24"/>
          <w:szCs w:val="24"/>
        </w:rPr>
      </w:pPr>
    </w:p>
    <w:p w:rsidR="00F30D7B" w:rsidRPr="00C5228E" w:rsidRDefault="00F30D7B" w:rsidP="00F30D7B">
      <w:pPr>
        <w:pStyle w:val="h2"/>
        <w:spacing w:before="0" w:after="0" w:line="240" w:lineRule="auto"/>
        <w:ind w:firstLine="709"/>
        <w:jc w:val="both"/>
        <w:rPr>
          <w:rFonts w:cs="Times New Roman"/>
          <w:color w:val="auto"/>
          <w:sz w:val="24"/>
          <w:szCs w:val="24"/>
        </w:rPr>
      </w:pPr>
      <w:r w:rsidRPr="00C5228E">
        <w:rPr>
          <w:rFonts w:cs="Times New Roman"/>
          <w:color w:val="auto"/>
          <w:sz w:val="24"/>
          <w:szCs w:val="24"/>
        </w:rPr>
        <w:t>Предметные результаты</w:t>
      </w:r>
    </w:p>
    <w:p w:rsidR="00F30D7B" w:rsidRPr="00C5228E" w:rsidRDefault="00F30D7B" w:rsidP="00F30D7B">
      <w:pPr>
        <w:pStyle w:val="h3-first"/>
        <w:spacing w:before="0" w:after="0" w:line="240" w:lineRule="auto"/>
        <w:ind w:firstLine="709"/>
        <w:jc w:val="both"/>
        <w:rPr>
          <w:rFonts w:cs="Times New Roman"/>
          <w:color w:val="auto"/>
          <w:sz w:val="24"/>
          <w:szCs w:val="24"/>
        </w:rPr>
      </w:pPr>
      <w:r w:rsidRPr="00C5228E">
        <w:rPr>
          <w:rFonts w:cs="Times New Roman"/>
          <w:color w:val="auto"/>
          <w:sz w:val="24"/>
          <w:szCs w:val="24"/>
        </w:rPr>
        <w:t>5 класс</w:t>
      </w:r>
    </w:p>
    <w:p w:rsidR="00F30D7B" w:rsidRPr="00C5228E" w:rsidRDefault="00F30D7B" w:rsidP="00F30D7B">
      <w:pPr>
        <w:pStyle w:val="body"/>
        <w:spacing w:line="240" w:lineRule="auto"/>
        <w:ind w:firstLine="709"/>
        <w:rPr>
          <w:rFonts w:cs="Times New Roman"/>
          <w:color w:val="auto"/>
          <w:sz w:val="24"/>
          <w:szCs w:val="24"/>
        </w:rPr>
      </w:pPr>
      <w:r w:rsidRPr="00C5228E">
        <w:rPr>
          <w:rFonts w:cs="Times New Roman"/>
          <w:color w:val="auto"/>
          <w:sz w:val="24"/>
          <w:szCs w:val="24"/>
        </w:rPr>
        <w:t>К концу обучения в 5 классе обучающийся научится:</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выполнять комплексы упражнений оздоровительной физической культуры на развитие гибкости, координации и формирование телосложения;</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выполнять опорный прыжок с разбега способом «ноги врозь» (мальчики) и способом «напрыгивания с последующим спрыгиванием» (девочки);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передвигаться по гимнастической стенке приставным шагом, лазать разноимённым способом вверх и по диагонали;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выполнять бег с равномерной скоростью с высокого старта по учебной дистанции;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демонстрировать технику прыжка в длину с разбега способом «согнув ноги»;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передвигаться на лыжах попеременным двухшажным ходом (для бесснежных районов — имитация передвижения);</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демонстрировать технические действия в спортивных играх: </w:t>
      </w:r>
    </w:p>
    <w:p w:rsidR="00F30D7B" w:rsidRPr="00C5228E" w:rsidRDefault="00F30D7B" w:rsidP="00F30D7B">
      <w:pPr>
        <w:pStyle w:val="body"/>
        <w:spacing w:line="240" w:lineRule="auto"/>
        <w:ind w:firstLine="709"/>
        <w:rPr>
          <w:rFonts w:cs="Times New Roman"/>
          <w:color w:val="auto"/>
          <w:sz w:val="24"/>
          <w:szCs w:val="24"/>
        </w:rPr>
      </w:pPr>
      <w:r w:rsidRPr="00C5228E">
        <w:rPr>
          <w:rFonts w:cs="Times New Roman"/>
          <w:color w:val="auto"/>
          <w:sz w:val="24"/>
          <w:szCs w:val="24"/>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F30D7B" w:rsidRPr="00C5228E" w:rsidRDefault="00F30D7B" w:rsidP="00F30D7B">
      <w:pPr>
        <w:pStyle w:val="body"/>
        <w:spacing w:line="240" w:lineRule="auto"/>
        <w:ind w:firstLine="709"/>
        <w:rPr>
          <w:rFonts w:cs="Times New Roman"/>
          <w:color w:val="auto"/>
          <w:sz w:val="24"/>
          <w:szCs w:val="24"/>
        </w:rPr>
      </w:pPr>
      <w:r w:rsidRPr="00C5228E">
        <w:rPr>
          <w:rFonts w:cs="Times New Roman"/>
          <w:color w:val="auto"/>
          <w:sz w:val="24"/>
          <w:szCs w:val="24"/>
        </w:rPr>
        <w:t xml:space="preserve">волейбол (приём и передача мяча двумя руками снизу и сверху с места и в движении, прямая нижняя подача); </w:t>
      </w:r>
    </w:p>
    <w:p w:rsidR="00F30D7B" w:rsidRPr="00C5228E" w:rsidRDefault="00F30D7B" w:rsidP="00F30D7B">
      <w:pPr>
        <w:pStyle w:val="body"/>
        <w:spacing w:line="240" w:lineRule="auto"/>
        <w:ind w:firstLine="709"/>
        <w:rPr>
          <w:rFonts w:cs="Times New Roman"/>
          <w:color w:val="auto"/>
          <w:sz w:val="24"/>
          <w:szCs w:val="24"/>
        </w:rPr>
      </w:pPr>
      <w:r w:rsidRPr="00C5228E">
        <w:rPr>
          <w:rFonts w:cs="Times New Roman"/>
          <w:color w:val="auto"/>
          <w:sz w:val="24"/>
          <w:szCs w:val="24"/>
        </w:rPr>
        <w:t xml:space="preserve">футбол (ведение мяча с равномерной скоростью в разных направлениях, приём и передача мяча, удар по неподвижному мячу с небольшого разбега);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lastRenderedPageBreak/>
        <w:t xml:space="preserve">тренироваться в упражнениях общефизической и специальной физической подготовки с учётом индивидуальных и возрастно-половых особенностей. </w:t>
      </w:r>
    </w:p>
    <w:p w:rsidR="00F30D7B" w:rsidRPr="00C5228E" w:rsidRDefault="00F30D7B" w:rsidP="00F30D7B">
      <w:pPr>
        <w:pStyle w:val="h3"/>
        <w:spacing w:before="0" w:after="0" w:line="240" w:lineRule="auto"/>
        <w:ind w:firstLine="709"/>
        <w:jc w:val="both"/>
        <w:rPr>
          <w:rFonts w:cs="Times New Roman"/>
          <w:color w:val="auto"/>
          <w:sz w:val="24"/>
          <w:szCs w:val="24"/>
        </w:rPr>
      </w:pPr>
      <w:r w:rsidRPr="00C5228E">
        <w:rPr>
          <w:rFonts w:cs="Times New Roman"/>
          <w:color w:val="auto"/>
          <w:sz w:val="24"/>
          <w:szCs w:val="24"/>
        </w:rPr>
        <w:t>6 класс</w:t>
      </w:r>
    </w:p>
    <w:p w:rsidR="00F30D7B" w:rsidRPr="00C5228E" w:rsidRDefault="00F30D7B" w:rsidP="00F30D7B">
      <w:pPr>
        <w:pStyle w:val="body"/>
        <w:spacing w:line="240" w:lineRule="auto"/>
        <w:ind w:firstLine="709"/>
        <w:rPr>
          <w:rFonts w:cs="Times New Roman"/>
          <w:color w:val="auto"/>
          <w:sz w:val="24"/>
          <w:szCs w:val="24"/>
        </w:rPr>
      </w:pPr>
      <w:r w:rsidRPr="00C5228E">
        <w:rPr>
          <w:rFonts w:cs="Times New Roman"/>
          <w:color w:val="auto"/>
          <w:sz w:val="24"/>
          <w:szCs w:val="24"/>
        </w:rPr>
        <w:t>К концу обучения в 6 классе обучающийся научится:</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Игр;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составлять и выполнять акробатические комбинации из разученных упражнений, наблюдать и анализировать выполнение другими учащимися, выявлять ошибки и предлагать способы устранения;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выполнять прыжок в высоту с разбега способом «перешагивание», наблюдать и анализировать его выполнение другими учащимися, сравнивая с заданным образцом, выявлять ошибки и предлагать способы устранения;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выполнять передвижение на лыжах одновременным одношажным ходом, наблюдать и анализировать его выполнение другими учащимися, сравнивая с заданным образцом, выявлять ошибки и предлагать способы устранения (для бесснежных районов — имитация передвижения);</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выполнять правила и демонстрировать технические действия в спортивных играх: </w:t>
      </w:r>
    </w:p>
    <w:p w:rsidR="00F30D7B" w:rsidRPr="00C5228E" w:rsidRDefault="00F30D7B" w:rsidP="00F30D7B">
      <w:pPr>
        <w:pStyle w:val="body"/>
        <w:spacing w:line="240" w:lineRule="auto"/>
        <w:ind w:firstLine="709"/>
        <w:rPr>
          <w:rFonts w:cs="Times New Roman"/>
          <w:color w:val="auto"/>
          <w:spacing w:val="2"/>
          <w:sz w:val="24"/>
          <w:szCs w:val="24"/>
        </w:rPr>
      </w:pPr>
      <w:r w:rsidRPr="00C5228E">
        <w:rPr>
          <w:rFonts w:cs="Times New Roman"/>
          <w:color w:val="auto"/>
          <w:spacing w:val="2"/>
          <w:sz w:val="24"/>
          <w:szCs w:val="24"/>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F30D7B" w:rsidRPr="00C5228E" w:rsidRDefault="00F30D7B" w:rsidP="00F30D7B">
      <w:pPr>
        <w:pStyle w:val="body"/>
        <w:spacing w:line="240" w:lineRule="auto"/>
        <w:ind w:firstLine="709"/>
        <w:rPr>
          <w:rFonts w:cs="Times New Roman"/>
          <w:color w:val="auto"/>
          <w:spacing w:val="1"/>
          <w:sz w:val="24"/>
          <w:szCs w:val="24"/>
        </w:rPr>
      </w:pPr>
      <w:r w:rsidRPr="00C5228E">
        <w:rPr>
          <w:rFonts w:cs="Times New Roman"/>
          <w:color w:val="auto"/>
          <w:spacing w:val="1"/>
          <w:sz w:val="24"/>
          <w:szCs w:val="24"/>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F30D7B" w:rsidRPr="00C5228E" w:rsidRDefault="00F30D7B" w:rsidP="00F30D7B">
      <w:pPr>
        <w:pStyle w:val="body"/>
        <w:spacing w:line="240" w:lineRule="auto"/>
        <w:ind w:firstLine="709"/>
        <w:rPr>
          <w:rFonts w:cs="Times New Roman"/>
          <w:color w:val="auto"/>
          <w:sz w:val="24"/>
          <w:szCs w:val="24"/>
        </w:rPr>
      </w:pPr>
      <w:r w:rsidRPr="00C5228E">
        <w:rPr>
          <w:rFonts w:cs="Times New Roman"/>
          <w:color w:val="auto"/>
          <w:sz w:val="24"/>
          <w:szCs w:val="24"/>
        </w:rPr>
        <w:t xml:space="preserve">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 </w:t>
      </w:r>
    </w:p>
    <w:p w:rsidR="00F30D7B" w:rsidRPr="00C5228E" w:rsidRDefault="00F30D7B" w:rsidP="00F30D7B">
      <w:pPr>
        <w:pStyle w:val="h3"/>
        <w:spacing w:before="0" w:after="0" w:line="240" w:lineRule="auto"/>
        <w:ind w:firstLine="709"/>
        <w:jc w:val="both"/>
        <w:rPr>
          <w:rFonts w:cs="Times New Roman"/>
          <w:color w:val="auto"/>
          <w:sz w:val="24"/>
          <w:szCs w:val="24"/>
        </w:rPr>
      </w:pPr>
      <w:r w:rsidRPr="00C5228E">
        <w:rPr>
          <w:rFonts w:cs="Times New Roman"/>
          <w:color w:val="auto"/>
          <w:sz w:val="24"/>
          <w:szCs w:val="24"/>
        </w:rPr>
        <w:t>7 класс</w:t>
      </w:r>
    </w:p>
    <w:p w:rsidR="00F30D7B" w:rsidRPr="00C5228E" w:rsidRDefault="00F30D7B" w:rsidP="00F30D7B">
      <w:pPr>
        <w:pStyle w:val="body"/>
        <w:spacing w:line="240" w:lineRule="auto"/>
        <w:ind w:firstLine="709"/>
        <w:rPr>
          <w:rFonts w:cs="Times New Roman"/>
          <w:color w:val="auto"/>
          <w:sz w:val="24"/>
          <w:szCs w:val="24"/>
        </w:rPr>
      </w:pPr>
      <w:r w:rsidRPr="00C5228E">
        <w:rPr>
          <w:rFonts w:cs="Times New Roman"/>
          <w:color w:val="auto"/>
          <w:sz w:val="24"/>
          <w:szCs w:val="24"/>
        </w:rPr>
        <w:t>К концу обучения в 7 классе обучающийся научится:</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lastRenderedPageBreak/>
        <w:t xml:space="preserve">объяснять положительное влияние занятий физической культурой и спортом на воспитание личностных качеств современных школьников, приводить примеры из собственной жизни; </w:t>
      </w:r>
    </w:p>
    <w:p w:rsidR="00F30D7B" w:rsidRPr="00C5228E" w:rsidRDefault="00F30D7B" w:rsidP="00F30D7B">
      <w:pPr>
        <w:pStyle w:val="list-bullet"/>
        <w:spacing w:line="240" w:lineRule="auto"/>
        <w:ind w:left="567" w:firstLine="709"/>
        <w:rPr>
          <w:rFonts w:cs="Times New Roman"/>
          <w:color w:val="auto"/>
          <w:spacing w:val="2"/>
          <w:sz w:val="24"/>
          <w:szCs w:val="24"/>
        </w:rPr>
      </w:pPr>
      <w:r w:rsidRPr="00C5228E">
        <w:rPr>
          <w:rFonts w:cs="Times New Roman"/>
          <w:color w:val="auto"/>
          <w:spacing w:val="2"/>
          <w:sz w:val="24"/>
          <w:szCs w:val="24"/>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выполнять лазанье по канату в два приёма (юноши) и простейшие акробатические пирамиды в парах и тройках (девушки);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выполнять стойку на голове с опорой на руки и включать её в акробатическую комбинацию из ранее освоенных упражнений (юноши);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выполнять метание малого мяча на точность в неподвижную, качающуюся и катящуюся с разной скоростью мишень;</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учащимися, сравнивая с заданным образцом, выявлять ошибки и предлагать способы устранения (для бесснежных районов — имитация перехода);</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демонстрировать и использовать технические действия спортивных игр: </w:t>
      </w:r>
    </w:p>
    <w:p w:rsidR="00F30D7B" w:rsidRPr="00C5228E" w:rsidRDefault="00F30D7B" w:rsidP="00F30D7B">
      <w:pPr>
        <w:pStyle w:val="body"/>
        <w:spacing w:line="240" w:lineRule="auto"/>
        <w:ind w:firstLine="709"/>
        <w:rPr>
          <w:rFonts w:cs="Times New Roman"/>
          <w:color w:val="auto"/>
          <w:sz w:val="24"/>
          <w:szCs w:val="24"/>
        </w:rPr>
      </w:pPr>
      <w:r w:rsidRPr="00C5228E">
        <w:rPr>
          <w:rFonts w:cs="Times New Roman"/>
          <w:color w:val="auto"/>
          <w:sz w:val="24"/>
          <w:szCs w:val="24"/>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F30D7B" w:rsidRPr="00C5228E" w:rsidRDefault="00F30D7B" w:rsidP="00F30D7B">
      <w:pPr>
        <w:pStyle w:val="body"/>
        <w:spacing w:line="240" w:lineRule="auto"/>
        <w:ind w:firstLine="709"/>
        <w:rPr>
          <w:rFonts w:cs="Times New Roman"/>
          <w:color w:val="auto"/>
          <w:sz w:val="24"/>
          <w:szCs w:val="24"/>
        </w:rPr>
      </w:pPr>
      <w:r w:rsidRPr="00C5228E">
        <w:rPr>
          <w:rFonts w:cs="Times New Roman"/>
          <w:color w:val="auto"/>
          <w:sz w:val="24"/>
          <w:szCs w:val="24"/>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F30D7B" w:rsidRPr="00C5228E" w:rsidRDefault="00F30D7B" w:rsidP="00F30D7B">
      <w:pPr>
        <w:pStyle w:val="body"/>
        <w:spacing w:line="240" w:lineRule="auto"/>
        <w:ind w:firstLine="709"/>
        <w:rPr>
          <w:rFonts w:cs="Times New Roman"/>
          <w:color w:val="auto"/>
          <w:spacing w:val="3"/>
          <w:sz w:val="24"/>
          <w:szCs w:val="24"/>
        </w:rPr>
      </w:pPr>
      <w:r w:rsidRPr="00C5228E">
        <w:rPr>
          <w:rFonts w:cs="Times New Roman"/>
          <w:color w:val="auto"/>
          <w:spacing w:val="3"/>
          <w:sz w:val="24"/>
          <w:szCs w:val="24"/>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 </w:t>
      </w:r>
    </w:p>
    <w:p w:rsidR="00F30D7B" w:rsidRPr="00C5228E" w:rsidRDefault="00F30D7B" w:rsidP="00F30D7B">
      <w:pPr>
        <w:pStyle w:val="h3"/>
        <w:spacing w:before="0" w:after="0" w:line="240" w:lineRule="auto"/>
        <w:ind w:firstLine="709"/>
        <w:jc w:val="both"/>
        <w:rPr>
          <w:rFonts w:cs="Times New Roman"/>
          <w:color w:val="auto"/>
          <w:sz w:val="24"/>
          <w:szCs w:val="24"/>
        </w:rPr>
      </w:pPr>
      <w:r w:rsidRPr="00C5228E">
        <w:rPr>
          <w:rFonts w:cs="Times New Roman"/>
          <w:color w:val="auto"/>
          <w:sz w:val="24"/>
          <w:szCs w:val="24"/>
        </w:rPr>
        <w:t>8 класс</w:t>
      </w:r>
    </w:p>
    <w:p w:rsidR="00F30D7B" w:rsidRPr="00C5228E" w:rsidRDefault="00F30D7B" w:rsidP="00F30D7B">
      <w:pPr>
        <w:pStyle w:val="body"/>
        <w:spacing w:line="240" w:lineRule="auto"/>
        <w:ind w:firstLine="709"/>
        <w:rPr>
          <w:rFonts w:cs="Times New Roman"/>
          <w:color w:val="auto"/>
          <w:sz w:val="24"/>
          <w:szCs w:val="24"/>
        </w:rPr>
      </w:pPr>
      <w:r w:rsidRPr="00C5228E">
        <w:rPr>
          <w:rFonts w:cs="Times New Roman"/>
          <w:color w:val="auto"/>
          <w:sz w:val="24"/>
          <w:szCs w:val="24"/>
        </w:rPr>
        <w:t>К концу обучения в 8 классе обучающийся научится:</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проводить занятия оздоровительной гимнастикой по коррекции индивидуальной формы осанки и избыточной массы тела; </w:t>
      </w:r>
    </w:p>
    <w:p w:rsidR="00F30D7B" w:rsidRPr="00C5228E" w:rsidRDefault="00F30D7B" w:rsidP="00F30D7B">
      <w:pPr>
        <w:pStyle w:val="list-bullet"/>
        <w:spacing w:line="240" w:lineRule="auto"/>
        <w:ind w:left="567" w:firstLine="709"/>
        <w:rPr>
          <w:rFonts w:cs="Times New Roman"/>
          <w:color w:val="auto"/>
          <w:spacing w:val="1"/>
          <w:sz w:val="24"/>
          <w:szCs w:val="24"/>
        </w:rPr>
      </w:pPr>
      <w:r w:rsidRPr="00C5228E">
        <w:rPr>
          <w:rFonts w:cs="Times New Roman"/>
          <w:color w:val="auto"/>
          <w:spacing w:val="1"/>
          <w:sz w:val="24"/>
          <w:szCs w:val="24"/>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lastRenderedPageBreak/>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учащимися и сравнивать с заданным образцом, анализировать ошибки и причины их появления, находить способы устранения (юноши);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выполнять прыжок в длину с разбега способом «прогнувшись», наблюдать и анализировать технические особенности в выполнении другими учащимися, выявлять ошибки и предлагать способы устранения;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соблюдать правила безопасности в бассейне при выполнении плавательных упражнений;</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выполнять прыжки в воду со стартовой тумбы;</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выполнять технические элементы плавания кролем на груди в согласовании с дыханием;</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демонстрировать и использовать технические действия спортивных игр: </w:t>
      </w:r>
    </w:p>
    <w:p w:rsidR="00F30D7B" w:rsidRPr="00C5228E" w:rsidRDefault="00F30D7B" w:rsidP="00F30D7B">
      <w:pPr>
        <w:pStyle w:val="body"/>
        <w:spacing w:line="240" w:lineRule="auto"/>
        <w:ind w:firstLine="709"/>
        <w:rPr>
          <w:rFonts w:cs="Times New Roman"/>
          <w:color w:val="auto"/>
          <w:sz w:val="24"/>
          <w:szCs w:val="24"/>
        </w:rPr>
      </w:pPr>
      <w:r w:rsidRPr="00C5228E">
        <w:rPr>
          <w:rFonts w:cs="Times New Roman"/>
          <w:color w:val="auto"/>
          <w:sz w:val="24"/>
          <w:szCs w:val="24"/>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F30D7B" w:rsidRPr="00C5228E" w:rsidRDefault="00F30D7B" w:rsidP="00F30D7B">
      <w:pPr>
        <w:pStyle w:val="body"/>
        <w:spacing w:line="240" w:lineRule="auto"/>
        <w:ind w:firstLine="709"/>
        <w:rPr>
          <w:rFonts w:cs="Times New Roman"/>
          <w:color w:val="auto"/>
          <w:spacing w:val="-1"/>
          <w:sz w:val="24"/>
          <w:szCs w:val="24"/>
        </w:rPr>
      </w:pPr>
      <w:r w:rsidRPr="00C5228E">
        <w:rPr>
          <w:rFonts w:cs="Times New Roman"/>
          <w:color w:val="auto"/>
          <w:spacing w:val="-1"/>
          <w:sz w:val="24"/>
          <w:szCs w:val="24"/>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F30D7B" w:rsidRPr="00C5228E" w:rsidRDefault="00F30D7B" w:rsidP="00F30D7B">
      <w:pPr>
        <w:pStyle w:val="body"/>
        <w:spacing w:line="240" w:lineRule="auto"/>
        <w:ind w:firstLine="709"/>
        <w:rPr>
          <w:rFonts w:cs="Times New Roman"/>
          <w:color w:val="auto"/>
          <w:sz w:val="24"/>
          <w:szCs w:val="24"/>
        </w:rPr>
      </w:pPr>
      <w:r w:rsidRPr="00C5228E">
        <w:rPr>
          <w:rFonts w:cs="Times New Roman"/>
          <w:color w:val="auto"/>
          <w:sz w:val="24"/>
          <w:szCs w:val="24"/>
        </w:rPr>
        <w:t xml:space="preserve">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 </w:t>
      </w:r>
    </w:p>
    <w:p w:rsidR="00F30D7B" w:rsidRPr="00C5228E" w:rsidRDefault="00F30D7B" w:rsidP="00F30D7B">
      <w:pPr>
        <w:pStyle w:val="h3"/>
        <w:spacing w:before="0" w:after="0" w:line="240" w:lineRule="auto"/>
        <w:ind w:firstLine="709"/>
        <w:jc w:val="both"/>
        <w:rPr>
          <w:rFonts w:cs="Times New Roman"/>
          <w:color w:val="auto"/>
          <w:sz w:val="24"/>
          <w:szCs w:val="24"/>
        </w:rPr>
      </w:pPr>
      <w:r w:rsidRPr="00C5228E">
        <w:rPr>
          <w:rFonts w:cs="Times New Roman"/>
          <w:color w:val="auto"/>
          <w:sz w:val="24"/>
          <w:szCs w:val="24"/>
        </w:rPr>
        <w:t>9 класс</w:t>
      </w:r>
    </w:p>
    <w:p w:rsidR="00F30D7B" w:rsidRPr="00C5228E" w:rsidRDefault="00F30D7B" w:rsidP="00F30D7B">
      <w:pPr>
        <w:pStyle w:val="body"/>
        <w:spacing w:line="240" w:lineRule="auto"/>
        <w:ind w:firstLine="709"/>
        <w:rPr>
          <w:rFonts w:cs="Times New Roman"/>
          <w:color w:val="auto"/>
          <w:sz w:val="24"/>
          <w:szCs w:val="24"/>
        </w:rPr>
      </w:pPr>
      <w:r w:rsidRPr="00C5228E">
        <w:rPr>
          <w:rFonts w:cs="Times New Roman"/>
          <w:color w:val="auto"/>
          <w:sz w:val="24"/>
          <w:szCs w:val="24"/>
        </w:rPr>
        <w:t>К концу обучения в 9 классе обучающийся научится:</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учащихся общеобразовательной школы; </w:t>
      </w:r>
    </w:p>
    <w:p w:rsidR="00F30D7B" w:rsidRPr="00C5228E" w:rsidRDefault="00F30D7B" w:rsidP="00F30D7B">
      <w:pPr>
        <w:pStyle w:val="list-bullet"/>
        <w:spacing w:line="240" w:lineRule="auto"/>
        <w:ind w:left="567" w:firstLine="709"/>
        <w:rPr>
          <w:rFonts w:cs="Times New Roman"/>
          <w:color w:val="auto"/>
          <w:spacing w:val="-1"/>
          <w:sz w:val="24"/>
          <w:szCs w:val="24"/>
        </w:rPr>
      </w:pPr>
      <w:r w:rsidRPr="00C5228E">
        <w:rPr>
          <w:rFonts w:cs="Times New Roman"/>
          <w:color w:val="auto"/>
          <w:spacing w:val="-1"/>
          <w:sz w:val="24"/>
          <w:szCs w:val="24"/>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измерять индивидуальные функциональные резервы организма с помощью проб Штанге, Генча, «задержки дыхания»; использовать их для планирования </w:t>
      </w:r>
      <w:r w:rsidRPr="00C5228E">
        <w:rPr>
          <w:rFonts w:cs="Times New Roman"/>
          <w:color w:val="auto"/>
          <w:sz w:val="24"/>
          <w:szCs w:val="24"/>
        </w:rPr>
        <w:lastRenderedPageBreak/>
        <w:t xml:space="preserve">индивидуальных занятий спортивной и профессионально-прикладной физической подготовкой;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определять характер травм и ушибов, встречающихся на самостоятельных занятиях физическими упражнениями и во время активного отдыха,применять способы оказания первой помощи;</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составлять и выполнять гимнастическую комбинацию на высокой перекладине из разученных упражнений, с включением элементов размахивания и соскока вперёд способом «прогнувшись» (юноши);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составлять и выполнять композицию упражнений черлидинга с построением пирамид, элементами степ-аэробики и акробатики (девушки);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соблюдать правила безопасности в бассейне при выполнении плавательных упражнений;</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выполнять повороты кувырком, маятником;</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выполнять технические элементы брассом в согласовании с дыханием;</w:t>
      </w:r>
    </w:p>
    <w:p w:rsidR="00F30D7B" w:rsidRPr="00C5228E" w:rsidRDefault="00F30D7B" w:rsidP="00F30D7B">
      <w:pPr>
        <w:pStyle w:val="list-bullet"/>
        <w:spacing w:line="240" w:lineRule="auto"/>
        <w:ind w:left="567" w:firstLine="709"/>
        <w:rPr>
          <w:rFonts w:cs="Times New Roman"/>
          <w:color w:val="auto"/>
          <w:sz w:val="24"/>
          <w:szCs w:val="24"/>
        </w:rPr>
      </w:pPr>
      <w:r w:rsidRPr="00C5228E">
        <w:rPr>
          <w:rFonts w:cs="Times New Roman"/>
          <w:color w:val="auto"/>
          <w:sz w:val="24"/>
          <w:szCs w:val="24"/>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F30D7B" w:rsidRPr="00C5228E" w:rsidRDefault="00F30D7B" w:rsidP="00F30D7B">
      <w:pPr>
        <w:spacing w:after="0" w:line="240" w:lineRule="auto"/>
        <w:ind w:right="2" w:firstLine="709"/>
        <w:jc w:val="both"/>
        <w:rPr>
          <w:rFonts w:ascii="Times New Roman" w:hAnsi="Times New Roman" w:cs="Times New Roman"/>
          <w:sz w:val="24"/>
          <w:szCs w:val="24"/>
        </w:rPr>
      </w:pPr>
      <w:r w:rsidRPr="00C5228E">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30D7B" w:rsidRPr="00C5228E" w:rsidRDefault="00F30D7B" w:rsidP="00F30D7B">
      <w:pPr>
        <w:spacing w:after="0" w:line="240" w:lineRule="auto"/>
        <w:ind w:right="2" w:firstLine="709"/>
        <w:jc w:val="both"/>
        <w:rPr>
          <w:rFonts w:ascii="Times New Roman" w:hAnsi="Times New Roman" w:cs="Times New Roman"/>
          <w:sz w:val="24"/>
          <w:szCs w:val="24"/>
        </w:rPr>
      </w:pPr>
    </w:p>
    <w:p w:rsidR="000E5335" w:rsidRDefault="000E5335">
      <w:bookmarkStart w:id="0" w:name="_GoBack"/>
      <w:bookmarkEnd w:id="0"/>
    </w:p>
    <w:sectPr w:rsidR="000E53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941" w:rsidRDefault="00365941" w:rsidP="00F30D7B">
      <w:pPr>
        <w:spacing w:after="0" w:line="240" w:lineRule="auto"/>
      </w:pPr>
      <w:r>
        <w:separator/>
      </w:r>
    </w:p>
  </w:endnote>
  <w:endnote w:type="continuationSeparator" w:id="0">
    <w:p w:rsidR="00365941" w:rsidRDefault="00365941" w:rsidP="00F30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SanPin">
    <w:altName w:val="Cambria"/>
    <w:panose1 w:val="00000000000000000000"/>
    <w:charset w:val="00"/>
    <w:family w:val="roman"/>
    <w:notTrueType/>
    <w:pitch w:val="variable"/>
    <w:sig w:usb0="00000001" w:usb1="1000000A" w:usb2="00000000" w:usb3="00000000" w:csb0="00000005"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OfficinaSansExtraBoldITC-Reg">
    <w:altName w:val="Times New Roman"/>
    <w:panose1 w:val="00000000000000000000"/>
    <w:charset w:val="00"/>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941" w:rsidRDefault="00365941" w:rsidP="00F30D7B">
      <w:pPr>
        <w:spacing w:after="0" w:line="240" w:lineRule="auto"/>
      </w:pPr>
      <w:r>
        <w:separator/>
      </w:r>
    </w:p>
  </w:footnote>
  <w:footnote w:type="continuationSeparator" w:id="0">
    <w:p w:rsidR="00365941" w:rsidRDefault="00365941" w:rsidP="00F30D7B">
      <w:pPr>
        <w:spacing w:after="0" w:line="240" w:lineRule="auto"/>
      </w:pPr>
      <w:r>
        <w:continuationSeparator/>
      </w:r>
    </w:p>
  </w:footnote>
  <w:footnote w:id="1">
    <w:p w:rsidR="00F30D7B" w:rsidRDefault="00F30D7B" w:rsidP="00F30D7B">
      <w:pPr>
        <w:pStyle w:val="footnote"/>
      </w:pPr>
      <w:r>
        <w:rPr>
          <w:vertAlign w:val="superscript"/>
        </w:rPr>
        <w:footnoteRef/>
      </w:r>
      <w:r>
        <w:tab/>
        <w:t xml:space="preserve">Письмо Минобрнауки России от 7 сентября 2010 г. № ИК-13 74/19 и Письмо Минспорттуризма России от 13 сентября 2010 г. </w:t>
      </w:r>
      <w:r>
        <w:br/>
        <w:t>№ ЮН-02-09/4912. «О методических указаниях по использованию спортивных объектов в качестве межшкольных центров для проведения школьных уроков физической культуры и внешкольной спортивной работы».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390B"/>
    <w:multiLevelType w:val="hybridMultilevel"/>
    <w:tmpl w:val="98A43A6E"/>
    <w:lvl w:ilvl="0" w:tplc="F278806A">
      <w:start w:val="1"/>
      <w:numFmt w:val="bullet"/>
      <w:pStyle w:val="list-bullet"/>
      <w:lvlText w:val=""/>
      <w:lvlJc w:val="left"/>
      <w:pPr>
        <w:ind w:left="149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EF"/>
    <w:rsid w:val="000E5335"/>
    <w:rsid w:val="00365941"/>
    <w:rsid w:val="00523AEF"/>
    <w:rsid w:val="00F30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469C9-BC5F-45C2-9706-7B626085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D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basedOn w:val="a"/>
    <w:uiPriority w:val="99"/>
    <w:rsid w:val="00F30D7B"/>
    <w:pPr>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paragraph" w:customStyle="1" w:styleId="h2">
    <w:name w:val="h2"/>
    <w:basedOn w:val="a"/>
    <w:uiPriority w:val="99"/>
    <w:rsid w:val="00F30D7B"/>
    <w:pPr>
      <w:keepNext/>
      <w:keepLines/>
      <w:suppressAutoHyphens/>
      <w:autoSpaceDE w:val="0"/>
      <w:autoSpaceDN w:val="0"/>
      <w:adjustRightInd w:val="0"/>
      <w:spacing w:before="240" w:after="120" w:line="240" w:lineRule="atLeast"/>
      <w:textAlignment w:val="center"/>
    </w:pPr>
    <w:rPr>
      <w:rFonts w:ascii="Times New Roman" w:eastAsiaTheme="minorEastAsia" w:hAnsi="Times New Roman" w:cs="OfficinaSansMediumITC"/>
      <w:b/>
      <w:bCs/>
      <w:caps/>
      <w:color w:val="000000"/>
      <w:position w:val="6"/>
      <w:lang w:eastAsia="ru-RU"/>
    </w:rPr>
  </w:style>
  <w:style w:type="paragraph" w:customStyle="1" w:styleId="h3">
    <w:name w:val="h3"/>
    <w:basedOn w:val="h2"/>
    <w:uiPriority w:val="99"/>
    <w:rsid w:val="00F30D7B"/>
    <w:rPr>
      <w:rFonts w:cs="OfficinaSansExtraBoldITC-Reg"/>
      <w:caps w:val="0"/>
    </w:rPr>
  </w:style>
  <w:style w:type="paragraph" w:customStyle="1" w:styleId="h3-first">
    <w:name w:val="h3-first"/>
    <w:basedOn w:val="h3"/>
    <w:uiPriority w:val="99"/>
    <w:rsid w:val="00F30D7B"/>
    <w:pPr>
      <w:spacing w:before="120"/>
    </w:pPr>
  </w:style>
  <w:style w:type="paragraph" w:customStyle="1" w:styleId="list-bullet">
    <w:name w:val="list-bullet"/>
    <w:basedOn w:val="body"/>
    <w:uiPriority w:val="99"/>
    <w:rsid w:val="00F30D7B"/>
    <w:pPr>
      <w:numPr>
        <w:numId w:val="1"/>
      </w:numPr>
    </w:pPr>
  </w:style>
  <w:style w:type="paragraph" w:customStyle="1" w:styleId="footnote">
    <w:name w:val="footnote"/>
    <w:basedOn w:val="body"/>
    <w:uiPriority w:val="99"/>
    <w:rsid w:val="00F30D7B"/>
    <w:pPr>
      <w:tabs>
        <w:tab w:val="left" w:pos="454"/>
      </w:tabs>
      <w:spacing w:line="200" w:lineRule="atLeast"/>
    </w:pPr>
    <w:rPr>
      <w:sz w:val="18"/>
      <w:szCs w:val="18"/>
    </w:rPr>
  </w:style>
  <w:style w:type="character" w:customStyle="1" w:styleId="Italic">
    <w:name w:val="Italic"/>
    <w:uiPriority w:val="99"/>
    <w:rsid w:val="00F30D7B"/>
    <w:rPr>
      <w:i/>
      <w:iCs/>
    </w:rPr>
  </w:style>
  <w:style w:type="character" w:customStyle="1" w:styleId="Bold">
    <w:name w:val="Bold"/>
    <w:uiPriority w:val="99"/>
    <w:rsid w:val="00F30D7B"/>
    <w:rPr>
      <w:rFonts w:ascii="Times New Roman" w:hAnsi="Times New Roman"/>
      <w:b/>
      <w:bCs/>
    </w:rPr>
  </w:style>
  <w:style w:type="character" w:customStyle="1" w:styleId="BoldItalic">
    <w:name w:val="Bold_Italic"/>
    <w:uiPriority w:val="99"/>
    <w:rsid w:val="00F30D7B"/>
    <w:rPr>
      <w:rFonts w:ascii="Times New Roman" w:hAnsi="Times New Roman"/>
      <w:b/>
      <w:bCs/>
      <w:i/>
      <w:iCs/>
    </w:rPr>
  </w:style>
  <w:style w:type="paragraph" w:customStyle="1" w:styleId="h1">
    <w:name w:val="h1"/>
    <w:basedOn w:val="body"/>
    <w:uiPriority w:val="99"/>
    <w:rsid w:val="00F30D7B"/>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h2-first">
    <w:name w:val="h2-first"/>
    <w:basedOn w:val="h2"/>
    <w:uiPriority w:val="99"/>
    <w:rsid w:val="00F30D7B"/>
    <w:pPr>
      <w:spacing w:before="113"/>
    </w:pPr>
  </w:style>
  <w:style w:type="character" w:customStyle="1" w:styleId="Symbol">
    <w:name w:val="Symbol"/>
    <w:uiPriority w:val="99"/>
    <w:rsid w:val="00F30D7B"/>
    <w:rPr>
      <w:rFonts w:ascii="Symbol" w:hAnsi="Symbol" w:cs="Symbol"/>
    </w:rPr>
  </w:style>
  <w:style w:type="character" w:customStyle="1" w:styleId="Underline">
    <w:name w:val="Underline"/>
    <w:uiPriority w:val="99"/>
    <w:rsid w:val="00F30D7B"/>
    <w:rPr>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9405</Words>
  <Characters>53614</Characters>
  <Application>Microsoft Office Word</Application>
  <DocSecurity>0</DocSecurity>
  <Lines>446</Lines>
  <Paragraphs>125</Paragraphs>
  <ScaleCrop>false</ScaleCrop>
  <Company/>
  <LinksUpToDate>false</LinksUpToDate>
  <CharactersWithSpaces>62894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GadgetStok</dc:creator>
  <cp:keywords/>
  <dc:description/>
  <cp:lastModifiedBy>GadgetStok</cp:lastModifiedBy>
  <cp:revision>2</cp:revision>
  <dcterms:created xsi:type="dcterms:W3CDTF">2023-10-14T09:44:00Z</dcterms:created>
  <dcterms:modified xsi:type="dcterms:W3CDTF">2023-10-14T09:44:00Z</dcterms:modified>
</cp:coreProperties>
</file>