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686" w:rsidRPr="00C21686" w:rsidRDefault="00C21686" w:rsidP="00C216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686">
        <w:rPr>
          <w:rFonts w:ascii="Times New Roman" w:hAnsi="Times New Roman" w:cs="Times New Roman"/>
          <w:b/>
          <w:sz w:val="24"/>
          <w:szCs w:val="24"/>
        </w:rPr>
        <w:t>МЭРИЯ ГОРОДА АРХАНГЕЛЬСКА</w:t>
      </w:r>
    </w:p>
    <w:p w:rsidR="00C21686" w:rsidRPr="00C21686" w:rsidRDefault="00C21686" w:rsidP="00C216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21686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C21686">
        <w:rPr>
          <w:rFonts w:ascii="Times New Roman" w:hAnsi="Times New Roman" w:cs="Times New Roman"/>
          <w:b/>
          <w:sz w:val="24"/>
          <w:szCs w:val="24"/>
        </w:rPr>
        <w:t xml:space="preserve"> О С Т А Н О В Л Е Н И Е</w:t>
      </w:r>
    </w:p>
    <w:p w:rsidR="00C21686" w:rsidRPr="00C21686" w:rsidRDefault="00C21686" w:rsidP="00C216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686">
        <w:rPr>
          <w:rFonts w:ascii="Times New Roman" w:hAnsi="Times New Roman" w:cs="Times New Roman"/>
          <w:b/>
          <w:sz w:val="24"/>
          <w:szCs w:val="24"/>
        </w:rPr>
        <w:t>от 06 декабря 2013 г. № 914</w:t>
      </w:r>
    </w:p>
    <w:p w:rsidR="00C21686" w:rsidRPr="00C21686" w:rsidRDefault="00C21686" w:rsidP="00C216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1686" w:rsidRPr="00C21686" w:rsidRDefault="00C21686" w:rsidP="00C21686">
      <w:pPr>
        <w:jc w:val="both"/>
        <w:rPr>
          <w:rFonts w:ascii="Times New Roman" w:hAnsi="Times New Roman" w:cs="Times New Roman"/>
          <w:sz w:val="24"/>
          <w:szCs w:val="24"/>
        </w:rPr>
      </w:pPr>
      <w:r w:rsidRPr="00C21686">
        <w:rPr>
          <w:rFonts w:ascii="Times New Roman" w:hAnsi="Times New Roman" w:cs="Times New Roman"/>
          <w:sz w:val="24"/>
          <w:szCs w:val="24"/>
        </w:rPr>
        <w:t>О закреплении муниципальных бюджетных и казенных общеобразовательных организаций, организаций дополнительного образования муниципального образования "Город Архангельск", находящихся в ведении департамента образования мэрии города Архангельска, за территориями муниципального образования "Город Архангельск"</w:t>
      </w:r>
    </w:p>
    <w:p w:rsidR="00C21686" w:rsidRPr="00C21686" w:rsidRDefault="00C21686" w:rsidP="00C21686">
      <w:pPr>
        <w:jc w:val="both"/>
        <w:rPr>
          <w:rFonts w:ascii="Times New Roman" w:hAnsi="Times New Roman" w:cs="Times New Roman"/>
          <w:sz w:val="24"/>
          <w:szCs w:val="24"/>
        </w:rPr>
      </w:pPr>
      <w:r w:rsidRPr="00C21686">
        <w:rPr>
          <w:rFonts w:ascii="Times New Roman" w:hAnsi="Times New Roman" w:cs="Times New Roman"/>
          <w:sz w:val="24"/>
          <w:szCs w:val="24"/>
        </w:rPr>
        <w:t>В целях реализации конституционного права граждан на образование, на основании статьи 9 Закона Российской Федерации от 29.12.2012 № 273-ФЗ "Об образовании в Российской Федерации" мэрия города Архангельска постановляет:</w:t>
      </w:r>
    </w:p>
    <w:p w:rsidR="00C21686" w:rsidRPr="00C21686" w:rsidRDefault="00C21686" w:rsidP="00C21686">
      <w:pPr>
        <w:jc w:val="both"/>
        <w:rPr>
          <w:rFonts w:ascii="Times New Roman" w:hAnsi="Times New Roman" w:cs="Times New Roman"/>
          <w:sz w:val="24"/>
          <w:szCs w:val="24"/>
        </w:rPr>
      </w:pPr>
      <w:r w:rsidRPr="00C21686">
        <w:rPr>
          <w:rFonts w:ascii="Times New Roman" w:hAnsi="Times New Roman" w:cs="Times New Roman"/>
          <w:sz w:val="24"/>
          <w:szCs w:val="24"/>
        </w:rPr>
        <w:t>1.   Закрепить муниципальные бюджетные и казенные общеобразовательные организации, организации дополнительного образования муниципального образования "Город Архангельск", находящиеся в ведении департамента образования мэрии города Архангельска, за территориями муниципального образования "Город Архангельск" согласно приложению.</w:t>
      </w:r>
    </w:p>
    <w:p w:rsidR="00C21686" w:rsidRPr="00C21686" w:rsidRDefault="00C21686" w:rsidP="00C21686">
      <w:pPr>
        <w:jc w:val="both"/>
        <w:rPr>
          <w:rFonts w:ascii="Times New Roman" w:hAnsi="Times New Roman" w:cs="Times New Roman"/>
          <w:sz w:val="24"/>
          <w:szCs w:val="24"/>
        </w:rPr>
      </w:pPr>
      <w:r w:rsidRPr="00C21686">
        <w:rPr>
          <w:rFonts w:ascii="Times New Roman" w:hAnsi="Times New Roman" w:cs="Times New Roman"/>
          <w:sz w:val="24"/>
          <w:szCs w:val="24"/>
        </w:rPr>
        <w:t>2.   Признать утратившими силу:</w:t>
      </w:r>
    </w:p>
    <w:p w:rsidR="00C21686" w:rsidRPr="00C21686" w:rsidRDefault="00C21686" w:rsidP="00C21686">
      <w:pPr>
        <w:jc w:val="both"/>
        <w:rPr>
          <w:rFonts w:ascii="Times New Roman" w:hAnsi="Times New Roman" w:cs="Times New Roman"/>
          <w:sz w:val="24"/>
          <w:szCs w:val="24"/>
        </w:rPr>
      </w:pPr>
      <w:r w:rsidRPr="00C21686">
        <w:rPr>
          <w:rFonts w:ascii="Times New Roman" w:hAnsi="Times New Roman" w:cs="Times New Roman"/>
          <w:sz w:val="24"/>
          <w:szCs w:val="24"/>
        </w:rPr>
        <w:t>пункт 1 постановления мэрии города Архангельска от 12.10.2012 № 337 "О закреплении территорий за муниципальными бюджетными и казенными образовательными учреждениями муниципального образования "Город Архангельск", находящимися в ведении департаменте образования мэрии города Архангельска";</w:t>
      </w:r>
    </w:p>
    <w:p w:rsidR="00C21686" w:rsidRPr="00C21686" w:rsidRDefault="00C21686" w:rsidP="00C21686">
      <w:pPr>
        <w:jc w:val="both"/>
        <w:rPr>
          <w:rFonts w:ascii="Times New Roman" w:hAnsi="Times New Roman" w:cs="Times New Roman"/>
          <w:sz w:val="24"/>
          <w:szCs w:val="24"/>
        </w:rPr>
      </w:pPr>
      <w:r w:rsidRPr="00C21686">
        <w:rPr>
          <w:rFonts w:ascii="Times New Roman" w:hAnsi="Times New Roman" w:cs="Times New Roman"/>
          <w:sz w:val="24"/>
          <w:szCs w:val="24"/>
        </w:rPr>
        <w:t>постановления мэрии города Архангельска:</w:t>
      </w:r>
    </w:p>
    <w:p w:rsidR="00C21686" w:rsidRPr="00C21686" w:rsidRDefault="00C21686" w:rsidP="00C21686">
      <w:pPr>
        <w:jc w:val="both"/>
        <w:rPr>
          <w:rFonts w:ascii="Times New Roman" w:hAnsi="Times New Roman" w:cs="Times New Roman"/>
          <w:sz w:val="24"/>
          <w:szCs w:val="24"/>
        </w:rPr>
      </w:pPr>
      <w:r w:rsidRPr="00C21686">
        <w:rPr>
          <w:rFonts w:ascii="Times New Roman" w:hAnsi="Times New Roman" w:cs="Times New Roman"/>
          <w:sz w:val="24"/>
          <w:szCs w:val="24"/>
        </w:rPr>
        <w:t xml:space="preserve">от 28.02.2013 № 139 "О внесении изменений в Перечень территорий, закрепленных за муниципальными бюджетными и казенными образовательными учреждениями, находящимися в ведении </w:t>
      </w:r>
      <w:proofErr w:type="gramStart"/>
      <w:r w:rsidRPr="00C21686">
        <w:rPr>
          <w:rFonts w:ascii="Times New Roman" w:hAnsi="Times New Roman" w:cs="Times New Roman"/>
          <w:sz w:val="24"/>
          <w:szCs w:val="24"/>
        </w:rPr>
        <w:t>департамента образования мэрии города Архангельска</w:t>
      </w:r>
      <w:proofErr w:type="gramEnd"/>
      <w:r w:rsidRPr="00C21686">
        <w:rPr>
          <w:rFonts w:ascii="Times New Roman" w:hAnsi="Times New Roman" w:cs="Times New Roman"/>
          <w:sz w:val="24"/>
          <w:szCs w:val="24"/>
        </w:rPr>
        <w:t>";</w:t>
      </w:r>
    </w:p>
    <w:p w:rsidR="00C21686" w:rsidRPr="00C21686" w:rsidRDefault="00C21686" w:rsidP="00C21686">
      <w:pPr>
        <w:jc w:val="both"/>
        <w:rPr>
          <w:rFonts w:ascii="Times New Roman" w:hAnsi="Times New Roman" w:cs="Times New Roman"/>
          <w:sz w:val="24"/>
          <w:szCs w:val="24"/>
        </w:rPr>
      </w:pPr>
      <w:r w:rsidRPr="00C21686">
        <w:rPr>
          <w:rFonts w:ascii="Times New Roman" w:hAnsi="Times New Roman" w:cs="Times New Roman"/>
          <w:sz w:val="24"/>
          <w:szCs w:val="24"/>
        </w:rPr>
        <w:t xml:space="preserve">от 07.06.2013 № 396 "О внесении изменений в Перечень территорий, закрепленных за муниципальными бюджетными и казенными образовательными учреждениями, находящимися в ведении </w:t>
      </w:r>
      <w:proofErr w:type="gramStart"/>
      <w:r w:rsidRPr="00C21686">
        <w:rPr>
          <w:rFonts w:ascii="Times New Roman" w:hAnsi="Times New Roman" w:cs="Times New Roman"/>
          <w:sz w:val="24"/>
          <w:szCs w:val="24"/>
        </w:rPr>
        <w:t>департамента образования мэрии города Архангельска</w:t>
      </w:r>
      <w:proofErr w:type="gramEnd"/>
      <w:r w:rsidRPr="00C21686">
        <w:rPr>
          <w:rFonts w:ascii="Times New Roman" w:hAnsi="Times New Roman" w:cs="Times New Roman"/>
          <w:sz w:val="24"/>
          <w:szCs w:val="24"/>
        </w:rPr>
        <w:t>";</w:t>
      </w:r>
    </w:p>
    <w:p w:rsidR="00C21686" w:rsidRPr="00C21686" w:rsidRDefault="00C21686" w:rsidP="00C21686">
      <w:pPr>
        <w:jc w:val="both"/>
        <w:rPr>
          <w:rFonts w:ascii="Times New Roman" w:hAnsi="Times New Roman" w:cs="Times New Roman"/>
          <w:sz w:val="24"/>
          <w:szCs w:val="24"/>
        </w:rPr>
      </w:pPr>
      <w:r w:rsidRPr="00C21686">
        <w:rPr>
          <w:rFonts w:ascii="Times New Roman" w:hAnsi="Times New Roman" w:cs="Times New Roman"/>
          <w:sz w:val="24"/>
          <w:szCs w:val="24"/>
        </w:rPr>
        <w:t xml:space="preserve">от 10.07.2013 № 482 "О внесении изменений в Перечень территорий, закрепленных за муниципальными бюджетными и казенными образовательными учреждениями, находящимися в ведении </w:t>
      </w:r>
      <w:proofErr w:type="gramStart"/>
      <w:r w:rsidRPr="00C21686">
        <w:rPr>
          <w:rFonts w:ascii="Times New Roman" w:hAnsi="Times New Roman" w:cs="Times New Roman"/>
          <w:sz w:val="24"/>
          <w:szCs w:val="24"/>
        </w:rPr>
        <w:t>департамента образования мэрии города Архангельска</w:t>
      </w:r>
      <w:proofErr w:type="gramEnd"/>
      <w:r w:rsidRPr="00C21686">
        <w:rPr>
          <w:rFonts w:ascii="Times New Roman" w:hAnsi="Times New Roman" w:cs="Times New Roman"/>
          <w:sz w:val="24"/>
          <w:szCs w:val="24"/>
        </w:rPr>
        <w:t>";</w:t>
      </w:r>
    </w:p>
    <w:p w:rsidR="00C21686" w:rsidRPr="00C21686" w:rsidRDefault="00C21686" w:rsidP="00C21686">
      <w:pPr>
        <w:jc w:val="both"/>
        <w:rPr>
          <w:rFonts w:ascii="Times New Roman" w:hAnsi="Times New Roman" w:cs="Times New Roman"/>
          <w:sz w:val="24"/>
          <w:szCs w:val="24"/>
        </w:rPr>
      </w:pPr>
      <w:r w:rsidRPr="00C21686">
        <w:rPr>
          <w:rFonts w:ascii="Times New Roman" w:hAnsi="Times New Roman" w:cs="Times New Roman"/>
          <w:sz w:val="24"/>
          <w:szCs w:val="24"/>
        </w:rPr>
        <w:t xml:space="preserve">от 16.07.2013 № 490 "О внесении дополнений в Перечень территорий, закрепленных за муниципальными бюджетными и казенными образовательными учреждениями, находящимися в ведении </w:t>
      </w:r>
      <w:proofErr w:type="gramStart"/>
      <w:r w:rsidRPr="00C21686">
        <w:rPr>
          <w:rFonts w:ascii="Times New Roman" w:hAnsi="Times New Roman" w:cs="Times New Roman"/>
          <w:sz w:val="24"/>
          <w:szCs w:val="24"/>
        </w:rPr>
        <w:t>департамента образования мэрии города Архангельска</w:t>
      </w:r>
      <w:proofErr w:type="gramEnd"/>
      <w:r w:rsidRPr="00C21686">
        <w:rPr>
          <w:rFonts w:ascii="Times New Roman" w:hAnsi="Times New Roman" w:cs="Times New Roman"/>
          <w:sz w:val="24"/>
          <w:szCs w:val="24"/>
        </w:rPr>
        <w:t>";</w:t>
      </w:r>
    </w:p>
    <w:p w:rsidR="00C21686" w:rsidRDefault="00C21686" w:rsidP="00C21686">
      <w:pPr>
        <w:jc w:val="both"/>
        <w:rPr>
          <w:rFonts w:ascii="Times New Roman" w:hAnsi="Times New Roman" w:cs="Times New Roman"/>
          <w:sz w:val="24"/>
          <w:szCs w:val="24"/>
        </w:rPr>
      </w:pPr>
      <w:r w:rsidRPr="00C21686">
        <w:rPr>
          <w:rFonts w:ascii="Times New Roman" w:hAnsi="Times New Roman" w:cs="Times New Roman"/>
          <w:sz w:val="24"/>
          <w:szCs w:val="24"/>
        </w:rPr>
        <w:t xml:space="preserve">от 12.08.2013 № 542 "О внесении изменений в Перечень территорий, закрепленных за муниципальными бюджетными и казенными образовательными учреждениями, находящимися в ведении </w:t>
      </w:r>
      <w:proofErr w:type="gramStart"/>
      <w:r w:rsidRPr="00C21686">
        <w:rPr>
          <w:rFonts w:ascii="Times New Roman" w:hAnsi="Times New Roman" w:cs="Times New Roman"/>
          <w:sz w:val="24"/>
          <w:szCs w:val="24"/>
        </w:rPr>
        <w:t>департамента образования мэрии города Архангельска</w:t>
      </w:r>
      <w:proofErr w:type="gramEnd"/>
      <w:r w:rsidRPr="00C21686">
        <w:rPr>
          <w:rFonts w:ascii="Times New Roman" w:hAnsi="Times New Roman" w:cs="Times New Roman"/>
          <w:sz w:val="24"/>
          <w:szCs w:val="24"/>
        </w:rPr>
        <w:t>".</w:t>
      </w:r>
    </w:p>
    <w:p w:rsidR="00C21686" w:rsidRPr="00C21686" w:rsidRDefault="00C21686" w:rsidP="00C21686">
      <w:pPr>
        <w:jc w:val="both"/>
        <w:rPr>
          <w:rFonts w:ascii="Times New Roman" w:hAnsi="Times New Roman" w:cs="Times New Roman"/>
          <w:sz w:val="24"/>
          <w:szCs w:val="24"/>
        </w:rPr>
      </w:pPr>
      <w:r w:rsidRPr="00C21686">
        <w:rPr>
          <w:rFonts w:ascii="Times New Roman" w:hAnsi="Times New Roman" w:cs="Times New Roman"/>
          <w:sz w:val="24"/>
          <w:szCs w:val="24"/>
        </w:rPr>
        <w:lastRenderedPageBreak/>
        <w:t xml:space="preserve">3. Опубликовать постановление в газете "Архангельск – город воинской славы" и на </w:t>
      </w:r>
      <w:proofErr w:type="gramStart"/>
      <w:r w:rsidRPr="00C21686">
        <w:rPr>
          <w:rFonts w:ascii="Times New Roman" w:hAnsi="Times New Roman" w:cs="Times New Roman"/>
          <w:sz w:val="24"/>
          <w:szCs w:val="24"/>
        </w:rPr>
        <w:t>официальном</w:t>
      </w:r>
      <w:proofErr w:type="gramEnd"/>
      <w:r w:rsidRPr="00C21686">
        <w:rPr>
          <w:rFonts w:ascii="Times New Roman" w:hAnsi="Times New Roman" w:cs="Times New Roman"/>
          <w:sz w:val="24"/>
          <w:szCs w:val="24"/>
        </w:rPr>
        <w:t xml:space="preserve"> информационном </w:t>
      </w:r>
      <w:proofErr w:type="spellStart"/>
      <w:r w:rsidRPr="00C21686">
        <w:rPr>
          <w:rFonts w:ascii="Times New Roman" w:hAnsi="Times New Roman" w:cs="Times New Roman"/>
          <w:sz w:val="24"/>
          <w:szCs w:val="24"/>
        </w:rPr>
        <w:t>Интернет-портале</w:t>
      </w:r>
      <w:proofErr w:type="spellEnd"/>
      <w:r w:rsidRPr="00C2168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"Город Архангельск".</w:t>
      </w:r>
    </w:p>
    <w:p w:rsidR="00C21686" w:rsidRPr="00C21686" w:rsidRDefault="00C21686" w:rsidP="00C21686">
      <w:pPr>
        <w:jc w:val="both"/>
        <w:rPr>
          <w:rFonts w:ascii="Times New Roman" w:hAnsi="Times New Roman" w:cs="Times New Roman"/>
          <w:sz w:val="24"/>
          <w:szCs w:val="24"/>
        </w:rPr>
      </w:pPr>
      <w:r w:rsidRPr="00C21686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C2168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21686">
        <w:rPr>
          <w:rFonts w:ascii="Times New Roman" w:hAnsi="Times New Roman" w:cs="Times New Roman"/>
          <w:sz w:val="24"/>
          <w:szCs w:val="24"/>
        </w:rPr>
        <w:t xml:space="preserve"> исполнением постановления возложить на заместителя мэра города по социальным вопросам Орлову И.В.</w:t>
      </w:r>
    </w:p>
    <w:p w:rsidR="00C21686" w:rsidRPr="00C21686" w:rsidRDefault="00C21686" w:rsidP="00C21686">
      <w:pPr>
        <w:rPr>
          <w:rFonts w:ascii="Times New Roman" w:hAnsi="Times New Roman" w:cs="Times New Roman"/>
          <w:sz w:val="24"/>
          <w:szCs w:val="24"/>
        </w:rPr>
      </w:pPr>
    </w:p>
    <w:p w:rsidR="0099709D" w:rsidRPr="00C21686" w:rsidRDefault="00C21686" w:rsidP="00C21686">
      <w:pPr>
        <w:jc w:val="center"/>
        <w:rPr>
          <w:rFonts w:ascii="Times New Roman" w:hAnsi="Times New Roman" w:cs="Times New Roman"/>
          <w:sz w:val="24"/>
          <w:szCs w:val="24"/>
        </w:rPr>
      </w:pPr>
      <w:r w:rsidRPr="00C21686">
        <w:rPr>
          <w:rFonts w:ascii="Times New Roman" w:hAnsi="Times New Roman" w:cs="Times New Roman"/>
          <w:sz w:val="24"/>
          <w:szCs w:val="24"/>
        </w:rPr>
        <w:t>Мэр города                                        В.Н. Павленко</w:t>
      </w:r>
    </w:p>
    <w:sectPr w:rsidR="0099709D" w:rsidRPr="00C21686" w:rsidSect="00997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C21686"/>
    <w:rsid w:val="0099709D"/>
    <w:rsid w:val="00C21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0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414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АЛЕНА</cp:lastModifiedBy>
  <cp:revision>2</cp:revision>
  <dcterms:created xsi:type="dcterms:W3CDTF">2013-12-16T10:38:00Z</dcterms:created>
  <dcterms:modified xsi:type="dcterms:W3CDTF">2013-12-16T10:41:00Z</dcterms:modified>
</cp:coreProperties>
</file>