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E4" w:rsidRPr="002536E4" w:rsidRDefault="002536E4" w:rsidP="002536E4">
      <w:pPr>
        <w:spacing w:before="120" w:after="120" w:line="480" w:lineRule="atLeast"/>
        <w:jc w:val="center"/>
        <w:outlineLvl w:val="0"/>
        <w:rPr>
          <w:rFonts w:ascii="inherit" w:eastAsia="Times New Roman" w:hAnsi="inherit" w:cs="Helvetica"/>
          <w:b/>
          <w:bCs/>
          <w:kern w:val="36"/>
          <w:sz w:val="54"/>
          <w:szCs w:val="54"/>
          <w:lang w:eastAsia="ru-RU"/>
        </w:rPr>
      </w:pPr>
      <w:r w:rsidRPr="002536E4">
        <w:rPr>
          <w:rFonts w:ascii="inherit" w:eastAsia="Times New Roman" w:hAnsi="inherit" w:cs="Helvetica"/>
          <w:b/>
          <w:bCs/>
          <w:kern w:val="36"/>
          <w:sz w:val="54"/>
          <w:szCs w:val="54"/>
          <w:lang w:eastAsia="ru-RU"/>
        </w:rPr>
        <w:t>Конспект бинарного урока (история + литература) "Полтавская битва</w:t>
      </w:r>
      <w:r w:rsidR="00E43903">
        <w:rPr>
          <w:rFonts w:ascii="inherit" w:eastAsia="Times New Roman" w:hAnsi="inherit" w:cs="Helvetica"/>
          <w:b/>
          <w:bCs/>
          <w:kern w:val="36"/>
          <w:sz w:val="54"/>
          <w:szCs w:val="54"/>
          <w:lang w:eastAsia="ru-RU"/>
        </w:rPr>
        <w:t xml:space="preserve">. Петр </w:t>
      </w:r>
      <w:r w:rsidR="00E43903">
        <w:rPr>
          <w:rFonts w:ascii="inherit" w:eastAsia="Times New Roman" w:hAnsi="inherit" w:cs="Helvetica"/>
          <w:b/>
          <w:bCs/>
          <w:kern w:val="36"/>
          <w:sz w:val="54"/>
          <w:szCs w:val="54"/>
          <w:lang w:val="en-US" w:eastAsia="ru-RU"/>
        </w:rPr>
        <w:t>I</w:t>
      </w:r>
      <w:r w:rsidR="00E43903">
        <w:rPr>
          <w:rFonts w:ascii="inherit" w:eastAsia="Times New Roman" w:hAnsi="inherit" w:cs="Helvetica"/>
          <w:b/>
          <w:bCs/>
          <w:kern w:val="36"/>
          <w:sz w:val="54"/>
          <w:szCs w:val="54"/>
          <w:lang w:eastAsia="ru-RU"/>
        </w:rPr>
        <w:t xml:space="preserve"> глазами поэта и историка</w:t>
      </w:r>
      <w:r w:rsidRPr="002536E4">
        <w:rPr>
          <w:rFonts w:ascii="inherit" w:eastAsia="Times New Roman" w:hAnsi="inherit" w:cs="Helvetica"/>
          <w:b/>
          <w:bCs/>
          <w:kern w:val="36"/>
          <w:sz w:val="54"/>
          <w:szCs w:val="54"/>
          <w:lang w:eastAsia="ru-RU"/>
        </w:rPr>
        <w:t xml:space="preserve">" </w:t>
      </w:r>
    </w:p>
    <w:p w:rsidR="00A5219C" w:rsidRDefault="00CD46B6"/>
    <w:p w:rsidR="002536E4" w:rsidRDefault="002536E4" w:rsidP="002536E4">
      <w:pPr>
        <w:spacing w:after="120" w:line="240" w:lineRule="atLeast"/>
        <w:rPr>
          <w:rFonts w:eastAsia="Times New Roman" w:cs="Helvetica"/>
          <w:color w:val="333333"/>
          <w:sz w:val="20"/>
          <w:szCs w:val="20"/>
          <w:lang w:eastAsia="ru-RU"/>
        </w:rPr>
      </w:pPr>
      <w:r>
        <w:rPr>
          <w:rFonts w:ascii="Times New Roman" w:hAnsi="Times New Roman" w:cs="Times New Roman"/>
          <w:sz w:val="28"/>
          <w:szCs w:val="28"/>
        </w:rPr>
        <w:t>ЦЕЛИ УРОКА:</w:t>
      </w:r>
      <w:r w:rsidRPr="002536E4">
        <w:rPr>
          <w:rFonts w:ascii="Helvetica" w:eastAsia="Times New Roman" w:hAnsi="Helvetica" w:cs="Helvetica"/>
          <w:color w:val="333333"/>
          <w:sz w:val="20"/>
          <w:szCs w:val="20"/>
          <w:lang w:eastAsia="ru-RU"/>
        </w:rPr>
        <w:t xml:space="preserve"> </w:t>
      </w:r>
    </w:p>
    <w:p w:rsidR="002536E4" w:rsidRDefault="002536E4" w:rsidP="002536E4">
      <w:pPr>
        <w:spacing w:after="120" w:line="240" w:lineRule="atLeast"/>
        <w:rPr>
          <w:rFonts w:eastAsia="Times New Roman" w:cs="Helvetica"/>
          <w:sz w:val="20"/>
          <w:szCs w:val="20"/>
          <w:lang w:eastAsia="ru-RU"/>
        </w:rPr>
      </w:pPr>
      <w:r w:rsidRPr="002536E4">
        <w:rPr>
          <w:rFonts w:ascii="Times New Roman" w:eastAsia="Times New Roman" w:hAnsi="Times New Roman" w:cs="Times New Roman"/>
          <w:sz w:val="28"/>
          <w:szCs w:val="28"/>
          <w:lang w:eastAsia="ru-RU"/>
        </w:rPr>
        <w:t>выяснить цели России в Северной войне, рассмотреть ход войны, этапы и основные сражения и выделить её итоги; выяснить причины победы русской армии под Полтавой;</w:t>
      </w:r>
      <w:r w:rsidRPr="002536E4">
        <w:rPr>
          <w:rFonts w:ascii="Helvetica" w:eastAsia="Times New Roman" w:hAnsi="Helvetica" w:cs="Helvetica"/>
          <w:sz w:val="20"/>
          <w:szCs w:val="20"/>
          <w:lang w:eastAsia="ru-RU"/>
        </w:rPr>
        <w:t xml:space="preserve"> </w:t>
      </w:r>
    </w:p>
    <w:p w:rsidR="002536E4" w:rsidRPr="002536E4" w:rsidRDefault="002536E4" w:rsidP="002536E4">
      <w:pPr>
        <w:spacing w:after="120" w:line="240" w:lineRule="atLeast"/>
        <w:rPr>
          <w:rFonts w:eastAsia="Times New Roman" w:cs="Helvetica"/>
          <w:color w:val="333333"/>
          <w:sz w:val="20"/>
          <w:szCs w:val="20"/>
          <w:lang w:eastAsia="ru-RU"/>
        </w:rPr>
      </w:pPr>
    </w:p>
    <w:p w:rsidR="00702137" w:rsidRDefault="00702137">
      <w:pPr>
        <w:rPr>
          <w:rFonts w:ascii="Times New Roman" w:hAnsi="Times New Roman" w:cs="Times New Roman"/>
          <w:sz w:val="28"/>
          <w:szCs w:val="28"/>
        </w:rPr>
      </w:pPr>
    </w:p>
    <w:p w:rsidR="002536E4" w:rsidRDefault="002536E4">
      <w:pPr>
        <w:rPr>
          <w:rFonts w:ascii="Times New Roman" w:hAnsi="Times New Roman" w:cs="Times New Roman"/>
          <w:sz w:val="28"/>
          <w:szCs w:val="28"/>
        </w:rPr>
      </w:pPr>
      <w:r>
        <w:rPr>
          <w:rFonts w:ascii="Times New Roman" w:hAnsi="Times New Roman" w:cs="Times New Roman"/>
          <w:sz w:val="28"/>
          <w:szCs w:val="28"/>
        </w:rPr>
        <w:t>ЗАДАЧИ УРОКА:</w:t>
      </w:r>
    </w:p>
    <w:p w:rsidR="002536E4" w:rsidRDefault="002536E4">
      <w:pPr>
        <w:rPr>
          <w:rFonts w:ascii="Times New Roman" w:hAnsi="Times New Roman" w:cs="Times New Roman"/>
          <w:sz w:val="28"/>
          <w:szCs w:val="28"/>
        </w:rPr>
      </w:pPr>
    </w:p>
    <w:p w:rsidR="002536E4" w:rsidRDefault="002536E4">
      <w:pPr>
        <w:rPr>
          <w:rFonts w:ascii="Times New Roman" w:hAnsi="Times New Roman" w:cs="Times New Roman"/>
          <w:sz w:val="28"/>
          <w:szCs w:val="28"/>
        </w:rPr>
      </w:pPr>
      <w:r>
        <w:rPr>
          <w:rFonts w:ascii="Times New Roman" w:hAnsi="Times New Roman" w:cs="Times New Roman"/>
          <w:sz w:val="28"/>
          <w:szCs w:val="28"/>
        </w:rPr>
        <w:t>ХОД УРОКА</w:t>
      </w:r>
    </w:p>
    <w:p w:rsidR="002536E4" w:rsidRDefault="002536E4" w:rsidP="002536E4">
      <w:pPr>
        <w:pStyle w:val="a3"/>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Оргмомент</w:t>
      </w:r>
      <w:proofErr w:type="spellEnd"/>
      <w:r>
        <w:rPr>
          <w:rFonts w:ascii="Times New Roman" w:hAnsi="Times New Roman" w:cs="Times New Roman"/>
          <w:sz w:val="28"/>
          <w:szCs w:val="28"/>
        </w:rPr>
        <w:t>. Приветствие учащихся</w:t>
      </w:r>
    </w:p>
    <w:p w:rsidR="008C1F80" w:rsidRDefault="002536E4" w:rsidP="002536E4">
      <w:pPr>
        <w:ind w:left="360"/>
        <w:rPr>
          <w:rFonts w:ascii="Times New Roman" w:hAnsi="Times New Roman" w:cs="Times New Roman"/>
          <w:sz w:val="28"/>
          <w:szCs w:val="28"/>
        </w:rPr>
      </w:pPr>
      <w:r>
        <w:rPr>
          <w:rFonts w:ascii="Times New Roman" w:hAnsi="Times New Roman" w:cs="Times New Roman"/>
          <w:sz w:val="28"/>
          <w:szCs w:val="28"/>
        </w:rPr>
        <w:t xml:space="preserve">Вступительное слово учителя ________: </w:t>
      </w:r>
    </w:p>
    <w:p w:rsidR="002536E4" w:rsidRDefault="00753854" w:rsidP="002536E4">
      <w:pPr>
        <w:ind w:left="360"/>
        <w:rPr>
          <w:rFonts w:ascii="Times New Roman" w:hAnsi="Times New Roman" w:cs="Times New Roman"/>
          <w:sz w:val="28"/>
          <w:szCs w:val="28"/>
        </w:rPr>
      </w:pPr>
      <w:r>
        <w:rPr>
          <w:rFonts w:ascii="Times New Roman" w:hAnsi="Times New Roman" w:cs="Times New Roman"/>
          <w:sz w:val="28"/>
          <w:szCs w:val="28"/>
        </w:rPr>
        <w:t>Ребята, русская литература и история тесно связанные между собою предметы. Изучая литературу, вы уже не раз обращали внимание на то, что русские писатели и поэты очень живо откликаются на ключевые моменты в отечественной истори</w:t>
      </w:r>
      <w:r w:rsidR="006B1EC0">
        <w:rPr>
          <w:rFonts w:ascii="Times New Roman" w:hAnsi="Times New Roman" w:cs="Times New Roman"/>
          <w:sz w:val="28"/>
          <w:szCs w:val="28"/>
        </w:rPr>
        <w:t>и, они анализируют</w:t>
      </w:r>
      <w:r>
        <w:rPr>
          <w:rFonts w:ascii="Times New Roman" w:hAnsi="Times New Roman" w:cs="Times New Roman"/>
          <w:sz w:val="28"/>
          <w:szCs w:val="28"/>
        </w:rPr>
        <w:t xml:space="preserve"> исторические события, представляют свое видение проблем</w:t>
      </w:r>
      <w:r w:rsidR="006B1EC0">
        <w:rPr>
          <w:rFonts w:ascii="Times New Roman" w:hAnsi="Times New Roman" w:cs="Times New Roman"/>
          <w:sz w:val="28"/>
          <w:szCs w:val="28"/>
        </w:rPr>
        <w:t xml:space="preserve"> Российского государства, характеризуют исторические личности. Зачастую они не претендуют на достоверность приведенных фактов, но тем не менее многие художественные произведения могут служить настоящим историческим источником, при изучении того или иного события</w:t>
      </w:r>
      <w:r w:rsidR="008C1F80">
        <w:rPr>
          <w:rFonts w:ascii="Times New Roman" w:hAnsi="Times New Roman" w:cs="Times New Roman"/>
          <w:sz w:val="28"/>
          <w:szCs w:val="28"/>
        </w:rPr>
        <w:t>. Поэтому сегодня мы проводим несколько необычный урок, объединив историю и литературу.</w:t>
      </w:r>
    </w:p>
    <w:p w:rsidR="00104A67" w:rsidRDefault="00104A67" w:rsidP="00104A67">
      <w:pPr>
        <w:pStyle w:val="a4"/>
        <w:rPr>
          <w:sz w:val="28"/>
          <w:szCs w:val="28"/>
        </w:rPr>
      </w:pPr>
      <w:r>
        <w:rPr>
          <w:sz w:val="28"/>
          <w:szCs w:val="28"/>
        </w:rPr>
        <w:t xml:space="preserve">-зачитывается эпиграф </w:t>
      </w:r>
      <w:r w:rsidRPr="00104A67">
        <w:rPr>
          <w:sz w:val="28"/>
          <w:szCs w:val="28"/>
        </w:rPr>
        <w:t>«То академик, то герой, то мореплаватель, то плотник, он всеобъемлющей душой на троне вечный был работник». («Стансы» А. С. Пушкин)</w:t>
      </w:r>
      <w:r>
        <w:rPr>
          <w:sz w:val="28"/>
          <w:szCs w:val="28"/>
        </w:rPr>
        <w:t>.</w:t>
      </w:r>
    </w:p>
    <w:p w:rsidR="00104A67" w:rsidRPr="00104A67" w:rsidRDefault="00104A67" w:rsidP="00104A67">
      <w:pPr>
        <w:pStyle w:val="a4"/>
        <w:rPr>
          <w:sz w:val="28"/>
          <w:szCs w:val="28"/>
        </w:rPr>
      </w:pPr>
      <w:r w:rsidRPr="00104A67">
        <w:rPr>
          <w:sz w:val="28"/>
          <w:szCs w:val="28"/>
        </w:rPr>
        <w:t xml:space="preserve"> О каком человеке и каком событии, связанном с ним, мы сегодня поговорим на уроке? (О Петре I и Полтавском сражении. )</w:t>
      </w:r>
    </w:p>
    <w:p w:rsidR="00104A67" w:rsidRPr="00104A67" w:rsidRDefault="00104A67" w:rsidP="00104A67">
      <w:pPr>
        <w:spacing w:before="150" w:after="150" w:line="240" w:lineRule="auto"/>
        <w:ind w:left="150" w:right="150"/>
        <w:rPr>
          <w:rFonts w:ascii="Times New Roman" w:eastAsia="Times New Roman" w:hAnsi="Times New Roman" w:cs="Times New Roman"/>
          <w:sz w:val="28"/>
          <w:szCs w:val="28"/>
          <w:lang w:eastAsia="ru-RU"/>
        </w:rPr>
      </w:pPr>
      <w:r w:rsidRPr="00104A67">
        <w:rPr>
          <w:rFonts w:ascii="Times New Roman" w:eastAsia="Times New Roman" w:hAnsi="Times New Roman" w:cs="Times New Roman"/>
          <w:sz w:val="28"/>
          <w:szCs w:val="28"/>
          <w:lang w:eastAsia="ru-RU"/>
        </w:rPr>
        <w:t>{Учитель и ученики совместно обозначают тему урока}</w:t>
      </w:r>
    </w:p>
    <w:p w:rsidR="00E43903" w:rsidRDefault="00104A67" w:rsidP="00104A67">
      <w:pPr>
        <w:ind w:left="360"/>
        <w:rPr>
          <w:rFonts w:ascii="Times New Roman" w:eastAsia="Times New Roman" w:hAnsi="Times New Roman" w:cs="Times New Roman"/>
          <w:sz w:val="28"/>
          <w:szCs w:val="28"/>
          <w:lang w:eastAsia="ru-RU"/>
        </w:rPr>
      </w:pPr>
      <w:r w:rsidRPr="00104A67">
        <w:rPr>
          <w:rFonts w:ascii="Times New Roman" w:eastAsia="Times New Roman" w:hAnsi="Times New Roman" w:cs="Times New Roman"/>
          <w:sz w:val="28"/>
          <w:szCs w:val="28"/>
          <w:lang w:eastAsia="ru-RU"/>
        </w:rPr>
        <w:t>Учитель записывает на доске тему урока</w:t>
      </w:r>
      <w:r w:rsidR="00E43903">
        <w:rPr>
          <w:rFonts w:ascii="Times New Roman" w:eastAsia="Times New Roman" w:hAnsi="Times New Roman" w:cs="Times New Roman"/>
          <w:sz w:val="28"/>
          <w:szCs w:val="28"/>
          <w:lang w:eastAsia="ru-RU"/>
        </w:rPr>
        <w:t xml:space="preserve"> «</w:t>
      </w:r>
      <w:r w:rsidR="00E43903" w:rsidRPr="00E43903">
        <w:rPr>
          <w:rFonts w:ascii="Times New Roman" w:eastAsia="Times New Roman" w:hAnsi="Times New Roman" w:cs="Times New Roman"/>
          <w:b/>
          <w:bCs/>
          <w:kern w:val="36"/>
          <w:sz w:val="28"/>
          <w:szCs w:val="28"/>
          <w:lang w:eastAsia="ru-RU"/>
        </w:rPr>
        <w:t xml:space="preserve">Полтавская битва. Петр </w:t>
      </w:r>
      <w:r w:rsidR="00E43903" w:rsidRPr="00E43903">
        <w:rPr>
          <w:rFonts w:ascii="Times New Roman" w:eastAsia="Times New Roman" w:hAnsi="Times New Roman" w:cs="Times New Roman"/>
          <w:b/>
          <w:bCs/>
          <w:kern w:val="36"/>
          <w:sz w:val="28"/>
          <w:szCs w:val="28"/>
          <w:lang w:val="en-US" w:eastAsia="ru-RU"/>
        </w:rPr>
        <w:t>I</w:t>
      </w:r>
      <w:r w:rsidR="00E43903" w:rsidRPr="00E43903">
        <w:rPr>
          <w:rFonts w:ascii="Times New Roman" w:eastAsia="Times New Roman" w:hAnsi="Times New Roman" w:cs="Times New Roman"/>
          <w:b/>
          <w:bCs/>
          <w:kern w:val="36"/>
          <w:sz w:val="28"/>
          <w:szCs w:val="28"/>
          <w:lang w:eastAsia="ru-RU"/>
        </w:rPr>
        <w:t xml:space="preserve"> глазами поэта и историка</w:t>
      </w:r>
      <w:r w:rsidR="00E43903">
        <w:rPr>
          <w:rFonts w:ascii="Times New Roman" w:eastAsia="Times New Roman" w:hAnsi="Times New Roman" w:cs="Times New Roman"/>
          <w:sz w:val="28"/>
          <w:szCs w:val="28"/>
          <w:lang w:eastAsia="ru-RU"/>
        </w:rPr>
        <w:t xml:space="preserve">» </w:t>
      </w:r>
    </w:p>
    <w:p w:rsidR="00CF7F4E" w:rsidRDefault="00CF7F4E" w:rsidP="00104A67">
      <w:pPr>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фрагмент «Было дело под Полтавой»</w:t>
      </w:r>
    </w:p>
    <w:p w:rsidR="00E43903" w:rsidRDefault="00E43903" w:rsidP="00104A67">
      <w:pPr>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цели мы поставим перед собой? (Учащиеся формулируют цели)</w:t>
      </w:r>
    </w:p>
    <w:p w:rsidR="00E43903" w:rsidRDefault="00E43903" w:rsidP="00104A67">
      <w:pPr>
        <w:ind w:left="360"/>
        <w:rPr>
          <w:rFonts w:ascii="Times New Roman" w:eastAsia="Times New Roman" w:hAnsi="Times New Roman" w:cs="Times New Roman"/>
          <w:sz w:val="28"/>
          <w:szCs w:val="28"/>
          <w:lang w:eastAsia="ru-RU"/>
        </w:rPr>
      </w:pPr>
    </w:p>
    <w:p w:rsidR="00684350" w:rsidRDefault="00684350" w:rsidP="00104A67">
      <w:pPr>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Учитель истории: </w:t>
      </w:r>
      <w:r w:rsidR="00A01EAE">
        <w:rPr>
          <w:rFonts w:ascii="Times New Roman" w:eastAsia="Times New Roman" w:hAnsi="Times New Roman" w:cs="Times New Roman"/>
          <w:sz w:val="28"/>
          <w:szCs w:val="28"/>
          <w:lang w:eastAsia="ru-RU"/>
        </w:rPr>
        <w:t xml:space="preserve">- На начало </w:t>
      </w:r>
      <w:r w:rsidR="00A01EAE">
        <w:rPr>
          <w:rFonts w:ascii="Times New Roman" w:eastAsia="Times New Roman" w:hAnsi="Times New Roman" w:cs="Times New Roman"/>
          <w:sz w:val="28"/>
          <w:szCs w:val="28"/>
          <w:lang w:val="en-US" w:eastAsia="ru-RU"/>
        </w:rPr>
        <w:t>XVIII</w:t>
      </w:r>
      <w:r w:rsidR="00A01EAE" w:rsidRPr="00CD46B6">
        <w:rPr>
          <w:rFonts w:ascii="Times New Roman" w:eastAsia="Times New Roman" w:hAnsi="Times New Roman" w:cs="Times New Roman"/>
          <w:sz w:val="28"/>
          <w:szCs w:val="28"/>
          <w:lang w:eastAsia="ru-RU"/>
        </w:rPr>
        <w:t xml:space="preserve"> </w:t>
      </w:r>
      <w:r w:rsidR="00A01EAE">
        <w:rPr>
          <w:rFonts w:ascii="Times New Roman" w:eastAsia="Times New Roman" w:hAnsi="Times New Roman" w:cs="Times New Roman"/>
          <w:sz w:val="28"/>
          <w:szCs w:val="28"/>
          <w:lang w:eastAsia="ru-RU"/>
        </w:rPr>
        <w:t>века приходится одна из наиболее продолжительных по времени войн в истории России – Северная война. Вспомните причины Северной войны. Назовите события начального периода войны</w:t>
      </w:r>
    </w:p>
    <w:p w:rsidR="00A01EAE" w:rsidRDefault="00A01EAE" w:rsidP="00A01EAE">
      <w:pPr>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Кластер</w:t>
      </w:r>
    </w:p>
    <w:p w:rsidR="00672730" w:rsidRDefault="00672730" w:rsidP="00A01EAE">
      <w:pPr>
        <w:ind w:left="360"/>
        <w:jc w:val="center"/>
        <w:rPr>
          <w:rFonts w:ascii="Times New Roman" w:eastAsia="Times New Roman" w:hAnsi="Times New Roman" w:cs="Times New Roman"/>
          <w:sz w:val="28"/>
          <w:szCs w:val="28"/>
          <w:lang w:eastAsia="ru-RU"/>
        </w:rPr>
      </w:pPr>
    </w:p>
    <w:p w:rsidR="00672730" w:rsidRDefault="00672730" w:rsidP="00A01EAE">
      <w:pPr>
        <w:ind w:left="360"/>
        <w:jc w:val="center"/>
        <w:rPr>
          <w:rFonts w:ascii="Times New Roman" w:eastAsia="Times New Roman" w:hAnsi="Times New Roman" w:cs="Times New Roman"/>
          <w:sz w:val="28"/>
          <w:szCs w:val="28"/>
          <w:lang w:eastAsia="ru-RU"/>
        </w:rPr>
      </w:pPr>
    </w:p>
    <w:p w:rsidR="00672730" w:rsidRDefault="00D1701D" w:rsidP="00A01EAE">
      <w:pPr>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3" o:spid="_x0000_s1026" style="position:absolute;left:0;text-align:left;margin-left:171.75pt;margin-top:22.45pt;width:192.75pt;height:4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" fillcolor="white [3201]" strokecolor="#70ad47 [3209]" strokeweight="1pt"/>
        </w:pict>
      </w:r>
      <w:r w:rsidR="00672730">
        <w:rPr>
          <w:rFonts w:ascii="Times New Roman" w:eastAsia="Times New Roman" w:hAnsi="Times New Roman" w:cs="Times New Roman"/>
          <w:sz w:val="28"/>
          <w:szCs w:val="28"/>
          <w:lang w:eastAsia="ru-RU"/>
        </w:rPr>
        <w:t>выход к Балтийскому морю</w:t>
      </w:r>
    </w:p>
    <w:p w:rsidR="00672730" w:rsidRDefault="00672730" w:rsidP="00A01EAE">
      <w:pPr>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Причины </w:t>
      </w:r>
    </w:p>
    <w:p w:rsidR="00A01EAE" w:rsidRDefault="00D1701D" w:rsidP="00A01EAE">
      <w:pPr>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 o:spid="_x0000_s1028" type="#_x0000_t32" style="position:absolute;left:0;text-align:left;margin-left:268.5pt;margin-top:16.55pt;width:0;height:35.2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" strokecolor="#5b9bd5 [3204]" strokeweight=".5pt">
            <v:stroke endarrow="block" joinstyle="miter"/>
          </v:shape>
        </w:pict>
      </w:r>
      <w:r w:rsidR="00672730">
        <w:rPr>
          <w:rFonts w:ascii="Times New Roman" w:eastAsia="Times New Roman" w:hAnsi="Times New Roman" w:cs="Times New Roman"/>
          <w:sz w:val="28"/>
          <w:szCs w:val="28"/>
          <w:lang w:eastAsia="ru-RU"/>
        </w:rPr>
        <w:t>войны</w:t>
      </w:r>
    </w:p>
    <w:p w:rsidR="00A01EAE" w:rsidRDefault="00A01EAE" w:rsidP="00A01EAE">
      <w:pPr>
        <w:ind w:left="360"/>
        <w:jc w:val="center"/>
        <w:rPr>
          <w:rFonts w:ascii="Times New Roman" w:eastAsia="Times New Roman" w:hAnsi="Times New Roman" w:cs="Times New Roman"/>
          <w:sz w:val="28"/>
          <w:szCs w:val="28"/>
          <w:lang w:eastAsia="ru-RU"/>
        </w:rPr>
      </w:pPr>
    </w:p>
    <w:p w:rsidR="00A01EAE" w:rsidRDefault="00D1701D" w:rsidP="00A01EAE">
      <w:pPr>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oval id="Овал 1" o:spid="_x0000_s1027" style="position:absolute;left:0;text-align:left;margin-left:189pt;margin-top:1.45pt;width:160.5pt;height:1in;z-index:-2516572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" fillcolor="white [3201]" strokecolor="#70ad47 [3209]" strokeweight="1pt">
            <v:stroke joinstyle="miter"/>
          </v:oval>
        </w:pict>
      </w:r>
    </w:p>
    <w:p w:rsidR="00A01EAE" w:rsidRPr="00A01EAE" w:rsidRDefault="00672730" w:rsidP="00A01EAE">
      <w:pPr>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ход                       </w:t>
      </w:r>
      <w:r w:rsidR="00A01EAE">
        <w:rPr>
          <w:rFonts w:ascii="Times New Roman" w:eastAsia="Times New Roman" w:hAnsi="Times New Roman" w:cs="Times New Roman"/>
          <w:sz w:val="28"/>
          <w:szCs w:val="28"/>
          <w:lang w:eastAsia="ru-RU"/>
        </w:rPr>
        <w:t>Северная война</w:t>
      </w:r>
      <w:r>
        <w:rPr>
          <w:rFonts w:ascii="Times New Roman" w:eastAsia="Times New Roman" w:hAnsi="Times New Roman" w:cs="Times New Roman"/>
          <w:sz w:val="28"/>
          <w:szCs w:val="28"/>
          <w:lang w:eastAsia="ru-RU"/>
        </w:rPr>
        <w:t xml:space="preserve">                    цели </w:t>
      </w:r>
    </w:p>
    <w:p w:rsidR="00E43903" w:rsidRDefault="00E43903" w:rsidP="00104A67">
      <w:pPr>
        <w:ind w:left="360"/>
        <w:rPr>
          <w:rFonts w:ascii="Times New Roman" w:eastAsia="Times New Roman" w:hAnsi="Times New Roman" w:cs="Times New Roman"/>
          <w:sz w:val="28"/>
          <w:szCs w:val="28"/>
          <w:lang w:eastAsia="ru-RU"/>
        </w:rPr>
      </w:pPr>
    </w:p>
    <w:p w:rsidR="00E43903" w:rsidRDefault="00E43903" w:rsidP="00104A67">
      <w:pPr>
        <w:ind w:left="360"/>
        <w:rPr>
          <w:rFonts w:ascii="Times New Roman" w:eastAsia="Times New Roman" w:hAnsi="Times New Roman" w:cs="Times New Roman"/>
          <w:sz w:val="28"/>
          <w:szCs w:val="28"/>
          <w:lang w:eastAsia="ru-RU"/>
        </w:rPr>
      </w:pPr>
    </w:p>
    <w:p w:rsidR="0019796A" w:rsidRDefault="00672730" w:rsidP="00104A67">
      <w:pPr>
        <w:ind w:left="36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1708-09 годах военные действия активизировались. </w:t>
      </w:r>
      <w:r w:rsidR="001060F7">
        <w:rPr>
          <w:rFonts w:ascii="Times New Roman" w:eastAsia="Times New Roman" w:hAnsi="Times New Roman" w:cs="Times New Roman"/>
          <w:sz w:val="28"/>
          <w:szCs w:val="28"/>
          <w:lang w:eastAsia="ru-RU"/>
        </w:rPr>
        <w:t>Битва при Лесной – «матерь Полтавской баталии.» Итак, мы подошли к ключевому моменту в ходе Северной войны, а именно к Полтавской битве.</w:t>
      </w:r>
      <w:r w:rsidR="0019796A">
        <w:rPr>
          <w:rFonts w:ascii="Times New Roman" w:eastAsia="Times New Roman" w:hAnsi="Times New Roman" w:cs="Times New Roman"/>
          <w:sz w:val="28"/>
          <w:szCs w:val="28"/>
          <w:lang w:eastAsia="ru-RU"/>
        </w:rPr>
        <w:t xml:space="preserve"> </w:t>
      </w:r>
      <w:r w:rsidR="0019796A" w:rsidRPr="0019796A">
        <w:rPr>
          <w:rFonts w:ascii="Times New Roman" w:hAnsi="Times New Roman" w:cs="Times New Roman"/>
          <w:sz w:val="28"/>
          <w:szCs w:val="28"/>
        </w:rPr>
        <w:t xml:space="preserve">Сейчас я хочу предложить вам историческую задачу: </w:t>
      </w:r>
    </w:p>
    <w:p w:rsidR="0019796A" w:rsidRDefault="0019796A" w:rsidP="00104A67">
      <w:pPr>
        <w:ind w:left="360"/>
        <w:rPr>
          <w:rFonts w:ascii="Times New Roman" w:hAnsi="Times New Roman" w:cs="Times New Roman"/>
          <w:sz w:val="28"/>
          <w:szCs w:val="28"/>
        </w:rPr>
      </w:pPr>
      <w:r w:rsidRPr="0019796A">
        <w:rPr>
          <w:rFonts w:ascii="Times New Roman" w:hAnsi="Times New Roman" w:cs="Times New Roman"/>
          <w:sz w:val="28"/>
          <w:szCs w:val="28"/>
        </w:rPr>
        <w:t>Когда в 1812г. Наполеон вторгся в Россию, к нему для переговоров о мире был направлен генерал Балашов. С едкой насмешкой французский император спросил Балашова, не может ли он указать самый подходящий путь на Москву. Балашов, как свидетельствует предание, ответил: «Есть много дорог на Москву, одна из них ведет через Полтаву». Как вы думаете, почему Балашов так ответил?</w:t>
      </w:r>
    </w:p>
    <w:p w:rsidR="00E43903" w:rsidRDefault="0019796A" w:rsidP="00104A67">
      <w:pPr>
        <w:ind w:left="360"/>
        <w:rPr>
          <w:rFonts w:ascii="Times New Roman" w:eastAsia="Times New Roman" w:hAnsi="Times New Roman" w:cs="Times New Roman"/>
          <w:sz w:val="28"/>
          <w:szCs w:val="28"/>
          <w:lang w:eastAsia="ru-RU"/>
        </w:rPr>
      </w:pPr>
      <w:r w:rsidRPr="0019796A">
        <w:rPr>
          <w:rFonts w:ascii="Times New Roman" w:hAnsi="Times New Roman" w:cs="Times New Roman"/>
          <w:sz w:val="28"/>
          <w:szCs w:val="28"/>
        </w:rPr>
        <w:t xml:space="preserve"> (Полтавская битва – это переломное событие Северной войны. )</w:t>
      </w:r>
    </w:p>
    <w:p w:rsidR="001060F7" w:rsidRDefault="001060F7" w:rsidP="001060F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литературы:</w:t>
      </w:r>
    </w:p>
    <w:p w:rsidR="001060F7" w:rsidRPr="001060F7" w:rsidRDefault="001060F7" w:rsidP="001060F7">
      <w:pPr>
        <w:spacing w:after="0"/>
        <w:jc w:val="both"/>
        <w:rPr>
          <w:rFonts w:ascii="Times New Roman" w:hAnsi="Times New Roman" w:cs="Times New Roman"/>
          <w:sz w:val="28"/>
          <w:szCs w:val="28"/>
        </w:rPr>
      </w:pPr>
      <w:r w:rsidRPr="001060F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Какой автор</w:t>
      </w:r>
      <w:r w:rsidR="0019796A">
        <w:rPr>
          <w:rFonts w:ascii="Times New Roman" w:hAnsi="Times New Roman" w:cs="Times New Roman"/>
          <w:sz w:val="28"/>
          <w:szCs w:val="28"/>
        </w:rPr>
        <w:t xml:space="preserve"> в литературе</w:t>
      </w:r>
      <w:r>
        <w:rPr>
          <w:rFonts w:ascii="Times New Roman" w:hAnsi="Times New Roman" w:cs="Times New Roman"/>
          <w:sz w:val="28"/>
          <w:szCs w:val="28"/>
        </w:rPr>
        <w:t xml:space="preserve"> </w:t>
      </w:r>
      <w:r w:rsidR="0019796A">
        <w:rPr>
          <w:rFonts w:ascii="Times New Roman" w:hAnsi="Times New Roman" w:cs="Times New Roman"/>
          <w:sz w:val="28"/>
          <w:szCs w:val="28"/>
        </w:rPr>
        <w:t>писал</w:t>
      </w:r>
      <w:r w:rsidRPr="001060F7">
        <w:rPr>
          <w:rFonts w:ascii="Times New Roman" w:hAnsi="Times New Roman" w:cs="Times New Roman"/>
          <w:sz w:val="28"/>
          <w:szCs w:val="28"/>
        </w:rPr>
        <w:t xml:space="preserve"> о Полтавской битве?</w:t>
      </w:r>
    </w:p>
    <w:p w:rsidR="001060F7" w:rsidRDefault="0019796A" w:rsidP="001060F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060F7" w:rsidRPr="001060F7">
        <w:rPr>
          <w:rFonts w:ascii="Times New Roman" w:hAnsi="Times New Roman" w:cs="Times New Roman"/>
          <w:sz w:val="28"/>
          <w:szCs w:val="28"/>
        </w:rPr>
        <w:t>Как называется произведение Пушкина об этих событиях?</w:t>
      </w:r>
    </w:p>
    <w:p w:rsidR="0019796A" w:rsidRDefault="0019796A" w:rsidP="001060F7">
      <w:pPr>
        <w:spacing w:after="0"/>
        <w:jc w:val="both"/>
        <w:rPr>
          <w:rFonts w:ascii="Times New Roman" w:hAnsi="Times New Roman" w:cs="Times New Roman"/>
          <w:sz w:val="28"/>
          <w:szCs w:val="28"/>
        </w:rPr>
      </w:pPr>
      <w:r w:rsidRPr="0019796A">
        <w:rPr>
          <w:rFonts w:ascii="Times New Roman" w:hAnsi="Times New Roman" w:cs="Times New Roman"/>
          <w:sz w:val="28"/>
          <w:szCs w:val="28"/>
        </w:rPr>
        <w:t>Яркая судьбоносная страница русской истории – Полтавская битва – привлекает внимание поэта. Заглянем и мы на страницы истории и перечитаем эпизод поэмы «Полтавская битва». Посмотрим на Полтавскую битву глазами поэта и историка и подумаем, нужно ли знание истории читающему текст художественной литературы на историческую тему? Что дает личности прочтение художественного текста на историческую тему? (Проблемные вопросы записаны на доске.)</w:t>
      </w:r>
    </w:p>
    <w:p w:rsidR="00A27E29" w:rsidRDefault="00A27E29" w:rsidP="001060F7">
      <w:pPr>
        <w:spacing w:after="0"/>
        <w:jc w:val="both"/>
        <w:rPr>
          <w:rFonts w:ascii="Times New Roman" w:hAnsi="Times New Roman" w:cs="Times New Roman"/>
          <w:sz w:val="28"/>
          <w:szCs w:val="28"/>
        </w:rPr>
      </w:pPr>
    </w:p>
    <w:p w:rsidR="00A27E29" w:rsidRDefault="00A27E29" w:rsidP="001060F7">
      <w:pPr>
        <w:spacing w:after="0"/>
        <w:jc w:val="both"/>
        <w:rPr>
          <w:rFonts w:ascii="Times New Roman" w:hAnsi="Times New Roman" w:cs="Times New Roman"/>
          <w:sz w:val="28"/>
          <w:szCs w:val="28"/>
        </w:rPr>
      </w:pPr>
    </w:p>
    <w:p w:rsidR="00A27E29" w:rsidRDefault="00A27E29" w:rsidP="001060F7">
      <w:pPr>
        <w:spacing w:after="0"/>
        <w:jc w:val="both"/>
        <w:rPr>
          <w:rFonts w:ascii="Times New Roman" w:hAnsi="Times New Roman" w:cs="Times New Roman"/>
          <w:sz w:val="28"/>
          <w:szCs w:val="28"/>
        </w:rPr>
      </w:pPr>
    </w:p>
    <w:tbl>
      <w:tblPr>
        <w:tblW w:w="0" w:type="auto"/>
        <w:jc w:val="center"/>
        <w:tblBorders>
          <w:top w:val="outset" w:sz="12" w:space="0" w:color="auto"/>
          <w:left w:val="outset" w:sz="12" w:space="0" w:color="auto"/>
          <w:bottom w:val="outset" w:sz="12" w:space="0" w:color="auto"/>
          <w:right w:val="outset" w:sz="12" w:space="0" w:color="auto"/>
        </w:tblBorders>
        <w:tblCellMar>
          <w:top w:w="135" w:type="dxa"/>
          <w:left w:w="135" w:type="dxa"/>
          <w:bottom w:w="135" w:type="dxa"/>
          <w:right w:w="135" w:type="dxa"/>
        </w:tblCellMar>
        <w:tblLook w:val="04A0"/>
      </w:tblPr>
      <w:tblGrid>
        <w:gridCol w:w="2314"/>
        <w:gridCol w:w="2306"/>
        <w:gridCol w:w="2227"/>
        <w:gridCol w:w="2219"/>
      </w:tblGrid>
      <w:tr w:rsidR="0019796A" w:rsidRPr="0019796A" w:rsidTr="0019796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spacing w:after="0" w:line="240" w:lineRule="atLeast"/>
              <w:jc w:val="center"/>
              <w:rPr>
                <w:rFonts w:ascii="Helvetica" w:eastAsia="Times New Roman" w:hAnsi="Helvetica" w:cs="Times New Roman"/>
                <w:color w:val="333333"/>
                <w:sz w:val="20"/>
                <w:szCs w:val="20"/>
                <w:lang w:eastAsia="ru-RU"/>
              </w:rPr>
            </w:pPr>
            <w:r w:rsidRPr="0019796A">
              <w:rPr>
                <w:rFonts w:ascii="Helvetica" w:eastAsia="Times New Roman" w:hAnsi="Helvetica" w:cs="Times New Roman"/>
                <w:b/>
                <w:bCs/>
                <w:color w:val="333333"/>
                <w:sz w:val="20"/>
                <w:szCs w:val="20"/>
                <w:lang w:eastAsia="ru-RU"/>
              </w:rPr>
              <w:lastRenderedPageBreak/>
              <w:t>Взгляд историка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spacing w:after="0" w:line="240" w:lineRule="atLeast"/>
              <w:jc w:val="center"/>
              <w:rPr>
                <w:rFonts w:ascii="Helvetica" w:eastAsia="Times New Roman" w:hAnsi="Helvetica" w:cs="Times New Roman"/>
                <w:color w:val="333333"/>
                <w:sz w:val="20"/>
                <w:szCs w:val="20"/>
                <w:lang w:eastAsia="ru-RU"/>
              </w:rPr>
            </w:pPr>
            <w:r w:rsidRPr="0019796A">
              <w:rPr>
                <w:rFonts w:ascii="Helvetica" w:eastAsia="Times New Roman" w:hAnsi="Helvetica" w:cs="Times New Roman"/>
                <w:b/>
                <w:bCs/>
                <w:color w:val="333333"/>
                <w:sz w:val="20"/>
                <w:szCs w:val="20"/>
                <w:lang w:eastAsia="ru-RU"/>
              </w:rPr>
              <w:t>Взгляд поэта</w:t>
            </w:r>
          </w:p>
        </w:tc>
      </w:tr>
      <w:tr w:rsidR="0019796A" w:rsidRPr="0019796A" w:rsidTr="0019796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Даты: Северная война. Полтавская битва.</w:t>
            </w:r>
          </w:p>
          <w:p w:rsidR="0019796A" w:rsidRPr="0019796A" w:rsidRDefault="0019796A" w:rsidP="0019796A">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Цели войны.</w:t>
            </w:r>
          </w:p>
          <w:p w:rsidR="0019796A" w:rsidRPr="0019796A" w:rsidRDefault="0019796A" w:rsidP="0019796A">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Значение Полтавской битвы.</w:t>
            </w:r>
          </w:p>
          <w:p w:rsidR="0019796A" w:rsidRPr="0019796A" w:rsidRDefault="0019796A" w:rsidP="0019796A">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Ход сражения.</w:t>
            </w:r>
          </w:p>
          <w:p w:rsidR="0019796A" w:rsidRPr="0019796A" w:rsidRDefault="0019796A" w:rsidP="0019796A">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Полководцы, их роль.</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numPr>
                <w:ilvl w:val="0"/>
                <w:numId w:val="3"/>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Пространственная позиция автора.</w:t>
            </w:r>
          </w:p>
          <w:p w:rsidR="0019796A" w:rsidRPr="0019796A" w:rsidRDefault="0019796A" w:rsidP="0019796A">
            <w:pPr>
              <w:numPr>
                <w:ilvl w:val="0"/>
                <w:numId w:val="3"/>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Духовная позиция (образ-переживание).</w:t>
            </w:r>
          </w:p>
          <w:p w:rsidR="0019796A" w:rsidRPr="0019796A" w:rsidRDefault="0019796A" w:rsidP="0019796A">
            <w:pPr>
              <w:numPr>
                <w:ilvl w:val="0"/>
                <w:numId w:val="3"/>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Тональность, палитра чувств.</w:t>
            </w:r>
          </w:p>
          <w:p w:rsidR="0019796A" w:rsidRPr="0019796A" w:rsidRDefault="0019796A" w:rsidP="0019796A">
            <w:pPr>
              <w:numPr>
                <w:ilvl w:val="0"/>
                <w:numId w:val="3"/>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Картина Полтавской битвы.</w:t>
            </w:r>
          </w:p>
          <w:p w:rsidR="0019796A" w:rsidRPr="0019796A" w:rsidRDefault="0019796A" w:rsidP="0019796A">
            <w:pPr>
              <w:numPr>
                <w:ilvl w:val="0"/>
                <w:numId w:val="3"/>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Образы полководцев.</w:t>
            </w:r>
          </w:p>
        </w:tc>
      </w:tr>
      <w:tr w:rsidR="0019796A" w:rsidRPr="0019796A" w:rsidTr="0019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spacing w:after="0" w:line="240" w:lineRule="atLeast"/>
              <w:jc w:val="center"/>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Петр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spacing w:after="0" w:line="240" w:lineRule="atLeast"/>
              <w:jc w:val="center"/>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Карл</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spacing w:after="0" w:line="240" w:lineRule="atLeast"/>
              <w:jc w:val="center"/>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Петр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796A" w:rsidRPr="0019796A" w:rsidRDefault="0019796A" w:rsidP="0019796A">
            <w:pPr>
              <w:spacing w:after="0" w:line="240" w:lineRule="atLeast"/>
              <w:jc w:val="center"/>
              <w:rPr>
                <w:rFonts w:ascii="Helvetica" w:eastAsia="Times New Roman" w:hAnsi="Helvetica" w:cs="Times New Roman"/>
                <w:color w:val="333333"/>
                <w:sz w:val="20"/>
                <w:szCs w:val="20"/>
                <w:lang w:eastAsia="ru-RU"/>
              </w:rPr>
            </w:pPr>
            <w:r w:rsidRPr="0019796A">
              <w:rPr>
                <w:rFonts w:ascii="Helvetica" w:eastAsia="Times New Roman" w:hAnsi="Helvetica" w:cs="Times New Roman"/>
                <w:color w:val="333333"/>
                <w:sz w:val="20"/>
                <w:szCs w:val="20"/>
                <w:lang w:eastAsia="ru-RU"/>
              </w:rPr>
              <w:t>Карл</w:t>
            </w:r>
          </w:p>
        </w:tc>
      </w:tr>
    </w:tbl>
    <w:p w:rsidR="0019796A" w:rsidRPr="0019796A" w:rsidRDefault="0019796A" w:rsidP="001060F7">
      <w:pPr>
        <w:spacing w:after="0"/>
        <w:jc w:val="both"/>
        <w:rPr>
          <w:rFonts w:ascii="Times New Roman" w:hAnsi="Times New Roman" w:cs="Times New Roman"/>
          <w:sz w:val="28"/>
          <w:szCs w:val="28"/>
        </w:rPr>
      </w:pP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Героическое прошлое России становится объектом внимания в поэме. А каков взгляд поэта на Полтавскую битву?</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2. Чтение отрывка «Утренний бой», беседа и лингвистический анализ текста (в ходе работы заполняется таблица).</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Как изображается наступающий день? Какую метафору содержит строка: «Горит восток зарею новой»? (Реальное утро и образ восходящего молодого государства; начало дня решающего для страны сражения. Сравни: после сцены пытки «зари багряной полоса».)</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xml:space="preserve">- Какова пространственная позиция автора? Является ли поэт участником событий? Чувствуется ли его духовная позиция, отношение к описываемому событию? (Автор «над» происходящим, дает панораму события и подчеркивает детали. Использует местоимения «мы» – «наш», значит, внимание поэта к истории продиктовано не только желанием раскрыть героическую страницу русской истории, но и подчеркнуть неразрывную связь прошлого, настоящего и будущего. Мы должны знать свои корни и помнить уроки истории </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xml:space="preserve">- «Картина Полтавской битвы начертана кистью широкою и смелою… живописец мог бы писать с нее, как с натуры». (В.Г.Белинский «Статьи о Пушкине».) </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Картина, представленная художником, динамична или статична? Чем достигается динамика? (Глаголы движения.)</w:t>
      </w:r>
    </w:p>
    <w:p w:rsidR="00A27E29" w:rsidRDefault="00A27E29" w:rsidP="00A27E29">
      <w:pPr>
        <w:spacing w:line="240" w:lineRule="atLeast"/>
        <w:rPr>
          <w:rFonts w:eastAsia="Times New Roman" w:cs="Times New Roman"/>
          <w:color w:val="333333"/>
          <w:sz w:val="20"/>
          <w:szCs w:val="20"/>
          <w:lang w:eastAsia="ru-RU"/>
        </w:rPr>
      </w:pPr>
      <w:r w:rsidRPr="00A27E29">
        <w:rPr>
          <w:rFonts w:ascii="Helvetica" w:eastAsia="Times New Roman" w:hAnsi="Helvetica" w:cs="Times New Roman"/>
          <w:color w:val="333333"/>
          <w:sz w:val="20"/>
          <w:szCs w:val="20"/>
          <w:lang w:eastAsia="ru-RU"/>
        </w:rPr>
        <w:t>- Каков результат начального этапа сражения? («Темнеет слава», «тесним мы шведов».)</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Какова палитра чувств данного отрывка? (Лексический ряд говорит о тревоге и радости.)</w:t>
      </w:r>
    </w:p>
    <w:p w:rsidR="00A27E29" w:rsidRPr="00A27E29" w:rsidRDefault="00A27E29" w:rsidP="00A27E29">
      <w:pPr>
        <w:spacing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«Уж близок полдень…» Как поэт подчеркивает усталость воинов, передает затишье перед кульминацией боя? (Глаголы иного лексического значения, приемы антитезы, сравнения.)</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Чтение отрывка «Кульминация сражения», анализ текста.</w:t>
      </w:r>
    </w:p>
    <w:p w:rsidR="00A27E29" w:rsidRPr="00A27E29" w:rsidRDefault="00A27E29" w:rsidP="00A27E29">
      <w:pPr>
        <w:spacing w:after="120"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Нарастает ли эмоциональное напряжение? Какова тональность отрывка?</w:t>
      </w:r>
    </w:p>
    <w:p w:rsidR="00A27E29" w:rsidRPr="00A27E29" w:rsidRDefault="00A27E29" w:rsidP="00A27E29">
      <w:pPr>
        <w:spacing w:line="240" w:lineRule="atLeast"/>
        <w:rPr>
          <w:rFonts w:ascii="Helvetica" w:eastAsia="Times New Roman" w:hAnsi="Helvetica" w:cs="Times New Roman"/>
          <w:color w:val="333333"/>
          <w:sz w:val="20"/>
          <w:szCs w:val="20"/>
          <w:lang w:eastAsia="ru-RU"/>
        </w:rPr>
      </w:pPr>
      <w:r w:rsidRPr="00A27E29">
        <w:rPr>
          <w:rFonts w:ascii="Helvetica" w:eastAsia="Times New Roman" w:hAnsi="Helvetica" w:cs="Times New Roman"/>
          <w:color w:val="333333"/>
          <w:sz w:val="20"/>
          <w:szCs w:val="20"/>
          <w:lang w:eastAsia="ru-RU"/>
        </w:rPr>
        <w:t>- Как поэт воссоздает видимые и слышимые батальные сцены? (Лексический, морфологический, синтаксический ряды, звукопись, в основном мужская рифма на согласный, утяжеленная стопа, резкое смешение ударений. Язык и стих здесь не только рисуют картину сражения, но и помогают передать отношение к изображаемому, выразить напряженность, энергию, тревогу</w:t>
      </w:r>
    </w:p>
    <w:p w:rsidR="00A27E29" w:rsidRDefault="00A27E29" w:rsidP="00A27E29">
      <w:pPr>
        <w:spacing w:line="240" w:lineRule="atLeast"/>
        <w:rPr>
          <w:color w:val="333333"/>
          <w:sz w:val="20"/>
          <w:szCs w:val="20"/>
        </w:rPr>
      </w:pPr>
      <w:r>
        <w:rPr>
          <w:rFonts w:ascii="Helvetica" w:hAnsi="Helvetica"/>
          <w:color w:val="333333"/>
          <w:sz w:val="20"/>
          <w:szCs w:val="20"/>
        </w:rPr>
        <w:t>Что важно поэту донести до сердца читателя?</w:t>
      </w:r>
    </w:p>
    <w:p w:rsidR="0047692C" w:rsidRDefault="0047692C" w:rsidP="00A27E29">
      <w:pPr>
        <w:spacing w:line="240" w:lineRule="atLeast"/>
        <w:rPr>
          <w:rFonts w:ascii="Times New Roman" w:eastAsia="Times New Roman" w:hAnsi="Times New Roman" w:cs="Times New Roman"/>
          <w:sz w:val="28"/>
          <w:szCs w:val="28"/>
          <w:lang w:eastAsia="ru-RU"/>
        </w:rPr>
      </w:pPr>
      <w:r w:rsidRPr="0047692C">
        <w:rPr>
          <w:rFonts w:ascii="Times New Roman" w:eastAsia="Times New Roman" w:hAnsi="Times New Roman" w:cs="Times New Roman"/>
          <w:sz w:val="28"/>
          <w:szCs w:val="28"/>
          <w:lang w:eastAsia="ru-RU"/>
        </w:rPr>
        <w:t>Учитель истории</w:t>
      </w:r>
      <w:r>
        <w:rPr>
          <w:rFonts w:ascii="Times New Roman" w:eastAsia="Times New Roman" w:hAnsi="Times New Roman" w:cs="Times New Roman"/>
          <w:sz w:val="28"/>
          <w:szCs w:val="28"/>
          <w:lang w:eastAsia="ru-RU"/>
        </w:rPr>
        <w:t>:</w:t>
      </w:r>
      <w:r w:rsidRPr="0047692C">
        <w:rPr>
          <w:rFonts w:ascii="Helvetica" w:eastAsia="Times New Roman" w:hAnsi="Helvetica" w:cs="Helvetica"/>
          <w:color w:val="333333"/>
          <w:sz w:val="20"/>
          <w:szCs w:val="20"/>
          <w:lang w:eastAsia="ru-RU"/>
        </w:rPr>
        <w:t xml:space="preserve"> </w:t>
      </w:r>
      <w:r w:rsidR="00C262D2">
        <w:rPr>
          <w:rFonts w:ascii="Times New Roman" w:eastAsia="Times New Roman" w:hAnsi="Times New Roman" w:cs="Times New Roman"/>
          <w:sz w:val="28"/>
          <w:szCs w:val="28"/>
          <w:lang w:eastAsia="ru-RU"/>
        </w:rPr>
        <w:t xml:space="preserve">В </w:t>
      </w:r>
      <w:r w:rsidRPr="0047692C">
        <w:rPr>
          <w:rFonts w:ascii="Times New Roman" w:eastAsia="Times New Roman" w:hAnsi="Times New Roman" w:cs="Times New Roman"/>
          <w:sz w:val="28"/>
          <w:szCs w:val="28"/>
          <w:lang w:eastAsia="ru-RU"/>
        </w:rPr>
        <w:t>поэтических строчках используются различные художественные приемы, которые дают нам возможность почувствовать накал сражения. Здесь необязательно придерживаться строгой исторической правды, достаточно создать образ, картину событий. Ученый-историк</w:t>
      </w:r>
      <w:r>
        <w:rPr>
          <w:rFonts w:ascii="Times New Roman" w:eastAsia="Times New Roman" w:hAnsi="Times New Roman" w:cs="Times New Roman"/>
          <w:sz w:val="28"/>
          <w:szCs w:val="28"/>
          <w:lang w:eastAsia="ru-RU"/>
        </w:rPr>
        <w:t xml:space="preserve"> же</w:t>
      </w:r>
      <w:r w:rsidRPr="0047692C">
        <w:rPr>
          <w:rFonts w:ascii="Times New Roman" w:eastAsia="Times New Roman" w:hAnsi="Times New Roman" w:cs="Times New Roman"/>
          <w:sz w:val="28"/>
          <w:szCs w:val="28"/>
          <w:lang w:eastAsia="ru-RU"/>
        </w:rPr>
        <w:t xml:space="preserve"> не может обходиться без научного подхода, логики,</w:t>
      </w:r>
      <w:r>
        <w:rPr>
          <w:rFonts w:ascii="Times New Roman" w:eastAsia="Times New Roman" w:hAnsi="Times New Roman" w:cs="Times New Roman"/>
          <w:sz w:val="28"/>
          <w:szCs w:val="28"/>
          <w:lang w:eastAsia="ru-RU"/>
        </w:rPr>
        <w:t xml:space="preserve"> точного</w:t>
      </w:r>
      <w:r w:rsidRPr="0047692C">
        <w:rPr>
          <w:rFonts w:ascii="Times New Roman" w:eastAsia="Times New Roman" w:hAnsi="Times New Roman" w:cs="Times New Roman"/>
          <w:sz w:val="28"/>
          <w:szCs w:val="28"/>
          <w:lang w:eastAsia="ru-RU"/>
        </w:rPr>
        <w:t xml:space="preserve"> изображения действительности</w:t>
      </w:r>
      <w:r>
        <w:rPr>
          <w:rFonts w:ascii="Times New Roman" w:eastAsia="Times New Roman" w:hAnsi="Times New Roman" w:cs="Times New Roman"/>
          <w:sz w:val="28"/>
          <w:szCs w:val="28"/>
          <w:lang w:eastAsia="ru-RU"/>
        </w:rPr>
        <w:t>. (Изложение битвы, с опорой на карту).</w:t>
      </w:r>
    </w:p>
    <w:p w:rsidR="00C262D2" w:rsidRDefault="00C262D2" w:rsidP="00A27E29">
      <w:pPr>
        <w:spacing w:line="240" w:lineRule="atLeast"/>
        <w:rPr>
          <w:rFonts w:ascii="Times New Roman" w:hAnsi="Times New Roman" w:cs="Times New Roman"/>
          <w:sz w:val="28"/>
          <w:szCs w:val="28"/>
        </w:rPr>
      </w:pPr>
      <w:r w:rsidRPr="00C262D2">
        <w:rPr>
          <w:rFonts w:ascii="Times New Roman" w:hAnsi="Times New Roman" w:cs="Times New Roman"/>
          <w:sz w:val="28"/>
          <w:szCs w:val="28"/>
        </w:rPr>
        <w:t>Мы видим двух полководцев – два исторических лица. Посмотрим на них глазами историка</w:t>
      </w:r>
      <w:r>
        <w:rPr>
          <w:rFonts w:ascii="Times New Roman" w:hAnsi="Times New Roman" w:cs="Times New Roman"/>
          <w:sz w:val="28"/>
          <w:szCs w:val="28"/>
        </w:rPr>
        <w:t xml:space="preserve"> и поэта. Работа в группах.</w:t>
      </w:r>
    </w:p>
    <w:p w:rsidR="00C262D2" w:rsidRDefault="00C262D2" w:rsidP="00A27E29">
      <w:pPr>
        <w:spacing w:line="240" w:lineRule="atLeast"/>
        <w:rPr>
          <w:rFonts w:ascii="Times New Roman" w:hAnsi="Times New Roman" w:cs="Times New Roman"/>
          <w:sz w:val="28"/>
          <w:szCs w:val="28"/>
        </w:rPr>
      </w:pPr>
      <w:r>
        <w:rPr>
          <w:rFonts w:ascii="Times New Roman" w:hAnsi="Times New Roman" w:cs="Times New Roman"/>
          <w:sz w:val="28"/>
          <w:szCs w:val="28"/>
        </w:rPr>
        <w:t>1 группа анализ пушкинского текста</w:t>
      </w:r>
    </w:p>
    <w:p w:rsidR="00C262D2" w:rsidRDefault="00C262D2" w:rsidP="00A27E29">
      <w:pPr>
        <w:spacing w:line="240" w:lineRule="atLeast"/>
        <w:rPr>
          <w:rFonts w:ascii="Times New Roman" w:hAnsi="Times New Roman" w:cs="Times New Roman"/>
          <w:sz w:val="28"/>
          <w:szCs w:val="28"/>
        </w:rPr>
      </w:pPr>
      <w:r>
        <w:rPr>
          <w:rFonts w:ascii="Times New Roman" w:hAnsi="Times New Roman" w:cs="Times New Roman"/>
          <w:sz w:val="28"/>
          <w:szCs w:val="28"/>
        </w:rPr>
        <w:t>2 группа анализ исторических документов</w:t>
      </w:r>
    </w:p>
    <w:tbl>
      <w:tblPr>
        <w:tblW w:w="0" w:type="auto"/>
        <w:jc w:val="center"/>
        <w:tblBorders>
          <w:top w:val="outset" w:sz="12" w:space="0" w:color="auto"/>
          <w:left w:val="outset" w:sz="12" w:space="0" w:color="auto"/>
          <w:bottom w:val="outset" w:sz="12" w:space="0" w:color="auto"/>
          <w:right w:val="outset" w:sz="12" w:space="0" w:color="auto"/>
        </w:tblBorders>
        <w:tblCellMar>
          <w:top w:w="135" w:type="dxa"/>
          <w:left w:w="135" w:type="dxa"/>
          <w:bottom w:w="135" w:type="dxa"/>
          <w:right w:w="135" w:type="dxa"/>
        </w:tblCellMar>
        <w:tblLook w:val="04A0"/>
      </w:tblPr>
      <w:tblGrid>
        <w:gridCol w:w="4196"/>
        <w:gridCol w:w="6540"/>
      </w:tblGrid>
      <w:tr w:rsidR="00C262D2" w:rsidRPr="00C262D2" w:rsidTr="00C262D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262D2" w:rsidRPr="00CD46B6" w:rsidRDefault="00C262D2" w:rsidP="00C262D2">
            <w:pPr>
              <w:spacing w:after="0" w:line="240" w:lineRule="atLeast"/>
              <w:jc w:val="center"/>
              <w:rPr>
                <w:rFonts w:eastAsia="Times New Roman" w:cs="Times New Roman"/>
                <w:color w:val="333333"/>
                <w:sz w:val="20"/>
                <w:szCs w:val="20"/>
                <w:lang w:eastAsia="ru-RU"/>
              </w:rPr>
            </w:pPr>
            <w:r w:rsidRPr="00C262D2">
              <w:rPr>
                <w:rFonts w:ascii="Helvetica" w:eastAsia="Times New Roman" w:hAnsi="Helvetica" w:cs="Times New Roman"/>
                <w:b/>
                <w:bCs/>
                <w:color w:val="333333"/>
                <w:sz w:val="20"/>
                <w:szCs w:val="20"/>
                <w:lang w:eastAsia="ru-RU"/>
              </w:rPr>
              <w:lastRenderedPageBreak/>
              <w:t xml:space="preserve">Характеристика </w:t>
            </w:r>
            <w:r w:rsidR="00CD46B6">
              <w:rPr>
                <w:rFonts w:eastAsia="Times New Roman" w:cs="Times New Roman"/>
                <w:b/>
                <w:bCs/>
                <w:color w:val="333333"/>
                <w:sz w:val="20"/>
                <w:szCs w:val="20"/>
                <w:lang w:eastAsia="ru-RU"/>
              </w:rPr>
              <w:t>Петра (</w:t>
            </w:r>
            <w:proofErr w:type="gramStart"/>
            <w:r w:rsidR="00CD46B6">
              <w:rPr>
                <w:rFonts w:eastAsia="Times New Roman" w:cs="Times New Roman"/>
                <w:b/>
                <w:bCs/>
                <w:color w:val="333333"/>
                <w:sz w:val="20"/>
                <w:szCs w:val="20"/>
                <w:lang w:eastAsia="ru-RU"/>
              </w:rPr>
              <w:t>исторический</w:t>
            </w:r>
            <w:proofErr w:type="gramEnd"/>
            <w:r w:rsidR="00CD46B6">
              <w:rPr>
                <w:rFonts w:eastAsia="Times New Roman" w:cs="Times New Roman"/>
                <w:b/>
                <w:bCs/>
                <w:color w:val="333333"/>
                <w:sz w:val="20"/>
                <w:szCs w:val="20"/>
                <w:lang w:eastAsia="ru-RU"/>
              </w:rPr>
              <w:t xml:space="preserve"> </w:t>
            </w:r>
            <w:proofErr w:type="spellStart"/>
            <w:r w:rsidR="00CD46B6">
              <w:rPr>
                <w:rFonts w:eastAsia="Times New Roman" w:cs="Times New Roman"/>
                <w:b/>
                <w:bCs/>
                <w:color w:val="333333"/>
                <w:sz w:val="20"/>
                <w:szCs w:val="20"/>
                <w:lang w:eastAsia="ru-RU"/>
              </w:rPr>
              <w:t>мсточник</w:t>
            </w:r>
            <w:proofErr w:type="spellEnd"/>
            <w:r w:rsidR="00CD46B6">
              <w:rPr>
                <w:rFonts w:eastAsia="Times New Roman" w:cs="Times New Roman"/>
                <w:b/>
                <w:bCs/>
                <w:color w:val="333333"/>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262D2" w:rsidRPr="00CD46B6" w:rsidRDefault="00C262D2" w:rsidP="00C262D2">
            <w:pPr>
              <w:spacing w:after="0" w:line="240" w:lineRule="atLeast"/>
              <w:jc w:val="center"/>
              <w:rPr>
                <w:rFonts w:eastAsia="Times New Roman" w:cs="Times New Roman"/>
                <w:color w:val="333333"/>
                <w:sz w:val="20"/>
                <w:szCs w:val="20"/>
                <w:lang w:eastAsia="ru-RU"/>
              </w:rPr>
            </w:pPr>
            <w:r w:rsidRPr="00C262D2">
              <w:rPr>
                <w:rFonts w:ascii="Helvetica" w:eastAsia="Times New Roman" w:hAnsi="Helvetica" w:cs="Times New Roman"/>
                <w:b/>
                <w:bCs/>
                <w:color w:val="333333"/>
                <w:sz w:val="20"/>
                <w:szCs w:val="20"/>
                <w:lang w:eastAsia="ru-RU"/>
              </w:rPr>
              <w:t>Характеристика Петра</w:t>
            </w:r>
            <w:r w:rsidR="00CD46B6">
              <w:rPr>
                <w:rFonts w:eastAsia="Times New Roman" w:cs="Times New Roman"/>
                <w:b/>
                <w:bCs/>
                <w:color w:val="333333"/>
                <w:sz w:val="20"/>
                <w:szCs w:val="20"/>
                <w:lang w:eastAsia="ru-RU"/>
              </w:rPr>
              <w:t xml:space="preserve"> (Пушкин «Полтава»)</w:t>
            </w:r>
          </w:p>
        </w:tc>
      </w:tr>
      <w:tr w:rsidR="00C262D2" w:rsidRPr="00C262D2" w:rsidTr="00C262D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262D2" w:rsidRPr="00C262D2" w:rsidRDefault="00C262D2" w:rsidP="00C262D2">
            <w:pPr>
              <w:numPr>
                <w:ilvl w:val="0"/>
                <w:numId w:val="4"/>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Портрет. Чьими глазами дан портрет? Каким видим Карла во время сражения? Чем вызвана его бледность?</w:t>
            </w:r>
          </w:p>
          <w:p w:rsidR="00C262D2" w:rsidRPr="00C262D2" w:rsidRDefault="00C262D2" w:rsidP="00C262D2">
            <w:pPr>
              <w:numPr>
                <w:ilvl w:val="0"/>
                <w:numId w:val="4"/>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Речь. Слышим ли мы Карла во время сражения? Почему?</w:t>
            </w:r>
          </w:p>
          <w:p w:rsidR="00C262D2" w:rsidRPr="00C262D2" w:rsidRDefault="00C262D2" w:rsidP="00C262D2">
            <w:pPr>
              <w:numPr>
                <w:ilvl w:val="0"/>
                <w:numId w:val="4"/>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Поступки, действия Карла и его вождей. Роль антитезы в создании образов Карла и Петра.</w:t>
            </w:r>
          </w:p>
          <w:p w:rsidR="00C262D2" w:rsidRPr="00C262D2" w:rsidRDefault="00C262D2" w:rsidP="00C262D2">
            <w:pPr>
              <w:numPr>
                <w:ilvl w:val="0"/>
                <w:numId w:val="4"/>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Каково отношение автора к Карлу? В прямом ли смысле поэт называет его героем?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262D2" w:rsidRPr="00C262D2" w:rsidRDefault="00C262D2" w:rsidP="00C262D2">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Портрет. Почему «лик ужасен» и «он прекрасен»?</w:t>
            </w:r>
          </w:p>
          <w:p w:rsidR="00C262D2" w:rsidRPr="00C262D2" w:rsidRDefault="00C262D2" w:rsidP="00C262D2">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Речь, голос. Кто вдохновляет Петра?</w:t>
            </w:r>
          </w:p>
          <w:p w:rsidR="00C262D2" w:rsidRPr="00C262D2" w:rsidRDefault="00C262D2" w:rsidP="00C262D2">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Поступки, действия Петра и «птенцов гнезда Петрова» (роль лексического и морфологического рядов в описании). Совпадает ли по тональности описание действий Петра с описанием картины боя?</w:t>
            </w:r>
          </w:p>
          <w:p w:rsidR="00C262D2" w:rsidRPr="00C262D2" w:rsidRDefault="00C262D2" w:rsidP="00C262D2">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Оценка Петра и Карла Мазепой.</w:t>
            </w:r>
          </w:p>
          <w:p w:rsidR="00C262D2" w:rsidRPr="00C262D2" w:rsidRDefault="00C262D2" w:rsidP="00C262D2">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C262D2">
              <w:rPr>
                <w:rFonts w:ascii="Helvetica" w:eastAsia="Times New Roman" w:hAnsi="Helvetica" w:cs="Times New Roman"/>
                <w:color w:val="333333"/>
                <w:sz w:val="20"/>
                <w:szCs w:val="20"/>
                <w:lang w:eastAsia="ru-RU"/>
              </w:rPr>
              <w:t>Каково отношение автора к Петру? Почему рядом с образом Петра мы видим образ России?</w:t>
            </w:r>
          </w:p>
        </w:tc>
      </w:tr>
    </w:tbl>
    <w:p w:rsidR="00C262D2" w:rsidRDefault="00C262D2" w:rsidP="00A27E29">
      <w:pPr>
        <w:spacing w:line="240" w:lineRule="atLeast"/>
        <w:rPr>
          <w:rFonts w:ascii="Times New Roman" w:eastAsia="Times New Roman" w:hAnsi="Times New Roman" w:cs="Times New Roman"/>
          <w:sz w:val="28"/>
          <w:szCs w:val="28"/>
          <w:lang w:eastAsia="ru-RU"/>
        </w:rPr>
      </w:pPr>
    </w:p>
    <w:p w:rsidR="00941CEC" w:rsidRPr="00941CEC" w:rsidRDefault="00941CEC" w:rsidP="00941CEC">
      <w:pPr>
        <w:spacing w:after="120" w:line="240" w:lineRule="atLeast"/>
        <w:rPr>
          <w:rFonts w:ascii="Helvetica" w:eastAsia="Times New Roman" w:hAnsi="Helvetica" w:cs="Times New Roman"/>
          <w:color w:val="333333"/>
          <w:sz w:val="20"/>
          <w:szCs w:val="20"/>
          <w:lang w:eastAsia="ru-RU"/>
        </w:rPr>
      </w:pPr>
      <w:r w:rsidRPr="00941CEC">
        <w:rPr>
          <w:rFonts w:ascii="Helvetica" w:eastAsia="Times New Roman" w:hAnsi="Helvetica" w:cs="Times New Roman"/>
          <w:color w:val="333333"/>
          <w:sz w:val="20"/>
          <w:szCs w:val="20"/>
          <w:lang w:eastAsia="ru-RU"/>
        </w:rPr>
        <w:t>Постановка проблемного вопроса урока.</w:t>
      </w:r>
    </w:p>
    <w:p w:rsidR="00941CEC" w:rsidRPr="00941CEC" w:rsidRDefault="00941CEC" w:rsidP="00941CEC">
      <w:pPr>
        <w:spacing w:line="240" w:lineRule="atLeast"/>
        <w:rPr>
          <w:rFonts w:ascii="Helvetica" w:eastAsia="Times New Roman" w:hAnsi="Helvetica" w:cs="Times New Roman"/>
          <w:color w:val="333333"/>
          <w:sz w:val="20"/>
          <w:szCs w:val="20"/>
          <w:lang w:eastAsia="ru-RU"/>
        </w:rPr>
      </w:pPr>
      <w:r w:rsidRPr="00941CEC">
        <w:rPr>
          <w:rFonts w:ascii="Helvetica" w:eastAsia="Times New Roman" w:hAnsi="Helvetica" w:cs="Times New Roman"/>
          <w:color w:val="333333"/>
          <w:sz w:val="20"/>
          <w:szCs w:val="20"/>
          <w:lang w:eastAsia="ru-RU"/>
        </w:rPr>
        <w:t>Мы посмотрели на Полтавскую битву, одну из важнейших славных страниц истории России, глазами поэта и историка. Нужно ли знание истории читающему текст художественной литературы на историческую тему? Что дает личности прочтение художественный текст на историческую тему</w:t>
      </w:r>
    </w:p>
    <w:p w:rsidR="00C262D2" w:rsidRPr="00C262D2" w:rsidRDefault="00C262D2" w:rsidP="00A27E29">
      <w:pPr>
        <w:spacing w:line="240" w:lineRule="atLeast"/>
        <w:rPr>
          <w:rFonts w:ascii="Times New Roman" w:eastAsia="Times New Roman" w:hAnsi="Times New Roman" w:cs="Times New Roman"/>
          <w:sz w:val="28"/>
          <w:szCs w:val="28"/>
          <w:lang w:eastAsia="ru-RU"/>
        </w:rPr>
      </w:pPr>
      <w:bookmarkStart w:id="0" w:name="_GoBack"/>
      <w:bookmarkEnd w:id="0"/>
    </w:p>
    <w:p w:rsidR="0047692C" w:rsidRDefault="0047692C" w:rsidP="00A27E29">
      <w:pPr>
        <w:spacing w:line="240" w:lineRule="atLeast"/>
        <w:rPr>
          <w:rFonts w:ascii="Times New Roman" w:eastAsia="Times New Roman" w:hAnsi="Times New Roman" w:cs="Times New Roman"/>
          <w:sz w:val="28"/>
          <w:szCs w:val="28"/>
          <w:lang w:eastAsia="ru-RU"/>
        </w:rPr>
      </w:pPr>
    </w:p>
    <w:p w:rsidR="0047692C" w:rsidRPr="00A27E29" w:rsidRDefault="0047692C" w:rsidP="00A27E29">
      <w:pPr>
        <w:spacing w:line="240" w:lineRule="atLeast"/>
        <w:rPr>
          <w:rFonts w:ascii="Times New Roman" w:eastAsia="Times New Roman" w:hAnsi="Times New Roman" w:cs="Times New Roman"/>
          <w:sz w:val="28"/>
          <w:szCs w:val="28"/>
          <w:lang w:eastAsia="ru-RU"/>
        </w:rPr>
      </w:pPr>
    </w:p>
    <w:p w:rsidR="001060F7" w:rsidRDefault="001060F7" w:rsidP="00104A67">
      <w:pPr>
        <w:ind w:left="360"/>
        <w:rPr>
          <w:rFonts w:ascii="Times New Roman" w:eastAsia="Times New Roman" w:hAnsi="Times New Roman" w:cs="Times New Roman"/>
          <w:sz w:val="28"/>
          <w:szCs w:val="28"/>
          <w:lang w:eastAsia="ru-RU"/>
        </w:rPr>
      </w:pPr>
    </w:p>
    <w:p w:rsidR="00E43903" w:rsidRPr="00104A67" w:rsidRDefault="00E43903" w:rsidP="00104A67">
      <w:pPr>
        <w:ind w:left="360"/>
        <w:rPr>
          <w:rFonts w:ascii="Times New Roman" w:hAnsi="Times New Roman" w:cs="Times New Roman"/>
          <w:sz w:val="28"/>
          <w:szCs w:val="28"/>
        </w:rPr>
      </w:pPr>
    </w:p>
    <w:sectPr w:rsidR="00E43903" w:rsidRPr="00104A67" w:rsidSect="00E439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20091"/>
    <w:multiLevelType w:val="multilevel"/>
    <w:tmpl w:val="BA84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9E456A"/>
    <w:multiLevelType w:val="multilevel"/>
    <w:tmpl w:val="8AF0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13309D"/>
    <w:multiLevelType w:val="hybridMultilevel"/>
    <w:tmpl w:val="13703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E68FB"/>
    <w:multiLevelType w:val="multilevel"/>
    <w:tmpl w:val="57D6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594BDB"/>
    <w:multiLevelType w:val="multilevel"/>
    <w:tmpl w:val="C448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137"/>
    <w:rsid w:val="00023C5E"/>
    <w:rsid w:val="00104A67"/>
    <w:rsid w:val="001060F7"/>
    <w:rsid w:val="0019796A"/>
    <w:rsid w:val="001D0336"/>
    <w:rsid w:val="002536E4"/>
    <w:rsid w:val="0047692C"/>
    <w:rsid w:val="00672730"/>
    <w:rsid w:val="00684350"/>
    <w:rsid w:val="006B1EC0"/>
    <w:rsid w:val="00702137"/>
    <w:rsid w:val="00753854"/>
    <w:rsid w:val="008C1F80"/>
    <w:rsid w:val="00941CEC"/>
    <w:rsid w:val="00A01EAE"/>
    <w:rsid w:val="00A27E29"/>
    <w:rsid w:val="00AA0F2E"/>
    <w:rsid w:val="00C262D2"/>
    <w:rsid w:val="00CB3BD6"/>
    <w:rsid w:val="00CD46B6"/>
    <w:rsid w:val="00CF7F4E"/>
    <w:rsid w:val="00D1701D"/>
    <w:rsid w:val="00E43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E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6E4"/>
    <w:pPr>
      <w:ind w:left="720"/>
      <w:contextualSpacing/>
    </w:pPr>
  </w:style>
  <w:style w:type="paragraph" w:styleId="a4">
    <w:name w:val="Normal (Web)"/>
    <w:basedOn w:val="a"/>
    <w:uiPriority w:val="99"/>
    <w:semiHidden/>
    <w:unhideWhenUsed/>
    <w:rsid w:val="00104A67"/>
    <w:pPr>
      <w:spacing w:before="150" w:after="150" w:line="240" w:lineRule="auto"/>
      <w:ind w:left="150" w:right="15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900278">
      <w:bodyDiv w:val="1"/>
      <w:marLeft w:val="0"/>
      <w:marRight w:val="0"/>
      <w:marTop w:val="0"/>
      <w:marBottom w:val="750"/>
      <w:divBdr>
        <w:top w:val="none" w:sz="0" w:space="0" w:color="auto"/>
        <w:left w:val="none" w:sz="0" w:space="0" w:color="auto"/>
        <w:bottom w:val="none" w:sz="0" w:space="0" w:color="auto"/>
        <w:right w:val="none" w:sz="0" w:space="0" w:color="auto"/>
      </w:divBdr>
      <w:divsChild>
        <w:div w:id="1098791924">
          <w:marLeft w:val="0"/>
          <w:marRight w:val="0"/>
          <w:marTop w:val="0"/>
          <w:marBottom w:val="0"/>
          <w:divBdr>
            <w:top w:val="none" w:sz="0" w:space="0" w:color="auto"/>
            <w:left w:val="none" w:sz="0" w:space="0" w:color="auto"/>
            <w:bottom w:val="none" w:sz="0" w:space="0" w:color="auto"/>
            <w:right w:val="none" w:sz="0" w:space="0" w:color="auto"/>
          </w:divBdr>
          <w:divsChild>
            <w:div w:id="620453896">
              <w:marLeft w:val="0"/>
              <w:marRight w:val="0"/>
              <w:marTop w:val="0"/>
              <w:marBottom w:val="0"/>
              <w:divBdr>
                <w:top w:val="none" w:sz="0" w:space="0" w:color="auto"/>
                <w:left w:val="none" w:sz="0" w:space="0" w:color="auto"/>
                <w:bottom w:val="none" w:sz="0" w:space="0" w:color="auto"/>
                <w:right w:val="none" w:sz="0" w:space="0" w:color="auto"/>
              </w:divBdr>
              <w:divsChild>
                <w:div w:id="509217273">
                  <w:marLeft w:val="0"/>
                  <w:marRight w:val="0"/>
                  <w:marTop w:val="0"/>
                  <w:marBottom w:val="0"/>
                  <w:divBdr>
                    <w:top w:val="none" w:sz="0" w:space="0" w:color="auto"/>
                    <w:left w:val="none" w:sz="0" w:space="0" w:color="auto"/>
                    <w:bottom w:val="none" w:sz="0" w:space="0" w:color="auto"/>
                    <w:right w:val="none" w:sz="0" w:space="0" w:color="auto"/>
                  </w:divBdr>
                  <w:divsChild>
                    <w:div w:id="2078437875">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18680">
      <w:bodyDiv w:val="1"/>
      <w:marLeft w:val="0"/>
      <w:marRight w:val="0"/>
      <w:marTop w:val="0"/>
      <w:marBottom w:val="0"/>
      <w:divBdr>
        <w:top w:val="none" w:sz="0" w:space="0" w:color="auto"/>
        <w:left w:val="none" w:sz="0" w:space="0" w:color="auto"/>
        <w:bottom w:val="none" w:sz="0" w:space="0" w:color="auto"/>
        <w:right w:val="none" w:sz="0" w:space="0" w:color="auto"/>
      </w:divBdr>
    </w:div>
    <w:div w:id="428082553">
      <w:bodyDiv w:val="1"/>
      <w:marLeft w:val="0"/>
      <w:marRight w:val="0"/>
      <w:marTop w:val="0"/>
      <w:marBottom w:val="0"/>
      <w:divBdr>
        <w:top w:val="none" w:sz="0" w:space="0" w:color="auto"/>
        <w:left w:val="none" w:sz="0" w:space="0" w:color="auto"/>
        <w:bottom w:val="none" w:sz="0" w:space="0" w:color="auto"/>
        <w:right w:val="none" w:sz="0" w:space="0" w:color="auto"/>
      </w:divBdr>
      <w:divsChild>
        <w:div w:id="119081838">
          <w:marLeft w:val="0"/>
          <w:marRight w:val="0"/>
          <w:marTop w:val="0"/>
          <w:marBottom w:val="0"/>
          <w:divBdr>
            <w:top w:val="none" w:sz="0" w:space="0" w:color="auto"/>
            <w:left w:val="none" w:sz="0" w:space="0" w:color="auto"/>
            <w:bottom w:val="none" w:sz="0" w:space="0" w:color="auto"/>
            <w:right w:val="none" w:sz="0" w:space="0" w:color="auto"/>
          </w:divBdr>
        </w:div>
      </w:divsChild>
    </w:div>
    <w:div w:id="471598311">
      <w:bodyDiv w:val="1"/>
      <w:marLeft w:val="0"/>
      <w:marRight w:val="0"/>
      <w:marTop w:val="0"/>
      <w:marBottom w:val="750"/>
      <w:divBdr>
        <w:top w:val="none" w:sz="0" w:space="0" w:color="auto"/>
        <w:left w:val="none" w:sz="0" w:space="0" w:color="auto"/>
        <w:bottom w:val="none" w:sz="0" w:space="0" w:color="auto"/>
        <w:right w:val="none" w:sz="0" w:space="0" w:color="auto"/>
      </w:divBdr>
      <w:divsChild>
        <w:div w:id="642005307">
          <w:marLeft w:val="0"/>
          <w:marRight w:val="0"/>
          <w:marTop w:val="0"/>
          <w:marBottom w:val="0"/>
          <w:divBdr>
            <w:top w:val="none" w:sz="0" w:space="0" w:color="auto"/>
            <w:left w:val="none" w:sz="0" w:space="0" w:color="auto"/>
            <w:bottom w:val="none" w:sz="0" w:space="0" w:color="auto"/>
            <w:right w:val="none" w:sz="0" w:space="0" w:color="auto"/>
          </w:divBdr>
          <w:divsChild>
            <w:div w:id="464663266">
              <w:marLeft w:val="0"/>
              <w:marRight w:val="0"/>
              <w:marTop w:val="0"/>
              <w:marBottom w:val="0"/>
              <w:divBdr>
                <w:top w:val="none" w:sz="0" w:space="0" w:color="auto"/>
                <w:left w:val="none" w:sz="0" w:space="0" w:color="auto"/>
                <w:bottom w:val="none" w:sz="0" w:space="0" w:color="auto"/>
                <w:right w:val="none" w:sz="0" w:space="0" w:color="auto"/>
              </w:divBdr>
              <w:divsChild>
                <w:div w:id="501896162">
                  <w:marLeft w:val="0"/>
                  <w:marRight w:val="0"/>
                  <w:marTop w:val="0"/>
                  <w:marBottom w:val="0"/>
                  <w:divBdr>
                    <w:top w:val="none" w:sz="0" w:space="0" w:color="auto"/>
                    <w:left w:val="none" w:sz="0" w:space="0" w:color="auto"/>
                    <w:bottom w:val="none" w:sz="0" w:space="0" w:color="auto"/>
                    <w:right w:val="none" w:sz="0" w:space="0" w:color="auto"/>
                  </w:divBdr>
                  <w:divsChild>
                    <w:div w:id="10427324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24772">
      <w:bodyDiv w:val="1"/>
      <w:marLeft w:val="0"/>
      <w:marRight w:val="0"/>
      <w:marTop w:val="0"/>
      <w:marBottom w:val="0"/>
      <w:divBdr>
        <w:top w:val="none" w:sz="0" w:space="0" w:color="auto"/>
        <w:left w:val="none" w:sz="0" w:space="0" w:color="auto"/>
        <w:bottom w:val="none" w:sz="0" w:space="0" w:color="auto"/>
        <w:right w:val="none" w:sz="0" w:space="0" w:color="auto"/>
      </w:divBdr>
    </w:div>
    <w:div w:id="556166298">
      <w:bodyDiv w:val="1"/>
      <w:marLeft w:val="0"/>
      <w:marRight w:val="0"/>
      <w:marTop w:val="0"/>
      <w:marBottom w:val="750"/>
      <w:divBdr>
        <w:top w:val="none" w:sz="0" w:space="0" w:color="auto"/>
        <w:left w:val="none" w:sz="0" w:space="0" w:color="auto"/>
        <w:bottom w:val="none" w:sz="0" w:space="0" w:color="auto"/>
        <w:right w:val="none" w:sz="0" w:space="0" w:color="auto"/>
      </w:divBdr>
      <w:divsChild>
        <w:div w:id="278145865">
          <w:marLeft w:val="0"/>
          <w:marRight w:val="0"/>
          <w:marTop w:val="0"/>
          <w:marBottom w:val="0"/>
          <w:divBdr>
            <w:top w:val="none" w:sz="0" w:space="0" w:color="auto"/>
            <w:left w:val="none" w:sz="0" w:space="0" w:color="auto"/>
            <w:bottom w:val="none" w:sz="0" w:space="0" w:color="auto"/>
            <w:right w:val="none" w:sz="0" w:space="0" w:color="auto"/>
          </w:divBdr>
          <w:divsChild>
            <w:div w:id="432630198">
              <w:marLeft w:val="0"/>
              <w:marRight w:val="0"/>
              <w:marTop w:val="0"/>
              <w:marBottom w:val="0"/>
              <w:divBdr>
                <w:top w:val="none" w:sz="0" w:space="0" w:color="auto"/>
                <w:left w:val="none" w:sz="0" w:space="0" w:color="auto"/>
                <w:bottom w:val="none" w:sz="0" w:space="0" w:color="auto"/>
                <w:right w:val="none" w:sz="0" w:space="0" w:color="auto"/>
              </w:divBdr>
              <w:divsChild>
                <w:div w:id="1172528098">
                  <w:marLeft w:val="0"/>
                  <w:marRight w:val="0"/>
                  <w:marTop w:val="0"/>
                  <w:marBottom w:val="0"/>
                  <w:divBdr>
                    <w:top w:val="none" w:sz="0" w:space="0" w:color="auto"/>
                    <w:left w:val="none" w:sz="0" w:space="0" w:color="auto"/>
                    <w:bottom w:val="none" w:sz="0" w:space="0" w:color="auto"/>
                    <w:right w:val="none" w:sz="0" w:space="0" w:color="auto"/>
                  </w:divBdr>
                  <w:divsChild>
                    <w:div w:id="194463834">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11215">
      <w:bodyDiv w:val="1"/>
      <w:marLeft w:val="0"/>
      <w:marRight w:val="0"/>
      <w:marTop w:val="0"/>
      <w:marBottom w:val="0"/>
      <w:divBdr>
        <w:top w:val="none" w:sz="0" w:space="0" w:color="auto"/>
        <w:left w:val="none" w:sz="0" w:space="0" w:color="auto"/>
        <w:bottom w:val="none" w:sz="0" w:space="0" w:color="auto"/>
        <w:right w:val="none" w:sz="0" w:space="0" w:color="auto"/>
      </w:divBdr>
    </w:div>
    <w:div w:id="1415669126">
      <w:bodyDiv w:val="1"/>
      <w:marLeft w:val="0"/>
      <w:marRight w:val="0"/>
      <w:marTop w:val="0"/>
      <w:marBottom w:val="750"/>
      <w:divBdr>
        <w:top w:val="none" w:sz="0" w:space="0" w:color="auto"/>
        <w:left w:val="none" w:sz="0" w:space="0" w:color="auto"/>
        <w:bottom w:val="none" w:sz="0" w:space="0" w:color="auto"/>
        <w:right w:val="none" w:sz="0" w:space="0" w:color="auto"/>
      </w:divBdr>
      <w:divsChild>
        <w:div w:id="179273322">
          <w:marLeft w:val="0"/>
          <w:marRight w:val="0"/>
          <w:marTop w:val="0"/>
          <w:marBottom w:val="0"/>
          <w:divBdr>
            <w:top w:val="none" w:sz="0" w:space="0" w:color="auto"/>
            <w:left w:val="none" w:sz="0" w:space="0" w:color="auto"/>
            <w:bottom w:val="none" w:sz="0" w:space="0" w:color="auto"/>
            <w:right w:val="none" w:sz="0" w:space="0" w:color="auto"/>
          </w:divBdr>
          <w:divsChild>
            <w:div w:id="1833522569">
              <w:marLeft w:val="0"/>
              <w:marRight w:val="0"/>
              <w:marTop w:val="0"/>
              <w:marBottom w:val="0"/>
              <w:divBdr>
                <w:top w:val="none" w:sz="0" w:space="0" w:color="auto"/>
                <w:left w:val="none" w:sz="0" w:space="0" w:color="auto"/>
                <w:bottom w:val="none" w:sz="0" w:space="0" w:color="auto"/>
                <w:right w:val="none" w:sz="0" w:space="0" w:color="auto"/>
              </w:divBdr>
              <w:divsChild>
                <w:div w:id="1513883878">
                  <w:marLeft w:val="0"/>
                  <w:marRight w:val="0"/>
                  <w:marTop w:val="0"/>
                  <w:marBottom w:val="0"/>
                  <w:divBdr>
                    <w:top w:val="none" w:sz="0" w:space="0" w:color="auto"/>
                    <w:left w:val="none" w:sz="0" w:space="0" w:color="auto"/>
                    <w:bottom w:val="none" w:sz="0" w:space="0" w:color="auto"/>
                    <w:right w:val="none" w:sz="0" w:space="0" w:color="auto"/>
                  </w:divBdr>
                  <w:divsChild>
                    <w:div w:id="745421900">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4859">
      <w:bodyDiv w:val="1"/>
      <w:marLeft w:val="0"/>
      <w:marRight w:val="0"/>
      <w:marTop w:val="0"/>
      <w:marBottom w:val="0"/>
      <w:divBdr>
        <w:top w:val="none" w:sz="0" w:space="0" w:color="auto"/>
        <w:left w:val="none" w:sz="0" w:space="0" w:color="auto"/>
        <w:bottom w:val="none" w:sz="0" w:space="0" w:color="auto"/>
        <w:right w:val="none" w:sz="0" w:space="0" w:color="auto"/>
      </w:divBdr>
    </w:div>
    <w:div w:id="1665812530">
      <w:bodyDiv w:val="1"/>
      <w:marLeft w:val="0"/>
      <w:marRight w:val="0"/>
      <w:marTop w:val="0"/>
      <w:marBottom w:val="750"/>
      <w:divBdr>
        <w:top w:val="none" w:sz="0" w:space="0" w:color="auto"/>
        <w:left w:val="none" w:sz="0" w:space="0" w:color="auto"/>
        <w:bottom w:val="none" w:sz="0" w:space="0" w:color="auto"/>
        <w:right w:val="none" w:sz="0" w:space="0" w:color="auto"/>
      </w:divBdr>
      <w:divsChild>
        <w:div w:id="1137532357">
          <w:marLeft w:val="0"/>
          <w:marRight w:val="0"/>
          <w:marTop w:val="0"/>
          <w:marBottom w:val="0"/>
          <w:divBdr>
            <w:top w:val="none" w:sz="0" w:space="0" w:color="auto"/>
            <w:left w:val="none" w:sz="0" w:space="0" w:color="auto"/>
            <w:bottom w:val="none" w:sz="0" w:space="0" w:color="auto"/>
            <w:right w:val="none" w:sz="0" w:space="0" w:color="auto"/>
          </w:divBdr>
          <w:divsChild>
            <w:div w:id="1110928366">
              <w:marLeft w:val="0"/>
              <w:marRight w:val="0"/>
              <w:marTop w:val="0"/>
              <w:marBottom w:val="0"/>
              <w:divBdr>
                <w:top w:val="none" w:sz="0" w:space="0" w:color="auto"/>
                <w:left w:val="none" w:sz="0" w:space="0" w:color="auto"/>
                <w:bottom w:val="none" w:sz="0" w:space="0" w:color="auto"/>
                <w:right w:val="none" w:sz="0" w:space="0" w:color="auto"/>
              </w:divBdr>
              <w:divsChild>
                <w:div w:id="2101558044">
                  <w:marLeft w:val="0"/>
                  <w:marRight w:val="0"/>
                  <w:marTop w:val="0"/>
                  <w:marBottom w:val="0"/>
                  <w:divBdr>
                    <w:top w:val="none" w:sz="0" w:space="0" w:color="auto"/>
                    <w:left w:val="none" w:sz="0" w:space="0" w:color="auto"/>
                    <w:bottom w:val="none" w:sz="0" w:space="0" w:color="auto"/>
                    <w:right w:val="none" w:sz="0" w:space="0" w:color="auto"/>
                  </w:divBdr>
                  <w:divsChild>
                    <w:div w:id="19281142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29879">
      <w:bodyDiv w:val="1"/>
      <w:marLeft w:val="0"/>
      <w:marRight w:val="0"/>
      <w:marTop w:val="0"/>
      <w:marBottom w:val="750"/>
      <w:divBdr>
        <w:top w:val="none" w:sz="0" w:space="0" w:color="auto"/>
        <w:left w:val="none" w:sz="0" w:space="0" w:color="auto"/>
        <w:bottom w:val="none" w:sz="0" w:space="0" w:color="auto"/>
        <w:right w:val="none" w:sz="0" w:space="0" w:color="auto"/>
      </w:divBdr>
      <w:divsChild>
        <w:div w:id="1769429188">
          <w:marLeft w:val="0"/>
          <w:marRight w:val="0"/>
          <w:marTop w:val="0"/>
          <w:marBottom w:val="0"/>
          <w:divBdr>
            <w:top w:val="none" w:sz="0" w:space="0" w:color="auto"/>
            <w:left w:val="none" w:sz="0" w:space="0" w:color="auto"/>
            <w:bottom w:val="none" w:sz="0" w:space="0" w:color="auto"/>
            <w:right w:val="none" w:sz="0" w:space="0" w:color="auto"/>
          </w:divBdr>
          <w:divsChild>
            <w:div w:id="1675720235">
              <w:marLeft w:val="0"/>
              <w:marRight w:val="0"/>
              <w:marTop w:val="0"/>
              <w:marBottom w:val="0"/>
              <w:divBdr>
                <w:top w:val="none" w:sz="0" w:space="0" w:color="auto"/>
                <w:left w:val="none" w:sz="0" w:space="0" w:color="auto"/>
                <w:bottom w:val="none" w:sz="0" w:space="0" w:color="auto"/>
                <w:right w:val="none" w:sz="0" w:space="0" w:color="auto"/>
              </w:divBdr>
              <w:divsChild>
                <w:div w:id="2071270037">
                  <w:marLeft w:val="0"/>
                  <w:marRight w:val="0"/>
                  <w:marTop w:val="0"/>
                  <w:marBottom w:val="0"/>
                  <w:divBdr>
                    <w:top w:val="none" w:sz="0" w:space="0" w:color="auto"/>
                    <w:left w:val="none" w:sz="0" w:space="0" w:color="auto"/>
                    <w:bottom w:val="none" w:sz="0" w:space="0" w:color="auto"/>
                    <w:right w:val="none" w:sz="0" w:space="0" w:color="auto"/>
                  </w:divBdr>
                  <w:divsChild>
                    <w:div w:id="139141661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Директор</cp:lastModifiedBy>
  <cp:revision>2</cp:revision>
  <dcterms:created xsi:type="dcterms:W3CDTF">2014-12-02T07:26:00Z</dcterms:created>
  <dcterms:modified xsi:type="dcterms:W3CDTF">2014-12-02T07:26:00Z</dcterms:modified>
</cp:coreProperties>
</file>