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28" w:rsidRDefault="00ED1128">
      <w:pPr>
        <w:spacing w:line="360" w:lineRule="auto"/>
        <w:rPr>
          <w:rFonts w:ascii="Times New Roman" w:eastAsia="Calibri" w:hAnsi="Times New Roman"/>
          <w:sz w:val="28"/>
          <w:szCs w:val="28"/>
          <w:lang w:val="ru-RU"/>
        </w:rPr>
      </w:pPr>
    </w:p>
    <w:tbl>
      <w:tblPr>
        <w:tblW w:w="1034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131"/>
        <w:gridCol w:w="1213"/>
        <w:gridCol w:w="2306"/>
        <w:gridCol w:w="2698"/>
      </w:tblGrid>
      <w:tr w:rsidR="00ED1128" w:rsidRPr="008739CC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ED1128" w:rsidRDefault="00ED112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2"/>
              <w:rPr>
                <w:rStyle w:val="CharAttribute2"/>
                <w:rFonts w:eastAsia="№Е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color w:val="000000" w:themeColor="text1"/>
                <w:sz w:val="24"/>
                <w:szCs w:val="24"/>
              </w:rPr>
              <w:t>План воспитательной работы НОО</w:t>
            </w:r>
          </w:p>
          <w:p w:rsidR="00ED1128" w:rsidRDefault="008739CC">
            <w:pPr>
              <w:pStyle w:val="ParaAttribute2"/>
              <w:rPr>
                <w:rStyle w:val="CharAttribute2"/>
                <w:rFonts w:eastAsia="№Е"/>
                <w:b/>
                <w:bCs/>
                <w:caps/>
                <w:color w:val="000000" w:themeColor="text1"/>
                <w:sz w:val="24"/>
                <w:szCs w:val="24"/>
              </w:rPr>
            </w:pPr>
            <w:r>
              <w:rPr>
                <w:rStyle w:val="CharAttribute2"/>
                <w:rFonts w:eastAsia="№Е"/>
                <w:b/>
                <w:bCs/>
                <w:caps/>
                <w:color w:val="000000" w:themeColor="text1"/>
                <w:sz w:val="24"/>
                <w:szCs w:val="24"/>
              </w:rPr>
              <w:t>на 2025-2026 учебный год</w:t>
            </w:r>
          </w:p>
          <w:p w:rsidR="00ED1128" w:rsidRDefault="00ED1128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</w:tc>
      </w:tr>
      <w:tr w:rsidR="00ED1128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i/>
                <w:color w:val="000000" w:themeColor="text1"/>
                <w:szCs w:val="28"/>
              </w:rPr>
              <w:t>Основные общешкольные дела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Линейка «Здравствуй, школа!»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«Осенними тропами»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39CC">
              <w:rPr>
                <w:rFonts w:ascii="Times New Roman" w:hAnsi="Times New Roman"/>
                <w:sz w:val="24"/>
                <w:szCs w:val="24"/>
                <w:lang w:val="ru-RU"/>
              </w:rPr>
              <w:t>День окончания</w:t>
            </w:r>
            <w:r w:rsidRPr="008739C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739CC">
              <w:rPr>
                <w:rFonts w:ascii="Times New Roman" w:hAnsi="Times New Roman"/>
                <w:sz w:val="24"/>
                <w:szCs w:val="24"/>
                <w:lang w:val="ru-RU"/>
              </w:rPr>
              <w:t>Второй мировой войны, День солидарности в борьбе с терроризмом.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руководители, педагог-организатор, 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Классный руководитель 1 класса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ПДД «Первоклассник, будь осторожней!»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Классный руководитель 1 класса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к Международному дню пожилых людей «Подари улыбку»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tabs>
                <w:tab w:val="left" w:pos="0"/>
                <w:tab w:val="left" w:pos="851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Церемония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вноса и выноса флага РФ, исполнения гимна РФ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часы, беседы, посвященные Дню пожилого человека: «Урок милосердия и доброты».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tabs>
                <w:tab w:val="left" w:pos="99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животных</w:t>
            </w:r>
            <w:proofErr w:type="spellEnd"/>
          </w:p>
          <w:p w:rsidR="00ED1128" w:rsidRDefault="00ED112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«Учителям посвящается»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часы по безопасности дорожного движения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часы по пожарной безопасности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Рейд «Живи, книга».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 отца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воскресенье октября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«Что за чудо, эта Осень!»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 здоровья. «Норма ГТО – норма жизни».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Учитель физической культуры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Классный час «День народного единства»</w:t>
            </w:r>
          </w:p>
          <w:p w:rsidR="00ED1128" w:rsidRDefault="00ED112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Классный час «М.В. Ломоносов»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здоровья. «Здоровые дети в здоровой семье».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Учитель физической культуры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«Алло, мы ищем таланты!»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Фольклорный праздник «Осенний бал».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матери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«Мама! Это слово святое…»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«Дорожная азбука»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изобразительного искусства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«Мы пешеходы»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добровольцев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Александра Невского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декабря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 Неизвестного солдата, День Героев Отечества</w:t>
            </w:r>
          </w:p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Возложение цветов к мемориальной доске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Докийчак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Д. 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</w:t>
            </w:r>
          </w:p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 Конституции РФ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пернатому другу».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«Мне о России надо говорить»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«Весёлые старты».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Учитель физической культуры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 спасателя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декабря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«Новогодняя сказка».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-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Новогодний праздник «Новогодняя сказка».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Классный час «Рождество – праздник семейный».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домашних животных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города Ленинграда (1944г.) (Просмотр видеоролика).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фотографий «Эти забавные животные»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Конкурс снежных фигур «В гостях у Снежной Королевы».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Педагог – </w:t>
            </w: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организатор, классные руководители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руководители,</w:t>
            </w:r>
          </w:p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о героях Отечества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  <w:t xml:space="preserve">Классный час «В память о юных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  <w:t>героях».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День русской науки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Международный день родного языка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февраля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Конкурс плакатов «С 23 февраля!»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 xml:space="preserve">Смотр строя и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песни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Открытие Парты Героя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 xml:space="preserve">Конкурс «Маленькая </w:t>
            </w: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очаровашка</w:t>
            </w:r>
            <w:proofErr w:type="spellEnd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widowControl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  <w:lastRenderedPageBreak/>
              <w:t>Праздничный концерт для мам, посвященный 8 Марта.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widowControl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  <w:t>Классный час: «Здоровье – овощи плюс фрукты, плюс ягоды».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widowControl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Конкурс на лучшую семейную фотографию «Это я, это я, это - вся моя семья!»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widowControl/>
              <w:jc w:val="lef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воссоединения Крыма 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Россией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День Смеха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ru-RU" w:eastAsia="zh-CN"/>
              </w:rPr>
              <w:t>Международный день птиц.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Игра «Осторожно: дорога»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Акция «Мой школьный двор самый чистый».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Ярмарка здорового питания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widowControl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мая: Праздник Весны и Труда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</w:t>
            </w: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 классные руководители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Акция «Чистый обелиск»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руководители,</w:t>
            </w:r>
          </w:p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«За Победу спасибо, солдат!» -праздничный концерт, посвященный Дню Победы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руководители,</w:t>
            </w:r>
          </w:p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Урок мужества «Нам не надо забывать!»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Акция «Чистый остров»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Благоустройство клумб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Поездка в Малые Карелы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  <w:t>Праздник последнего звонка «Пришло время проститься».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Классный руководитель 9 класса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Выпускной в</w:t>
            </w:r>
          </w:p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4 классе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Классный руководитель 4 класса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Международный день защиты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эколога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июня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июня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июня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Педагог – </w:t>
            </w: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организатор, классные руководители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памяти и скорби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июня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руководители,</w:t>
            </w:r>
          </w:p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семьи, любви и верности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июля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 xml:space="preserve">Педагог – организатор, </w:t>
            </w: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День Государственного флага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августа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tabs>
                <w:tab w:val="left" w:pos="993"/>
              </w:tabs>
              <w:jc w:val="left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 воинской славы России.</w:t>
            </w:r>
          </w:p>
          <w:p w:rsidR="00ED1128" w:rsidRDefault="00ED1128">
            <w:pPr>
              <w:widowControl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августа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cs="Times New Roman"/>
                <w:color w:val="000000" w:themeColor="text1"/>
                <w:sz w:val="24"/>
                <w:szCs w:val="24"/>
                <w:u w:val="none"/>
              </w:rPr>
              <w:t>Педагог – организатор, классные руководители</w:t>
            </w:r>
          </w:p>
        </w:tc>
      </w:tr>
      <w:tr w:rsidR="00ED1128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i/>
                <w:color w:val="000000" w:themeColor="text1"/>
                <w:szCs w:val="28"/>
              </w:rPr>
              <w:t>Внеурочная деятельность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rPr>
                <w:b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Название курса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rPr>
                <w:b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Количество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часов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3"/>
              <w:rPr>
                <w:b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Умейка</w:t>
            </w:r>
            <w:proofErr w:type="spellEnd"/>
            <w:r>
              <w:rPr>
                <w:color w:val="000000"/>
                <w:sz w:val="24"/>
                <w:szCs w:val="24"/>
              </w:rPr>
              <w:t>-ка»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6"/>
                <w:color w:val="000000"/>
                <w:sz w:val="24"/>
                <w:szCs w:val="24"/>
                <w:u w:val="none"/>
              </w:rPr>
              <w:t>Ткачева М. Н.</w:t>
            </w:r>
          </w:p>
        </w:tc>
      </w:tr>
      <w:tr w:rsidR="00ED1128" w:rsidTr="008739CC"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«Маленькие звёздочки»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Патрушева Н. Л.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 w:rsidP="008739CC">
            <w:pPr>
              <w:pStyle w:val="ParaAttribute3"/>
              <w:jc w:val="left"/>
            </w:pPr>
            <w:r w:rsidRPr="008739CC">
              <w:rPr>
                <w:sz w:val="24"/>
                <w:szCs w:val="24"/>
              </w:rPr>
              <w:t>«Движение к успеху»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6"/>
                <w:color w:val="000000"/>
                <w:sz w:val="24"/>
                <w:szCs w:val="24"/>
                <w:u w:val="none"/>
              </w:rPr>
              <w:t>Романова Е.Н.</w:t>
            </w:r>
          </w:p>
        </w:tc>
      </w:tr>
      <w:tr w:rsid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Pr="008739CC" w:rsidRDefault="008739CC" w:rsidP="008739CC">
            <w:pPr>
              <w:rPr>
                <w:rFonts w:ascii="Times New Roman" w:hAnsi="Times New Roman"/>
              </w:rPr>
            </w:pPr>
            <w:r w:rsidRPr="008739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739CC"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spellEnd"/>
            <w:r w:rsidRPr="008739CC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739CC">
              <w:rPr>
                <w:rFonts w:ascii="Times New Roman" w:hAnsi="Times New Roman"/>
                <w:sz w:val="24"/>
                <w:szCs w:val="24"/>
              </w:rPr>
              <w:t>успеху</w:t>
            </w:r>
            <w:proofErr w:type="spellEnd"/>
            <w:r w:rsidRPr="008739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Default="008739CC" w:rsidP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Default="008739CC" w:rsidP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Default="008739CC" w:rsidP="008739CC">
            <w:pPr>
              <w:pStyle w:val="ParaAttribute3"/>
            </w:pPr>
            <w:r>
              <w:rPr>
                <w:rStyle w:val="CharAttribute6"/>
                <w:color w:val="000000"/>
                <w:sz w:val="24"/>
                <w:szCs w:val="24"/>
                <w:u w:val="none"/>
              </w:rPr>
              <w:t>Дружинина И. Г.</w:t>
            </w:r>
          </w:p>
        </w:tc>
      </w:tr>
      <w:tr w:rsid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Pr="008739CC" w:rsidRDefault="008739CC" w:rsidP="008739CC">
            <w:pPr>
              <w:rPr>
                <w:rFonts w:ascii="Times New Roman" w:hAnsi="Times New Roman"/>
              </w:rPr>
            </w:pPr>
            <w:r w:rsidRPr="008739C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739CC">
              <w:rPr>
                <w:rFonts w:ascii="Times New Roman" w:hAnsi="Times New Roman"/>
                <w:sz w:val="24"/>
                <w:szCs w:val="24"/>
              </w:rPr>
              <w:t>Движение</w:t>
            </w:r>
            <w:proofErr w:type="spellEnd"/>
            <w:r w:rsidRPr="008739CC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8739CC">
              <w:rPr>
                <w:rFonts w:ascii="Times New Roman" w:hAnsi="Times New Roman"/>
                <w:sz w:val="24"/>
                <w:szCs w:val="24"/>
              </w:rPr>
              <w:t>успеху</w:t>
            </w:r>
            <w:proofErr w:type="spellEnd"/>
            <w:r w:rsidRPr="008739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Default="008739CC" w:rsidP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Default="008739CC" w:rsidP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9CC" w:rsidRDefault="008739CC" w:rsidP="008739CC">
            <w:pPr>
              <w:pStyle w:val="ParaAttribute3"/>
            </w:pPr>
            <w:r>
              <w:rPr>
                <w:rStyle w:val="CharAttribute6"/>
                <w:color w:val="000000"/>
                <w:sz w:val="24"/>
                <w:szCs w:val="24"/>
                <w:u w:val="none"/>
              </w:rPr>
              <w:t>Иконникова О. Д.</w:t>
            </w:r>
          </w:p>
        </w:tc>
      </w:tr>
      <w:tr w:rsidR="00ED1128" w:rsidTr="008739CC"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pStyle w:val="ParaAttribute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«Безопасность дорожного движе</w:t>
            </w:r>
            <w:bookmarkStart w:id="0" w:name="_GoBack"/>
            <w:bookmarkEnd w:id="0"/>
            <w:r w:rsidRPr="008739CC">
              <w:rPr>
                <w:sz w:val="24"/>
                <w:szCs w:val="24"/>
              </w:rPr>
              <w:t>ния»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1-4 классов</w:t>
            </w:r>
          </w:p>
        </w:tc>
      </w:tr>
      <w:tr w:rsidR="00ED1128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i/>
                <w:color w:val="000000" w:themeColor="text1"/>
                <w:szCs w:val="28"/>
              </w:rPr>
              <w:t>Самоуправление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Выборы актива в классах.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руководители, Советник по воспитанию</w:t>
            </w:r>
          </w:p>
        </w:tc>
      </w:tr>
      <w:tr w:rsidR="00ED1128" w:rsidRPr="008739CC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Обсуждение плана работы Совета школы на новый учебный год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 xml:space="preserve">Классные руководители, </w:t>
            </w:r>
            <w:r>
              <w:rPr>
                <w:rStyle w:val="CharAttribute6"/>
                <w:color w:val="000000"/>
                <w:sz w:val="24"/>
                <w:szCs w:val="24"/>
                <w:u w:val="none"/>
              </w:rPr>
              <w:t>Советник по воспитанию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5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Поздравления ветеранов в преддверии Дня пожилого человека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Конкурс на лучшее украшение кабинетов «Новый год стучится в класс»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Выпуск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поздравительных газет к празднику 8 марта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Возложение цветов к памятникам </w:t>
            </w:r>
            <w:proofErr w:type="gram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погибшим  землякам</w:t>
            </w:r>
            <w:proofErr w:type="gram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Озеленение территории около школы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i/>
                <w:color w:val="000000" w:themeColor="text1"/>
                <w:szCs w:val="28"/>
              </w:rPr>
              <w:t>Взаимодействие с родителями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Дела, 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события, мероприятия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2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ED1128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Родительские собрания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5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Информация для родителей о мероприятиях через группу школы и беседы в социальных сетях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Виртуальные консультации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май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Проведение совета по профилактике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руководители, социальный педагог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открытых дверей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739CC"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проекте «Семейная команда»</w:t>
            </w: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  <w:jc w:val="both"/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color w:val="000000"/>
                <w:sz w:val="24"/>
                <w:u w:val="none"/>
              </w:rPr>
              <w:t>Советник по воспитанию</w:t>
            </w:r>
          </w:p>
        </w:tc>
      </w:tr>
      <w:tr w:rsidR="00ED1128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i/>
                <w:color w:val="000000" w:themeColor="text1"/>
                <w:szCs w:val="28"/>
              </w:rPr>
              <w:lastRenderedPageBreak/>
              <w:t>Классное руководство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sz w:val="24"/>
              </w:rPr>
              <w:t xml:space="preserve">(согласно индивидуальным по </w:t>
            </w:r>
            <w:r>
              <w:rPr>
                <w:rStyle w:val="CharAttribute5"/>
                <w:rFonts w:ascii="Times New Roman" w:eastAsia="№Е" w:hAnsi="Times New Roman"/>
                <w:color w:val="000000" w:themeColor="text1"/>
                <w:sz w:val="24"/>
                <w:szCs w:val="24"/>
              </w:rPr>
              <w:t>планам работы</w:t>
            </w:r>
          </w:p>
          <w:p w:rsidR="00ED1128" w:rsidRDefault="008739CC">
            <w:pPr>
              <w:pStyle w:val="ParaAttribute8"/>
              <w:ind w:firstLine="0"/>
              <w:jc w:val="center"/>
            </w:pPr>
            <w:r>
              <w:rPr>
                <w:rStyle w:val="CharAttribute5"/>
                <w:rFonts w:ascii="Times New Roman" w:eastAsia="№Е" w:hAnsi="Times New Roman"/>
                <w:color w:val="000000" w:themeColor="text1"/>
                <w:sz w:val="24"/>
                <w:szCs w:val="24"/>
              </w:rPr>
              <w:t>классных руководителей</w:t>
            </w:r>
            <w:r>
              <w:rPr>
                <w:rStyle w:val="CharAttribute5"/>
                <w:rFonts w:ascii="Times New Roman" w:eastAsia="№Е" w:hAnsi="Times New Roman"/>
                <w:sz w:val="24"/>
              </w:rPr>
              <w:t>)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</w:pPr>
            <w:r>
              <w:rPr>
                <w:color w:val="000000" w:themeColor="text1"/>
                <w:sz w:val="24"/>
                <w:szCs w:val="24"/>
              </w:rPr>
              <w:t>«Разговоры о важном»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</w:pPr>
            <w:r>
              <w:rPr>
                <w:rFonts w:eastAsia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</w:pPr>
            <w:r>
              <w:rPr>
                <w:color w:val="000000"/>
                <w:sz w:val="24"/>
                <w:szCs w:val="24"/>
              </w:rPr>
              <w:t>Планирование воспитательной работы классов на 2025-2026 учебный год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Tr="008739CC"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7"/>
              <w:ind w:firstLine="0"/>
              <w:jc w:val="both"/>
            </w:pPr>
            <w:r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2"/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  <w:jc w:val="center"/>
            </w:pPr>
            <w:r>
              <w:rPr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8"/>
              <w:ind w:firstLine="0"/>
            </w:pPr>
            <w:r>
              <w:rPr>
                <w:rStyle w:val="CharAttribute6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D1128" w:rsidRPr="008739CC" w:rsidTr="008739CC"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b/>
                <w:i/>
                <w:color w:val="000000" w:themeColor="text1"/>
                <w:szCs w:val="28"/>
              </w:rPr>
              <w:t>Урочная деятельность</w:t>
            </w:r>
          </w:p>
          <w:p w:rsidR="00ED1128" w:rsidRDefault="008739CC">
            <w:pPr>
              <w:pStyle w:val="ParaAttribute3"/>
            </w:pPr>
            <w:r>
              <w:rPr>
                <w:rStyle w:val="CharAttribute5"/>
                <w:rFonts w:ascii="Times New Roman" w:eastAsia="№Е" w:hAnsi="Times New Roman"/>
                <w:sz w:val="24"/>
              </w:rPr>
              <w:t xml:space="preserve">(согласно индивидуальным по </w:t>
            </w:r>
            <w:r>
              <w:rPr>
                <w:rStyle w:val="CharAttribute5"/>
                <w:rFonts w:ascii="Times New Roman" w:eastAsia="№Е" w:hAnsi="Times New Roman"/>
                <w:color w:val="000000" w:themeColor="text1"/>
                <w:sz w:val="24"/>
                <w:szCs w:val="24"/>
              </w:rPr>
              <w:t xml:space="preserve">планам работы учителей </w:t>
            </w:r>
            <w:r>
              <w:rPr>
                <w:rStyle w:val="CharAttribute5"/>
                <w:rFonts w:ascii="Times New Roman" w:eastAsia="№Е" w:hAnsi="Times New Roman"/>
                <w:color w:val="000000" w:themeColor="text1"/>
                <w:sz w:val="24"/>
                <w:szCs w:val="24"/>
              </w:rPr>
              <w:t>начальной школы</w:t>
            </w:r>
            <w:r>
              <w:rPr>
                <w:rStyle w:val="CharAttribute5"/>
                <w:rFonts w:ascii="Times New Roman" w:eastAsia="№Е" w:hAnsi="Times New Roman"/>
                <w:sz w:val="24"/>
              </w:rPr>
              <w:t>)</w:t>
            </w:r>
          </w:p>
        </w:tc>
      </w:tr>
    </w:tbl>
    <w:p w:rsidR="00ED1128" w:rsidRDefault="008739C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9CC">
        <w:rPr>
          <w:lang w:val="ru-RU"/>
        </w:rPr>
        <w:br w:type="page"/>
      </w: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Календарный план к модулю «Организация предметно-пространственной среды»</w:t>
      </w:r>
    </w:p>
    <w:p w:rsidR="00ED1128" w:rsidRDefault="00ED1128">
      <w:pPr>
        <w:rPr>
          <w:rFonts w:asciiTheme="minorHAnsi" w:hAnsiTheme="minorHAnsi"/>
          <w:sz w:val="28"/>
          <w:szCs w:val="28"/>
          <w:lang w:val="ru-RU"/>
        </w:rPr>
      </w:pPr>
    </w:p>
    <w:tbl>
      <w:tblPr>
        <w:tblStyle w:val="aff4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6"/>
        <w:gridCol w:w="1132"/>
        <w:gridCol w:w="1703"/>
        <w:gridCol w:w="2798"/>
      </w:tblGrid>
      <w:tr w:rsidR="00ED1128">
        <w:tc>
          <w:tcPr>
            <w:tcW w:w="4255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2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3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798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D1128" w:rsidRPr="008739CC">
        <w:tc>
          <w:tcPr>
            <w:tcW w:w="9888" w:type="dxa"/>
            <w:gridSpan w:val="4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с классным коллективом, педагогическим коллективов, родителями (законными представителями) обучающихся</w:t>
            </w:r>
          </w:p>
        </w:tc>
      </w:tr>
      <w:tr w:rsidR="00ED1128" w:rsidRPr="008739CC">
        <w:tc>
          <w:tcPr>
            <w:tcW w:w="4255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Оформление интерьера школьных помещений</w:t>
            </w:r>
          </w:p>
        </w:tc>
        <w:tc>
          <w:tcPr>
            <w:tcW w:w="1132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798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</w:t>
            </w:r>
            <w:r>
              <w:rPr>
                <w:rFonts w:eastAsia="Batang"/>
              </w:rPr>
              <w:t>Советник по воспитанию</w:t>
            </w:r>
          </w:p>
        </w:tc>
      </w:tr>
      <w:tr w:rsidR="00ED1128">
        <w:tc>
          <w:tcPr>
            <w:tcW w:w="4255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Размещение на стендах школы регулярно сменяемых экспозиций (творческих работ школьников)</w:t>
            </w:r>
          </w:p>
        </w:tc>
        <w:tc>
          <w:tcPr>
            <w:tcW w:w="1132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798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Классные руководител</w:t>
            </w:r>
            <w:r>
              <w:rPr>
                <w:sz w:val="23"/>
                <w:szCs w:val="23"/>
              </w:rPr>
              <w:t>и</w:t>
            </w:r>
          </w:p>
        </w:tc>
      </w:tr>
      <w:tr w:rsidR="00ED1128" w:rsidRPr="008739CC">
        <w:tc>
          <w:tcPr>
            <w:tcW w:w="4255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Озеленение пришкольный территории</w:t>
            </w:r>
          </w:p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во Всероссийском проекте «Движения </w:t>
            </w:r>
            <w:proofErr w:type="gramStart"/>
            <w:r>
              <w:rPr>
                <w:sz w:val="23"/>
                <w:szCs w:val="23"/>
              </w:rPr>
              <w:t>Первых»  Юннаты</w:t>
            </w:r>
            <w:proofErr w:type="gramEnd"/>
            <w:r>
              <w:rPr>
                <w:sz w:val="23"/>
                <w:szCs w:val="23"/>
              </w:rPr>
              <w:t xml:space="preserve"> первых»</w:t>
            </w:r>
          </w:p>
        </w:tc>
        <w:tc>
          <w:tcPr>
            <w:tcW w:w="1132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2798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</w:t>
            </w:r>
            <w:proofErr w:type="gramStart"/>
            <w:r>
              <w:rPr>
                <w:sz w:val="23"/>
                <w:szCs w:val="23"/>
              </w:rPr>
              <w:t xml:space="preserve">руководители,  </w:t>
            </w:r>
            <w:r>
              <w:rPr>
                <w:rFonts w:eastAsia="Batang"/>
              </w:rPr>
              <w:t>Советник</w:t>
            </w:r>
            <w:proofErr w:type="gramEnd"/>
            <w:r>
              <w:rPr>
                <w:rFonts w:eastAsia="Batang"/>
              </w:rPr>
              <w:t xml:space="preserve"> по воспитанию</w:t>
            </w:r>
          </w:p>
        </w:tc>
      </w:tr>
      <w:tr w:rsidR="00ED1128" w:rsidRPr="008739CC">
        <w:tc>
          <w:tcPr>
            <w:tcW w:w="4255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Благоустройство классных кабинетов</w:t>
            </w:r>
          </w:p>
        </w:tc>
        <w:tc>
          <w:tcPr>
            <w:tcW w:w="1132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798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руководители, </w:t>
            </w:r>
            <w:r>
              <w:rPr>
                <w:rFonts w:eastAsia="Batang"/>
              </w:rPr>
              <w:t xml:space="preserve">Советник по </w:t>
            </w:r>
            <w:r>
              <w:rPr>
                <w:rFonts w:eastAsia="Batang"/>
              </w:rPr>
              <w:t>воспитанию</w:t>
            </w:r>
          </w:p>
        </w:tc>
      </w:tr>
      <w:tr w:rsidR="00ED1128">
        <w:tc>
          <w:tcPr>
            <w:tcW w:w="4255" w:type="dxa"/>
          </w:tcPr>
          <w:p w:rsidR="00ED1128" w:rsidRDefault="008739CC">
            <w:pPr>
              <w:pStyle w:val="Default"/>
              <w:jc w:val="both"/>
            </w:pPr>
            <w:r>
              <w:rPr>
                <w:color w:val="auto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132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798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Классные руководители</w:t>
            </w:r>
          </w:p>
        </w:tc>
      </w:tr>
      <w:tr w:rsidR="00ED1128" w:rsidRPr="008739CC">
        <w:tc>
          <w:tcPr>
            <w:tcW w:w="4255" w:type="dxa"/>
          </w:tcPr>
          <w:p w:rsidR="00ED1128" w:rsidRDefault="008739CC">
            <w:pPr>
              <w:pStyle w:val="Default"/>
              <w:jc w:val="both"/>
            </w:pPr>
            <w:r>
              <w:t>Поддержание, использование в воспитательном процессе «мест гражданского почитания» (</w:t>
            </w:r>
            <w:r>
              <w:rPr>
                <w:i/>
              </w:rPr>
              <w:t>мемориальная доска</w:t>
            </w:r>
            <w:r>
              <w:t xml:space="preserve"> </w:t>
            </w:r>
            <w:proofErr w:type="spellStart"/>
            <w:r>
              <w:rPr>
                <w:i/>
              </w:rPr>
              <w:t>Докийчак</w:t>
            </w:r>
            <w:proofErr w:type="spellEnd"/>
            <w:r>
              <w:rPr>
                <w:i/>
              </w:rPr>
              <w:t xml:space="preserve"> Дмитрию Александровичу, погибшему в Чеченской республике, Памятник солдатам, погибшим в ВОВ на о. </w:t>
            </w:r>
            <w:proofErr w:type="spellStart"/>
            <w:r>
              <w:rPr>
                <w:i/>
              </w:rPr>
              <w:t>Хабарка</w:t>
            </w:r>
            <w:proofErr w:type="spellEnd"/>
            <w:r>
              <w:t>)</w:t>
            </w:r>
          </w:p>
        </w:tc>
        <w:tc>
          <w:tcPr>
            <w:tcW w:w="1132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3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798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Классные руководители, Советник по воспитанию</w:t>
            </w:r>
          </w:p>
        </w:tc>
      </w:tr>
    </w:tbl>
    <w:p w:rsidR="00ED1128" w:rsidRDefault="00ED1128">
      <w:pPr>
        <w:pStyle w:val="af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28" w:rsidRDefault="00ED1128">
      <w:pPr>
        <w:pStyle w:val="af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D1128" w:rsidRDefault="00ED1128">
      <w:pPr>
        <w:pStyle w:val="af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b/>
          <w:sz w:val="28"/>
          <w:szCs w:val="28"/>
          <w:lang w:val="ru-RU"/>
        </w:rPr>
      </w:pPr>
    </w:p>
    <w:p w:rsidR="00ED1128" w:rsidRDefault="008739CC">
      <w:pPr>
        <w:spacing w:line="360" w:lineRule="auto"/>
        <w:ind w:firstLine="709"/>
        <w:rPr>
          <w:rFonts w:asciiTheme="minorHAnsi" w:hAnsiTheme="minorHAnsi"/>
          <w:lang w:val="ru-RU"/>
        </w:rPr>
      </w:pPr>
      <w:r w:rsidRPr="008739CC">
        <w:rPr>
          <w:lang w:val="ru-RU"/>
        </w:rPr>
        <w:br w:type="page"/>
      </w:r>
    </w:p>
    <w:p w:rsidR="00ED1128" w:rsidRDefault="008739C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Календарный план к модулю </w:t>
      </w:r>
      <w:r>
        <w:rPr>
          <w:rFonts w:ascii="Times New Roman" w:hAnsi="Times New Roman"/>
          <w:b/>
          <w:sz w:val="28"/>
          <w:szCs w:val="28"/>
          <w:lang w:val="ru-RU"/>
        </w:rPr>
        <w:t>«Профилактика и безопасность»</w:t>
      </w:r>
    </w:p>
    <w:tbl>
      <w:tblPr>
        <w:tblStyle w:val="aff4"/>
        <w:tblW w:w="10314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681"/>
        <w:gridCol w:w="102"/>
        <w:gridCol w:w="1030"/>
        <w:gridCol w:w="1701"/>
        <w:gridCol w:w="2800"/>
      </w:tblGrid>
      <w:tr w:rsidR="00ED1128">
        <w:tc>
          <w:tcPr>
            <w:tcW w:w="4680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2" w:type="dxa"/>
            <w:gridSpan w:val="2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D1128">
        <w:tc>
          <w:tcPr>
            <w:tcW w:w="10313" w:type="dxa"/>
            <w:gridSpan w:val="5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классным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коллективом</w:t>
            </w:r>
            <w:proofErr w:type="spellEnd"/>
          </w:p>
        </w:tc>
      </w:tr>
      <w:tr w:rsidR="00ED1128" w:rsidRPr="008739CC">
        <w:tc>
          <w:tcPr>
            <w:tcW w:w="10313" w:type="dxa"/>
            <w:gridSpan w:val="5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Мероприятия по предупреждению учебной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неуспешности</w:t>
            </w:r>
            <w:proofErr w:type="spellEnd"/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социальный педагог, заместитель директора по УВР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проведение мероприятий по формированию и развитию коллектива обучающихся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  <w:p w:rsidR="00ED1128" w:rsidRDefault="00ED1128">
            <w:pPr>
              <w:tabs>
                <w:tab w:val="left" w:pos="75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заместитель директора по УВР, социальный педагог, классные руководители</w:t>
            </w:r>
          </w:p>
        </w:tc>
      </w:tr>
      <w:tr w:rsidR="00ED1128" w:rsidRPr="008739CC">
        <w:tc>
          <w:tcPr>
            <w:tcW w:w="10313" w:type="dxa"/>
            <w:gridSpan w:val="5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Мероприятия по профилактике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безнадзорности и правонарушений, в том числе по правовому просвещению обучающихся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индивидуальная профилактическая работа с учащимися, состоящими на персонифицированном учете (наличие плана индивидуальной работы)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  <w:vMerge w:val="restart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руководители, социальный педагог, педагог-организатор,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вовлечение обучающихся в деятельность дополнительного образования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  <w:vMerge/>
          </w:tcPr>
          <w:p w:rsidR="00ED1128" w:rsidRDefault="00ED11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6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мероприятий по правовому просвещению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  <w:vMerge w:val="restart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социальный педагог,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сотрудники органов и учреждений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системы профилактики безнадзорности и правонарушений несовершеннолетних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индивидуальных бесед на темы правового просвещения с обучающимися, состоящими на профилактических учетах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  <w:vMerge/>
          </w:tcPr>
          <w:p w:rsidR="00ED1128" w:rsidRDefault="00ED11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тематических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00" w:type="dxa"/>
            <w:vMerge w:val="restart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педагог-организатор, классный руководитель, социальный педагог,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раза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800" w:type="dxa"/>
            <w:vMerge/>
          </w:tcPr>
          <w:p w:rsidR="00ED1128" w:rsidRDefault="00ED11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классных часов по вопросам правового просвещения,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законопослушного поведения, безопасной жизнедеятельности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  <w:vMerge w:val="restart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профилактических акций, операций, конкурсов, соревнований на правовую тематику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  <w:vMerge/>
          </w:tcPr>
          <w:p w:rsidR="00ED1128" w:rsidRDefault="00ED1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проведение мероприятий по профилактике дорожно-транспортного травматизма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Pr="008739CC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8739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ответственный за </w:t>
            </w:r>
            <w:proofErr w:type="spellStart"/>
            <w:proofErr w:type="gramStart"/>
            <w:r w:rsidRPr="008739C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ПДД,</w:t>
            </w:r>
            <w:r>
              <w:rPr>
                <w:rFonts w:ascii="Times New Roman" w:eastAsia="Batang" w:hAnsi="Times New Roman"/>
                <w:color w:val="000000"/>
                <w:kern w:val="0"/>
                <w:sz w:val="24"/>
                <w:szCs w:val="24"/>
                <w:lang w:val="ru-RU" w:eastAsia="en-US"/>
              </w:rPr>
              <w:t>Советник</w:t>
            </w:r>
            <w:proofErr w:type="spellEnd"/>
            <w:proofErr w:type="gramEnd"/>
            <w:r>
              <w:rPr>
                <w:rFonts w:ascii="Times New Roman" w:eastAsia="Batang" w:hAnsi="Times New Roman"/>
                <w:color w:val="000000"/>
                <w:kern w:val="0"/>
                <w:sz w:val="24"/>
                <w:szCs w:val="24"/>
                <w:lang w:val="ru-RU" w:eastAsia="en-US"/>
              </w:rPr>
              <w:t xml:space="preserve"> по воспитанию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проведение мероприятий по профилактике возникновения пожаров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ППБ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мероприятий по формированию безопасного поведения в медиа-пространстве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социальный педагог, классные руководители,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</w:t>
            </w:r>
            <w:proofErr w:type="gramStart"/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психолог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,  учитель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информатики</w:t>
            </w:r>
          </w:p>
        </w:tc>
      </w:tr>
      <w:tr w:rsidR="00ED1128">
        <w:tc>
          <w:tcPr>
            <w:tcW w:w="4782" w:type="dxa"/>
            <w:gridSpan w:val="2"/>
            <w:tcBorders>
              <w:top w:val="nil"/>
            </w:tcBorders>
          </w:tcPr>
          <w:p w:rsidR="00ED1128" w:rsidRDefault="008739CC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участие в Всероссийском проекте «Поговорим?»</w:t>
            </w:r>
          </w:p>
        </w:tc>
        <w:tc>
          <w:tcPr>
            <w:tcW w:w="1030" w:type="dxa"/>
            <w:tcBorders>
              <w:top w:val="nil"/>
            </w:tcBorders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01" w:type="dxa"/>
            <w:tcBorders>
              <w:top w:val="nil"/>
            </w:tcBorders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800" w:type="dxa"/>
            <w:tcBorders>
              <w:top w:val="nil"/>
            </w:tcBorders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Batang"/>
              </w:rPr>
              <w:t>Советник по воспитанию</w:t>
            </w:r>
          </w:p>
        </w:tc>
      </w:tr>
      <w:tr w:rsidR="00ED1128">
        <w:tc>
          <w:tcPr>
            <w:tcW w:w="10313" w:type="dxa"/>
            <w:gridSpan w:val="5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shd w:val="clear" w:color="auto" w:fill="FFFFFF"/>
              <w:tabs>
                <w:tab w:val="left" w:pos="252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>изучение психологических особенностей, 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оставление и анализ психолого-педагогических характеристик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года</w:t>
            </w:r>
            <w:proofErr w:type="spellEnd"/>
          </w:p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Социальный педагог,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наблюдение педагогов за обучающимися,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демонстрирующими отклоняющееся поведение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социальный педагог, классные руководители,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составление характеристик (и социально-психологических карт) на учащихся, состоящих на ВШУ, ПДН, КДН и ЗП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социальный педагог, классные руководители,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сбор информации о занятости во внеурочное и каникулярное время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перед каникулами</w:t>
            </w:r>
          </w:p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течение года)</w:t>
            </w:r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летнего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дому</w:t>
            </w:r>
            <w:proofErr w:type="spellEnd"/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организатор, классные руководители, социальный педагог, инспектор отделения по делам несовершеннолетних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посещение уроков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оценки  подготовленности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обучающихся к занятиям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D1128">
        <w:tc>
          <w:tcPr>
            <w:tcW w:w="10313" w:type="dxa"/>
            <w:gridSpan w:val="5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коллективом</w:t>
            </w:r>
            <w:proofErr w:type="spellEnd"/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планирование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профилактической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color w:val="000000" w:themeColor="text1"/>
                <w:w w:val="10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классные руководители, с</w:t>
            </w:r>
            <w:r>
              <w:rPr>
                <w:rFonts w:ascii="Times New Roman" w:eastAsia="Times New Roman" w:hAnsi="Times New Roman"/>
                <w:color w:val="000000" w:themeColor="text1"/>
                <w:spacing w:val="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eastAsia="Times New Roman" w:hAnsi="Times New Roman"/>
                <w:color w:val="000000" w:themeColor="text1"/>
                <w:w w:val="10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льный п</w:t>
            </w:r>
            <w:r>
              <w:rPr>
                <w:rFonts w:ascii="Times New Roman" w:eastAsia="Times New Roman" w:hAnsi="Times New Roman"/>
                <w:color w:val="000000" w:themeColor="text1"/>
                <w:w w:val="10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eastAsia="Times New Roman" w:hAnsi="Times New Roman"/>
                <w:color w:val="000000" w:themeColor="text1"/>
                <w:w w:val="101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г, заместитель директора по УВР,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проведение консультаций для классных руководителей по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вопросам организации профилактической работы: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1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Стиль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педагогического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общения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1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ответственности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несовершеннолетних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1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Как обсуждать сложные вопросы с детьми?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1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Трудный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ребёнок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кто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?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1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Как снять эмоциональное напряжение и утомление после рабочего дня.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>в тече</w:t>
            </w: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>ние года</w:t>
            </w:r>
          </w:p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педагог-психолог,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сотрудники органов и учреждений системы профилактики безнадзорности и правонарушений несовершеннолетних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shd w:val="clear" w:color="auto" w:fill="FFFFFF"/>
              <w:tabs>
                <w:tab w:val="left" w:pos="252"/>
              </w:tabs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текущий контроль успеваемости и посещаемости учащихся, выполнения </w:t>
            </w:r>
            <w:r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домашних заданий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shd w:val="clear" w:color="auto" w:fill="FFFFFF"/>
              <w:tabs>
                <w:tab w:val="left" w:pos="252"/>
              </w:tabs>
              <w:rPr>
                <w:rFonts w:ascii="Times New Roman" w:hAnsi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посещение уроков для выявления слабо мотивированных к учебе школьников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pacing w:val="-1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социальный педагог, заместитель директора по УВР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педсоветов, направленных на решение конкретных проблем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класса, отдельных обучающихся и общешкольных проблем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851"/>
              </w:tabs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Девиантное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поведение как психолого-педагогическая проблема.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851"/>
              </w:tabs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Виды ответственности несовершеннолетних и их законных представителей.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851"/>
              </w:tabs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Роль семьи и школы в развитии морального самосознания обучающихся.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2"/>
              </w:numPr>
              <w:tabs>
                <w:tab w:val="left" w:pos="851"/>
              </w:tabs>
              <w:contextualSpacing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Педагогическое наблюдение. Что должно насторожить классного руководителя?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(заместитель директора), классные руководители,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tabs>
                <w:tab w:val="left" w:pos="851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выполнения плана мероприятий за год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классные руководители, социальный педагог,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заместитель директора по УВР и педагог-организатор</w:t>
            </w:r>
          </w:p>
        </w:tc>
      </w:tr>
      <w:tr w:rsidR="00ED1128" w:rsidRPr="008739CC">
        <w:tc>
          <w:tcPr>
            <w:tcW w:w="10313" w:type="dxa"/>
            <w:gridSpan w:val="5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шений несовершеннолетних, безопасности жизнедеятельности человека с привлечением педагогов и приглашенных специалистов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педагог-организатор, классные руководители,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привлечение членов семей школьников к организации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профилактических мероприятий и досуговых мероприятий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праздников, конкурсов, соревнований, направленных на профилактику безнадзорности и правонарушений несовершен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нолетних: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3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-игра «Мои права и обязанности».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3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«Мы – за здоровый образ жизни!»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3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«Правила поведения в школе и на улице».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3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Соблюдай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D1128" w:rsidRDefault="008739CC">
            <w:pPr>
              <w:pStyle w:val="af7"/>
              <w:widowControl/>
              <w:numPr>
                <w:ilvl w:val="0"/>
                <w:numId w:val="3"/>
              </w:numPr>
              <w:tabs>
                <w:tab w:val="left" w:pos="851"/>
              </w:tabs>
              <w:contextualSpacing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психолого-педагогическое консультирование родителей по вопросам воспитания и обучения детей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руководители, 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занятий по правовому просвещению родителей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выявление семей, находящихся в социально опасном положении, и оказание им консультационной помощи в обучении и воспитании детей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/>
                <w:sz w:val="24"/>
                <w:szCs w:val="24"/>
              </w:rPr>
              <w:t>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рейдов родительского патруля по населенному пункту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педагог-организатор, социальный педагог, классные руководители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851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информирование родителей о сложных/конфликтных ситуациях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классные руководители, социальный педагог,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lastRenderedPageBreak/>
              <w:t>педагог-психолог</w:t>
            </w:r>
          </w:p>
        </w:tc>
      </w:tr>
      <w:tr w:rsidR="00ED1128">
        <w:tc>
          <w:tcPr>
            <w:tcW w:w="4782" w:type="dxa"/>
            <w:gridSpan w:val="2"/>
          </w:tcPr>
          <w:p w:rsidR="00ED1128" w:rsidRDefault="008739CC">
            <w:pPr>
              <w:pStyle w:val="af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1030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ED1128" w:rsidRPr="008739CC">
        <w:tc>
          <w:tcPr>
            <w:tcW w:w="10313" w:type="dxa"/>
            <w:gridSpan w:val="5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Работа с органами и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учреждениями профилактики безнадзорности и правонарушений несовершеннолетних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планирование системы мероприятий, направленных на профилактику правонарушений несовершеннолетних, формирование основ законопослушного поведения обучающихся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педагог-организатор, социальный педагог,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педагог-психолог</w:t>
            </w:r>
          </w:p>
        </w:tc>
      </w:tr>
      <w:tr w:rsidR="00ED1128" w:rsidRPr="008739CC">
        <w:tc>
          <w:tcPr>
            <w:tcW w:w="4782" w:type="dxa"/>
            <w:gridSpan w:val="2"/>
          </w:tcPr>
          <w:p w:rsidR="00ED1128" w:rsidRDefault="008739CC">
            <w:pPr>
              <w:pStyle w:val="af7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участия представителей органов и учреждений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профилактики  безнадзорности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правонарушений в школьных мероприятиях</w:t>
            </w:r>
          </w:p>
        </w:tc>
        <w:tc>
          <w:tcPr>
            <w:tcW w:w="2731" w:type="dxa"/>
            <w:gridSpan w:val="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педагог-организатор, социальный педагог, 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педагог-психоло</w:t>
            </w:r>
            <w:r>
              <w:rPr>
                <w:rFonts w:ascii="Times New Roman" w:eastAsia="Calibri" w:hAnsi="Times New Roman"/>
                <w:kern w:val="0"/>
                <w:sz w:val="24"/>
                <w:szCs w:val="24"/>
                <w:lang w:val="ru-RU" w:eastAsia="en-US"/>
              </w:rPr>
              <w:t>г</w:t>
            </w:r>
          </w:p>
        </w:tc>
      </w:tr>
    </w:tbl>
    <w:tbl>
      <w:tblPr>
        <w:tblpPr w:leftFromText="180" w:rightFromText="180" w:vertAnchor="text" w:tblpX="-845" w:tblpY="1"/>
        <w:tblOverlap w:val="never"/>
        <w:tblW w:w="10383" w:type="dxa"/>
        <w:tblLayout w:type="fixed"/>
        <w:tblLook w:val="0000" w:firstRow="0" w:lastRow="0" w:firstColumn="0" w:lastColumn="0" w:noHBand="0" w:noVBand="0"/>
      </w:tblPr>
      <w:tblGrid>
        <w:gridCol w:w="4821"/>
        <w:gridCol w:w="1735"/>
        <w:gridCol w:w="2133"/>
        <w:gridCol w:w="1694"/>
      </w:tblGrid>
      <w:tr w:rsidR="00ED1128">
        <w:trPr>
          <w:trHeight w:val="416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"Внешкольные мероприятия"</w:t>
            </w:r>
          </w:p>
        </w:tc>
      </w:tr>
      <w:tr w:rsidR="00ED1128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  <w:p w:rsidR="00ED1128" w:rsidRDefault="00ED1128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D1128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Классные руководители</w:t>
            </w:r>
          </w:p>
        </w:tc>
      </w:tr>
      <w:tr w:rsidR="00ED1128">
        <w:trPr>
          <w:trHeight w:val="278"/>
        </w:trPr>
        <w:tc>
          <w:tcPr>
            <w:tcW w:w="10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"Социальное партнерство"</w:t>
            </w:r>
          </w:p>
        </w:tc>
      </w:tr>
      <w:tr w:rsidR="00ED1128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Педагог-организатор,</w:t>
            </w:r>
          </w:p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социальный педагог</w:t>
            </w:r>
          </w:p>
        </w:tc>
      </w:tr>
      <w:tr w:rsidR="00ED1128">
        <w:trPr>
          <w:trHeight w:val="27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1-4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Педагог-организатор,</w:t>
            </w:r>
          </w:p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социальный педагог</w:t>
            </w:r>
          </w:p>
        </w:tc>
      </w:tr>
      <w:tr w:rsidR="00ED1128" w:rsidRPr="008739CC">
        <w:trPr>
          <w:trHeight w:val="278"/>
        </w:trPr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Участие во Всероссийском проекте «Благотвори»</w:t>
            </w:r>
          </w:p>
        </w:tc>
        <w:tc>
          <w:tcPr>
            <w:tcW w:w="1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1-4</w:t>
            </w:r>
          </w:p>
        </w:tc>
        <w:tc>
          <w:tcPr>
            <w:tcW w:w="2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течение года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28" w:rsidRDefault="008739CC">
            <w:pPr>
              <w:pStyle w:val="a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Советник по воспитанию, педагог-организатор</w:t>
            </w:r>
          </w:p>
        </w:tc>
      </w:tr>
    </w:tbl>
    <w:p w:rsidR="00ED1128" w:rsidRDefault="008739CC">
      <w:pPr>
        <w:pStyle w:val="af7"/>
        <w:shd w:val="clear" w:color="auto" w:fill="FFFFFF"/>
        <w:tabs>
          <w:tab w:val="left" w:pos="993"/>
          <w:tab w:val="left" w:pos="1310"/>
        </w:tabs>
        <w:spacing w:line="360" w:lineRule="auto"/>
        <w:ind w:left="0" w:right="-1"/>
        <w:rPr>
          <w:rFonts w:ascii="Times New Roman" w:hAnsi="Times New Roman"/>
          <w:b/>
          <w:sz w:val="28"/>
          <w:szCs w:val="28"/>
          <w:lang w:val="ru-RU"/>
        </w:rPr>
      </w:pPr>
      <w:r w:rsidRPr="008739CC">
        <w:rPr>
          <w:lang w:val="ru-RU"/>
        </w:rPr>
        <w:br w:type="page"/>
      </w:r>
    </w:p>
    <w:p w:rsidR="00ED1128" w:rsidRDefault="008739C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Календарный план к модулю «Познаю свой край родной»</w:t>
      </w:r>
    </w:p>
    <w:tbl>
      <w:tblPr>
        <w:tblStyle w:val="aff4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37"/>
        <w:gridCol w:w="1134"/>
        <w:gridCol w:w="1701"/>
        <w:gridCol w:w="2800"/>
      </w:tblGrid>
      <w:tr w:rsidR="00ED1128">
        <w:tc>
          <w:tcPr>
            <w:tcW w:w="4536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4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701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800" w:type="dxa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ED1128">
        <w:tc>
          <w:tcPr>
            <w:tcW w:w="10171" w:type="dxa"/>
            <w:gridSpan w:val="4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классным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коллективом</w:t>
            </w:r>
            <w:proofErr w:type="spellEnd"/>
          </w:p>
        </w:tc>
      </w:tr>
      <w:tr w:rsidR="00ED1128">
        <w:tc>
          <w:tcPr>
            <w:tcW w:w="10171" w:type="dxa"/>
            <w:gridSpan w:val="4"/>
          </w:tcPr>
          <w:p w:rsidR="00ED1128" w:rsidRDefault="00ED112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Тематическая беседа «Достопримечательности и красоты Архангельской области» (презентация), посвященная дню рождения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года, сентябрь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Классный руководитель</w:t>
            </w: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Беседа «Экскурсии и путешествия</w:t>
            </w:r>
            <w:r>
              <w:rPr>
                <w:sz w:val="23"/>
                <w:szCs w:val="23"/>
              </w:rPr>
              <w:t xml:space="preserve"> по Архангельской области»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классный руководитель</w:t>
            </w: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классных часов на темы, касающиеся традиций и особенностей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четверть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Классные руководители</w:t>
            </w: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Организация, проведение и учас</w:t>
            </w:r>
            <w:r>
              <w:rPr>
                <w:sz w:val="23"/>
                <w:szCs w:val="23"/>
              </w:rPr>
              <w:t>тие в мероприятиях школы, направленных на сохранение социально-культурных и историко-краеведческих традиций Архангельской области (например, фотовыставка «Семь чудес Архангельской области», фестиваль северного костюма, конкурс изобразительного искусства «Т</w:t>
            </w:r>
            <w:r>
              <w:rPr>
                <w:sz w:val="23"/>
                <w:szCs w:val="23"/>
              </w:rPr>
              <w:t>радиционные росписи Архангельской области»)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классный руководитель</w:t>
            </w: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Интеллектуальная игра- путешествие по Архангельской области, направленная на изучение и закрепление информации о достопримечательностях и особенностя</w:t>
            </w:r>
            <w:r>
              <w:rPr>
                <w:sz w:val="23"/>
                <w:szCs w:val="23"/>
              </w:rPr>
              <w:t>х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классный руководитель</w:t>
            </w: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Классный час на тему «Край, в котором я живу»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раз в год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Классный руководитель</w:t>
            </w:r>
          </w:p>
        </w:tc>
      </w:tr>
      <w:tr w:rsidR="00ED1128">
        <w:tc>
          <w:tcPr>
            <w:tcW w:w="10171" w:type="dxa"/>
            <w:gridSpan w:val="4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3"/>
                <w:szCs w:val="23"/>
                <w:lang w:val="ru-RU"/>
              </w:rPr>
              <w:t>Индивидуальная работа с обучающимися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Привлечение обучающихся к работе общественных </w:t>
            </w:r>
            <w:r>
              <w:rPr>
                <w:sz w:val="23"/>
                <w:szCs w:val="23"/>
              </w:rPr>
              <w:t>объединений и</w:t>
            </w:r>
          </w:p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кружков, деятельность которых направлена на изучение историко-культурного наследия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педагог-организатор, педагоги</w:t>
            </w:r>
          </w:p>
        </w:tc>
      </w:tr>
      <w:tr w:rsidR="00ED1128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индивидуальных консультаций для обучающихся по</w:t>
            </w:r>
            <w:r>
              <w:rPr>
                <w:sz w:val="23"/>
                <w:szCs w:val="23"/>
              </w:rPr>
              <w:t xml:space="preserve"> участию в олимпиадах, конференциях и конкурсах по эколого-краеведческой и исторической тематике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классных часов по вопросам экологического и историко-культурного просвещения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</w:t>
            </w:r>
            <w:r>
              <w:rPr>
                <w:sz w:val="23"/>
                <w:szCs w:val="23"/>
              </w:rPr>
              <w:t>о УВР, педагог-организатор, педагоги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информационных акций, конкурсов, соревнований на эколого-краеведческую тематику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педагог-организатор, педагоги</w:t>
            </w:r>
          </w:p>
        </w:tc>
      </w:tr>
      <w:tr w:rsidR="00ED1128">
        <w:tc>
          <w:tcPr>
            <w:tcW w:w="10171" w:type="dxa"/>
            <w:gridSpan w:val="4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коллективом</w:t>
            </w:r>
            <w:proofErr w:type="spellEnd"/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Планирование эколого-краеведческой работы и историко-краеведческой работы в классах</w:t>
            </w:r>
          </w:p>
        </w:tc>
        <w:tc>
          <w:tcPr>
            <w:tcW w:w="2835" w:type="dxa"/>
            <w:gridSpan w:val="2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Август – сентябрь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Классный руководитель, педагог-организатор, заместители директора по УВР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Проведение консультаций для классных руководителей по вопросам организации эколо</w:t>
            </w:r>
            <w:r>
              <w:rPr>
                <w:sz w:val="23"/>
                <w:szCs w:val="23"/>
              </w:rPr>
              <w:t xml:space="preserve">го-краеведческой и историко- </w:t>
            </w:r>
            <w:r>
              <w:rPr>
                <w:sz w:val="23"/>
                <w:szCs w:val="23"/>
              </w:rPr>
              <w:lastRenderedPageBreak/>
              <w:t>краеведческой работы</w:t>
            </w:r>
          </w:p>
        </w:tc>
        <w:tc>
          <w:tcPr>
            <w:tcW w:w="2835" w:type="dxa"/>
            <w:gridSpan w:val="2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Сентябрь,</w:t>
            </w:r>
          </w:p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далее в течение года</w:t>
            </w:r>
          </w:p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(по запросу)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Педагог-организатор, заместитель директора по УВР, представители </w:t>
            </w:r>
            <w:r>
              <w:rPr>
                <w:sz w:val="23"/>
                <w:szCs w:val="23"/>
              </w:rPr>
              <w:lastRenderedPageBreak/>
              <w:t>эколого-краеведческих организаций области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Организация и проведение общешкольных тематических </w:t>
            </w:r>
            <w:r>
              <w:rPr>
                <w:sz w:val="23"/>
                <w:szCs w:val="23"/>
              </w:rPr>
              <w:t>уроков с целью информирования учащихся о значимых событиях и датах в истории Архангельской</w:t>
            </w:r>
          </w:p>
        </w:tc>
        <w:tc>
          <w:tcPr>
            <w:tcW w:w="2835" w:type="dxa"/>
            <w:gridSpan w:val="2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Педагог-организатор, заместитель директора по УВР, учитель истории и обществознания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педсоветов, направленных на информирование педагогов о</w:t>
            </w:r>
            <w:r>
              <w:rPr>
                <w:sz w:val="23"/>
                <w:szCs w:val="23"/>
              </w:rPr>
              <w:t xml:space="preserve"> правилах организации выездных экскурсий и путешествий. Организация и правила инструктажа при выездных мероприятиях, правила и нормы перевозки и сопровождения детей</w:t>
            </w:r>
          </w:p>
        </w:tc>
        <w:tc>
          <w:tcPr>
            <w:tcW w:w="2835" w:type="dxa"/>
            <w:gridSpan w:val="2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 по мере необходимости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 (заместитель директора), классный </w:t>
            </w:r>
            <w:r>
              <w:rPr>
                <w:sz w:val="23"/>
                <w:szCs w:val="23"/>
              </w:rPr>
              <w:t>руководитель, педагог- организатор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выполнения плана мероприятий за год</w:t>
            </w:r>
          </w:p>
        </w:tc>
        <w:tc>
          <w:tcPr>
            <w:tcW w:w="2835" w:type="dxa"/>
            <w:gridSpan w:val="2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Классный руководитель, педагог-организатор, заместитель директора по УВР</w:t>
            </w:r>
          </w:p>
        </w:tc>
      </w:tr>
      <w:tr w:rsidR="00ED1128" w:rsidRPr="008739CC">
        <w:tc>
          <w:tcPr>
            <w:tcW w:w="10171" w:type="dxa"/>
            <w:gridSpan w:val="4"/>
            <w:shd w:val="clear" w:color="auto" w:fill="EEECE1" w:themeFill="background2"/>
          </w:tcPr>
          <w:p w:rsidR="00ED1128" w:rsidRDefault="008739C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Организация родительских собрани</w:t>
            </w:r>
            <w:r>
              <w:rPr>
                <w:sz w:val="23"/>
                <w:szCs w:val="23"/>
              </w:rPr>
              <w:t>й (в классе или общешкольных) с целью обсуждения вопросов популяризации регионального туризма, туристического потенциала и возможностей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педагог- организатор, классный руководитель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Привлечение членов семей школьников к организации досуговых мероприятий, посвящённых традиционным праздникам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педагог- организатор, классный руководитель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Организация праздников, конкурс</w:t>
            </w:r>
            <w:r>
              <w:rPr>
                <w:sz w:val="23"/>
                <w:szCs w:val="23"/>
              </w:rPr>
              <w:t>ов, соревнований, направленных на изучение историко-культурного наследия Архангельской области</w:t>
            </w:r>
          </w:p>
        </w:tc>
        <w:tc>
          <w:tcPr>
            <w:tcW w:w="1134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1-4</w:t>
            </w:r>
          </w:p>
        </w:tc>
        <w:tc>
          <w:tcPr>
            <w:tcW w:w="1701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педагог- организатор, классный руководитель</w:t>
            </w:r>
          </w:p>
        </w:tc>
      </w:tr>
      <w:tr w:rsidR="00ED1128" w:rsidRPr="008739CC">
        <w:tc>
          <w:tcPr>
            <w:tcW w:w="10171" w:type="dxa"/>
            <w:gridSpan w:val="4"/>
            <w:shd w:val="clear" w:color="auto" w:fill="EEECE1" w:themeFill="background2"/>
          </w:tcPr>
          <w:p w:rsidR="00ED1128" w:rsidRDefault="008739C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Работа с учреждениями и организациями, занимающимися </w:t>
            </w:r>
            <w:proofErr w:type="spellStart"/>
            <w:r>
              <w:rPr>
                <w:b/>
                <w:bCs/>
                <w:i/>
                <w:iCs/>
                <w:sz w:val="23"/>
                <w:szCs w:val="23"/>
              </w:rPr>
              <w:t>туристко</w:t>
            </w:r>
            <w:proofErr w:type="spellEnd"/>
            <w:r>
              <w:rPr>
                <w:b/>
                <w:bCs/>
                <w:i/>
                <w:iCs/>
                <w:sz w:val="23"/>
                <w:szCs w:val="23"/>
              </w:rPr>
              <w:t>-краев</w:t>
            </w:r>
            <w:r>
              <w:rPr>
                <w:b/>
                <w:bCs/>
                <w:i/>
                <w:iCs/>
                <w:sz w:val="23"/>
                <w:szCs w:val="23"/>
              </w:rPr>
              <w:t>едческой направленностью</w:t>
            </w:r>
          </w:p>
        </w:tc>
      </w:tr>
      <w:tr w:rsidR="00ED1128" w:rsidRPr="008739CC">
        <w:tc>
          <w:tcPr>
            <w:tcW w:w="4536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Планирование системы мероприятий, направленных на взаимодействие с эколого-краеведческими организациями и объединениями Архангельской области (по возможности)</w:t>
            </w:r>
          </w:p>
        </w:tc>
        <w:tc>
          <w:tcPr>
            <w:tcW w:w="2835" w:type="dxa"/>
            <w:gridSpan w:val="2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года</w:t>
            </w:r>
          </w:p>
        </w:tc>
        <w:tc>
          <w:tcPr>
            <w:tcW w:w="2800" w:type="dxa"/>
          </w:tcPr>
          <w:p w:rsidR="00ED1128" w:rsidRDefault="008739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Заместитель директора по УВР, педагог-организатор</w:t>
            </w:r>
          </w:p>
        </w:tc>
      </w:tr>
    </w:tbl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39"/>
        <w:gridCol w:w="1135"/>
        <w:gridCol w:w="1698"/>
        <w:gridCol w:w="2835"/>
      </w:tblGrid>
      <w:tr w:rsidR="00ED1128">
        <w:trPr>
          <w:trHeight w:val="317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1128" w:rsidRDefault="008739CC">
            <w:pPr>
              <w:spacing w:before="3"/>
              <w:ind w:left="1959" w:right="195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Школьные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медиа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ED1128">
        <w:trPr>
          <w:trHeight w:val="31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5"/>
              <w:ind w:left="10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события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5"/>
              <w:ind w:left="10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Классы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3"/>
              <w:ind w:left="10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5"/>
              <w:ind w:left="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Ответственные</w:t>
            </w:r>
            <w:proofErr w:type="spellEnd"/>
          </w:p>
        </w:tc>
      </w:tr>
      <w:tr w:rsidR="00ED1128">
        <w:trPr>
          <w:trHeight w:val="633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spacing w:before="3"/>
              <w:ind w:left="10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Публикации новостей в школьном аккаунте в социальных сетях</w:t>
            </w:r>
          </w:p>
          <w:p w:rsidR="00ED1128" w:rsidRDefault="00ED11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неделю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</w:t>
            </w:r>
          </w:p>
          <w:p w:rsidR="00ED1128" w:rsidRDefault="008739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воспитанию,</w:t>
            </w:r>
          </w:p>
          <w:p w:rsidR="00ED1128" w:rsidRDefault="008739C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педагог-организатор.</w:t>
            </w:r>
          </w:p>
        </w:tc>
      </w:tr>
    </w:tbl>
    <w:p w:rsidR="00ED1128" w:rsidRDefault="00ED1128">
      <w:pPr>
        <w:ind w:firstLine="709"/>
        <w:jc w:val="center"/>
        <w:rPr>
          <w:rFonts w:ascii="Calibri" w:hAnsi="Calibri"/>
          <w:sz w:val="24"/>
          <w:szCs w:val="24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38"/>
        <w:gridCol w:w="1135"/>
        <w:gridCol w:w="1698"/>
        <w:gridCol w:w="2836"/>
      </w:tblGrid>
      <w:tr w:rsidR="00ED1128">
        <w:trPr>
          <w:trHeight w:val="317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ED1128" w:rsidRDefault="008739CC">
            <w:pPr>
              <w:spacing w:before="3"/>
              <w:ind w:left="1959" w:right="1954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Детские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общественные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объединения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ED1128">
        <w:trPr>
          <w:trHeight w:val="317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5"/>
              <w:ind w:left="10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Дела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события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мероприятия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5"/>
              <w:ind w:left="10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Классы</w:t>
            </w:r>
            <w:proofErr w:type="spellEnd"/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3"/>
              <w:ind w:left="106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5"/>
              <w:ind w:left="10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Ответственные</w:t>
            </w:r>
            <w:proofErr w:type="spellEnd"/>
          </w:p>
        </w:tc>
      </w:tr>
      <w:tr w:rsidR="00ED1128">
        <w:trPr>
          <w:trHeight w:val="633"/>
        </w:trPr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Pr="008739CC" w:rsidRDefault="008739CC">
            <w:pPr>
              <w:spacing w:before="3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Участие «Дружины юных пожарных» в тематических профилактических мероприятиях </w:t>
            </w:r>
          </w:p>
          <w:p w:rsidR="00ED1128" w:rsidRDefault="00ED112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руководитель дружины</w:t>
            </w:r>
          </w:p>
        </w:tc>
      </w:tr>
      <w:tr w:rsidR="00ED1128">
        <w:trPr>
          <w:trHeight w:val="633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3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отряда «Юные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инспектора движения» в профилактических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мероприятиях по ПДД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руководитель отряда</w:t>
            </w:r>
          </w:p>
        </w:tc>
      </w:tr>
      <w:tr w:rsidR="00ED1128" w:rsidRPr="008739CC">
        <w:trPr>
          <w:trHeight w:val="633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spacing w:before="3"/>
              <w:ind w:left="107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Торжественное вступление в ряды «Орлята России»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1-3 классов, Советник по воспитанию</w:t>
            </w:r>
          </w:p>
        </w:tc>
      </w:tr>
      <w:tr w:rsidR="00ED1128">
        <w:trPr>
          <w:trHeight w:val="633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городских мероприятиях отряда «Юность Архангельска»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отряда, педагог-организатор</w:t>
            </w:r>
          </w:p>
        </w:tc>
      </w:tr>
      <w:tr w:rsidR="00ED1128">
        <w:trPr>
          <w:trHeight w:val="633"/>
        </w:trPr>
        <w:tc>
          <w:tcPr>
            <w:tcW w:w="4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мероприятиях экологической направленности отряда «Зелёный патруль»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128" w:rsidRDefault="008739C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отряда</w:t>
            </w:r>
          </w:p>
        </w:tc>
      </w:tr>
    </w:tbl>
    <w:p w:rsidR="00ED1128" w:rsidRDefault="00ED1128">
      <w:pPr>
        <w:rPr>
          <w:rFonts w:ascii="Times New Roman" w:hAnsi="Times New Roman"/>
          <w:highlight w:val="cyan"/>
          <w:lang w:val="ru-RU"/>
        </w:rPr>
      </w:pPr>
    </w:p>
    <w:p w:rsidR="00ED1128" w:rsidRDefault="00ED1128">
      <w:pPr>
        <w:rPr>
          <w:lang w:val="ru-RU"/>
        </w:rPr>
      </w:pPr>
    </w:p>
    <w:sectPr w:rsidR="00ED1128">
      <w:pgSz w:w="11906" w:h="16838"/>
      <w:pgMar w:top="426" w:right="1133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27AB"/>
    <w:multiLevelType w:val="multilevel"/>
    <w:tmpl w:val="124421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871BF"/>
    <w:multiLevelType w:val="multilevel"/>
    <w:tmpl w:val="1EDC61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E818F7"/>
    <w:multiLevelType w:val="multilevel"/>
    <w:tmpl w:val="C9D6BE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34626E6"/>
    <w:multiLevelType w:val="multilevel"/>
    <w:tmpl w:val="DB54D0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ED1128"/>
    <w:rsid w:val="008739CC"/>
    <w:rsid w:val="00ED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3AFE9-BABF-4F1B-92D1-255E16B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0E4"/>
    <w:pPr>
      <w:widowControl w:val="0"/>
      <w:jc w:val="both"/>
    </w:pPr>
    <w:rPr>
      <w:rFonts w:ascii="№Е" w:eastAsia="№Е" w:hAnsi="№Е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">
    <w:name w:val="CharAttribute4"/>
    <w:uiPriority w:val="99"/>
    <w:qFormat/>
    <w:rsid w:val="00D10D94"/>
    <w:rPr>
      <w:rFonts w:ascii="Times New Roman" w:eastAsia="Batang" w:hAnsi="Times New Roman"/>
      <w:i/>
      <w:sz w:val="28"/>
    </w:rPr>
  </w:style>
  <w:style w:type="character" w:customStyle="1" w:styleId="CharAttribute6">
    <w:name w:val="CharAttribute6"/>
    <w:qFormat/>
    <w:rsid w:val="00D10D94"/>
    <w:rPr>
      <w:rFonts w:ascii="Times New Roman" w:eastAsia="Batang" w:hAnsi="Times New Roman"/>
      <w:color w:val="0000FF"/>
      <w:sz w:val="28"/>
      <w:u w:val="single"/>
    </w:rPr>
  </w:style>
  <w:style w:type="character" w:customStyle="1" w:styleId="CharAttribute7">
    <w:name w:val="CharAttribute7"/>
    <w:qFormat/>
    <w:rsid w:val="00D10D94"/>
    <w:rPr>
      <w:rFonts w:ascii="Batang" w:eastAsia="Batang" w:hAnsi="Batang"/>
    </w:rPr>
  </w:style>
  <w:style w:type="character" w:customStyle="1" w:styleId="a3">
    <w:name w:val="Без интервала Знак"/>
    <w:link w:val="a4"/>
    <w:uiPriority w:val="1"/>
    <w:qFormat/>
    <w:rsid w:val="00D10D94"/>
  </w:style>
  <w:style w:type="character" w:customStyle="1" w:styleId="CharAttribute0">
    <w:name w:val="CharAttribute0"/>
    <w:qFormat/>
    <w:rsid w:val="006276B7"/>
    <w:rPr>
      <w:rFonts w:ascii="Times New Roman" w:hAnsi="Times New Roman" w:cs="Times New Roman"/>
      <w:sz w:val="28"/>
    </w:rPr>
  </w:style>
  <w:style w:type="character" w:customStyle="1" w:styleId="CharAttribute3">
    <w:name w:val="CharAttribute3"/>
    <w:qFormat/>
    <w:rsid w:val="006276B7"/>
    <w:rPr>
      <w:rFonts w:ascii="Times New Roman" w:hAnsi="Times New Roman" w:cs="Times New Roman"/>
      <w:i/>
      <w:iCs w:val="0"/>
      <w:sz w:val="28"/>
    </w:rPr>
  </w:style>
  <w:style w:type="character" w:customStyle="1" w:styleId="a5">
    <w:name w:val="Основной текст Знак"/>
    <w:basedOn w:val="a0"/>
    <w:link w:val="a6"/>
    <w:qFormat/>
    <w:rsid w:val="0054503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7">
    <w:name w:val="Текст сноски Знак"/>
    <w:basedOn w:val="a0"/>
    <w:link w:val="a8"/>
    <w:uiPriority w:val="99"/>
    <w:qFormat/>
    <w:rsid w:val="0054503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9">
    <w:name w:val="Символ сноски"/>
    <w:uiPriority w:val="99"/>
    <w:semiHidden/>
    <w:unhideWhenUsed/>
    <w:qFormat/>
    <w:rsid w:val="00545038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CharAttribute2">
    <w:name w:val="CharAttribute2"/>
    <w:qFormat/>
    <w:rsid w:val="00DB33C3"/>
    <w:rPr>
      <w:rFonts w:ascii="Times New Roman" w:eastAsia="Batang" w:hAnsi="Times New Roman"/>
      <w:sz w:val="28"/>
    </w:rPr>
  </w:style>
  <w:style w:type="character" w:customStyle="1" w:styleId="CharAttribute1">
    <w:name w:val="CharAttribute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8">
    <w:name w:val="CharAttribute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9">
    <w:name w:val="CharAttribute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10">
    <w:name w:val="CharAttribute10"/>
    <w:uiPriority w:val="9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11">
    <w:name w:val="CharAttribute1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12">
    <w:name w:val="CharAttribute1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13">
    <w:name w:val="CharAttribute1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52">
    <w:name w:val="CharAttribute25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53">
    <w:name w:val="CharAttribute253"/>
    <w:qFormat/>
    <w:rsid w:val="003B7598"/>
    <w:rPr>
      <w:rFonts w:ascii="Times New Roman" w:eastAsia="Times New Roman" w:hAnsi="Times New Roman"/>
      <w:b/>
      <w:sz w:val="28"/>
    </w:rPr>
  </w:style>
  <w:style w:type="character" w:customStyle="1" w:styleId="CharAttribute254">
    <w:name w:val="CharAttribute25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55">
    <w:name w:val="CharAttribute25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3B7598"/>
    <w:rPr>
      <w:rFonts w:ascii="Times New Roman" w:eastAsia="Times New Roman" w:hAnsi="Times New Roman"/>
      <w:i/>
      <w:sz w:val="28"/>
    </w:rPr>
  </w:style>
  <w:style w:type="character" w:customStyle="1" w:styleId="CharAttribute270">
    <w:name w:val="CharAttribute270"/>
    <w:qFormat/>
    <w:rsid w:val="003B7598"/>
    <w:rPr>
      <w:rFonts w:ascii="Times New Roman" w:eastAsia="Times New Roman" w:hAnsi="Times New Roman"/>
      <w:b/>
      <w:sz w:val="28"/>
    </w:rPr>
  </w:style>
  <w:style w:type="character" w:customStyle="1" w:styleId="CharAttribute271">
    <w:name w:val="CharAttribute271"/>
    <w:qFormat/>
    <w:rsid w:val="003B7598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3B7598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3B7598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3B7598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3B7598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3B7598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6">
    <w:name w:val="CharAttribute336"/>
    <w:qFormat/>
    <w:rsid w:val="003B7598"/>
    <w:rPr>
      <w:rFonts w:ascii="Times New Roman" w:eastAsia="Times New Roman" w:hAnsi="Times New Roman"/>
      <w:b/>
      <w:sz w:val="28"/>
    </w:rPr>
  </w:style>
  <w:style w:type="character" w:customStyle="1" w:styleId="CharAttribute337">
    <w:name w:val="CharAttribute337"/>
    <w:qFormat/>
    <w:rsid w:val="003B7598"/>
    <w:rPr>
      <w:rFonts w:ascii="Times New Roman" w:eastAsia="Times New Roman" w:hAnsi="Times New Roman"/>
      <w:b/>
      <w:sz w:val="28"/>
    </w:rPr>
  </w:style>
  <w:style w:type="character" w:customStyle="1" w:styleId="CharAttribute338">
    <w:name w:val="CharAttribute33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39">
    <w:name w:val="CharAttribute33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0">
    <w:name w:val="CharAttribute34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1">
    <w:name w:val="CharAttribute34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2">
    <w:name w:val="CharAttribute34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3">
    <w:name w:val="CharAttribute34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4">
    <w:name w:val="CharAttribute34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5">
    <w:name w:val="CharAttribute34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6">
    <w:name w:val="CharAttribute34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7">
    <w:name w:val="CharAttribute34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8">
    <w:name w:val="CharAttribute34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49">
    <w:name w:val="CharAttribute34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0">
    <w:name w:val="CharAttribute35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1">
    <w:name w:val="CharAttribute35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2">
    <w:name w:val="CharAttribute35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3">
    <w:name w:val="CharAttribute35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4">
    <w:name w:val="CharAttribute35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5">
    <w:name w:val="CharAttribute35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6">
    <w:name w:val="CharAttribute35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7">
    <w:name w:val="CharAttribute35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8">
    <w:name w:val="CharAttribute35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59">
    <w:name w:val="CharAttribute35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0">
    <w:name w:val="CharAttribute36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1">
    <w:name w:val="CharAttribute36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2">
    <w:name w:val="CharAttribute36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3">
    <w:name w:val="CharAttribute36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4">
    <w:name w:val="CharAttribute36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5">
    <w:name w:val="CharAttribute36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6">
    <w:name w:val="CharAttribute36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7">
    <w:name w:val="CharAttribute36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8">
    <w:name w:val="CharAttribute36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69">
    <w:name w:val="CharAttribute36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0">
    <w:name w:val="CharAttribute37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1">
    <w:name w:val="CharAttribute37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2">
    <w:name w:val="CharAttribute37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3">
    <w:name w:val="CharAttribute37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4">
    <w:name w:val="CharAttribute37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5">
    <w:name w:val="CharAttribute37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6">
    <w:name w:val="CharAttribute37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7">
    <w:name w:val="CharAttribute37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8">
    <w:name w:val="CharAttribute37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79">
    <w:name w:val="CharAttribute37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0">
    <w:name w:val="CharAttribute38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1">
    <w:name w:val="CharAttribute38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2">
    <w:name w:val="CharAttribute38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3">
    <w:name w:val="CharAttribute38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4">
    <w:name w:val="CharAttribute38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5">
    <w:name w:val="CharAttribute38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6">
    <w:name w:val="CharAttribute38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7">
    <w:name w:val="CharAttribute38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8">
    <w:name w:val="CharAttribute38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89">
    <w:name w:val="CharAttribute38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0">
    <w:name w:val="CharAttribute39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1">
    <w:name w:val="CharAttribute39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2">
    <w:name w:val="CharAttribute39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3">
    <w:name w:val="CharAttribute39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4">
    <w:name w:val="CharAttribute39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5">
    <w:name w:val="CharAttribute39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6">
    <w:name w:val="CharAttribute39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7">
    <w:name w:val="CharAttribute39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8">
    <w:name w:val="CharAttribute39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399">
    <w:name w:val="CharAttribute39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0">
    <w:name w:val="CharAttribute40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1">
    <w:name w:val="CharAttribute40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2">
    <w:name w:val="CharAttribute40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3">
    <w:name w:val="CharAttribute40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4">
    <w:name w:val="CharAttribute40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5">
    <w:name w:val="CharAttribute40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6">
    <w:name w:val="CharAttribute40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7">
    <w:name w:val="CharAttribute40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8">
    <w:name w:val="CharAttribute40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09">
    <w:name w:val="CharAttribute40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0">
    <w:name w:val="CharAttribute41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1">
    <w:name w:val="CharAttribute41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2">
    <w:name w:val="CharAttribute41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3">
    <w:name w:val="CharAttribute41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4">
    <w:name w:val="CharAttribute41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5">
    <w:name w:val="CharAttribute41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6">
    <w:name w:val="CharAttribute41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7">
    <w:name w:val="CharAttribute41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8">
    <w:name w:val="CharAttribute41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19">
    <w:name w:val="CharAttribute41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0">
    <w:name w:val="CharAttribute42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1">
    <w:name w:val="CharAttribute42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2">
    <w:name w:val="CharAttribute42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3">
    <w:name w:val="CharAttribute42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4">
    <w:name w:val="CharAttribute42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5">
    <w:name w:val="CharAttribute42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6">
    <w:name w:val="CharAttribute42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7">
    <w:name w:val="CharAttribute42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8">
    <w:name w:val="CharAttribute42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29">
    <w:name w:val="CharAttribute42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0">
    <w:name w:val="CharAttribute43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1">
    <w:name w:val="CharAttribute43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2">
    <w:name w:val="CharAttribute43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3">
    <w:name w:val="CharAttribute43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4">
    <w:name w:val="CharAttribute43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5">
    <w:name w:val="CharAttribute43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6">
    <w:name w:val="CharAttribute43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7">
    <w:name w:val="CharAttribute43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8">
    <w:name w:val="CharAttribute43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39">
    <w:name w:val="CharAttribute43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0">
    <w:name w:val="CharAttribute44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1">
    <w:name w:val="CharAttribute44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2">
    <w:name w:val="CharAttribute44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3">
    <w:name w:val="CharAttribute44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4">
    <w:name w:val="CharAttribute44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5">
    <w:name w:val="CharAttribute44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6">
    <w:name w:val="CharAttribute44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7">
    <w:name w:val="CharAttribute44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8">
    <w:name w:val="CharAttribute44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49">
    <w:name w:val="CharAttribute44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0">
    <w:name w:val="CharAttribute45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1">
    <w:name w:val="CharAttribute45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2">
    <w:name w:val="CharAttribute45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3">
    <w:name w:val="CharAttribute45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4">
    <w:name w:val="CharAttribute45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5">
    <w:name w:val="CharAttribute45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6">
    <w:name w:val="CharAttribute45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7">
    <w:name w:val="CharAttribute45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8">
    <w:name w:val="CharAttribute45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59">
    <w:name w:val="CharAttribute45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0">
    <w:name w:val="CharAttribute46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1">
    <w:name w:val="CharAttribute46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2">
    <w:name w:val="CharAttribute46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3">
    <w:name w:val="CharAttribute46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4">
    <w:name w:val="CharAttribute46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5">
    <w:name w:val="CharAttribute465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6">
    <w:name w:val="CharAttribute466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7">
    <w:name w:val="CharAttribute46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8">
    <w:name w:val="CharAttribute468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69">
    <w:name w:val="CharAttribute469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70">
    <w:name w:val="CharAttribute470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71">
    <w:name w:val="CharAttribute471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72">
    <w:name w:val="CharAttribute472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73">
    <w:name w:val="CharAttribute473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74">
    <w:name w:val="CharAttribute474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477">
    <w:name w:val="CharAttribute477"/>
    <w:qFormat/>
    <w:rsid w:val="003B7598"/>
    <w:rPr>
      <w:rFonts w:ascii="Times New Roman" w:eastAsia="Times New Roman" w:hAnsi="Times New Roman"/>
      <w:sz w:val="28"/>
    </w:rPr>
  </w:style>
  <w:style w:type="character" w:customStyle="1" w:styleId="CharAttribute5">
    <w:name w:val="CharAttribute5"/>
    <w:qFormat/>
    <w:rsid w:val="00493D69"/>
    <w:rPr>
      <w:rFonts w:ascii="Batang" w:eastAsia="Times New Roman" w:hAnsi="Batang"/>
      <w:sz w:val="28"/>
    </w:rPr>
  </w:style>
  <w:style w:type="character" w:customStyle="1" w:styleId="1">
    <w:name w:val="Текст сноски Знак1"/>
    <w:basedOn w:val="a0"/>
    <w:semiHidden/>
    <w:qFormat/>
    <w:rsid w:val="001260DC"/>
    <w:rPr>
      <w:rFonts w:eastAsia="Times New Roman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qFormat/>
    <w:rsid w:val="001260DC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CharAttribute501">
    <w:name w:val="CharAttribute501"/>
    <w:uiPriority w:val="99"/>
    <w:qFormat/>
    <w:rsid w:val="001260DC"/>
    <w:rPr>
      <w:rFonts w:ascii="Times New Roman" w:eastAsia="Times New Roman" w:hAnsi="Times New Roman"/>
      <w:i/>
      <w:sz w:val="28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4E659B"/>
    <w:rPr>
      <w:sz w:val="16"/>
      <w:szCs w:val="16"/>
    </w:rPr>
  </w:style>
  <w:style w:type="character" w:customStyle="1" w:styleId="ac">
    <w:name w:val="Текст примечания Знак"/>
    <w:basedOn w:val="a0"/>
    <w:link w:val="ad"/>
    <w:uiPriority w:val="99"/>
    <w:semiHidden/>
    <w:qFormat/>
    <w:rsid w:val="004E659B"/>
    <w:rPr>
      <w:rFonts w:ascii="№Е" w:eastAsia="№Е" w:hAnsi="№Е" w:cs="Times New Roman"/>
      <w:kern w:val="2"/>
      <w:sz w:val="20"/>
      <w:szCs w:val="20"/>
      <w:lang w:val="en-US" w:eastAsia="ko-KR"/>
    </w:rPr>
  </w:style>
  <w:style w:type="character" w:customStyle="1" w:styleId="ae">
    <w:name w:val="Тема примечания Знак"/>
    <w:basedOn w:val="ac"/>
    <w:link w:val="af"/>
    <w:uiPriority w:val="99"/>
    <w:semiHidden/>
    <w:qFormat/>
    <w:rsid w:val="004E659B"/>
    <w:rPr>
      <w:rFonts w:ascii="№Е" w:eastAsia="№Е" w:hAnsi="№Е" w:cs="Times New Roman"/>
      <w:b/>
      <w:bCs/>
      <w:kern w:val="2"/>
      <w:sz w:val="20"/>
      <w:szCs w:val="20"/>
      <w:lang w:val="en-US" w:eastAsia="ko-KR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4E659B"/>
    <w:rPr>
      <w:rFonts w:ascii="Tahoma" w:eastAsia="№Е" w:hAnsi="Tahoma" w:cs="Tahoma"/>
      <w:kern w:val="2"/>
      <w:sz w:val="16"/>
      <w:szCs w:val="16"/>
      <w:lang w:val="en-US" w:eastAsia="ko-KR"/>
    </w:rPr>
  </w:style>
  <w:style w:type="character" w:customStyle="1" w:styleId="af2">
    <w:name w:val="Верхний колонтитул Знак"/>
    <w:basedOn w:val="a0"/>
    <w:link w:val="af3"/>
    <w:uiPriority w:val="99"/>
    <w:qFormat/>
    <w:rsid w:val="00034350"/>
    <w:rPr>
      <w:rFonts w:ascii="№Е" w:eastAsia="№Е" w:hAnsi="№Е" w:cs="Times New Roman"/>
      <w:kern w:val="2"/>
      <w:sz w:val="20"/>
      <w:szCs w:val="20"/>
      <w:lang w:val="en-US" w:eastAsia="ko-KR"/>
    </w:rPr>
  </w:style>
  <w:style w:type="character" w:customStyle="1" w:styleId="af4">
    <w:name w:val="Нижний колонтитул Знак"/>
    <w:basedOn w:val="a0"/>
    <w:link w:val="af5"/>
    <w:uiPriority w:val="99"/>
    <w:qFormat/>
    <w:rsid w:val="00034350"/>
    <w:rPr>
      <w:rFonts w:ascii="№Е" w:eastAsia="№Е" w:hAnsi="№Е" w:cs="Times New Roman"/>
      <w:kern w:val="2"/>
      <w:sz w:val="20"/>
      <w:szCs w:val="20"/>
      <w:lang w:val="en-US" w:eastAsia="ko-KR"/>
    </w:rPr>
  </w:style>
  <w:style w:type="character" w:customStyle="1" w:styleId="af6">
    <w:name w:val="Абзац списка Знак"/>
    <w:link w:val="af7"/>
    <w:uiPriority w:val="99"/>
    <w:qFormat/>
    <w:locked/>
    <w:rsid w:val="0006718F"/>
    <w:rPr>
      <w:rFonts w:ascii="Batang" w:eastAsia="Batang" w:hAnsi="Batang" w:cs="Times New Roman"/>
      <w:kern w:val="2"/>
      <w:sz w:val="20"/>
      <w:szCs w:val="20"/>
      <w:lang w:val="en-US" w:eastAsia="ko-KR"/>
    </w:rPr>
  </w:style>
  <w:style w:type="character" w:customStyle="1" w:styleId="3">
    <w:name w:val="Основной текст 3 Знак"/>
    <w:basedOn w:val="a0"/>
    <w:link w:val="30"/>
    <w:uiPriority w:val="99"/>
    <w:qFormat/>
    <w:rsid w:val="00EE1BCE"/>
    <w:rPr>
      <w:rFonts w:ascii="Batang" w:eastAsia="Batang" w:hAnsi="Batang" w:cs="Times New Roman"/>
      <w:kern w:val="2"/>
      <w:sz w:val="16"/>
      <w:szCs w:val="16"/>
      <w:lang w:val="en-US" w:eastAsia="ko-KR"/>
    </w:rPr>
  </w:style>
  <w:style w:type="character" w:customStyle="1" w:styleId="af8">
    <w:name w:val="Название Знак"/>
    <w:basedOn w:val="a0"/>
    <w:link w:val="af9"/>
    <w:qFormat/>
    <w:rsid w:val="00EE1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Attribute484">
    <w:name w:val="CharAttribute484"/>
    <w:uiPriority w:val="99"/>
    <w:qFormat/>
    <w:rsid w:val="00E10204"/>
    <w:rPr>
      <w:rFonts w:ascii="Times New Roman" w:eastAsia="Times New Roman" w:hAnsi="Times New Roman"/>
      <w:i/>
      <w:sz w:val="28"/>
    </w:rPr>
  </w:style>
  <w:style w:type="paragraph" w:customStyle="1" w:styleId="afa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545038"/>
    <w:pPr>
      <w:spacing w:after="12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b">
    <w:name w:val="List"/>
    <w:basedOn w:val="a6"/>
    <w:rPr>
      <w:rFonts w:cs="Arial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0">
    <w:name w:val="Обычный (веб)1"/>
    <w:basedOn w:val="a"/>
    <w:uiPriority w:val="99"/>
    <w:qFormat/>
    <w:rsid w:val="008930E4"/>
    <w:pPr>
      <w:widowControl/>
      <w:spacing w:before="100" w:after="100"/>
      <w:jc w:val="left"/>
    </w:pPr>
    <w:rPr>
      <w:rFonts w:ascii="Times New Roman" w:eastAsia="Times New Roman" w:hAnsi="Times New Roman"/>
      <w:kern w:val="0"/>
      <w:sz w:val="24"/>
      <w:lang w:val="ru-RU" w:eastAsia="ru-RU"/>
    </w:rPr>
  </w:style>
  <w:style w:type="paragraph" w:styleId="a4">
    <w:name w:val="No Spacing"/>
    <w:link w:val="a3"/>
    <w:uiPriority w:val="1"/>
    <w:qFormat/>
    <w:rsid w:val="00121E8E"/>
  </w:style>
  <w:style w:type="paragraph" w:styleId="afe">
    <w:name w:val="Normal (Web)"/>
    <w:basedOn w:val="a"/>
    <w:uiPriority w:val="99"/>
    <w:unhideWhenUsed/>
    <w:qFormat/>
    <w:rsid w:val="006276B7"/>
    <w:pPr>
      <w:widowControl/>
      <w:spacing w:beforeAutospacing="1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paragraph" w:styleId="af7">
    <w:name w:val="List Paragraph"/>
    <w:basedOn w:val="a"/>
    <w:link w:val="af6"/>
    <w:uiPriority w:val="34"/>
    <w:qFormat/>
    <w:rsid w:val="006276B7"/>
    <w:pPr>
      <w:ind w:left="400"/>
    </w:pPr>
    <w:rPr>
      <w:rFonts w:ascii="Batang" w:eastAsia="Batang" w:hAnsi="Batang"/>
    </w:rPr>
  </w:style>
  <w:style w:type="paragraph" w:styleId="a8">
    <w:name w:val="footnote text"/>
    <w:basedOn w:val="a"/>
    <w:link w:val="a7"/>
    <w:uiPriority w:val="99"/>
    <w:unhideWhenUsed/>
    <w:rsid w:val="00545038"/>
    <w:rPr>
      <w:rFonts w:ascii="Times New Roman" w:eastAsia="Times New Roman" w:hAnsi="Times New Roman"/>
    </w:rPr>
  </w:style>
  <w:style w:type="paragraph" w:customStyle="1" w:styleId="ParaAttribute0">
    <w:name w:val="ParaAttribute0"/>
    <w:qFormat/>
    <w:rsid w:val="003B7598"/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3B7598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3B7598"/>
    <w:pPr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9">
    <w:name w:val="ParaAttribute9"/>
    <w:qFormat/>
    <w:rsid w:val="003B7598"/>
    <w:pPr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260DC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260DC"/>
    <w:pPr>
      <w:widowControl w:val="0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4">
    <w:name w:val="ParaAttribute4"/>
    <w:qFormat/>
    <w:rsid w:val="001260DC"/>
    <w:pPr>
      <w:widowControl w:val="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1260DC"/>
    <w:pPr>
      <w:widowControl w:val="0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4E659B"/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4E659B"/>
    <w:rPr>
      <w:b/>
      <w:bCs/>
    </w:rPr>
  </w:style>
  <w:style w:type="paragraph" w:styleId="af1">
    <w:name w:val="Balloon Text"/>
    <w:basedOn w:val="a"/>
    <w:link w:val="af0"/>
    <w:uiPriority w:val="99"/>
    <w:semiHidden/>
    <w:unhideWhenUsed/>
    <w:qFormat/>
    <w:rsid w:val="004E659B"/>
    <w:rPr>
      <w:rFonts w:ascii="Tahoma" w:hAnsi="Tahoma" w:cs="Tahoma"/>
      <w:sz w:val="16"/>
      <w:szCs w:val="16"/>
    </w:rPr>
  </w:style>
  <w:style w:type="paragraph" w:customStyle="1" w:styleId="user2">
    <w:name w:val="Колонтитулы (user)"/>
    <w:basedOn w:val="a"/>
    <w:qFormat/>
  </w:style>
  <w:style w:type="paragraph" w:customStyle="1" w:styleId="aff">
    <w:name w:val="Колонтитулы"/>
    <w:basedOn w:val="a"/>
    <w:qFormat/>
  </w:style>
  <w:style w:type="paragraph" w:styleId="af3">
    <w:name w:val="header"/>
    <w:basedOn w:val="a"/>
    <w:link w:val="af2"/>
    <w:uiPriority w:val="99"/>
    <w:unhideWhenUsed/>
    <w:rsid w:val="00034350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uiPriority w:val="99"/>
    <w:unhideWhenUsed/>
    <w:rsid w:val="00034350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"/>
    <w:uiPriority w:val="99"/>
    <w:unhideWhenUsed/>
    <w:qFormat/>
    <w:rsid w:val="00EE1BCE"/>
    <w:pPr>
      <w:spacing w:after="120"/>
    </w:pPr>
    <w:rPr>
      <w:rFonts w:ascii="Batang" w:eastAsia="Batang" w:hAnsi="Batang"/>
      <w:sz w:val="16"/>
      <w:szCs w:val="16"/>
    </w:rPr>
  </w:style>
  <w:style w:type="paragraph" w:styleId="af9">
    <w:name w:val="Title"/>
    <w:basedOn w:val="a"/>
    <w:link w:val="af8"/>
    <w:qFormat/>
    <w:rsid w:val="00EE1BCE"/>
    <w:pPr>
      <w:widowControl/>
      <w:jc w:val="center"/>
    </w:pPr>
    <w:rPr>
      <w:rFonts w:ascii="Times New Roman" w:eastAsia="Times New Roman" w:hAnsi="Times New Roman"/>
      <w:kern w:val="0"/>
      <w:sz w:val="28"/>
      <w:lang w:val="ru-RU" w:eastAsia="ru-RU"/>
    </w:rPr>
  </w:style>
  <w:style w:type="paragraph" w:customStyle="1" w:styleId="ParaAttribute14">
    <w:name w:val="ParaAttribute14"/>
    <w:qFormat/>
    <w:rsid w:val="00EE1BCE"/>
    <w:pPr>
      <w:widowControl w:val="0"/>
      <w:spacing w:before="64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qFormat/>
    <w:rsid w:val="00AB3716"/>
    <w:pPr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0114A0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qFormat/>
    <w:rsid w:val="000114A0"/>
    <w:pPr>
      <w:widowControl/>
      <w:spacing w:beforeAutospacing="1" w:afterAutospacing="1"/>
      <w:jc w:val="left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2E3ED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0">
    <w:name w:val="Содержимое врезки"/>
    <w:basedOn w:val="a"/>
    <w:qFormat/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Содержимое таблицы (user)"/>
    <w:basedOn w:val="a"/>
    <w:qFormat/>
    <w:pPr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paragraph" w:customStyle="1" w:styleId="aff1">
    <w:name w:val="Содержимое таблицы"/>
    <w:basedOn w:val="a"/>
    <w:qFormat/>
    <w:pPr>
      <w:suppressLineNumbers/>
    </w:pPr>
  </w:style>
  <w:style w:type="paragraph" w:customStyle="1" w:styleId="aff2">
    <w:name w:val="Заголовок таблицы"/>
    <w:basedOn w:val="aff1"/>
    <w:qFormat/>
    <w:pPr>
      <w:jc w:val="center"/>
    </w:pPr>
    <w:rPr>
      <w:b/>
      <w:bCs/>
    </w:rPr>
  </w:style>
  <w:style w:type="numbering" w:customStyle="1" w:styleId="user6">
    <w:name w:val="Без списка (user)"/>
    <w:uiPriority w:val="99"/>
    <w:semiHidden/>
    <w:unhideWhenUsed/>
    <w:qFormat/>
  </w:style>
  <w:style w:type="numbering" w:customStyle="1" w:styleId="aff3">
    <w:name w:val="Без списка"/>
    <w:uiPriority w:val="99"/>
    <w:semiHidden/>
    <w:unhideWhenUsed/>
    <w:qFormat/>
  </w:style>
  <w:style w:type="table" w:styleId="aff4">
    <w:name w:val="Table Grid"/>
    <w:basedOn w:val="a1"/>
    <w:uiPriority w:val="59"/>
    <w:rsid w:val="0005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03D17-4F72-4A3C-BF25-C1A7E144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3581</Words>
  <Characters>20417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Завуч</cp:lastModifiedBy>
  <cp:revision>14</cp:revision>
  <cp:lastPrinted>2021-06-09T13:03:00Z</cp:lastPrinted>
  <dcterms:created xsi:type="dcterms:W3CDTF">2023-06-08T06:55:00Z</dcterms:created>
  <dcterms:modified xsi:type="dcterms:W3CDTF">2025-10-27T12:58:00Z</dcterms:modified>
  <dc:language>ru-RU</dc:language>
</cp:coreProperties>
</file>