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D10" w:rsidRDefault="00C57D10" w:rsidP="00B103F4">
      <w:pPr>
        <w:pStyle w:val="14"/>
      </w:pPr>
      <w:bookmarkStart w:id="0" w:name="bookmark0"/>
      <w:bookmarkStart w:id="1" w:name="bookmark1"/>
      <w:r>
        <w:rPr>
          <w:noProof/>
          <w:lang w:bidi="ar-SA"/>
        </w:rPr>
        <w:drawing>
          <wp:anchor distT="0" distB="0" distL="114300" distR="114300" simplePos="0" relativeHeight="251661312" behindDoc="1" locked="0" layoutInCell="1" allowOverlap="1">
            <wp:simplePos x="0" y="0"/>
            <wp:positionH relativeFrom="column">
              <wp:posOffset>-928370</wp:posOffset>
            </wp:positionH>
            <wp:positionV relativeFrom="paragraph">
              <wp:posOffset>-558165</wp:posOffset>
            </wp:positionV>
            <wp:extent cx="7229475" cy="10320655"/>
            <wp:effectExtent l="19050" t="0" r="9525" b="0"/>
            <wp:wrapTight wrapText="bothSides">
              <wp:wrapPolygon edited="0">
                <wp:start x="-57" y="0"/>
                <wp:lineTo x="-57" y="21569"/>
                <wp:lineTo x="21628" y="21569"/>
                <wp:lineTo x="21628" y="0"/>
                <wp:lineTo x="-57" y="0"/>
              </wp:wrapPolygon>
            </wp:wrapTight>
            <wp:docPr id="1" name="Рисунок 0" descr="IMG_20231204_133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31204_133511.jpg"/>
                    <pic:cNvPicPr/>
                  </pic:nvPicPr>
                  <pic:blipFill>
                    <a:blip r:embed="rId8" cstate="print"/>
                    <a:stretch>
                      <a:fillRect/>
                    </a:stretch>
                  </pic:blipFill>
                  <pic:spPr>
                    <a:xfrm>
                      <a:off x="0" y="0"/>
                      <a:ext cx="7229475" cy="10320655"/>
                    </a:xfrm>
                    <a:prstGeom prst="rect">
                      <a:avLst/>
                    </a:prstGeom>
                  </pic:spPr>
                </pic:pic>
              </a:graphicData>
            </a:graphic>
          </wp:anchor>
        </w:drawing>
      </w:r>
    </w:p>
    <w:p w:rsidR="007F39B1" w:rsidRPr="00B103F4" w:rsidRDefault="007F39B1" w:rsidP="00B103F4">
      <w:pPr>
        <w:pStyle w:val="14"/>
      </w:pPr>
      <w:r w:rsidRPr="00B103F4">
        <w:lastRenderedPageBreak/>
        <w:t xml:space="preserve">Структура программы </w:t>
      </w:r>
    </w:p>
    <w:p w:rsidR="007F39B1" w:rsidRPr="002C14E4" w:rsidRDefault="007F39B1" w:rsidP="002C14E4">
      <w:pPr>
        <w:spacing w:line="276" w:lineRule="auto"/>
        <w:rPr>
          <w:rFonts w:ascii="Times New Roman" w:hAnsi="Times New Roman" w:cs="Times New Roman"/>
          <w:sz w:val="28"/>
          <w:szCs w:val="28"/>
        </w:rPr>
      </w:pPr>
    </w:p>
    <w:p w:rsidR="00587053" w:rsidRPr="002C14E4" w:rsidRDefault="003355AF" w:rsidP="002C14E4">
      <w:pPr>
        <w:pStyle w:val="14"/>
        <w:spacing w:line="276" w:lineRule="auto"/>
        <w:jc w:val="left"/>
        <w:rPr>
          <w:rFonts w:eastAsiaTheme="minorEastAsia"/>
          <w:b w:val="0"/>
          <w:noProof/>
          <w:sz w:val="28"/>
          <w:lang w:bidi="ar-SA"/>
        </w:rPr>
      </w:pPr>
      <w:r w:rsidRPr="003355AF">
        <w:rPr>
          <w:b w:val="0"/>
          <w:color w:val="000000"/>
          <w:sz w:val="28"/>
        </w:rPr>
        <w:fldChar w:fldCharType="begin"/>
      </w:r>
      <w:r w:rsidR="007F39B1" w:rsidRPr="002C14E4">
        <w:rPr>
          <w:b w:val="0"/>
          <w:sz w:val="28"/>
        </w:rPr>
        <w:instrText xml:space="preserve"> TOC \o "1-3" \h \z \u </w:instrText>
      </w:r>
      <w:r w:rsidRPr="003355AF">
        <w:rPr>
          <w:b w:val="0"/>
          <w:color w:val="000000"/>
          <w:sz w:val="28"/>
        </w:rPr>
        <w:fldChar w:fldCharType="separate"/>
      </w:r>
      <w:hyperlink w:anchor="_Toc35507275" w:history="1">
        <w:r w:rsidR="00587053" w:rsidRPr="002C14E4">
          <w:rPr>
            <w:rStyle w:val="ab"/>
            <w:b w:val="0"/>
            <w:noProof/>
            <w:sz w:val="28"/>
          </w:rPr>
          <w:t>Пояснительная записка.</w:t>
        </w:r>
        <w:r w:rsidR="00587053" w:rsidRPr="002C14E4">
          <w:rPr>
            <w:b w:val="0"/>
            <w:noProof/>
            <w:webHidden/>
            <w:sz w:val="28"/>
          </w:rPr>
          <w:tab/>
        </w:r>
        <w:r w:rsidRPr="002C14E4">
          <w:rPr>
            <w:b w:val="0"/>
            <w:noProof/>
            <w:webHidden/>
            <w:sz w:val="28"/>
          </w:rPr>
          <w:fldChar w:fldCharType="begin"/>
        </w:r>
        <w:r w:rsidR="00587053" w:rsidRPr="002C14E4">
          <w:rPr>
            <w:b w:val="0"/>
            <w:noProof/>
            <w:webHidden/>
            <w:sz w:val="28"/>
          </w:rPr>
          <w:instrText xml:space="preserve"> PAGEREF _Toc35507275 \h </w:instrText>
        </w:r>
        <w:r w:rsidRPr="002C14E4">
          <w:rPr>
            <w:b w:val="0"/>
            <w:noProof/>
            <w:webHidden/>
            <w:sz w:val="28"/>
          </w:rPr>
        </w:r>
        <w:r w:rsidRPr="002C14E4">
          <w:rPr>
            <w:b w:val="0"/>
            <w:noProof/>
            <w:webHidden/>
            <w:sz w:val="28"/>
          </w:rPr>
          <w:fldChar w:fldCharType="separate"/>
        </w:r>
        <w:r w:rsidR="008138FD">
          <w:rPr>
            <w:b w:val="0"/>
            <w:noProof/>
            <w:webHidden/>
            <w:sz w:val="28"/>
          </w:rPr>
          <w:t>4</w:t>
        </w:r>
        <w:r w:rsidRPr="002C14E4">
          <w:rPr>
            <w:b w:val="0"/>
            <w:noProof/>
            <w:webHidden/>
            <w:sz w:val="28"/>
          </w:rPr>
          <w:fldChar w:fldCharType="end"/>
        </w:r>
      </w:hyperlink>
    </w:p>
    <w:p w:rsidR="00587053" w:rsidRPr="002C14E4" w:rsidRDefault="003355AF" w:rsidP="002C14E4">
      <w:pPr>
        <w:pStyle w:val="14"/>
        <w:spacing w:line="276" w:lineRule="auto"/>
        <w:jc w:val="left"/>
        <w:rPr>
          <w:rFonts w:eastAsiaTheme="minorEastAsia"/>
          <w:b w:val="0"/>
          <w:noProof/>
          <w:sz w:val="28"/>
          <w:lang w:bidi="ar-SA"/>
        </w:rPr>
      </w:pPr>
      <w:hyperlink w:anchor="_Toc35507281" w:history="1">
        <w:r w:rsidR="00587053" w:rsidRPr="002C14E4">
          <w:rPr>
            <w:rStyle w:val="ab"/>
            <w:rFonts w:eastAsia="Times New Roman"/>
            <w:b w:val="0"/>
            <w:noProof/>
            <w:sz w:val="28"/>
          </w:rPr>
          <w:t>Календарный учебный график.</w:t>
        </w:r>
        <w:r w:rsidR="00587053" w:rsidRPr="002C14E4">
          <w:rPr>
            <w:b w:val="0"/>
            <w:noProof/>
            <w:webHidden/>
            <w:sz w:val="28"/>
          </w:rPr>
          <w:tab/>
        </w:r>
        <w:r w:rsidR="008D3199">
          <w:rPr>
            <w:b w:val="0"/>
            <w:noProof/>
            <w:webHidden/>
            <w:sz w:val="28"/>
          </w:rPr>
          <w:t>10</w:t>
        </w:r>
      </w:hyperlink>
    </w:p>
    <w:p w:rsidR="00587053" w:rsidRPr="002C14E4" w:rsidRDefault="003355AF" w:rsidP="002C14E4">
      <w:pPr>
        <w:pStyle w:val="14"/>
        <w:spacing w:line="276" w:lineRule="auto"/>
        <w:jc w:val="left"/>
        <w:rPr>
          <w:rFonts w:eastAsiaTheme="minorEastAsia"/>
          <w:b w:val="0"/>
          <w:noProof/>
          <w:sz w:val="28"/>
          <w:lang w:bidi="ar-SA"/>
        </w:rPr>
      </w:pPr>
      <w:hyperlink w:anchor="_Toc35507282" w:history="1">
        <w:r w:rsidR="00587053" w:rsidRPr="002C14E4">
          <w:rPr>
            <w:rStyle w:val="ab"/>
            <w:b w:val="0"/>
            <w:noProof/>
            <w:sz w:val="28"/>
          </w:rPr>
          <w:t>График образовательного процесса</w:t>
        </w:r>
        <w:r w:rsidR="00587053" w:rsidRPr="002C14E4">
          <w:rPr>
            <w:b w:val="0"/>
            <w:noProof/>
            <w:webHidden/>
            <w:sz w:val="28"/>
          </w:rPr>
          <w:tab/>
        </w:r>
        <w:r w:rsidRPr="002C14E4">
          <w:rPr>
            <w:b w:val="0"/>
            <w:noProof/>
            <w:webHidden/>
            <w:sz w:val="28"/>
          </w:rPr>
          <w:fldChar w:fldCharType="begin"/>
        </w:r>
        <w:r w:rsidR="00587053" w:rsidRPr="002C14E4">
          <w:rPr>
            <w:b w:val="0"/>
            <w:noProof/>
            <w:webHidden/>
            <w:sz w:val="28"/>
          </w:rPr>
          <w:instrText xml:space="preserve"> PAGEREF _Toc35507282 \h </w:instrText>
        </w:r>
        <w:r w:rsidRPr="002C14E4">
          <w:rPr>
            <w:b w:val="0"/>
            <w:noProof/>
            <w:webHidden/>
            <w:sz w:val="28"/>
          </w:rPr>
        </w:r>
        <w:r w:rsidRPr="002C14E4">
          <w:rPr>
            <w:b w:val="0"/>
            <w:noProof/>
            <w:webHidden/>
            <w:sz w:val="28"/>
          </w:rPr>
          <w:fldChar w:fldCharType="separate"/>
        </w:r>
        <w:r w:rsidR="008138FD">
          <w:rPr>
            <w:b w:val="0"/>
            <w:noProof/>
            <w:webHidden/>
            <w:sz w:val="28"/>
          </w:rPr>
          <w:t>11</w:t>
        </w:r>
        <w:r w:rsidRPr="002C14E4">
          <w:rPr>
            <w:b w:val="0"/>
            <w:noProof/>
            <w:webHidden/>
            <w:sz w:val="28"/>
          </w:rPr>
          <w:fldChar w:fldCharType="end"/>
        </w:r>
      </w:hyperlink>
    </w:p>
    <w:p w:rsidR="00587053" w:rsidRPr="002C14E4" w:rsidRDefault="003355AF" w:rsidP="002C14E4">
      <w:pPr>
        <w:pStyle w:val="14"/>
        <w:spacing w:line="276" w:lineRule="auto"/>
        <w:jc w:val="left"/>
        <w:rPr>
          <w:rFonts w:eastAsiaTheme="minorEastAsia"/>
          <w:b w:val="0"/>
          <w:noProof/>
          <w:sz w:val="28"/>
          <w:lang w:bidi="ar-SA"/>
        </w:rPr>
      </w:pPr>
      <w:hyperlink w:anchor="_Toc35507283" w:history="1">
        <w:r w:rsidR="00587053" w:rsidRPr="002C14E4">
          <w:rPr>
            <w:rStyle w:val="ab"/>
            <w:b w:val="0"/>
            <w:noProof/>
            <w:sz w:val="28"/>
          </w:rPr>
          <w:t>Учебный план</w:t>
        </w:r>
        <w:r w:rsidR="00587053" w:rsidRPr="002C14E4">
          <w:rPr>
            <w:b w:val="0"/>
            <w:noProof/>
            <w:webHidden/>
            <w:sz w:val="28"/>
          </w:rPr>
          <w:tab/>
        </w:r>
        <w:r w:rsidRPr="002C14E4">
          <w:rPr>
            <w:b w:val="0"/>
            <w:noProof/>
            <w:webHidden/>
            <w:sz w:val="28"/>
          </w:rPr>
          <w:fldChar w:fldCharType="begin"/>
        </w:r>
        <w:r w:rsidR="00587053" w:rsidRPr="002C14E4">
          <w:rPr>
            <w:b w:val="0"/>
            <w:noProof/>
            <w:webHidden/>
            <w:sz w:val="28"/>
          </w:rPr>
          <w:instrText xml:space="preserve"> PAGEREF _Toc35507283 \h </w:instrText>
        </w:r>
        <w:r w:rsidRPr="002C14E4">
          <w:rPr>
            <w:b w:val="0"/>
            <w:noProof/>
            <w:webHidden/>
            <w:sz w:val="28"/>
          </w:rPr>
        </w:r>
        <w:r w:rsidRPr="002C14E4">
          <w:rPr>
            <w:b w:val="0"/>
            <w:noProof/>
            <w:webHidden/>
            <w:sz w:val="28"/>
          </w:rPr>
          <w:fldChar w:fldCharType="separate"/>
        </w:r>
        <w:r w:rsidR="008138FD">
          <w:rPr>
            <w:b w:val="0"/>
            <w:noProof/>
            <w:webHidden/>
            <w:sz w:val="28"/>
          </w:rPr>
          <w:t>12</w:t>
        </w:r>
        <w:r w:rsidRPr="002C14E4">
          <w:rPr>
            <w:b w:val="0"/>
            <w:noProof/>
            <w:webHidden/>
            <w:sz w:val="28"/>
          </w:rPr>
          <w:fldChar w:fldCharType="end"/>
        </w:r>
      </w:hyperlink>
    </w:p>
    <w:p w:rsidR="00587053" w:rsidRPr="002C14E4" w:rsidRDefault="003355AF" w:rsidP="002C14E4">
      <w:pPr>
        <w:pStyle w:val="14"/>
        <w:spacing w:line="276" w:lineRule="auto"/>
        <w:jc w:val="left"/>
        <w:rPr>
          <w:rFonts w:eastAsiaTheme="minorEastAsia"/>
          <w:b w:val="0"/>
          <w:noProof/>
          <w:sz w:val="28"/>
          <w:lang w:bidi="ar-SA"/>
        </w:rPr>
      </w:pPr>
      <w:hyperlink w:anchor="_Toc35507284" w:history="1">
        <w:r w:rsidR="00587053" w:rsidRPr="002C14E4">
          <w:rPr>
            <w:rStyle w:val="ab"/>
            <w:rFonts w:eastAsia="Times New Roman"/>
            <w:b w:val="0"/>
            <w:noProof/>
            <w:sz w:val="28"/>
          </w:rPr>
          <w:t>Учебно - тематические планы.</w:t>
        </w:r>
        <w:r w:rsidR="00587053" w:rsidRPr="002C14E4">
          <w:rPr>
            <w:b w:val="0"/>
            <w:noProof/>
            <w:webHidden/>
            <w:sz w:val="28"/>
          </w:rPr>
          <w:tab/>
        </w:r>
        <w:r w:rsidRPr="002C14E4">
          <w:rPr>
            <w:b w:val="0"/>
            <w:noProof/>
            <w:webHidden/>
            <w:sz w:val="28"/>
          </w:rPr>
          <w:fldChar w:fldCharType="begin"/>
        </w:r>
        <w:r w:rsidR="00587053" w:rsidRPr="002C14E4">
          <w:rPr>
            <w:b w:val="0"/>
            <w:noProof/>
            <w:webHidden/>
            <w:sz w:val="28"/>
          </w:rPr>
          <w:instrText xml:space="preserve"> PAGEREF _Toc35507284 \h </w:instrText>
        </w:r>
        <w:r w:rsidRPr="002C14E4">
          <w:rPr>
            <w:b w:val="0"/>
            <w:noProof/>
            <w:webHidden/>
            <w:sz w:val="28"/>
          </w:rPr>
        </w:r>
        <w:r w:rsidRPr="002C14E4">
          <w:rPr>
            <w:b w:val="0"/>
            <w:noProof/>
            <w:webHidden/>
            <w:sz w:val="28"/>
          </w:rPr>
          <w:fldChar w:fldCharType="separate"/>
        </w:r>
        <w:r w:rsidR="008138FD">
          <w:rPr>
            <w:b w:val="0"/>
            <w:noProof/>
            <w:webHidden/>
            <w:sz w:val="28"/>
          </w:rPr>
          <w:t>13</w:t>
        </w:r>
        <w:r w:rsidRPr="002C14E4">
          <w:rPr>
            <w:b w:val="0"/>
            <w:noProof/>
            <w:webHidden/>
            <w:sz w:val="28"/>
          </w:rPr>
          <w:fldChar w:fldCharType="end"/>
        </w:r>
      </w:hyperlink>
    </w:p>
    <w:p w:rsidR="00587053" w:rsidRPr="002C14E4" w:rsidRDefault="003355AF" w:rsidP="002C14E4">
      <w:pPr>
        <w:pStyle w:val="27"/>
        <w:tabs>
          <w:tab w:val="right" w:leader="dot" w:pos="9339"/>
        </w:tabs>
        <w:spacing w:line="276" w:lineRule="auto"/>
        <w:rPr>
          <w:rFonts w:ascii="Times New Roman" w:eastAsiaTheme="minorEastAsia" w:hAnsi="Times New Roman" w:cs="Times New Roman"/>
          <w:noProof/>
          <w:color w:val="auto"/>
          <w:sz w:val="28"/>
          <w:szCs w:val="28"/>
          <w:lang w:bidi="ar-SA"/>
        </w:rPr>
      </w:pPr>
      <w:hyperlink w:anchor="_Toc35507285" w:history="1">
        <w:r w:rsidR="00587053" w:rsidRPr="002C14E4">
          <w:rPr>
            <w:rStyle w:val="ab"/>
            <w:rFonts w:ascii="Times New Roman" w:eastAsia="Times New Roman" w:hAnsi="Times New Roman" w:cs="Times New Roman"/>
            <w:noProof/>
            <w:sz w:val="28"/>
            <w:szCs w:val="28"/>
          </w:rPr>
          <w:t xml:space="preserve">Учебно-тематический план  обучения </w:t>
        </w:r>
      </w:hyperlink>
      <w:r w:rsidR="00587053" w:rsidRPr="002C14E4">
        <w:rPr>
          <w:rStyle w:val="ab"/>
          <w:rFonts w:ascii="Times New Roman" w:hAnsi="Times New Roman" w:cs="Times New Roman"/>
          <w:noProof/>
          <w:sz w:val="28"/>
          <w:szCs w:val="28"/>
        </w:rPr>
        <w:t xml:space="preserve"> </w:t>
      </w:r>
      <w:hyperlink w:anchor="_Toc35507286" w:history="1">
        <w:r w:rsidR="00587053" w:rsidRPr="002C14E4">
          <w:rPr>
            <w:rStyle w:val="ab"/>
            <w:rFonts w:ascii="Times New Roman" w:eastAsia="Times New Roman" w:hAnsi="Times New Roman" w:cs="Times New Roman"/>
            <w:noProof/>
            <w:sz w:val="28"/>
            <w:szCs w:val="28"/>
          </w:rPr>
          <w:t>по предмету  специальность (фортепиано)</w:t>
        </w:r>
        <w:r w:rsidR="00587053" w:rsidRPr="002C14E4">
          <w:rPr>
            <w:rFonts w:ascii="Times New Roman" w:hAnsi="Times New Roman" w:cs="Times New Roman"/>
            <w:noProof/>
            <w:webHidden/>
            <w:sz w:val="28"/>
            <w:szCs w:val="28"/>
          </w:rPr>
          <w:tab/>
        </w:r>
        <w:r w:rsidRPr="002C14E4">
          <w:rPr>
            <w:rFonts w:ascii="Times New Roman" w:hAnsi="Times New Roman" w:cs="Times New Roman"/>
            <w:noProof/>
            <w:webHidden/>
            <w:sz w:val="28"/>
            <w:szCs w:val="28"/>
          </w:rPr>
          <w:fldChar w:fldCharType="begin"/>
        </w:r>
        <w:r w:rsidR="00587053" w:rsidRPr="002C14E4">
          <w:rPr>
            <w:rFonts w:ascii="Times New Roman" w:hAnsi="Times New Roman" w:cs="Times New Roman"/>
            <w:noProof/>
            <w:webHidden/>
            <w:sz w:val="28"/>
            <w:szCs w:val="28"/>
          </w:rPr>
          <w:instrText xml:space="preserve"> PAGEREF _Toc35507286 \h </w:instrText>
        </w:r>
        <w:r w:rsidRPr="002C14E4">
          <w:rPr>
            <w:rFonts w:ascii="Times New Roman" w:hAnsi="Times New Roman" w:cs="Times New Roman"/>
            <w:noProof/>
            <w:webHidden/>
            <w:sz w:val="28"/>
            <w:szCs w:val="28"/>
          </w:rPr>
        </w:r>
        <w:r w:rsidRPr="002C14E4">
          <w:rPr>
            <w:rFonts w:ascii="Times New Roman" w:hAnsi="Times New Roman" w:cs="Times New Roman"/>
            <w:noProof/>
            <w:webHidden/>
            <w:sz w:val="28"/>
            <w:szCs w:val="28"/>
          </w:rPr>
          <w:fldChar w:fldCharType="separate"/>
        </w:r>
        <w:r w:rsidR="008138FD">
          <w:rPr>
            <w:rFonts w:ascii="Times New Roman" w:hAnsi="Times New Roman" w:cs="Times New Roman"/>
            <w:noProof/>
            <w:webHidden/>
            <w:sz w:val="28"/>
            <w:szCs w:val="28"/>
          </w:rPr>
          <w:t>13</w:t>
        </w:r>
        <w:r w:rsidRPr="002C14E4">
          <w:rPr>
            <w:rFonts w:ascii="Times New Roman" w:hAnsi="Times New Roman" w:cs="Times New Roman"/>
            <w:noProof/>
            <w:webHidden/>
            <w:sz w:val="28"/>
            <w:szCs w:val="28"/>
          </w:rPr>
          <w:fldChar w:fldCharType="end"/>
        </w:r>
      </w:hyperlink>
    </w:p>
    <w:p w:rsidR="00587053" w:rsidRPr="002C14E4" w:rsidRDefault="003355AF" w:rsidP="002C14E4">
      <w:pPr>
        <w:pStyle w:val="27"/>
        <w:tabs>
          <w:tab w:val="right" w:leader="dot" w:pos="9339"/>
        </w:tabs>
        <w:spacing w:line="276" w:lineRule="auto"/>
        <w:rPr>
          <w:rFonts w:ascii="Times New Roman" w:eastAsiaTheme="minorEastAsia" w:hAnsi="Times New Roman" w:cs="Times New Roman"/>
          <w:noProof/>
          <w:color w:val="auto"/>
          <w:sz w:val="28"/>
          <w:szCs w:val="28"/>
          <w:lang w:bidi="ar-SA"/>
        </w:rPr>
      </w:pPr>
      <w:hyperlink w:anchor="_Toc35507287" w:history="1">
        <w:r w:rsidR="00587053" w:rsidRPr="002C14E4">
          <w:rPr>
            <w:rStyle w:val="ab"/>
            <w:rFonts w:ascii="Times New Roman" w:eastAsia="Times New Roman" w:hAnsi="Times New Roman" w:cs="Times New Roman"/>
            <w:noProof/>
            <w:sz w:val="28"/>
            <w:szCs w:val="28"/>
          </w:rPr>
          <w:t>Учебно-тематический план по обучения</w:t>
        </w:r>
      </w:hyperlink>
      <w:r w:rsidR="00587053" w:rsidRPr="002C14E4">
        <w:rPr>
          <w:rFonts w:ascii="Times New Roman" w:eastAsiaTheme="minorEastAsia" w:hAnsi="Times New Roman" w:cs="Times New Roman"/>
          <w:noProof/>
          <w:color w:val="auto"/>
          <w:sz w:val="28"/>
          <w:szCs w:val="28"/>
          <w:lang w:bidi="ar-SA"/>
        </w:rPr>
        <w:t xml:space="preserve"> </w:t>
      </w:r>
      <w:hyperlink w:anchor="_Toc35507288" w:history="1">
        <w:r w:rsidR="00587053" w:rsidRPr="002C14E4">
          <w:rPr>
            <w:rStyle w:val="ab"/>
            <w:rFonts w:ascii="Times New Roman" w:eastAsia="Times New Roman" w:hAnsi="Times New Roman" w:cs="Times New Roman"/>
            <w:noProof/>
            <w:sz w:val="28"/>
            <w:szCs w:val="28"/>
          </w:rPr>
          <w:t>по предмету «Сольфеджио»</w:t>
        </w:r>
        <w:r w:rsidR="00587053" w:rsidRPr="002C14E4">
          <w:rPr>
            <w:rFonts w:ascii="Times New Roman" w:hAnsi="Times New Roman" w:cs="Times New Roman"/>
            <w:noProof/>
            <w:webHidden/>
            <w:sz w:val="28"/>
            <w:szCs w:val="28"/>
          </w:rPr>
          <w:tab/>
        </w:r>
        <w:r w:rsidRPr="002C14E4">
          <w:rPr>
            <w:rFonts w:ascii="Times New Roman" w:hAnsi="Times New Roman" w:cs="Times New Roman"/>
            <w:noProof/>
            <w:webHidden/>
            <w:sz w:val="28"/>
            <w:szCs w:val="28"/>
          </w:rPr>
          <w:fldChar w:fldCharType="begin"/>
        </w:r>
        <w:r w:rsidR="00587053" w:rsidRPr="002C14E4">
          <w:rPr>
            <w:rFonts w:ascii="Times New Roman" w:hAnsi="Times New Roman" w:cs="Times New Roman"/>
            <w:noProof/>
            <w:webHidden/>
            <w:sz w:val="28"/>
            <w:szCs w:val="28"/>
          </w:rPr>
          <w:instrText xml:space="preserve"> PAGEREF _Toc35507288 \h </w:instrText>
        </w:r>
        <w:r w:rsidRPr="002C14E4">
          <w:rPr>
            <w:rFonts w:ascii="Times New Roman" w:hAnsi="Times New Roman" w:cs="Times New Roman"/>
            <w:noProof/>
            <w:webHidden/>
            <w:sz w:val="28"/>
            <w:szCs w:val="28"/>
          </w:rPr>
        </w:r>
        <w:r w:rsidRPr="002C14E4">
          <w:rPr>
            <w:rFonts w:ascii="Times New Roman" w:hAnsi="Times New Roman" w:cs="Times New Roman"/>
            <w:noProof/>
            <w:webHidden/>
            <w:sz w:val="28"/>
            <w:szCs w:val="28"/>
          </w:rPr>
          <w:fldChar w:fldCharType="separate"/>
        </w:r>
        <w:r w:rsidR="008138FD">
          <w:rPr>
            <w:rFonts w:ascii="Times New Roman" w:hAnsi="Times New Roman" w:cs="Times New Roman"/>
            <w:noProof/>
            <w:webHidden/>
            <w:sz w:val="28"/>
            <w:szCs w:val="28"/>
          </w:rPr>
          <w:t>18</w:t>
        </w:r>
        <w:r w:rsidRPr="002C14E4">
          <w:rPr>
            <w:rFonts w:ascii="Times New Roman" w:hAnsi="Times New Roman" w:cs="Times New Roman"/>
            <w:noProof/>
            <w:webHidden/>
            <w:sz w:val="28"/>
            <w:szCs w:val="28"/>
          </w:rPr>
          <w:fldChar w:fldCharType="end"/>
        </w:r>
      </w:hyperlink>
    </w:p>
    <w:p w:rsidR="00587053" w:rsidRPr="002C14E4" w:rsidRDefault="003355AF" w:rsidP="002C14E4">
      <w:pPr>
        <w:pStyle w:val="27"/>
        <w:tabs>
          <w:tab w:val="right" w:leader="dot" w:pos="9339"/>
        </w:tabs>
        <w:spacing w:line="276" w:lineRule="auto"/>
        <w:rPr>
          <w:rFonts w:ascii="Times New Roman" w:eastAsiaTheme="minorEastAsia" w:hAnsi="Times New Roman" w:cs="Times New Roman"/>
          <w:noProof/>
          <w:color w:val="auto"/>
          <w:sz w:val="28"/>
          <w:szCs w:val="28"/>
          <w:lang w:bidi="ar-SA"/>
        </w:rPr>
      </w:pPr>
      <w:hyperlink w:anchor="_Toc35507289" w:history="1">
        <w:r w:rsidR="00587053" w:rsidRPr="002C14E4">
          <w:rPr>
            <w:rStyle w:val="ab"/>
            <w:rFonts w:ascii="Times New Roman" w:hAnsi="Times New Roman" w:cs="Times New Roman"/>
            <w:noProof/>
            <w:sz w:val="28"/>
            <w:szCs w:val="28"/>
          </w:rPr>
          <w:t>Учебно-тематический план обучения</w:t>
        </w:r>
      </w:hyperlink>
      <w:r w:rsidR="00587053" w:rsidRPr="002C14E4">
        <w:rPr>
          <w:rFonts w:ascii="Times New Roman" w:eastAsiaTheme="minorEastAsia" w:hAnsi="Times New Roman" w:cs="Times New Roman"/>
          <w:noProof/>
          <w:color w:val="auto"/>
          <w:sz w:val="28"/>
          <w:szCs w:val="28"/>
          <w:lang w:bidi="ar-SA"/>
        </w:rPr>
        <w:t xml:space="preserve"> </w:t>
      </w:r>
      <w:hyperlink w:anchor="_Toc35507290" w:history="1">
        <w:r w:rsidR="00587053" w:rsidRPr="002C14E4">
          <w:rPr>
            <w:rStyle w:val="ab"/>
            <w:rFonts w:ascii="Times New Roman" w:eastAsia="Times New Roman" w:hAnsi="Times New Roman" w:cs="Times New Roman"/>
            <w:noProof/>
            <w:sz w:val="28"/>
            <w:szCs w:val="28"/>
          </w:rPr>
          <w:t>по предмету  «Музыкальная литература»</w:t>
        </w:r>
        <w:r w:rsidR="00587053" w:rsidRPr="002C14E4">
          <w:rPr>
            <w:rFonts w:ascii="Times New Roman" w:hAnsi="Times New Roman" w:cs="Times New Roman"/>
            <w:noProof/>
            <w:webHidden/>
            <w:sz w:val="28"/>
            <w:szCs w:val="28"/>
          </w:rPr>
          <w:tab/>
        </w:r>
        <w:r w:rsidRPr="002C14E4">
          <w:rPr>
            <w:rFonts w:ascii="Times New Roman" w:hAnsi="Times New Roman" w:cs="Times New Roman"/>
            <w:noProof/>
            <w:webHidden/>
            <w:sz w:val="28"/>
            <w:szCs w:val="28"/>
          </w:rPr>
          <w:fldChar w:fldCharType="begin"/>
        </w:r>
        <w:r w:rsidR="00587053" w:rsidRPr="002C14E4">
          <w:rPr>
            <w:rFonts w:ascii="Times New Roman" w:hAnsi="Times New Roman" w:cs="Times New Roman"/>
            <w:noProof/>
            <w:webHidden/>
            <w:sz w:val="28"/>
            <w:szCs w:val="28"/>
          </w:rPr>
          <w:instrText xml:space="preserve"> PAGEREF _Toc35507290 \h </w:instrText>
        </w:r>
        <w:r w:rsidRPr="002C14E4">
          <w:rPr>
            <w:rFonts w:ascii="Times New Roman" w:hAnsi="Times New Roman" w:cs="Times New Roman"/>
            <w:noProof/>
            <w:webHidden/>
            <w:sz w:val="28"/>
            <w:szCs w:val="28"/>
          </w:rPr>
        </w:r>
        <w:r w:rsidRPr="002C14E4">
          <w:rPr>
            <w:rFonts w:ascii="Times New Roman" w:hAnsi="Times New Roman" w:cs="Times New Roman"/>
            <w:noProof/>
            <w:webHidden/>
            <w:sz w:val="28"/>
            <w:szCs w:val="28"/>
          </w:rPr>
          <w:fldChar w:fldCharType="separate"/>
        </w:r>
        <w:r w:rsidR="008138FD">
          <w:rPr>
            <w:rFonts w:ascii="Times New Roman" w:hAnsi="Times New Roman" w:cs="Times New Roman"/>
            <w:noProof/>
            <w:webHidden/>
            <w:sz w:val="28"/>
            <w:szCs w:val="28"/>
          </w:rPr>
          <w:t>23</w:t>
        </w:r>
        <w:r w:rsidRPr="002C14E4">
          <w:rPr>
            <w:rFonts w:ascii="Times New Roman" w:hAnsi="Times New Roman" w:cs="Times New Roman"/>
            <w:noProof/>
            <w:webHidden/>
            <w:sz w:val="28"/>
            <w:szCs w:val="28"/>
          </w:rPr>
          <w:fldChar w:fldCharType="end"/>
        </w:r>
      </w:hyperlink>
    </w:p>
    <w:p w:rsidR="00587053" w:rsidRPr="002C14E4" w:rsidRDefault="003355AF" w:rsidP="002C14E4">
      <w:pPr>
        <w:pStyle w:val="27"/>
        <w:tabs>
          <w:tab w:val="right" w:leader="dot" w:pos="9339"/>
        </w:tabs>
        <w:spacing w:line="276" w:lineRule="auto"/>
        <w:rPr>
          <w:rFonts w:ascii="Times New Roman" w:eastAsiaTheme="minorEastAsia" w:hAnsi="Times New Roman" w:cs="Times New Roman"/>
          <w:noProof/>
          <w:color w:val="auto"/>
          <w:sz w:val="28"/>
          <w:szCs w:val="28"/>
          <w:lang w:bidi="ar-SA"/>
        </w:rPr>
      </w:pPr>
      <w:hyperlink w:anchor="_Toc35507291" w:history="1">
        <w:r w:rsidR="00587053" w:rsidRPr="002C14E4">
          <w:rPr>
            <w:rStyle w:val="ab"/>
            <w:rFonts w:ascii="Times New Roman" w:eastAsia="Times New Roman" w:hAnsi="Times New Roman" w:cs="Times New Roman"/>
            <w:noProof/>
            <w:sz w:val="28"/>
            <w:szCs w:val="28"/>
          </w:rPr>
          <w:t>Учебно-тематический план  обучения</w:t>
        </w:r>
      </w:hyperlink>
      <w:r w:rsidR="00587053" w:rsidRPr="002C14E4">
        <w:rPr>
          <w:rFonts w:ascii="Times New Roman" w:eastAsiaTheme="minorEastAsia" w:hAnsi="Times New Roman" w:cs="Times New Roman"/>
          <w:noProof/>
          <w:color w:val="auto"/>
          <w:sz w:val="28"/>
          <w:szCs w:val="28"/>
          <w:lang w:bidi="ar-SA"/>
        </w:rPr>
        <w:t xml:space="preserve"> </w:t>
      </w:r>
      <w:hyperlink w:anchor="_Toc35507292" w:history="1">
        <w:r w:rsidR="00587053" w:rsidRPr="002C14E4">
          <w:rPr>
            <w:rStyle w:val="ab"/>
            <w:rFonts w:ascii="Times New Roman" w:eastAsia="Times New Roman" w:hAnsi="Times New Roman" w:cs="Times New Roman"/>
            <w:noProof/>
            <w:sz w:val="28"/>
            <w:szCs w:val="28"/>
          </w:rPr>
          <w:t>по предмету  «Ансамбль»</w:t>
        </w:r>
        <w:r w:rsidR="00587053" w:rsidRPr="002C14E4">
          <w:rPr>
            <w:rFonts w:ascii="Times New Roman" w:hAnsi="Times New Roman" w:cs="Times New Roman"/>
            <w:noProof/>
            <w:webHidden/>
            <w:sz w:val="28"/>
            <w:szCs w:val="28"/>
          </w:rPr>
          <w:tab/>
        </w:r>
        <w:r w:rsidRPr="002C14E4">
          <w:rPr>
            <w:rFonts w:ascii="Times New Roman" w:hAnsi="Times New Roman" w:cs="Times New Roman"/>
            <w:noProof/>
            <w:webHidden/>
            <w:sz w:val="28"/>
            <w:szCs w:val="28"/>
          </w:rPr>
          <w:fldChar w:fldCharType="begin"/>
        </w:r>
        <w:r w:rsidR="00587053" w:rsidRPr="002C14E4">
          <w:rPr>
            <w:rFonts w:ascii="Times New Roman" w:hAnsi="Times New Roman" w:cs="Times New Roman"/>
            <w:noProof/>
            <w:webHidden/>
            <w:sz w:val="28"/>
            <w:szCs w:val="28"/>
          </w:rPr>
          <w:instrText xml:space="preserve"> PAGEREF _Toc35507292 \h </w:instrText>
        </w:r>
        <w:r w:rsidRPr="002C14E4">
          <w:rPr>
            <w:rFonts w:ascii="Times New Roman" w:hAnsi="Times New Roman" w:cs="Times New Roman"/>
            <w:noProof/>
            <w:webHidden/>
            <w:sz w:val="28"/>
            <w:szCs w:val="28"/>
          </w:rPr>
        </w:r>
        <w:r w:rsidRPr="002C14E4">
          <w:rPr>
            <w:rFonts w:ascii="Times New Roman" w:hAnsi="Times New Roman" w:cs="Times New Roman"/>
            <w:noProof/>
            <w:webHidden/>
            <w:sz w:val="28"/>
            <w:szCs w:val="28"/>
          </w:rPr>
          <w:fldChar w:fldCharType="separate"/>
        </w:r>
        <w:r w:rsidR="008138FD">
          <w:rPr>
            <w:rFonts w:ascii="Times New Roman" w:hAnsi="Times New Roman" w:cs="Times New Roman"/>
            <w:noProof/>
            <w:webHidden/>
            <w:sz w:val="28"/>
            <w:szCs w:val="28"/>
          </w:rPr>
          <w:t>26</w:t>
        </w:r>
        <w:r w:rsidRPr="002C14E4">
          <w:rPr>
            <w:rFonts w:ascii="Times New Roman" w:hAnsi="Times New Roman" w:cs="Times New Roman"/>
            <w:noProof/>
            <w:webHidden/>
            <w:sz w:val="28"/>
            <w:szCs w:val="28"/>
          </w:rPr>
          <w:fldChar w:fldCharType="end"/>
        </w:r>
      </w:hyperlink>
    </w:p>
    <w:p w:rsidR="00587053" w:rsidRPr="002C14E4" w:rsidRDefault="003355AF" w:rsidP="002C14E4">
      <w:pPr>
        <w:pStyle w:val="27"/>
        <w:tabs>
          <w:tab w:val="right" w:leader="dot" w:pos="9339"/>
        </w:tabs>
        <w:spacing w:line="276" w:lineRule="auto"/>
        <w:rPr>
          <w:rFonts w:ascii="Times New Roman" w:eastAsiaTheme="minorEastAsia" w:hAnsi="Times New Roman" w:cs="Times New Roman"/>
          <w:noProof/>
          <w:color w:val="auto"/>
          <w:sz w:val="28"/>
          <w:szCs w:val="28"/>
          <w:lang w:bidi="ar-SA"/>
        </w:rPr>
      </w:pPr>
      <w:hyperlink w:anchor="_Toc35507293" w:history="1">
        <w:r w:rsidR="00587053" w:rsidRPr="002C14E4">
          <w:rPr>
            <w:rStyle w:val="ab"/>
            <w:rFonts w:ascii="Times New Roman" w:hAnsi="Times New Roman" w:cs="Times New Roman"/>
            <w:noProof/>
            <w:sz w:val="28"/>
            <w:szCs w:val="28"/>
          </w:rPr>
          <w:t>Учебно-тематический план обучения</w:t>
        </w:r>
      </w:hyperlink>
      <w:r w:rsidR="00587053" w:rsidRPr="002C14E4">
        <w:rPr>
          <w:rFonts w:ascii="Times New Roman" w:eastAsiaTheme="minorEastAsia" w:hAnsi="Times New Roman" w:cs="Times New Roman"/>
          <w:noProof/>
          <w:color w:val="auto"/>
          <w:sz w:val="28"/>
          <w:szCs w:val="28"/>
          <w:lang w:bidi="ar-SA"/>
        </w:rPr>
        <w:t xml:space="preserve"> </w:t>
      </w:r>
      <w:hyperlink w:anchor="_Toc35507294" w:history="1">
        <w:r w:rsidR="00587053" w:rsidRPr="002C14E4">
          <w:rPr>
            <w:rStyle w:val="ab"/>
            <w:rFonts w:ascii="Times New Roman" w:hAnsi="Times New Roman" w:cs="Times New Roman"/>
            <w:noProof/>
            <w:sz w:val="28"/>
            <w:szCs w:val="28"/>
          </w:rPr>
          <w:t>по предмету «Хор»</w:t>
        </w:r>
        <w:r w:rsidR="00587053" w:rsidRPr="002C14E4">
          <w:rPr>
            <w:rFonts w:ascii="Times New Roman" w:hAnsi="Times New Roman" w:cs="Times New Roman"/>
            <w:noProof/>
            <w:webHidden/>
            <w:sz w:val="28"/>
            <w:szCs w:val="28"/>
          </w:rPr>
          <w:tab/>
        </w:r>
        <w:r w:rsidRPr="002C14E4">
          <w:rPr>
            <w:rFonts w:ascii="Times New Roman" w:hAnsi="Times New Roman" w:cs="Times New Roman"/>
            <w:noProof/>
            <w:webHidden/>
            <w:sz w:val="28"/>
            <w:szCs w:val="28"/>
          </w:rPr>
          <w:fldChar w:fldCharType="begin"/>
        </w:r>
        <w:r w:rsidR="00587053" w:rsidRPr="002C14E4">
          <w:rPr>
            <w:rFonts w:ascii="Times New Roman" w:hAnsi="Times New Roman" w:cs="Times New Roman"/>
            <w:noProof/>
            <w:webHidden/>
            <w:sz w:val="28"/>
            <w:szCs w:val="28"/>
          </w:rPr>
          <w:instrText xml:space="preserve"> PAGEREF _Toc35507294 \h </w:instrText>
        </w:r>
        <w:r w:rsidRPr="002C14E4">
          <w:rPr>
            <w:rFonts w:ascii="Times New Roman" w:hAnsi="Times New Roman" w:cs="Times New Roman"/>
            <w:noProof/>
            <w:webHidden/>
            <w:sz w:val="28"/>
            <w:szCs w:val="28"/>
          </w:rPr>
        </w:r>
        <w:r w:rsidRPr="002C14E4">
          <w:rPr>
            <w:rFonts w:ascii="Times New Roman" w:hAnsi="Times New Roman" w:cs="Times New Roman"/>
            <w:noProof/>
            <w:webHidden/>
            <w:sz w:val="28"/>
            <w:szCs w:val="28"/>
          </w:rPr>
          <w:fldChar w:fldCharType="separate"/>
        </w:r>
        <w:r w:rsidR="008138FD">
          <w:rPr>
            <w:rFonts w:ascii="Times New Roman" w:hAnsi="Times New Roman" w:cs="Times New Roman"/>
            <w:noProof/>
            <w:webHidden/>
            <w:sz w:val="28"/>
            <w:szCs w:val="28"/>
          </w:rPr>
          <w:t>28</w:t>
        </w:r>
        <w:r w:rsidRPr="002C14E4">
          <w:rPr>
            <w:rFonts w:ascii="Times New Roman" w:hAnsi="Times New Roman" w:cs="Times New Roman"/>
            <w:noProof/>
            <w:webHidden/>
            <w:sz w:val="28"/>
            <w:szCs w:val="28"/>
          </w:rPr>
          <w:fldChar w:fldCharType="end"/>
        </w:r>
      </w:hyperlink>
    </w:p>
    <w:p w:rsidR="00587053" w:rsidRPr="002C14E4" w:rsidRDefault="003355AF" w:rsidP="002C14E4">
      <w:pPr>
        <w:pStyle w:val="27"/>
        <w:tabs>
          <w:tab w:val="right" w:leader="dot" w:pos="9339"/>
        </w:tabs>
        <w:spacing w:line="276" w:lineRule="auto"/>
        <w:rPr>
          <w:rFonts w:ascii="Times New Roman" w:eastAsiaTheme="minorEastAsia" w:hAnsi="Times New Roman" w:cs="Times New Roman"/>
          <w:noProof/>
          <w:color w:val="auto"/>
          <w:sz w:val="28"/>
          <w:szCs w:val="28"/>
          <w:lang w:bidi="ar-SA"/>
        </w:rPr>
      </w:pPr>
      <w:hyperlink w:anchor="_Toc35507295" w:history="1">
        <w:r w:rsidR="00587053" w:rsidRPr="002C14E4">
          <w:rPr>
            <w:rStyle w:val="ab"/>
            <w:rFonts w:ascii="Times New Roman" w:hAnsi="Times New Roman" w:cs="Times New Roman"/>
            <w:noProof/>
            <w:sz w:val="28"/>
            <w:szCs w:val="28"/>
          </w:rPr>
          <w:t>Учебно-тематический план  обучения</w:t>
        </w:r>
      </w:hyperlink>
      <w:r w:rsidR="00587053" w:rsidRPr="002C14E4">
        <w:rPr>
          <w:rFonts w:ascii="Times New Roman" w:eastAsiaTheme="minorEastAsia" w:hAnsi="Times New Roman" w:cs="Times New Roman"/>
          <w:noProof/>
          <w:color w:val="auto"/>
          <w:sz w:val="28"/>
          <w:szCs w:val="28"/>
          <w:lang w:bidi="ar-SA"/>
        </w:rPr>
        <w:t xml:space="preserve"> </w:t>
      </w:r>
      <w:hyperlink w:anchor="_Toc35507296" w:history="1">
        <w:r w:rsidR="00587053" w:rsidRPr="002C14E4">
          <w:rPr>
            <w:rStyle w:val="ab"/>
            <w:rFonts w:ascii="Times New Roman" w:hAnsi="Times New Roman" w:cs="Times New Roman"/>
            <w:noProof/>
            <w:sz w:val="28"/>
            <w:szCs w:val="28"/>
          </w:rPr>
          <w:t>по предмету «Аккомпанемент»</w:t>
        </w:r>
        <w:r w:rsidR="00587053" w:rsidRPr="002C14E4">
          <w:rPr>
            <w:rFonts w:ascii="Times New Roman" w:hAnsi="Times New Roman" w:cs="Times New Roman"/>
            <w:noProof/>
            <w:webHidden/>
            <w:sz w:val="28"/>
            <w:szCs w:val="28"/>
          </w:rPr>
          <w:tab/>
        </w:r>
        <w:r w:rsidRPr="002C14E4">
          <w:rPr>
            <w:rFonts w:ascii="Times New Roman" w:hAnsi="Times New Roman" w:cs="Times New Roman"/>
            <w:noProof/>
            <w:webHidden/>
            <w:sz w:val="28"/>
            <w:szCs w:val="28"/>
          </w:rPr>
          <w:fldChar w:fldCharType="begin"/>
        </w:r>
        <w:r w:rsidR="00587053" w:rsidRPr="002C14E4">
          <w:rPr>
            <w:rFonts w:ascii="Times New Roman" w:hAnsi="Times New Roman" w:cs="Times New Roman"/>
            <w:noProof/>
            <w:webHidden/>
            <w:sz w:val="28"/>
            <w:szCs w:val="28"/>
          </w:rPr>
          <w:instrText xml:space="preserve"> PAGEREF _Toc35507296 \h </w:instrText>
        </w:r>
        <w:r w:rsidRPr="002C14E4">
          <w:rPr>
            <w:rFonts w:ascii="Times New Roman" w:hAnsi="Times New Roman" w:cs="Times New Roman"/>
            <w:noProof/>
            <w:webHidden/>
            <w:sz w:val="28"/>
            <w:szCs w:val="28"/>
          </w:rPr>
        </w:r>
        <w:r w:rsidRPr="002C14E4">
          <w:rPr>
            <w:rFonts w:ascii="Times New Roman" w:hAnsi="Times New Roman" w:cs="Times New Roman"/>
            <w:noProof/>
            <w:webHidden/>
            <w:sz w:val="28"/>
            <w:szCs w:val="28"/>
          </w:rPr>
          <w:fldChar w:fldCharType="separate"/>
        </w:r>
        <w:r w:rsidR="008138FD">
          <w:rPr>
            <w:rFonts w:ascii="Times New Roman" w:hAnsi="Times New Roman" w:cs="Times New Roman"/>
            <w:noProof/>
            <w:webHidden/>
            <w:sz w:val="28"/>
            <w:szCs w:val="28"/>
          </w:rPr>
          <w:t>31</w:t>
        </w:r>
        <w:r w:rsidRPr="002C14E4">
          <w:rPr>
            <w:rFonts w:ascii="Times New Roman" w:hAnsi="Times New Roman" w:cs="Times New Roman"/>
            <w:noProof/>
            <w:webHidden/>
            <w:sz w:val="28"/>
            <w:szCs w:val="28"/>
          </w:rPr>
          <w:fldChar w:fldCharType="end"/>
        </w:r>
      </w:hyperlink>
    </w:p>
    <w:p w:rsidR="00587053" w:rsidRPr="002C14E4" w:rsidRDefault="003355AF" w:rsidP="002C14E4">
      <w:pPr>
        <w:pStyle w:val="14"/>
        <w:spacing w:line="276" w:lineRule="auto"/>
        <w:jc w:val="left"/>
        <w:rPr>
          <w:rFonts w:eastAsiaTheme="minorEastAsia"/>
          <w:b w:val="0"/>
          <w:noProof/>
          <w:sz w:val="28"/>
          <w:lang w:bidi="ar-SA"/>
        </w:rPr>
      </w:pPr>
      <w:hyperlink w:anchor="_Toc35507297" w:history="1">
        <w:r w:rsidR="00587053" w:rsidRPr="002C14E4">
          <w:rPr>
            <w:rStyle w:val="ab"/>
            <w:b w:val="0"/>
            <w:noProof/>
            <w:sz w:val="28"/>
          </w:rPr>
          <w:t>Форма занятий</w:t>
        </w:r>
        <w:r w:rsidR="00587053" w:rsidRPr="002C14E4">
          <w:rPr>
            <w:b w:val="0"/>
            <w:noProof/>
            <w:webHidden/>
            <w:sz w:val="28"/>
          </w:rPr>
          <w:tab/>
        </w:r>
        <w:r w:rsidRPr="002C14E4">
          <w:rPr>
            <w:b w:val="0"/>
            <w:noProof/>
            <w:webHidden/>
            <w:sz w:val="28"/>
          </w:rPr>
          <w:fldChar w:fldCharType="begin"/>
        </w:r>
        <w:r w:rsidR="00587053" w:rsidRPr="002C14E4">
          <w:rPr>
            <w:b w:val="0"/>
            <w:noProof/>
            <w:webHidden/>
            <w:sz w:val="28"/>
          </w:rPr>
          <w:instrText xml:space="preserve"> PAGEREF _Toc35507297 \h </w:instrText>
        </w:r>
        <w:r w:rsidRPr="002C14E4">
          <w:rPr>
            <w:b w:val="0"/>
            <w:noProof/>
            <w:webHidden/>
            <w:sz w:val="28"/>
          </w:rPr>
        </w:r>
        <w:r w:rsidRPr="002C14E4">
          <w:rPr>
            <w:b w:val="0"/>
            <w:noProof/>
            <w:webHidden/>
            <w:sz w:val="28"/>
          </w:rPr>
          <w:fldChar w:fldCharType="separate"/>
        </w:r>
        <w:r w:rsidR="008138FD">
          <w:rPr>
            <w:b w:val="0"/>
            <w:noProof/>
            <w:webHidden/>
            <w:sz w:val="28"/>
          </w:rPr>
          <w:t>32</w:t>
        </w:r>
        <w:r w:rsidRPr="002C14E4">
          <w:rPr>
            <w:b w:val="0"/>
            <w:noProof/>
            <w:webHidden/>
            <w:sz w:val="28"/>
          </w:rPr>
          <w:fldChar w:fldCharType="end"/>
        </w:r>
      </w:hyperlink>
    </w:p>
    <w:p w:rsidR="00587053" w:rsidRPr="002C14E4" w:rsidRDefault="003355AF" w:rsidP="002C14E4">
      <w:pPr>
        <w:pStyle w:val="14"/>
        <w:spacing w:line="276" w:lineRule="auto"/>
        <w:jc w:val="left"/>
        <w:rPr>
          <w:rFonts w:eastAsiaTheme="minorEastAsia"/>
          <w:b w:val="0"/>
          <w:noProof/>
          <w:sz w:val="28"/>
          <w:lang w:bidi="ar-SA"/>
        </w:rPr>
      </w:pPr>
      <w:hyperlink w:anchor="_Toc35507302" w:history="1">
        <w:r w:rsidR="00587053" w:rsidRPr="002C14E4">
          <w:rPr>
            <w:rStyle w:val="ab"/>
            <w:b w:val="0"/>
            <w:noProof/>
            <w:sz w:val="28"/>
          </w:rPr>
          <w:t>Содержание курса и методические рекомендации.</w:t>
        </w:r>
        <w:r w:rsidR="00587053" w:rsidRPr="002C14E4">
          <w:rPr>
            <w:b w:val="0"/>
            <w:noProof/>
            <w:webHidden/>
            <w:sz w:val="28"/>
          </w:rPr>
          <w:tab/>
        </w:r>
        <w:r w:rsidRPr="002C14E4">
          <w:rPr>
            <w:b w:val="0"/>
            <w:noProof/>
            <w:webHidden/>
            <w:sz w:val="28"/>
          </w:rPr>
          <w:fldChar w:fldCharType="begin"/>
        </w:r>
        <w:r w:rsidR="00587053" w:rsidRPr="002C14E4">
          <w:rPr>
            <w:b w:val="0"/>
            <w:noProof/>
            <w:webHidden/>
            <w:sz w:val="28"/>
          </w:rPr>
          <w:instrText xml:space="preserve"> PAGEREF _Toc35507302 \h </w:instrText>
        </w:r>
        <w:r w:rsidRPr="002C14E4">
          <w:rPr>
            <w:b w:val="0"/>
            <w:noProof/>
            <w:webHidden/>
            <w:sz w:val="28"/>
          </w:rPr>
        </w:r>
        <w:r w:rsidRPr="002C14E4">
          <w:rPr>
            <w:b w:val="0"/>
            <w:noProof/>
            <w:webHidden/>
            <w:sz w:val="28"/>
          </w:rPr>
          <w:fldChar w:fldCharType="separate"/>
        </w:r>
        <w:r w:rsidR="008138FD">
          <w:rPr>
            <w:b w:val="0"/>
            <w:noProof/>
            <w:webHidden/>
            <w:sz w:val="28"/>
          </w:rPr>
          <w:t>37</w:t>
        </w:r>
        <w:r w:rsidRPr="002C14E4">
          <w:rPr>
            <w:b w:val="0"/>
            <w:noProof/>
            <w:webHidden/>
            <w:sz w:val="28"/>
          </w:rPr>
          <w:fldChar w:fldCharType="end"/>
        </w:r>
      </w:hyperlink>
    </w:p>
    <w:p w:rsidR="00587053" w:rsidRPr="002C14E4" w:rsidRDefault="003355AF" w:rsidP="002C14E4">
      <w:pPr>
        <w:pStyle w:val="14"/>
        <w:spacing w:line="276" w:lineRule="auto"/>
        <w:jc w:val="left"/>
        <w:rPr>
          <w:rFonts w:eastAsiaTheme="minorEastAsia"/>
          <w:b w:val="0"/>
          <w:noProof/>
          <w:sz w:val="28"/>
          <w:lang w:bidi="ar-SA"/>
        </w:rPr>
      </w:pPr>
      <w:hyperlink w:anchor="_Toc35507312" w:history="1">
        <w:r w:rsidR="002C14E4">
          <w:rPr>
            <w:rStyle w:val="ab"/>
            <w:b w:val="0"/>
            <w:noProof/>
            <w:sz w:val="28"/>
          </w:rPr>
          <w:t xml:space="preserve"> Примерный </w:t>
        </w:r>
        <w:r w:rsidR="00DF3ABB">
          <w:rPr>
            <w:rStyle w:val="ab"/>
            <w:b w:val="0"/>
            <w:noProof/>
            <w:sz w:val="28"/>
          </w:rPr>
          <w:t xml:space="preserve">пречни музыкальных произведений, рекомендуемых для исполниния  </w:t>
        </w:r>
        <w:r w:rsidR="00587053" w:rsidRPr="002C14E4">
          <w:rPr>
            <w:rStyle w:val="ab"/>
            <w:b w:val="0"/>
            <w:noProof/>
            <w:sz w:val="28"/>
          </w:rPr>
          <w:t xml:space="preserve"> </w:t>
        </w:r>
        <w:r w:rsidR="00DF3ABB">
          <w:rPr>
            <w:rStyle w:val="ab"/>
            <w:b w:val="0"/>
            <w:noProof/>
            <w:sz w:val="28"/>
          </w:rPr>
          <w:t>в течение учебного года на академических  концертах и переводных зачетах</w:t>
        </w:r>
        <w:r w:rsidR="00587053" w:rsidRPr="002C14E4">
          <w:rPr>
            <w:b w:val="0"/>
            <w:noProof/>
            <w:webHidden/>
            <w:sz w:val="28"/>
          </w:rPr>
          <w:tab/>
        </w:r>
        <w:r w:rsidRPr="002C14E4">
          <w:rPr>
            <w:b w:val="0"/>
            <w:noProof/>
            <w:webHidden/>
            <w:sz w:val="28"/>
          </w:rPr>
          <w:fldChar w:fldCharType="begin"/>
        </w:r>
        <w:r w:rsidR="00587053" w:rsidRPr="002C14E4">
          <w:rPr>
            <w:b w:val="0"/>
            <w:noProof/>
            <w:webHidden/>
            <w:sz w:val="28"/>
          </w:rPr>
          <w:instrText xml:space="preserve"> PAGEREF _Toc35507312 \h </w:instrText>
        </w:r>
        <w:r w:rsidRPr="002C14E4">
          <w:rPr>
            <w:b w:val="0"/>
            <w:noProof/>
            <w:webHidden/>
            <w:sz w:val="28"/>
          </w:rPr>
        </w:r>
        <w:r w:rsidRPr="002C14E4">
          <w:rPr>
            <w:b w:val="0"/>
            <w:noProof/>
            <w:webHidden/>
            <w:sz w:val="28"/>
          </w:rPr>
          <w:fldChar w:fldCharType="separate"/>
        </w:r>
        <w:r w:rsidR="008138FD">
          <w:rPr>
            <w:b w:val="0"/>
            <w:noProof/>
            <w:webHidden/>
            <w:sz w:val="28"/>
          </w:rPr>
          <w:t>44</w:t>
        </w:r>
        <w:r w:rsidRPr="002C14E4">
          <w:rPr>
            <w:b w:val="0"/>
            <w:noProof/>
            <w:webHidden/>
            <w:sz w:val="28"/>
          </w:rPr>
          <w:fldChar w:fldCharType="end"/>
        </w:r>
      </w:hyperlink>
    </w:p>
    <w:p w:rsidR="00587053" w:rsidRPr="002C14E4" w:rsidRDefault="003355AF" w:rsidP="002C14E4">
      <w:pPr>
        <w:pStyle w:val="14"/>
        <w:spacing w:line="276" w:lineRule="auto"/>
        <w:jc w:val="left"/>
        <w:rPr>
          <w:rFonts w:eastAsiaTheme="minorEastAsia"/>
          <w:b w:val="0"/>
          <w:noProof/>
          <w:sz w:val="28"/>
          <w:lang w:bidi="ar-SA"/>
        </w:rPr>
      </w:pPr>
      <w:hyperlink w:anchor="_Toc35507318" w:history="1">
        <w:r w:rsidR="00587053" w:rsidRPr="002C14E4">
          <w:rPr>
            <w:rStyle w:val="ab"/>
            <w:b w:val="0"/>
            <w:noProof/>
            <w:sz w:val="28"/>
          </w:rPr>
          <w:t>Дополнительный список рекомендуемых сборников</w:t>
        </w:r>
        <w:r w:rsidR="00587053" w:rsidRPr="002C14E4">
          <w:rPr>
            <w:b w:val="0"/>
            <w:noProof/>
            <w:webHidden/>
            <w:sz w:val="28"/>
          </w:rPr>
          <w:tab/>
        </w:r>
        <w:r w:rsidRPr="002C14E4">
          <w:rPr>
            <w:b w:val="0"/>
            <w:noProof/>
            <w:webHidden/>
            <w:sz w:val="28"/>
          </w:rPr>
          <w:fldChar w:fldCharType="begin"/>
        </w:r>
        <w:r w:rsidR="00587053" w:rsidRPr="002C14E4">
          <w:rPr>
            <w:b w:val="0"/>
            <w:noProof/>
            <w:webHidden/>
            <w:sz w:val="28"/>
          </w:rPr>
          <w:instrText xml:space="preserve"> PAGEREF _Toc35507318 \h </w:instrText>
        </w:r>
        <w:r w:rsidRPr="002C14E4">
          <w:rPr>
            <w:b w:val="0"/>
            <w:noProof/>
            <w:webHidden/>
            <w:sz w:val="28"/>
          </w:rPr>
        </w:r>
        <w:r w:rsidRPr="002C14E4">
          <w:rPr>
            <w:b w:val="0"/>
            <w:noProof/>
            <w:webHidden/>
            <w:sz w:val="28"/>
          </w:rPr>
          <w:fldChar w:fldCharType="separate"/>
        </w:r>
        <w:r w:rsidR="008138FD">
          <w:rPr>
            <w:b w:val="0"/>
            <w:noProof/>
            <w:webHidden/>
            <w:sz w:val="28"/>
          </w:rPr>
          <w:t>49</w:t>
        </w:r>
        <w:r w:rsidRPr="002C14E4">
          <w:rPr>
            <w:b w:val="0"/>
            <w:noProof/>
            <w:webHidden/>
            <w:sz w:val="28"/>
          </w:rPr>
          <w:fldChar w:fldCharType="end"/>
        </w:r>
      </w:hyperlink>
    </w:p>
    <w:p w:rsidR="00587053" w:rsidRPr="002C14E4" w:rsidRDefault="003355AF" w:rsidP="002C14E4">
      <w:pPr>
        <w:pStyle w:val="14"/>
        <w:spacing w:line="276" w:lineRule="auto"/>
        <w:jc w:val="left"/>
        <w:rPr>
          <w:rFonts w:eastAsiaTheme="minorEastAsia"/>
          <w:b w:val="0"/>
          <w:noProof/>
          <w:sz w:val="28"/>
          <w:lang w:bidi="ar-SA"/>
        </w:rPr>
      </w:pPr>
      <w:hyperlink w:anchor="_Toc35507319" w:history="1">
        <w:r w:rsidR="00587053" w:rsidRPr="002C14E4">
          <w:rPr>
            <w:rStyle w:val="ab"/>
            <w:b w:val="0"/>
            <w:noProof/>
            <w:sz w:val="28"/>
          </w:rPr>
          <w:t>Методическое обеспечение программы.</w:t>
        </w:r>
        <w:r w:rsidR="00587053" w:rsidRPr="002C14E4">
          <w:rPr>
            <w:b w:val="0"/>
            <w:noProof/>
            <w:webHidden/>
            <w:sz w:val="28"/>
          </w:rPr>
          <w:tab/>
        </w:r>
        <w:r w:rsidRPr="002C14E4">
          <w:rPr>
            <w:b w:val="0"/>
            <w:noProof/>
            <w:webHidden/>
            <w:sz w:val="28"/>
          </w:rPr>
          <w:fldChar w:fldCharType="begin"/>
        </w:r>
        <w:r w:rsidR="00587053" w:rsidRPr="002C14E4">
          <w:rPr>
            <w:b w:val="0"/>
            <w:noProof/>
            <w:webHidden/>
            <w:sz w:val="28"/>
          </w:rPr>
          <w:instrText xml:space="preserve"> PAGEREF _Toc35507319 \h </w:instrText>
        </w:r>
        <w:r w:rsidRPr="002C14E4">
          <w:rPr>
            <w:b w:val="0"/>
            <w:noProof/>
            <w:webHidden/>
            <w:sz w:val="28"/>
          </w:rPr>
        </w:r>
        <w:r w:rsidRPr="002C14E4">
          <w:rPr>
            <w:b w:val="0"/>
            <w:noProof/>
            <w:webHidden/>
            <w:sz w:val="28"/>
          </w:rPr>
          <w:fldChar w:fldCharType="separate"/>
        </w:r>
        <w:r w:rsidR="008138FD">
          <w:rPr>
            <w:b w:val="0"/>
            <w:noProof/>
            <w:webHidden/>
            <w:sz w:val="28"/>
          </w:rPr>
          <w:t>51</w:t>
        </w:r>
        <w:r w:rsidRPr="002C14E4">
          <w:rPr>
            <w:b w:val="0"/>
            <w:noProof/>
            <w:webHidden/>
            <w:sz w:val="28"/>
          </w:rPr>
          <w:fldChar w:fldCharType="end"/>
        </w:r>
      </w:hyperlink>
    </w:p>
    <w:p w:rsidR="00587053" w:rsidRPr="002C14E4" w:rsidRDefault="003355AF" w:rsidP="002C14E4">
      <w:pPr>
        <w:pStyle w:val="14"/>
        <w:spacing w:line="276" w:lineRule="auto"/>
        <w:jc w:val="left"/>
        <w:rPr>
          <w:rFonts w:eastAsiaTheme="minorEastAsia"/>
          <w:b w:val="0"/>
          <w:noProof/>
          <w:sz w:val="28"/>
          <w:lang w:bidi="ar-SA"/>
        </w:rPr>
      </w:pPr>
      <w:hyperlink w:anchor="_Toc35507320" w:history="1">
        <w:r w:rsidR="00DF3ABB">
          <w:rPr>
            <w:rStyle w:val="ab"/>
            <w:b w:val="0"/>
            <w:noProof/>
            <w:sz w:val="28"/>
          </w:rPr>
          <w:t>Планируемые результаты освоения обучающимся общеразвивающей пограммы в области музыкального искусства</w:t>
        </w:r>
        <w:r w:rsidR="00587053" w:rsidRPr="002C14E4">
          <w:rPr>
            <w:b w:val="0"/>
            <w:noProof/>
            <w:webHidden/>
            <w:sz w:val="28"/>
          </w:rPr>
          <w:tab/>
        </w:r>
        <w:r w:rsidRPr="002C14E4">
          <w:rPr>
            <w:b w:val="0"/>
            <w:noProof/>
            <w:webHidden/>
            <w:sz w:val="28"/>
          </w:rPr>
          <w:fldChar w:fldCharType="begin"/>
        </w:r>
        <w:r w:rsidR="00587053" w:rsidRPr="002C14E4">
          <w:rPr>
            <w:b w:val="0"/>
            <w:noProof/>
            <w:webHidden/>
            <w:sz w:val="28"/>
          </w:rPr>
          <w:instrText xml:space="preserve"> PAGEREF _Toc35507320 \h </w:instrText>
        </w:r>
        <w:r w:rsidRPr="002C14E4">
          <w:rPr>
            <w:b w:val="0"/>
            <w:noProof/>
            <w:webHidden/>
            <w:sz w:val="28"/>
          </w:rPr>
        </w:r>
        <w:r w:rsidRPr="002C14E4">
          <w:rPr>
            <w:b w:val="0"/>
            <w:noProof/>
            <w:webHidden/>
            <w:sz w:val="28"/>
          </w:rPr>
          <w:fldChar w:fldCharType="separate"/>
        </w:r>
        <w:r w:rsidR="008138FD">
          <w:rPr>
            <w:b w:val="0"/>
            <w:noProof/>
            <w:webHidden/>
            <w:sz w:val="28"/>
          </w:rPr>
          <w:t>55</w:t>
        </w:r>
        <w:r w:rsidRPr="002C14E4">
          <w:rPr>
            <w:b w:val="0"/>
            <w:noProof/>
            <w:webHidden/>
            <w:sz w:val="28"/>
          </w:rPr>
          <w:fldChar w:fldCharType="end"/>
        </w:r>
      </w:hyperlink>
    </w:p>
    <w:p w:rsidR="00587053" w:rsidRPr="002C14E4" w:rsidRDefault="003355AF" w:rsidP="002C14E4">
      <w:pPr>
        <w:pStyle w:val="14"/>
        <w:spacing w:line="276" w:lineRule="auto"/>
        <w:jc w:val="left"/>
        <w:rPr>
          <w:rFonts w:eastAsiaTheme="minorEastAsia"/>
          <w:b w:val="0"/>
          <w:noProof/>
          <w:sz w:val="28"/>
          <w:lang w:bidi="ar-SA"/>
        </w:rPr>
      </w:pPr>
      <w:hyperlink w:anchor="_Toc35507321" w:history="1">
        <w:r w:rsidR="00EA4C7B">
          <w:rPr>
            <w:rStyle w:val="ab"/>
            <w:b w:val="0"/>
            <w:noProof/>
            <w:sz w:val="28"/>
          </w:rPr>
          <w:t xml:space="preserve">Система и  критерии оценок результатов освоения обучающимися программы  </w:t>
        </w:r>
        <w:r w:rsidR="00587053" w:rsidRPr="002C14E4">
          <w:rPr>
            <w:b w:val="0"/>
            <w:noProof/>
            <w:webHidden/>
            <w:sz w:val="28"/>
          </w:rPr>
          <w:tab/>
        </w:r>
        <w:r w:rsidRPr="002C14E4">
          <w:rPr>
            <w:b w:val="0"/>
            <w:noProof/>
            <w:webHidden/>
            <w:sz w:val="28"/>
          </w:rPr>
          <w:fldChar w:fldCharType="begin"/>
        </w:r>
        <w:r w:rsidR="00587053" w:rsidRPr="002C14E4">
          <w:rPr>
            <w:b w:val="0"/>
            <w:noProof/>
            <w:webHidden/>
            <w:sz w:val="28"/>
          </w:rPr>
          <w:instrText xml:space="preserve"> PAGEREF _Toc35507321 \h </w:instrText>
        </w:r>
        <w:r w:rsidRPr="002C14E4">
          <w:rPr>
            <w:b w:val="0"/>
            <w:noProof/>
            <w:webHidden/>
            <w:sz w:val="28"/>
          </w:rPr>
        </w:r>
        <w:r w:rsidRPr="002C14E4">
          <w:rPr>
            <w:b w:val="0"/>
            <w:noProof/>
            <w:webHidden/>
            <w:sz w:val="28"/>
          </w:rPr>
          <w:fldChar w:fldCharType="separate"/>
        </w:r>
        <w:r w:rsidR="008138FD">
          <w:rPr>
            <w:b w:val="0"/>
            <w:noProof/>
            <w:webHidden/>
            <w:sz w:val="28"/>
          </w:rPr>
          <w:t>56</w:t>
        </w:r>
        <w:r w:rsidRPr="002C14E4">
          <w:rPr>
            <w:b w:val="0"/>
            <w:noProof/>
            <w:webHidden/>
            <w:sz w:val="28"/>
          </w:rPr>
          <w:fldChar w:fldCharType="end"/>
        </w:r>
      </w:hyperlink>
    </w:p>
    <w:p w:rsidR="00722A26" w:rsidRDefault="003355AF" w:rsidP="002C14E4">
      <w:pPr>
        <w:pStyle w:val="1"/>
        <w:spacing w:line="276" w:lineRule="auto"/>
        <w:rPr>
          <w:rFonts w:ascii="Times New Roman" w:hAnsi="Times New Roman" w:cs="Times New Roman"/>
          <w:color w:val="auto"/>
        </w:rPr>
      </w:pPr>
      <w:r w:rsidRPr="002C14E4">
        <w:rPr>
          <w:rFonts w:ascii="Times New Roman" w:hAnsi="Times New Roman" w:cs="Times New Roman"/>
          <w:b w:val="0"/>
          <w:color w:val="auto"/>
        </w:rPr>
        <w:fldChar w:fldCharType="end"/>
      </w:r>
    </w:p>
    <w:p w:rsidR="00B103F4" w:rsidRDefault="00B103F4" w:rsidP="00B103F4"/>
    <w:p w:rsidR="00B103F4" w:rsidRDefault="00B103F4" w:rsidP="00B103F4"/>
    <w:p w:rsidR="00B103F4" w:rsidRDefault="00B103F4" w:rsidP="00B103F4"/>
    <w:p w:rsidR="00B103F4" w:rsidRDefault="00B103F4" w:rsidP="00B103F4"/>
    <w:p w:rsidR="00EA4C7B" w:rsidRDefault="003355AF" w:rsidP="00EA4C7B">
      <w:r>
        <w:rPr>
          <w:noProof/>
          <w:lang w:bidi="ar-SA"/>
        </w:rPr>
        <w:pict>
          <v:rect id="_x0000_s2053" style="position:absolute;margin-left:212.7pt;margin-top:31pt;width:46.5pt;height:28.5pt;z-index:251660288" strokecolor="white [3212]"/>
        </w:pict>
      </w:r>
    </w:p>
    <w:p w:rsidR="008412A7" w:rsidRPr="00EA4C7B" w:rsidRDefault="003D74A1" w:rsidP="00EA4C7B">
      <w:pPr>
        <w:jc w:val="center"/>
      </w:pPr>
      <w:bookmarkStart w:id="2" w:name="_Toc35507275"/>
      <w:r w:rsidRPr="00EA4C7B">
        <w:rPr>
          <w:rFonts w:ascii="Times New Roman" w:hAnsi="Times New Roman" w:cs="Times New Roman"/>
          <w:b/>
          <w:color w:val="auto"/>
          <w:sz w:val="32"/>
        </w:rPr>
        <w:t>Пояснительная</w:t>
      </w:r>
      <w:r w:rsidRPr="00E45B16">
        <w:rPr>
          <w:rFonts w:ascii="Times New Roman" w:hAnsi="Times New Roman" w:cs="Times New Roman"/>
          <w:color w:val="auto"/>
          <w:sz w:val="32"/>
        </w:rPr>
        <w:t xml:space="preserve"> </w:t>
      </w:r>
      <w:r w:rsidRPr="00EA4C7B">
        <w:rPr>
          <w:rFonts w:ascii="Times New Roman" w:hAnsi="Times New Roman" w:cs="Times New Roman"/>
          <w:b/>
          <w:color w:val="auto"/>
          <w:sz w:val="32"/>
        </w:rPr>
        <w:t>записка</w:t>
      </w:r>
      <w:r w:rsidRPr="00E45B16">
        <w:rPr>
          <w:rFonts w:ascii="Times New Roman" w:hAnsi="Times New Roman" w:cs="Times New Roman"/>
          <w:color w:val="auto"/>
          <w:sz w:val="32"/>
        </w:rPr>
        <w:t>.</w:t>
      </w:r>
      <w:bookmarkEnd w:id="0"/>
      <w:bookmarkEnd w:id="1"/>
      <w:bookmarkEnd w:id="2"/>
    </w:p>
    <w:p w:rsidR="00E45B16" w:rsidRPr="00E45B16" w:rsidRDefault="00E45B16" w:rsidP="00E45B16"/>
    <w:p w:rsidR="008412A7" w:rsidRPr="003D74A1" w:rsidRDefault="003D74A1" w:rsidP="00245035">
      <w:pPr>
        <w:pStyle w:val="13"/>
        <w:shd w:val="clear" w:color="auto" w:fill="auto"/>
        <w:ind w:firstLine="340"/>
        <w:jc w:val="both"/>
        <w:rPr>
          <w:sz w:val="28"/>
          <w:szCs w:val="28"/>
        </w:rPr>
      </w:pPr>
      <w:r w:rsidRPr="003D74A1">
        <w:rPr>
          <w:b/>
          <w:bCs/>
          <w:sz w:val="28"/>
          <w:szCs w:val="28"/>
          <w:u w:val="single"/>
        </w:rPr>
        <w:t xml:space="preserve">Направленность </w:t>
      </w:r>
      <w:r w:rsidRPr="003D74A1">
        <w:rPr>
          <w:sz w:val="28"/>
          <w:szCs w:val="28"/>
        </w:rPr>
        <w:t>представленной программы - художественно-эстетическая, так как детские музыкальные школы являются наиболее массовым звеном в системе музыкального образования, они способствуют развитию музыкальной культуры, формируют мировоззрение, эстетические взгляды, воспитывают художественный вкус.</w:t>
      </w:r>
    </w:p>
    <w:p w:rsidR="008412A7" w:rsidRPr="003D74A1" w:rsidRDefault="003D74A1" w:rsidP="00245035">
      <w:pPr>
        <w:pStyle w:val="13"/>
        <w:shd w:val="clear" w:color="auto" w:fill="auto"/>
        <w:ind w:firstLine="340"/>
        <w:jc w:val="both"/>
        <w:rPr>
          <w:sz w:val="28"/>
          <w:szCs w:val="28"/>
        </w:rPr>
      </w:pPr>
      <w:r w:rsidRPr="003D74A1">
        <w:rPr>
          <w:b/>
          <w:bCs/>
          <w:sz w:val="28"/>
          <w:szCs w:val="28"/>
          <w:u w:val="single"/>
        </w:rPr>
        <w:t xml:space="preserve">Целесообразность </w:t>
      </w:r>
      <w:r w:rsidRPr="003D74A1">
        <w:rPr>
          <w:sz w:val="28"/>
          <w:szCs w:val="28"/>
        </w:rPr>
        <w:t>программы заключается в том, что она основана на более чем 20- летнем опыте работы фортепианного отела школы, составлена с учетом методических достижений прошлых и адаптирована к современным реалиям.</w:t>
      </w:r>
    </w:p>
    <w:p w:rsidR="008412A7" w:rsidRPr="003D74A1" w:rsidRDefault="003D74A1" w:rsidP="00245035">
      <w:pPr>
        <w:pStyle w:val="13"/>
        <w:shd w:val="clear" w:color="auto" w:fill="auto"/>
        <w:ind w:firstLine="340"/>
        <w:jc w:val="both"/>
        <w:rPr>
          <w:sz w:val="28"/>
          <w:szCs w:val="28"/>
        </w:rPr>
      </w:pPr>
      <w:r w:rsidRPr="003D74A1">
        <w:rPr>
          <w:b/>
          <w:bCs/>
          <w:sz w:val="28"/>
          <w:szCs w:val="28"/>
          <w:u w:val="single"/>
        </w:rPr>
        <w:t>Актуальность</w:t>
      </w:r>
      <w:r>
        <w:rPr>
          <w:b/>
          <w:bCs/>
          <w:sz w:val="28"/>
          <w:szCs w:val="28"/>
          <w:u w:val="single"/>
        </w:rPr>
        <w:t xml:space="preserve"> </w:t>
      </w:r>
      <w:r w:rsidRPr="003D74A1">
        <w:rPr>
          <w:sz w:val="28"/>
          <w:szCs w:val="28"/>
        </w:rPr>
        <w:t>программы определяется изменениями, которые произошли за последнее время в обществе, а именно:</w:t>
      </w:r>
    </w:p>
    <w:p w:rsidR="008412A7" w:rsidRPr="003D74A1" w:rsidRDefault="003D74A1" w:rsidP="007D5985">
      <w:pPr>
        <w:pStyle w:val="13"/>
        <w:numPr>
          <w:ilvl w:val="0"/>
          <w:numId w:val="17"/>
        </w:numPr>
        <w:shd w:val="clear" w:color="auto" w:fill="auto"/>
        <w:tabs>
          <w:tab w:val="left" w:pos="667"/>
        </w:tabs>
        <w:jc w:val="both"/>
        <w:rPr>
          <w:sz w:val="28"/>
          <w:szCs w:val="28"/>
        </w:rPr>
      </w:pPr>
      <w:r w:rsidRPr="003D74A1">
        <w:rPr>
          <w:sz w:val="28"/>
          <w:szCs w:val="28"/>
        </w:rPr>
        <w:t>изменение социально-экономической ситуации;</w:t>
      </w:r>
    </w:p>
    <w:p w:rsidR="008412A7" w:rsidRPr="003D74A1" w:rsidRDefault="003D74A1" w:rsidP="007D5985">
      <w:pPr>
        <w:pStyle w:val="13"/>
        <w:numPr>
          <w:ilvl w:val="0"/>
          <w:numId w:val="17"/>
        </w:numPr>
        <w:shd w:val="clear" w:color="auto" w:fill="auto"/>
        <w:tabs>
          <w:tab w:val="left" w:pos="667"/>
        </w:tabs>
        <w:jc w:val="both"/>
        <w:rPr>
          <w:sz w:val="28"/>
          <w:szCs w:val="28"/>
        </w:rPr>
      </w:pPr>
      <w:r w:rsidRPr="003D74A1">
        <w:rPr>
          <w:sz w:val="28"/>
          <w:szCs w:val="28"/>
        </w:rPr>
        <w:t>изменение восприятия художественных образов детьми в связи с особенностями информационно-образовательного процесса;</w:t>
      </w:r>
    </w:p>
    <w:p w:rsidR="008412A7" w:rsidRPr="003D74A1" w:rsidRDefault="003D74A1" w:rsidP="007D5985">
      <w:pPr>
        <w:pStyle w:val="13"/>
        <w:numPr>
          <w:ilvl w:val="0"/>
          <w:numId w:val="17"/>
        </w:numPr>
        <w:shd w:val="clear" w:color="auto" w:fill="auto"/>
        <w:tabs>
          <w:tab w:val="left" w:pos="667"/>
        </w:tabs>
        <w:jc w:val="both"/>
        <w:rPr>
          <w:sz w:val="28"/>
          <w:szCs w:val="28"/>
        </w:rPr>
      </w:pPr>
      <w:r w:rsidRPr="003D74A1">
        <w:rPr>
          <w:sz w:val="28"/>
          <w:szCs w:val="28"/>
        </w:rPr>
        <w:t>ухудшение состояния здоровья и увеличения учебной нагрузки у детей.</w:t>
      </w:r>
    </w:p>
    <w:p w:rsidR="008412A7" w:rsidRPr="003D74A1" w:rsidRDefault="003D74A1" w:rsidP="00245035">
      <w:pPr>
        <w:pStyle w:val="13"/>
        <w:shd w:val="clear" w:color="auto" w:fill="auto"/>
        <w:ind w:firstLine="740"/>
        <w:jc w:val="both"/>
        <w:rPr>
          <w:sz w:val="28"/>
          <w:szCs w:val="28"/>
        </w:rPr>
      </w:pPr>
      <w:r w:rsidRPr="003D74A1">
        <w:rPr>
          <w:sz w:val="28"/>
          <w:szCs w:val="28"/>
        </w:rPr>
        <w:t>Неоднородность контингента по уровню способностей, значительные социально-культурные различия требуют более дифференцированного подхода к обучению и вызываю необходимость составления более гибких программ обучения. Актуальность данной программы в том, что навыки преподаются в профессиональном объеме, что дает возможность одаренным детям продолжить обучение в средних специальных учебных заведениях, а остальным учащимся - достойно владеть инструментом в возможных для себя пределах музыканта - любителя. Поэтому программа предусматривает вариативность метода работы и выбора репертуара.</w:t>
      </w:r>
    </w:p>
    <w:p w:rsidR="008412A7" w:rsidRPr="003D74A1" w:rsidRDefault="003D74A1" w:rsidP="00245035">
      <w:pPr>
        <w:pStyle w:val="13"/>
        <w:shd w:val="clear" w:color="auto" w:fill="auto"/>
        <w:ind w:firstLine="360"/>
        <w:jc w:val="both"/>
        <w:rPr>
          <w:sz w:val="28"/>
          <w:szCs w:val="28"/>
        </w:rPr>
      </w:pPr>
      <w:r w:rsidRPr="003D74A1">
        <w:rPr>
          <w:b/>
          <w:bCs/>
          <w:sz w:val="28"/>
          <w:szCs w:val="28"/>
          <w:u w:val="single"/>
        </w:rPr>
        <w:t>Цель данной программы</w:t>
      </w:r>
      <w:r>
        <w:rPr>
          <w:b/>
          <w:bCs/>
          <w:sz w:val="28"/>
          <w:szCs w:val="28"/>
          <w:u w:val="single"/>
        </w:rPr>
        <w:t xml:space="preserve"> </w:t>
      </w:r>
      <w:r w:rsidRPr="003D74A1">
        <w:rPr>
          <w:sz w:val="28"/>
          <w:szCs w:val="28"/>
        </w:rPr>
        <w:t>- приобщить детей к сокровищнице музыкального искусства, раскрыть музыкальные и творческие способности ребёнка через формирование навыков игры на инструменте для дальнейшей возможности участия в любительском музицировании и профессиональной ориентации.</w:t>
      </w:r>
    </w:p>
    <w:p w:rsidR="008412A7" w:rsidRPr="003D74A1" w:rsidRDefault="003D74A1" w:rsidP="00245035">
      <w:pPr>
        <w:pStyle w:val="24"/>
        <w:keepNext/>
        <w:keepLines/>
        <w:shd w:val="clear" w:color="auto" w:fill="auto"/>
        <w:spacing w:line="360" w:lineRule="auto"/>
        <w:ind w:firstLine="360"/>
        <w:jc w:val="both"/>
        <w:rPr>
          <w:sz w:val="28"/>
          <w:szCs w:val="28"/>
        </w:rPr>
      </w:pPr>
      <w:bookmarkStart w:id="3" w:name="bookmark2"/>
      <w:bookmarkStart w:id="4" w:name="bookmark3"/>
      <w:bookmarkStart w:id="5" w:name="_Toc27131120"/>
      <w:bookmarkStart w:id="6" w:name="_Toc35498808"/>
      <w:bookmarkStart w:id="7" w:name="_Toc35507276"/>
      <w:r w:rsidRPr="003D74A1">
        <w:rPr>
          <w:sz w:val="28"/>
          <w:szCs w:val="28"/>
          <w:u w:val="single"/>
        </w:rPr>
        <w:t>Главные задачи программы;</w:t>
      </w:r>
      <w:bookmarkEnd w:id="3"/>
      <w:bookmarkEnd w:id="4"/>
      <w:bookmarkEnd w:id="5"/>
      <w:bookmarkEnd w:id="6"/>
      <w:bookmarkEnd w:id="7"/>
    </w:p>
    <w:p w:rsidR="008412A7" w:rsidRPr="003D74A1" w:rsidRDefault="003D74A1" w:rsidP="007D5985">
      <w:pPr>
        <w:pStyle w:val="13"/>
        <w:numPr>
          <w:ilvl w:val="0"/>
          <w:numId w:val="18"/>
        </w:numPr>
        <w:shd w:val="clear" w:color="auto" w:fill="auto"/>
        <w:tabs>
          <w:tab w:val="left" w:pos="667"/>
        </w:tabs>
        <w:jc w:val="both"/>
        <w:rPr>
          <w:sz w:val="28"/>
          <w:szCs w:val="28"/>
        </w:rPr>
      </w:pPr>
      <w:r w:rsidRPr="003D74A1">
        <w:rPr>
          <w:sz w:val="28"/>
          <w:szCs w:val="28"/>
        </w:rPr>
        <w:t>развить музыкальный слух, чувство метроритма, музыкальную память, технические возможности ребёнка;</w:t>
      </w:r>
    </w:p>
    <w:p w:rsidR="008412A7" w:rsidRPr="003D74A1" w:rsidRDefault="003D74A1" w:rsidP="007D5985">
      <w:pPr>
        <w:pStyle w:val="13"/>
        <w:numPr>
          <w:ilvl w:val="0"/>
          <w:numId w:val="18"/>
        </w:numPr>
        <w:shd w:val="clear" w:color="auto" w:fill="auto"/>
        <w:tabs>
          <w:tab w:val="left" w:pos="667"/>
        </w:tabs>
        <w:jc w:val="both"/>
        <w:rPr>
          <w:sz w:val="28"/>
          <w:szCs w:val="28"/>
        </w:rPr>
      </w:pPr>
      <w:r w:rsidRPr="003D74A1">
        <w:rPr>
          <w:sz w:val="28"/>
          <w:szCs w:val="28"/>
        </w:rPr>
        <w:t>научить грамотному прочтению нотного текста, художественно-осмысленному исполнению музыкальных произведений, ясно представляя характерные черты важнейших жанров и особенностей стиля композиторов разных творческих направлений;</w:t>
      </w:r>
    </w:p>
    <w:p w:rsidR="008412A7" w:rsidRPr="003D74A1" w:rsidRDefault="003D74A1" w:rsidP="007D5985">
      <w:pPr>
        <w:pStyle w:val="13"/>
        <w:numPr>
          <w:ilvl w:val="0"/>
          <w:numId w:val="18"/>
        </w:numPr>
        <w:shd w:val="clear" w:color="auto" w:fill="auto"/>
        <w:tabs>
          <w:tab w:val="left" w:pos="384"/>
        </w:tabs>
        <w:jc w:val="both"/>
        <w:rPr>
          <w:sz w:val="28"/>
          <w:szCs w:val="28"/>
        </w:rPr>
      </w:pPr>
      <w:r w:rsidRPr="003D74A1">
        <w:rPr>
          <w:sz w:val="28"/>
          <w:szCs w:val="28"/>
        </w:rPr>
        <w:t>воспитать навыки игры на инструменте, игры в ансамбле, чтения нот с листа,</w:t>
      </w:r>
      <w:r w:rsidR="00705E41">
        <w:rPr>
          <w:sz w:val="28"/>
          <w:szCs w:val="28"/>
        </w:rPr>
        <w:t xml:space="preserve"> </w:t>
      </w:r>
      <w:r w:rsidRPr="003D74A1">
        <w:rPr>
          <w:sz w:val="28"/>
          <w:szCs w:val="28"/>
        </w:rPr>
        <w:t>заинтересованность занятиями музыкой.</w:t>
      </w:r>
    </w:p>
    <w:p w:rsidR="008412A7" w:rsidRPr="003D74A1" w:rsidRDefault="003D74A1" w:rsidP="00245035">
      <w:pPr>
        <w:pStyle w:val="13"/>
        <w:shd w:val="clear" w:color="auto" w:fill="auto"/>
        <w:ind w:firstLine="720"/>
        <w:jc w:val="both"/>
        <w:rPr>
          <w:sz w:val="28"/>
          <w:szCs w:val="28"/>
        </w:rPr>
      </w:pPr>
      <w:r w:rsidRPr="003D74A1">
        <w:rPr>
          <w:b/>
          <w:bCs/>
          <w:sz w:val="28"/>
          <w:szCs w:val="28"/>
          <w:u w:val="single"/>
        </w:rPr>
        <w:t>Отличительные особенности</w:t>
      </w:r>
      <w:r>
        <w:rPr>
          <w:b/>
          <w:bCs/>
          <w:sz w:val="28"/>
          <w:szCs w:val="28"/>
          <w:u w:val="single"/>
        </w:rPr>
        <w:t> </w:t>
      </w:r>
      <w:r w:rsidRPr="003D74A1">
        <w:rPr>
          <w:sz w:val="28"/>
          <w:szCs w:val="28"/>
        </w:rPr>
        <w:t>данной программы определены формулировками цели и задач, которые соответствуют современным требованиям педагогики в области музыкального образования. В программе реализован принцип дифференцированного подхода в отношении разных категорий учащихся, что отражено в наличии примерных репертуарных перечней музыкальных произведений рекомендуемых для исполнения в течение учебного года на академических концертах, переводных зачетах, экзаменах в порядке возрастания трудности, повышенной сложности исполнения.</w:t>
      </w:r>
    </w:p>
    <w:p w:rsidR="008412A7" w:rsidRPr="003D74A1" w:rsidRDefault="003D74A1" w:rsidP="00245035">
      <w:pPr>
        <w:pStyle w:val="24"/>
        <w:keepNext/>
        <w:keepLines/>
        <w:shd w:val="clear" w:color="auto" w:fill="auto"/>
        <w:spacing w:line="360" w:lineRule="auto"/>
        <w:ind w:firstLine="800"/>
        <w:jc w:val="both"/>
        <w:rPr>
          <w:sz w:val="28"/>
          <w:szCs w:val="28"/>
        </w:rPr>
      </w:pPr>
      <w:bookmarkStart w:id="8" w:name="bookmark4"/>
      <w:bookmarkStart w:id="9" w:name="bookmark5"/>
      <w:bookmarkStart w:id="10" w:name="_Toc27131121"/>
      <w:bookmarkStart w:id="11" w:name="_Toc35498809"/>
      <w:bookmarkStart w:id="12" w:name="_Toc35507277"/>
      <w:r w:rsidRPr="003D74A1">
        <w:rPr>
          <w:sz w:val="28"/>
          <w:szCs w:val="28"/>
          <w:u w:val="single"/>
        </w:rPr>
        <w:t>Срок обучения</w:t>
      </w:r>
      <w:bookmarkEnd w:id="8"/>
      <w:bookmarkEnd w:id="9"/>
      <w:bookmarkEnd w:id="10"/>
      <w:bookmarkEnd w:id="11"/>
      <w:bookmarkEnd w:id="12"/>
    </w:p>
    <w:p w:rsidR="008412A7" w:rsidRPr="003D74A1" w:rsidRDefault="003D74A1" w:rsidP="00245035">
      <w:pPr>
        <w:pStyle w:val="13"/>
        <w:shd w:val="clear" w:color="auto" w:fill="auto"/>
        <w:ind w:firstLine="708"/>
        <w:jc w:val="both"/>
        <w:rPr>
          <w:sz w:val="28"/>
          <w:szCs w:val="28"/>
        </w:rPr>
      </w:pPr>
      <w:r w:rsidRPr="003D74A1">
        <w:rPr>
          <w:sz w:val="28"/>
          <w:szCs w:val="28"/>
        </w:rPr>
        <w:t xml:space="preserve">Программа рассчитана на учащихся </w:t>
      </w:r>
      <w:r w:rsidR="00E45B16">
        <w:rPr>
          <w:sz w:val="28"/>
          <w:szCs w:val="28"/>
        </w:rPr>
        <w:t>с</w:t>
      </w:r>
      <w:r w:rsidRPr="003D74A1">
        <w:rPr>
          <w:sz w:val="28"/>
          <w:szCs w:val="28"/>
        </w:rPr>
        <w:t xml:space="preserve"> </w:t>
      </w:r>
      <w:r w:rsidR="00E45B16">
        <w:rPr>
          <w:sz w:val="28"/>
          <w:szCs w:val="28"/>
        </w:rPr>
        <w:t>7</w:t>
      </w:r>
      <w:r w:rsidRPr="003D74A1">
        <w:rPr>
          <w:sz w:val="28"/>
          <w:szCs w:val="28"/>
        </w:rPr>
        <w:t xml:space="preserve"> лет (пятилетний срок обучения). </w:t>
      </w:r>
      <w:r w:rsidRPr="003D74A1">
        <w:rPr>
          <w:b/>
          <w:bCs/>
          <w:sz w:val="28"/>
          <w:szCs w:val="28"/>
          <w:u w:val="single"/>
        </w:rPr>
        <w:t>Основной формой работы является индивидуальный урок</w:t>
      </w:r>
      <w:r>
        <w:rPr>
          <w:b/>
          <w:bCs/>
          <w:sz w:val="28"/>
          <w:szCs w:val="28"/>
          <w:u w:val="single"/>
        </w:rPr>
        <w:t xml:space="preserve"> </w:t>
      </w:r>
      <w:r w:rsidRPr="003D74A1">
        <w:rPr>
          <w:sz w:val="28"/>
          <w:szCs w:val="28"/>
        </w:rPr>
        <w:t xml:space="preserve">продолжительностью один академический час (два раза в неделю), в </w:t>
      </w:r>
      <w:r w:rsidR="00E45B16">
        <w:rPr>
          <w:sz w:val="28"/>
          <w:szCs w:val="28"/>
        </w:rPr>
        <w:t xml:space="preserve">первом классе 33 недели, со второго по пятый класс 34 недели </w:t>
      </w:r>
      <w:r w:rsidRPr="003D74A1">
        <w:rPr>
          <w:sz w:val="28"/>
          <w:szCs w:val="28"/>
        </w:rPr>
        <w:t xml:space="preserve">занятий. В результате обучения дети должны продемонстрировать сумму знаний и исполнительских навыков, сформулированных в задачах программы. </w:t>
      </w:r>
      <w:r w:rsidRPr="003D74A1">
        <w:rPr>
          <w:i/>
          <w:iCs/>
          <w:sz w:val="28"/>
          <w:szCs w:val="28"/>
        </w:rPr>
        <w:t>Содержание образования</w:t>
      </w:r>
      <w:r w:rsidRPr="003D74A1">
        <w:rPr>
          <w:sz w:val="28"/>
          <w:szCs w:val="28"/>
        </w:rPr>
        <w:t xml:space="preserve"> предполагает:</w:t>
      </w:r>
    </w:p>
    <w:p w:rsidR="008412A7" w:rsidRPr="003D74A1" w:rsidRDefault="003D74A1" w:rsidP="007D5985">
      <w:pPr>
        <w:pStyle w:val="13"/>
        <w:numPr>
          <w:ilvl w:val="0"/>
          <w:numId w:val="19"/>
        </w:numPr>
        <w:shd w:val="clear" w:color="auto" w:fill="auto"/>
        <w:jc w:val="both"/>
        <w:rPr>
          <w:sz w:val="28"/>
          <w:szCs w:val="28"/>
        </w:rPr>
      </w:pPr>
      <w:r w:rsidRPr="003D74A1">
        <w:rPr>
          <w:sz w:val="28"/>
          <w:szCs w:val="28"/>
        </w:rPr>
        <w:t>развитие слухо-моторных задатков на всём протяжении обучения;</w:t>
      </w:r>
    </w:p>
    <w:p w:rsidR="008412A7" w:rsidRPr="003D74A1" w:rsidRDefault="003D74A1" w:rsidP="007D5985">
      <w:pPr>
        <w:pStyle w:val="13"/>
        <w:numPr>
          <w:ilvl w:val="0"/>
          <w:numId w:val="19"/>
        </w:numPr>
        <w:shd w:val="clear" w:color="auto" w:fill="auto"/>
        <w:tabs>
          <w:tab w:val="left" w:pos="202"/>
        </w:tabs>
        <w:jc w:val="both"/>
        <w:rPr>
          <w:sz w:val="28"/>
          <w:szCs w:val="28"/>
        </w:rPr>
      </w:pPr>
      <w:r w:rsidRPr="003D74A1">
        <w:rPr>
          <w:sz w:val="28"/>
          <w:szCs w:val="28"/>
        </w:rPr>
        <w:t>воспитание звуковых и технологических критериев соответствующих понятию «русская пианистическая школа»;</w:t>
      </w:r>
    </w:p>
    <w:p w:rsidR="008412A7" w:rsidRPr="003D74A1" w:rsidRDefault="003D74A1" w:rsidP="007D5985">
      <w:pPr>
        <w:pStyle w:val="13"/>
        <w:numPr>
          <w:ilvl w:val="0"/>
          <w:numId w:val="19"/>
        </w:numPr>
        <w:shd w:val="clear" w:color="auto" w:fill="auto"/>
        <w:jc w:val="both"/>
        <w:rPr>
          <w:sz w:val="28"/>
          <w:szCs w:val="28"/>
        </w:rPr>
      </w:pPr>
      <w:r w:rsidRPr="003D74A1">
        <w:rPr>
          <w:sz w:val="28"/>
          <w:szCs w:val="28"/>
        </w:rPr>
        <w:t>развитие координации между слуховыми и двигательными сферами деятельности на инструменте;</w:t>
      </w:r>
    </w:p>
    <w:p w:rsidR="008412A7" w:rsidRPr="003D74A1" w:rsidRDefault="003D74A1" w:rsidP="007D5985">
      <w:pPr>
        <w:pStyle w:val="13"/>
        <w:numPr>
          <w:ilvl w:val="0"/>
          <w:numId w:val="19"/>
        </w:numPr>
        <w:shd w:val="clear" w:color="auto" w:fill="auto"/>
        <w:tabs>
          <w:tab w:val="left" w:pos="202"/>
        </w:tabs>
        <w:jc w:val="both"/>
        <w:rPr>
          <w:sz w:val="28"/>
          <w:szCs w:val="28"/>
        </w:rPr>
      </w:pPr>
      <w:r w:rsidRPr="003D74A1">
        <w:rPr>
          <w:sz w:val="28"/>
          <w:szCs w:val="28"/>
        </w:rPr>
        <w:t>практическое применение теоретических, стилистических и др. понятий, изучаемых в смежных дисциплинах;</w:t>
      </w:r>
    </w:p>
    <w:p w:rsidR="008412A7" w:rsidRPr="003D74A1" w:rsidRDefault="003D74A1" w:rsidP="007D5985">
      <w:pPr>
        <w:pStyle w:val="13"/>
        <w:numPr>
          <w:ilvl w:val="0"/>
          <w:numId w:val="19"/>
        </w:numPr>
        <w:shd w:val="clear" w:color="auto" w:fill="auto"/>
        <w:jc w:val="both"/>
        <w:rPr>
          <w:sz w:val="28"/>
          <w:szCs w:val="28"/>
        </w:rPr>
      </w:pPr>
      <w:r w:rsidRPr="003D74A1">
        <w:rPr>
          <w:sz w:val="28"/>
          <w:szCs w:val="28"/>
        </w:rPr>
        <w:t>расширение музыкально-художественного кругозора, знакомство с возможно большим объёмом академической и современной музыки, смежными искусствами; -развитие «семейного музицирования»;</w:t>
      </w:r>
    </w:p>
    <w:p w:rsidR="008412A7" w:rsidRPr="003D74A1" w:rsidRDefault="003D74A1" w:rsidP="007D5985">
      <w:pPr>
        <w:pStyle w:val="13"/>
        <w:numPr>
          <w:ilvl w:val="0"/>
          <w:numId w:val="19"/>
        </w:numPr>
        <w:shd w:val="clear" w:color="auto" w:fill="auto"/>
        <w:jc w:val="both"/>
        <w:rPr>
          <w:sz w:val="28"/>
          <w:szCs w:val="28"/>
        </w:rPr>
      </w:pPr>
      <w:r w:rsidRPr="003D74A1">
        <w:rPr>
          <w:sz w:val="28"/>
          <w:szCs w:val="28"/>
        </w:rPr>
        <w:t>осмысленное усвоение методических рекомендаций, умение применять полученные знания в новых произведениях;</w:t>
      </w:r>
    </w:p>
    <w:p w:rsidR="008412A7" w:rsidRPr="003D74A1" w:rsidRDefault="003D74A1" w:rsidP="007D5985">
      <w:pPr>
        <w:pStyle w:val="13"/>
        <w:numPr>
          <w:ilvl w:val="0"/>
          <w:numId w:val="19"/>
        </w:numPr>
        <w:shd w:val="clear" w:color="auto" w:fill="auto"/>
        <w:jc w:val="both"/>
        <w:rPr>
          <w:sz w:val="28"/>
          <w:szCs w:val="28"/>
        </w:rPr>
      </w:pPr>
      <w:r w:rsidRPr="003D74A1">
        <w:rPr>
          <w:sz w:val="28"/>
          <w:szCs w:val="28"/>
        </w:rPr>
        <w:t>воспитание эстрадной устойчивости.</w:t>
      </w:r>
    </w:p>
    <w:p w:rsidR="008412A7" w:rsidRPr="003D74A1" w:rsidRDefault="003D74A1" w:rsidP="00245035">
      <w:pPr>
        <w:pStyle w:val="24"/>
        <w:keepNext/>
        <w:keepLines/>
        <w:shd w:val="clear" w:color="auto" w:fill="auto"/>
        <w:spacing w:line="360" w:lineRule="auto"/>
        <w:ind w:firstLine="360"/>
        <w:jc w:val="both"/>
        <w:rPr>
          <w:sz w:val="28"/>
          <w:szCs w:val="28"/>
        </w:rPr>
      </w:pPr>
      <w:bookmarkStart w:id="13" w:name="bookmark6"/>
      <w:bookmarkStart w:id="14" w:name="bookmark7"/>
      <w:bookmarkStart w:id="15" w:name="_Toc27131122"/>
      <w:bookmarkStart w:id="16" w:name="_Toc35498810"/>
      <w:bookmarkStart w:id="17" w:name="_Toc35507278"/>
      <w:r w:rsidRPr="003D74A1">
        <w:rPr>
          <w:sz w:val="28"/>
          <w:szCs w:val="28"/>
          <w:u w:val="single"/>
        </w:rPr>
        <w:t>Ожидаемые образовательные результаты.</w:t>
      </w:r>
      <w:bookmarkEnd w:id="13"/>
      <w:bookmarkEnd w:id="14"/>
      <w:bookmarkEnd w:id="15"/>
      <w:bookmarkEnd w:id="16"/>
      <w:bookmarkEnd w:id="17"/>
    </w:p>
    <w:p w:rsidR="005E4048" w:rsidRDefault="003D74A1" w:rsidP="00245035">
      <w:pPr>
        <w:pStyle w:val="13"/>
        <w:shd w:val="clear" w:color="auto" w:fill="auto"/>
        <w:ind w:firstLine="360"/>
        <w:jc w:val="both"/>
        <w:rPr>
          <w:sz w:val="28"/>
          <w:szCs w:val="28"/>
        </w:rPr>
      </w:pPr>
      <w:r w:rsidRPr="003D74A1">
        <w:rPr>
          <w:sz w:val="28"/>
          <w:szCs w:val="28"/>
          <w:u w:val="single"/>
        </w:rPr>
        <w:t>Результатом обучения в младших классах должны быть:</w:t>
      </w:r>
      <w:r w:rsidRPr="003D74A1">
        <w:rPr>
          <w:sz w:val="28"/>
          <w:szCs w:val="28"/>
        </w:rPr>
        <w:t xml:space="preserve"> -</w:t>
      </w:r>
    </w:p>
    <w:p w:rsidR="005E4048" w:rsidRDefault="00705E41" w:rsidP="007D5985">
      <w:pPr>
        <w:pStyle w:val="13"/>
        <w:numPr>
          <w:ilvl w:val="0"/>
          <w:numId w:val="20"/>
        </w:numPr>
        <w:shd w:val="clear" w:color="auto" w:fill="auto"/>
        <w:jc w:val="both"/>
        <w:rPr>
          <w:sz w:val="28"/>
          <w:szCs w:val="28"/>
        </w:rPr>
      </w:pPr>
      <w:r>
        <w:rPr>
          <w:sz w:val="28"/>
          <w:szCs w:val="28"/>
        </w:rPr>
        <w:t xml:space="preserve">мышечная свобода, </w:t>
      </w:r>
      <w:r w:rsidR="003D74A1" w:rsidRPr="003D74A1">
        <w:rPr>
          <w:sz w:val="28"/>
          <w:szCs w:val="28"/>
        </w:rPr>
        <w:t>инструментальное удобс</w:t>
      </w:r>
      <w:r w:rsidR="005E4048">
        <w:rPr>
          <w:sz w:val="28"/>
          <w:szCs w:val="28"/>
        </w:rPr>
        <w:t xml:space="preserve">тво, </w:t>
      </w:r>
    </w:p>
    <w:p w:rsidR="005E4048" w:rsidRDefault="003D74A1" w:rsidP="007D5985">
      <w:pPr>
        <w:pStyle w:val="13"/>
        <w:numPr>
          <w:ilvl w:val="0"/>
          <w:numId w:val="20"/>
        </w:numPr>
        <w:shd w:val="clear" w:color="auto" w:fill="auto"/>
        <w:jc w:val="both"/>
        <w:rPr>
          <w:sz w:val="28"/>
          <w:szCs w:val="28"/>
        </w:rPr>
      </w:pPr>
      <w:r w:rsidRPr="003D74A1">
        <w:rPr>
          <w:sz w:val="28"/>
          <w:szCs w:val="28"/>
        </w:rPr>
        <w:t>целесообразные движения,</w:t>
      </w:r>
    </w:p>
    <w:p w:rsidR="008412A7" w:rsidRPr="003D74A1" w:rsidRDefault="003D74A1" w:rsidP="007D5985">
      <w:pPr>
        <w:pStyle w:val="13"/>
        <w:numPr>
          <w:ilvl w:val="0"/>
          <w:numId w:val="20"/>
        </w:numPr>
        <w:shd w:val="clear" w:color="auto" w:fill="auto"/>
        <w:jc w:val="both"/>
        <w:rPr>
          <w:sz w:val="28"/>
          <w:szCs w:val="28"/>
        </w:rPr>
      </w:pPr>
      <w:r w:rsidRPr="003D74A1">
        <w:rPr>
          <w:sz w:val="28"/>
          <w:szCs w:val="28"/>
        </w:rPr>
        <w:t>четкое представление о базовых элементах техники,</w:t>
      </w:r>
    </w:p>
    <w:p w:rsidR="008412A7" w:rsidRPr="003D74A1" w:rsidRDefault="003D74A1" w:rsidP="007D5985">
      <w:pPr>
        <w:pStyle w:val="13"/>
        <w:numPr>
          <w:ilvl w:val="0"/>
          <w:numId w:val="20"/>
        </w:numPr>
        <w:shd w:val="clear" w:color="auto" w:fill="auto"/>
        <w:jc w:val="both"/>
        <w:rPr>
          <w:sz w:val="28"/>
          <w:szCs w:val="28"/>
        </w:rPr>
      </w:pPr>
      <w:r w:rsidRPr="003D74A1">
        <w:rPr>
          <w:sz w:val="28"/>
          <w:szCs w:val="28"/>
        </w:rPr>
        <w:t>сформированность звуковых, динамических, стилистических критериев на доступном материале.</w:t>
      </w:r>
    </w:p>
    <w:p w:rsidR="008412A7" w:rsidRPr="003D74A1" w:rsidRDefault="003D74A1" w:rsidP="00245035">
      <w:pPr>
        <w:pStyle w:val="24"/>
        <w:keepNext/>
        <w:keepLines/>
        <w:shd w:val="clear" w:color="auto" w:fill="auto"/>
        <w:spacing w:line="360" w:lineRule="auto"/>
        <w:ind w:firstLine="708"/>
        <w:jc w:val="both"/>
        <w:rPr>
          <w:sz w:val="28"/>
          <w:szCs w:val="28"/>
        </w:rPr>
      </w:pPr>
      <w:bookmarkStart w:id="18" w:name="bookmark8"/>
      <w:bookmarkStart w:id="19" w:name="bookmark9"/>
      <w:bookmarkStart w:id="20" w:name="_Toc27131123"/>
      <w:bookmarkStart w:id="21" w:name="_Toc35498811"/>
      <w:bookmarkStart w:id="22" w:name="_Toc35507279"/>
      <w:r w:rsidRPr="003D74A1">
        <w:rPr>
          <w:sz w:val="28"/>
          <w:szCs w:val="28"/>
          <w:u w:val="single"/>
        </w:rPr>
        <w:t>Результатом обучения в средних и старших классах должны быть:</w:t>
      </w:r>
      <w:bookmarkEnd w:id="18"/>
      <w:bookmarkEnd w:id="19"/>
      <w:bookmarkEnd w:id="20"/>
      <w:bookmarkEnd w:id="21"/>
      <w:bookmarkEnd w:id="22"/>
    </w:p>
    <w:p w:rsidR="008412A7" w:rsidRPr="003D74A1" w:rsidRDefault="003D74A1" w:rsidP="007D5985">
      <w:pPr>
        <w:pStyle w:val="13"/>
        <w:numPr>
          <w:ilvl w:val="0"/>
          <w:numId w:val="21"/>
        </w:numPr>
        <w:shd w:val="clear" w:color="auto" w:fill="auto"/>
        <w:jc w:val="both"/>
        <w:rPr>
          <w:sz w:val="28"/>
          <w:szCs w:val="28"/>
        </w:rPr>
      </w:pPr>
      <w:r w:rsidRPr="003D74A1">
        <w:rPr>
          <w:sz w:val="28"/>
          <w:szCs w:val="28"/>
        </w:rPr>
        <w:t>усложнение двигательных стереотипов,</w:t>
      </w:r>
    </w:p>
    <w:p w:rsidR="008412A7" w:rsidRPr="003D74A1" w:rsidRDefault="003D74A1" w:rsidP="007D5985">
      <w:pPr>
        <w:pStyle w:val="13"/>
        <w:numPr>
          <w:ilvl w:val="0"/>
          <w:numId w:val="21"/>
        </w:numPr>
        <w:shd w:val="clear" w:color="auto" w:fill="auto"/>
        <w:jc w:val="both"/>
        <w:rPr>
          <w:sz w:val="28"/>
          <w:szCs w:val="28"/>
        </w:rPr>
      </w:pPr>
      <w:r w:rsidRPr="003D74A1">
        <w:rPr>
          <w:sz w:val="28"/>
          <w:szCs w:val="28"/>
        </w:rPr>
        <w:t>контроль за целесообразностью мышечных усилий,</w:t>
      </w:r>
    </w:p>
    <w:p w:rsidR="008412A7" w:rsidRPr="003D74A1" w:rsidRDefault="003D74A1" w:rsidP="007D5985">
      <w:pPr>
        <w:pStyle w:val="13"/>
        <w:numPr>
          <w:ilvl w:val="0"/>
          <w:numId w:val="21"/>
        </w:numPr>
        <w:shd w:val="clear" w:color="auto" w:fill="auto"/>
        <w:jc w:val="both"/>
        <w:rPr>
          <w:sz w:val="28"/>
          <w:szCs w:val="28"/>
        </w:rPr>
      </w:pPr>
      <w:r w:rsidRPr="003D74A1">
        <w:rPr>
          <w:sz w:val="28"/>
          <w:szCs w:val="28"/>
        </w:rPr>
        <w:t>владение интонацией,</w:t>
      </w:r>
    </w:p>
    <w:p w:rsidR="008412A7" w:rsidRPr="003D74A1" w:rsidRDefault="003D74A1" w:rsidP="007D5985">
      <w:pPr>
        <w:pStyle w:val="13"/>
        <w:numPr>
          <w:ilvl w:val="0"/>
          <w:numId w:val="21"/>
        </w:numPr>
        <w:shd w:val="clear" w:color="auto" w:fill="auto"/>
        <w:jc w:val="both"/>
        <w:rPr>
          <w:sz w:val="28"/>
          <w:szCs w:val="28"/>
        </w:rPr>
      </w:pPr>
      <w:r w:rsidRPr="003D74A1">
        <w:rPr>
          <w:sz w:val="28"/>
          <w:szCs w:val="28"/>
        </w:rPr>
        <w:t>владение звуковой палитрой инструмента,</w:t>
      </w:r>
    </w:p>
    <w:p w:rsidR="008412A7" w:rsidRPr="003D74A1" w:rsidRDefault="003D74A1" w:rsidP="007D5985">
      <w:pPr>
        <w:pStyle w:val="13"/>
        <w:numPr>
          <w:ilvl w:val="0"/>
          <w:numId w:val="21"/>
        </w:numPr>
        <w:shd w:val="clear" w:color="auto" w:fill="auto"/>
        <w:jc w:val="both"/>
        <w:rPr>
          <w:sz w:val="28"/>
          <w:szCs w:val="28"/>
        </w:rPr>
      </w:pPr>
      <w:r w:rsidRPr="003D74A1">
        <w:rPr>
          <w:sz w:val="28"/>
          <w:szCs w:val="28"/>
        </w:rPr>
        <w:t>владение крупной и мелкой техникой,</w:t>
      </w:r>
    </w:p>
    <w:p w:rsidR="008412A7" w:rsidRPr="003D74A1" w:rsidRDefault="003D74A1" w:rsidP="007D5985">
      <w:pPr>
        <w:pStyle w:val="13"/>
        <w:numPr>
          <w:ilvl w:val="0"/>
          <w:numId w:val="21"/>
        </w:numPr>
        <w:shd w:val="clear" w:color="auto" w:fill="auto"/>
        <w:jc w:val="both"/>
        <w:rPr>
          <w:sz w:val="28"/>
          <w:szCs w:val="28"/>
        </w:rPr>
      </w:pPr>
      <w:r w:rsidRPr="003D74A1">
        <w:rPr>
          <w:sz w:val="28"/>
          <w:szCs w:val="28"/>
        </w:rPr>
        <w:t>сформированность различных приемов исполнения,</w:t>
      </w:r>
    </w:p>
    <w:p w:rsidR="008412A7" w:rsidRPr="003D74A1" w:rsidRDefault="003D74A1" w:rsidP="007D5985">
      <w:pPr>
        <w:pStyle w:val="13"/>
        <w:numPr>
          <w:ilvl w:val="0"/>
          <w:numId w:val="21"/>
        </w:numPr>
        <w:shd w:val="clear" w:color="auto" w:fill="auto"/>
        <w:jc w:val="both"/>
        <w:rPr>
          <w:sz w:val="28"/>
          <w:szCs w:val="28"/>
        </w:rPr>
      </w:pPr>
      <w:r w:rsidRPr="003D74A1">
        <w:rPr>
          <w:sz w:val="28"/>
          <w:szCs w:val="28"/>
        </w:rPr>
        <w:t>умение применять нужные технические средства в рамках конкретного стиля, - умение бегло читать с листа,</w:t>
      </w:r>
    </w:p>
    <w:p w:rsidR="008412A7" w:rsidRPr="003D74A1" w:rsidRDefault="003D74A1" w:rsidP="007D5985">
      <w:pPr>
        <w:pStyle w:val="13"/>
        <w:numPr>
          <w:ilvl w:val="0"/>
          <w:numId w:val="21"/>
        </w:numPr>
        <w:shd w:val="clear" w:color="auto" w:fill="auto"/>
        <w:jc w:val="both"/>
        <w:rPr>
          <w:sz w:val="28"/>
          <w:szCs w:val="28"/>
        </w:rPr>
      </w:pPr>
      <w:r w:rsidRPr="003D74A1">
        <w:rPr>
          <w:sz w:val="28"/>
          <w:szCs w:val="28"/>
        </w:rPr>
        <w:t>умение самостоятельно осваивать несложные произведения, -обладать культурой исполнения.</w:t>
      </w:r>
    </w:p>
    <w:p w:rsidR="008412A7" w:rsidRPr="003D74A1" w:rsidRDefault="003D74A1" w:rsidP="00245035">
      <w:pPr>
        <w:pStyle w:val="13"/>
        <w:shd w:val="clear" w:color="auto" w:fill="auto"/>
        <w:ind w:firstLine="708"/>
        <w:jc w:val="both"/>
        <w:rPr>
          <w:sz w:val="28"/>
          <w:szCs w:val="28"/>
        </w:rPr>
      </w:pPr>
      <w:r w:rsidRPr="003D74A1">
        <w:rPr>
          <w:sz w:val="28"/>
          <w:szCs w:val="28"/>
        </w:rPr>
        <w:t>Обучение в классе по специальности, смежным дисциплинам по учебному плану должно привести к формированию грамотного музыканта-любителя или профессионала и квалифицированного слушателя академической музыки, обладающего сформированными критериями, самостоятельностью суждений.</w:t>
      </w:r>
    </w:p>
    <w:p w:rsidR="008412A7" w:rsidRPr="003D74A1" w:rsidRDefault="003D74A1" w:rsidP="00245035">
      <w:pPr>
        <w:pStyle w:val="24"/>
        <w:keepNext/>
        <w:keepLines/>
        <w:shd w:val="clear" w:color="auto" w:fill="auto"/>
        <w:spacing w:line="360" w:lineRule="auto"/>
        <w:ind w:firstLine="708"/>
        <w:jc w:val="both"/>
        <w:rPr>
          <w:sz w:val="28"/>
          <w:szCs w:val="28"/>
        </w:rPr>
      </w:pPr>
      <w:bookmarkStart w:id="23" w:name="bookmark10"/>
      <w:bookmarkStart w:id="24" w:name="bookmark11"/>
      <w:bookmarkStart w:id="25" w:name="_Toc27131124"/>
      <w:bookmarkStart w:id="26" w:name="_Toc35498812"/>
      <w:bookmarkStart w:id="27" w:name="_Toc35507280"/>
      <w:r w:rsidRPr="003D74A1">
        <w:rPr>
          <w:sz w:val="28"/>
          <w:szCs w:val="28"/>
          <w:u w:val="single"/>
        </w:rPr>
        <w:t>Контроль и учёт успеваемости.</w:t>
      </w:r>
      <w:bookmarkEnd w:id="23"/>
      <w:bookmarkEnd w:id="24"/>
      <w:bookmarkEnd w:id="25"/>
      <w:bookmarkEnd w:id="26"/>
      <w:bookmarkEnd w:id="27"/>
    </w:p>
    <w:p w:rsidR="008412A7" w:rsidRPr="003D74A1" w:rsidRDefault="003D74A1" w:rsidP="00245035">
      <w:pPr>
        <w:pStyle w:val="13"/>
        <w:shd w:val="clear" w:color="auto" w:fill="auto"/>
        <w:ind w:firstLine="708"/>
        <w:jc w:val="both"/>
        <w:rPr>
          <w:sz w:val="28"/>
          <w:szCs w:val="28"/>
        </w:rPr>
      </w:pPr>
      <w:r w:rsidRPr="003D74A1">
        <w:rPr>
          <w:sz w:val="28"/>
          <w:szCs w:val="28"/>
        </w:rPr>
        <w:t>Успеваемость учащихся в игре на инструменте учитывается на различных выступлениях: экзаменах, академических концертах, контрольных уроках, а также открытых концертах, конкурсах, прослушиваниях к ним и т. д.</w:t>
      </w:r>
    </w:p>
    <w:p w:rsidR="008412A7" w:rsidRPr="003D74A1" w:rsidRDefault="003D74A1" w:rsidP="00245035">
      <w:pPr>
        <w:pStyle w:val="13"/>
        <w:shd w:val="clear" w:color="auto" w:fill="auto"/>
        <w:ind w:firstLine="708"/>
        <w:jc w:val="both"/>
        <w:rPr>
          <w:sz w:val="28"/>
          <w:szCs w:val="28"/>
        </w:rPr>
      </w:pPr>
      <w:r w:rsidRPr="003D74A1">
        <w:rPr>
          <w:sz w:val="28"/>
          <w:szCs w:val="28"/>
          <w:u w:val="single"/>
        </w:rPr>
        <w:t>Экзамены</w:t>
      </w:r>
      <w:r w:rsidRPr="003D74A1">
        <w:rPr>
          <w:sz w:val="28"/>
          <w:szCs w:val="28"/>
        </w:rPr>
        <w:t xml:space="preserve"> проводятся в соответствии с действующими учебными планами в выпускном классе (</w:t>
      </w:r>
      <w:r w:rsidR="008D3199">
        <w:rPr>
          <w:sz w:val="28"/>
          <w:szCs w:val="28"/>
        </w:rPr>
        <w:t>5</w:t>
      </w:r>
      <w:r w:rsidRPr="003D74A1">
        <w:rPr>
          <w:sz w:val="28"/>
          <w:szCs w:val="28"/>
        </w:rPr>
        <w:t xml:space="preserve"> класс).</w:t>
      </w:r>
    </w:p>
    <w:p w:rsidR="008412A7" w:rsidRPr="003D74A1" w:rsidRDefault="003D74A1" w:rsidP="00245035">
      <w:pPr>
        <w:pStyle w:val="13"/>
        <w:shd w:val="clear" w:color="auto" w:fill="auto"/>
        <w:ind w:firstLine="708"/>
        <w:jc w:val="both"/>
        <w:rPr>
          <w:sz w:val="28"/>
          <w:szCs w:val="28"/>
        </w:rPr>
      </w:pPr>
      <w:r w:rsidRPr="003D74A1">
        <w:rPr>
          <w:sz w:val="28"/>
          <w:szCs w:val="28"/>
        </w:rPr>
        <w:t>На выпускные экзамены выносятся четыре произведения различных жанров и форм. Экзаменационные программы в классах профессиональной ориентации составляются в соответствии с приёмными требованиями по специальным дисциплинам для поступающих в средние специальные учебные заведения искусств и культуры Российской федерации.</w:t>
      </w:r>
    </w:p>
    <w:p w:rsidR="008412A7" w:rsidRPr="003D74A1" w:rsidRDefault="003D74A1" w:rsidP="00245035">
      <w:pPr>
        <w:pStyle w:val="13"/>
        <w:shd w:val="clear" w:color="auto" w:fill="auto"/>
        <w:ind w:firstLine="708"/>
        <w:jc w:val="both"/>
        <w:rPr>
          <w:sz w:val="28"/>
          <w:szCs w:val="28"/>
        </w:rPr>
      </w:pPr>
      <w:r w:rsidRPr="003D74A1">
        <w:rPr>
          <w:sz w:val="28"/>
          <w:szCs w:val="28"/>
        </w:rPr>
        <w:t>В течение учебного года учащиеся экзаменационных классов выступают на прослушиваниях с исполнением (без оценки) произведений выпускной программы.</w:t>
      </w:r>
    </w:p>
    <w:p w:rsidR="008412A7" w:rsidRPr="003D74A1" w:rsidRDefault="003D74A1" w:rsidP="00245035">
      <w:pPr>
        <w:pStyle w:val="13"/>
        <w:shd w:val="clear" w:color="auto" w:fill="auto"/>
        <w:ind w:firstLine="708"/>
        <w:jc w:val="both"/>
        <w:rPr>
          <w:sz w:val="28"/>
          <w:szCs w:val="28"/>
        </w:rPr>
      </w:pPr>
      <w:r w:rsidRPr="003D74A1">
        <w:rPr>
          <w:sz w:val="28"/>
          <w:szCs w:val="28"/>
          <w:u w:val="single"/>
        </w:rPr>
        <w:t>Учащи</w:t>
      </w:r>
      <w:r w:rsidRPr="003D74A1">
        <w:rPr>
          <w:sz w:val="28"/>
          <w:szCs w:val="28"/>
        </w:rPr>
        <w:t>ес</w:t>
      </w:r>
      <w:r w:rsidRPr="003D74A1">
        <w:rPr>
          <w:sz w:val="28"/>
          <w:szCs w:val="28"/>
          <w:u w:val="single"/>
        </w:rPr>
        <w:t>я первого класса</w:t>
      </w:r>
      <w:r w:rsidRPr="003D74A1">
        <w:rPr>
          <w:sz w:val="28"/>
          <w:szCs w:val="28"/>
        </w:rPr>
        <w:t xml:space="preserve"> играют прослушивание в первом полугодии (без оценки), академический концерт и переводной зачёт (с оценкой) во втором полугодии.</w:t>
      </w:r>
    </w:p>
    <w:p w:rsidR="008412A7" w:rsidRPr="003D74A1" w:rsidRDefault="003D74A1" w:rsidP="00245035">
      <w:pPr>
        <w:pStyle w:val="13"/>
        <w:shd w:val="clear" w:color="auto" w:fill="auto"/>
        <w:ind w:firstLine="708"/>
        <w:jc w:val="both"/>
        <w:rPr>
          <w:sz w:val="28"/>
          <w:szCs w:val="28"/>
        </w:rPr>
      </w:pPr>
      <w:r w:rsidRPr="003D74A1">
        <w:rPr>
          <w:sz w:val="28"/>
          <w:szCs w:val="28"/>
          <w:u w:val="single"/>
        </w:rPr>
        <w:t>В остальных классах</w:t>
      </w:r>
      <w:r w:rsidRPr="003D74A1">
        <w:rPr>
          <w:sz w:val="28"/>
          <w:szCs w:val="28"/>
        </w:rPr>
        <w:t xml:space="preserve"> учащиеся, как правило, выступают на академических концертах. За учебный год педагог должен подготовить с учеником 3-4 произведения, различных по жанру и форме, для показа на академических концертах.</w:t>
      </w:r>
    </w:p>
    <w:p w:rsidR="005E4048" w:rsidRPr="003D74A1" w:rsidRDefault="003D74A1" w:rsidP="00245035">
      <w:pPr>
        <w:pStyle w:val="13"/>
        <w:shd w:val="clear" w:color="auto" w:fill="auto"/>
        <w:ind w:firstLine="708"/>
        <w:jc w:val="both"/>
        <w:rPr>
          <w:sz w:val="28"/>
          <w:szCs w:val="28"/>
        </w:rPr>
      </w:pPr>
      <w:r w:rsidRPr="003D74A1">
        <w:rPr>
          <w:sz w:val="28"/>
          <w:szCs w:val="28"/>
        </w:rPr>
        <w:t>Продвинутым, а так же профессионально ориентированным учащимся рекомендуется в течение учебного года выступить не менее трёх раз на академических концерт</w:t>
      </w:r>
      <w:r w:rsidR="005E4048">
        <w:rPr>
          <w:sz w:val="28"/>
          <w:szCs w:val="28"/>
        </w:rPr>
        <w:t>ах</w:t>
      </w:r>
      <w:r w:rsidR="005E4048" w:rsidRPr="005E4048">
        <w:rPr>
          <w:sz w:val="28"/>
          <w:szCs w:val="28"/>
        </w:rPr>
        <w:t xml:space="preserve"> </w:t>
      </w:r>
      <w:r w:rsidR="005E4048" w:rsidRPr="003D74A1">
        <w:rPr>
          <w:sz w:val="28"/>
          <w:szCs w:val="28"/>
        </w:rPr>
        <w:t>исполнением произведений различных жанров и форм, при этом кол-во исполняемых ими произведений не ограничивается.</w:t>
      </w:r>
    </w:p>
    <w:p w:rsidR="005E4048" w:rsidRPr="003D74A1" w:rsidRDefault="005E4048" w:rsidP="00245035">
      <w:pPr>
        <w:pStyle w:val="13"/>
        <w:shd w:val="clear" w:color="auto" w:fill="auto"/>
        <w:ind w:firstLine="708"/>
        <w:jc w:val="both"/>
        <w:rPr>
          <w:sz w:val="28"/>
          <w:szCs w:val="28"/>
        </w:rPr>
      </w:pPr>
      <w:r w:rsidRPr="003D74A1">
        <w:rPr>
          <w:sz w:val="28"/>
          <w:szCs w:val="28"/>
        </w:rPr>
        <w:t>Участие в отборочных прослушиваниях, концертах, конкурсах и т.д. приравнивается к выступлению на академическом концерте.</w:t>
      </w:r>
    </w:p>
    <w:p w:rsidR="008412A7" w:rsidRDefault="005E4048" w:rsidP="00245035">
      <w:pPr>
        <w:pStyle w:val="13"/>
        <w:shd w:val="clear" w:color="auto" w:fill="auto"/>
        <w:ind w:firstLine="708"/>
        <w:jc w:val="both"/>
        <w:rPr>
          <w:sz w:val="28"/>
          <w:szCs w:val="28"/>
        </w:rPr>
      </w:pPr>
      <w:r w:rsidRPr="003D74A1">
        <w:rPr>
          <w:sz w:val="28"/>
          <w:szCs w:val="28"/>
        </w:rPr>
        <w:t>Проверка технической подготовки учащихся, а также умения читать ноты с листа, музыкально грамотно рассказать об исполняемом произведении, выполнять задания по подбору по слуху, транспозиции на доступном для ученика уровне осуществляется педагогом во время классных занятий на протяжении всего периода обучения и на контрольном уроке в течение учебного года в классе в присутствии двух - трёх педагогов отдела (для устранения перегрузки учащихся проверку указанных навыков возможно проводить на двух контрольных уроках).</w:t>
      </w:r>
    </w:p>
    <w:p w:rsidR="005E4048" w:rsidRPr="003D74A1" w:rsidRDefault="005E4048" w:rsidP="00245035">
      <w:pPr>
        <w:pStyle w:val="13"/>
        <w:shd w:val="clear" w:color="auto" w:fill="auto"/>
        <w:ind w:firstLine="708"/>
        <w:jc w:val="both"/>
        <w:rPr>
          <w:sz w:val="28"/>
          <w:szCs w:val="28"/>
        </w:rPr>
      </w:pPr>
      <w:r w:rsidRPr="003D74A1">
        <w:rPr>
          <w:sz w:val="28"/>
          <w:szCs w:val="28"/>
        </w:rPr>
        <w:t>Контрольные уроки по проверке технической подготовки учащихся проводятся со 2-го класса. На контрольный урок выносятся одна мажорная и одна минорная гаммы со всеми изучаемыми в данном классе техническими формулами.</w:t>
      </w:r>
    </w:p>
    <w:p w:rsidR="005E4048" w:rsidRPr="003D74A1" w:rsidRDefault="005E4048" w:rsidP="00245035">
      <w:pPr>
        <w:pStyle w:val="13"/>
        <w:shd w:val="clear" w:color="auto" w:fill="auto"/>
        <w:ind w:firstLine="708"/>
        <w:jc w:val="both"/>
        <w:rPr>
          <w:sz w:val="28"/>
          <w:szCs w:val="28"/>
        </w:rPr>
      </w:pPr>
      <w:r w:rsidRPr="003D74A1">
        <w:rPr>
          <w:sz w:val="28"/>
          <w:szCs w:val="28"/>
        </w:rPr>
        <w:t>Контрольные уроки, а так же другие выступления учащихся в течение года оцениваются словесной характеристикой; при этом кратко отмечаются достигнутые учеником успехи и имеющиеся недостатки.</w:t>
      </w:r>
    </w:p>
    <w:p w:rsidR="005E4048" w:rsidRPr="003D74A1" w:rsidRDefault="005E4048" w:rsidP="00245035">
      <w:pPr>
        <w:pStyle w:val="13"/>
        <w:shd w:val="clear" w:color="auto" w:fill="auto"/>
        <w:ind w:firstLine="708"/>
        <w:jc w:val="both"/>
        <w:rPr>
          <w:sz w:val="28"/>
          <w:szCs w:val="28"/>
        </w:rPr>
      </w:pPr>
      <w:r w:rsidRPr="003D74A1">
        <w:rPr>
          <w:sz w:val="28"/>
          <w:szCs w:val="28"/>
        </w:rPr>
        <w:t>За любое выступление ученика в году выставляется оценка.</w:t>
      </w:r>
    </w:p>
    <w:p w:rsidR="005E4048" w:rsidRPr="003D74A1" w:rsidRDefault="005E4048" w:rsidP="00245035">
      <w:pPr>
        <w:pStyle w:val="13"/>
        <w:shd w:val="clear" w:color="auto" w:fill="auto"/>
        <w:ind w:firstLine="708"/>
        <w:jc w:val="both"/>
        <w:rPr>
          <w:sz w:val="28"/>
          <w:szCs w:val="28"/>
        </w:rPr>
      </w:pPr>
      <w:r w:rsidRPr="003D74A1">
        <w:rPr>
          <w:sz w:val="28"/>
          <w:szCs w:val="28"/>
          <w:u w:val="single"/>
        </w:rPr>
        <w:t>При выведении итоговой переводной оценки</w:t>
      </w:r>
      <w:r w:rsidRPr="003D74A1">
        <w:rPr>
          <w:sz w:val="28"/>
          <w:szCs w:val="28"/>
        </w:rPr>
        <w:t xml:space="preserve"> учитывается следующее:</w:t>
      </w:r>
    </w:p>
    <w:p w:rsidR="005E4048" w:rsidRPr="003D74A1" w:rsidRDefault="005E4048" w:rsidP="00245035">
      <w:pPr>
        <w:pStyle w:val="13"/>
        <w:shd w:val="clear" w:color="auto" w:fill="auto"/>
        <w:tabs>
          <w:tab w:val="left" w:pos="326"/>
        </w:tabs>
        <w:jc w:val="both"/>
        <w:rPr>
          <w:sz w:val="28"/>
          <w:szCs w:val="28"/>
        </w:rPr>
      </w:pPr>
      <w:r>
        <w:rPr>
          <w:sz w:val="28"/>
          <w:szCs w:val="28"/>
        </w:rPr>
        <w:tab/>
      </w:r>
      <w:r w:rsidRPr="003D74A1">
        <w:rPr>
          <w:sz w:val="28"/>
          <w:szCs w:val="28"/>
        </w:rPr>
        <w:t>а)</w:t>
      </w:r>
      <w:r w:rsidRPr="003D74A1">
        <w:rPr>
          <w:sz w:val="28"/>
          <w:szCs w:val="28"/>
        </w:rPr>
        <w:tab/>
        <w:t>оценка ученика за выступление на академическом концерте или экзамене, а также результаты контрольных уроков;</w:t>
      </w:r>
    </w:p>
    <w:p w:rsidR="005E4048" w:rsidRPr="003D74A1" w:rsidRDefault="005E4048" w:rsidP="00245035">
      <w:pPr>
        <w:pStyle w:val="13"/>
        <w:shd w:val="clear" w:color="auto" w:fill="auto"/>
        <w:tabs>
          <w:tab w:val="left" w:pos="340"/>
        </w:tabs>
        <w:jc w:val="both"/>
        <w:rPr>
          <w:sz w:val="28"/>
          <w:szCs w:val="28"/>
        </w:rPr>
      </w:pPr>
      <w:r>
        <w:rPr>
          <w:sz w:val="28"/>
          <w:szCs w:val="28"/>
        </w:rPr>
        <w:tab/>
      </w:r>
      <w:r w:rsidRPr="003D74A1">
        <w:rPr>
          <w:sz w:val="28"/>
          <w:szCs w:val="28"/>
        </w:rPr>
        <w:t>б)</w:t>
      </w:r>
      <w:r w:rsidRPr="003D74A1">
        <w:rPr>
          <w:sz w:val="28"/>
          <w:szCs w:val="28"/>
        </w:rPr>
        <w:tab/>
        <w:t xml:space="preserve">другие выступления ученика в течение учебного года. </w:t>
      </w:r>
      <w:r w:rsidRPr="003D74A1">
        <w:rPr>
          <w:i/>
          <w:iCs/>
          <w:sz w:val="28"/>
          <w:szCs w:val="28"/>
        </w:rPr>
        <w:t>Необходимый</w:t>
      </w:r>
    </w:p>
    <w:p w:rsidR="005E4048" w:rsidRPr="003D74A1" w:rsidRDefault="005E4048" w:rsidP="00245035">
      <w:pPr>
        <w:pStyle w:val="13"/>
        <w:shd w:val="clear" w:color="auto" w:fill="auto"/>
        <w:jc w:val="both"/>
        <w:rPr>
          <w:sz w:val="28"/>
          <w:szCs w:val="28"/>
        </w:rPr>
      </w:pPr>
      <w:r w:rsidRPr="003D74A1">
        <w:rPr>
          <w:i/>
          <w:iCs/>
          <w:sz w:val="28"/>
          <w:szCs w:val="28"/>
        </w:rPr>
        <w:t>минимум выступлений учащихся в течение учебного года:</w:t>
      </w:r>
    </w:p>
    <w:p w:rsidR="005E4048" w:rsidRPr="003D74A1" w:rsidRDefault="005E4048" w:rsidP="007D5985">
      <w:pPr>
        <w:pStyle w:val="13"/>
        <w:numPr>
          <w:ilvl w:val="0"/>
          <w:numId w:val="3"/>
        </w:numPr>
        <w:shd w:val="clear" w:color="auto" w:fill="auto"/>
        <w:tabs>
          <w:tab w:val="left" w:pos="216"/>
        </w:tabs>
        <w:jc w:val="both"/>
        <w:rPr>
          <w:sz w:val="28"/>
          <w:szCs w:val="28"/>
        </w:rPr>
      </w:pPr>
      <w:r w:rsidRPr="003D74A1">
        <w:rPr>
          <w:sz w:val="28"/>
          <w:szCs w:val="28"/>
        </w:rPr>
        <w:t>четверть - академический зачёт (два этюда, пьеса);</w:t>
      </w:r>
    </w:p>
    <w:p w:rsidR="005E4048" w:rsidRPr="003D74A1" w:rsidRDefault="005E4048" w:rsidP="007D5985">
      <w:pPr>
        <w:pStyle w:val="13"/>
        <w:numPr>
          <w:ilvl w:val="0"/>
          <w:numId w:val="3"/>
        </w:numPr>
        <w:shd w:val="clear" w:color="auto" w:fill="auto"/>
        <w:tabs>
          <w:tab w:val="left" w:pos="259"/>
        </w:tabs>
        <w:jc w:val="both"/>
        <w:rPr>
          <w:sz w:val="28"/>
          <w:szCs w:val="28"/>
        </w:rPr>
      </w:pPr>
      <w:r w:rsidRPr="003D74A1">
        <w:rPr>
          <w:sz w:val="28"/>
          <w:szCs w:val="28"/>
        </w:rPr>
        <w:t>четверть - академический зачёт (полифоническое произведение и пьеса);</w:t>
      </w:r>
    </w:p>
    <w:p w:rsidR="005E4048" w:rsidRPr="003D74A1" w:rsidRDefault="005E4048" w:rsidP="007D5985">
      <w:pPr>
        <w:pStyle w:val="13"/>
        <w:numPr>
          <w:ilvl w:val="0"/>
          <w:numId w:val="3"/>
        </w:numPr>
        <w:shd w:val="clear" w:color="auto" w:fill="auto"/>
        <w:tabs>
          <w:tab w:val="left" w:pos="264"/>
        </w:tabs>
        <w:jc w:val="both"/>
        <w:rPr>
          <w:sz w:val="28"/>
          <w:szCs w:val="28"/>
        </w:rPr>
      </w:pPr>
      <w:r w:rsidRPr="003D74A1">
        <w:rPr>
          <w:sz w:val="28"/>
          <w:szCs w:val="28"/>
        </w:rPr>
        <w:t>четверть - технический зачёт (гаммы, 1 -2 этюда); академический зачёт (1-2 пьесы);концерт отдела;</w:t>
      </w:r>
    </w:p>
    <w:p w:rsidR="005E4048" w:rsidRPr="003D74A1" w:rsidRDefault="005E4048" w:rsidP="007D5985">
      <w:pPr>
        <w:pStyle w:val="13"/>
        <w:numPr>
          <w:ilvl w:val="0"/>
          <w:numId w:val="3"/>
        </w:numPr>
        <w:shd w:val="clear" w:color="auto" w:fill="auto"/>
        <w:tabs>
          <w:tab w:val="left" w:pos="264"/>
        </w:tabs>
        <w:jc w:val="both"/>
        <w:rPr>
          <w:sz w:val="28"/>
          <w:szCs w:val="28"/>
        </w:rPr>
      </w:pPr>
      <w:r w:rsidRPr="003D74A1">
        <w:rPr>
          <w:sz w:val="28"/>
          <w:szCs w:val="28"/>
        </w:rPr>
        <w:t>четверть - переводной экзамен (полифония, крупная форма, этюд или пьеса); выпускной экзамен (полифония, крупная форма, этюд, пьеса).</w:t>
      </w:r>
    </w:p>
    <w:p w:rsidR="005E4048" w:rsidRPr="003D74A1" w:rsidRDefault="005E4048" w:rsidP="00245035">
      <w:pPr>
        <w:pStyle w:val="13"/>
        <w:shd w:val="clear" w:color="auto" w:fill="auto"/>
        <w:jc w:val="both"/>
        <w:rPr>
          <w:sz w:val="28"/>
          <w:szCs w:val="28"/>
        </w:rPr>
      </w:pPr>
      <w:r w:rsidRPr="003D74A1">
        <w:rPr>
          <w:i/>
          <w:iCs/>
          <w:sz w:val="28"/>
          <w:szCs w:val="28"/>
        </w:rPr>
        <w:t>В течение всех лет обучения педагог должен:</w:t>
      </w:r>
    </w:p>
    <w:p w:rsidR="00E45B16" w:rsidRDefault="005E4048" w:rsidP="007D5985">
      <w:pPr>
        <w:pStyle w:val="13"/>
        <w:numPr>
          <w:ilvl w:val="0"/>
          <w:numId w:val="22"/>
        </w:numPr>
        <w:shd w:val="clear" w:color="auto" w:fill="auto"/>
        <w:tabs>
          <w:tab w:val="left" w:pos="230"/>
        </w:tabs>
        <w:jc w:val="both"/>
        <w:rPr>
          <w:sz w:val="28"/>
          <w:szCs w:val="28"/>
        </w:rPr>
      </w:pPr>
      <w:r w:rsidRPr="003D74A1">
        <w:rPr>
          <w:sz w:val="28"/>
          <w:szCs w:val="28"/>
        </w:rPr>
        <w:t>ознакомить учащихся с творчеством выдающихся композиторов, чьи произведения изучаются в классах фортепиано и фортепианного ансамбля; с музыкальными жанрами, формами, наиболее употребительными терминами;</w:t>
      </w:r>
      <w:r w:rsidR="00E45B16" w:rsidRPr="00E45B16">
        <w:rPr>
          <w:sz w:val="28"/>
          <w:szCs w:val="28"/>
        </w:rPr>
        <w:t xml:space="preserve"> </w:t>
      </w:r>
    </w:p>
    <w:p w:rsidR="00E45B16" w:rsidRPr="003D74A1" w:rsidRDefault="00E45B16" w:rsidP="007D5985">
      <w:pPr>
        <w:pStyle w:val="13"/>
        <w:numPr>
          <w:ilvl w:val="0"/>
          <w:numId w:val="22"/>
        </w:numPr>
        <w:shd w:val="clear" w:color="auto" w:fill="auto"/>
        <w:tabs>
          <w:tab w:val="left" w:pos="230"/>
        </w:tabs>
        <w:jc w:val="both"/>
        <w:rPr>
          <w:sz w:val="28"/>
          <w:szCs w:val="28"/>
        </w:rPr>
      </w:pPr>
      <w:r w:rsidRPr="003D74A1">
        <w:rPr>
          <w:sz w:val="28"/>
          <w:szCs w:val="28"/>
        </w:rPr>
        <w:t>развивать умение словесно охарактеризовать исполняемые в классе музыкальные произведения.</w:t>
      </w:r>
    </w:p>
    <w:p w:rsidR="00E45B16" w:rsidRPr="003D74A1" w:rsidRDefault="00E45B16" w:rsidP="00E45B16">
      <w:pPr>
        <w:pStyle w:val="13"/>
        <w:shd w:val="clear" w:color="auto" w:fill="auto"/>
        <w:ind w:firstLine="708"/>
        <w:jc w:val="both"/>
        <w:rPr>
          <w:sz w:val="28"/>
          <w:szCs w:val="28"/>
        </w:rPr>
      </w:pPr>
      <w:r w:rsidRPr="003D74A1">
        <w:rPr>
          <w:sz w:val="28"/>
          <w:szCs w:val="28"/>
        </w:rPr>
        <w:t>Данная образовательная программа предполагает освоение учащимися теоретических сведений непосредственно в процессе практической деятельности. В связи с этим в учебно - тематическом плане отсутствует разделение на часы практических и теоретических занятий.</w:t>
      </w:r>
    </w:p>
    <w:p w:rsidR="005E4048" w:rsidRDefault="005E4048" w:rsidP="00E11930">
      <w:pPr>
        <w:pStyle w:val="13"/>
        <w:shd w:val="clear" w:color="auto" w:fill="auto"/>
        <w:tabs>
          <w:tab w:val="left" w:pos="225"/>
        </w:tabs>
        <w:jc w:val="both"/>
        <w:rPr>
          <w:sz w:val="28"/>
          <w:szCs w:val="28"/>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DE79DD" w:rsidRDefault="00DE79DD" w:rsidP="00DE79DD">
      <w:pPr>
        <w:shd w:val="clear" w:color="auto" w:fill="FFFFFF"/>
        <w:jc w:val="center"/>
        <w:rPr>
          <w:rFonts w:ascii="Times New Roman" w:eastAsia="Times New Roman" w:hAnsi="Times New Roman" w:cs="Times New Roman"/>
          <w:b/>
          <w:bCs/>
          <w:sz w:val="32"/>
        </w:rPr>
      </w:pPr>
    </w:p>
    <w:p w:rsidR="008F70BA" w:rsidRPr="008F70BA" w:rsidRDefault="008F70BA" w:rsidP="008F70BA">
      <w:pPr>
        <w:pStyle w:val="22"/>
        <w:shd w:val="clear" w:color="auto" w:fill="auto"/>
        <w:jc w:val="center"/>
        <w:rPr>
          <w:b/>
          <w:sz w:val="32"/>
        </w:rPr>
      </w:pPr>
      <w:r w:rsidRPr="008F70BA">
        <w:rPr>
          <w:b/>
          <w:sz w:val="32"/>
        </w:rPr>
        <w:t>Календарный учебный график</w:t>
      </w:r>
    </w:p>
    <w:p w:rsidR="008F70BA" w:rsidRPr="008F70BA" w:rsidRDefault="008F70BA" w:rsidP="008F70BA">
      <w:pPr>
        <w:pStyle w:val="22"/>
        <w:shd w:val="clear" w:color="auto" w:fill="auto"/>
        <w:spacing w:after="680"/>
        <w:jc w:val="center"/>
        <w:rPr>
          <w:b/>
          <w:sz w:val="32"/>
        </w:rPr>
      </w:pPr>
      <w:r w:rsidRPr="008F70BA">
        <w:rPr>
          <w:b/>
          <w:sz w:val="32"/>
        </w:rPr>
        <w:t>МБОУ ДО «Кашинская ДШИ» на 2020 - 2021 учебный год</w:t>
      </w:r>
    </w:p>
    <w:tbl>
      <w:tblPr>
        <w:tblOverlap w:val="never"/>
        <w:tblW w:w="0" w:type="auto"/>
        <w:jc w:val="center"/>
        <w:tblCellMar>
          <w:left w:w="10" w:type="dxa"/>
          <w:right w:w="10" w:type="dxa"/>
        </w:tblCellMar>
        <w:tblLook w:val="04A0"/>
      </w:tblPr>
      <w:tblGrid>
        <w:gridCol w:w="968"/>
        <w:gridCol w:w="1911"/>
        <w:gridCol w:w="1644"/>
        <w:gridCol w:w="2728"/>
        <w:gridCol w:w="2118"/>
      </w:tblGrid>
      <w:tr w:rsidR="008F70BA" w:rsidRPr="008F70BA" w:rsidTr="008F70BA">
        <w:trPr>
          <w:trHeight w:hRule="exact" w:val="360"/>
          <w:jc w:val="center"/>
        </w:trPr>
        <w:tc>
          <w:tcPr>
            <w:tcW w:w="0" w:type="auto"/>
            <w:tcBorders>
              <w:top w:val="single" w:sz="4" w:space="0" w:color="auto"/>
              <w:left w:val="single" w:sz="4" w:space="0" w:color="auto"/>
            </w:tcBorders>
            <w:shd w:val="clear" w:color="auto" w:fill="FFFFFF"/>
          </w:tcPr>
          <w:p w:rsidR="008F70BA" w:rsidRPr="008F70BA" w:rsidRDefault="008F70BA" w:rsidP="008F70BA">
            <w:pPr>
              <w:pStyle w:val="a4"/>
              <w:shd w:val="clear" w:color="auto" w:fill="auto"/>
              <w:spacing w:line="240" w:lineRule="auto"/>
              <w:jc w:val="center"/>
              <w:rPr>
                <w:sz w:val="28"/>
              </w:rPr>
            </w:pPr>
            <w:r w:rsidRPr="008F70BA">
              <w:rPr>
                <w:sz w:val="28"/>
              </w:rPr>
              <w:t>Классы</w:t>
            </w:r>
          </w:p>
        </w:tc>
        <w:tc>
          <w:tcPr>
            <w:tcW w:w="0" w:type="auto"/>
            <w:tcBorders>
              <w:top w:val="single" w:sz="4" w:space="0" w:color="auto"/>
              <w:left w:val="single" w:sz="4" w:space="0" w:color="auto"/>
            </w:tcBorders>
            <w:shd w:val="clear" w:color="auto" w:fill="FFFFFF"/>
          </w:tcPr>
          <w:p w:rsidR="008F70BA" w:rsidRPr="008F70BA" w:rsidRDefault="008F70BA" w:rsidP="008F70BA">
            <w:pPr>
              <w:pStyle w:val="a4"/>
              <w:shd w:val="clear" w:color="auto" w:fill="auto"/>
              <w:spacing w:line="240" w:lineRule="auto"/>
              <w:ind w:firstLine="260"/>
              <w:jc w:val="center"/>
              <w:rPr>
                <w:sz w:val="28"/>
              </w:rPr>
            </w:pPr>
            <w:r w:rsidRPr="008F70BA">
              <w:rPr>
                <w:sz w:val="28"/>
              </w:rPr>
              <w:t>1 Четверть</w:t>
            </w:r>
          </w:p>
        </w:tc>
        <w:tc>
          <w:tcPr>
            <w:tcW w:w="0" w:type="auto"/>
            <w:tcBorders>
              <w:top w:val="single" w:sz="4" w:space="0" w:color="auto"/>
              <w:left w:val="single" w:sz="4" w:space="0" w:color="auto"/>
            </w:tcBorders>
            <w:shd w:val="clear" w:color="auto" w:fill="FFFFFF"/>
          </w:tcPr>
          <w:p w:rsidR="008F70BA" w:rsidRPr="008F70BA" w:rsidRDefault="008F70BA" w:rsidP="008F70BA">
            <w:pPr>
              <w:pStyle w:val="a4"/>
              <w:shd w:val="clear" w:color="auto" w:fill="auto"/>
              <w:spacing w:line="240" w:lineRule="auto"/>
              <w:jc w:val="center"/>
              <w:rPr>
                <w:sz w:val="28"/>
              </w:rPr>
            </w:pPr>
            <w:r w:rsidRPr="008F70BA">
              <w:rPr>
                <w:sz w:val="28"/>
              </w:rPr>
              <w:t>И Четверть</w:t>
            </w:r>
          </w:p>
        </w:tc>
        <w:tc>
          <w:tcPr>
            <w:tcW w:w="0" w:type="auto"/>
            <w:tcBorders>
              <w:top w:val="single" w:sz="4" w:space="0" w:color="auto"/>
              <w:left w:val="single" w:sz="4" w:space="0" w:color="auto"/>
            </w:tcBorders>
            <w:shd w:val="clear" w:color="auto" w:fill="FFFFFF"/>
          </w:tcPr>
          <w:p w:rsidR="008F70BA" w:rsidRPr="008F70BA" w:rsidRDefault="008F70BA" w:rsidP="008F70BA">
            <w:pPr>
              <w:pStyle w:val="a4"/>
              <w:shd w:val="clear" w:color="auto" w:fill="auto"/>
              <w:spacing w:line="240" w:lineRule="auto"/>
              <w:jc w:val="center"/>
              <w:rPr>
                <w:sz w:val="28"/>
              </w:rPr>
            </w:pPr>
            <w:r w:rsidRPr="008F70BA">
              <w:rPr>
                <w:sz w:val="28"/>
                <w:lang w:val="en-US" w:bidi="en-US"/>
              </w:rPr>
              <w:t xml:space="preserve">III </w:t>
            </w:r>
            <w:r w:rsidRPr="008F70BA">
              <w:rPr>
                <w:sz w:val="28"/>
              </w:rPr>
              <w:t>Четверть</w:t>
            </w:r>
          </w:p>
        </w:tc>
        <w:tc>
          <w:tcPr>
            <w:tcW w:w="0" w:type="auto"/>
            <w:tcBorders>
              <w:top w:val="single" w:sz="4" w:space="0" w:color="auto"/>
              <w:left w:val="single" w:sz="4" w:space="0" w:color="auto"/>
              <w:right w:val="single" w:sz="4" w:space="0" w:color="auto"/>
            </w:tcBorders>
            <w:shd w:val="clear" w:color="auto" w:fill="FFFFFF"/>
          </w:tcPr>
          <w:p w:rsidR="008F70BA" w:rsidRPr="008F70BA" w:rsidRDefault="008F70BA" w:rsidP="008F70BA">
            <w:pPr>
              <w:pStyle w:val="a4"/>
              <w:shd w:val="clear" w:color="auto" w:fill="auto"/>
              <w:spacing w:line="240" w:lineRule="auto"/>
              <w:ind w:firstLine="140"/>
              <w:jc w:val="center"/>
              <w:rPr>
                <w:sz w:val="28"/>
              </w:rPr>
            </w:pPr>
            <w:r w:rsidRPr="008F70BA">
              <w:rPr>
                <w:sz w:val="28"/>
              </w:rPr>
              <w:t>IV Четверть</w:t>
            </w:r>
          </w:p>
        </w:tc>
      </w:tr>
      <w:tr w:rsidR="008F70BA" w:rsidRPr="008F70BA" w:rsidTr="008F70BA">
        <w:trPr>
          <w:trHeight w:hRule="exact" w:val="998"/>
          <w:jc w:val="center"/>
        </w:trPr>
        <w:tc>
          <w:tcPr>
            <w:tcW w:w="0" w:type="auto"/>
            <w:tcBorders>
              <w:top w:val="single" w:sz="4" w:space="0" w:color="auto"/>
              <w:left w:val="single" w:sz="4" w:space="0" w:color="auto"/>
            </w:tcBorders>
            <w:shd w:val="clear" w:color="auto" w:fill="FFFFFF"/>
          </w:tcPr>
          <w:p w:rsidR="008F70BA" w:rsidRPr="008F70BA" w:rsidRDefault="008F70BA" w:rsidP="008F70BA">
            <w:pPr>
              <w:jc w:val="center"/>
              <w:rPr>
                <w:sz w:val="28"/>
                <w:szCs w:val="10"/>
              </w:rPr>
            </w:pPr>
          </w:p>
        </w:tc>
        <w:tc>
          <w:tcPr>
            <w:tcW w:w="0" w:type="auto"/>
            <w:tcBorders>
              <w:top w:val="single" w:sz="4" w:space="0" w:color="auto"/>
              <w:left w:val="single" w:sz="4" w:space="0" w:color="auto"/>
            </w:tcBorders>
            <w:shd w:val="clear" w:color="auto" w:fill="FFFFFF"/>
          </w:tcPr>
          <w:p w:rsidR="008F70BA" w:rsidRPr="008F70BA" w:rsidRDefault="008F70BA" w:rsidP="008F70BA">
            <w:pPr>
              <w:pStyle w:val="a4"/>
              <w:shd w:val="clear" w:color="auto" w:fill="auto"/>
              <w:spacing w:line="240" w:lineRule="auto"/>
              <w:jc w:val="center"/>
              <w:rPr>
                <w:sz w:val="28"/>
              </w:rPr>
            </w:pPr>
            <w:r w:rsidRPr="008F70BA">
              <w:rPr>
                <w:sz w:val="28"/>
              </w:rPr>
              <w:t>01,09.2020 -</w:t>
            </w:r>
          </w:p>
          <w:p w:rsidR="008F70BA" w:rsidRPr="008F70BA" w:rsidRDefault="008F70BA" w:rsidP="008F70BA">
            <w:pPr>
              <w:pStyle w:val="a4"/>
              <w:shd w:val="clear" w:color="auto" w:fill="auto"/>
              <w:spacing w:line="240" w:lineRule="auto"/>
              <w:jc w:val="center"/>
              <w:rPr>
                <w:sz w:val="28"/>
              </w:rPr>
            </w:pPr>
            <w:r w:rsidRPr="008F70BA">
              <w:rPr>
                <w:sz w:val="28"/>
              </w:rPr>
              <w:t>25.10.2020</w:t>
            </w:r>
          </w:p>
        </w:tc>
        <w:tc>
          <w:tcPr>
            <w:tcW w:w="0" w:type="auto"/>
            <w:tcBorders>
              <w:top w:val="single" w:sz="4" w:space="0" w:color="auto"/>
              <w:left w:val="single" w:sz="4" w:space="0" w:color="auto"/>
            </w:tcBorders>
            <w:shd w:val="clear" w:color="auto" w:fill="FFFFFF"/>
          </w:tcPr>
          <w:p w:rsidR="008F70BA" w:rsidRPr="008F70BA" w:rsidRDefault="008F70BA" w:rsidP="008F70BA">
            <w:pPr>
              <w:pStyle w:val="a4"/>
              <w:shd w:val="clear" w:color="auto" w:fill="auto"/>
              <w:spacing w:line="240" w:lineRule="auto"/>
              <w:jc w:val="center"/>
              <w:rPr>
                <w:sz w:val="28"/>
              </w:rPr>
            </w:pPr>
            <w:r w:rsidRPr="008F70BA">
              <w:rPr>
                <w:sz w:val="28"/>
              </w:rPr>
              <w:t>02.11.2020-</w:t>
            </w:r>
          </w:p>
          <w:p w:rsidR="008F70BA" w:rsidRPr="008F70BA" w:rsidRDefault="008F70BA" w:rsidP="008F70BA">
            <w:pPr>
              <w:pStyle w:val="a4"/>
              <w:shd w:val="clear" w:color="auto" w:fill="auto"/>
              <w:spacing w:line="240" w:lineRule="auto"/>
              <w:jc w:val="center"/>
              <w:rPr>
                <w:sz w:val="28"/>
              </w:rPr>
            </w:pPr>
            <w:r w:rsidRPr="008F70BA">
              <w:rPr>
                <w:sz w:val="28"/>
              </w:rPr>
              <w:t>25.12.2020</w:t>
            </w:r>
          </w:p>
        </w:tc>
        <w:tc>
          <w:tcPr>
            <w:tcW w:w="0" w:type="auto"/>
            <w:tcBorders>
              <w:top w:val="single" w:sz="4" w:space="0" w:color="auto"/>
              <w:left w:val="single" w:sz="4" w:space="0" w:color="auto"/>
            </w:tcBorders>
            <w:shd w:val="clear" w:color="auto" w:fill="FFFFFF"/>
          </w:tcPr>
          <w:p w:rsidR="008F70BA" w:rsidRPr="008F70BA" w:rsidRDefault="008F70BA" w:rsidP="008F70BA">
            <w:pPr>
              <w:pStyle w:val="a4"/>
              <w:shd w:val="clear" w:color="auto" w:fill="auto"/>
              <w:spacing w:line="240" w:lineRule="auto"/>
              <w:jc w:val="center"/>
              <w:rPr>
                <w:sz w:val="28"/>
              </w:rPr>
            </w:pPr>
            <w:r w:rsidRPr="008F70BA">
              <w:rPr>
                <w:sz w:val="28"/>
              </w:rPr>
              <w:t>11.01.2021-</w:t>
            </w:r>
          </w:p>
          <w:p w:rsidR="008F70BA" w:rsidRPr="008F70BA" w:rsidRDefault="008F70BA" w:rsidP="008F70BA">
            <w:pPr>
              <w:pStyle w:val="a4"/>
              <w:shd w:val="clear" w:color="auto" w:fill="auto"/>
              <w:spacing w:line="240" w:lineRule="auto"/>
              <w:jc w:val="center"/>
              <w:rPr>
                <w:sz w:val="28"/>
              </w:rPr>
            </w:pPr>
            <w:r w:rsidRPr="008F70BA">
              <w:rPr>
                <w:sz w:val="28"/>
              </w:rPr>
              <w:t>19.03.2021</w:t>
            </w:r>
          </w:p>
        </w:tc>
        <w:tc>
          <w:tcPr>
            <w:tcW w:w="0" w:type="auto"/>
            <w:tcBorders>
              <w:top w:val="single" w:sz="4" w:space="0" w:color="auto"/>
              <w:left w:val="single" w:sz="4" w:space="0" w:color="auto"/>
              <w:right w:val="single" w:sz="4" w:space="0" w:color="auto"/>
            </w:tcBorders>
            <w:shd w:val="clear" w:color="auto" w:fill="FFFFFF"/>
          </w:tcPr>
          <w:p w:rsidR="008F70BA" w:rsidRPr="008F70BA" w:rsidRDefault="008F70BA" w:rsidP="008F70BA">
            <w:pPr>
              <w:pStyle w:val="a4"/>
              <w:shd w:val="clear" w:color="auto" w:fill="auto"/>
              <w:spacing w:line="240" w:lineRule="auto"/>
              <w:ind w:firstLine="140"/>
              <w:jc w:val="center"/>
              <w:rPr>
                <w:sz w:val="28"/>
              </w:rPr>
            </w:pPr>
            <w:r w:rsidRPr="008F70BA">
              <w:rPr>
                <w:sz w:val="28"/>
              </w:rPr>
              <w:t>29.03.2021-</w:t>
            </w:r>
          </w:p>
          <w:p w:rsidR="008F70BA" w:rsidRPr="008F70BA" w:rsidRDefault="008F70BA" w:rsidP="008F70BA">
            <w:pPr>
              <w:pStyle w:val="a4"/>
              <w:shd w:val="clear" w:color="auto" w:fill="auto"/>
              <w:spacing w:line="240" w:lineRule="auto"/>
              <w:ind w:firstLine="260"/>
              <w:jc w:val="center"/>
              <w:rPr>
                <w:sz w:val="28"/>
              </w:rPr>
            </w:pPr>
            <w:r w:rsidRPr="008F70BA">
              <w:rPr>
                <w:sz w:val="28"/>
              </w:rPr>
              <w:t>31.05.2021</w:t>
            </w:r>
          </w:p>
        </w:tc>
      </w:tr>
      <w:tr w:rsidR="008F70BA" w:rsidRPr="008F70BA" w:rsidTr="008F70BA">
        <w:trPr>
          <w:trHeight w:hRule="exact" w:val="3216"/>
          <w:jc w:val="center"/>
        </w:trPr>
        <w:tc>
          <w:tcPr>
            <w:tcW w:w="0" w:type="auto"/>
            <w:tcBorders>
              <w:top w:val="single" w:sz="4" w:space="0" w:color="auto"/>
              <w:left w:val="single" w:sz="4" w:space="0" w:color="auto"/>
            </w:tcBorders>
            <w:shd w:val="clear" w:color="auto" w:fill="FFFFFF"/>
          </w:tcPr>
          <w:p w:rsidR="008F70BA" w:rsidRPr="008F70BA" w:rsidRDefault="008F70BA" w:rsidP="008F70BA">
            <w:pPr>
              <w:pStyle w:val="a4"/>
              <w:shd w:val="clear" w:color="auto" w:fill="auto"/>
              <w:spacing w:line="240" w:lineRule="auto"/>
              <w:jc w:val="center"/>
              <w:rPr>
                <w:sz w:val="28"/>
              </w:rPr>
            </w:pPr>
            <w:r w:rsidRPr="008F70BA">
              <w:rPr>
                <w:sz w:val="28"/>
              </w:rPr>
              <w:t>1 класс</w:t>
            </w:r>
          </w:p>
        </w:tc>
        <w:tc>
          <w:tcPr>
            <w:tcW w:w="0" w:type="auto"/>
            <w:tcBorders>
              <w:top w:val="single" w:sz="4" w:space="0" w:color="auto"/>
              <w:left w:val="single" w:sz="4" w:space="0" w:color="auto"/>
            </w:tcBorders>
            <w:shd w:val="clear" w:color="auto" w:fill="FFFFFF"/>
          </w:tcPr>
          <w:p w:rsidR="008F70BA" w:rsidRPr="008F70BA" w:rsidRDefault="008F70BA" w:rsidP="008F70BA">
            <w:pPr>
              <w:pStyle w:val="a4"/>
              <w:shd w:val="clear" w:color="auto" w:fill="auto"/>
              <w:jc w:val="center"/>
              <w:rPr>
                <w:sz w:val="28"/>
              </w:rPr>
            </w:pPr>
            <w:r w:rsidRPr="008F70BA">
              <w:rPr>
                <w:sz w:val="28"/>
              </w:rPr>
              <w:t>Период осенних каникул 26.10.2020-</w:t>
            </w:r>
          </w:p>
          <w:p w:rsidR="008F70BA" w:rsidRPr="008F70BA" w:rsidRDefault="008F70BA" w:rsidP="008F70BA">
            <w:pPr>
              <w:pStyle w:val="a4"/>
              <w:shd w:val="clear" w:color="auto" w:fill="auto"/>
              <w:jc w:val="center"/>
              <w:rPr>
                <w:sz w:val="28"/>
              </w:rPr>
            </w:pPr>
            <w:r w:rsidRPr="008F70BA">
              <w:rPr>
                <w:sz w:val="28"/>
              </w:rPr>
              <w:t>01.11.2020</w:t>
            </w:r>
          </w:p>
        </w:tc>
        <w:tc>
          <w:tcPr>
            <w:tcW w:w="0" w:type="auto"/>
            <w:tcBorders>
              <w:top w:val="single" w:sz="4" w:space="0" w:color="auto"/>
              <w:left w:val="single" w:sz="4" w:space="0" w:color="auto"/>
            </w:tcBorders>
            <w:shd w:val="clear" w:color="auto" w:fill="FFFFFF"/>
          </w:tcPr>
          <w:p w:rsidR="008F70BA" w:rsidRPr="008F70BA" w:rsidRDefault="008F70BA" w:rsidP="008F70BA">
            <w:pPr>
              <w:pStyle w:val="a4"/>
              <w:shd w:val="clear" w:color="auto" w:fill="auto"/>
              <w:jc w:val="center"/>
              <w:rPr>
                <w:sz w:val="28"/>
              </w:rPr>
            </w:pPr>
            <w:r w:rsidRPr="008F70BA">
              <w:rPr>
                <w:sz w:val="28"/>
              </w:rPr>
              <w:t>Период зимних каникул</w:t>
            </w:r>
          </w:p>
          <w:p w:rsidR="008F70BA" w:rsidRPr="008F70BA" w:rsidRDefault="008F70BA" w:rsidP="008F70BA">
            <w:pPr>
              <w:pStyle w:val="a4"/>
              <w:shd w:val="clear" w:color="auto" w:fill="auto"/>
              <w:jc w:val="center"/>
              <w:rPr>
                <w:sz w:val="28"/>
              </w:rPr>
            </w:pPr>
            <w:r w:rsidRPr="008F70BA">
              <w:rPr>
                <w:sz w:val="28"/>
              </w:rPr>
              <w:t>28.12.2020 -</w:t>
            </w:r>
          </w:p>
          <w:p w:rsidR="008F70BA" w:rsidRPr="008F70BA" w:rsidRDefault="008F70BA" w:rsidP="008F70BA">
            <w:pPr>
              <w:pStyle w:val="a4"/>
              <w:shd w:val="clear" w:color="auto" w:fill="auto"/>
              <w:jc w:val="center"/>
              <w:rPr>
                <w:sz w:val="28"/>
              </w:rPr>
            </w:pPr>
            <w:r w:rsidRPr="008F70BA">
              <w:rPr>
                <w:sz w:val="28"/>
              </w:rPr>
              <w:t>10.01.2021</w:t>
            </w:r>
          </w:p>
        </w:tc>
        <w:tc>
          <w:tcPr>
            <w:tcW w:w="0" w:type="auto"/>
            <w:tcBorders>
              <w:top w:val="single" w:sz="4" w:space="0" w:color="auto"/>
              <w:left w:val="single" w:sz="4" w:space="0" w:color="auto"/>
            </w:tcBorders>
            <w:shd w:val="clear" w:color="auto" w:fill="FFFFFF"/>
          </w:tcPr>
          <w:p w:rsidR="008F70BA" w:rsidRPr="008F70BA" w:rsidRDefault="008F70BA" w:rsidP="008F70BA">
            <w:pPr>
              <w:pStyle w:val="a4"/>
              <w:shd w:val="clear" w:color="auto" w:fill="auto"/>
              <w:jc w:val="center"/>
              <w:rPr>
                <w:sz w:val="28"/>
              </w:rPr>
            </w:pPr>
            <w:r w:rsidRPr="008F70BA">
              <w:rPr>
                <w:sz w:val="28"/>
              </w:rPr>
              <w:t>Период весенних каникул 22.03.2021- 28.03.2021</w:t>
            </w:r>
          </w:p>
          <w:p w:rsidR="008F70BA" w:rsidRPr="008F70BA" w:rsidRDefault="008F70BA" w:rsidP="008F70BA">
            <w:pPr>
              <w:pStyle w:val="a4"/>
              <w:shd w:val="clear" w:color="auto" w:fill="auto"/>
              <w:jc w:val="center"/>
              <w:rPr>
                <w:sz w:val="28"/>
              </w:rPr>
            </w:pPr>
            <w:r w:rsidRPr="008F70BA">
              <w:rPr>
                <w:sz w:val="28"/>
              </w:rPr>
              <w:t>Дополнительные каникулы 10.02.2020-</w:t>
            </w:r>
          </w:p>
          <w:p w:rsidR="008F70BA" w:rsidRPr="008F70BA" w:rsidRDefault="008F70BA" w:rsidP="008F70BA">
            <w:pPr>
              <w:pStyle w:val="a4"/>
              <w:shd w:val="clear" w:color="auto" w:fill="auto"/>
              <w:jc w:val="center"/>
              <w:rPr>
                <w:sz w:val="28"/>
              </w:rPr>
            </w:pPr>
            <w:r w:rsidRPr="008F70BA">
              <w:rPr>
                <w:sz w:val="28"/>
              </w:rPr>
              <w:t>16.02.2020</w:t>
            </w:r>
          </w:p>
        </w:tc>
        <w:tc>
          <w:tcPr>
            <w:tcW w:w="0" w:type="auto"/>
            <w:tcBorders>
              <w:top w:val="single" w:sz="4" w:space="0" w:color="auto"/>
              <w:left w:val="single" w:sz="4" w:space="0" w:color="auto"/>
              <w:right w:val="single" w:sz="4" w:space="0" w:color="auto"/>
            </w:tcBorders>
            <w:shd w:val="clear" w:color="auto" w:fill="FFFFFF"/>
          </w:tcPr>
          <w:p w:rsidR="008F70BA" w:rsidRPr="008F70BA" w:rsidRDefault="008F70BA" w:rsidP="008F70BA">
            <w:pPr>
              <w:pStyle w:val="a4"/>
              <w:shd w:val="clear" w:color="auto" w:fill="auto"/>
              <w:jc w:val="center"/>
              <w:rPr>
                <w:sz w:val="28"/>
              </w:rPr>
            </w:pPr>
            <w:r w:rsidRPr="008F70BA">
              <w:rPr>
                <w:sz w:val="28"/>
              </w:rPr>
              <w:t>Период летних каникул 01.06.2021- 31.08.2021</w:t>
            </w:r>
          </w:p>
        </w:tc>
      </w:tr>
      <w:tr w:rsidR="008F70BA" w:rsidRPr="008F70BA" w:rsidTr="008F70BA">
        <w:trPr>
          <w:trHeight w:hRule="exact" w:val="1963"/>
          <w:jc w:val="center"/>
        </w:trPr>
        <w:tc>
          <w:tcPr>
            <w:tcW w:w="0" w:type="auto"/>
            <w:tcBorders>
              <w:top w:val="single" w:sz="4" w:space="0" w:color="auto"/>
              <w:left w:val="single" w:sz="4" w:space="0" w:color="auto"/>
              <w:bottom w:val="single" w:sz="4" w:space="0" w:color="auto"/>
            </w:tcBorders>
            <w:shd w:val="clear" w:color="auto" w:fill="FFFFFF"/>
          </w:tcPr>
          <w:p w:rsidR="008F70BA" w:rsidRPr="008F70BA" w:rsidRDefault="008F70BA" w:rsidP="008F70BA">
            <w:pPr>
              <w:pStyle w:val="a4"/>
              <w:shd w:val="clear" w:color="auto" w:fill="auto"/>
              <w:spacing w:line="240" w:lineRule="auto"/>
              <w:jc w:val="center"/>
              <w:rPr>
                <w:sz w:val="28"/>
              </w:rPr>
            </w:pPr>
            <w:r w:rsidRPr="008F70BA">
              <w:rPr>
                <w:sz w:val="28"/>
              </w:rPr>
              <w:t>2 - 7 класс</w:t>
            </w:r>
          </w:p>
        </w:tc>
        <w:tc>
          <w:tcPr>
            <w:tcW w:w="0" w:type="auto"/>
            <w:tcBorders>
              <w:top w:val="single" w:sz="4" w:space="0" w:color="auto"/>
              <w:left w:val="single" w:sz="4" w:space="0" w:color="auto"/>
              <w:bottom w:val="single" w:sz="4" w:space="0" w:color="auto"/>
            </w:tcBorders>
            <w:shd w:val="clear" w:color="auto" w:fill="FFFFFF"/>
          </w:tcPr>
          <w:p w:rsidR="008F70BA" w:rsidRPr="008F70BA" w:rsidRDefault="008F70BA" w:rsidP="008F70BA">
            <w:pPr>
              <w:pStyle w:val="a4"/>
              <w:shd w:val="clear" w:color="auto" w:fill="auto"/>
              <w:jc w:val="center"/>
              <w:rPr>
                <w:sz w:val="28"/>
              </w:rPr>
            </w:pPr>
            <w:r w:rsidRPr="008F70BA">
              <w:rPr>
                <w:sz w:val="28"/>
              </w:rPr>
              <w:t>Период осенних каникул 19.10.2020-</w:t>
            </w:r>
          </w:p>
          <w:p w:rsidR="008F70BA" w:rsidRPr="008F70BA" w:rsidRDefault="008F70BA" w:rsidP="008F70BA">
            <w:pPr>
              <w:pStyle w:val="a4"/>
              <w:shd w:val="clear" w:color="auto" w:fill="auto"/>
              <w:spacing w:line="259" w:lineRule="auto"/>
              <w:ind w:firstLine="260"/>
              <w:jc w:val="center"/>
              <w:rPr>
                <w:sz w:val="28"/>
              </w:rPr>
            </w:pPr>
            <w:r w:rsidRPr="008F70BA">
              <w:rPr>
                <w:sz w:val="28"/>
              </w:rPr>
              <w:t>01.11.2020</w:t>
            </w:r>
          </w:p>
        </w:tc>
        <w:tc>
          <w:tcPr>
            <w:tcW w:w="0" w:type="auto"/>
            <w:tcBorders>
              <w:top w:val="single" w:sz="4" w:space="0" w:color="auto"/>
              <w:left w:val="single" w:sz="4" w:space="0" w:color="auto"/>
              <w:bottom w:val="single" w:sz="4" w:space="0" w:color="auto"/>
            </w:tcBorders>
            <w:shd w:val="clear" w:color="auto" w:fill="FFFFFF"/>
          </w:tcPr>
          <w:p w:rsidR="008F70BA" w:rsidRPr="008F70BA" w:rsidRDefault="008F70BA" w:rsidP="008F70BA">
            <w:pPr>
              <w:pStyle w:val="a4"/>
              <w:shd w:val="clear" w:color="auto" w:fill="auto"/>
              <w:jc w:val="center"/>
              <w:rPr>
                <w:sz w:val="28"/>
              </w:rPr>
            </w:pPr>
            <w:r w:rsidRPr="008F70BA">
              <w:rPr>
                <w:sz w:val="28"/>
              </w:rPr>
              <w:t>Период зимних каникул</w:t>
            </w:r>
          </w:p>
          <w:p w:rsidR="008F70BA" w:rsidRPr="008F70BA" w:rsidRDefault="008F70BA" w:rsidP="008F70BA">
            <w:pPr>
              <w:pStyle w:val="a4"/>
              <w:shd w:val="clear" w:color="auto" w:fill="auto"/>
              <w:jc w:val="center"/>
              <w:rPr>
                <w:sz w:val="28"/>
              </w:rPr>
            </w:pPr>
            <w:r w:rsidRPr="008F70BA">
              <w:rPr>
                <w:sz w:val="28"/>
              </w:rPr>
              <w:t>28.12.2020 -</w:t>
            </w:r>
          </w:p>
          <w:p w:rsidR="008F70BA" w:rsidRPr="008F70BA" w:rsidRDefault="008F70BA" w:rsidP="008F70BA">
            <w:pPr>
              <w:pStyle w:val="a4"/>
              <w:shd w:val="clear" w:color="auto" w:fill="auto"/>
              <w:spacing w:line="259" w:lineRule="auto"/>
              <w:jc w:val="center"/>
              <w:rPr>
                <w:sz w:val="28"/>
              </w:rPr>
            </w:pPr>
            <w:r w:rsidRPr="008F70BA">
              <w:rPr>
                <w:sz w:val="28"/>
              </w:rPr>
              <w:t>10.01.2021</w:t>
            </w:r>
          </w:p>
        </w:tc>
        <w:tc>
          <w:tcPr>
            <w:tcW w:w="0" w:type="auto"/>
            <w:tcBorders>
              <w:top w:val="single" w:sz="4" w:space="0" w:color="auto"/>
              <w:left w:val="single" w:sz="4" w:space="0" w:color="auto"/>
              <w:bottom w:val="single" w:sz="4" w:space="0" w:color="auto"/>
            </w:tcBorders>
            <w:shd w:val="clear" w:color="auto" w:fill="FFFFFF"/>
          </w:tcPr>
          <w:p w:rsidR="008F70BA" w:rsidRPr="008F70BA" w:rsidRDefault="008F70BA" w:rsidP="008F70BA">
            <w:pPr>
              <w:pStyle w:val="a4"/>
              <w:shd w:val="clear" w:color="auto" w:fill="auto"/>
              <w:jc w:val="center"/>
              <w:rPr>
                <w:sz w:val="28"/>
              </w:rPr>
            </w:pPr>
            <w:r w:rsidRPr="008F70BA">
              <w:rPr>
                <w:sz w:val="28"/>
              </w:rPr>
              <w:t>Период весенних каникул 22.03.2021- 28.03.2021</w:t>
            </w:r>
          </w:p>
          <w:p w:rsidR="008F70BA" w:rsidRPr="008F70BA" w:rsidRDefault="008F70BA" w:rsidP="008F70BA">
            <w:pPr>
              <w:pStyle w:val="a4"/>
              <w:shd w:val="clear" w:color="auto" w:fill="auto"/>
              <w:spacing w:line="262" w:lineRule="auto"/>
              <w:jc w:val="center"/>
              <w:rPr>
                <w:sz w:val="2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F70BA" w:rsidRPr="008F70BA" w:rsidRDefault="008F70BA" w:rsidP="008F70BA">
            <w:pPr>
              <w:pStyle w:val="a4"/>
              <w:shd w:val="clear" w:color="auto" w:fill="auto"/>
              <w:spacing w:line="262" w:lineRule="auto"/>
              <w:jc w:val="center"/>
              <w:rPr>
                <w:sz w:val="28"/>
              </w:rPr>
            </w:pPr>
            <w:r w:rsidRPr="008F70BA">
              <w:rPr>
                <w:sz w:val="28"/>
              </w:rPr>
              <w:t>Период летних каникул 01.06.2021- 31.08.2021</w:t>
            </w:r>
          </w:p>
        </w:tc>
      </w:tr>
    </w:tbl>
    <w:p w:rsidR="008F70BA" w:rsidRDefault="008F70BA" w:rsidP="008F70BA">
      <w:pPr>
        <w:spacing w:after="499" w:line="1" w:lineRule="exact"/>
      </w:pPr>
    </w:p>
    <w:p w:rsidR="008F70BA" w:rsidRPr="008F70BA" w:rsidRDefault="008F70BA" w:rsidP="008F70BA">
      <w:pPr>
        <w:pStyle w:val="13"/>
        <w:shd w:val="clear" w:color="auto" w:fill="auto"/>
        <w:ind w:left="160" w:firstLine="680"/>
        <w:rPr>
          <w:sz w:val="28"/>
        </w:rPr>
      </w:pPr>
      <w:r w:rsidRPr="008F70BA">
        <w:rPr>
          <w:sz w:val="28"/>
        </w:rPr>
        <w:t>Итого: в учебном году для учащихся 2- 7 классов - 35 недели; для учащихся 1 классов - 34 недели.</w:t>
      </w:r>
    </w:p>
    <w:p w:rsidR="008F70BA" w:rsidRDefault="008F70BA" w:rsidP="00DE79DD">
      <w:pPr>
        <w:shd w:val="clear" w:color="auto" w:fill="FFFFFF"/>
        <w:jc w:val="center"/>
        <w:rPr>
          <w:rFonts w:ascii="Times New Roman" w:eastAsia="Times New Roman" w:hAnsi="Times New Roman" w:cs="Times New Roman"/>
          <w:b/>
          <w:bCs/>
          <w:sz w:val="32"/>
        </w:rPr>
      </w:pPr>
    </w:p>
    <w:p w:rsidR="00DE79DD" w:rsidRDefault="00DE79DD" w:rsidP="00DE79DD">
      <w:pPr>
        <w:shd w:val="clear" w:color="auto" w:fill="FFFFFF"/>
        <w:jc w:val="center"/>
        <w:rPr>
          <w:rFonts w:ascii="Times New Roman" w:eastAsia="Times New Roman" w:hAnsi="Times New Roman" w:cs="Times New Roman"/>
          <w:b/>
          <w:bCs/>
          <w:sz w:val="32"/>
        </w:rPr>
      </w:pPr>
    </w:p>
    <w:p w:rsidR="00ED69C1" w:rsidRDefault="00ED69C1" w:rsidP="00D86670">
      <w:pPr>
        <w:pStyle w:val="13"/>
        <w:shd w:val="clear" w:color="auto" w:fill="auto"/>
        <w:rPr>
          <w:b/>
          <w:sz w:val="32"/>
        </w:rPr>
      </w:pPr>
    </w:p>
    <w:p w:rsidR="00DE79DD" w:rsidRDefault="00DE79DD" w:rsidP="00D86670">
      <w:pPr>
        <w:pStyle w:val="13"/>
        <w:shd w:val="clear" w:color="auto" w:fill="auto"/>
        <w:rPr>
          <w:b/>
          <w:sz w:val="32"/>
        </w:rPr>
      </w:pPr>
    </w:p>
    <w:p w:rsidR="00DE79DD" w:rsidRDefault="00DE79DD" w:rsidP="00D86670">
      <w:pPr>
        <w:pStyle w:val="13"/>
        <w:shd w:val="clear" w:color="auto" w:fill="auto"/>
        <w:rPr>
          <w:b/>
          <w:sz w:val="32"/>
        </w:rPr>
      </w:pPr>
    </w:p>
    <w:p w:rsidR="003344D4" w:rsidRDefault="003344D4" w:rsidP="00D86670">
      <w:pPr>
        <w:pStyle w:val="13"/>
        <w:shd w:val="clear" w:color="auto" w:fill="auto"/>
        <w:rPr>
          <w:b/>
          <w:sz w:val="32"/>
        </w:rPr>
      </w:pPr>
    </w:p>
    <w:p w:rsidR="003344D4" w:rsidRDefault="003344D4" w:rsidP="00D86670">
      <w:pPr>
        <w:pStyle w:val="13"/>
        <w:shd w:val="clear" w:color="auto" w:fill="auto"/>
        <w:rPr>
          <w:b/>
          <w:sz w:val="32"/>
        </w:rPr>
      </w:pPr>
    </w:p>
    <w:p w:rsidR="003344D4" w:rsidRDefault="003344D4" w:rsidP="00D86670">
      <w:pPr>
        <w:pStyle w:val="13"/>
        <w:shd w:val="clear" w:color="auto" w:fill="auto"/>
        <w:rPr>
          <w:b/>
          <w:sz w:val="32"/>
        </w:rPr>
      </w:pPr>
    </w:p>
    <w:p w:rsidR="003344D4" w:rsidRDefault="003344D4" w:rsidP="00D86670">
      <w:pPr>
        <w:pStyle w:val="13"/>
        <w:shd w:val="clear" w:color="auto" w:fill="auto"/>
        <w:rPr>
          <w:b/>
          <w:sz w:val="32"/>
        </w:rPr>
      </w:pPr>
    </w:p>
    <w:p w:rsidR="003344D4" w:rsidRDefault="003344D4" w:rsidP="00D86670">
      <w:pPr>
        <w:pStyle w:val="13"/>
        <w:shd w:val="clear" w:color="auto" w:fill="auto"/>
        <w:rPr>
          <w:b/>
          <w:sz w:val="32"/>
        </w:rPr>
      </w:pPr>
    </w:p>
    <w:p w:rsidR="003344D4" w:rsidRPr="00E53A18" w:rsidRDefault="003344D4" w:rsidP="00E53A18">
      <w:pPr>
        <w:pStyle w:val="1"/>
        <w:jc w:val="center"/>
        <w:rPr>
          <w:rFonts w:ascii="Times New Roman" w:hAnsi="Times New Roman" w:cs="Times New Roman"/>
          <w:color w:val="auto"/>
          <w:sz w:val="32"/>
        </w:rPr>
      </w:pPr>
      <w:bookmarkStart w:id="28" w:name="_Toc35507282"/>
      <w:r w:rsidRPr="00E53A18">
        <w:rPr>
          <w:rFonts w:ascii="Times New Roman" w:hAnsi="Times New Roman" w:cs="Times New Roman"/>
          <w:color w:val="auto"/>
          <w:sz w:val="32"/>
        </w:rPr>
        <w:t>График образовательного процесса</w:t>
      </w:r>
      <w:bookmarkEnd w:id="28"/>
    </w:p>
    <w:p w:rsidR="003344D4" w:rsidRPr="00B064A6" w:rsidRDefault="003344D4" w:rsidP="003344D4">
      <w:pPr>
        <w:rPr>
          <w:rFonts w:ascii="Times New Roman" w:hAnsi="Times New Roman" w:cs="Times New Roman"/>
          <w:b/>
          <w:sz w:val="28"/>
        </w:rPr>
      </w:pPr>
      <w:r w:rsidRPr="00B064A6">
        <w:rPr>
          <w:rFonts w:ascii="Times New Roman" w:hAnsi="Times New Roman" w:cs="Times New Roman"/>
          <w:b/>
          <w:sz w:val="28"/>
        </w:rPr>
        <w:t>Срок обучения 5 лет</w:t>
      </w:r>
    </w:p>
    <w:p w:rsidR="003344D4" w:rsidRPr="00B064A6" w:rsidRDefault="003344D4" w:rsidP="003344D4">
      <w:pPr>
        <w:jc w:val="center"/>
        <w:rPr>
          <w:rFonts w:ascii="Times New Roman" w:hAnsi="Times New Roman" w:cs="Times New Roman"/>
          <w:b/>
          <w:sz w:val="32"/>
        </w:rPr>
      </w:pPr>
      <w:r w:rsidRPr="00B064A6">
        <w:rPr>
          <w:rFonts w:ascii="Times New Roman" w:hAnsi="Times New Roman" w:cs="Times New Roman"/>
          <w:b/>
          <w:sz w:val="28"/>
        </w:rPr>
        <w:t>Дополнительная общеразвивающая   общеобразовательная программа в области  музыкального искусства все отделения</w:t>
      </w:r>
    </w:p>
    <w:bookmarkStart w:id="29" w:name="_MON_1598870641"/>
    <w:bookmarkStart w:id="30" w:name="_MON_1598872522"/>
    <w:bookmarkStart w:id="31" w:name="_MON_1598872537"/>
    <w:bookmarkStart w:id="32" w:name="_MON_1598872553"/>
    <w:bookmarkStart w:id="33" w:name="_MON_1598872578"/>
    <w:bookmarkStart w:id="34" w:name="_MON_1598872605"/>
    <w:bookmarkStart w:id="35" w:name="_MON_1598872673"/>
    <w:bookmarkStart w:id="36" w:name="_MON_1598872683"/>
    <w:bookmarkStart w:id="37" w:name="_MON_1598872731"/>
    <w:bookmarkStart w:id="38" w:name="_MON_1598872743"/>
    <w:bookmarkStart w:id="39" w:name="_MON_1598872756"/>
    <w:bookmarkStart w:id="40" w:name="_MON_1598872800"/>
    <w:bookmarkStart w:id="41" w:name="_MON_1598872817"/>
    <w:bookmarkStart w:id="42" w:name="_MON_1598869453"/>
    <w:bookmarkStart w:id="43" w:name="_MON_1598873027"/>
    <w:bookmarkStart w:id="44" w:name="_MON_1598873452"/>
    <w:bookmarkStart w:id="45" w:name="_MON_1598873514"/>
    <w:bookmarkStart w:id="46" w:name="_MON_1598870446"/>
    <w:bookmarkStart w:id="47" w:name="_MON_1599032079"/>
    <w:bookmarkStart w:id="48" w:name="_MON_1599032459"/>
    <w:bookmarkStart w:id="49" w:name="_MON_1599032715"/>
    <w:bookmarkStart w:id="50" w:name="_MON_1599032727"/>
    <w:bookmarkStart w:id="51" w:name="_MON_1599032764"/>
    <w:bookmarkStart w:id="52" w:name="_MON_1599032897"/>
    <w:bookmarkStart w:id="53" w:name="_MON_1598870456"/>
    <w:bookmarkStart w:id="54" w:name="_MON_1599035447"/>
    <w:bookmarkStart w:id="55" w:name="_MON_1599035702"/>
    <w:bookmarkStart w:id="56" w:name="_MON_1599035719"/>
    <w:bookmarkStart w:id="57" w:name="_MON_1599037137"/>
    <w:bookmarkStart w:id="58" w:name="_MON_1599037191"/>
    <w:bookmarkStart w:id="59" w:name="_MON_1599037211"/>
    <w:bookmarkStart w:id="60" w:name="_MON_1599037226"/>
    <w:bookmarkStart w:id="61" w:name="_MON_1599037239"/>
    <w:bookmarkStart w:id="62" w:name="_MON_1599037252"/>
    <w:bookmarkStart w:id="63" w:name="_MON_1599037269"/>
    <w:bookmarkStart w:id="64" w:name="_MON_1599037283"/>
    <w:bookmarkStart w:id="65" w:name="_MON_1599037293"/>
    <w:bookmarkStart w:id="66" w:name="_MON_1599037304"/>
    <w:bookmarkStart w:id="67" w:name="_MON_1599037318"/>
    <w:bookmarkStart w:id="68" w:name="_MON_1599037327"/>
    <w:bookmarkStart w:id="69" w:name="_MON_1599037354"/>
    <w:bookmarkStart w:id="70" w:name="_MON_1599037386"/>
    <w:bookmarkStart w:id="71" w:name="_MON_1599037401"/>
    <w:bookmarkStart w:id="72" w:name="_MON_1599037412"/>
    <w:bookmarkStart w:id="73" w:name="_MON_1599037422"/>
    <w:bookmarkStart w:id="74" w:name="_MON_1599037440"/>
    <w:bookmarkStart w:id="75" w:name="_MON_1599037496"/>
    <w:bookmarkStart w:id="76" w:name="_MON_1599037536"/>
    <w:bookmarkStart w:id="77" w:name="_MON_1599038977"/>
    <w:bookmarkStart w:id="78" w:name="_MON_1599039069"/>
    <w:bookmarkStart w:id="79" w:name="_MON_1599039092"/>
    <w:bookmarkStart w:id="80" w:name="_MON_1599039114"/>
    <w:bookmarkStart w:id="81" w:name="_MON_1599039150"/>
    <w:bookmarkStart w:id="82" w:name="_MON_1599040564"/>
    <w:bookmarkStart w:id="83" w:name="_MON_1599040574"/>
    <w:bookmarkStart w:id="84" w:name="_MON_1599040581"/>
    <w:bookmarkStart w:id="85" w:name="_MON_1599040589"/>
    <w:bookmarkStart w:id="86" w:name="_MON_1599040601"/>
    <w:bookmarkStart w:id="87" w:name="_MON_1599040610"/>
    <w:bookmarkStart w:id="88" w:name="_MON_1599040618"/>
    <w:bookmarkStart w:id="89" w:name="_MON_1599040627"/>
    <w:bookmarkStart w:id="90" w:name="_MON_1599040637"/>
    <w:bookmarkStart w:id="91" w:name="_MON_1599040651"/>
    <w:bookmarkStart w:id="92" w:name="_MON_1599040697"/>
    <w:bookmarkStart w:id="93" w:name="_MON_1599040878"/>
    <w:bookmarkStart w:id="94" w:name="_MON_159887055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Start w:id="95" w:name="_MON_1598870636"/>
    <w:bookmarkEnd w:id="95"/>
    <w:p w:rsidR="003344D4" w:rsidRDefault="003344D4" w:rsidP="003344D4">
      <w:pPr>
        <w:rPr>
          <w:rFonts w:ascii="Times New Roman" w:hAnsi="Times New Roman" w:cs="Times New Roman"/>
          <w:b/>
          <w:sz w:val="32"/>
        </w:rPr>
      </w:pPr>
      <w:r w:rsidRPr="00F4696D">
        <w:rPr>
          <w:rFonts w:ascii="Times New Roman" w:hAnsi="Times New Roman" w:cs="Times New Roman"/>
          <w:b/>
          <w:sz w:val="32"/>
        </w:rPr>
        <w:object w:dxaOrig="15571" w:dyaOrig="4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6.5pt;height:184.5pt" o:ole="">
            <v:imagedata r:id="rId9" o:title=""/>
          </v:shape>
          <o:OLEObject Type="Embed" ProgID="Excel.Sheet.12" ShapeID="_x0000_i1025" DrawAspect="Content" ObjectID="_1763479320" r:id="rId10"/>
        </w:object>
      </w:r>
    </w:p>
    <w:tbl>
      <w:tblPr>
        <w:tblStyle w:val="a6"/>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68"/>
        <w:gridCol w:w="1843"/>
        <w:gridCol w:w="2268"/>
        <w:gridCol w:w="1985"/>
        <w:gridCol w:w="1417"/>
        <w:gridCol w:w="1701"/>
      </w:tblGrid>
      <w:tr w:rsidR="003344D4" w:rsidTr="003344D4">
        <w:tc>
          <w:tcPr>
            <w:tcW w:w="2268" w:type="dxa"/>
          </w:tcPr>
          <w:p w:rsidR="003344D4" w:rsidRPr="006808B5" w:rsidRDefault="003344D4" w:rsidP="003344D4">
            <w:pPr>
              <w:jc w:val="center"/>
              <w:rPr>
                <w:rFonts w:ascii="Times New Roman" w:hAnsi="Times New Roman" w:cs="Times New Roman"/>
                <w:b/>
                <w:u w:val="single"/>
              </w:rPr>
            </w:pPr>
            <w:r w:rsidRPr="006808B5">
              <w:rPr>
                <w:rFonts w:ascii="Times New Roman" w:hAnsi="Times New Roman" w:cs="Times New Roman"/>
                <w:b/>
                <w:u w:val="single"/>
              </w:rPr>
              <w:t>Обозначения</w:t>
            </w:r>
          </w:p>
        </w:tc>
        <w:tc>
          <w:tcPr>
            <w:tcW w:w="1843" w:type="dxa"/>
          </w:tcPr>
          <w:p w:rsidR="003344D4" w:rsidRPr="006808B5" w:rsidRDefault="003344D4" w:rsidP="003344D4">
            <w:pPr>
              <w:jc w:val="center"/>
              <w:rPr>
                <w:rFonts w:ascii="Times New Roman" w:hAnsi="Times New Roman" w:cs="Times New Roman"/>
              </w:rPr>
            </w:pPr>
            <w:r w:rsidRPr="006808B5">
              <w:rPr>
                <w:rFonts w:ascii="Times New Roman" w:hAnsi="Times New Roman" w:cs="Times New Roman"/>
              </w:rPr>
              <w:t>Аудиторные</w:t>
            </w:r>
          </w:p>
          <w:p w:rsidR="003344D4" w:rsidRPr="006808B5" w:rsidRDefault="003344D4" w:rsidP="003344D4">
            <w:pPr>
              <w:jc w:val="center"/>
              <w:rPr>
                <w:rFonts w:ascii="Times New Roman" w:hAnsi="Times New Roman" w:cs="Times New Roman"/>
              </w:rPr>
            </w:pPr>
            <w:r w:rsidRPr="006808B5">
              <w:rPr>
                <w:rFonts w:ascii="Times New Roman" w:hAnsi="Times New Roman" w:cs="Times New Roman"/>
              </w:rPr>
              <w:t>занятия</w:t>
            </w:r>
          </w:p>
        </w:tc>
        <w:tc>
          <w:tcPr>
            <w:tcW w:w="2268" w:type="dxa"/>
          </w:tcPr>
          <w:p w:rsidR="003344D4" w:rsidRPr="006808B5" w:rsidRDefault="003344D4" w:rsidP="003344D4">
            <w:pPr>
              <w:jc w:val="center"/>
              <w:rPr>
                <w:rFonts w:ascii="Times New Roman" w:hAnsi="Times New Roman" w:cs="Times New Roman"/>
              </w:rPr>
            </w:pPr>
            <w:r w:rsidRPr="006808B5">
              <w:rPr>
                <w:rFonts w:ascii="Times New Roman" w:hAnsi="Times New Roman" w:cs="Times New Roman"/>
              </w:rPr>
              <w:t>Резерв учебного</w:t>
            </w:r>
          </w:p>
          <w:p w:rsidR="003344D4" w:rsidRPr="006808B5" w:rsidRDefault="003344D4" w:rsidP="003344D4">
            <w:pPr>
              <w:jc w:val="center"/>
              <w:rPr>
                <w:rFonts w:ascii="Times New Roman" w:hAnsi="Times New Roman" w:cs="Times New Roman"/>
              </w:rPr>
            </w:pPr>
            <w:r w:rsidRPr="006808B5">
              <w:rPr>
                <w:rFonts w:ascii="Times New Roman" w:hAnsi="Times New Roman" w:cs="Times New Roman"/>
              </w:rPr>
              <w:t>времени</w:t>
            </w:r>
          </w:p>
        </w:tc>
        <w:tc>
          <w:tcPr>
            <w:tcW w:w="1985" w:type="dxa"/>
          </w:tcPr>
          <w:p w:rsidR="003344D4" w:rsidRPr="006808B5" w:rsidRDefault="003344D4" w:rsidP="003344D4">
            <w:pPr>
              <w:jc w:val="center"/>
              <w:rPr>
                <w:rFonts w:ascii="Times New Roman" w:hAnsi="Times New Roman" w:cs="Times New Roman"/>
              </w:rPr>
            </w:pPr>
            <w:r w:rsidRPr="006808B5">
              <w:rPr>
                <w:rFonts w:ascii="Times New Roman" w:hAnsi="Times New Roman" w:cs="Times New Roman"/>
              </w:rPr>
              <w:t>Промежуточная</w:t>
            </w:r>
          </w:p>
          <w:p w:rsidR="003344D4" w:rsidRPr="006808B5" w:rsidRDefault="003344D4" w:rsidP="003344D4">
            <w:pPr>
              <w:jc w:val="center"/>
              <w:rPr>
                <w:rFonts w:ascii="Times New Roman" w:hAnsi="Times New Roman" w:cs="Times New Roman"/>
              </w:rPr>
            </w:pPr>
            <w:r w:rsidRPr="006808B5">
              <w:rPr>
                <w:rFonts w:ascii="Times New Roman" w:hAnsi="Times New Roman" w:cs="Times New Roman"/>
              </w:rPr>
              <w:t>аттестация</w:t>
            </w:r>
          </w:p>
        </w:tc>
        <w:tc>
          <w:tcPr>
            <w:tcW w:w="1417" w:type="dxa"/>
          </w:tcPr>
          <w:p w:rsidR="003344D4" w:rsidRPr="006808B5" w:rsidRDefault="003344D4" w:rsidP="003344D4">
            <w:pPr>
              <w:jc w:val="center"/>
              <w:rPr>
                <w:rFonts w:ascii="Times New Roman" w:hAnsi="Times New Roman" w:cs="Times New Roman"/>
              </w:rPr>
            </w:pPr>
            <w:r w:rsidRPr="006808B5">
              <w:rPr>
                <w:rFonts w:ascii="Times New Roman" w:hAnsi="Times New Roman" w:cs="Times New Roman"/>
              </w:rPr>
              <w:t>Итоговая</w:t>
            </w:r>
          </w:p>
          <w:p w:rsidR="003344D4" w:rsidRPr="006808B5" w:rsidRDefault="003344D4" w:rsidP="003344D4">
            <w:pPr>
              <w:jc w:val="center"/>
              <w:rPr>
                <w:rFonts w:ascii="Times New Roman" w:hAnsi="Times New Roman" w:cs="Times New Roman"/>
              </w:rPr>
            </w:pPr>
            <w:r w:rsidRPr="006808B5">
              <w:rPr>
                <w:rFonts w:ascii="Times New Roman" w:hAnsi="Times New Roman" w:cs="Times New Roman"/>
              </w:rPr>
              <w:t>аттестация</w:t>
            </w:r>
          </w:p>
        </w:tc>
        <w:tc>
          <w:tcPr>
            <w:tcW w:w="1701" w:type="dxa"/>
          </w:tcPr>
          <w:p w:rsidR="003344D4" w:rsidRPr="006808B5" w:rsidRDefault="003344D4" w:rsidP="003344D4">
            <w:pPr>
              <w:jc w:val="center"/>
              <w:rPr>
                <w:rFonts w:ascii="Times New Roman" w:hAnsi="Times New Roman" w:cs="Times New Roman"/>
              </w:rPr>
            </w:pPr>
            <w:r w:rsidRPr="006808B5">
              <w:rPr>
                <w:rFonts w:ascii="Times New Roman" w:hAnsi="Times New Roman" w:cs="Times New Roman"/>
              </w:rPr>
              <w:t>Каникулы</w:t>
            </w:r>
          </w:p>
        </w:tc>
      </w:tr>
      <w:tr w:rsidR="003344D4" w:rsidTr="003344D4">
        <w:trPr>
          <w:trHeight w:val="557"/>
        </w:trPr>
        <w:tc>
          <w:tcPr>
            <w:tcW w:w="2268" w:type="dxa"/>
            <w:vAlign w:val="center"/>
          </w:tcPr>
          <w:p w:rsidR="003344D4" w:rsidRPr="006808B5" w:rsidRDefault="003344D4" w:rsidP="003344D4">
            <w:pPr>
              <w:jc w:val="center"/>
              <w:rPr>
                <w:rFonts w:ascii="Times New Roman" w:hAnsi="Times New Roman" w:cs="Times New Roman"/>
              </w:rPr>
            </w:pPr>
          </w:p>
        </w:tc>
        <w:tc>
          <w:tcPr>
            <w:tcW w:w="1843" w:type="dxa"/>
            <w:vAlign w:val="center"/>
          </w:tcPr>
          <w:tbl>
            <w:tblPr>
              <w:tblStyle w:val="a6"/>
              <w:tblW w:w="0" w:type="auto"/>
              <w:tblInd w:w="481" w:type="dxa"/>
              <w:tblLayout w:type="fixed"/>
              <w:tblLook w:val="04A0"/>
            </w:tblPr>
            <w:tblGrid>
              <w:gridCol w:w="283"/>
            </w:tblGrid>
            <w:tr w:rsidR="003344D4" w:rsidTr="003344D4">
              <w:tc>
                <w:tcPr>
                  <w:tcW w:w="283" w:type="dxa"/>
                </w:tcPr>
                <w:p w:rsidR="003344D4" w:rsidRDefault="003344D4" w:rsidP="003344D4">
                  <w:pPr>
                    <w:jc w:val="center"/>
                    <w:rPr>
                      <w:rFonts w:ascii="Times New Roman" w:hAnsi="Times New Roman" w:cs="Times New Roman"/>
                    </w:rPr>
                  </w:pPr>
                </w:p>
              </w:tc>
            </w:tr>
          </w:tbl>
          <w:p w:rsidR="003344D4" w:rsidRPr="006808B5" w:rsidRDefault="003344D4" w:rsidP="003344D4">
            <w:pPr>
              <w:jc w:val="center"/>
              <w:rPr>
                <w:rFonts w:ascii="Times New Roman" w:hAnsi="Times New Roman" w:cs="Times New Roman"/>
              </w:rPr>
            </w:pPr>
          </w:p>
        </w:tc>
        <w:tc>
          <w:tcPr>
            <w:tcW w:w="2268" w:type="dxa"/>
            <w:vAlign w:val="center"/>
          </w:tcPr>
          <w:tbl>
            <w:tblPr>
              <w:tblStyle w:val="a6"/>
              <w:tblW w:w="0" w:type="auto"/>
              <w:tblInd w:w="854" w:type="dxa"/>
              <w:tblLayout w:type="fixed"/>
              <w:tblLook w:val="04A0"/>
            </w:tblPr>
            <w:tblGrid>
              <w:gridCol w:w="328"/>
            </w:tblGrid>
            <w:tr w:rsidR="003344D4" w:rsidTr="003344D4">
              <w:tc>
                <w:tcPr>
                  <w:tcW w:w="328" w:type="dxa"/>
                </w:tcPr>
                <w:p w:rsidR="003344D4" w:rsidRDefault="003344D4" w:rsidP="003344D4">
                  <w:pPr>
                    <w:jc w:val="center"/>
                    <w:rPr>
                      <w:rFonts w:ascii="Times New Roman" w:hAnsi="Times New Roman" w:cs="Times New Roman"/>
                    </w:rPr>
                  </w:pPr>
                  <w:r>
                    <w:rPr>
                      <w:rFonts w:ascii="Times New Roman" w:hAnsi="Times New Roman" w:cs="Times New Roman"/>
                    </w:rPr>
                    <w:t>Р</w:t>
                  </w:r>
                </w:p>
              </w:tc>
            </w:tr>
          </w:tbl>
          <w:p w:rsidR="003344D4" w:rsidRPr="006808B5" w:rsidRDefault="003344D4" w:rsidP="003344D4">
            <w:pPr>
              <w:jc w:val="center"/>
              <w:rPr>
                <w:rFonts w:ascii="Times New Roman" w:hAnsi="Times New Roman" w:cs="Times New Roman"/>
              </w:rPr>
            </w:pPr>
          </w:p>
        </w:tc>
        <w:tc>
          <w:tcPr>
            <w:tcW w:w="1985" w:type="dxa"/>
            <w:vAlign w:val="center"/>
          </w:tcPr>
          <w:tbl>
            <w:tblPr>
              <w:tblStyle w:val="a6"/>
              <w:tblW w:w="0" w:type="auto"/>
              <w:tblInd w:w="637" w:type="dxa"/>
              <w:tblLayout w:type="fixed"/>
              <w:tblLook w:val="04A0"/>
            </w:tblPr>
            <w:tblGrid>
              <w:gridCol w:w="283"/>
            </w:tblGrid>
            <w:tr w:rsidR="003344D4" w:rsidTr="003344D4">
              <w:tc>
                <w:tcPr>
                  <w:tcW w:w="283" w:type="dxa"/>
                </w:tcPr>
                <w:p w:rsidR="003344D4" w:rsidRDefault="003344D4" w:rsidP="003344D4">
                  <w:pPr>
                    <w:jc w:val="center"/>
                    <w:rPr>
                      <w:rFonts w:ascii="Times New Roman" w:hAnsi="Times New Roman" w:cs="Times New Roman"/>
                    </w:rPr>
                  </w:pPr>
                  <w:r>
                    <w:rPr>
                      <w:rFonts w:ascii="Times New Roman" w:hAnsi="Times New Roman" w:cs="Times New Roman"/>
                    </w:rPr>
                    <w:t>Э</w:t>
                  </w:r>
                </w:p>
              </w:tc>
            </w:tr>
          </w:tbl>
          <w:p w:rsidR="003344D4" w:rsidRPr="006808B5" w:rsidRDefault="003344D4" w:rsidP="003344D4">
            <w:pPr>
              <w:jc w:val="center"/>
              <w:rPr>
                <w:rFonts w:ascii="Times New Roman" w:hAnsi="Times New Roman" w:cs="Times New Roman"/>
              </w:rPr>
            </w:pPr>
          </w:p>
        </w:tc>
        <w:tc>
          <w:tcPr>
            <w:tcW w:w="1417" w:type="dxa"/>
            <w:vAlign w:val="center"/>
          </w:tcPr>
          <w:tbl>
            <w:tblPr>
              <w:tblStyle w:val="a6"/>
              <w:tblW w:w="406" w:type="dxa"/>
              <w:tblInd w:w="331" w:type="dxa"/>
              <w:tblLayout w:type="fixed"/>
              <w:tblLook w:val="04A0"/>
            </w:tblPr>
            <w:tblGrid>
              <w:gridCol w:w="406"/>
            </w:tblGrid>
            <w:tr w:rsidR="003344D4" w:rsidTr="003344D4">
              <w:trPr>
                <w:trHeight w:val="274"/>
              </w:trPr>
              <w:tc>
                <w:tcPr>
                  <w:tcW w:w="406" w:type="dxa"/>
                </w:tcPr>
                <w:p w:rsidR="003344D4" w:rsidRPr="001A3AFC" w:rsidRDefault="003344D4" w:rsidP="003344D4">
                  <w:pPr>
                    <w:jc w:val="center"/>
                    <w:rPr>
                      <w:rFonts w:ascii="Times New Roman" w:hAnsi="Times New Roman" w:cs="Times New Roman"/>
                      <w:b/>
                      <w:lang w:val="en-US"/>
                    </w:rPr>
                  </w:pPr>
                  <w:r w:rsidRPr="001A3AFC">
                    <w:rPr>
                      <w:rFonts w:ascii="Times New Roman" w:hAnsi="Times New Roman" w:cs="Times New Roman"/>
                      <w:b/>
                      <w:lang w:val="en-US"/>
                    </w:rPr>
                    <w:t>|||</w:t>
                  </w:r>
                </w:p>
              </w:tc>
            </w:tr>
          </w:tbl>
          <w:p w:rsidR="003344D4" w:rsidRPr="006808B5" w:rsidRDefault="003344D4" w:rsidP="003344D4">
            <w:pPr>
              <w:jc w:val="center"/>
              <w:rPr>
                <w:rFonts w:ascii="Times New Roman" w:hAnsi="Times New Roman" w:cs="Times New Roman"/>
              </w:rPr>
            </w:pPr>
          </w:p>
        </w:tc>
        <w:tc>
          <w:tcPr>
            <w:tcW w:w="1701" w:type="dxa"/>
            <w:vAlign w:val="center"/>
          </w:tcPr>
          <w:tbl>
            <w:tblPr>
              <w:tblStyle w:val="a6"/>
              <w:tblW w:w="0" w:type="auto"/>
              <w:tblInd w:w="577" w:type="dxa"/>
              <w:tblLayout w:type="fixed"/>
              <w:tblLook w:val="04A0"/>
            </w:tblPr>
            <w:tblGrid>
              <w:gridCol w:w="327"/>
            </w:tblGrid>
            <w:tr w:rsidR="003344D4" w:rsidTr="003344D4">
              <w:tc>
                <w:tcPr>
                  <w:tcW w:w="327" w:type="dxa"/>
                </w:tcPr>
                <w:p w:rsidR="003344D4" w:rsidRPr="001A3AFC" w:rsidRDefault="003344D4" w:rsidP="003344D4">
                  <w:pPr>
                    <w:jc w:val="center"/>
                    <w:rPr>
                      <w:rFonts w:ascii="Times New Roman" w:hAnsi="Times New Roman" w:cs="Times New Roman"/>
                    </w:rPr>
                  </w:pPr>
                  <w:r>
                    <w:rPr>
                      <w:rFonts w:ascii="Times New Roman" w:hAnsi="Times New Roman" w:cs="Times New Roman"/>
                      <w:lang w:val="en-US"/>
                    </w:rPr>
                    <w:t>=</w:t>
                  </w:r>
                </w:p>
              </w:tc>
            </w:tr>
          </w:tbl>
          <w:p w:rsidR="003344D4" w:rsidRPr="006808B5" w:rsidRDefault="003344D4" w:rsidP="003344D4">
            <w:pPr>
              <w:jc w:val="center"/>
              <w:rPr>
                <w:rFonts w:ascii="Times New Roman" w:hAnsi="Times New Roman" w:cs="Times New Roman"/>
              </w:rPr>
            </w:pPr>
          </w:p>
        </w:tc>
      </w:tr>
    </w:tbl>
    <w:p w:rsidR="003344D4" w:rsidRPr="00D54590" w:rsidRDefault="003344D4" w:rsidP="003344D4">
      <w:pPr>
        <w:rPr>
          <w:rFonts w:ascii="Times New Roman" w:hAnsi="Times New Roman" w:cs="Times New Roman"/>
          <w:b/>
          <w:sz w:val="32"/>
        </w:rPr>
      </w:pPr>
    </w:p>
    <w:p w:rsidR="003344D4" w:rsidRDefault="003344D4" w:rsidP="00D86670">
      <w:pPr>
        <w:pStyle w:val="13"/>
        <w:shd w:val="clear" w:color="auto" w:fill="auto"/>
        <w:rPr>
          <w:b/>
          <w:sz w:val="32"/>
        </w:rPr>
      </w:pPr>
    </w:p>
    <w:p w:rsidR="00DE79DD" w:rsidRDefault="00DE79DD" w:rsidP="00D86670">
      <w:pPr>
        <w:pStyle w:val="13"/>
        <w:shd w:val="clear" w:color="auto" w:fill="auto"/>
        <w:rPr>
          <w:b/>
          <w:sz w:val="32"/>
        </w:rPr>
      </w:pPr>
    </w:p>
    <w:p w:rsidR="00DE79DD" w:rsidRDefault="00DE79DD" w:rsidP="00D86670">
      <w:pPr>
        <w:pStyle w:val="13"/>
        <w:shd w:val="clear" w:color="auto" w:fill="auto"/>
        <w:rPr>
          <w:b/>
          <w:sz w:val="32"/>
        </w:rPr>
      </w:pPr>
    </w:p>
    <w:p w:rsidR="003344D4" w:rsidRDefault="003344D4" w:rsidP="00D86670">
      <w:pPr>
        <w:pStyle w:val="13"/>
        <w:shd w:val="clear" w:color="auto" w:fill="auto"/>
        <w:rPr>
          <w:b/>
          <w:sz w:val="32"/>
        </w:rPr>
      </w:pPr>
    </w:p>
    <w:p w:rsidR="003344D4" w:rsidRDefault="003344D4" w:rsidP="00D86670">
      <w:pPr>
        <w:pStyle w:val="13"/>
        <w:shd w:val="clear" w:color="auto" w:fill="auto"/>
        <w:rPr>
          <w:b/>
          <w:sz w:val="32"/>
        </w:rPr>
      </w:pPr>
    </w:p>
    <w:p w:rsidR="003344D4" w:rsidRDefault="003344D4" w:rsidP="00D86670">
      <w:pPr>
        <w:pStyle w:val="13"/>
        <w:shd w:val="clear" w:color="auto" w:fill="auto"/>
        <w:rPr>
          <w:b/>
          <w:sz w:val="32"/>
        </w:rPr>
      </w:pPr>
    </w:p>
    <w:p w:rsidR="003344D4" w:rsidRDefault="003344D4" w:rsidP="00D86670">
      <w:pPr>
        <w:pStyle w:val="13"/>
        <w:shd w:val="clear" w:color="auto" w:fill="auto"/>
        <w:rPr>
          <w:b/>
          <w:sz w:val="32"/>
        </w:rPr>
      </w:pPr>
    </w:p>
    <w:p w:rsidR="003344D4" w:rsidRDefault="003344D4" w:rsidP="00D86670">
      <w:pPr>
        <w:pStyle w:val="13"/>
        <w:shd w:val="clear" w:color="auto" w:fill="auto"/>
        <w:rPr>
          <w:b/>
          <w:sz w:val="32"/>
        </w:rPr>
      </w:pPr>
    </w:p>
    <w:p w:rsidR="003344D4" w:rsidRDefault="003344D4" w:rsidP="00D86670">
      <w:pPr>
        <w:pStyle w:val="13"/>
        <w:shd w:val="clear" w:color="auto" w:fill="auto"/>
        <w:rPr>
          <w:b/>
          <w:sz w:val="32"/>
        </w:rPr>
      </w:pPr>
    </w:p>
    <w:p w:rsidR="003344D4" w:rsidRDefault="003344D4" w:rsidP="00D86670">
      <w:pPr>
        <w:pStyle w:val="13"/>
        <w:shd w:val="clear" w:color="auto" w:fill="auto"/>
        <w:rPr>
          <w:b/>
          <w:sz w:val="32"/>
        </w:rPr>
      </w:pPr>
    </w:p>
    <w:p w:rsidR="003344D4" w:rsidRDefault="003344D4" w:rsidP="00D86670">
      <w:pPr>
        <w:pStyle w:val="13"/>
        <w:shd w:val="clear" w:color="auto" w:fill="auto"/>
        <w:rPr>
          <w:b/>
          <w:sz w:val="32"/>
        </w:rPr>
      </w:pPr>
    </w:p>
    <w:p w:rsidR="003344D4" w:rsidRDefault="003344D4" w:rsidP="00D86670">
      <w:pPr>
        <w:pStyle w:val="13"/>
        <w:shd w:val="clear" w:color="auto" w:fill="auto"/>
        <w:rPr>
          <w:b/>
          <w:sz w:val="32"/>
        </w:rPr>
      </w:pPr>
    </w:p>
    <w:p w:rsidR="00DE79DD" w:rsidRPr="00987CB9" w:rsidRDefault="00DE79DD" w:rsidP="00D86670">
      <w:pPr>
        <w:pStyle w:val="13"/>
        <w:shd w:val="clear" w:color="auto" w:fill="auto"/>
        <w:rPr>
          <w:b/>
          <w:sz w:val="32"/>
        </w:rPr>
      </w:pPr>
    </w:p>
    <w:p w:rsidR="00ED69C1" w:rsidRPr="003344D4" w:rsidRDefault="00ED69C1" w:rsidP="003344D4">
      <w:pPr>
        <w:pStyle w:val="1"/>
        <w:jc w:val="center"/>
        <w:rPr>
          <w:color w:val="auto"/>
          <w:sz w:val="32"/>
        </w:rPr>
      </w:pPr>
      <w:bookmarkStart w:id="96" w:name="_Toc35507283"/>
      <w:r w:rsidRPr="003344D4">
        <w:rPr>
          <w:color w:val="auto"/>
          <w:sz w:val="32"/>
        </w:rPr>
        <w:t>Учебный план</w:t>
      </w:r>
      <w:bookmarkEnd w:id="96"/>
    </w:p>
    <w:p w:rsidR="00ED69C1" w:rsidRDefault="00ED69C1" w:rsidP="00ED69C1">
      <w:pPr>
        <w:pStyle w:val="13"/>
        <w:shd w:val="clear" w:color="auto" w:fill="auto"/>
        <w:jc w:val="center"/>
        <w:rPr>
          <w:b/>
          <w:sz w:val="28"/>
          <w:szCs w:val="28"/>
        </w:rPr>
      </w:pPr>
      <w:r w:rsidRPr="005E208D">
        <w:rPr>
          <w:b/>
          <w:sz w:val="28"/>
          <w:szCs w:val="28"/>
        </w:rPr>
        <w:t>По дополнит</w:t>
      </w:r>
      <w:r>
        <w:rPr>
          <w:b/>
          <w:sz w:val="28"/>
          <w:szCs w:val="28"/>
        </w:rPr>
        <w:t>ельной общеразвивающей программе</w:t>
      </w:r>
      <w:r w:rsidRPr="005E208D">
        <w:rPr>
          <w:b/>
          <w:sz w:val="28"/>
          <w:szCs w:val="28"/>
        </w:rPr>
        <w:t xml:space="preserve"> в области музыкального искусства</w:t>
      </w:r>
    </w:p>
    <w:p w:rsidR="00ED69C1" w:rsidRDefault="00ED69C1" w:rsidP="00ED69C1">
      <w:pPr>
        <w:pStyle w:val="13"/>
        <w:shd w:val="clear" w:color="auto" w:fill="auto"/>
        <w:jc w:val="center"/>
        <w:rPr>
          <w:b/>
          <w:sz w:val="28"/>
          <w:szCs w:val="28"/>
        </w:rPr>
      </w:pPr>
      <w:r w:rsidRPr="005E208D">
        <w:rPr>
          <w:b/>
          <w:sz w:val="28"/>
          <w:szCs w:val="28"/>
        </w:rPr>
        <w:t xml:space="preserve"> </w:t>
      </w:r>
      <w:r>
        <w:rPr>
          <w:b/>
          <w:sz w:val="28"/>
          <w:szCs w:val="28"/>
        </w:rPr>
        <w:t xml:space="preserve">«Фортепиано» </w:t>
      </w:r>
    </w:p>
    <w:p w:rsidR="00ED69C1" w:rsidRDefault="00ED69C1" w:rsidP="00ED69C1">
      <w:pPr>
        <w:pStyle w:val="13"/>
        <w:shd w:val="clear" w:color="auto" w:fill="auto"/>
        <w:jc w:val="center"/>
        <w:rPr>
          <w:b/>
          <w:sz w:val="28"/>
          <w:szCs w:val="28"/>
        </w:rPr>
      </w:pPr>
      <w:r>
        <w:rPr>
          <w:b/>
          <w:sz w:val="28"/>
          <w:szCs w:val="28"/>
        </w:rPr>
        <w:t>Срок обучения - 5 лет</w:t>
      </w:r>
    </w:p>
    <w:tbl>
      <w:tblPr>
        <w:tblStyle w:val="a6"/>
        <w:tblW w:w="0" w:type="auto"/>
        <w:jc w:val="center"/>
        <w:tblLook w:val="04A0"/>
      </w:tblPr>
      <w:tblGrid>
        <w:gridCol w:w="498"/>
        <w:gridCol w:w="3530"/>
        <w:gridCol w:w="526"/>
        <w:gridCol w:w="642"/>
        <w:gridCol w:w="1044"/>
        <w:gridCol w:w="837"/>
        <w:gridCol w:w="837"/>
      </w:tblGrid>
      <w:tr w:rsidR="00ED69C1" w:rsidTr="00BA7E72">
        <w:trPr>
          <w:jc w:val="center"/>
        </w:trPr>
        <w:tc>
          <w:tcPr>
            <w:tcW w:w="0" w:type="auto"/>
          </w:tcPr>
          <w:p w:rsidR="00ED69C1" w:rsidRDefault="00ED69C1" w:rsidP="00BA7E72">
            <w:pPr>
              <w:pStyle w:val="13"/>
              <w:shd w:val="clear" w:color="auto" w:fill="auto"/>
              <w:jc w:val="center"/>
              <w:rPr>
                <w:b/>
                <w:sz w:val="28"/>
                <w:szCs w:val="28"/>
              </w:rPr>
            </w:pPr>
            <w:r>
              <w:rPr>
                <w:b/>
                <w:sz w:val="28"/>
                <w:szCs w:val="28"/>
              </w:rPr>
              <w:t>№</w:t>
            </w:r>
          </w:p>
        </w:tc>
        <w:tc>
          <w:tcPr>
            <w:tcW w:w="0" w:type="auto"/>
          </w:tcPr>
          <w:p w:rsidR="00ED69C1" w:rsidRDefault="00ED69C1" w:rsidP="00BA7E72">
            <w:pPr>
              <w:pStyle w:val="13"/>
              <w:shd w:val="clear" w:color="auto" w:fill="auto"/>
              <w:jc w:val="center"/>
              <w:rPr>
                <w:b/>
                <w:sz w:val="28"/>
                <w:szCs w:val="28"/>
              </w:rPr>
            </w:pPr>
            <w:r>
              <w:rPr>
                <w:b/>
                <w:sz w:val="28"/>
                <w:szCs w:val="28"/>
              </w:rPr>
              <w:t>Наименование предмета</w:t>
            </w:r>
          </w:p>
        </w:tc>
        <w:tc>
          <w:tcPr>
            <w:tcW w:w="0" w:type="auto"/>
            <w:gridSpan w:val="5"/>
          </w:tcPr>
          <w:p w:rsidR="00ED69C1" w:rsidRDefault="00ED69C1" w:rsidP="00BA7E72">
            <w:pPr>
              <w:pStyle w:val="13"/>
              <w:shd w:val="clear" w:color="auto" w:fill="auto"/>
              <w:jc w:val="center"/>
              <w:rPr>
                <w:b/>
                <w:sz w:val="28"/>
                <w:szCs w:val="28"/>
              </w:rPr>
            </w:pPr>
            <w:r>
              <w:rPr>
                <w:b/>
                <w:sz w:val="28"/>
                <w:szCs w:val="28"/>
              </w:rPr>
              <w:t>Количество уроков в неделю</w:t>
            </w:r>
          </w:p>
        </w:tc>
      </w:tr>
      <w:tr w:rsidR="00ED69C1" w:rsidTr="00BA7E72">
        <w:trPr>
          <w:jc w:val="center"/>
        </w:trPr>
        <w:tc>
          <w:tcPr>
            <w:tcW w:w="0" w:type="auto"/>
          </w:tcPr>
          <w:p w:rsidR="00ED69C1" w:rsidRDefault="00ED69C1" w:rsidP="00BA7E72">
            <w:pPr>
              <w:pStyle w:val="13"/>
              <w:shd w:val="clear" w:color="auto" w:fill="auto"/>
              <w:jc w:val="center"/>
              <w:rPr>
                <w:b/>
                <w:sz w:val="28"/>
                <w:szCs w:val="28"/>
              </w:rPr>
            </w:pPr>
          </w:p>
        </w:tc>
        <w:tc>
          <w:tcPr>
            <w:tcW w:w="0" w:type="auto"/>
          </w:tcPr>
          <w:p w:rsidR="00ED69C1" w:rsidRDefault="00ED69C1" w:rsidP="00BA7E72">
            <w:pPr>
              <w:pStyle w:val="13"/>
              <w:shd w:val="clear" w:color="auto" w:fill="auto"/>
              <w:jc w:val="center"/>
              <w:rPr>
                <w:b/>
                <w:sz w:val="28"/>
                <w:szCs w:val="28"/>
              </w:rPr>
            </w:pPr>
            <w:r>
              <w:rPr>
                <w:b/>
                <w:sz w:val="28"/>
                <w:szCs w:val="28"/>
              </w:rPr>
              <w:t>Классы</w:t>
            </w:r>
          </w:p>
        </w:tc>
        <w:tc>
          <w:tcPr>
            <w:tcW w:w="0" w:type="auto"/>
          </w:tcPr>
          <w:p w:rsidR="00ED69C1" w:rsidRPr="00820E6F" w:rsidRDefault="00ED69C1" w:rsidP="00BA7E72">
            <w:pPr>
              <w:pStyle w:val="13"/>
              <w:shd w:val="clear" w:color="auto" w:fill="auto"/>
              <w:jc w:val="center"/>
              <w:rPr>
                <w:b/>
                <w:sz w:val="28"/>
                <w:szCs w:val="28"/>
                <w:lang w:val="en-US"/>
              </w:rPr>
            </w:pPr>
            <w:r>
              <w:rPr>
                <w:b/>
                <w:sz w:val="28"/>
                <w:szCs w:val="28"/>
                <w:lang w:val="en-US"/>
              </w:rPr>
              <w:t>I</w:t>
            </w:r>
          </w:p>
        </w:tc>
        <w:tc>
          <w:tcPr>
            <w:tcW w:w="0" w:type="auto"/>
          </w:tcPr>
          <w:p w:rsidR="00ED69C1" w:rsidRPr="00820E6F" w:rsidRDefault="00ED69C1" w:rsidP="00BA7E72">
            <w:pPr>
              <w:pStyle w:val="13"/>
              <w:shd w:val="clear" w:color="auto" w:fill="auto"/>
              <w:jc w:val="center"/>
              <w:rPr>
                <w:b/>
                <w:sz w:val="28"/>
                <w:szCs w:val="28"/>
                <w:lang w:val="en-US"/>
              </w:rPr>
            </w:pPr>
            <w:r>
              <w:rPr>
                <w:b/>
                <w:sz w:val="28"/>
                <w:szCs w:val="28"/>
                <w:lang w:val="en-US"/>
              </w:rPr>
              <w:t>II</w:t>
            </w:r>
          </w:p>
        </w:tc>
        <w:tc>
          <w:tcPr>
            <w:tcW w:w="0" w:type="auto"/>
          </w:tcPr>
          <w:p w:rsidR="00ED69C1" w:rsidRPr="00820E6F" w:rsidRDefault="00ED69C1" w:rsidP="00BA7E72">
            <w:pPr>
              <w:pStyle w:val="13"/>
              <w:shd w:val="clear" w:color="auto" w:fill="auto"/>
              <w:jc w:val="center"/>
              <w:rPr>
                <w:b/>
                <w:sz w:val="28"/>
                <w:szCs w:val="28"/>
                <w:lang w:val="en-US"/>
              </w:rPr>
            </w:pPr>
            <w:r>
              <w:rPr>
                <w:b/>
                <w:sz w:val="28"/>
                <w:szCs w:val="28"/>
                <w:lang w:val="en-US"/>
              </w:rPr>
              <w:t>III</w:t>
            </w:r>
          </w:p>
        </w:tc>
        <w:tc>
          <w:tcPr>
            <w:tcW w:w="0" w:type="auto"/>
          </w:tcPr>
          <w:p w:rsidR="00ED69C1" w:rsidRPr="00820E6F" w:rsidRDefault="00ED69C1" w:rsidP="00BA7E72">
            <w:pPr>
              <w:pStyle w:val="13"/>
              <w:shd w:val="clear" w:color="auto" w:fill="auto"/>
              <w:jc w:val="center"/>
              <w:rPr>
                <w:b/>
                <w:sz w:val="28"/>
                <w:szCs w:val="28"/>
                <w:lang w:val="en-US"/>
              </w:rPr>
            </w:pPr>
            <w:r>
              <w:rPr>
                <w:b/>
                <w:sz w:val="28"/>
                <w:szCs w:val="28"/>
                <w:lang w:val="en-US"/>
              </w:rPr>
              <w:t>IV</w:t>
            </w:r>
          </w:p>
        </w:tc>
        <w:tc>
          <w:tcPr>
            <w:tcW w:w="0" w:type="auto"/>
          </w:tcPr>
          <w:p w:rsidR="00ED69C1" w:rsidRPr="00820E6F" w:rsidRDefault="00ED69C1" w:rsidP="00BA7E72">
            <w:pPr>
              <w:pStyle w:val="13"/>
              <w:shd w:val="clear" w:color="auto" w:fill="auto"/>
              <w:jc w:val="center"/>
              <w:rPr>
                <w:b/>
                <w:sz w:val="28"/>
                <w:szCs w:val="28"/>
                <w:lang w:val="en-US"/>
              </w:rPr>
            </w:pPr>
            <w:r>
              <w:rPr>
                <w:b/>
                <w:sz w:val="28"/>
                <w:szCs w:val="28"/>
                <w:lang w:val="en-US"/>
              </w:rPr>
              <w:t>V</w:t>
            </w:r>
          </w:p>
        </w:tc>
      </w:tr>
      <w:tr w:rsidR="00ED69C1" w:rsidTr="00BA7E72">
        <w:trPr>
          <w:jc w:val="center"/>
        </w:trPr>
        <w:tc>
          <w:tcPr>
            <w:tcW w:w="0" w:type="auto"/>
          </w:tcPr>
          <w:p w:rsidR="00ED69C1" w:rsidRDefault="00ED69C1" w:rsidP="00BA7E72">
            <w:pPr>
              <w:pStyle w:val="13"/>
              <w:shd w:val="clear" w:color="auto" w:fill="auto"/>
              <w:jc w:val="center"/>
              <w:rPr>
                <w:b/>
                <w:sz w:val="28"/>
                <w:szCs w:val="28"/>
              </w:rPr>
            </w:pPr>
            <w:r>
              <w:rPr>
                <w:b/>
                <w:sz w:val="28"/>
                <w:szCs w:val="28"/>
              </w:rPr>
              <w:t>1.</w:t>
            </w:r>
          </w:p>
        </w:tc>
        <w:tc>
          <w:tcPr>
            <w:tcW w:w="0" w:type="auto"/>
          </w:tcPr>
          <w:p w:rsidR="00ED69C1" w:rsidRDefault="00ED69C1" w:rsidP="00BA7E72">
            <w:pPr>
              <w:pStyle w:val="13"/>
              <w:shd w:val="clear" w:color="auto" w:fill="auto"/>
              <w:jc w:val="center"/>
              <w:rPr>
                <w:b/>
                <w:sz w:val="28"/>
                <w:szCs w:val="28"/>
              </w:rPr>
            </w:pPr>
            <w:r>
              <w:rPr>
                <w:b/>
                <w:sz w:val="28"/>
                <w:szCs w:val="28"/>
              </w:rPr>
              <w:t xml:space="preserve">Специальность </w:t>
            </w:r>
          </w:p>
        </w:tc>
        <w:tc>
          <w:tcPr>
            <w:tcW w:w="0" w:type="auto"/>
          </w:tcPr>
          <w:p w:rsidR="00ED69C1" w:rsidRDefault="00ED69C1" w:rsidP="00BA7E72">
            <w:pPr>
              <w:pStyle w:val="13"/>
              <w:shd w:val="clear" w:color="auto" w:fill="auto"/>
              <w:jc w:val="center"/>
              <w:rPr>
                <w:b/>
                <w:sz w:val="28"/>
                <w:szCs w:val="28"/>
              </w:rPr>
            </w:pPr>
            <w:r>
              <w:rPr>
                <w:b/>
                <w:sz w:val="28"/>
                <w:szCs w:val="28"/>
              </w:rPr>
              <w:t>2</w:t>
            </w:r>
          </w:p>
        </w:tc>
        <w:tc>
          <w:tcPr>
            <w:tcW w:w="0" w:type="auto"/>
          </w:tcPr>
          <w:p w:rsidR="00ED69C1" w:rsidRDefault="00ED69C1" w:rsidP="00BA7E72">
            <w:pPr>
              <w:pStyle w:val="13"/>
              <w:shd w:val="clear" w:color="auto" w:fill="auto"/>
              <w:jc w:val="center"/>
              <w:rPr>
                <w:b/>
                <w:sz w:val="28"/>
                <w:szCs w:val="28"/>
              </w:rPr>
            </w:pPr>
            <w:r>
              <w:rPr>
                <w:b/>
                <w:sz w:val="28"/>
                <w:szCs w:val="28"/>
              </w:rPr>
              <w:t>2</w:t>
            </w:r>
          </w:p>
        </w:tc>
        <w:tc>
          <w:tcPr>
            <w:tcW w:w="0" w:type="auto"/>
          </w:tcPr>
          <w:p w:rsidR="00ED69C1" w:rsidRDefault="00ED69C1" w:rsidP="00BA7E72">
            <w:pPr>
              <w:pStyle w:val="13"/>
              <w:shd w:val="clear" w:color="auto" w:fill="auto"/>
              <w:jc w:val="center"/>
              <w:rPr>
                <w:b/>
                <w:sz w:val="28"/>
                <w:szCs w:val="28"/>
              </w:rPr>
            </w:pPr>
            <w:r>
              <w:rPr>
                <w:b/>
                <w:sz w:val="28"/>
                <w:szCs w:val="28"/>
              </w:rPr>
              <w:t>2</w:t>
            </w:r>
          </w:p>
        </w:tc>
        <w:tc>
          <w:tcPr>
            <w:tcW w:w="0" w:type="auto"/>
          </w:tcPr>
          <w:p w:rsidR="00ED69C1" w:rsidRDefault="00ED69C1" w:rsidP="00BA7E72">
            <w:pPr>
              <w:pStyle w:val="13"/>
              <w:shd w:val="clear" w:color="auto" w:fill="auto"/>
              <w:jc w:val="center"/>
              <w:rPr>
                <w:b/>
                <w:sz w:val="28"/>
                <w:szCs w:val="28"/>
              </w:rPr>
            </w:pPr>
            <w:r>
              <w:rPr>
                <w:b/>
                <w:sz w:val="28"/>
                <w:szCs w:val="28"/>
              </w:rPr>
              <w:t>2</w:t>
            </w:r>
          </w:p>
        </w:tc>
        <w:tc>
          <w:tcPr>
            <w:tcW w:w="0" w:type="auto"/>
          </w:tcPr>
          <w:p w:rsidR="00ED69C1" w:rsidRDefault="00ED69C1" w:rsidP="00BA7E72">
            <w:pPr>
              <w:pStyle w:val="13"/>
              <w:shd w:val="clear" w:color="auto" w:fill="auto"/>
              <w:jc w:val="center"/>
              <w:rPr>
                <w:b/>
                <w:sz w:val="28"/>
                <w:szCs w:val="28"/>
              </w:rPr>
            </w:pPr>
            <w:r>
              <w:rPr>
                <w:b/>
                <w:sz w:val="28"/>
                <w:szCs w:val="28"/>
              </w:rPr>
              <w:t>2</w:t>
            </w:r>
          </w:p>
        </w:tc>
      </w:tr>
      <w:tr w:rsidR="00ED69C1" w:rsidTr="00BA7E72">
        <w:trPr>
          <w:jc w:val="center"/>
        </w:trPr>
        <w:tc>
          <w:tcPr>
            <w:tcW w:w="0" w:type="auto"/>
          </w:tcPr>
          <w:p w:rsidR="00ED69C1" w:rsidRDefault="00ED69C1" w:rsidP="00BA7E72">
            <w:pPr>
              <w:pStyle w:val="13"/>
              <w:shd w:val="clear" w:color="auto" w:fill="auto"/>
              <w:jc w:val="center"/>
              <w:rPr>
                <w:b/>
                <w:sz w:val="28"/>
                <w:szCs w:val="28"/>
              </w:rPr>
            </w:pPr>
            <w:r>
              <w:rPr>
                <w:b/>
                <w:sz w:val="28"/>
                <w:szCs w:val="28"/>
              </w:rPr>
              <w:t>2.</w:t>
            </w:r>
          </w:p>
        </w:tc>
        <w:tc>
          <w:tcPr>
            <w:tcW w:w="0" w:type="auto"/>
          </w:tcPr>
          <w:p w:rsidR="00ED69C1" w:rsidRDefault="00ED69C1" w:rsidP="00BA7E72">
            <w:pPr>
              <w:pStyle w:val="13"/>
              <w:shd w:val="clear" w:color="auto" w:fill="auto"/>
              <w:jc w:val="center"/>
              <w:rPr>
                <w:b/>
                <w:sz w:val="28"/>
                <w:szCs w:val="28"/>
              </w:rPr>
            </w:pPr>
            <w:r>
              <w:rPr>
                <w:b/>
                <w:sz w:val="28"/>
                <w:szCs w:val="28"/>
              </w:rPr>
              <w:t>Сольфеджио</w:t>
            </w:r>
          </w:p>
        </w:tc>
        <w:tc>
          <w:tcPr>
            <w:tcW w:w="0" w:type="auto"/>
          </w:tcPr>
          <w:p w:rsidR="00ED69C1" w:rsidRDefault="00ED69C1" w:rsidP="00BA7E72">
            <w:pPr>
              <w:pStyle w:val="13"/>
              <w:shd w:val="clear" w:color="auto" w:fill="auto"/>
              <w:jc w:val="center"/>
              <w:rPr>
                <w:b/>
                <w:sz w:val="28"/>
                <w:szCs w:val="28"/>
              </w:rPr>
            </w:pPr>
            <w:r>
              <w:rPr>
                <w:b/>
                <w:sz w:val="28"/>
                <w:szCs w:val="28"/>
              </w:rPr>
              <w:t>1</w:t>
            </w:r>
          </w:p>
        </w:tc>
        <w:tc>
          <w:tcPr>
            <w:tcW w:w="0" w:type="auto"/>
          </w:tcPr>
          <w:p w:rsidR="00ED69C1" w:rsidRDefault="00ED69C1" w:rsidP="00BA7E72">
            <w:pPr>
              <w:pStyle w:val="13"/>
              <w:shd w:val="clear" w:color="auto" w:fill="auto"/>
              <w:jc w:val="center"/>
              <w:rPr>
                <w:b/>
                <w:sz w:val="28"/>
                <w:szCs w:val="28"/>
              </w:rPr>
            </w:pPr>
            <w:r>
              <w:rPr>
                <w:b/>
                <w:sz w:val="28"/>
                <w:szCs w:val="28"/>
              </w:rPr>
              <w:t>1</w:t>
            </w:r>
          </w:p>
        </w:tc>
        <w:tc>
          <w:tcPr>
            <w:tcW w:w="0" w:type="auto"/>
          </w:tcPr>
          <w:p w:rsidR="00ED69C1" w:rsidRDefault="00ED69C1" w:rsidP="00BA7E72">
            <w:pPr>
              <w:pStyle w:val="13"/>
              <w:shd w:val="clear" w:color="auto" w:fill="auto"/>
              <w:jc w:val="center"/>
              <w:rPr>
                <w:b/>
                <w:sz w:val="28"/>
                <w:szCs w:val="28"/>
              </w:rPr>
            </w:pPr>
            <w:r>
              <w:rPr>
                <w:b/>
                <w:sz w:val="28"/>
                <w:szCs w:val="28"/>
              </w:rPr>
              <w:t>1</w:t>
            </w:r>
          </w:p>
        </w:tc>
        <w:tc>
          <w:tcPr>
            <w:tcW w:w="0" w:type="auto"/>
          </w:tcPr>
          <w:p w:rsidR="00ED69C1" w:rsidRDefault="00ED69C1" w:rsidP="00BA7E72">
            <w:pPr>
              <w:pStyle w:val="13"/>
              <w:shd w:val="clear" w:color="auto" w:fill="auto"/>
              <w:jc w:val="center"/>
              <w:rPr>
                <w:b/>
                <w:sz w:val="28"/>
                <w:szCs w:val="28"/>
              </w:rPr>
            </w:pPr>
            <w:r>
              <w:rPr>
                <w:b/>
                <w:sz w:val="28"/>
                <w:szCs w:val="28"/>
              </w:rPr>
              <w:t>1.5</w:t>
            </w:r>
          </w:p>
        </w:tc>
        <w:tc>
          <w:tcPr>
            <w:tcW w:w="0" w:type="auto"/>
          </w:tcPr>
          <w:p w:rsidR="00ED69C1" w:rsidRDefault="00ED69C1" w:rsidP="00BA7E72">
            <w:pPr>
              <w:pStyle w:val="13"/>
              <w:shd w:val="clear" w:color="auto" w:fill="auto"/>
              <w:jc w:val="center"/>
              <w:rPr>
                <w:b/>
                <w:sz w:val="28"/>
                <w:szCs w:val="28"/>
              </w:rPr>
            </w:pPr>
            <w:r>
              <w:rPr>
                <w:b/>
                <w:sz w:val="28"/>
                <w:szCs w:val="28"/>
              </w:rPr>
              <w:t>1.5</w:t>
            </w:r>
          </w:p>
        </w:tc>
      </w:tr>
      <w:tr w:rsidR="00ED69C1" w:rsidTr="00BA7E72">
        <w:trPr>
          <w:jc w:val="center"/>
        </w:trPr>
        <w:tc>
          <w:tcPr>
            <w:tcW w:w="0" w:type="auto"/>
          </w:tcPr>
          <w:p w:rsidR="00ED69C1" w:rsidRDefault="00ED69C1" w:rsidP="00BA7E72">
            <w:pPr>
              <w:pStyle w:val="13"/>
              <w:shd w:val="clear" w:color="auto" w:fill="auto"/>
              <w:jc w:val="center"/>
              <w:rPr>
                <w:b/>
                <w:sz w:val="28"/>
                <w:szCs w:val="28"/>
              </w:rPr>
            </w:pPr>
            <w:r>
              <w:rPr>
                <w:b/>
                <w:sz w:val="28"/>
                <w:szCs w:val="28"/>
              </w:rPr>
              <w:t>3.</w:t>
            </w:r>
          </w:p>
        </w:tc>
        <w:tc>
          <w:tcPr>
            <w:tcW w:w="0" w:type="auto"/>
          </w:tcPr>
          <w:p w:rsidR="00ED69C1" w:rsidRDefault="00ED69C1" w:rsidP="00BA7E72">
            <w:pPr>
              <w:pStyle w:val="13"/>
              <w:shd w:val="clear" w:color="auto" w:fill="auto"/>
              <w:jc w:val="center"/>
              <w:rPr>
                <w:b/>
                <w:sz w:val="28"/>
                <w:szCs w:val="28"/>
              </w:rPr>
            </w:pPr>
            <w:r>
              <w:rPr>
                <w:b/>
                <w:sz w:val="28"/>
                <w:szCs w:val="28"/>
              </w:rPr>
              <w:t>Музыкальная литература</w:t>
            </w:r>
          </w:p>
        </w:tc>
        <w:tc>
          <w:tcPr>
            <w:tcW w:w="0" w:type="auto"/>
          </w:tcPr>
          <w:p w:rsidR="00ED69C1" w:rsidRDefault="00ED69C1" w:rsidP="00BA7E72">
            <w:pPr>
              <w:pStyle w:val="13"/>
              <w:shd w:val="clear" w:color="auto" w:fill="auto"/>
              <w:jc w:val="center"/>
              <w:rPr>
                <w:b/>
                <w:sz w:val="28"/>
                <w:szCs w:val="28"/>
              </w:rPr>
            </w:pPr>
          </w:p>
        </w:tc>
        <w:tc>
          <w:tcPr>
            <w:tcW w:w="0" w:type="auto"/>
          </w:tcPr>
          <w:p w:rsidR="00ED69C1" w:rsidRDefault="00ED69C1" w:rsidP="00BA7E72">
            <w:pPr>
              <w:pStyle w:val="13"/>
              <w:shd w:val="clear" w:color="auto" w:fill="auto"/>
              <w:jc w:val="center"/>
              <w:rPr>
                <w:b/>
                <w:sz w:val="28"/>
                <w:szCs w:val="28"/>
              </w:rPr>
            </w:pPr>
          </w:p>
        </w:tc>
        <w:tc>
          <w:tcPr>
            <w:tcW w:w="0" w:type="auto"/>
          </w:tcPr>
          <w:p w:rsidR="00ED69C1" w:rsidRDefault="00ED69C1" w:rsidP="00BA7E72">
            <w:pPr>
              <w:pStyle w:val="13"/>
              <w:shd w:val="clear" w:color="auto" w:fill="auto"/>
              <w:jc w:val="center"/>
              <w:rPr>
                <w:b/>
                <w:sz w:val="28"/>
                <w:szCs w:val="28"/>
              </w:rPr>
            </w:pPr>
            <w:r>
              <w:rPr>
                <w:b/>
                <w:sz w:val="28"/>
                <w:szCs w:val="28"/>
              </w:rPr>
              <w:t>1</w:t>
            </w:r>
          </w:p>
        </w:tc>
        <w:tc>
          <w:tcPr>
            <w:tcW w:w="0" w:type="auto"/>
          </w:tcPr>
          <w:p w:rsidR="00ED69C1" w:rsidRDefault="00ED69C1" w:rsidP="00BA7E72">
            <w:pPr>
              <w:pStyle w:val="13"/>
              <w:shd w:val="clear" w:color="auto" w:fill="auto"/>
              <w:jc w:val="center"/>
              <w:rPr>
                <w:b/>
                <w:sz w:val="28"/>
                <w:szCs w:val="28"/>
              </w:rPr>
            </w:pPr>
            <w:r>
              <w:rPr>
                <w:b/>
                <w:sz w:val="28"/>
                <w:szCs w:val="28"/>
              </w:rPr>
              <w:t>1</w:t>
            </w:r>
          </w:p>
        </w:tc>
        <w:tc>
          <w:tcPr>
            <w:tcW w:w="0" w:type="auto"/>
          </w:tcPr>
          <w:p w:rsidR="00ED69C1" w:rsidRDefault="00ED69C1" w:rsidP="00BA7E72">
            <w:pPr>
              <w:pStyle w:val="13"/>
              <w:shd w:val="clear" w:color="auto" w:fill="auto"/>
              <w:jc w:val="center"/>
              <w:rPr>
                <w:b/>
                <w:sz w:val="28"/>
                <w:szCs w:val="28"/>
              </w:rPr>
            </w:pPr>
            <w:r>
              <w:rPr>
                <w:b/>
                <w:sz w:val="28"/>
                <w:szCs w:val="28"/>
              </w:rPr>
              <w:t>1</w:t>
            </w:r>
          </w:p>
        </w:tc>
      </w:tr>
      <w:tr w:rsidR="00ED69C1" w:rsidTr="00BA7E72">
        <w:trPr>
          <w:jc w:val="center"/>
        </w:trPr>
        <w:tc>
          <w:tcPr>
            <w:tcW w:w="0" w:type="auto"/>
          </w:tcPr>
          <w:p w:rsidR="00ED69C1" w:rsidRDefault="00ED69C1" w:rsidP="00BA7E72">
            <w:pPr>
              <w:pStyle w:val="13"/>
              <w:shd w:val="clear" w:color="auto" w:fill="auto"/>
              <w:jc w:val="center"/>
              <w:rPr>
                <w:b/>
                <w:sz w:val="28"/>
                <w:szCs w:val="28"/>
              </w:rPr>
            </w:pPr>
            <w:r>
              <w:rPr>
                <w:b/>
                <w:sz w:val="28"/>
                <w:szCs w:val="28"/>
              </w:rPr>
              <w:t>4.</w:t>
            </w:r>
          </w:p>
        </w:tc>
        <w:tc>
          <w:tcPr>
            <w:tcW w:w="0" w:type="auto"/>
          </w:tcPr>
          <w:p w:rsidR="00ED69C1" w:rsidRPr="00733ED2" w:rsidRDefault="00ED69C1" w:rsidP="00BA7E72">
            <w:pPr>
              <w:pStyle w:val="13"/>
              <w:shd w:val="clear" w:color="auto" w:fill="auto"/>
              <w:jc w:val="center"/>
              <w:rPr>
                <w:b/>
                <w:sz w:val="28"/>
                <w:szCs w:val="28"/>
              </w:rPr>
            </w:pPr>
            <w:r>
              <w:rPr>
                <w:b/>
                <w:sz w:val="28"/>
                <w:szCs w:val="28"/>
              </w:rPr>
              <w:t>Ансамбль</w:t>
            </w:r>
          </w:p>
        </w:tc>
        <w:tc>
          <w:tcPr>
            <w:tcW w:w="0" w:type="auto"/>
          </w:tcPr>
          <w:p w:rsidR="00ED69C1" w:rsidRDefault="00ED69C1" w:rsidP="00BA7E72">
            <w:pPr>
              <w:pStyle w:val="13"/>
              <w:shd w:val="clear" w:color="auto" w:fill="auto"/>
              <w:jc w:val="center"/>
              <w:rPr>
                <w:b/>
                <w:sz w:val="28"/>
                <w:szCs w:val="28"/>
              </w:rPr>
            </w:pPr>
          </w:p>
        </w:tc>
        <w:tc>
          <w:tcPr>
            <w:tcW w:w="0" w:type="auto"/>
          </w:tcPr>
          <w:p w:rsidR="00ED69C1" w:rsidRDefault="00ED69C1" w:rsidP="00BA7E72">
            <w:pPr>
              <w:pStyle w:val="13"/>
              <w:shd w:val="clear" w:color="auto" w:fill="auto"/>
              <w:jc w:val="center"/>
              <w:rPr>
                <w:b/>
                <w:sz w:val="28"/>
                <w:szCs w:val="28"/>
              </w:rPr>
            </w:pPr>
          </w:p>
        </w:tc>
        <w:tc>
          <w:tcPr>
            <w:tcW w:w="0" w:type="auto"/>
          </w:tcPr>
          <w:p w:rsidR="00ED69C1" w:rsidRDefault="00ED69C1" w:rsidP="00BA7E72">
            <w:pPr>
              <w:pStyle w:val="13"/>
              <w:shd w:val="clear" w:color="auto" w:fill="auto"/>
              <w:jc w:val="center"/>
              <w:rPr>
                <w:b/>
                <w:sz w:val="28"/>
                <w:szCs w:val="28"/>
              </w:rPr>
            </w:pPr>
            <w:r>
              <w:rPr>
                <w:b/>
                <w:sz w:val="28"/>
                <w:szCs w:val="28"/>
              </w:rPr>
              <w:t>1</w:t>
            </w:r>
          </w:p>
        </w:tc>
        <w:tc>
          <w:tcPr>
            <w:tcW w:w="0" w:type="auto"/>
          </w:tcPr>
          <w:p w:rsidR="00ED69C1" w:rsidRDefault="00ED69C1" w:rsidP="00BA7E72">
            <w:pPr>
              <w:pStyle w:val="13"/>
              <w:shd w:val="clear" w:color="auto" w:fill="auto"/>
              <w:jc w:val="center"/>
              <w:rPr>
                <w:b/>
                <w:sz w:val="28"/>
                <w:szCs w:val="28"/>
              </w:rPr>
            </w:pPr>
            <w:r>
              <w:rPr>
                <w:b/>
                <w:sz w:val="28"/>
                <w:szCs w:val="28"/>
              </w:rPr>
              <w:t>1</w:t>
            </w:r>
          </w:p>
        </w:tc>
        <w:tc>
          <w:tcPr>
            <w:tcW w:w="0" w:type="auto"/>
          </w:tcPr>
          <w:p w:rsidR="00ED69C1" w:rsidRDefault="00ED69C1" w:rsidP="00BA7E72">
            <w:pPr>
              <w:pStyle w:val="13"/>
              <w:shd w:val="clear" w:color="auto" w:fill="auto"/>
              <w:jc w:val="center"/>
              <w:rPr>
                <w:b/>
                <w:sz w:val="28"/>
                <w:szCs w:val="28"/>
              </w:rPr>
            </w:pPr>
            <w:r>
              <w:rPr>
                <w:b/>
                <w:sz w:val="28"/>
                <w:szCs w:val="28"/>
              </w:rPr>
              <w:t>1</w:t>
            </w:r>
          </w:p>
        </w:tc>
      </w:tr>
      <w:tr w:rsidR="00ED69C1" w:rsidTr="00BA7E72">
        <w:trPr>
          <w:jc w:val="center"/>
        </w:trPr>
        <w:tc>
          <w:tcPr>
            <w:tcW w:w="0" w:type="auto"/>
          </w:tcPr>
          <w:p w:rsidR="00ED69C1" w:rsidRDefault="00ED69C1" w:rsidP="00BA7E72">
            <w:pPr>
              <w:pStyle w:val="13"/>
              <w:shd w:val="clear" w:color="auto" w:fill="auto"/>
              <w:jc w:val="center"/>
              <w:rPr>
                <w:b/>
                <w:sz w:val="28"/>
                <w:szCs w:val="28"/>
              </w:rPr>
            </w:pPr>
            <w:r>
              <w:rPr>
                <w:b/>
                <w:sz w:val="28"/>
                <w:szCs w:val="28"/>
              </w:rPr>
              <w:t>5.</w:t>
            </w:r>
          </w:p>
        </w:tc>
        <w:tc>
          <w:tcPr>
            <w:tcW w:w="0" w:type="auto"/>
          </w:tcPr>
          <w:p w:rsidR="00ED69C1" w:rsidRDefault="00ED69C1" w:rsidP="00BA7E72">
            <w:pPr>
              <w:pStyle w:val="13"/>
              <w:shd w:val="clear" w:color="auto" w:fill="auto"/>
              <w:jc w:val="center"/>
              <w:rPr>
                <w:b/>
                <w:sz w:val="28"/>
                <w:szCs w:val="28"/>
              </w:rPr>
            </w:pPr>
            <w:r>
              <w:rPr>
                <w:b/>
                <w:sz w:val="28"/>
                <w:szCs w:val="28"/>
              </w:rPr>
              <w:t>Хор</w:t>
            </w:r>
          </w:p>
        </w:tc>
        <w:tc>
          <w:tcPr>
            <w:tcW w:w="0" w:type="auto"/>
          </w:tcPr>
          <w:p w:rsidR="00ED69C1" w:rsidRDefault="00ED69C1" w:rsidP="00BA7E72">
            <w:pPr>
              <w:pStyle w:val="13"/>
              <w:shd w:val="clear" w:color="auto" w:fill="auto"/>
              <w:jc w:val="center"/>
              <w:rPr>
                <w:b/>
                <w:sz w:val="28"/>
                <w:szCs w:val="28"/>
              </w:rPr>
            </w:pPr>
            <w:r>
              <w:rPr>
                <w:b/>
                <w:sz w:val="28"/>
                <w:szCs w:val="28"/>
              </w:rPr>
              <w:t>1</w:t>
            </w:r>
          </w:p>
        </w:tc>
        <w:tc>
          <w:tcPr>
            <w:tcW w:w="0" w:type="auto"/>
          </w:tcPr>
          <w:p w:rsidR="00ED69C1" w:rsidRDefault="00ED69C1" w:rsidP="00BA7E72">
            <w:pPr>
              <w:pStyle w:val="13"/>
              <w:shd w:val="clear" w:color="auto" w:fill="auto"/>
              <w:jc w:val="center"/>
              <w:rPr>
                <w:b/>
                <w:sz w:val="28"/>
                <w:szCs w:val="28"/>
              </w:rPr>
            </w:pPr>
            <w:r>
              <w:rPr>
                <w:b/>
                <w:sz w:val="28"/>
                <w:szCs w:val="28"/>
              </w:rPr>
              <w:t>1</w:t>
            </w:r>
          </w:p>
        </w:tc>
        <w:tc>
          <w:tcPr>
            <w:tcW w:w="0" w:type="auto"/>
          </w:tcPr>
          <w:p w:rsidR="00ED69C1" w:rsidRDefault="00ED69C1" w:rsidP="00BA7E72">
            <w:pPr>
              <w:pStyle w:val="13"/>
              <w:shd w:val="clear" w:color="auto" w:fill="auto"/>
              <w:rPr>
                <w:b/>
                <w:sz w:val="28"/>
                <w:szCs w:val="28"/>
              </w:rPr>
            </w:pPr>
            <w:r>
              <w:rPr>
                <w:b/>
                <w:sz w:val="28"/>
                <w:szCs w:val="28"/>
              </w:rPr>
              <w:t xml:space="preserve">     1</w:t>
            </w:r>
          </w:p>
        </w:tc>
        <w:tc>
          <w:tcPr>
            <w:tcW w:w="0" w:type="auto"/>
          </w:tcPr>
          <w:p w:rsidR="00ED69C1" w:rsidRDefault="00ED69C1" w:rsidP="00BA7E72">
            <w:pPr>
              <w:pStyle w:val="13"/>
              <w:shd w:val="clear" w:color="auto" w:fill="auto"/>
              <w:jc w:val="center"/>
              <w:rPr>
                <w:b/>
                <w:sz w:val="28"/>
                <w:szCs w:val="28"/>
              </w:rPr>
            </w:pPr>
            <w:r>
              <w:rPr>
                <w:b/>
                <w:sz w:val="28"/>
                <w:szCs w:val="28"/>
              </w:rPr>
              <w:t>1</w:t>
            </w:r>
          </w:p>
        </w:tc>
        <w:tc>
          <w:tcPr>
            <w:tcW w:w="0" w:type="auto"/>
          </w:tcPr>
          <w:p w:rsidR="00ED69C1" w:rsidRDefault="00ED69C1" w:rsidP="00BA7E72">
            <w:pPr>
              <w:pStyle w:val="13"/>
              <w:shd w:val="clear" w:color="auto" w:fill="auto"/>
              <w:jc w:val="center"/>
              <w:rPr>
                <w:b/>
                <w:sz w:val="28"/>
                <w:szCs w:val="28"/>
              </w:rPr>
            </w:pPr>
          </w:p>
        </w:tc>
      </w:tr>
      <w:tr w:rsidR="00ED69C1" w:rsidTr="00BA7E72">
        <w:trPr>
          <w:jc w:val="center"/>
        </w:trPr>
        <w:tc>
          <w:tcPr>
            <w:tcW w:w="0" w:type="auto"/>
          </w:tcPr>
          <w:p w:rsidR="00ED69C1" w:rsidRDefault="00ED69C1" w:rsidP="00BA7E72">
            <w:pPr>
              <w:pStyle w:val="13"/>
              <w:shd w:val="clear" w:color="auto" w:fill="auto"/>
              <w:jc w:val="center"/>
              <w:rPr>
                <w:b/>
                <w:sz w:val="28"/>
                <w:szCs w:val="28"/>
              </w:rPr>
            </w:pPr>
            <w:r>
              <w:rPr>
                <w:b/>
                <w:sz w:val="28"/>
                <w:szCs w:val="28"/>
              </w:rPr>
              <w:t>6.</w:t>
            </w:r>
          </w:p>
        </w:tc>
        <w:tc>
          <w:tcPr>
            <w:tcW w:w="0" w:type="auto"/>
          </w:tcPr>
          <w:p w:rsidR="00ED69C1" w:rsidRDefault="00ED69C1" w:rsidP="00BA7E72">
            <w:pPr>
              <w:pStyle w:val="13"/>
              <w:shd w:val="clear" w:color="auto" w:fill="auto"/>
              <w:jc w:val="center"/>
              <w:rPr>
                <w:b/>
                <w:sz w:val="28"/>
                <w:szCs w:val="28"/>
              </w:rPr>
            </w:pPr>
            <w:r>
              <w:rPr>
                <w:b/>
                <w:sz w:val="28"/>
                <w:szCs w:val="28"/>
              </w:rPr>
              <w:t xml:space="preserve">Аккомпанемент </w:t>
            </w:r>
          </w:p>
        </w:tc>
        <w:tc>
          <w:tcPr>
            <w:tcW w:w="0" w:type="auto"/>
          </w:tcPr>
          <w:p w:rsidR="00ED69C1" w:rsidRDefault="00ED69C1" w:rsidP="00BA7E72">
            <w:pPr>
              <w:pStyle w:val="13"/>
              <w:shd w:val="clear" w:color="auto" w:fill="auto"/>
              <w:jc w:val="center"/>
              <w:rPr>
                <w:b/>
                <w:sz w:val="28"/>
                <w:szCs w:val="28"/>
              </w:rPr>
            </w:pPr>
          </w:p>
        </w:tc>
        <w:tc>
          <w:tcPr>
            <w:tcW w:w="0" w:type="auto"/>
          </w:tcPr>
          <w:p w:rsidR="00ED69C1" w:rsidRDefault="00ED69C1" w:rsidP="00BA7E72">
            <w:pPr>
              <w:pStyle w:val="13"/>
              <w:shd w:val="clear" w:color="auto" w:fill="auto"/>
              <w:jc w:val="center"/>
              <w:rPr>
                <w:b/>
                <w:sz w:val="28"/>
                <w:szCs w:val="28"/>
              </w:rPr>
            </w:pPr>
          </w:p>
        </w:tc>
        <w:tc>
          <w:tcPr>
            <w:tcW w:w="0" w:type="auto"/>
          </w:tcPr>
          <w:p w:rsidR="00ED69C1" w:rsidRDefault="00ED69C1" w:rsidP="00BA7E72">
            <w:pPr>
              <w:pStyle w:val="13"/>
              <w:shd w:val="clear" w:color="auto" w:fill="auto"/>
              <w:jc w:val="center"/>
              <w:rPr>
                <w:b/>
                <w:sz w:val="28"/>
                <w:szCs w:val="28"/>
              </w:rPr>
            </w:pPr>
          </w:p>
        </w:tc>
        <w:tc>
          <w:tcPr>
            <w:tcW w:w="0" w:type="auto"/>
          </w:tcPr>
          <w:p w:rsidR="00ED69C1" w:rsidRDefault="00ED69C1" w:rsidP="00BA7E72">
            <w:pPr>
              <w:pStyle w:val="13"/>
              <w:shd w:val="clear" w:color="auto" w:fill="auto"/>
              <w:jc w:val="center"/>
              <w:rPr>
                <w:b/>
                <w:sz w:val="28"/>
                <w:szCs w:val="28"/>
              </w:rPr>
            </w:pPr>
          </w:p>
        </w:tc>
        <w:tc>
          <w:tcPr>
            <w:tcW w:w="0" w:type="auto"/>
          </w:tcPr>
          <w:p w:rsidR="00ED69C1" w:rsidRDefault="00ED69C1" w:rsidP="00BA7E72">
            <w:pPr>
              <w:pStyle w:val="13"/>
              <w:shd w:val="clear" w:color="auto" w:fill="auto"/>
              <w:jc w:val="center"/>
              <w:rPr>
                <w:b/>
                <w:sz w:val="28"/>
                <w:szCs w:val="28"/>
              </w:rPr>
            </w:pPr>
            <w:r>
              <w:rPr>
                <w:b/>
                <w:sz w:val="28"/>
                <w:szCs w:val="28"/>
              </w:rPr>
              <w:t>1</w:t>
            </w:r>
          </w:p>
        </w:tc>
      </w:tr>
      <w:tr w:rsidR="00ED69C1" w:rsidTr="00BA7E72">
        <w:trPr>
          <w:trHeight w:val="281"/>
          <w:jc w:val="center"/>
        </w:trPr>
        <w:tc>
          <w:tcPr>
            <w:tcW w:w="0" w:type="auto"/>
          </w:tcPr>
          <w:p w:rsidR="00ED69C1" w:rsidRDefault="00ED69C1" w:rsidP="00BA7E72">
            <w:pPr>
              <w:pStyle w:val="13"/>
              <w:shd w:val="clear" w:color="auto" w:fill="auto"/>
              <w:jc w:val="center"/>
              <w:rPr>
                <w:b/>
                <w:sz w:val="28"/>
                <w:szCs w:val="28"/>
              </w:rPr>
            </w:pPr>
          </w:p>
        </w:tc>
        <w:tc>
          <w:tcPr>
            <w:tcW w:w="0" w:type="auto"/>
          </w:tcPr>
          <w:p w:rsidR="00ED69C1" w:rsidRDefault="00ED69C1" w:rsidP="00BA7E72">
            <w:pPr>
              <w:pStyle w:val="13"/>
              <w:shd w:val="clear" w:color="auto" w:fill="auto"/>
              <w:jc w:val="center"/>
              <w:rPr>
                <w:b/>
                <w:sz w:val="28"/>
                <w:szCs w:val="28"/>
              </w:rPr>
            </w:pPr>
            <w:r>
              <w:rPr>
                <w:b/>
                <w:sz w:val="28"/>
                <w:szCs w:val="28"/>
              </w:rPr>
              <w:t>ВСЕГО:</w:t>
            </w:r>
          </w:p>
        </w:tc>
        <w:tc>
          <w:tcPr>
            <w:tcW w:w="0" w:type="auto"/>
          </w:tcPr>
          <w:p w:rsidR="00ED69C1" w:rsidRDefault="00ED69C1" w:rsidP="00BA7E72">
            <w:pPr>
              <w:pStyle w:val="13"/>
              <w:shd w:val="clear" w:color="auto" w:fill="auto"/>
              <w:jc w:val="center"/>
              <w:rPr>
                <w:b/>
                <w:sz w:val="28"/>
                <w:szCs w:val="28"/>
              </w:rPr>
            </w:pPr>
            <w:r>
              <w:rPr>
                <w:b/>
                <w:sz w:val="28"/>
                <w:szCs w:val="28"/>
              </w:rPr>
              <w:t>4</w:t>
            </w:r>
          </w:p>
        </w:tc>
        <w:tc>
          <w:tcPr>
            <w:tcW w:w="0" w:type="auto"/>
          </w:tcPr>
          <w:p w:rsidR="00ED69C1" w:rsidRDefault="00ED69C1" w:rsidP="00BA7E72">
            <w:pPr>
              <w:pStyle w:val="13"/>
              <w:shd w:val="clear" w:color="auto" w:fill="auto"/>
              <w:jc w:val="center"/>
              <w:rPr>
                <w:b/>
                <w:sz w:val="28"/>
                <w:szCs w:val="28"/>
              </w:rPr>
            </w:pPr>
            <w:r>
              <w:rPr>
                <w:b/>
                <w:sz w:val="28"/>
                <w:szCs w:val="28"/>
              </w:rPr>
              <w:t>4</w:t>
            </w:r>
          </w:p>
        </w:tc>
        <w:tc>
          <w:tcPr>
            <w:tcW w:w="0" w:type="auto"/>
          </w:tcPr>
          <w:p w:rsidR="00ED69C1" w:rsidRDefault="00ED69C1" w:rsidP="00BA7E72">
            <w:pPr>
              <w:pStyle w:val="13"/>
              <w:shd w:val="clear" w:color="auto" w:fill="auto"/>
              <w:jc w:val="center"/>
              <w:rPr>
                <w:b/>
                <w:sz w:val="28"/>
                <w:szCs w:val="28"/>
              </w:rPr>
            </w:pPr>
            <w:r>
              <w:rPr>
                <w:b/>
                <w:sz w:val="28"/>
                <w:szCs w:val="28"/>
              </w:rPr>
              <w:t>6</w:t>
            </w:r>
          </w:p>
        </w:tc>
        <w:tc>
          <w:tcPr>
            <w:tcW w:w="0" w:type="auto"/>
          </w:tcPr>
          <w:p w:rsidR="00ED69C1" w:rsidRPr="00FB0339" w:rsidRDefault="00ED69C1" w:rsidP="00BA7E72">
            <w:pPr>
              <w:pStyle w:val="13"/>
              <w:shd w:val="clear" w:color="auto" w:fill="auto"/>
              <w:jc w:val="center"/>
              <w:rPr>
                <w:b/>
                <w:sz w:val="28"/>
                <w:szCs w:val="28"/>
              </w:rPr>
            </w:pPr>
            <w:r>
              <w:rPr>
                <w:b/>
                <w:sz w:val="28"/>
                <w:szCs w:val="28"/>
              </w:rPr>
              <w:t>6.5</w:t>
            </w:r>
          </w:p>
        </w:tc>
        <w:tc>
          <w:tcPr>
            <w:tcW w:w="0" w:type="auto"/>
          </w:tcPr>
          <w:p w:rsidR="00ED69C1" w:rsidRDefault="00ED69C1" w:rsidP="00BA7E72">
            <w:pPr>
              <w:pStyle w:val="13"/>
              <w:shd w:val="clear" w:color="auto" w:fill="auto"/>
              <w:jc w:val="center"/>
              <w:rPr>
                <w:b/>
                <w:sz w:val="28"/>
                <w:szCs w:val="28"/>
              </w:rPr>
            </w:pPr>
            <w:r>
              <w:rPr>
                <w:b/>
                <w:sz w:val="28"/>
                <w:szCs w:val="28"/>
              </w:rPr>
              <w:t>6.5</w:t>
            </w:r>
          </w:p>
        </w:tc>
      </w:tr>
    </w:tbl>
    <w:p w:rsidR="00ED69C1" w:rsidRPr="00DD021D" w:rsidRDefault="00ED69C1" w:rsidP="00ED69C1">
      <w:pPr>
        <w:pStyle w:val="13"/>
        <w:shd w:val="clear" w:color="auto" w:fill="auto"/>
        <w:spacing w:after="260" w:line="276" w:lineRule="auto"/>
        <w:jc w:val="center"/>
        <w:rPr>
          <w:sz w:val="28"/>
        </w:rPr>
      </w:pPr>
      <w:r w:rsidRPr="00DD021D">
        <w:rPr>
          <w:b/>
          <w:bCs/>
          <w:sz w:val="28"/>
        </w:rPr>
        <w:t>Примечание к учебному плану</w:t>
      </w:r>
    </w:p>
    <w:p w:rsidR="00ED69C1" w:rsidRPr="00DD021D" w:rsidRDefault="00ED69C1" w:rsidP="00ED69C1">
      <w:pPr>
        <w:pStyle w:val="13"/>
        <w:shd w:val="clear" w:color="auto" w:fill="auto"/>
        <w:spacing w:line="276" w:lineRule="auto"/>
        <w:ind w:firstLine="708"/>
        <w:rPr>
          <w:sz w:val="28"/>
        </w:rPr>
      </w:pPr>
      <w:r w:rsidRPr="00DD021D">
        <w:rPr>
          <w:sz w:val="28"/>
        </w:rPr>
        <w:t>Прод</w:t>
      </w:r>
      <w:r>
        <w:rPr>
          <w:sz w:val="28"/>
        </w:rPr>
        <w:t>олжительность учебного года 33 - 34</w:t>
      </w:r>
      <w:r w:rsidRPr="00DD021D">
        <w:rPr>
          <w:sz w:val="28"/>
        </w:rPr>
        <w:t xml:space="preserve"> недель.</w:t>
      </w:r>
    </w:p>
    <w:p w:rsidR="00ED69C1" w:rsidRPr="00DD021D" w:rsidRDefault="00ED69C1" w:rsidP="00ED69C1">
      <w:pPr>
        <w:pStyle w:val="13"/>
        <w:shd w:val="clear" w:color="auto" w:fill="auto"/>
        <w:spacing w:line="276" w:lineRule="auto"/>
        <w:ind w:firstLine="708"/>
        <w:rPr>
          <w:sz w:val="28"/>
        </w:rPr>
      </w:pPr>
      <w:r w:rsidRPr="00DD021D">
        <w:rPr>
          <w:sz w:val="28"/>
        </w:rPr>
        <w:t xml:space="preserve">Количественный состав групп по сольфеджио и музыкальной литературе - 3-8 человек. </w:t>
      </w:r>
    </w:p>
    <w:p w:rsidR="00ED69C1" w:rsidRPr="009F0BB9" w:rsidRDefault="00ED69C1" w:rsidP="00ED69C1">
      <w:pPr>
        <w:pStyle w:val="13"/>
        <w:shd w:val="clear" w:color="auto" w:fill="auto"/>
        <w:spacing w:line="276" w:lineRule="auto"/>
        <w:rPr>
          <w:sz w:val="28"/>
        </w:rPr>
      </w:pPr>
      <w:r w:rsidRPr="00DD021D">
        <w:rPr>
          <w:sz w:val="28"/>
        </w:rPr>
        <w:t>Пром</w:t>
      </w:r>
      <w:r>
        <w:rPr>
          <w:sz w:val="28"/>
        </w:rPr>
        <w:t>ежуточная аттестация по предмету</w:t>
      </w:r>
      <w:r w:rsidRPr="00DD021D">
        <w:rPr>
          <w:sz w:val="28"/>
        </w:rPr>
        <w:t xml:space="preserve"> «</w:t>
      </w:r>
      <w:r>
        <w:rPr>
          <w:sz w:val="28"/>
        </w:rPr>
        <w:t>специальность</w:t>
      </w:r>
      <w:r w:rsidRPr="00DD021D">
        <w:rPr>
          <w:sz w:val="28"/>
        </w:rPr>
        <w:t>»</w:t>
      </w:r>
      <w:r>
        <w:rPr>
          <w:sz w:val="28"/>
        </w:rPr>
        <w:t xml:space="preserve">, </w:t>
      </w:r>
      <w:r w:rsidR="008F70BA">
        <w:rPr>
          <w:sz w:val="28"/>
        </w:rPr>
        <w:t xml:space="preserve">проводится каждое полугодие </w:t>
      </w:r>
      <w:r w:rsidRPr="00DD021D">
        <w:rPr>
          <w:sz w:val="28"/>
        </w:rPr>
        <w:t xml:space="preserve"> в форме академических</w:t>
      </w:r>
      <w:r>
        <w:rPr>
          <w:sz w:val="28"/>
        </w:rPr>
        <w:t xml:space="preserve"> зачётов, концертов и конкурсов; по предметам:</w:t>
      </w:r>
      <w:r w:rsidRPr="00DD021D">
        <w:rPr>
          <w:sz w:val="28"/>
        </w:rPr>
        <w:t xml:space="preserve"> «сольфеджио»</w:t>
      </w:r>
      <w:r>
        <w:rPr>
          <w:sz w:val="28"/>
        </w:rPr>
        <w:t>,</w:t>
      </w:r>
      <w:r w:rsidRPr="00F364A3">
        <w:rPr>
          <w:sz w:val="28"/>
        </w:rPr>
        <w:t xml:space="preserve"> </w:t>
      </w:r>
      <w:r w:rsidRPr="00DD021D">
        <w:rPr>
          <w:sz w:val="28"/>
        </w:rPr>
        <w:t>«</w:t>
      </w:r>
      <w:r>
        <w:rPr>
          <w:sz w:val="28"/>
        </w:rPr>
        <w:t>музыкальная литература</w:t>
      </w:r>
      <w:r w:rsidRPr="00DD021D">
        <w:rPr>
          <w:sz w:val="28"/>
        </w:rPr>
        <w:t xml:space="preserve">» </w:t>
      </w:r>
      <w:r>
        <w:rPr>
          <w:sz w:val="28"/>
        </w:rPr>
        <w:t>-</w:t>
      </w:r>
      <w:r w:rsidRPr="00DD021D">
        <w:rPr>
          <w:sz w:val="28"/>
        </w:rPr>
        <w:t xml:space="preserve"> контрольные уроки каждую четверть и переводной экзамен в </w:t>
      </w:r>
      <w:r>
        <w:rPr>
          <w:sz w:val="28"/>
        </w:rPr>
        <w:t>3 классе</w:t>
      </w:r>
      <w:r>
        <w:rPr>
          <w:b/>
          <w:sz w:val="28"/>
          <w:szCs w:val="28"/>
        </w:rPr>
        <w:t xml:space="preserve">, </w:t>
      </w:r>
      <w:r>
        <w:rPr>
          <w:sz w:val="28"/>
        </w:rPr>
        <w:t>«Аккомпанемент»</w:t>
      </w:r>
      <w:r>
        <w:rPr>
          <w:b/>
          <w:sz w:val="28"/>
          <w:szCs w:val="28"/>
        </w:rPr>
        <w:t xml:space="preserve"> «</w:t>
      </w:r>
      <w:r>
        <w:rPr>
          <w:sz w:val="28"/>
          <w:szCs w:val="28"/>
        </w:rPr>
        <w:t>Ансамбль»</w:t>
      </w:r>
      <w:r>
        <w:rPr>
          <w:sz w:val="28"/>
        </w:rPr>
        <w:t xml:space="preserve"> – зачет в конце учебного года, </w:t>
      </w:r>
    </w:p>
    <w:p w:rsidR="00ED69C1" w:rsidRDefault="00ED69C1" w:rsidP="00ED69C1">
      <w:pPr>
        <w:pStyle w:val="13"/>
        <w:shd w:val="clear" w:color="auto" w:fill="auto"/>
        <w:spacing w:line="276" w:lineRule="auto"/>
        <w:ind w:firstLine="708"/>
        <w:rPr>
          <w:sz w:val="28"/>
        </w:rPr>
      </w:pPr>
      <w:r w:rsidRPr="00DD021D">
        <w:rPr>
          <w:sz w:val="28"/>
        </w:rPr>
        <w:t xml:space="preserve">Выпускники </w:t>
      </w:r>
      <w:r>
        <w:rPr>
          <w:sz w:val="28"/>
        </w:rPr>
        <w:t>5</w:t>
      </w:r>
      <w:r w:rsidRPr="00DD021D">
        <w:rPr>
          <w:sz w:val="28"/>
        </w:rPr>
        <w:t xml:space="preserve"> класса считаются окончившими полный курс образовательного учр</w:t>
      </w:r>
      <w:r>
        <w:rPr>
          <w:sz w:val="28"/>
        </w:rPr>
        <w:t>еждения.</w:t>
      </w:r>
    </w:p>
    <w:p w:rsidR="00ED69C1" w:rsidRPr="009F0BB9" w:rsidRDefault="00ED69C1" w:rsidP="00ED69C1">
      <w:pPr>
        <w:pStyle w:val="13"/>
        <w:shd w:val="clear" w:color="auto" w:fill="auto"/>
        <w:spacing w:line="276" w:lineRule="auto"/>
        <w:ind w:firstLine="708"/>
        <w:rPr>
          <w:sz w:val="28"/>
        </w:rPr>
      </w:pPr>
    </w:p>
    <w:p w:rsidR="00ED69C1" w:rsidRDefault="00ED69C1" w:rsidP="00ED69C1">
      <w:pPr>
        <w:pStyle w:val="13"/>
        <w:shd w:val="clear" w:color="auto" w:fill="auto"/>
        <w:jc w:val="center"/>
        <w:rPr>
          <w:b/>
          <w:sz w:val="28"/>
          <w:szCs w:val="28"/>
        </w:rPr>
      </w:pPr>
    </w:p>
    <w:p w:rsidR="00ED69C1" w:rsidRDefault="00ED69C1" w:rsidP="00E11930">
      <w:pPr>
        <w:shd w:val="clear" w:color="auto" w:fill="FFFFFF"/>
        <w:jc w:val="center"/>
        <w:rPr>
          <w:rFonts w:ascii="Times New Roman" w:eastAsia="Times New Roman" w:hAnsi="Times New Roman" w:cs="Times New Roman"/>
          <w:b/>
          <w:bCs/>
          <w:sz w:val="32"/>
        </w:rPr>
      </w:pPr>
    </w:p>
    <w:p w:rsidR="00ED69C1" w:rsidRDefault="00ED69C1" w:rsidP="00E11930">
      <w:pPr>
        <w:shd w:val="clear" w:color="auto" w:fill="FFFFFF"/>
        <w:jc w:val="center"/>
        <w:rPr>
          <w:rFonts w:ascii="Times New Roman" w:eastAsia="Times New Roman" w:hAnsi="Times New Roman" w:cs="Times New Roman"/>
          <w:b/>
          <w:bCs/>
          <w:sz w:val="32"/>
        </w:rPr>
      </w:pPr>
    </w:p>
    <w:p w:rsidR="00ED69C1" w:rsidRDefault="00ED69C1" w:rsidP="00E11930">
      <w:pPr>
        <w:shd w:val="clear" w:color="auto" w:fill="FFFFFF"/>
        <w:jc w:val="center"/>
        <w:rPr>
          <w:rFonts w:ascii="Times New Roman" w:eastAsia="Times New Roman" w:hAnsi="Times New Roman" w:cs="Times New Roman"/>
          <w:b/>
          <w:bCs/>
          <w:sz w:val="32"/>
        </w:rPr>
      </w:pPr>
    </w:p>
    <w:p w:rsidR="00ED69C1" w:rsidRDefault="00ED69C1" w:rsidP="00E11930">
      <w:pPr>
        <w:shd w:val="clear" w:color="auto" w:fill="FFFFFF"/>
        <w:jc w:val="center"/>
        <w:rPr>
          <w:rFonts w:ascii="Times New Roman" w:eastAsia="Times New Roman" w:hAnsi="Times New Roman" w:cs="Times New Roman"/>
          <w:b/>
          <w:bCs/>
          <w:sz w:val="32"/>
        </w:rPr>
      </w:pPr>
    </w:p>
    <w:p w:rsidR="00ED69C1" w:rsidRDefault="00ED69C1" w:rsidP="00E11930">
      <w:pPr>
        <w:shd w:val="clear" w:color="auto" w:fill="FFFFFF"/>
        <w:jc w:val="center"/>
        <w:rPr>
          <w:rFonts w:ascii="Times New Roman" w:eastAsia="Times New Roman" w:hAnsi="Times New Roman" w:cs="Times New Roman"/>
          <w:b/>
          <w:bCs/>
          <w:sz w:val="32"/>
        </w:rPr>
      </w:pPr>
    </w:p>
    <w:p w:rsidR="00BD386B" w:rsidRDefault="00BD386B" w:rsidP="00DE79DD">
      <w:pPr>
        <w:shd w:val="clear" w:color="auto" w:fill="FFFFFF"/>
        <w:rPr>
          <w:rFonts w:ascii="Times New Roman" w:eastAsia="Times New Roman" w:hAnsi="Times New Roman" w:cs="Times New Roman"/>
          <w:b/>
          <w:bCs/>
          <w:sz w:val="32"/>
        </w:rPr>
      </w:pPr>
    </w:p>
    <w:p w:rsidR="00ED69C1" w:rsidRPr="00E44647" w:rsidRDefault="00BD386B" w:rsidP="00E53A18">
      <w:pPr>
        <w:pStyle w:val="1"/>
        <w:jc w:val="center"/>
        <w:rPr>
          <w:rFonts w:ascii="Times New Roman" w:eastAsia="Times New Roman" w:hAnsi="Times New Roman" w:cs="Times New Roman"/>
          <w:color w:val="auto"/>
          <w:sz w:val="32"/>
          <w:szCs w:val="32"/>
        </w:rPr>
      </w:pPr>
      <w:bookmarkStart w:id="97" w:name="_Toc35507284"/>
      <w:r w:rsidRPr="00E44647">
        <w:rPr>
          <w:rFonts w:ascii="Times New Roman" w:eastAsia="Times New Roman" w:hAnsi="Times New Roman" w:cs="Times New Roman"/>
          <w:color w:val="auto"/>
          <w:sz w:val="32"/>
          <w:szCs w:val="32"/>
        </w:rPr>
        <w:t>Учебно -</w:t>
      </w:r>
      <w:r w:rsidR="00ED69C1" w:rsidRPr="00E44647">
        <w:rPr>
          <w:rFonts w:ascii="Times New Roman" w:eastAsia="Times New Roman" w:hAnsi="Times New Roman" w:cs="Times New Roman"/>
          <w:color w:val="auto"/>
          <w:sz w:val="32"/>
          <w:szCs w:val="32"/>
        </w:rPr>
        <w:t xml:space="preserve"> тематические планы.</w:t>
      </w:r>
      <w:bookmarkEnd w:id="97"/>
    </w:p>
    <w:p w:rsidR="00E11930" w:rsidRPr="00E44647" w:rsidRDefault="00E11930" w:rsidP="00E53A18">
      <w:pPr>
        <w:pStyle w:val="2"/>
        <w:jc w:val="center"/>
        <w:rPr>
          <w:rFonts w:ascii="Times New Roman" w:eastAsia="Times New Roman" w:hAnsi="Times New Roman" w:cs="Times New Roman"/>
          <w:color w:val="auto"/>
          <w:sz w:val="32"/>
          <w:szCs w:val="32"/>
        </w:rPr>
      </w:pPr>
      <w:bookmarkStart w:id="98" w:name="_Toc35507285"/>
      <w:r w:rsidRPr="00E44647">
        <w:rPr>
          <w:rFonts w:ascii="Times New Roman" w:eastAsia="Times New Roman" w:hAnsi="Times New Roman" w:cs="Times New Roman"/>
          <w:color w:val="auto"/>
          <w:sz w:val="32"/>
          <w:szCs w:val="32"/>
        </w:rPr>
        <w:t>Учебно-тематический план первого класса обучения</w:t>
      </w:r>
      <w:bookmarkEnd w:id="98"/>
    </w:p>
    <w:p w:rsidR="00E11930" w:rsidRPr="00E44647" w:rsidRDefault="00E11930" w:rsidP="00E53A18">
      <w:pPr>
        <w:pStyle w:val="2"/>
        <w:jc w:val="center"/>
        <w:rPr>
          <w:rFonts w:ascii="Times New Roman" w:eastAsia="Times New Roman" w:hAnsi="Times New Roman" w:cs="Times New Roman"/>
          <w:color w:val="auto"/>
          <w:sz w:val="32"/>
          <w:szCs w:val="32"/>
        </w:rPr>
      </w:pPr>
      <w:bookmarkStart w:id="99" w:name="_Toc35507286"/>
      <w:r w:rsidRPr="00E44647">
        <w:rPr>
          <w:rFonts w:ascii="Times New Roman" w:eastAsia="Times New Roman" w:hAnsi="Times New Roman" w:cs="Times New Roman"/>
          <w:color w:val="auto"/>
          <w:sz w:val="32"/>
          <w:szCs w:val="32"/>
        </w:rPr>
        <w:t>по предмету  специальность (фортепиано)</w:t>
      </w:r>
      <w:bookmarkEnd w:id="99"/>
    </w:p>
    <w:p w:rsidR="00E11930" w:rsidRPr="009F4283" w:rsidRDefault="00E11930" w:rsidP="00E11930">
      <w:pPr>
        <w:shd w:val="clear" w:color="auto" w:fill="FFFFFF"/>
        <w:jc w:val="center"/>
        <w:rPr>
          <w:rFonts w:ascii="Calibri" w:eastAsia="Times New Roman" w:hAnsi="Calibri" w:cs="Times New Roman"/>
        </w:rPr>
      </w:pPr>
    </w:p>
    <w:tbl>
      <w:tblPr>
        <w:tblW w:w="9356" w:type="dxa"/>
        <w:jc w:val="center"/>
        <w:tblInd w:w="-1291" w:type="dxa"/>
        <w:shd w:val="clear" w:color="auto" w:fill="FFFFFF"/>
        <w:tblCellMar>
          <w:left w:w="0" w:type="dxa"/>
          <w:right w:w="0" w:type="dxa"/>
        </w:tblCellMar>
        <w:tblLook w:val="04A0"/>
      </w:tblPr>
      <w:tblGrid>
        <w:gridCol w:w="633"/>
        <w:gridCol w:w="5707"/>
        <w:gridCol w:w="3016"/>
      </w:tblGrid>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jc w:val="center"/>
              <w:rPr>
                <w:rFonts w:ascii="Calibri" w:eastAsia="Times New Roman" w:hAnsi="Calibri" w:cs="Arial"/>
                <w:sz w:val="28"/>
                <w:szCs w:val="28"/>
              </w:rPr>
            </w:pPr>
            <w:bookmarkStart w:id="100" w:name="c1ae52fd468a76dabec44035b356aeb16b921d2c"/>
            <w:bookmarkStart w:id="101" w:name="0"/>
            <w:bookmarkEnd w:id="100"/>
            <w:bookmarkEnd w:id="101"/>
            <w:r w:rsidRPr="00E44647">
              <w:rPr>
                <w:rFonts w:ascii="Times New Roman" w:eastAsia="Times New Roman" w:hAnsi="Times New Roman" w:cs="Times New Roman"/>
                <w:b/>
                <w:bCs/>
                <w:sz w:val="28"/>
                <w:szCs w:val="28"/>
              </w:rPr>
              <w:t>№</w:t>
            </w:r>
          </w:p>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п/п</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Наименование тем</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b/>
                <w:bCs/>
                <w:sz w:val="28"/>
                <w:szCs w:val="28"/>
              </w:rPr>
              <w:t>Количество часов</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Знакомство с инструментом (расположение нот)</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Первые звуки (названия нот)</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Штрих non legato</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Знакомство с нотами</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Игра по нотам третьим пальцем (длительности)</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Штрих non legato 2-м, 3-м и 4-м пальцем</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Игра всеми пальцами</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Двойные ноты (полутон. Тон)</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Игра non legato  всеми пальцами (знаки альтерации)</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Штрихи legato и staccato (название штрихов)</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Две ноты под лигой (опора на первый звук)</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Штрих staccato</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Две ноты под лигой (опора на второй звук)</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Затактовая интонация (затакт)</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Штрих legato</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Три ноты под лигой (опора на первый звук)</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Три ноты под лигой (опора на третий звук)</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Три ноты под лигой (опора на второй звук)</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4-5 ноты под лигой (лига)</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Длинные лиги в пьесах моторного характера</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Длинные лиги в кантилене</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Сочетание штрихов</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Закрепление ранее полученных навыков на более сложном материале</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right"/>
              <w:rPr>
                <w:rFonts w:ascii="Calibri" w:eastAsia="Times New Roman" w:hAnsi="Calibri" w:cs="Arial"/>
                <w:sz w:val="28"/>
                <w:szCs w:val="28"/>
              </w:rPr>
            </w:pPr>
            <w:r w:rsidRPr="00E44647">
              <w:rPr>
                <w:rFonts w:ascii="Times New Roman" w:eastAsia="Times New Roman" w:hAnsi="Times New Roman" w:cs="Times New Roman"/>
                <w:b/>
                <w:bCs/>
                <w:sz w:val="28"/>
                <w:szCs w:val="28"/>
              </w:rPr>
              <w:t>ИТОГО:</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66</w:t>
            </w:r>
          </w:p>
        </w:tc>
      </w:tr>
    </w:tbl>
    <w:p w:rsidR="001F358A" w:rsidRDefault="001F358A" w:rsidP="001F358A">
      <w:pPr>
        <w:shd w:val="clear" w:color="auto" w:fill="FFFFFF"/>
        <w:rPr>
          <w:rFonts w:ascii="Times New Roman" w:eastAsia="Times New Roman" w:hAnsi="Times New Roman" w:cs="Times New Roman"/>
          <w:b/>
          <w:bCs/>
          <w:sz w:val="28"/>
        </w:rPr>
      </w:pPr>
    </w:p>
    <w:p w:rsidR="00E11930" w:rsidRPr="00E44647" w:rsidRDefault="00E11930" w:rsidP="00E11930">
      <w:pPr>
        <w:shd w:val="clear" w:color="auto" w:fill="FFFFFF"/>
        <w:jc w:val="center"/>
        <w:rPr>
          <w:rFonts w:ascii="Times New Roman" w:eastAsia="Times New Roman" w:hAnsi="Times New Roman" w:cs="Times New Roman"/>
          <w:b/>
          <w:bCs/>
          <w:sz w:val="32"/>
          <w:szCs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11930" w:rsidRPr="00E44647" w:rsidRDefault="00E11930" w:rsidP="00E11930">
      <w:pPr>
        <w:shd w:val="clear" w:color="auto" w:fill="FFFFFF"/>
        <w:jc w:val="center"/>
        <w:rPr>
          <w:rFonts w:ascii="Times New Roman" w:eastAsia="Times New Roman" w:hAnsi="Times New Roman" w:cs="Times New Roman"/>
          <w:b/>
          <w:bCs/>
          <w:sz w:val="32"/>
          <w:szCs w:val="32"/>
        </w:rPr>
      </w:pPr>
      <w:r w:rsidRPr="00E44647">
        <w:rPr>
          <w:rFonts w:ascii="Times New Roman" w:eastAsia="Times New Roman" w:hAnsi="Times New Roman" w:cs="Times New Roman"/>
          <w:b/>
          <w:bCs/>
          <w:sz w:val="32"/>
          <w:szCs w:val="32"/>
        </w:rPr>
        <w:t xml:space="preserve">Учебно-тематический план второго класса обучения </w:t>
      </w:r>
    </w:p>
    <w:p w:rsidR="00E11930" w:rsidRPr="00E44647" w:rsidRDefault="00E11930" w:rsidP="00E11930">
      <w:pPr>
        <w:shd w:val="clear" w:color="auto" w:fill="FFFFFF"/>
        <w:jc w:val="center"/>
        <w:rPr>
          <w:rFonts w:ascii="Calibri" w:eastAsia="Times New Roman" w:hAnsi="Calibri" w:cs="Times New Roman"/>
          <w:sz w:val="32"/>
          <w:szCs w:val="32"/>
        </w:rPr>
      </w:pPr>
      <w:r w:rsidRPr="00E44647">
        <w:rPr>
          <w:rFonts w:ascii="Times New Roman" w:eastAsia="Times New Roman" w:hAnsi="Times New Roman" w:cs="Times New Roman"/>
          <w:b/>
          <w:bCs/>
          <w:sz w:val="32"/>
          <w:szCs w:val="32"/>
        </w:rPr>
        <w:t>по предмету  специальность (фортепиано)</w:t>
      </w:r>
    </w:p>
    <w:p w:rsidR="00E11930" w:rsidRPr="0009126E" w:rsidRDefault="00E11930" w:rsidP="00E11930">
      <w:pPr>
        <w:pStyle w:val="ac"/>
        <w:shd w:val="clear" w:color="auto" w:fill="FFFFFF"/>
        <w:ind w:left="1504"/>
        <w:rPr>
          <w:rFonts w:ascii="Calibri" w:eastAsia="Times New Roman" w:hAnsi="Calibri" w:cs="Arial"/>
        </w:rPr>
      </w:pPr>
    </w:p>
    <w:tbl>
      <w:tblPr>
        <w:tblW w:w="9155" w:type="dxa"/>
        <w:tblInd w:w="310" w:type="dxa"/>
        <w:shd w:val="clear" w:color="auto" w:fill="FFFFFF"/>
        <w:tblCellMar>
          <w:left w:w="0" w:type="dxa"/>
          <w:right w:w="0" w:type="dxa"/>
        </w:tblCellMar>
        <w:tblLook w:val="04A0"/>
      </w:tblPr>
      <w:tblGrid>
        <w:gridCol w:w="633"/>
        <w:gridCol w:w="5844"/>
        <w:gridCol w:w="2678"/>
      </w:tblGrid>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jc w:val="center"/>
              <w:rPr>
                <w:rFonts w:ascii="Calibri" w:eastAsia="Times New Roman" w:hAnsi="Calibri" w:cs="Arial"/>
                <w:sz w:val="28"/>
                <w:szCs w:val="28"/>
              </w:rPr>
            </w:pPr>
            <w:bookmarkStart w:id="102" w:name="70a666e0986c882b809408059c1e28e97e62f81f"/>
            <w:bookmarkStart w:id="103" w:name="1"/>
            <w:bookmarkEnd w:id="102"/>
            <w:bookmarkEnd w:id="103"/>
            <w:r w:rsidRPr="00E44647">
              <w:rPr>
                <w:rFonts w:ascii="Times New Roman" w:eastAsia="Times New Roman" w:hAnsi="Times New Roman" w:cs="Times New Roman"/>
                <w:b/>
                <w:bCs/>
                <w:sz w:val="28"/>
                <w:szCs w:val="28"/>
              </w:rPr>
              <w:t>№</w:t>
            </w:r>
          </w:p>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п/п</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Наименование тем</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Количество часов</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Гаммы от 0 до 1 знака в прямом движении (в 2 октавы) (знаки альтерации)</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Гаммы от 0 до 1 знака в противоположном движении (в 2 октавы) (знак повышения ноты)</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Аккорды по 3 звука (в 2 октавы) (знак понижения ноты)</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4.</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Арпеджио по 3 звука (длинные) (трезвучия)</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5.</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Хроматическая гамма в прямом движении от одного звука (в 2 октавы) (полутон, тон)</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6.</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Хроматическая гамма в противоположном движении от одного звука (в 2 октавы)</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7.</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Упражнения Т.Смирновой</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8.</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Упражнения Э.Барнема</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9.</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Упражнения Ш.Ганона</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10.</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Этюды (1-2 класс)</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11.</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Произведения разнообразных жанров</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12.</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Двухголосные произведения полифонического типа</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13.</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Кантиленные произведения</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14.</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Менуэт</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15.</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сложные по форме и крупные по масштабу</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16.</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Сонатины</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17.</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Вариации</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19.</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Чтение нот с листа</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20.</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русских композиторов</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21.</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виртуозного плана</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22.</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кантиленного плана</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23.</w:t>
            </w:r>
          </w:p>
        </w:tc>
        <w:tc>
          <w:tcPr>
            <w:tcW w:w="5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современных композиторов</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1F358A">
        <w:tc>
          <w:tcPr>
            <w:tcW w:w="64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right"/>
              <w:rPr>
                <w:rFonts w:ascii="Calibri" w:eastAsia="Times New Roman" w:hAnsi="Calibri" w:cs="Arial"/>
                <w:sz w:val="28"/>
                <w:szCs w:val="28"/>
              </w:rPr>
            </w:pPr>
            <w:r w:rsidRPr="00E44647">
              <w:rPr>
                <w:rFonts w:ascii="Times New Roman" w:eastAsia="Times New Roman" w:hAnsi="Times New Roman" w:cs="Times New Roman"/>
                <w:b/>
                <w:bCs/>
                <w:sz w:val="28"/>
                <w:szCs w:val="28"/>
              </w:rPr>
              <w:t>ИТОГО:</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68</w:t>
            </w:r>
          </w:p>
        </w:tc>
      </w:tr>
    </w:tbl>
    <w:p w:rsidR="00E11930" w:rsidRDefault="00E11930" w:rsidP="001F358A">
      <w:pPr>
        <w:shd w:val="clear" w:color="auto" w:fill="FFFFFF"/>
        <w:rPr>
          <w:rFonts w:ascii="Times New Roman" w:eastAsia="Times New Roman" w:hAnsi="Times New Roman" w:cs="Times New Roman"/>
          <w:b/>
          <w:bCs/>
          <w:sz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11930" w:rsidRPr="00E44647" w:rsidRDefault="00E11930" w:rsidP="00E11930">
      <w:pPr>
        <w:shd w:val="clear" w:color="auto" w:fill="FFFFFF"/>
        <w:jc w:val="center"/>
        <w:rPr>
          <w:rFonts w:ascii="Times New Roman" w:eastAsia="Times New Roman" w:hAnsi="Times New Roman" w:cs="Times New Roman"/>
          <w:b/>
          <w:bCs/>
          <w:sz w:val="32"/>
          <w:szCs w:val="32"/>
        </w:rPr>
      </w:pPr>
      <w:r w:rsidRPr="00E44647">
        <w:rPr>
          <w:rFonts w:ascii="Times New Roman" w:eastAsia="Times New Roman" w:hAnsi="Times New Roman" w:cs="Times New Roman"/>
          <w:b/>
          <w:bCs/>
          <w:sz w:val="32"/>
          <w:szCs w:val="32"/>
        </w:rPr>
        <w:t xml:space="preserve">Учебно-тематический план третьего класса обучения </w:t>
      </w:r>
    </w:p>
    <w:p w:rsidR="00E11930" w:rsidRPr="00E44647" w:rsidRDefault="00E11930" w:rsidP="00E11930">
      <w:pPr>
        <w:shd w:val="clear" w:color="auto" w:fill="FFFFFF"/>
        <w:jc w:val="center"/>
        <w:rPr>
          <w:rFonts w:ascii="Calibri" w:eastAsia="Times New Roman" w:hAnsi="Calibri" w:cs="Times New Roman"/>
          <w:sz w:val="32"/>
          <w:szCs w:val="32"/>
        </w:rPr>
      </w:pPr>
      <w:r w:rsidRPr="00E44647">
        <w:rPr>
          <w:rFonts w:ascii="Times New Roman" w:eastAsia="Times New Roman" w:hAnsi="Times New Roman" w:cs="Times New Roman"/>
          <w:b/>
          <w:bCs/>
          <w:sz w:val="32"/>
          <w:szCs w:val="32"/>
        </w:rPr>
        <w:t>по предмету  специальность (фортепиано)</w:t>
      </w:r>
    </w:p>
    <w:p w:rsidR="00E11930" w:rsidRPr="006F1119" w:rsidRDefault="00E11930" w:rsidP="00E11930">
      <w:pPr>
        <w:shd w:val="clear" w:color="auto" w:fill="FFFFFF"/>
        <w:ind w:left="784"/>
        <w:rPr>
          <w:rFonts w:ascii="Calibri" w:eastAsia="Times New Roman" w:hAnsi="Calibri" w:cs="Arial"/>
        </w:rPr>
      </w:pPr>
    </w:p>
    <w:tbl>
      <w:tblPr>
        <w:tblW w:w="8878" w:type="dxa"/>
        <w:tblInd w:w="310" w:type="dxa"/>
        <w:shd w:val="clear" w:color="auto" w:fill="FFFFFF"/>
        <w:tblCellMar>
          <w:left w:w="0" w:type="dxa"/>
          <w:right w:w="0" w:type="dxa"/>
        </w:tblCellMar>
        <w:tblLook w:val="04A0"/>
      </w:tblPr>
      <w:tblGrid>
        <w:gridCol w:w="633"/>
        <w:gridCol w:w="5433"/>
        <w:gridCol w:w="2812"/>
      </w:tblGrid>
      <w:tr w:rsidR="00E11930" w:rsidRPr="00E44647" w:rsidTr="00BA7E72">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jc w:val="center"/>
              <w:rPr>
                <w:rFonts w:ascii="Calibri" w:eastAsia="Times New Roman" w:hAnsi="Calibri" w:cs="Arial"/>
                <w:sz w:val="28"/>
                <w:szCs w:val="28"/>
              </w:rPr>
            </w:pPr>
            <w:bookmarkStart w:id="104" w:name="c27c8b6a7295e1f00ac308cc40baf3bcd8961597"/>
            <w:bookmarkStart w:id="105" w:name="2"/>
            <w:bookmarkEnd w:id="104"/>
            <w:bookmarkEnd w:id="105"/>
            <w:r w:rsidRPr="00E44647">
              <w:rPr>
                <w:rFonts w:ascii="Times New Roman" w:eastAsia="Times New Roman" w:hAnsi="Times New Roman" w:cs="Times New Roman"/>
                <w:b/>
                <w:bCs/>
                <w:sz w:val="28"/>
                <w:szCs w:val="28"/>
              </w:rPr>
              <w:t>№</w:t>
            </w:r>
          </w:p>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п/п</w:t>
            </w:r>
          </w:p>
        </w:tc>
        <w:tc>
          <w:tcPr>
            <w:tcW w:w="546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Наименование тем</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Количество часов</w:t>
            </w:r>
          </w:p>
        </w:tc>
      </w:tr>
      <w:tr w:rsidR="00E11930" w:rsidRPr="00E44647" w:rsidTr="00BA7E72">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930" w:rsidRPr="00E44647" w:rsidRDefault="00E11930" w:rsidP="00BA7E72">
            <w:pPr>
              <w:rPr>
                <w:rFonts w:ascii="Calibri" w:eastAsia="Times New Roman" w:hAnsi="Calibri" w:cs="Arial"/>
                <w:sz w:val="28"/>
                <w:szCs w:val="28"/>
              </w:rPr>
            </w:pPr>
          </w:p>
        </w:tc>
        <w:tc>
          <w:tcPr>
            <w:tcW w:w="54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930" w:rsidRPr="00E44647" w:rsidRDefault="00E11930" w:rsidP="00BA7E72">
            <w:pPr>
              <w:rPr>
                <w:rFonts w:ascii="Calibri" w:eastAsia="Times New Roman" w:hAnsi="Calibri" w:cs="Arial"/>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Гаммы от 2 до 3 знаков в прямом движении (в 2 или 4 октавы) (знаки альтерации)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Гаммы от 2 до 3 знаков в противоположном движении (в 2 или 4 октавы)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Аккорды по 3 звука (в 2 или 4 октавы) (интервалы)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4.</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Арпеджио по 3 звука длинные)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5.</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Хроматическая гамма в прямом движении (в 2 или 4 октавы) (полутон, тон)</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6.</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Хроматическая гамма в противоположном движении (в 2 или 4 октавы)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7.</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Упражнения Ш.Ганона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8.</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Этюды (2-3 класс)</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9.</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Произведения разнообразных жанров</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10.</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Нотная тетрадь Анны-Магдалены Бах</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11.</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сложные по форме и крупные по масштабу</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12.</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Сонатины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13.</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Вариации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14.</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разнопланового характера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15.</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виртуозного характера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16.</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кантиленные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17.</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русских композиторов</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18.</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композиторов-современников</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19.</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Джазовые легкие пьесы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23.</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Знакомство с импровизацией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60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right"/>
              <w:rPr>
                <w:rFonts w:ascii="Calibri" w:eastAsia="Times New Roman" w:hAnsi="Calibri" w:cs="Arial"/>
                <w:sz w:val="28"/>
                <w:szCs w:val="28"/>
              </w:rPr>
            </w:pPr>
            <w:r w:rsidRPr="00E44647">
              <w:rPr>
                <w:rFonts w:ascii="Times New Roman" w:eastAsia="Times New Roman" w:hAnsi="Times New Roman" w:cs="Times New Roman"/>
                <w:b/>
                <w:bCs/>
                <w:sz w:val="28"/>
                <w:szCs w:val="28"/>
              </w:rPr>
              <w:t>ИТОГО:</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68</w:t>
            </w:r>
          </w:p>
        </w:tc>
      </w:tr>
    </w:tbl>
    <w:p w:rsidR="00987CB9" w:rsidRDefault="00987CB9" w:rsidP="00E11930">
      <w:pPr>
        <w:shd w:val="clear" w:color="auto" w:fill="FFFFFF"/>
        <w:rPr>
          <w:rFonts w:ascii="Times New Roman" w:eastAsia="Times New Roman" w:hAnsi="Times New Roman" w:cs="Times New Roman"/>
          <w:b/>
          <w:bCs/>
          <w:sz w:val="28"/>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44647" w:rsidRDefault="00E44647" w:rsidP="00E11930">
      <w:pPr>
        <w:shd w:val="clear" w:color="auto" w:fill="FFFFFF"/>
        <w:jc w:val="center"/>
        <w:rPr>
          <w:rFonts w:ascii="Times New Roman" w:eastAsia="Times New Roman" w:hAnsi="Times New Roman" w:cs="Times New Roman"/>
          <w:b/>
          <w:bCs/>
          <w:sz w:val="32"/>
          <w:szCs w:val="32"/>
        </w:rPr>
      </w:pPr>
    </w:p>
    <w:p w:rsidR="00E11930" w:rsidRPr="00E44647" w:rsidRDefault="00E11930" w:rsidP="00E11930">
      <w:pPr>
        <w:shd w:val="clear" w:color="auto" w:fill="FFFFFF"/>
        <w:jc w:val="center"/>
        <w:rPr>
          <w:rFonts w:ascii="Times New Roman" w:eastAsia="Times New Roman" w:hAnsi="Times New Roman" w:cs="Times New Roman"/>
          <w:b/>
          <w:bCs/>
          <w:sz w:val="32"/>
          <w:szCs w:val="32"/>
        </w:rPr>
      </w:pPr>
      <w:r w:rsidRPr="00E44647">
        <w:rPr>
          <w:rFonts w:ascii="Times New Roman" w:eastAsia="Times New Roman" w:hAnsi="Times New Roman" w:cs="Times New Roman"/>
          <w:b/>
          <w:bCs/>
          <w:sz w:val="32"/>
          <w:szCs w:val="32"/>
        </w:rPr>
        <w:t xml:space="preserve">Учебно-тематический план четвертого класса обучения </w:t>
      </w:r>
    </w:p>
    <w:p w:rsidR="00E11930" w:rsidRPr="00E44647" w:rsidRDefault="00E11930" w:rsidP="00E11930">
      <w:pPr>
        <w:shd w:val="clear" w:color="auto" w:fill="FFFFFF"/>
        <w:jc w:val="center"/>
        <w:rPr>
          <w:rFonts w:ascii="Calibri" w:eastAsia="Times New Roman" w:hAnsi="Calibri" w:cs="Times New Roman"/>
          <w:sz w:val="32"/>
          <w:szCs w:val="32"/>
        </w:rPr>
      </w:pPr>
      <w:r w:rsidRPr="00E44647">
        <w:rPr>
          <w:rFonts w:ascii="Times New Roman" w:eastAsia="Times New Roman" w:hAnsi="Times New Roman" w:cs="Times New Roman"/>
          <w:b/>
          <w:bCs/>
          <w:sz w:val="32"/>
          <w:szCs w:val="32"/>
        </w:rPr>
        <w:t>по предмету  специальность (фортепиано)</w:t>
      </w:r>
    </w:p>
    <w:p w:rsidR="00E11930" w:rsidRPr="006F1119" w:rsidRDefault="00E11930" w:rsidP="00E11930">
      <w:pPr>
        <w:shd w:val="clear" w:color="auto" w:fill="FFFFFF"/>
        <w:rPr>
          <w:rFonts w:ascii="Calibri" w:eastAsia="Times New Roman" w:hAnsi="Calibri" w:cs="Times New Roman"/>
        </w:rPr>
      </w:pPr>
    </w:p>
    <w:tbl>
      <w:tblPr>
        <w:tblW w:w="8595" w:type="dxa"/>
        <w:tblInd w:w="310" w:type="dxa"/>
        <w:shd w:val="clear" w:color="auto" w:fill="FFFFFF"/>
        <w:tblCellMar>
          <w:left w:w="0" w:type="dxa"/>
          <w:right w:w="0" w:type="dxa"/>
        </w:tblCellMar>
        <w:tblLook w:val="04A0"/>
      </w:tblPr>
      <w:tblGrid>
        <w:gridCol w:w="633"/>
        <w:gridCol w:w="5422"/>
        <w:gridCol w:w="2540"/>
      </w:tblGrid>
      <w:tr w:rsidR="00E11930" w:rsidRPr="00E44647" w:rsidTr="00BA7E72">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jc w:val="center"/>
              <w:rPr>
                <w:rFonts w:ascii="Calibri" w:eastAsia="Times New Roman" w:hAnsi="Calibri" w:cs="Arial"/>
                <w:sz w:val="28"/>
                <w:szCs w:val="28"/>
              </w:rPr>
            </w:pPr>
            <w:bookmarkStart w:id="106" w:name="1f680cf32b038f343a54cca2b428e6b0162b9136"/>
            <w:bookmarkStart w:id="107" w:name="3"/>
            <w:bookmarkEnd w:id="106"/>
            <w:bookmarkEnd w:id="107"/>
            <w:r w:rsidRPr="00E44647">
              <w:rPr>
                <w:rFonts w:ascii="Times New Roman" w:eastAsia="Times New Roman" w:hAnsi="Times New Roman" w:cs="Times New Roman"/>
                <w:b/>
                <w:bCs/>
                <w:sz w:val="28"/>
                <w:szCs w:val="28"/>
              </w:rPr>
              <w:t>№</w:t>
            </w:r>
          </w:p>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п/п</w:t>
            </w:r>
          </w:p>
        </w:tc>
        <w:tc>
          <w:tcPr>
            <w:tcW w:w="546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Наименование тем</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Количество часов</w:t>
            </w:r>
          </w:p>
        </w:tc>
      </w:tr>
      <w:tr w:rsidR="00E11930" w:rsidRPr="00E44647" w:rsidTr="00BA7E72">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930" w:rsidRPr="00E44647" w:rsidRDefault="00E11930" w:rsidP="00BA7E72">
            <w:pPr>
              <w:rPr>
                <w:rFonts w:ascii="Calibri" w:eastAsia="Times New Roman" w:hAnsi="Calibri" w:cs="Arial"/>
                <w:sz w:val="28"/>
                <w:szCs w:val="28"/>
              </w:rPr>
            </w:pPr>
          </w:p>
        </w:tc>
        <w:tc>
          <w:tcPr>
            <w:tcW w:w="54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930" w:rsidRPr="00E44647" w:rsidRDefault="00E11930" w:rsidP="00BA7E72">
            <w:pPr>
              <w:rPr>
                <w:rFonts w:ascii="Calibri" w:eastAsia="Times New Roman" w:hAnsi="Calibri" w:cs="Arial"/>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Гаммы от 3 до 4 знаков в прямом движении (в 4 октавы) (полутон, тон)</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Гаммы от 3 до 4 знаков в противоположном движении (в 4 октавы) (длительности крупные)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Аккорды по 4 звука (в 4 октавы) (трезвучия, аккорды)</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4.</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Арпеджио по 4 звука (короткие, ломанные)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5.</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Хроматическая гамма в прямом движении (в 4 октавы)</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6.</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Хроматическая гамма в противоположном движении (в 4 октавы)</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7.</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Упражнения Ш.Ганона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8.</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Этюды (3-4 класс)</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9.</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Произведения разнообразных жанров</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10.</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Маленькие прелюдии И.С.Баха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11.</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сложные по форме и крупные по масштабу</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12.</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Сонатины</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13.</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Сонаты</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14.</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Вариации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15.</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разнопланового характера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16.</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виртуозного характера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17.</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кантиленные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18.</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русских композиторов</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19.</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современных авторов</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23.</w:t>
            </w:r>
          </w:p>
        </w:tc>
        <w:tc>
          <w:tcPr>
            <w:tcW w:w="5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Импровизация</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60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right"/>
              <w:rPr>
                <w:rFonts w:ascii="Calibri" w:eastAsia="Times New Roman" w:hAnsi="Calibri" w:cs="Arial"/>
                <w:sz w:val="28"/>
                <w:szCs w:val="28"/>
              </w:rPr>
            </w:pPr>
            <w:r w:rsidRPr="00E44647">
              <w:rPr>
                <w:rFonts w:ascii="Times New Roman" w:eastAsia="Times New Roman" w:hAnsi="Times New Roman" w:cs="Times New Roman"/>
                <w:b/>
                <w:bCs/>
                <w:sz w:val="28"/>
                <w:szCs w:val="28"/>
              </w:rPr>
              <w:t>ИТОГО:</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68</w:t>
            </w:r>
          </w:p>
        </w:tc>
      </w:tr>
    </w:tbl>
    <w:p w:rsidR="001F358A" w:rsidRDefault="001F358A" w:rsidP="001F358A">
      <w:pPr>
        <w:shd w:val="clear" w:color="auto" w:fill="FFFFFF"/>
        <w:jc w:val="center"/>
        <w:rPr>
          <w:rFonts w:ascii="Times New Roman" w:eastAsia="Times New Roman" w:hAnsi="Times New Roman" w:cs="Times New Roman"/>
          <w:b/>
          <w:bCs/>
          <w:sz w:val="28"/>
          <w:szCs w:val="28"/>
        </w:rPr>
      </w:pPr>
    </w:p>
    <w:p w:rsidR="00E44647" w:rsidRDefault="00E44647" w:rsidP="001F358A">
      <w:pPr>
        <w:shd w:val="clear" w:color="auto" w:fill="FFFFFF"/>
        <w:jc w:val="center"/>
        <w:rPr>
          <w:rFonts w:ascii="Times New Roman" w:eastAsia="Times New Roman" w:hAnsi="Times New Roman" w:cs="Times New Roman"/>
          <w:b/>
          <w:bCs/>
          <w:sz w:val="32"/>
          <w:szCs w:val="32"/>
        </w:rPr>
      </w:pPr>
    </w:p>
    <w:p w:rsidR="00E44647" w:rsidRDefault="00E44647" w:rsidP="001F358A">
      <w:pPr>
        <w:shd w:val="clear" w:color="auto" w:fill="FFFFFF"/>
        <w:jc w:val="center"/>
        <w:rPr>
          <w:rFonts w:ascii="Times New Roman" w:eastAsia="Times New Roman" w:hAnsi="Times New Roman" w:cs="Times New Roman"/>
          <w:b/>
          <w:bCs/>
          <w:sz w:val="32"/>
          <w:szCs w:val="32"/>
        </w:rPr>
      </w:pPr>
    </w:p>
    <w:p w:rsidR="00E44647" w:rsidRDefault="00E44647" w:rsidP="001F358A">
      <w:pPr>
        <w:shd w:val="clear" w:color="auto" w:fill="FFFFFF"/>
        <w:jc w:val="center"/>
        <w:rPr>
          <w:rFonts w:ascii="Times New Roman" w:eastAsia="Times New Roman" w:hAnsi="Times New Roman" w:cs="Times New Roman"/>
          <w:b/>
          <w:bCs/>
          <w:sz w:val="32"/>
          <w:szCs w:val="32"/>
        </w:rPr>
      </w:pPr>
    </w:p>
    <w:p w:rsidR="00E44647" w:rsidRDefault="00E44647" w:rsidP="001F358A">
      <w:pPr>
        <w:shd w:val="clear" w:color="auto" w:fill="FFFFFF"/>
        <w:jc w:val="center"/>
        <w:rPr>
          <w:rFonts w:ascii="Times New Roman" w:eastAsia="Times New Roman" w:hAnsi="Times New Roman" w:cs="Times New Roman"/>
          <w:b/>
          <w:bCs/>
          <w:sz w:val="32"/>
          <w:szCs w:val="32"/>
        </w:rPr>
      </w:pPr>
    </w:p>
    <w:p w:rsidR="00E44647" w:rsidRDefault="00E44647" w:rsidP="001F358A">
      <w:pPr>
        <w:shd w:val="clear" w:color="auto" w:fill="FFFFFF"/>
        <w:jc w:val="center"/>
        <w:rPr>
          <w:rFonts w:ascii="Times New Roman" w:eastAsia="Times New Roman" w:hAnsi="Times New Roman" w:cs="Times New Roman"/>
          <w:b/>
          <w:bCs/>
          <w:sz w:val="32"/>
          <w:szCs w:val="32"/>
        </w:rPr>
      </w:pPr>
    </w:p>
    <w:p w:rsidR="00E44647" w:rsidRDefault="00E44647" w:rsidP="001F358A">
      <w:pPr>
        <w:shd w:val="clear" w:color="auto" w:fill="FFFFFF"/>
        <w:jc w:val="center"/>
        <w:rPr>
          <w:rFonts w:ascii="Times New Roman" w:eastAsia="Times New Roman" w:hAnsi="Times New Roman" w:cs="Times New Roman"/>
          <w:b/>
          <w:bCs/>
          <w:sz w:val="32"/>
          <w:szCs w:val="32"/>
        </w:rPr>
      </w:pPr>
    </w:p>
    <w:p w:rsidR="00E44647" w:rsidRDefault="00E44647" w:rsidP="001F358A">
      <w:pPr>
        <w:shd w:val="clear" w:color="auto" w:fill="FFFFFF"/>
        <w:jc w:val="center"/>
        <w:rPr>
          <w:rFonts w:ascii="Times New Roman" w:eastAsia="Times New Roman" w:hAnsi="Times New Roman" w:cs="Times New Roman"/>
          <w:b/>
          <w:bCs/>
          <w:sz w:val="32"/>
          <w:szCs w:val="32"/>
        </w:rPr>
      </w:pPr>
    </w:p>
    <w:p w:rsidR="00E44647" w:rsidRDefault="00E44647" w:rsidP="001F358A">
      <w:pPr>
        <w:shd w:val="clear" w:color="auto" w:fill="FFFFFF"/>
        <w:jc w:val="center"/>
        <w:rPr>
          <w:rFonts w:ascii="Times New Roman" w:eastAsia="Times New Roman" w:hAnsi="Times New Roman" w:cs="Times New Roman"/>
          <w:b/>
          <w:bCs/>
          <w:sz w:val="32"/>
          <w:szCs w:val="32"/>
        </w:rPr>
      </w:pPr>
    </w:p>
    <w:p w:rsidR="00E11930" w:rsidRPr="00E44647" w:rsidRDefault="00E11930" w:rsidP="001F358A">
      <w:pPr>
        <w:shd w:val="clear" w:color="auto" w:fill="FFFFFF"/>
        <w:jc w:val="center"/>
        <w:rPr>
          <w:rFonts w:ascii="Times New Roman" w:eastAsia="Times New Roman" w:hAnsi="Times New Roman" w:cs="Times New Roman"/>
          <w:b/>
          <w:bCs/>
          <w:sz w:val="32"/>
          <w:szCs w:val="32"/>
        </w:rPr>
      </w:pPr>
      <w:r w:rsidRPr="00E44647">
        <w:rPr>
          <w:rFonts w:ascii="Times New Roman" w:eastAsia="Times New Roman" w:hAnsi="Times New Roman" w:cs="Times New Roman"/>
          <w:b/>
          <w:bCs/>
          <w:sz w:val="32"/>
          <w:szCs w:val="32"/>
        </w:rPr>
        <w:t>Учебно-тематический план пятого класса обучения</w:t>
      </w:r>
    </w:p>
    <w:p w:rsidR="00E11930" w:rsidRPr="00E44647" w:rsidRDefault="00E11930" w:rsidP="00E11930">
      <w:pPr>
        <w:shd w:val="clear" w:color="auto" w:fill="FFFFFF"/>
        <w:jc w:val="center"/>
        <w:rPr>
          <w:rFonts w:ascii="Calibri" w:eastAsia="Times New Roman" w:hAnsi="Calibri" w:cs="Times New Roman"/>
          <w:sz w:val="32"/>
          <w:szCs w:val="32"/>
        </w:rPr>
      </w:pPr>
      <w:r w:rsidRPr="00E44647">
        <w:rPr>
          <w:rFonts w:ascii="Times New Roman" w:eastAsia="Times New Roman" w:hAnsi="Times New Roman" w:cs="Times New Roman"/>
          <w:b/>
          <w:bCs/>
          <w:sz w:val="32"/>
          <w:szCs w:val="32"/>
        </w:rPr>
        <w:t>по предмету  специальность (фортепиано)</w:t>
      </w:r>
    </w:p>
    <w:p w:rsidR="00E11930" w:rsidRPr="006F1119" w:rsidRDefault="00E11930" w:rsidP="00E11930">
      <w:pPr>
        <w:shd w:val="clear" w:color="auto" w:fill="FFFFFF"/>
        <w:rPr>
          <w:rFonts w:ascii="Calibri" w:eastAsia="Times New Roman" w:hAnsi="Calibri" w:cs="Times New Roman"/>
        </w:rPr>
      </w:pPr>
    </w:p>
    <w:tbl>
      <w:tblPr>
        <w:tblW w:w="8453" w:type="dxa"/>
        <w:tblInd w:w="310" w:type="dxa"/>
        <w:shd w:val="clear" w:color="auto" w:fill="FFFFFF"/>
        <w:tblCellMar>
          <w:left w:w="0" w:type="dxa"/>
          <w:right w:w="0" w:type="dxa"/>
        </w:tblCellMar>
        <w:tblLook w:val="04A0"/>
      </w:tblPr>
      <w:tblGrid>
        <w:gridCol w:w="633"/>
        <w:gridCol w:w="5012"/>
        <w:gridCol w:w="2808"/>
      </w:tblGrid>
      <w:tr w:rsidR="00E11930" w:rsidRPr="00E44647" w:rsidTr="00BA7E72">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jc w:val="center"/>
              <w:rPr>
                <w:rFonts w:ascii="Calibri" w:eastAsia="Times New Roman" w:hAnsi="Calibri" w:cs="Arial"/>
                <w:sz w:val="28"/>
                <w:szCs w:val="28"/>
              </w:rPr>
            </w:pPr>
            <w:bookmarkStart w:id="108" w:name="cf0797f536f3da0ea853b23cbf8f17fbf43a87cd"/>
            <w:bookmarkStart w:id="109" w:name="4"/>
            <w:bookmarkEnd w:id="108"/>
            <w:bookmarkEnd w:id="109"/>
            <w:r w:rsidRPr="00E44647">
              <w:rPr>
                <w:rFonts w:ascii="Times New Roman" w:eastAsia="Times New Roman" w:hAnsi="Times New Roman" w:cs="Times New Roman"/>
                <w:b/>
                <w:bCs/>
                <w:sz w:val="28"/>
                <w:szCs w:val="28"/>
              </w:rPr>
              <w:t>№</w:t>
            </w:r>
          </w:p>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п/п</w:t>
            </w:r>
          </w:p>
        </w:tc>
        <w:tc>
          <w:tcPr>
            <w:tcW w:w="50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Наименование тем</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Количество часов</w:t>
            </w:r>
          </w:p>
        </w:tc>
      </w:tr>
      <w:tr w:rsidR="00E11930" w:rsidRPr="00E44647" w:rsidTr="00BA7E72">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930" w:rsidRPr="00E44647" w:rsidRDefault="00E11930" w:rsidP="00BA7E72">
            <w:pPr>
              <w:rPr>
                <w:rFonts w:ascii="Calibri" w:eastAsia="Times New Roman" w:hAnsi="Calibri" w:cs="Arial"/>
                <w:sz w:val="28"/>
                <w:szCs w:val="28"/>
              </w:rPr>
            </w:pPr>
          </w:p>
        </w:tc>
        <w:tc>
          <w:tcPr>
            <w:tcW w:w="504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930" w:rsidRPr="00E44647" w:rsidRDefault="00E11930" w:rsidP="00BA7E72">
            <w:pPr>
              <w:rPr>
                <w:rFonts w:ascii="Calibri" w:eastAsia="Times New Roman" w:hAnsi="Calibri" w:cs="Arial"/>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Гаммы от 4 до 5 знаков в прямом движении (в 4 октавы) (знаки альтерации)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Гаммы от 4 до 5 знаков в противоположном движении (в 4 октавы) (мажор, минор)</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Аккорды по 4 звука (в 4 октавы)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4.</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Арпеджио по 4 звука (короткие, ломаные) (строение арпеджио)</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5.</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Хроматическая гамма в прямом движении (в 4 октавы) (полутон, тон)</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6.</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Хроматическая гамма в противоположном движении (в 4 октавы)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7.</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Упражнения Ш.Ганона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8.</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Этюды (4-5 класс)</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9.</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Произведения разнообразных жанров</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10.</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2-х- голосные инвенции И.С.Баха (тема, интермедия, стретто)</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11.</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сложные по форме и крупные по масштабу</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12.</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Сонатины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13.</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Сонаты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14.</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Вариации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15.</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разнопланового характера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16.</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виртуозные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17.</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кантиленные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18.</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русских композиторов</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19.</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Пьесы композиторов-современников</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20.</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Ансамбли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21.</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Чтение нот с листа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22.</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Аккомпанемент</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23.</w:t>
            </w:r>
          </w:p>
        </w:tc>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rPr>
                <w:rFonts w:ascii="Calibri" w:eastAsia="Times New Roman" w:hAnsi="Calibri" w:cs="Arial"/>
                <w:sz w:val="28"/>
                <w:szCs w:val="28"/>
              </w:rPr>
            </w:pPr>
            <w:r w:rsidRPr="00E44647">
              <w:rPr>
                <w:rFonts w:ascii="Times New Roman" w:eastAsia="Times New Roman" w:hAnsi="Times New Roman" w:cs="Times New Roman"/>
                <w:sz w:val="28"/>
                <w:szCs w:val="28"/>
              </w:rPr>
              <w:t>Импровизация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sz w:val="28"/>
                <w:szCs w:val="28"/>
              </w:rPr>
              <w:t>3</w:t>
            </w:r>
          </w:p>
        </w:tc>
      </w:tr>
      <w:tr w:rsidR="00E11930" w:rsidRPr="00E44647" w:rsidTr="00BA7E72">
        <w:tc>
          <w:tcPr>
            <w:tcW w:w="56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right"/>
              <w:rPr>
                <w:rFonts w:ascii="Calibri" w:eastAsia="Times New Roman" w:hAnsi="Calibri" w:cs="Arial"/>
                <w:sz w:val="28"/>
                <w:szCs w:val="28"/>
              </w:rPr>
            </w:pPr>
            <w:r w:rsidRPr="00E44647">
              <w:rPr>
                <w:rFonts w:ascii="Times New Roman" w:eastAsia="Times New Roman" w:hAnsi="Times New Roman" w:cs="Times New Roman"/>
                <w:b/>
                <w:bCs/>
                <w:sz w:val="28"/>
                <w:szCs w:val="28"/>
              </w:rPr>
              <w:t>ИТОГО:</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11930" w:rsidRPr="00E44647" w:rsidRDefault="00E11930" w:rsidP="00BA7E72">
            <w:pPr>
              <w:spacing w:line="0" w:lineRule="atLeast"/>
              <w:jc w:val="center"/>
              <w:rPr>
                <w:rFonts w:ascii="Calibri" w:eastAsia="Times New Roman" w:hAnsi="Calibri" w:cs="Arial"/>
                <w:sz w:val="28"/>
                <w:szCs w:val="28"/>
              </w:rPr>
            </w:pPr>
            <w:r w:rsidRPr="00E44647">
              <w:rPr>
                <w:rFonts w:ascii="Times New Roman" w:eastAsia="Times New Roman" w:hAnsi="Times New Roman" w:cs="Times New Roman"/>
                <w:b/>
                <w:bCs/>
                <w:sz w:val="28"/>
                <w:szCs w:val="28"/>
              </w:rPr>
              <w:t>68</w:t>
            </w:r>
          </w:p>
        </w:tc>
      </w:tr>
    </w:tbl>
    <w:p w:rsidR="001F358A" w:rsidRDefault="001F358A" w:rsidP="00E44647">
      <w:pPr>
        <w:shd w:val="clear" w:color="auto" w:fill="FFFFFF"/>
        <w:rPr>
          <w:rFonts w:ascii="Times New Roman" w:eastAsia="Times New Roman" w:hAnsi="Times New Roman" w:cs="Times New Roman"/>
          <w:b/>
          <w:bCs/>
          <w:sz w:val="28"/>
          <w:szCs w:val="28"/>
        </w:rPr>
      </w:pPr>
    </w:p>
    <w:p w:rsidR="001F358A" w:rsidRDefault="001F358A" w:rsidP="00E11930">
      <w:pPr>
        <w:shd w:val="clear" w:color="auto" w:fill="FFFFFF"/>
        <w:jc w:val="center"/>
        <w:rPr>
          <w:rFonts w:ascii="Times New Roman" w:eastAsia="Times New Roman" w:hAnsi="Times New Roman" w:cs="Times New Roman"/>
          <w:b/>
          <w:bCs/>
          <w:sz w:val="28"/>
          <w:szCs w:val="28"/>
        </w:rPr>
      </w:pPr>
    </w:p>
    <w:p w:rsidR="00E11930" w:rsidRPr="00E44647" w:rsidRDefault="00E11930" w:rsidP="00E53A18">
      <w:pPr>
        <w:pStyle w:val="2"/>
        <w:jc w:val="center"/>
        <w:rPr>
          <w:rFonts w:ascii="Times New Roman" w:eastAsia="Times New Roman" w:hAnsi="Times New Roman" w:cs="Times New Roman"/>
          <w:color w:val="auto"/>
          <w:sz w:val="32"/>
          <w:szCs w:val="32"/>
        </w:rPr>
      </w:pPr>
      <w:bookmarkStart w:id="110" w:name="_Toc35507287"/>
      <w:r w:rsidRPr="00E44647">
        <w:rPr>
          <w:rFonts w:ascii="Times New Roman" w:eastAsia="Times New Roman" w:hAnsi="Times New Roman" w:cs="Times New Roman"/>
          <w:color w:val="auto"/>
          <w:sz w:val="32"/>
          <w:szCs w:val="32"/>
        </w:rPr>
        <w:t>Учебно-тематический план первого класса обучения</w:t>
      </w:r>
      <w:bookmarkEnd w:id="110"/>
    </w:p>
    <w:p w:rsidR="00E11930" w:rsidRPr="00E44647" w:rsidRDefault="00E11930" w:rsidP="00E53A18">
      <w:pPr>
        <w:pStyle w:val="2"/>
        <w:jc w:val="center"/>
        <w:rPr>
          <w:rFonts w:ascii="Times New Roman" w:eastAsia="Times New Roman" w:hAnsi="Times New Roman" w:cs="Times New Roman"/>
          <w:color w:val="auto"/>
          <w:sz w:val="32"/>
          <w:szCs w:val="32"/>
        </w:rPr>
      </w:pPr>
      <w:bookmarkStart w:id="111" w:name="_Toc35507288"/>
      <w:r w:rsidRPr="00E44647">
        <w:rPr>
          <w:rFonts w:ascii="Times New Roman" w:eastAsia="Times New Roman" w:hAnsi="Times New Roman" w:cs="Times New Roman"/>
          <w:color w:val="auto"/>
          <w:sz w:val="32"/>
          <w:szCs w:val="32"/>
        </w:rPr>
        <w:t>по предмету «Сольфеджио»</w:t>
      </w:r>
      <w:bookmarkEnd w:id="111"/>
    </w:p>
    <w:p w:rsidR="00E11930" w:rsidRDefault="00E11930" w:rsidP="00E11930">
      <w:pPr>
        <w:pStyle w:val="ae"/>
        <w:shd w:val="clear" w:color="auto" w:fill="auto"/>
        <w:ind w:left="3072"/>
      </w:pPr>
    </w:p>
    <w:tbl>
      <w:tblPr>
        <w:tblOverlap w:val="never"/>
        <w:tblW w:w="0" w:type="auto"/>
        <w:jc w:val="center"/>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25"/>
        <w:gridCol w:w="6671"/>
        <w:gridCol w:w="1701"/>
      </w:tblGrid>
      <w:tr w:rsidR="00E11930" w:rsidRPr="00E44647" w:rsidTr="00987CB9">
        <w:trPr>
          <w:trHeight w:val="683"/>
          <w:jc w:val="center"/>
        </w:trPr>
        <w:tc>
          <w:tcPr>
            <w:tcW w:w="725" w:type="dxa"/>
            <w:shd w:val="clear" w:color="auto" w:fill="FFFFFF"/>
          </w:tcPr>
          <w:p w:rsidR="00E11930" w:rsidRPr="00E44647" w:rsidRDefault="00E11930" w:rsidP="00BA7E72">
            <w:pPr>
              <w:pStyle w:val="a4"/>
              <w:shd w:val="clear" w:color="auto" w:fill="auto"/>
              <w:jc w:val="center"/>
              <w:rPr>
                <w:b/>
                <w:sz w:val="28"/>
                <w:szCs w:val="28"/>
              </w:rPr>
            </w:pPr>
            <w:r w:rsidRPr="00E44647">
              <w:rPr>
                <w:b/>
                <w:sz w:val="28"/>
                <w:szCs w:val="28"/>
              </w:rPr>
              <w:t>№ п/п</w:t>
            </w:r>
          </w:p>
        </w:tc>
        <w:tc>
          <w:tcPr>
            <w:tcW w:w="6671" w:type="dxa"/>
            <w:shd w:val="clear" w:color="auto" w:fill="FFFFFF"/>
          </w:tcPr>
          <w:p w:rsidR="00E11930" w:rsidRPr="00E44647" w:rsidRDefault="00E11930" w:rsidP="00BA7E72">
            <w:pPr>
              <w:pStyle w:val="a4"/>
              <w:shd w:val="clear" w:color="auto" w:fill="auto"/>
              <w:spacing w:before="80"/>
              <w:ind w:firstLine="300"/>
              <w:jc w:val="center"/>
              <w:rPr>
                <w:b/>
                <w:sz w:val="28"/>
                <w:szCs w:val="28"/>
              </w:rPr>
            </w:pPr>
            <w:r w:rsidRPr="00E44647">
              <w:rPr>
                <w:b/>
                <w:sz w:val="28"/>
                <w:szCs w:val="28"/>
              </w:rPr>
              <w:t>Наименование тем</w:t>
            </w:r>
          </w:p>
        </w:tc>
        <w:tc>
          <w:tcPr>
            <w:tcW w:w="1701" w:type="dxa"/>
            <w:shd w:val="clear" w:color="auto" w:fill="FFFFFF"/>
          </w:tcPr>
          <w:p w:rsidR="00E11930" w:rsidRPr="00E44647" w:rsidRDefault="00E11930" w:rsidP="00BA7E72">
            <w:pPr>
              <w:pStyle w:val="a4"/>
              <w:shd w:val="clear" w:color="auto" w:fill="auto"/>
              <w:spacing w:line="228" w:lineRule="auto"/>
              <w:jc w:val="center"/>
              <w:rPr>
                <w:b/>
                <w:sz w:val="28"/>
                <w:szCs w:val="28"/>
              </w:rPr>
            </w:pPr>
            <w:r w:rsidRPr="00E44647">
              <w:rPr>
                <w:b/>
                <w:sz w:val="28"/>
                <w:szCs w:val="28"/>
              </w:rPr>
              <w:t>Количество часов</w:t>
            </w:r>
          </w:p>
        </w:tc>
      </w:tr>
      <w:tr w:rsidR="00E11930" w:rsidRPr="00E44647" w:rsidTr="00987CB9">
        <w:trPr>
          <w:trHeight w:val="403"/>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c>
          <w:tcPr>
            <w:tcW w:w="6671"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Нотная грамота</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5</w:t>
            </w:r>
          </w:p>
        </w:tc>
      </w:tr>
      <w:tr w:rsidR="00E11930" w:rsidRPr="00E44647" w:rsidTr="00987CB9">
        <w:trPr>
          <w:trHeight w:val="373"/>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c>
          <w:tcPr>
            <w:tcW w:w="6671"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Гамма До-мажор. Устойчивые и неустойчивые ступени</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987CB9">
        <w:trPr>
          <w:trHeight w:val="414"/>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3</w:t>
            </w:r>
          </w:p>
        </w:tc>
        <w:tc>
          <w:tcPr>
            <w:tcW w:w="6671" w:type="dxa"/>
            <w:shd w:val="clear" w:color="auto" w:fill="FFFFFF"/>
          </w:tcPr>
          <w:p w:rsidR="00E11930" w:rsidRPr="00E44647" w:rsidRDefault="00E11930" w:rsidP="00987CB9">
            <w:pPr>
              <w:pStyle w:val="a4"/>
              <w:shd w:val="clear" w:color="auto" w:fill="auto"/>
              <w:tabs>
                <w:tab w:val="left" w:pos="1608"/>
              </w:tabs>
              <w:jc w:val="both"/>
              <w:rPr>
                <w:sz w:val="28"/>
                <w:szCs w:val="28"/>
              </w:rPr>
            </w:pPr>
            <w:r w:rsidRPr="00E44647">
              <w:rPr>
                <w:sz w:val="28"/>
                <w:szCs w:val="28"/>
              </w:rPr>
              <w:t>Разрешение</w:t>
            </w:r>
            <w:r w:rsidRPr="00E44647">
              <w:rPr>
                <w:sz w:val="28"/>
                <w:szCs w:val="28"/>
              </w:rPr>
              <w:tab/>
              <w:t>неустойчивых</w:t>
            </w:r>
            <w:r w:rsidR="00987CB9" w:rsidRPr="00E44647">
              <w:rPr>
                <w:sz w:val="28"/>
                <w:szCs w:val="28"/>
              </w:rPr>
              <w:t xml:space="preserve"> </w:t>
            </w:r>
            <w:r w:rsidRPr="00E44647">
              <w:rPr>
                <w:sz w:val="28"/>
                <w:szCs w:val="28"/>
              </w:rPr>
              <w:t>ступеней, вводные звуки</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987CB9">
        <w:trPr>
          <w:trHeight w:val="425"/>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4</w:t>
            </w:r>
          </w:p>
        </w:tc>
        <w:tc>
          <w:tcPr>
            <w:tcW w:w="6671" w:type="dxa"/>
            <w:shd w:val="clear" w:color="auto" w:fill="FFFFFF"/>
          </w:tcPr>
          <w:p w:rsidR="00E11930" w:rsidRPr="00E44647" w:rsidRDefault="00E11930" w:rsidP="00BA7E72">
            <w:pPr>
              <w:pStyle w:val="a4"/>
              <w:shd w:val="clear" w:color="auto" w:fill="auto"/>
              <w:spacing w:line="252" w:lineRule="auto"/>
              <w:jc w:val="both"/>
              <w:rPr>
                <w:sz w:val="28"/>
                <w:szCs w:val="28"/>
              </w:rPr>
            </w:pPr>
            <w:r w:rsidRPr="00E44647">
              <w:rPr>
                <w:sz w:val="28"/>
                <w:szCs w:val="28"/>
              </w:rPr>
              <w:t>Опевание устойчивых ступен</w:t>
            </w:r>
            <w:r w:rsidRPr="00E44647">
              <w:rPr>
                <w:sz w:val="28"/>
                <w:szCs w:val="28"/>
              </w:rPr>
              <w:softHyphen/>
              <w:t>ей/Тоническое трезвучие</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987CB9">
        <w:trPr>
          <w:trHeight w:val="426"/>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5</w:t>
            </w:r>
          </w:p>
        </w:tc>
        <w:tc>
          <w:tcPr>
            <w:tcW w:w="6671"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Длительности, размер, такт</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987CB9">
        <w:trPr>
          <w:trHeight w:val="419"/>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6</w:t>
            </w:r>
          </w:p>
        </w:tc>
        <w:tc>
          <w:tcPr>
            <w:tcW w:w="6671"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Размер 2/4</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987CB9">
        <w:trPr>
          <w:trHeight w:val="397"/>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7</w:t>
            </w:r>
          </w:p>
        </w:tc>
        <w:tc>
          <w:tcPr>
            <w:tcW w:w="6671"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Текущий контроль</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987CB9">
        <w:trPr>
          <w:trHeight w:val="741"/>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8</w:t>
            </w:r>
          </w:p>
        </w:tc>
        <w:tc>
          <w:tcPr>
            <w:tcW w:w="6671"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Изучение элементов гаммы</w:t>
            </w:r>
          </w:p>
          <w:p w:rsidR="00E11930" w:rsidRPr="00E44647" w:rsidRDefault="00E11930" w:rsidP="00BA7E72">
            <w:pPr>
              <w:pStyle w:val="a4"/>
              <w:shd w:val="clear" w:color="auto" w:fill="auto"/>
              <w:jc w:val="both"/>
              <w:rPr>
                <w:sz w:val="28"/>
                <w:szCs w:val="28"/>
              </w:rPr>
            </w:pPr>
            <w:r w:rsidRPr="00E44647">
              <w:rPr>
                <w:sz w:val="28"/>
                <w:szCs w:val="28"/>
              </w:rPr>
              <w:t>Соль мажор</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r>
      <w:tr w:rsidR="00E11930" w:rsidRPr="00E44647" w:rsidTr="00987CB9">
        <w:trPr>
          <w:trHeight w:val="385"/>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9</w:t>
            </w:r>
          </w:p>
        </w:tc>
        <w:tc>
          <w:tcPr>
            <w:tcW w:w="6671"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Размер 3/4</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2,5</w:t>
            </w:r>
          </w:p>
        </w:tc>
      </w:tr>
      <w:tr w:rsidR="00E11930" w:rsidRPr="00E44647" w:rsidTr="00987CB9">
        <w:trPr>
          <w:trHeight w:val="419"/>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10</w:t>
            </w:r>
          </w:p>
        </w:tc>
        <w:tc>
          <w:tcPr>
            <w:tcW w:w="6671"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Устные диктанты</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987CB9">
        <w:trPr>
          <w:trHeight w:val="410"/>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11</w:t>
            </w:r>
          </w:p>
        </w:tc>
        <w:tc>
          <w:tcPr>
            <w:tcW w:w="6671"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Текущий контроль</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987CB9">
        <w:trPr>
          <w:trHeight w:val="417"/>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12</w:t>
            </w:r>
          </w:p>
        </w:tc>
        <w:tc>
          <w:tcPr>
            <w:tcW w:w="6671" w:type="dxa"/>
            <w:shd w:val="clear" w:color="auto" w:fill="FFFFFF"/>
          </w:tcPr>
          <w:p w:rsidR="00E11930" w:rsidRPr="00E44647" w:rsidRDefault="00E11930" w:rsidP="00BA7E72">
            <w:pPr>
              <w:pStyle w:val="a4"/>
              <w:shd w:val="clear" w:color="auto" w:fill="auto"/>
              <w:spacing w:line="259" w:lineRule="auto"/>
              <w:jc w:val="both"/>
              <w:rPr>
                <w:sz w:val="28"/>
                <w:szCs w:val="28"/>
              </w:rPr>
            </w:pPr>
            <w:r w:rsidRPr="00E44647">
              <w:rPr>
                <w:sz w:val="28"/>
                <w:szCs w:val="28"/>
              </w:rPr>
              <w:t>Изучение элементов гаммы Ре мажор</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r>
      <w:tr w:rsidR="00E11930" w:rsidRPr="00E44647" w:rsidTr="00987CB9">
        <w:trPr>
          <w:trHeight w:val="423"/>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13</w:t>
            </w:r>
          </w:p>
        </w:tc>
        <w:tc>
          <w:tcPr>
            <w:tcW w:w="6671" w:type="dxa"/>
            <w:shd w:val="clear" w:color="auto" w:fill="FFFFFF"/>
          </w:tcPr>
          <w:p w:rsidR="00E11930" w:rsidRPr="00E44647" w:rsidRDefault="00E11930" w:rsidP="00BA7E72">
            <w:pPr>
              <w:pStyle w:val="a4"/>
              <w:shd w:val="clear" w:color="auto" w:fill="auto"/>
              <w:spacing w:line="252" w:lineRule="auto"/>
              <w:jc w:val="both"/>
              <w:rPr>
                <w:sz w:val="28"/>
                <w:szCs w:val="28"/>
              </w:rPr>
            </w:pPr>
            <w:r w:rsidRPr="00E44647">
              <w:rPr>
                <w:sz w:val="28"/>
                <w:szCs w:val="28"/>
              </w:rPr>
              <w:t>Изучение элементов гаммы Фа мажор</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r>
      <w:tr w:rsidR="00E11930" w:rsidRPr="00E44647" w:rsidTr="00987CB9">
        <w:trPr>
          <w:trHeight w:val="401"/>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14</w:t>
            </w:r>
          </w:p>
        </w:tc>
        <w:tc>
          <w:tcPr>
            <w:tcW w:w="6671"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Гамма ля минор</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987CB9">
        <w:trPr>
          <w:trHeight w:val="406"/>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c>
          <w:tcPr>
            <w:tcW w:w="6671" w:type="dxa"/>
            <w:shd w:val="clear" w:color="auto" w:fill="FFFFFF"/>
          </w:tcPr>
          <w:p w:rsidR="00E11930" w:rsidRPr="00E44647" w:rsidRDefault="00E11930" w:rsidP="00BA7E72">
            <w:pPr>
              <w:pStyle w:val="a4"/>
              <w:shd w:val="clear" w:color="auto" w:fill="auto"/>
              <w:spacing w:line="254" w:lineRule="auto"/>
              <w:jc w:val="both"/>
              <w:rPr>
                <w:sz w:val="28"/>
                <w:szCs w:val="28"/>
              </w:rPr>
            </w:pPr>
            <w:r w:rsidRPr="00E44647">
              <w:rPr>
                <w:sz w:val="28"/>
                <w:szCs w:val="28"/>
              </w:rPr>
              <w:t>Запись одноголосных диктан</w:t>
            </w:r>
            <w:r w:rsidRPr="00E44647">
              <w:rPr>
                <w:sz w:val="28"/>
                <w:szCs w:val="28"/>
              </w:rPr>
              <w:softHyphen/>
              <w:t>тов в размере 2/4</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987CB9">
        <w:trPr>
          <w:trHeight w:val="427"/>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16</w:t>
            </w:r>
          </w:p>
        </w:tc>
        <w:tc>
          <w:tcPr>
            <w:tcW w:w="6671" w:type="dxa"/>
            <w:shd w:val="clear" w:color="auto" w:fill="FFFFFF"/>
          </w:tcPr>
          <w:p w:rsidR="00E11930" w:rsidRPr="00E44647" w:rsidRDefault="00E11930" w:rsidP="00BA7E72">
            <w:pPr>
              <w:pStyle w:val="a4"/>
              <w:shd w:val="clear" w:color="auto" w:fill="auto"/>
              <w:spacing w:line="254" w:lineRule="auto"/>
              <w:jc w:val="both"/>
              <w:rPr>
                <w:sz w:val="28"/>
                <w:szCs w:val="28"/>
              </w:rPr>
            </w:pPr>
            <w:r w:rsidRPr="00E44647">
              <w:rPr>
                <w:sz w:val="28"/>
                <w:szCs w:val="28"/>
              </w:rPr>
              <w:t>Затакт четверть, две восьмые в размере 2/4</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r>
      <w:tr w:rsidR="00E11930" w:rsidRPr="00E44647" w:rsidTr="00987CB9">
        <w:trPr>
          <w:trHeight w:val="394"/>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17</w:t>
            </w:r>
          </w:p>
        </w:tc>
        <w:tc>
          <w:tcPr>
            <w:tcW w:w="6671"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Текущий контроль</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987CB9">
        <w:trPr>
          <w:trHeight w:val="741"/>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18</w:t>
            </w:r>
          </w:p>
        </w:tc>
        <w:tc>
          <w:tcPr>
            <w:tcW w:w="6671"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Изучение элементов гаммы</w:t>
            </w:r>
          </w:p>
          <w:p w:rsidR="00E11930" w:rsidRPr="00E44647" w:rsidRDefault="00E11930" w:rsidP="00BA7E72">
            <w:pPr>
              <w:pStyle w:val="a4"/>
              <w:shd w:val="clear" w:color="auto" w:fill="auto"/>
              <w:jc w:val="both"/>
              <w:rPr>
                <w:sz w:val="28"/>
                <w:szCs w:val="28"/>
              </w:rPr>
            </w:pPr>
            <w:r w:rsidRPr="00E44647">
              <w:rPr>
                <w:sz w:val="28"/>
                <w:szCs w:val="28"/>
              </w:rPr>
              <w:t>Си-бемоль мажор</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987CB9">
        <w:trPr>
          <w:trHeight w:val="511"/>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19</w:t>
            </w:r>
          </w:p>
        </w:tc>
        <w:tc>
          <w:tcPr>
            <w:tcW w:w="6671" w:type="dxa"/>
            <w:shd w:val="clear" w:color="auto" w:fill="FFFFFF"/>
          </w:tcPr>
          <w:p w:rsidR="00E11930" w:rsidRPr="00E44647" w:rsidRDefault="00E11930" w:rsidP="00BA7E72">
            <w:pPr>
              <w:pStyle w:val="a4"/>
              <w:shd w:val="clear" w:color="auto" w:fill="auto"/>
              <w:spacing w:line="252" w:lineRule="auto"/>
              <w:jc w:val="both"/>
              <w:rPr>
                <w:sz w:val="28"/>
                <w:szCs w:val="28"/>
              </w:rPr>
            </w:pPr>
            <w:r w:rsidRPr="00E44647">
              <w:rPr>
                <w:sz w:val="28"/>
                <w:szCs w:val="28"/>
              </w:rPr>
              <w:t>Запись одноголосных дик</w:t>
            </w:r>
            <w:r w:rsidRPr="00E44647">
              <w:rPr>
                <w:sz w:val="28"/>
                <w:szCs w:val="28"/>
              </w:rPr>
              <w:softHyphen/>
              <w:t>тантов в размере 3/4</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2,5</w:t>
            </w:r>
          </w:p>
        </w:tc>
      </w:tr>
      <w:tr w:rsidR="00E11930" w:rsidRPr="00E44647" w:rsidTr="00987CB9">
        <w:trPr>
          <w:trHeight w:val="419"/>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20</w:t>
            </w:r>
          </w:p>
        </w:tc>
        <w:tc>
          <w:tcPr>
            <w:tcW w:w="6671"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Размер 4/4</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987CB9">
        <w:trPr>
          <w:trHeight w:val="397"/>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21</w:t>
            </w:r>
          </w:p>
        </w:tc>
        <w:tc>
          <w:tcPr>
            <w:tcW w:w="6671"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Повторение</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987CB9">
        <w:trPr>
          <w:trHeight w:val="417"/>
          <w:jc w:val="center"/>
        </w:trPr>
        <w:tc>
          <w:tcPr>
            <w:tcW w:w="725"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22</w:t>
            </w:r>
          </w:p>
        </w:tc>
        <w:tc>
          <w:tcPr>
            <w:tcW w:w="6671"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Промежуточный контроль</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987CB9">
        <w:trPr>
          <w:trHeight w:val="461"/>
          <w:jc w:val="center"/>
        </w:trPr>
        <w:tc>
          <w:tcPr>
            <w:tcW w:w="725" w:type="dxa"/>
            <w:shd w:val="clear" w:color="auto" w:fill="FFFFFF"/>
          </w:tcPr>
          <w:p w:rsidR="00E11930" w:rsidRPr="00E44647" w:rsidRDefault="00E11930" w:rsidP="00BA7E72">
            <w:pPr>
              <w:jc w:val="center"/>
              <w:rPr>
                <w:rFonts w:ascii="Times New Roman" w:hAnsi="Times New Roman" w:cs="Times New Roman"/>
                <w:b/>
                <w:sz w:val="28"/>
                <w:szCs w:val="28"/>
              </w:rPr>
            </w:pPr>
          </w:p>
        </w:tc>
        <w:tc>
          <w:tcPr>
            <w:tcW w:w="6671" w:type="dxa"/>
            <w:shd w:val="clear" w:color="auto" w:fill="FFFFFF"/>
          </w:tcPr>
          <w:p w:rsidR="00E11930" w:rsidRPr="00E44647" w:rsidRDefault="00E11930" w:rsidP="00BA7E72">
            <w:pPr>
              <w:pStyle w:val="a4"/>
              <w:shd w:val="clear" w:color="auto" w:fill="auto"/>
              <w:jc w:val="right"/>
              <w:rPr>
                <w:b/>
                <w:sz w:val="28"/>
                <w:szCs w:val="28"/>
              </w:rPr>
            </w:pPr>
            <w:r w:rsidRPr="00E44647">
              <w:rPr>
                <w:b/>
                <w:sz w:val="28"/>
                <w:szCs w:val="28"/>
              </w:rPr>
              <w:t>ИТОГО:</w:t>
            </w:r>
          </w:p>
        </w:tc>
        <w:tc>
          <w:tcPr>
            <w:tcW w:w="1701" w:type="dxa"/>
            <w:shd w:val="clear" w:color="auto" w:fill="FFFFFF"/>
          </w:tcPr>
          <w:p w:rsidR="00E11930" w:rsidRPr="00E44647" w:rsidRDefault="00E11930" w:rsidP="00BA7E72">
            <w:pPr>
              <w:pStyle w:val="a4"/>
              <w:shd w:val="clear" w:color="auto" w:fill="auto"/>
              <w:tabs>
                <w:tab w:val="left" w:pos="540"/>
              </w:tabs>
              <w:ind w:firstLine="180"/>
              <w:jc w:val="center"/>
              <w:rPr>
                <w:b/>
                <w:sz w:val="28"/>
                <w:szCs w:val="28"/>
              </w:rPr>
            </w:pPr>
            <w:r w:rsidRPr="00E44647">
              <w:rPr>
                <w:b/>
                <w:sz w:val="28"/>
                <w:szCs w:val="28"/>
              </w:rPr>
              <w:t>33</w:t>
            </w:r>
          </w:p>
        </w:tc>
      </w:tr>
    </w:tbl>
    <w:p w:rsidR="00E11930" w:rsidRPr="00E44647" w:rsidRDefault="00E11930" w:rsidP="00E44647">
      <w:pPr>
        <w:shd w:val="clear" w:color="auto" w:fill="FFFFFF"/>
        <w:jc w:val="center"/>
        <w:rPr>
          <w:rFonts w:ascii="Times New Roman" w:eastAsia="Times New Roman" w:hAnsi="Times New Roman" w:cs="Times New Roman"/>
          <w:b/>
          <w:bCs/>
          <w:sz w:val="32"/>
          <w:szCs w:val="32"/>
        </w:rPr>
      </w:pPr>
      <w:r w:rsidRPr="00E44647">
        <w:rPr>
          <w:rFonts w:ascii="Times New Roman" w:eastAsia="Times New Roman" w:hAnsi="Times New Roman" w:cs="Times New Roman"/>
          <w:b/>
          <w:bCs/>
          <w:sz w:val="32"/>
          <w:szCs w:val="32"/>
        </w:rPr>
        <w:t>Учебно-тематический план второго класса обучения</w:t>
      </w:r>
    </w:p>
    <w:p w:rsidR="00E11930" w:rsidRPr="00E44647" w:rsidRDefault="00E11930" w:rsidP="00E11930">
      <w:pPr>
        <w:shd w:val="clear" w:color="auto" w:fill="FFFFFF"/>
        <w:jc w:val="center"/>
        <w:rPr>
          <w:rFonts w:ascii="Calibri" w:eastAsia="Times New Roman" w:hAnsi="Calibri" w:cs="Times New Roman"/>
          <w:sz w:val="32"/>
          <w:szCs w:val="32"/>
        </w:rPr>
      </w:pPr>
      <w:r w:rsidRPr="00E44647">
        <w:rPr>
          <w:rFonts w:ascii="Times New Roman" w:eastAsia="Times New Roman" w:hAnsi="Times New Roman" w:cs="Times New Roman"/>
          <w:b/>
          <w:bCs/>
          <w:sz w:val="32"/>
          <w:szCs w:val="32"/>
        </w:rPr>
        <w:t>по предмету «Сольфеджио»</w:t>
      </w:r>
    </w:p>
    <w:p w:rsidR="00E11930" w:rsidRDefault="00E11930" w:rsidP="00E11930">
      <w:pPr>
        <w:pStyle w:val="ae"/>
        <w:shd w:val="clear" w:color="auto" w:fill="auto"/>
        <w:ind w:left="7973"/>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72"/>
        <w:gridCol w:w="5150"/>
        <w:gridCol w:w="2301"/>
      </w:tblGrid>
      <w:tr w:rsidR="00E11930" w:rsidRPr="00E44647" w:rsidTr="00BA7E72">
        <w:trPr>
          <w:trHeight w:val="278"/>
          <w:jc w:val="center"/>
        </w:trPr>
        <w:tc>
          <w:tcPr>
            <w:tcW w:w="0" w:type="auto"/>
            <w:shd w:val="clear" w:color="auto" w:fill="FFFFFF"/>
          </w:tcPr>
          <w:p w:rsidR="00E11930" w:rsidRPr="00E44647" w:rsidRDefault="00E11930" w:rsidP="00BA7E72">
            <w:pPr>
              <w:pStyle w:val="a4"/>
              <w:shd w:val="clear" w:color="auto" w:fill="auto"/>
              <w:jc w:val="center"/>
              <w:rPr>
                <w:b/>
                <w:sz w:val="28"/>
                <w:szCs w:val="28"/>
              </w:rPr>
            </w:pPr>
            <w:r w:rsidRPr="00E44647">
              <w:rPr>
                <w:b/>
                <w:sz w:val="28"/>
                <w:szCs w:val="28"/>
              </w:rPr>
              <w:t>№ п/п</w:t>
            </w:r>
          </w:p>
        </w:tc>
        <w:tc>
          <w:tcPr>
            <w:tcW w:w="0" w:type="auto"/>
            <w:shd w:val="clear" w:color="auto" w:fill="FFFFFF"/>
          </w:tcPr>
          <w:p w:rsidR="00E11930" w:rsidRPr="00E44647" w:rsidRDefault="00E11930" w:rsidP="00BA7E72">
            <w:pPr>
              <w:pStyle w:val="a4"/>
              <w:shd w:val="clear" w:color="auto" w:fill="auto"/>
              <w:tabs>
                <w:tab w:val="left" w:pos="2990"/>
              </w:tabs>
              <w:jc w:val="center"/>
              <w:rPr>
                <w:sz w:val="28"/>
                <w:szCs w:val="28"/>
              </w:rPr>
            </w:pPr>
            <w:r w:rsidRPr="00E44647">
              <w:rPr>
                <w:b/>
                <w:sz w:val="28"/>
                <w:szCs w:val="28"/>
              </w:rPr>
              <w:t>Наименование тем</w:t>
            </w:r>
          </w:p>
        </w:tc>
        <w:tc>
          <w:tcPr>
            <w:tcW w:w="0" w:type="auto"/>
            <w:shd w:val="clear" w:color="auto" w:fill="FFFFFF"/>
          </w:tcPr>
          <w:p w:rsidR="00E11930" w:rsidRPr="00E44647" w:rsidRDefault="00E11930" w:rsidP="00BA7E72">
            <w:pPr>
              <w:pStyle w:val="a4"/>
              <w:shd w:val="clear" w:color="auto" w:fill="auto"/>
              <w:ind w:firstLine="400"/>
              <w:jc w:val="center"/>
              <w:rPr>
                <w:sz w:val="28"/>
                <w:szCs w:val="28"/>
              </w:rPr>
            </w:pPr>
            <w:r w:rsidRPr="00E44647">
              <w:rPr>
                <w:b/>
                <w:sz w:val="28"/>
                <w:szCs w:val="28"/>
              </w:rPr>
              <w:t>Количество часов</w:t>
            </w:r>
          </w:p>
        </w:tc>
      </w:tr>
      <w:tr w:rsidR="00E11930" w:rsidRPr="00E44647" w:rsidTr="00BA7E72">
        <w:trPr>
          <w:trHeight w:hRule="exact" w:val="447"/>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c>
          <w:tcPr>
            <w:tcW w:w="0" w:type="auto"/>
            <w:shd w:val="clear" w:color="auto" w:fill="FFFFFF"/>
          </w:tcPr>
          <w:p w:rsidR="00E11930" w:rsidRPr="00E44647" w:rsidRDefault="00E11930" w:rsidP="00BA7E72">
            <w:pPr>
              <w:pStyle w:val="a4"/>
              <w:shd w:val="clear" w:color="auto" w:fill="auto"/>
              <w:tabs>
                <w:tab w:val="left" w:pos="2990"/>
              </w:tabs>
              <w:jc w:val="both"/>
              <w:rPr>
                <w:sz w:val="28"/>
                <w:szCs w:val="28"/>
              </w:rPr>
            </w:pPr>
            <w:r w:rsidRPr="00E44647">
              <w:rPr>
                <w:sz w:val="28"/>
                <w:szCs w:val="28"/>
              </w:rPr>
              <w:t>Повторение материала 1 класса</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BA7E72">
        <w:trPr>
          <w:trHeight w:hRule="exact" w:val="425"/>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c>
          <w:tcPr>
            <w:tcW w:w="0" w:type="auto"/>
            <w:shd w:val="clear" w:color="auto" w:fill="FFFFFF"/>
          </w:tcPr>
          <w:p w:rsidR="00E11930" w:rsidRPr="00E44647" w:rsidRDefault="00E11930" w:rsidP="00BA7E72">
            <w:pPr>
              <w:pStyle w:val="a4"/>
              <w:shd w:val="clear" w:color="auto" w:fill="auto"/>
              <w:spacing w:line="254" w:lineRule="auto"/>
              <w:jc w:val="both"/>
              <w:rPr>
                <w:sz w:val="28"/>
                <w:szCs w:val="28"/>
              </w:rPr>
            </w:pPr>
            <w:r w:rsidRPr="00E44647">
              <w:rPr>
                <w:sz w:val="28"/>
                <w:szCs w:val="28"/>
              </w:rPr>
              <w:t>Три вида минора. Тональность ля минор</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BA7E72">
        <w:trPr>
          <w:trHeight w:hRule="exact" w:val="431"/>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3</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Тональность ми минор</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23"/>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4</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Тональность ре минор</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29"/>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5</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Затакт четверть в размере 3/ 4</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21"/>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6</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Текущий контроль</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BA7E72">
        <w:trPr>
          <w:trHeight w:hRule="exact" w:val="413"/>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7</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Интервалы ч. Г, м.2, 6.2</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BA7E72">
        <w:trPr>
          <w:trHeight w:hRule="exact" w:val="419"/>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8</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Интервалы м.З, б.З</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r>
      <w:tr w:rsidR="00E11930" w:rsidRPr="00E44647" w:rsidTr="00BA7E72">
        <w:trPr>
          <w:trHeight w:hRule="exact" w:val="411"/>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9</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Ритм четверть с точкой и восьмая</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2,5</w:t>
            </w:r>
          </w:p>
        </w:tc>
      </w:tr>
      <w:tr w:rsidR="00E11930" w:rsidRPr="00E44647" w:rsidTr="00BA7E72">
        <w:trPr>
          <w:trHeight w:hRule="exact" w:val="431"/>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10</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Затакт восьмая</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23"/>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11</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Интервалы ч.4, ч.5</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29"/>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vertAlign w:val="superscript"/>
              </w:rPr>
              <w:t>12</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Тоническое трезвучие</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r>
      <w:tr w:rsidR="00E11930" w:rsidRPr="00E44647" w:rsidTr="00BA7E72">
        <w:trPr>
          <w:trHeight w:hRule="exact" w:val="421"/>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13</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Текущий контроль</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r>
      <w:tr w:rsidR="00E11930" w:rsidRPr="00E44647" w:rsidTr="00BA7E72">
        <w:trPr>
          <w:trHeight w:hRule="exact" w:val="427"/>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14</w:t>
            </w:r>
          </w:p>
        </w:tc>
        <w:tc>
          <w:tcPr>
            <w:tcW w:w="0" w:type="auto"/>
            <w:shd w:val="clear" w:color="auto" w:fill="FFFFFF"/>
          </w:tcPr>
          <w:p w:rsidR="00E11930" w:rsidRPr="00E44647" w:rsidRDefault="00E11930" w:rsidP="00BA7E72">
            <w:pPr>
              <w:pStyle w:val="a4"/>
              <w:shd w:val="clear" w:color="auto" w:fill="auto"/>
              <w:spacing w:line="252" w:lineRule="auto"/>
              <w:jc w:val="both"/>
              <w:rPr>
                <w:sz w:val="28"/>
                <w:szCs w:val="28"/>
              </w:rPr>
            </w:pPr>
            <w:r w:rsidRPr="00E44647">
              <w:rPr>
                <w:sz w:val="28"/>
                <w:szCs w:val="28"/>
              </w:rPr>
              <w:t>Ритмическая группа четыре шестнадцатых</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BA7E72">
        <w:trPr>
          <w:trHeight w:hRule="exact" w:val="433"/>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Тональность си минор</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25"/>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16</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Интервалы м.6, 6.6</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r>
      <w:tr w:rsidR="00E11930" w:rsidRPr="00E44647" w:rsidTr="00BA7E72">
        <w:trPr>
          <w:trHeight w:hRule="exact" w:val="417"/>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17</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Обращения интервалов</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23"/>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18</w:t>
            </w:r>
          </w:p>
        </w:tc>
        <w:tc>
          <w:tcPr>
            <w:tcW w:w="0" w:type="auto"/>
            <w:shd w:val="clear" w:color="auto" w:fill="FFFFFF"/>
          </w:tcPr>
          <w:p w:rsidR="00E11930" w:rsidRPr="00E44647" w:rsidRDefault="00E11930" w:rsidP="00BA7E72">
            <w:pPr>
              <w:pStyle w:val="a4"/>
              <w:shd w:val="clear" w:color="auto" w:fill="auto"/>
              <w:tabs>
                <w:tab w:val="left" w:pos="1862"/>
              </w:tabs>
              <w:jc w:val="both"/>
              <w:rPr>
                <w:sz w:val="28"/>
                <w:szCs w:val="28"/>
              </w:rPr>
            </w:pPr>
            <w:r w:rsidRPr="00E44647">
              <w:rPr>
                <w:sz w:val="28"/>
                <w:szCs w:val="28"/>
              </w:rPr>
              <w:t>Обращения тонического трезвучия</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15"/>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19</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Текущий контроль</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r>
      <w:tr w:rsidR="00E11930" w:rsidRPr="00E44647" w:rsidTr="00BA7E72">
        <w:trPr>
          <w:trHeight w:hRule="exact" w:val="421"/>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20</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Тональность соль минор</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27"/>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21</w:t>
            </w:r>
          </w:p>
        </w:tc>
        <w:tc>
          <w:tcPr>
            <w:tcW w:w="0" w:type="auto"/>
            <w:shd w:val="clear" w:color="auto" w:fill="FFFFFF"/>
          </w:tcPr>
          <w:p w:rsidR="00E11930" w:rsidRPr="00E44647" w:rsidRDefault="00E11930" w:rsidP="00BA7E72">
            <w:pPr>
              <w:pStyle w:val="a4"/>
              <w:shd w:val="clear" w:color="auto" w:fill="auto"/>
              <w:tabs>
                <w:tab w:val="left" w:pos="955"/>
                <w:tab w:val="left" w:pos="2198"/>
                <w:tab w:val="left" w:pos="2755"/>
              </w:tabs>
              <w:jc w:val="both"/>
              <w:rPr>
                <w:sz w:val="28"/>
                <w:szCs w:val="28"/>
              </w:rPr>
            </w:pPr>
            <w:r w:rsidRPr="00E44647">
              <w:rPr>
                <w:sz w:val="28"/>
                <w:szCs w:val="28"/>
              </w:rPr>
              <w:t>Ритм восьмая и две шестнадцатых</w:t>
            </w:r>
          </w:p>
        </w:tc>
        <w:tc>
          <w:tcPr>
            <w:tcW w:w="0" w:type="auto"/>
            <w:shd w:val="clear" w:color="auto" w:fill="FFFFFF"/>
          </w:tcPr>
          <w:p w:rsidR="00E11930" w:rsidRPr="00E44647" w:rsidRDefault="00E11930" w:rsidP="00BA7E72">
            <w:pPr>
              <w:pStyle w:val="a4"/>
              <w:shd w:val="clear" w:color="auto" w:fill="auto"/>
              <w:ind w:firstLine="600"/>
              <w:rPr>
                <w:sz w:val="28"/>
                <w:szCs w:val="28"/>
              </w:rPr>
            </w:pPr>
            <w:r w:rsidRPr="00E44647">
              <w:rPr>
                <w:sz w:val="28"/>
                <w:szCs w:val="28"/>
              </w:rPr>
              <w:t xml:space="preserve">         1</w:t>
            </w:r>
          </w:p>
        </w:tc>
      </w:tr>
      <w:tr w:rsidR="00E11930" w:rsidRPr="00E44647" w:rsidTr="00BA7E72">
        <w:trPr>
          <w:trHeight w:hRule="exact" w:val="405"/>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22</w:t>
            </w:r>
          </w:p>
        </w:tc>
        <w:tc>
          <w:tcPr>
            <w:tcW w:w="0" w:type="auto"/>
            <w:shd w:val="clear" w:color="auto" w:fill="FFFFFF"/>
          </w:tcPr>
          <w:p w:rsidR="00E11930" w:rsidRPr="00E44647" w:rsidRDefault="00E11930" w:rsidP="00BA7E72">
            <w:pPr>
              <w:pStyle w:val="a4"/>
              <w:shd w:val="clear" w:color="auto" w:fill="auto"/>
              <w:spacing w:line="259" w:lineRule="auto"/>
              <w:jc w:val="both"/>
              <w:rPr>
                <w:sz w:val="28"/>
                <w:szCs w:val="28"/>
              </w:rPr>
            </w:pPr>
            <w:r w:rsidRPr="00E44647">
              <w:rPr>
                <w:sz w:val="28"/>
                <w:szCs w:val="28"/>
              </w:rPr>
              <w:t>Ритм две шестнадцатых и восьмая</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25"/>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23</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Повторение</w:t>
            </w:r>
          </w:p>
        </w:tc>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30"/>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24</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Промежуточный контроль</w:t>
            </w:r>
          </w:p>
        </w:tc>
        <w:tc>
          <w:tcPr>
            <w:tcW w:w="0" w:type="auto"/>
            <w:shd w:val="clear" w:color="auto" w:fill="FFFFFF"/>
          </w:tcPr>
          <w:p w:rsidR="00E11930" w:rsidRPr="00E44647" w:rsidRDefault="00E11930" w:rsidP="00BA7E72">
            <w:pPr>
              <w:pStyle w:val="a4"/>
              <w:shd w:val="clear" w:color="auto" w:fill="auto"/>
              <w:jc w:val="center"/>
              <w:rPr>
                <w:sz w:val="28"/>
                <w:szCs w:val="28"/>
              </w:rPr>
            </w:pPr>
          </w:p>
        </w:tc>
      </w:tr>
      <w:tr w:rsidR="00E11930" w:rsidRPr="00E44647" w:rsidTr="00BA7E72">
        <w:trPr>
          <w:trHeight w:hRule="exact" w:val="423"/>
          <w:jc w:val="center"/>
        </w:trPr>
        <w:tc>
          <w:tcPr>
            <w:tcW w:w="0" w:type="auto"/>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25</w:t>
            </w:r>
          </w:p>
        </w:tc>
        <w:tc>
          <w:tcPr>
            <w:tcW w:w="0" w:type="auto"/>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Резервный урок</w:t>
            </w:r>
          </w:p>
        </w:tc>
        <w:tc>
          <w:tcPr>
            <w:tcW w:w="0" w:type="auto"/>
            <w:shd w:val="clear" w:color="auto" w:fill="FFFFFF"/>
          </w:tcPr>
          <w:p w:rsidR="00E11930" w:rsidRPr="00E44647" w:rsidRDefault="00E11930" w:rsidP="00BA7E72">
            <w:pPr>
              <w:pStyle w:val="a4"/>
              <w:shd w:val="clear" w:color="auto" w:fill="auto"/>
              <w:ind w:firstLine="600"/>
              <w:rPr>
                <w:sz w:val="28"/>
                <w:szCs w:val="28"/>
              </w:rPr>
            </w:pPr>
            <w:r w:rsidRPr="00E44647">
              <w:rPr>
                <w:sz w:val="28"/>
                <w:szCs w:val="28"/>
              </w:rPr>
              <w:t xml:space="preserve">        1</w:t>
            </w:r>
          </w:p>
        </w:tc>
      </w:tr>
      <w:tr w:rsidR="00E11930" w:rsidRPr="00E44647" w:rsidTr="00BA7E72">
        <w:trPr>
          <w:trHeight w:hRule="exact" w:val="307"/>
          <w:jc w:val="center"/>
        </w:trPr>
        <w:tc>
          <w:tcPr>
            <w:tcW w:w="0" w:type="auto"/>
            <w:shd w:val="clear" w:color="auto" w:fill="FFFFFF"/>
          </w:tcPr>
          <w:p w:rsidR="00E11930" w:rsidRPr="00E44647" w:rsidRDefault="00E11930" w:rsidP="00BA7E72">
            <w:pPr>
              <w:jc w:val="right"/>
              <w:rPr>
                <w:rFonts w:ascii="Times New Roman" w:hAnsi="Times New Roman" w:cs="Times New Roman"/>
                <w:b/>
                <w:sz w:val="28"/>
                <w:szCs w:val="28"/>
              </w:rPr>
            </w:pPr>
          </w:p>
        </w:tc>
        <w:tc>
          <w:tcPr>
            <w:tcW w:w="0" w:type="auto"/>
            <w:shd w:val="clear" w:color="auto" w:fill="FFFFFF"/>
          </w:tcPr>
          <w:p w:rsidR="00E11930" w:rsidRPr="00E44647" w:rsidRDefault="00E11930" w:rsidP="00BA7E72">
            <w:pPr>
              <w:pStyle w:val="a4"/>
              <w:shd w:val="clear" w:color="auto" w:fill="auto"/>
              <w:jc w:val="right"/>
              <w:rPr>
                <w:b/>
                <w:sz w:val="28"/>
                <w:szCs w:val="28"/>
              </w:rPr>
            </w:pPr>
            <w:r w:rsidRPr="00E44647">
              <w:rPr>
                <w:b/>
                <w:sz w:val="28"/>
                <w:szCs w:val="28"/>
              </w:rPr>
              <w:t>ИТОГО:</w:t>
            </w:r>
          </w:p>
        </w:tc>
        <w:tc>
          <w:tcPr>
            <w:tcW w:w="0" w:type="auto"/>
            <w:shd w:val="clear" w:color="auto" w:fill="FFFFFF"/>
          </w:tcPr>
          <w:p w:rsidR="00E11930" w:rsidRPr="00E44647" w:rsidRDefault="00E11930" w:rsidP="00BA7E72">
            <w:pPr>
              <w:pStyle w:val="a4"/>
              <w:shd w:val="clear" w:color="auto" w:fill="auto"/>
              <w:jc w:val="center"/>
              <w:rPr>
                <w:b/>
                <w:sz w:val="28"/>
                <w:szCs w:val="28"/>
              </w:rPr>
            </w:pPr>
            <w:r w:rsidRPr="00E44647">
              <w:rPr>
                <w:b/>
                <w:sz w:val="28"/>
                <w:szCs w:val="28"/>
              </w:rPr>
              <w:t>34</w:t>
            </w:r>
          </w:p>
        </w:tc>
      </w:tr>
    </w:tbl>
    <w:p w:rsidR="00E11930" w:rsidRPr="00EE7C46" w:rsidRDefault="00E11930" w:rsidP="00E11930">
      <w:pPr>
        <w:pStyle w:val="ae"/>
        <w:shd w:val="clear" w:color="auto" w:fill="auto"/>
        <w:rPr>
          <w:b/>
          <w:sz w:val="28"/>
          <w:szCs w:val="28"/>
        </w:rPr>
      </w:pPr>
    </w:p>
    <w:p w:rsidR="00E11930" w:rsidRDefault="00E11930" w:rsidP="00E11930">
      <w:pPr>
        <w:pStyle w:val="ae"/>
        <w:shd w:val="clear" w:color="auto" w:fill="auto"/>
      </w:pPr>
    </w:p>
    <w:p w:rsidR="001F358A" w:rsidRDefault="001F358A" w:rsidP="00E11930">
      <w:pPr>
        <w:pStyle w:val="ae"/>
        <w:shd w:val="clear" w:color="auto" w:fill="auto"/>
      </w:pPr>
    </w:p>
    <w:p w:rsidR="00C56161" w:rsidRDefault="00C56161" w:rsidP="00E11930">
      <w:pPr>
        <w:shd w:val="clear" w:color="auto" w:fill="FFFFFF"/>
        <w:jc w:val="center"/>
        <w:rPr>
          <w:rFonts w:ascii="Times New Roman" w:eastAsia="Times New Roman" w:hAnsi="Times New Roman" w:cs="Times New Roman"/>
          <w:b/>
          <w:bCs/>
          <w:sz w:val="32"/>
          <w:szCs w:val="32"/>
        </w:rPr>
      </w:pPr>
    </w:p>
    <w:p w:rsidR="00C56161" w:rsidRDefault="00C56161" w:rsidP="00E11930">
      <w:pPr>
        <w:shd w:val="clear" w:color="auto" w:fill="FFFFFF"/>
        <w:jc w:val="center"/>
        <w:rPr>
          <w:rFonts w:ascii="Times New Roman" w:eastAsia="Times New Roman" w:hAnsi="Times New Roman" w:cs="Times New Roman"/>
          <w:b/>
          <w:bCs/>
          <w:sz w:val="32"/>
          <w:szCs w:val="32"/>
        </w:rPr>
      </w:pPr>
    </w:p>
    <w:p w:rsidR="00E11930" w:rsidRPr="00E44647" w:rsidRDefault="00E11930" w:rsidP="00E11930">
      <w:pPr>
        <w:shd w:val="clear" w:color="auto" w:fill="FFFFFF"/>
        <w:jc w:val="center"/>
        <w:rPr>
          <w:rFonts w:ascii="Times New Roman" w:eastAsia="Times New Roman" w:hAnsi="Times New Roman" w:cs="Times New Roman"/>
          <w:b/>
          <w:bCs/>
          <w:sz w:val="32"/>
          <w:szCs w:val="32"/>
        </w:rPr>
      </w:pPr>
      <w:r w:rsidRPr="00E44647">
        <w:rPr>
          <w:rFonts w:ascii="Times New Roman" w:eastAsia="Times New Roman" w:hAnsi="Times New Roman" w:cs="Times New Roman"/>
          <w:b/>
          <w:bCs/>
          <w:sz w:val="32"/>
          <w:szCs w:val="32"/>
        </w:rPr>
        <w:t xml:space="preserve">Учебно-тематический план третьего класса обучения </w:t>
      </w:r>
    </w:p>
    <w:p w:rsidR="00E11930" w:rsidRPr="00E44647" w:rsidRDefault="00E11930" w:rsidP="00E11930">
      <w:pPr>
        <w:shd w:val="clear" w:color="auto" w:fill="FFFFFF"/>
        <w:jc w:val="center"/>
        <w:rPr>
          <w:rFonts w:ascii="Calibri" w:eastAsia="Times New Roman" w:hAnsi="Calibri" w:cs="Times New Roman"/>
          <w:sz w:val="32"/>
          <w:szCs w:val="32"/>
        </w:rPr>
      </w:pPr>
      <w:r w:rsidRPr="00E44647">
        <w:rPr>
          <w:rFonts w:ascii="Times New Roman" w:eastAsia="Times New Roman" w:hAnsi="Times New Roman" w:cs="Times New Roman"/>
          <w:b/>
          <w:bCs/>
          <w:sz w:val="32"/>
          <w:szCs w:val="32"/>
        </w:rPr>
        <w:t>по предмету «Сольфеджио»</w:t>
      </w:r>
    </w:p>
    <w:p w:rsidR="00E11930" w:rsidRDefault="00E11930" w:rsidP="00E11930">
      <w:pPr>
        <w:pStyle w:val="ae"/>
        <w:shd w:val="clear" w:color="auto" w:fill="auto"/>
        <w:ind w:left="7944"/>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77"/>
        <w:gridCol w:w="5954"/>
        <w:gridCol w:w="1984"/>
      </w:tblGrid>
      <w:tr w:rsidR="00E11930" w:rsidRPr="00E44647" w:rsidTr="00BA7E72">
        <w:trPr>
          <w:trHeight w:val="270"/>
        </w:trPr>
        <w:tc>
          <w:tcPr>
            <w:tcW w:w="577" w:type="dxa"/>
            <w:shd w:val="clear" w:color="auto" w:fill="FFFFFF"/>
          </w:tcPr>
          <w:p w:rsidR="00E11930" w:rsidRPr="00E44647" w:rsidRDefault="00E11930" w:rsidP="00BA7E72">
            <w:pPr>
              <w:pStyle w:val="a4"/>
              <w:shd w:val="clear" w:color="auto" w:fill="auto"/>
              <w:jc w:val="center"/>
              <w:rPr>
                <w:b/>
                <w:sz w:val="28"/>
                <w:szCs w:val="28"/>
              </w:rPr>
            </w:pPr>
            <w:r w:rsidRPr="00E44647">
              <w:rPr>
                <w:b/>
                <w:sz w:val="28"/>
                <w:szCs w:val="28"/>
              </w:rPr>
              <w:t>№ п/п</w:t>
            </w:r>
          </w:p>
        </w:tc>
        <w:tc>
          <w:tcPr>
            <w:tcW w:w="5954" w:type="dxa"/>
            <w:shd w:val="clear" w:color="auto" w:fill="FFFFFF"/>
          </w:tcPr>
          <w:p w:rsidR="00E11930" w:rsidRPr="00E44647" w:rsidRDefault="00E11930" w:rsidP="00BA7E72">
            <w:pPr>
              <w:pStyle w:val="a4"/>
              <w:shd w:val="clear" w:color="auto" w:fill="auto"/>
              <w:tabs>
                <w:tab w:val="left" w:pos="2990"/>
              </w:tabs>
              <w:jc w:val="center"/>
              <w:rPr>
                <w:sz w:val="28"/>
                <w:szCs w:val="28"/>
              </w:rPr>
            </w:pPr>
            <w:r w:rsidRPr="00E44647">
              <w:rPr>
                <w:b/>
                <w:sz w:val="28"/>
                <w:szCs w:val="28"/>
              </w:rPr>
              <w:t>Наименование тем</w:t>
            </w:r>
          </w:p>
        </w:tc>
        <w:tc>
          <w:tcPr>
            <w:tcW w:w="1984" w:type="dxa"/>
            <w:shd w:val="clear" w:color="auto" w:fill="FFFFFF"/>
          </w:tcPr>
          <w:p w:rsidR="00E11930" w:rsidRPr="00E44647" w:rsidRDefault="00E11930" w:rsidP="00BA7E72">
            <w:pPr>
              <w:pStyle w:val="a4"/>
              <w:shd w:val="clear" w:color="auto" w:fill="auto"/>
              <w:ind w:firstLine="380"/>
              <w:jc w:val="center"/>
              <w:rPr>
                <w:sz w:val="28"/>
                <w:szCs w:val="28"/>
              </w:rPr>
            </w:pPr>
            <w:r w:rsidRPr="00E44647">
              <w:rPr>
                <w:b/>
                <w:sz w:val="28"/>
                <w:szCs w:val="28"/>
              </w:rPr>
              <w:t>Количество часов</w:t>
            </w:r>
          </w:p>
        </w:tc>
      </w:tr>
      <w:tr w:rsidR="00E11930" w:rsidRPr="00E44647" w:rsidTr="001F358A">
        <w:trPr>
          <w:trHeight w:hRule="exact" w:val="882"/>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c>
          <w:tcPr>
            <w:tcW w:w="5954" w:type="dxa"/>
            <w:shd w:val="clear" w:color="auto" w:fill="FFFFFF"/>
          </w:tcPr>
          <w:p w:rsidR="00E11930" w:rsidRPr="00E44647" w:rsidRDefault="00E11930" w:rsidP="00BA7E72">
            <w:pPr>
              <w:pStyle w:val="a4"/>
              <w:shd w:val="clear" w:color="auto" w:fill="auto"/>
              <w:tabs>
                <w:tab w:val="left" w:pos="1570"/>
                <w:tab w:val="left" w:pos="2957"/>
              </w:tabs>
              <w:jc w:val="both"/>
              <w:rPr>
                <w:sz w:val="28"/>
                <w:szCs w:val="28"/>
              </w:rPr>
            </w:pPr>
            <w:r w:rsidRPr="00E44647">
              <w:rPr>
                <w:sz w:val="28"/>
                <w:szCs w:val="28"/>
              </w:rPr>
              <w:t>Повторение</w:t>
            </w:r>
            <w:r w:rsidRPr="00E44647">
              <w:rPr>
                <w:sz w:val="28"/>
                <w:szCs w:val="28"/>
              </w:rPr>
              <w:tab/>
              <w:t>материала</w:t>
            </w:r>
            <w:r w:rsidRPr="00E44647">
              <w:rPr>
                <w:sz w:val="28"/>
                <w:szCs w:val="28"/>
              </w:rPr>
              <w:tab/>
              <w:t>2</w:t>
            </w:r>
          </w:p>
          <w:p w:rsidR="00E11930" w:rsidRPr="00E44647" w:rsidRDefault="00E11930" w:rsidP="00BA7E72">
            <w:pPr>
              <w:pStyle w:val="a4"/>
              <w:shd w:val="clear" w:color="auto" w:fill="auto"/>
              <w:jc w:val="both"/>
              <w:rPr>
                <w:sz w:val="28"/>
                <w:szCs w:val="28"/>
              </w:rPr>
            </w:pPr>
            <w:r w:rsidRPr="00E44647">
              <w:rPr>
                <w:sz w:val="28"/>
                <w:szCs w:val="28"/>
              </w:rPr>
              <w:t>класса</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BA7E72">
        <w:trPr>
          <w:trHeight w:hRule="exact" w:val="428"/>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c>
          <w:tcPr>
            <w:tcW w:w="5954"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Тональности Ля мажор, фа- диез минор</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BA7E72">
        <w:trPr>
          <w:trHeight w:hRule="exact" w:val="704"/>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3</w:t>
            </w:r>
          </w:p>
        </w:tc>
        <w:tc>
          <w:tcPr>
            <w:tcW w:w="5954" w:type="dxa"/>
            <w:shd w:val="clear" w:color="auto" w:fill="FFFFFF"/>
          </w:tcPr>
          <w:p w:rsidR="00E11930" w:rsidRPr="00E44647" w:rsidRDefault="00E11930" w:rsidP="00BA7E72">
            <w:pPr>
              <w:pStyle w:val="a4"/>
              <w:shd w:val="clear" w:color="auto" w:fill="auto"/>
              <w:spacing w:line="252" w:lineRule="auto"/>
              <w:jc w:val="both"/>
              <w:rPr>
                <w:sz w:val="28"/>
                <w:szCs w:val="28"/>
              </w:rPr>
            </w:pPr>
            <w:r w:rsidRPr="00E44647">
              <w:rPr>
                <w:sz w:val="28"/>
                <w:szCs w:val="28"/>
              </w:rPr>
              <w:t>Ритмы восьмая и две шест</w:t>
            </w:r>
            <w:r w:rsidRPr="00E44647">
              <w:rPr>
                <w:sz w:val="28"/>
                <w:szCs w:val="28"/>
              </w:rPr>
              <w:softHyphen/>
              <w:t>надцатых, две шестнадцатых и восьмая</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389"/>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4</w:t>
            </w:r>
          </w:p>
        </w:tc>
        <w:tc>
          <w:tcPr>
            <w:tcW w:w="5954"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Текущий контроль</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322"/>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5</w:t>
            </w:r>
          </w:p>
        </w:tc>
        <w:tc>
          <w:tcPr>
            <w:tcW w:w="5954"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Главные трезвучия лада</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BA7E72">
        <w:trPr>
          <w:trHeight w:hRule="exact" w:val="411"/>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6</w:t>
            </w:r>
          </w:p>
        </w:tc>
        <w:tc>
          <w:tcPr>
            <w:tcW w:w="5954" w:type="dxa"/>
            <w:shd w:val="clear" w:color="auto" w:fill="FFFFFF"/>
          </w:tcPr>
          <w:p w:rsidR="00E11930" w:rsidRPr="00E44647" w:rsidRDefault="00E11930" w:rsidP="00BA7E72">
            <w:pPr>
              <w:pStyle w:val="a4"/>
              <w:shd w:val="clear" w:color="auto" w:fill="auto"/>
              <w:tabs>
                <w:tab w:val="left" w:pos="1978"/>
              </w:tabs>
              <w:jc w:val="both"/>
              <w:rPr>
                <w:sz w:val="28"/>
                <w:szCs w:val="28"/>
              </w:rPr>
            </w:pPr>
            <w:r w:rsidRPr="00E44647">
              <w:rPr>
                <w:sz w:val="28"/>
                <w:szCs w:val="28"/>
              </w:rPr>
              <w:t>Тональности</w:t>
            </w:r>
            <w:r w:rsidRPr="00E44647">
              <w:rPr>
                <w:sz w:val="28"/>
                <w:szCs w:val="28"/>
              </w:rPr>
              <w:tab/>
              <w:t>Ми-бемоль мажор, до минор</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BA7E72">
        <w:trPr>
          <w:trHeight w:hRule="exact" w:val="431"/>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7</w:t>
            </w:r>
          </w:p>
        </w:tc>
        <w:tc>
          <w:tcPr>
            <w:tcW w:w="5954"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Интервалы м.7, 6.7</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BA7E72">
        <w:trPr>
          <w:trHeight w:hRule="exact" w:val="424"/>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8</w:t>
            </w:r>
          </w:p>
        </w:tc>
        <w:tc>
          <w:tcPr>
            <w:tcW w:w="5954"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Доминантовый септаккорд</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r>
      <w:tr w:rsidR="00E11930" w:rsidRPr="00E44647" w:rsidTr="00BA7E72">
        <w:trPr>
          <w:trHeight w:hRule="exact" w:val="430"/>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9</w:t>
            </w:r>
          </w:p>
        </w:tc>
        <w:tc>
          <w:tcPr>
            <w:tcW w:w="5954"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Текущий контроль</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2,5</w:t>
            </w:r>
          </w:p>
        </w:tc>
      </w:tr>
      <w:tr w:rsidR="00E11930" w:rsidRPr="00E44647" w:rsidTr="00BA7E72">
        <w:trPr>
          <w:trHeight w:hRule="exact" w:val="421"/>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10</w:t>
            </w:r>
          </w:p>
        </w:tc>
        <w:tc>
          <w:tcPr>
            <w:tcW w:w="5954" w:type="dxa"/>
            <w:shd w:val="clear" w:color="auto" w:fill="FFFFFF"/>
          </w:tcPr>
          <w:p w:rsidR="00E11930" w:rsidRPr="00E44647" w:rsidRDefault="00E11930" w:rsidP="00BA7E72">
            <w:pPr>
              <w:pStyle w:val="a4"/>
              <w:shd w:val="clear" w:color="auto" w:fill="auto"/>
              <w:spacing w:line="259" w:lineRule="auto"/>
              <w:jc w:val="both"/>
              <w:rPr>
                <w:sz w:val="28"/>
                <w:szCs w:val="28"/>
              </w:rPr>
            </w:pPr>
            <w:r w:rsidRPr="00E44647">
              <w:rPr>
                <w:sz w:val="28"/>
                <w:szCs w:val="28"/>
              </w:rPr>
              <w:t>Тональности Ми мажор, до- диез минор</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27"/>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11</w:t>
            </w:r>
          </w:p>
        </w:tc>
        <w:tc>
          <w:tcPr>
            <w:tcW w:w="5954"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Пунктирный ритм</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E11930">
        <w:trPr>
          <w:trHeight w:hRule="exact" w:val="763"/>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12</w:t>
            </w:r>
          </w:p>
        </w:tc>
        <w:tc>
          <w:tcPr>
            <w:tcW w:w="5954"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Тритоны в натуральном мажо</w:t>
            </w:r>
            <w:r w:rsidRPr="00E44647">
              <w:rPr>
                <w:sz w:val="28"/>
                <w:szCs w:val="28"/>
              </w:rPr>
              <w:softHyphen/>
              <w:t>ре и гармоническом миноре</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r>
      <w:tr w:rsidR="00E11930" w:rsidRPr="00E44647" w:rsidTr="00BA7E72">
        <w:trPr>
          <w:trHeight w:hRule="exact" w:val="415"/>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13</w:t>
            </w:r>
          </w:p>
        </w:tc>
        <w:tc>
          <w:tcPr>
            <w:tcW w:w="5954"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Обращения трезвучий</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2,5</w:t>
            </w:r>
          </w:p>
        </w:tc>
      </w:tr>
      <w:tr w:rsidR="00E11930" w:rsidRPr="00E44647" w:rsidTr="00BA7E72">
        <w:trPr>
          <w:trHeight w:hRule="exact" w:val="421"/>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14</w:t>
            </w:r>
          </w:p>
        </w:tc>
        <w:tc>
          <w:tcPr>
            <w:tcW w:w="5954"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Ув.2в гармоническом миноре</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2,5</w:t>
            </w:r>
          </w:p>
        </w:tc>
      </w:tr>
      <w:tr w:rsidR="00E11930" w:rsidRPr="00E44647" w:rsidTr="00BA7E72">
        <w:trPr>
          <w:trHeight w:hRule="exact" w:val="428"/>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c>
          <w:tcPr>
            <w:tcW w:w="5954"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Текущий контроль</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19"/>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16</w:t>
            </w:r>
          </w:p>
        </w:tc>
        <w:tc>
          <w:tcPr>
            <w:tcW w:w="5954"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Тональности Ля-бемоль мажор и фа минор</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r>
      <w:tr w:rsidR="00E11930" w:rsidRPr="00E44647" w:rsidTr="00BA7E72">
        <w:trPr>
          <w:trHeight w:hRule="exact" w:val="425"/>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17</w:t>
            </w:r>
          </w:p>
        </w:tc>
        <w:tc>
          <w:tcPr>
            <w:tcW w:w="5954"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Размер 3/ 8</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BA7E72">
        <w:trPr>
          <w:trHeight w:hRule="exact" w:val="417"/>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18</w:t>
            </w:r>
          </w:p>
        </w:tc>
        <w:tc>
          <w:tcPr>
            <w:tcW w:w="5954"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Повторение</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07"/>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19</w:t>
            </w:r>
          </w:p>
        </w:tc>
        <w:tc>
          <w:tcPr>
            <w:tcW w:w="5954"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Текущий контроль</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2,5</w:t>
            </w:r>
          </w:p>
        </w:tc>
      </w:tr>
      <w:tr w:rsidR="00E11930" w:rsidRPr="00E44647" w:rsidTr="00BA7E72">
        <w:trPr>
          <w:trHeight w:hRule="exact" w:val="429"/>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20</w:t>
            </w:r>
          </w:p>
        </w:tc>
        <w:tc>
          <w:tcPr>
            <w:tcW w:w="5954"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Резервный урок</w:t>
            </w:r>
          </w:p>
        </w:tc>
        <w:tc>
          <w:tcPr>
            <w:tcW w:w="1984"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07"/>
        </w:trPr>
        <w:tc>
          <w:tcPr>
            <w:tcW w:w="577" w:type="dxa"/>
            <w:shd w:val="clear" w:color="auto" w:fill="FFFFFF"/>
          </w:tcPr>
          <w:p w:rsidR="00E11930" w:rsidRPr="00E44647" w:rsidRDefault="00E11930" w:rsidP="00BA7E72">
            <w:pPr>
              <w:pStyle w:val="a4"/>
              <w:shd w:val="clear" w:color="auto" w:fill="auto"/>
              <w:jc w:val="center"/>
              <w:rPr>
                <w:sz w:val="28"/>
                <w:szCs w:val="28"/>
              </w:rPr>
            </w:pPr>
          </w:p>
        </w:tc>
        <w:tc>
          <w:tcPr>
            <w:tcW w:w="5954" w:type="dxa"/>
            <w:shd w:val="clear" w:color="auto" w:fill="FFFFFF"/>
          </w:tcPr>
          <w:p w:rsidR="00E11930" w:rsidRPr="00E44647" w:rsidRDefault="00E11930" w:rsidP="00BA7E72">
            <w:pPr>
              <w:pStyle w:val="a4"/>
              <w:shd w:val="clear" w:color="auto" w:fill="auto"/>
              <w:jc w:val="right"/>
              <w:rPr>
                <w:b/>
                <w:sz w:val="28"/>
                <w:szCs w:val="28"/>
              </w:rPr>
            </w:pPr>
            <w:r w:rsidRPr="00E44647">
              <w:rPr>
                <w:b/>
                <w:sz w:val="28"/>
                <w:szCs w:val="28"/>
              </w:rPr>
              <w:t>ИТОГО:</w:t>
            </w:r>
          </w:p>
        </w:tc>
        <w:tc>
          <w:tcPr>
            <w:tcW w:w="1984" w:type="dxa"/>
            <w:shd w:val="clear" w:color="auto" w:fill="FFFFFF"/>
          </w:tcPr>
          <w:p w:rsidR="00E11930" w:rsidRPr="00E44647" w:rsidRDefault="00E11930" w:rsidP="00BA7E72">
            <w:pPr>
              <w:pStyle w:val="a4"/>
              <w:shd w:val="clear" w:color="auto" w:fill="auto"/>
              <w:jc w:val="center"/>
              <w:rPr>
                <w:b/>
                <w:sz w:val="28"/>
                <w:szCs w:val="28"/>
              </w:rPr>
            </w:pPr>
            <w:r w:rsidRPr="00E44647">
              <w:rPr>
                <w:b/>
                <w:sz w:val="28"/>
                <w:szCs w:val="28"/>
              </w:rPr>
              <w:t>34</w:t>
            </w:r>
          </w:p>
        </w:tc>
      </w:tr>
    </w:tbl>
    <w:p w:rsidR="00E11930" w:rsidRDefault="00E11930" w:rsidP="00E11930">
      <w:pPr>
        <w:spacing w:line="1" w:lineRule="exact"/>
        <w:rPr>
          <w:sz w:val="2"/>
          <w:szCs w:val="2"/>
        </w:rPr>
      </w:pPr>
      <w:r>
        <w:br w:type="textWrapping" w:clear="all"/>
        <w:t xml:space="preserve"> </w:t>
      </w:r>
      <w:r>
        <w:br w:type="page"/>
      </w:r>
    </w:p>
    <w:p w:rsidR="00E11930" w:rsidRDefault="00E11930" w:rsidP="00E11930">
      <w:pPr>
        <w:spacing w:after="239" w:line="1" w:lineRule="exact"/>
      </w:pPr>
    </w:p>
    <w:p w:rsidR="00E11930" w:rsidRPr="00E44647" w:rsidRDefault="00E11930" w:rsidP="00E11930">
      <w:pPr>
        <w:shd w:val="clear" w:color="auto" w:fill="FFFFFF"/>
        <w:jc w:val="center"/>
        <w:rPr>
          <w:rFonts w:ascii="Times New Roman" w:eastAsia="Times New Roman" w:hAnsi="Times New Roman" w:cs="Times New Roman"/>
          <w:b/>
          <w:bCs/>
          <w:sz w:val="32"/>
          <w:szCs w:val="32"/>
        </w:rPr>
      </w:pPr>
      <w:r w:rsidRPr="00E44647">
        <w:rPr>
          <w:rFonts w:ascii="Times New Roman" w:eastAsia="Times New Roman" w:hAnsi="Times New Roman" w:cs="Times New Roman"/>
          <w:b/>
          <w:bCs/>
          <w:sz w:val="32"/>
          <w:szCs w:val="32"/>
        </w:rPr>
        <w:t xml:space="preserve">Учебно-тематический план четвертого класса обучения </w:t>
      </w:r>
    </w:p>
    <w:p w:rsidR="00E11930" w:rsidRPr="00E44647" w:rsidRDefault="00E11930" w:rsidP="00E11930">
      <w:pPr>
        <w:shd w:val="clear" w:color="auto" w:fill="FFFFFF"/>
        <w:jc w:val="center"/>
        <w:rPr>
          <w:rFonts w:ascii="Calibri" w:eastAsia="Times New Roman" w:hAnsi="Calibri" w:cs="Times New Roman"/>
          <w:sz w:val="32"/>
          <w:szCs w:val="32"/>
        </w:rPr>
      </w:pPr>
      <w:r w:rsidRPr="00E44647">
        <w:rPr>
          <w:rFonts w:ascii="Times New Roman" w:eastAsia="Times New Roman" w:hAnsi="Times New Roman" w:cs="Times New Roman"/>
          <w:b/>
          <w:bCs/>
          <w:sz w:val="32"/>
          <w:szCs w:val="32"/>
        </w:rPr>
        <w:t>по предмету «Сольфеджио»</w:t>
      </w:r>
    </w:p>
    <w:p w:rsidR="00E11930" w:rsidRPr="00E44647" w:rsidRDefault="00E11930" w:rsidP="00E11930">
      <w:pPr>
        <w:pStyle w:val="ae"/>
        <w:shd w:val="clear" w:color="auto" w:fill="auto"/>
        <w:ind w:left="4224"/>
        <w:rPr>
          <w:sz w:val="32"/>
          <w:szCs w:val="32"/>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77"/>
        <w:gridCol w:w="6108"/>
        <w:gridCol w:w="1791"/>
      </w:tblGrid>
      <w:tr w:rsidR="00E11930" w:rsidRPr="00E44647" w:rsidTr="00BA7E72">
        <w:trPr>
          <w:trHeight w:hRule="exact" w:val="778"/>
          <w:jc w:val="center"/>
        </w:trPr>
        <w:tc>
          <w:tcPr>
            <w:tcW w:w="577" w:type="dxa"/>
            <w:shd w:val="clear" w:color="auto" w:fill="FFFFFF"/>
          </w:tcPr>
          <w:p w:rsidR="00E11930" w:rsidRPr="00E44647" w:rsidRDefault="00E11930" w:rsidP="00BA7E72">
            <w:pPr>
              <w:pStyle w:val="a4"/>
              <w:shd w:val="clear" w:color="auto" w:fill="auto"/>
              <w:jc w:val="center"/>
              <w:rPr>
                <w:b/>
                <w:sz w:val="28"/>
                <w:szCs w:val="28"/>
              </w:rPr>
            </w:pPr>
            <w:r w:rsidRPr="00E44647">
              <w:rPr>
                <w:b/>
                <w:sz w:val="28"/>
                <w:szCs w:val="28"/>
              </w:rPr>
              <w:t>№ п/п</w:t>
            </w:r>
          </w:p>
        </w:tc>
        <w:tc>
          <w:tcPr>
            <w:tcW w:w="6108" w:type="dxa"/>
            <w:shd w:val="clear" w:color="auto" w:fill="FFFFFF"/>
          </w:tcPr>
          <w:p w:rsidR="00E11930" w:rsidRPr="00E44647" w:rsidRDefault="00E11930" w:rsidP="00BA7E72">
            <w:pPr>
              <w:pStyle w:val="a4"/>
              <w:shd w:val="clear" w:color="auto" w:fill="auto"/>
              <w:tabs>
                <w:tab w:val="left" w:pos="2990"/>
              </w:tabs>
              <w:jc w:val="center"/>
              <w:rPr>
                <w:b/>
                <w:sz w:val="28"/>
                <w:szCs w:val="28"/>
              </w:rPr>
            </w:pPr>
            <w:r w:rsidRPr="00E44647">
              <w:rPr>
                <w:b/>
                <w:sz w:val="28"/>
                <w:szCs w:val="28"/>
              </w:rPr>
              <w:t>Наименование тем</w:t>
            </w:r>
          </w:p>
        </w:tc>
        <w:tc>
          <w:tcPr>
            <w:tcW w:w="1791" w:type="dxa"/>
            <w:shd w:val="clear" w:color="auto" w:fill="FFFFFF"/>
          </w:tcPr>
          <w:p w:rsidR="00E11930" w:rsidRPr="00E44647" w:rsidRDefault="00E11930" w:rsidP="00BA7E72">
            <w:pPr>
              <w:pStyle w:val="a4"/>
              <w:shd w:val="clear" w:color="auto" w:fill="auto"/>
              <w:rPr>
                <w:sz w:val="28"/>
                <w:szCs w:val="28"/>
              </w:rPr>
            </w:pPr>
            <w:r w:rsidRPr="00E44647">
              <w:rPr>
                <w:b/>
                <w:sz w:val="28"/>
                <w:szCs w:val="28"/>
              </w:rPr>
              <w:t>Количество часов</w:t>
            </w:r>
          </w:p>
        </w:tc>
      </w:tr>
      <w:tr w:rsidR="00E11930" w:rsidRPr="00E44647" w:rsidTr="00BA7E72">
        <w:trPr>
          <w:trHeight w:hRule="exact" w:val="562"/>
          <w:jc w:val="center"/>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c>
          <w:tcPr>
            <w:tcW w:w="6108"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Повторение материала 3 класса</w:t>
            </w:r>
          </w:p>
        </w:tc>
        <w:tc>
          <w:tcPr>
            <w:tcW w:w="179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2,5</w:t>
            </w:r>
          </w:p>
        </w:tc>
      </w:tr>
      <w:tr w:rsidR="00E11930" w:rsidRPr="00E44647" w:rsidTr="00BA7E72">
        <w:trPr>
          <w:trHeight w:hRule="exact" w:val="533"/>
          <w:jc w:val="center"/>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c>
          <w:tcPr>
            <w:tcW w:w="6108" w:type="dxa"/>
            <w:shd w:val="clear" w:color="auto" w:fill="FFFFFF"/>
          </w:tcPr>
          <w:p w:rsidR="00E11930" w:rsidRPr="00E44647" w:rsidRDefault="00E11930" w:rsidP="00BA7E72">
            <w:pPr>
              <w:pStyle w:val="a4"/>
              <w:shd w:val="clear" w:color="auto" w:fill="auto"/>
              <w:spacing w:line="252" w:lineRule="auto"/>
              <w:jc w:val="both"/>
              <w:rPr>
                <w:sz w:val="28"/>
                <w:szCs w:val="28"/>
              </w:rPr>
            </w:pPr>
            <w:r w:rsidRPr="00E44647">
              <w:rPr>
                <w:sz w:val="28"/>
                <w:szCs w:val="28"/>
              </w:rPr>
              <w:t>Тональности Си мажор, соль- диез минор</w:t>
            </w:r>
          </w:p>
        </w:tc>
        <w:tc>
          <w:tcPr>
            <w:tcW w:w="179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2,5</w:t>
            </w:r>
          </w:p>
        </w:tc>
      </w:tr>
      <w:tr w:rsidR="00E11930" w:rsidRPr="00E44647" w:rsidTr="00BA7E72">
        <w:trPr>
          <w:trHeight w:hRule="exact" w:val="528"/>
          <w:jc w:val="center"/>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3</w:t>
            </w:r>
          </w:p>
        </w:tc>
        <w:tc>
          <w:tcPr>
            <w:tcW w:w="6108" w:type="dxa"/>
            <w:shd w:val="clear" w:color="auto" w:fill="FFFFFF"/>
          </w:tcPr>
          <w:p w:rsidR="00E11930" w:rsidRPr="00E44647" w:rsidRDefault="00E11930" w:rsidP="00BA7E72">
            <w:pPr>
              <w:pStyle w:val="a4"/>
              <w:shd w:val="clear" w:color="auto" w:fill="auto"/>
              <w:spacing w:line="252" w:lineRule="auto"/>
              <w:jc w:val="both"/>
              <w:rPr>
                <w:sz w:val="28"/>
                <w:szCs w:val="28"/>
              </w:rPr>
            </w:pPr>
            <w:r w:rsidRPr="00E44647">
              <w:rPr>
                <w:sz w:val="28"/>
                <w:szCs w:val="28"/>
              </w:rPr>
              <w:t>Доминантовое трезвучие с обращениями</w:t>
            </w:r>
          </w:p>
        </w:tc>
        <w:tc>
          <w:tcPr>
            <w:tcW w:w="179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5</w:t>
            </w:r>
          </w:p>
        </w:tc>
      </w:tr>
      <w:tr w:rsidR="00E11930" w:rsidRPr="00E44647" w:rsidTr="00BA7E72">
        <w:trPr>
          <w:trHeight w:hRule="exact" w:val="542"/>
          <w:jc w:val="center"/>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4</w:t>
            </w:r>
          </w:p>
        </w:tc>
        <w:tc>
          <w:tcPr>
            <w:tcW w:w="6108" w:type="dxa"/>
            <w:shd w:val="clear" w:color="auto" w:fill="FFFFFF"/>
          </w:tcPr>
          <w:p w:rsidR="00E11930" w:rsidRPr="00E44647" w:rsidRDefault="00E11930" w:rsidP="00BA7E72">
            <w:pPr>
              <w:pStyle w:val="a4"/>
              <w:shd w:val="clear" w:color="auto" w:fill="auto"/>
              <w:spacing w:line="254" w:lineRule="auto"/>
              <w:jc w:val="both"/>
              <w:rPr>
                <w:sz w:val="28"/>
                <w:szCs w:val="28"/>
              </w:rPr>
            </w:pPr>
            <w:r w:rsidRPr="00E44647">
              <w:rPr>
                <w:sz w:val="28"/>
                <w:szCs w:val="28"/>
              </w:rPr>
              <w:t>Ритм четверть с точкой и две шестнадцатые</w:t>
            </w:r>
          </w:p>
        </w:tc>
        <w:tc>
          <w:tcPr>
            <w:tcW w:w="179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r>
      <w:tr w:rsidR="00E11930" w:rsidRPr="00E44647" w:rsidTr="00BA7E72">
        <w:trPr>
          <w:trHeight w:hRule="exact" w:val="395"/>
          <w:jc w:val="center"/>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5</w:t>
            </w:r>
          </w:p>
        </w:tc>
        <w:tc>
          <w:tcPr>
            <w:tcW w:w="6108"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Текущий контроль</w:t>
            </w:r>
          </w:p>
        </w:tc>
        <w:tc>
          <w:tcPr>
            <w:tcW w:w="179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r>
      <w:tr w:rsidR="00E11930" w:rsidRPr="00E44647" w:rsidTr="00BA7E72">
        <w:trPr>
          <w:trHeight w:hRule="exact" w:val="417"/>
          <w:jc w:val="center"/>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6</w:t>
            </w:r>
          </w:p>
        </w:tc>
        <w:tc>
          <w:tcPr>
            <w:tcW w:w="6108" w:type="dxa"/>
            <w:shd w:val="clear" w:color="auto" w:fill="FFFFFF"/>
          </w:tcPr>
          <w:p w:rsidR="00E11930" w:rsidRPr="00E44647" w:rsidRDefault="00E11930" w:rsidP="00BA7E72">
            <w:pPr>
              <w:pStyle w:val="a4"/>
              <w:shd w:val="clear" w:color="auto" w:fill="auto"/>
              <w:spacing w:line="252" w:lineRule="auto"/>
              <w:jc w:val="both"/>
              <w:rPr>
                <w:sz w:val="28"/>
                <w:szCs w:val="28"/>
              </w:rPr>
            </w:pPr>
            <w:r w:rsidRPr="00E44647">
              <w:rPr>
                <w:sz w:val="28"/>
                <w:szCs w:val="28"/>
              </w:rPr>
              <w:t>Субдоминантовое трезвучие с обращениями</w:t>
            </w:r>
          </w:p>
        </w:tc>
        <w:tc>
          <w:tcPr>
            <w:tcW w:w="179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2,5</w:t>
            </w:r>
          </w:p>
        </w:tc>
      </w:tr>
      <w:tr w:rsidR="00E11930" w:rsidRPr="00E44647" w:rsidTr="00BA7E72">
        <w:trPr>
          <w:trHeight w:hRule="exact" w:val="435"/>
          <w:jc w:val="center"/>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7</w:t>
            </w:r>
          </w:p>
        </w:tc>
        <w:tc>
          <w:tcPr>
            <w:tcW w:w="6108"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Синкопа</w:t>
            </w:r>
          </w:p>
        </w:tc>
        <w:tc>
          <w:tcPr>
            <w:tcW w:w="179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5</w:t>
            </w:r>
          </w:p>
        </w:tc>
      </w:tr>
      <w:tr w:rsidR="00E11930" w:rsidRPr="00E44647" w:rsidTr="00BA7E72">
        <w:trPr>
          <w:trHeight w:hRule="exact" w:val="453"/>
          <w:jc w:val="center"/>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8</w:t>
            </w:r>
          </w:p>
        </w:tc>
        <w:tc>
          <w:tcPr>
            <w:tcW w:w="6108"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Отклонение, модуляция</w:t>
            </w:r>
          </w:p>
        </w:tc>
        <w:tc>
          <w:tcPr>
            <w:tcW w:w="179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5</w:t>
            </w:r>
          </w:p>
        </w:tc>
      </w:tr>
      <w:tr w:rsidR="00E11930" w:rsidRPr="00E44647" w:rsidTr="00BA7E72">
        <w:trPr>
          <w:trHeight w:hRule="exact" w:val="528"/>
          <w:jc w:val="center"/>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9</w:t>
            </w:r>
          </w:p>
        </w:tc>
        <w:tc>
          <w:tcPr>
            <w:tcW w:w="6108"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Текущий контроль</w:t>
            </w:r>
          </w:p>
        </w:tc>
        <w:tc>
          <w:tcPr>
            <w:tcW w:w="179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2,5</w:t>
            </w:r>
          </w:p>
        </w:tc>
      </w:tr>
      <w:tr w:rsidR="00E11930" w:rsidRPr="00E44647" w:rsidTr="00BA7E72">
        <w:trPr>
          <w:trHeight w:hRule="exact" w:val="441"/>
          <w:jc w:val="center"/>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10</w:t>
            </w:r>
          </w:p>
        </w:tc>
        <w:tc>
          <w:tcPr>
            <w:tcW w:w="6108" w:type="dxa"/>
            <w:shd w:val="clear" w:color="auto" w:fill="FFFFFF"/>
          </w:tcPr>
          <w:p w:rsidR="00E11930" w:rsidRPr="00E44647" w:rsidRDefault="00E11930" w:rsidP="00BA7E72">
            <w:pPr>
              <w:pStyle w:val="a4"/>
              <w:shd w:val="clear" w:color="auto" w:fill="auto"/>
              <w:tabs>
                <w:tab w:val="left" w:pos="2064"/>
              </w:tabs>
              <w:jc w:val="both"/>
              <w:rPr>
                <w:sz w:val="28"/>
                <w:szCs w:val="28"/>
              </w:rPr>
            </w:pPr>
            <w:r w:rsidRPr="00E44647">
              <w:rPr>
                <w:sz w:val="28"/>
                <w:szCs w:val="28"/>
              </w:rPr>
              <w:t>Тональности Ре-бемоль мажор, си-бемоль минор</w:t>
            </w:r>
          </w:p>
        </w:tc>
        <w:tc>
          <w:tcPr>
            <w:tcW w:w="179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2,5</w:t>
            </w:r>
          </w:p>
        </w:tc>
      </w:tr>
      <w:tr w:rsidR="00E11930" w:rsidRPr="00E44647" w:rsidTr="00BA7E72">
        <w:trPr>
          <w:trHeight w:hRule="exact" w:val="419"/>
          <w:jc w:val="center"/>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11</w:t>
            </w:r>
          </w:p>
        </w:tc>
        <w:tc>
          <w:tcPr>
            <w:tcW w:w="6108"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Триоль</w:t>
            </w:r>
          </w:p>
        </w:tc>
        <w:tc>
          <w:tcPr>
            <w:tcW w:w="179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2,5</w:t>
            </w:r>
          </w:p>
        </w:tc>
      </w:tr>
      <w:tr w:rsidR="00E11930" w:rsidRPr="00E44647" w:rsidTr="00BA7E72">
        <w:trPr>
          <w:trHeight w:hRule="exact" w:val="826"/>
          <w:jc w:val="center"/>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12</w:t>
            </w:r>
          </w:p>
        </w:tc>
        <w:tc>
          <w:tcPr>
            <w:tcW w:w="6108" w:type="dxa"/>
            <w:shd w:val="clear" w:color="auto" w:fill="FFFFFF"/>
          </w:tcPr>
          <w:p w:rsidR="00E11930" w:rsidRPr="00E44647" w:rsidRDefault="00E11930" w:rsidP="00BA7E72">
            <w:pPr>
              <w:pStyle w:val="a4"/>
              <w:shd w:val="clear" w:color="auto" w:fill="auto"/>
              <w:tabs>
                <w:tab w:val="left" w:pos="1498"/>
                <w:tab w:val="left" w:pos="2952"/>
              </w:tabs>
              <w:spacing w:line="254" w:lineRule="auto"/>
              <w:jc w:val="both"/>
              <w:rPr>
                <w:sz w:val="28"/>
                <w:szCs w:val="28"/>
              </w:rPr>
            </w:pPr>
            <w:r w:rsidRPr="00E44647">
              <w:rPr>
                <w:sz w:val="28"/>
                <w:szCs w:val="28"/>
              </w:rPr>
              <w:t>Уменьшенное трезвучие на VII ступени</w:t>
            </w:r>
            <w:r w:rsidRPr="00E44647">
              <w:rPr>
                <w:sz w:val="28"/>
                <w:szCs w:val="28"/>
              </w:rPr>
              <w:tab/>
              <w:t>мажора и</w:t>
            </w:r>
          </w:p>
          <w:p w:rsidR="00E11930" w:rsidRPr="00E44647" w:rsidRDefault="00E11930" w:rsidP="00BA7E72">
            <w:pPr>
              <w:pStyle w:val="a4"/>
              <w:shd w:val="clear" w:color="auto" w:fill="auto"/>
              <w:spacing w:line="254" w:lineRule="auto"/>
              <w:jc w:val="both"/>
              <w:rPr>
                <w:sz w:val="28"/>
                <w:szCs w:val="28"/>
              </w:rPr>
            </w:pPr>
            <w:r w:rsidRPr="00E44647">
              <w:rPr>
                <w:sz w:val="28"/>
                <w:szCs w:val="28"/>
              </w:rPr>
              <w:t>гармонического минора</w:t>
            </w:r>
          </w:p>
        </w:tc>
        <w:tc>
          <w:tcPr>
            <w:tcW w:w="179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2,5</w:t>
            </w:r>
          </w:p>
        </w:tc>
      </w:tr>
      <w:tr w:rsidR="00E11930" w:rsidRPr="00E44647" w:rsidTr="00BA7E72">
        <w:trPr>
          <w:trHeight w:hRule="exact" w:val="451"/>
          <w:jc w:val="center"/>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13</w:t>
            </w:r>
          </w:p>
        </w:tc>
        <w:tc>
          <w:tcPr>
            <w:tcW w:w="6108" w:type="dxa"/>
            <w:shd w:val="clear" w:color="auto" w:fill="FFFFFF"/>
          </w:tcPr>
          <w:p w:rsidR="00E11930" w:rsidRPr="00E44647" w:rsidRDefault="00E11930" w:rsidP="00BA7E72">
            <w:pPr>
              <w:pStyle w:val="a4"/>
              <w:shd w:val="clear" w:color="auto" w:fill="auto"/>
              <w:tabs>
                <w:tab w:val="left" w:pos="1565"/>
              </w:tabs>
              <w:jc w:val="both"/>
              <w:rPr>
                <w:sz w:val="28"/>
                <w:szCs w:val="28"/>
              </w:rPr>
            </w:pPr>
            <w:r w:rsidRPr="00E44647">
              <w:rPr>
                <w:sz w:val="28"/>
                <w:szCs w:val="28"/>
              </w:rPr>
              <w:t>Обращения</w:t>
            </w:r>
            <w:r w:rsidRPr="00E44647">
              <w:rPr>
                <w:sz w:val="28"/>
                <w:szCs w:val="28"/>
              </w:rPr>
              <w:tab/>
              <w:t>доминантового септаккорда</w:t>
            </w:r>
          </w:p>
        </w:tc>
        <w:tc>
          <w:tcPr>
            <w:tcW w:w="179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3,5</w:t>
            </w:r>
          </w:p>
        </w:tc>
      </w:tr>
      <w:tr w:rsidR="00E11930" w:rsidRPr="00E44647" w:rsidTr="00BA7E72">
        <w:trPr>
          <w:trHeight w:hRule="exact" w:val="429"/>
          <w:jc w:val="center"/>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14</w:t>
            </w:r>
          </w:p>
        </w:tc>
        <w:tc>
          <w:tcPr>
            <w:tcW w:w="6108"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Текущий контроль</w:t>
            </w:r>
          </w:p>
        </w:tc>
        <w:tc>
          <w:tcPr>
            <w:tcW w:w="179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2,5</w:t>
            </w:r>
          </w:p>
        </w:tc>
      </w:tr>
      <w:tr w:rsidR="00E11930" w:rsidRPr="00E44647" w:rsidTr="00BA7E72">
        <w:trPr>
          <w:trHeight w:hRule="exact" w:val="407"/>
          <w:jc w:val="center"/>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c>
          <w:tcPr>
            <w:tcW w:w="6108"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Размер 6/8</w:t>
            </w:r>
          </w:p>
        </w:tc>
        <w:tc>
          <w:tcPr>
            <w:tcW w:w="179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5</w:t>
            </w:r>
          </w:p>
        </w:tc>
      </w:tr>
      <w:tr w:rsidR="00E11930" w:rsidRPr="00E44647" w:rsidTr="00BA7E72">
        <w:trPr>
          <w:trHeight w:hRule="exact" w:val="427"/>
          <w:jc w:val="center"/>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16</w:t>
            </w:r>
          </w:p>
        </w:tc>
        <w:tc>
          <w:tcPr>
            <w:tcW w:w="6108"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Повторение</w:t>
            </w:r>
          </w:p>
        </w:tc>
        <w:tc>
          <w:tcPr>
            <w:tcW w:w="179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5</w:t>
            </w:r>
          </w:p>
        </w:tc>
      </w:tr>
      <w:tr w:rsidR="00E11930" w:rsidRPr="00E44647" w:rsidTr="00BA7E72">
        <w:trPr>
          <w:trHeight w:hRule="exact" w:val="433"/>
          <w:jc w:val="center"/>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17</w:t>
            </w:r>
          </w:p>
        </w:tc>
        <w:tc>
          <w:tcPr>
            <w:tcW w:w="6108"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Промежуточный контроль</w:t>
            </w:r>
          </w:p>
        </w:tc>
        <w:tc>
          <w:tcPr>
            <w:tcW w:w="179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25"/>
          <w:jc w:val="center"/>
        </w:trPr>
        <w:tc>
          <w:tcPr>
            <w:tcW w:w="577"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18</w:t>
            </w:r>
          </w:p>
        </w:tc>
        <w:tc>
          <w:tcPr>
            <w:tcW w:w="6108"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Резервный урок</w:t>
            </w:r>
          </w:p>
        </w:tc>
        <w:tc>
          <w:tcPr>
            <w:tcW w:w="179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317"/>
          <w:jc w:val="center"/>
        </w:trPr>
        <w:tc>
          <w:tcPr>
            <w:tcW w:w="577" w:type="dxa"/>
            <w:shd w:val="clear" w:color="auto" w:fill="FFFFFF"/>
          </w:tcPr>
          <w:p w:rsidR="00E11930" w:rsidRPr="00E44647" w:rsidRDefault="00E11930" w:rsidP="00BA7E72">
            <w:pPr>
              <w:jc w:val="center"/>
              <w:rPr>
                <w:rFonts w:ascii="Times New Roman" w:hAnsi="Times New Roman" w:cs="Times New Roman"/>
                <w:sz w:val="28"/>
                <w:szCs w:val="28"/>
              </w:rPr>
            </w:pPr>
          </w:p>
        </w:tc>
        <w:tc>
          <w:tcPr>
            <w:tcW w:w="6108" w:type="dxa"/>
            <w:shd w:val="clear" w:color="auto" w:fill="FFFFFF"/>
          </w:tcPr>
          <w:p w:rsidR="00E11930" w:rsidRPr="00E44647" w:rsidRDefault="00E11930" w:rsidP="00BA7E72">
            <w:pPr>
              <w:pStyle w:val="a4"/>
              <w:shd w:val="clear" w:color="auto" w:fill="auto"/>
              <w:jc w:val="right"/>
              <w:rPr>
                <w:b/>
                <w:sz w:val="28"/>
                <w:szCs w:val="28"/>
              </w:rPr>
            </w:pPr>
            <w:r w:rsidRPr="00E44647">
              <w:rPr>
                <w:b/>
                <w:sz w:val="28"/>
                <w:szCs w:val="28"/>
              </w:rPr>
              <w:t>ИТОГО:</w:t>
            </w:r>
          </w:p>
        </w:tc>
        <w:tc>
          <w:tcPr>
            <w:tcW w:w="1791" w:type="dxa"/>
            <w:shd w:val="clear" w:color="auto" w:fill="FFFFFF"/>
          </w:tcPr>
          <w:p w:rsidR="00E11930" w:rsidRPr="00E44647" w:rsidRDefault="00E11930" w:rsidP="00BA7E72">
            <w:pPr>
              <w:pStyle w:val="a4"/>
              <w:shd w:val="clear" w:color="auto" w:fill="auto"/>
              <w:jc w:val="center"/>
              <w:rPr>
                <w:b/>
                <w:sz w:val="28"/>
                <w:szCs w:val="28"/>
              </w:rPr>
            </w:pPr>
            <w:r w:rsidRPr="00E44647">
              <w:rPr>
                <w:b/>
                <w:sz w:val="28"/>
                <w:szCs w:val="28"/>
              </w:rPr>
              <w:t>51</w:t>
            </w:r>
          </w:p>
        </w:tc>
      </w:tr>
    </w:tbl>
    <w:p w:rsidR="00E11930" w:rsidRDefault="00E11930" w:rsidP="00E11930">
      <w:pPr>
        <w:spacing w:after="239" w:line="1" w:lineRule="exact"/>
      </w:pPr>
    </w:p>
    <w:p w:rsidR="00E11930" w:rsidRDefault="00E11930" w:rsidP="00E11930">
      <w:pPr>
        <w:spacing w:after="239" w:line="1" w:lineRule="exact"/>
      </w:pPr>
    </w:p>
    <w:p w:rsidR="00E11930" w:rsidRDefault="00E11930" w:rsidP="00E11930">
      <w:pPr>
        <w:shd w:val="clear" w:color="auto" w:fill="FFFFFF"/>
        <w:jc w:val="center"/>
        <w:rPr>
          <w:rFonts w:ascii="Times New Roman" w:eastAsia="Times New Roman" w:hAnsi="Times New Roman" w:cs="Times New Roman"/>
          <w:b/>
          <w:bCs/>
          <w:sz w:val="28"/>
        </w:rPr>
      </w:pPr>
    </w:p>
    <w:p w:rsidR="00E11930" w:rsidRDefault="00E11930" w:rsidP="00E11930">
      <w:pPr>
        <w:shd w:val="clear" w:color="auto" w:fill="FFFFFF"/>
        <w:jc w:val="center"/>
        <w:rPr>
          <w:rFonts w:ascii="Times New Roman" w:eastAsia="Times New Roman" w:hAnsi="Times New Roman" w:cs="Times New Roman"/>
          <w:b/>
          <w:bCs/>
          <w:sz w:val="28"/>
        </w:rPr>
      </w:pPr>
    </w:p>
    <w:p w:rsidR="00E11930" w:rsidRDefault="00E11930" w:rsidP="00E11930">
      <w:pPr>
        <w:shd w:val="clear" w:color="auto" w:fill="FFFFFF"/>
        <w:jc w:val="center"/>
        <w:rPr>
          <w:rFonts w:ascii="Times New Roman" w:eastAsia="Times New Roman" w:hAnsi="Times New Roman" w:cs="Times New Roman"/>
          <w:b/>
          <w:bCs/>
          <w:sz w:val="28"/>
        </w:rPr>
      </w:pPr>
    </w:p>
    <w:p w:rsidR="00E11930" w:rsidRDefault="00E11930" w:rsidP="00E11930">
      <w:pPr>
        <w:shd w:val="clear" w:color="auto" w:fill="FFFFFF"/>
        <w:jc w:val="center"/>
        <w:rPr>
          <w:rFonts w:ascii="Times New Roman" w:eastAsia="Times New Roman" w:hAnsi="Times New Roman" w:cs="Times New Roman"/>
          <w:b/>
          <w:bCs/>
          <w:sz w:val="28"/>
        </w:rPr>
      </w:pPr>
    </w:p>
    <w:p w:rsidR="00E11930" w:rsidRPr="007D62C2" w:rsidRDefault="00E11930" w:rsidP="00E11930">
      <w:pPr>
        <w:shd w:val="clear" w:color="auto" w:fill="FFFFFF"/>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Default="00E11930" w:rsidP="00E11930">
      <w:pPr>
        <w:shd w:val="clear" w:color="auto" w:fill="FFFFFF"/>
        <w:jc w:val="center"/>
        <w:rPr>
          <w:rFonts w:ascii="Times New Roman" w:eastAsia="Times New Roman" w:hAnsi="Times New Roman" w:cs="Times New Roman"/>
          <w:b/>
          <w:bCs/>
          <w:sz w:val="32"/>
        </w:rPr>
      </w:pPr>
    </w:p>
    <w:p w:rsidR="00E11930" w:rsidRPr="00E44647" w:rsidRDefault="00E11930" w:rsidP="00E11930">
      <w:pPr>
        <w:shd w:val="clear" w:color="auto" w:fill="FFFFFF"/>
        <w:jc w:val="center"/>
        <w:rPr>
          <w:rFonts w:ascii="Times New Roman" w:eastAsia="Times New Roman" w:hAnsi="Times New Roman" w:cs="Times New Roman"/>
          <w:b/>
          <w:bCs/>
          <w:sz w:val="32"/>
          <w:szCs w:val="32"/>
        </w:rPr>
      </w:pPr>
      <w:r w:rsidRPr="00E44647">
        <w:rPr>
          <w:rFonts w:ascii="Times New Roman" w:eastAsia="Times New Roman" w:hAnsi="Times New Roman" w:cs="Times New Roman"/>
          <w:b/>
          <w:bCs/>
          <w:sz w:val="32"/>
          <w:szCs w:val="32"/>
        </w:rPr>
        <w:t xml:space="preserve">Учебно-тематический план пятого класса обучения </w:t>
      </w:r>
    </w:p>
    <w:p w:rsidR="00E11930" w:rsidRPr="00E44647" w:rsidRDefault="00E11930" w:rsidP="00E11930">
      <w:pPr>
        <w:shd w:val="clear" w:color="auto" w:fill="FFFFFF"/>
        <w:jc w:val="center"/>
        <w:rPr>
          <w:rFonts w:ascii="Calibri" w:eastAsia="Times New Roman" w:hAnsi="Calibri" w:cs="Times New Roman"/>
          <w:sz w:val="32"/>
          <w:szCs w:val="32"/>
        </w:rPr>
      </w:pPr>
      <w:r w:rsidRPr="00E44647">
        <w:rPr>
          <w:rFonts w:ascii="Times New Roman" w:eastAsia="Times New Roman" w:hAnsi="Times New Roman" w:cs="Times New Roman"/>
          <w:b/>
          <w:bCs/>
          <w:sz w:val="32"/>
          <w:szCs w:val="32"/>
        </w:rPr>
        <w:t>по предмету «Сольфеджио»</w:t>
      </w:r>
    </w:p>
    <w:p w:rsidR="00E11930" w:rsidRDefault="00E11930" w:rsidP="00E11930">
      <w:pPr>
        <w:pStyle w:val="ae"/>
        <w:shd w:val="clear" w:color="auto" w:fill="auto"/>
        <w:tabs>
          <w:tab w:val="left" w:leader="underscore" w:pos="984"/>
        </w:tabs>
        <w:spacing w:line="228" w:lineRule="auto"/>
        <w:jc w:val="center"/>
      </w:pPr>
    </w:p>
    <w:tbl>
      <w:tblPr>
        <w:tblOverlap w:val="never"/>
        <w:tblW w:w="0" w:type="auto"/>
        <w:tblInd w:w="294" w:type="dxa"/>
        <w:tblBorders>
          <w:top w:val="single" w:sz="4" w:space="0" w:color="auto"/>
          <w:left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41"/>
        <w:gridCol w:w="6505"/>
        <w:gridCol w:w="1701"/>
      </w:tblGrid>
      <w:tr w:rsidR="00E11930" w:rsidRPr="00E44647" w:rsidTr="00BA7E72">
        <w:trPr>
          <w:trHeight w:hRule="exact" w:val="791"/>
        </w:trPr>
        <w:tc>
          <w:tcPr>
            <w:tcW w:w="44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 п/п</w:t>
            </w:r>
          </w:p>
        </w:tc>
        <w:tc>
          <w:tcPr>
            <w:tcW w:w="6505" w:type="dxa"/>
            <w:shd w:val="clear" w:color="auto" w:fill="FFFFFF"/>
          </w:tcPr>
          <w:p w:rsidR="00E11930" w:rsidRPr="00E44647" w:rsidRDefault="00E11930" w:rsidP="00BA7E72">
            <w:pPr>
              <w:pStyle w:val="a4"/>
              <w:shd w:val="clear" w:color="auto" w:fill="auto"/>
              <w:tabs>
                <w:tab w:val="left" w:pos="2990"/>
              </w:tabs>
              <w:jc w:val="center"/>
              <w:rPr>
                <w:sz w:val="28"/>
                <w:szCs w:val="28"/>
              </w:rPr>
            </w:pPr>
            <w:r w:rsidRPr="00E44647">
              <w:rPr>
                <w:b/>
                <w:sz w:val="28"/>
                <w:szCs w:val="28"/>
              </w:rPr>
              <w:t>Наименование тем</w:t>
            </w:r>
          </w:p>
        </w:tc>
        <w:tc>
          <w:tcPr>
            <w:tcW w:w="1701" w:type="dxa"/>
            <w:shd w:val="clear" w:color="auto" w:fill="FFFFFF"/>
          </w:tcPr>
          <w:p w:rsidR="00E11930" w:rsidRPr="00E44647" w:rsidRDefault="00E11930" w:rsidP="00BA7E72">
            <w:pPr>
              <w:pStyle w:val="a4"/>
              <w:shd w:val="clear" w:color="auto" w:fill="auto"/>
              <w:rPr>
                <w:sz w:val="28"/>
                <w:szCs w:val="28"/>
              </w:rPr>
            </w:pPr>
            <w:r w:rsidRPr="00E44647">
              <w:rPr>
                <w:b/>
                <w:sz w:val="28"/>
                <w:szCs w:val="28"/>
              </w:rPr>
              <w:t>Количество часов</w:t>
            </w:r>
          </w:p>
        </w:tc>
      </w:tr>
      <w:tr w:rsidR="00E11930" w:rsidRPr="00E44647" w:rsidTr="00BA7E72">
        <w:trPr>
          <w:trHeight w:hRule="exact" w:val="419"/>
        </w:trPr>
        <w:tc>
          <w:tcPr>
            <w:tcW w:w="44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c>
          <w:tcPr>
            <w:tcW w:w="6505" w:type="dxa"/>
            <w:shd w:val="clear" w:color="auto" w:fill="FFFFFF"/>
          </w:tcPr>
          <w:p w:rsidR="00E11930" w:rsidRPr="00E44647" w:rsidRDefault="00E11930" w:rsidP="00BA7E72">
            <w:pPr>
              <w:pStyle w:val="a4"/>
              <w:shd w:val="clear" w:color="auto" w:fill="auto"/>
              <w:spacing w:line="259" w:lineRule="auto"/>
              <w:jc w:val="both"/>
              <w:rPr>
                <w:sz w:val="28"/>
                <w:szCs w:val="28"/>
              </w:rPr>
            </w:pPr>
            <w:r w:rsidRPr="00E44647">
              <w:rPr>
                <w:sz w:val="28"/>
                <w:szCs w:val="28"/>
              </w:rPr>
              <w:t>Повторение материала 4 класса</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2,5</w:t>
            </w:r>
          </w:p>
        </w:tc>
      </w:tr>
      <w:tr w:rsidR="00E11930" w:rsidRPr="00E44647" w:rsidTr="00BA7E72">
        <w:trPr>
          <w:trHeight w:hRule="exact" w:val="425"/>
        </w:trPr>
        <w:tc>
          <w:tcPr>
            <w:tcW w:w="44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2</w:t>
            </w:r>
          </w:p>
        </w:tc>
        <w:tc>
          <w:tcPr>
            <w:tcW w:w="6505" w:type="dxa"/>
            <w:shd w:val="clear" w:color="auto" w:fill="FFFFFF"/>
          </w:tcPr>
          <w:p w:rsidR="00E11930" w:rsidRPr="00E44647" w:rsidRDefault="00E11930" w:rsidP="00BA7E72">
            <w:pPr>
              <w:pStyle w:val="a4"/>
              <w:shd w:val="clear" w:color="auto" w:fill="auto"/>
              <w:spacing w:line="254" w:lineRule="auto"/>
              <w:jc w:val="both"/>
              <w:rPr>
                <w:sz w:val="28"/>
                <w:szCs w:val="28"/>
              </w:rPr>
            </w:pPr>
            <w:r w:rsidRPr="00E44647">
              <w:rPr>
                <w:sz w:val="28"/>
                <w:szCs w:val="28"/>
              </w:rPr>
              <w:t>Тональности Фа-диез мажор, ре-диез минор</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49"/>
        </w:trPr>
        <w:tc>
          <w:tcPr>
            <w:tcW w:w="44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3</w:t>
            </w:r>
          </w:p>
        </w:tc>
        <w:tc>
          <w:tcPr>
            <w:tcW w:w="6505" w:type="dxa"/>
            <w:shd w:val="clear" w:color="auto" w:fill="FFFFFF"/>
          </w:tcPr>
          <w:p w:rsidR="00E11930" w:rsidRPr="00E44647" w:rsidRDefault="00E11930" w:rsidP="00BA7E72">
            <w:pPr>
              <w:pStyle w:val="a4"/>
              <w:shd w:val="clear" w:color="auto" w:fill="auto"/>
              <w:tabs>
                <w:tab w:val="left" w:pos="1800"/>
              </w:tabs>
              <w:jc w:val="both"/>
              <w:rPr>
                <w:sz w:val="28"/>
                <w:szCs w:val="28"/>
              </w:rPr>
            </w:pPr>
            <w:r w:rsidRPr="00E44647">
              <w:rPr>
                <w:sz w:val="28"/>
                <w:szCs w:val="28"/>
              </w:rPr>
              <w:t>Тональности</w:t>
            </w:r>
            <w:r w:rsidRPr="00E44647">
              <w:rPr>
                <w:sz w:val="28"/>
                <w:szCs w:val="28"/>
              </w:rPr>
              <w:tab/>
              <w:t>Соль-бемоль мажор, ми-бемоль минор</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09"/>
        </w:trPr>
        <w:tc>
          <w:tcPr>
            <w:tcW w:w="44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4</w:t>
            </w:r>
          </w:p>
        </w:tc>
        <w:tc>
          <w:tcPr>
            <w:tcW w:w="6505" w:type="dxa"/>
            <w:shd w:val="clear" w:color="auto" w:fill="FFFFFF"/>
          </w:tcPr>
          <w:p w:rsidR="00E11930" w:rsidRPr="00E44647" w:rsidRDefault="00E11930" w:rsidP="00BA7E72">
            <w:pPr>
              <w:pStyle w:val="a4"/>
              <w:shd w:val="clear" w:color="auto" w:fill="auto"/>
              <w:jc w:val="both"/>
              <w:rPr>
                <w:sz w:val="28"/>
                <w:szCs w:val="28"/>
              </w:rPr>
            </w:pPr>
            <w:r w:rsidRPr="00E44647">
              <w:rPr>
                <w:sz w:val="28"/>
                <w:szCs w:val="28"/>
              </w:rPr>
              <w:t>Гармонический мажор</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E11930">
        <w:trPr>
          <w:trHeight w:hRule="exact" w:val="824"/>
        </w:trPr>
        <w:tc>
          <w:tcPr>
            <w:tcW w:w="44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5</w:t>
            </w:r>
          </w:p>
        </w:tc>
        <w:tc>
          <w:tcPr>
            <w:tcW w:w="6505" w:type="dxa"/>
            <w:shd w:val="clear" w:color="auto" w:fill="FFFFFF"/>
          </w:tcPr>
          <w:p w:rsidR="00E11930" w:rsidRPr="00E44647" w:rsidRDefault="00E11930" w:rsidP="00BA7E72">
            <w:pPr>
              <w:pStyle w:val="a4"/>
              <w:shd w:val="clear" w:color="auto" w:fill="auto"/>
              <w:tabs>
                <w:tab w:val="left" w:pos="1771"/>
                <w:tab w:val="left" w:pos="2947"/>
              </w:tabs>
              <w:jc w:val="both"/>
              <w:rPr>
                <w:sz w:val="28"/>
                <w:szCs w:val="28"/>
              </w:rPr>
            </w:pPr>
            <w:r w:rsidRPr="00E44647">
              <w:rPr>
                <w:sz w:val="28"/>
                <w:szCs w:val="28"/>
              </w:rPr>
              <w:t>Тритоны на II и VI ступенях натуральногоминора  и</w:t>
            </w:r>
          </w:p>
          <w:p w:rsidR="00E11930" w:rsidRPr="00E44647" w:rsidRDefault="00E11930" w:rsidP="00BA7E72">
            <w:pPr>
              <w:pStyle w:val="a4"/>
              <w:shd w:val="clear" w:color="auto" w:fill="auto"/>
              <w:jc w:val="both"/>
              <w:rPr>
                <w:sz w:val="28"/>
                <w:szCs w:val="28"/>
              </w:rPr>
            </w:pPr>
            <w:r w:rsidRPr="00E44647">
              <w:rPr>
                <w:sz w:val="28"/>
                <w:szCs w:val="28"/>
              </w:rPr>
              <w:t>гармонического мажора</w:t>
            </w:r>
          </w:p>
        </w:tc>
        <w:tc>
          <w:tcPr>
            <w:tcW w:w="1701" w:type="dxa"/>
            <w:shd w:val="clear" w:color="auto" w:fill="FFFFFF"/>
          </w:tcPr>
          <w:p w:rsidR="00E11930" w:rsidRPr="00E44647" w:rsidRDefault="00E11930" w:rsidP="00BA7E72">
            <w:pPr>
              <w:pStyle w:val="a4"/>
              <w:shd w:val="clear" w:color="auto" w:fill="auto"/>
              <w:jc w:val="center"/>
              <w:rPr>
                <w:sz w:val="28"/>
                <w:szCs w:val="28"/>
              </w:rPr>
            </w:pPr>
            <w:r w:rsidRPr="00E44647">
              <w:rPr>
                <w:sz w:val="28"/>
                <w:szCs w:val="28"/>
              </w:rPr>
              <w:t>1,5</w:t>
            </w:r>
          </w:p>
        </w:tc>
      </w:tr>
    </w:tbl>
    <w:tbl>
      <w:tblPr>
        <w:tblpPr w:leftFromText="180" w:rightFromText="180" w:vertAnchor="text" w:horzAnchor="margin" w:tblpX="294" w:tblpY="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25"/>
        <w:gridCol w:w="6531"/>
        <w:gridCol w:w="1701"/>
      </w:tblGrid>
      <w:tr w:rsidR="00E11930" w:rsidRPr="001F358A" w:rsidTr="00BA7E72">
        <w:trPr>
          <w:trHeight w:hRule="exact" w:val="441"/>
        </w:trPr>
        <w:tc>
          <w:tcPr>
            <w:tcW w:w="425"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6</w:t>
            </w:r>
          </w:p>
        </w:tc>
        <w:tc>
          <w:tcPr>
            <w:tcW w:w="6531" w:type="dxa"/>
            <w:shd w:val="clear" w:color="auto" w:fill="FFFFFF"/>
          </w:tcPr>
          <w:p w:rsidR="00E11930" w:rsidRPr="001F358A" w:rsidRDefault="00E11930" w:rsidP="00BA7E72">
            <w:pPr>
              <w:pStyle w:val="a4"/>
              <w:shd w:val="clear" w:color="auto" w:fill="auto"/>
              <w:jc w:val="both"/>
              <w:rPr>
                <w:sz w:val="26"/>
                <w:szCs w:val="26"/>
              </w:rPr>
            </w:pPr>
            <w:r w:rsidRPr="001F358A">
              <w:rPr>
                <w:sz w:val="26"/>
                <w:szCs w:val="26"/>
              </w:rPr>
              <w:t>Текущий контроль</w:t>
            </w:r>
          </w:p>
        </w:tc>
        <w:tc>
          <w:tcPr>
            <w:tcW w:w="1701"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2,5</w:t>
            </w:r>
          </w:p>
        </w:tc>
      </w:tr>
      <w:tr w:rsidR="00E11930" w:rsidRPr="001F358A" w:rsidTr="00BA7E72">
        <w:trPr>
          <w:trHeight w:hRule="exact" w:val="405"/>
        </w:trPr>
        <w:tc>
          <w:tcPr>
            <w:tcW w:w="425"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7</w:t>
            </w:r>
          </w:p>
        </w:tc>
        <w:tc>
          <w:tcPr>
            <w:tcW w:w="6531" w:type="dxa"/>
            <w:shd w:val="clear" w:color="auto" w:fill="FFFFFF"/>
          </w:tcPr>
          <w:p w:rsidR="00E11930" w:rsidRPr="001F358A" w:rsidRDefault="00E11930" w:rsidP="00BA7E72">
            <w:pPr>
              <w:pStyle w:val="a4"/>
              <w:shd w:val="clear" w:color="auto" w:fill="auto"/>
              <w:spacing w:line="252" w:lineRule="auto"/>
              <w:jc w:val="both"/>
              <w:rPr>
                <w:sz w:val="26"/>
                <w:szCs w:val="26"/>
              </w:rPr>
            </w:pPr>
            <w:r w:rsidRPr="001F358A">
              <w:rPr>
                <w:sz w:val="26"/>
                <w:szCs w:val="26"/>
              </w:rPr>
              <w:t>Ув.2 и ум. 7 в гармоническом мажоре и миноре</w:t>
            </w:r>
          </w:p>
        </w:tc>
        <w:tc>
          <w:tcPr>
            <w:tcW w:w="1701"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2,5</w:t>
            </w:r>
          </w:p>
        </w:tc>
      </w:tr>
      <w:tr w:rsidR="00E11930" w:rsidRPr="001F358A" w:rsidTr="00BA7E72">
        <w:trPr>
          <w:trHeight w:hRule="exact" w:val="438"/>
        </w:trPr>
        <w:tc>
          <w:tcPr>
            <w:tcW w:w="425"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8</w:t>
            </w:r>
          </w:p>
        </w:tc>
        <w:tc>
          <w:tcPr>
            <w:tcW w:w="6531" w:type="dxa"/>
            <w:shd w:val="clear" w:color="auto" w:fill="FFFFFF"/>
          </w:tcPr>
          <w:p w:rsidR="00E11930" w:rsidRPr="001F358A" w:rsidRDefault="00E11930" w:rsidP="00BA7E72">
            <w:pPr>
              <w:pStyle w:val="a4"/>
              <w:shd w:val="clear" w:color="auto" w:fill="auto"/>
              <w:tabs>
                <w:tab w:val="left" w:pos="1286"/>
                <w:tab w:val="left" w:pos="2962"/>
              </w:tabs>
              <w:jc w:val="both"/>
              <w:rPr>
                <w:sz w:val="26"/>
                <w:szCs w:val="26"/>
              </w:rPr>
            </w:pPr>
            <w:r w:rsidRPr="001F358A">
              <w:rPr>
                <w:sz w:val="26"/>
                <w:szCs w:val="26"/>
              </w:rPr>
              <w:t>Вводные</w:t>
            </w:r>
            <w:r w:rsidRPr="001F358A">
              <w:rPr>
                <w:sz w:val="26"/>
                <w:szCs w:val="26"/>
              </w:rPr>
              <w:tab/>
              <w:t>септаккорды</w:t>
            </w:r>
            <w:r w:rsidRPr="001F358A">
              <w:rPr>
                <w:sz w:val="26"/>
                <w:szCs w:val="26"/>
              </w:rPr>
              <w:tab/>
              <w:t>в мажоре и миноре</w:t>
            </w:r>
          </w:p>
        </w:tc>
        <w:tc>
          <w:tcPr>
            <w:tcW w:w="1701"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2,5</w:t>
            </w:r>
          </w:p>
        </w:tc>
      </w:tr>
      <w:tr w:rsidR="00E11930" w:rsidRPr="001F358A" w:rsidTr="00BA7E72">
        <w:trPr>
          <w:trHeight w:hRule="exact" w:val="416"/>
        </w:trPr>
        <w:tc>
          <w:tcPr>
            <w:tcW w:w="425"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9</w:t>
            </w:r>
          </w:p>
        </w:tc>
        <w:tc>
          <w:tcPr>
            <w:tcW w:w="6531" w:type="dxa"/>
            <w:shd w:val="clear" w:color="auto" w:fill="FFFFFF"/>
          </w:tcPr>
          <w:p w:rsidR="00E11930" w:rsidRPr="001F358A" w:rsidRDefault="00E11930" w:rsidP="00BA7E72">
            <w:pPr>
              <w:pStyle w:val="a4"/>
              <w:shd w:val="clear" w:color="auto" w:fill="auto"/>
              <w:tabs>
                <w:tab w:val="left" w:pos="1742"/>
                <w:tab w:val="left" w:pos="2966"/>
              </w:tabs>
              <w:jc w:val="both"/>
              <w:rPr>
                <w:sz w:val="26"/>
                <w:szCs w:val="26"/>
              </w:rPr>
            </w:pPr>
            <w:r w:rsidRPr="001F358A">
              <w:rPr>
                <w:sz w:val="26"/>
                <w:szCs w:val="26"/>
              </w:rPr>
              <w:t>Ритмические</w:t>
            </w:r>
            <w:r w:rsidRPr="001F358A">
              <w:rPr>
                <w:sz w:val="26"/>
                <w:szCs w:val="26"/>
              </w:rPr>
              <w:tab/>
              <w:t>фигуры</w:t>
            </w:r>
            <w:r w:rsidRPr="001F358A">
              <w:rPr>
                <w:sz w:val="26"/>
                <w:szCs w:val="26"/>
              </w:rPr>
              <w:tab/>
              <w:t>с залигованными нотами</w:t>
            </w:r>
          </w:p>
        </w:tc>
        <w:tc>
          <w:tcPr>
            <w:tcW w:w="1701"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2,5</w:t>
            </w:r>
          </w:p>
        </w:tc>
      </w:tr>
      <w:tr w:rsidR="00E11930" w:rsidRPr="001F358A" w:rsidTr="00BA7E72">
        <w:trPr>
          <w:trHeight w:hRule="exact" w:val="423"/>
        </w:trPr>
        <w:tc>
          <w:tcPr>
            <w:tcW w:w="425"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10</w:t>
            </w:r>
          </w:p>
        </w:tc>
        <w:tc>
          <w:tcPr>
            <w:tcW w:w="6531" w:type="dxa"/>
            <w:shd w:val="clear" w:color="auto" w:fill="FFFFFF"/>
          </w:tcPr>
          <w:p w:rsidR="00E11930" w:rsidRPr="001F358A" w:rsidRDefault="00E11930" w:rsidP="00BA7E72">
            <w:pPr>
              <w:pStyle w:val="a4"/>
              <w:shd w:val="clear" w:color="auto" w:fill="auto"/>
              <w:jc w:val="both"/>
              <w:rPr>
                <w:sz w:val="26"/>
                <w:szCs w:val="26"/>
              </w:rPr>
            </w:pPr>
            <w:r w:rsidRPr="001F358A">
              <w:rPr>
                <w:sz w:val="26"/>
                <w:szCs w:val="26"/>
              </w:rPr>
              <w:t>Текущий контроль</w:t>
            </w:r>
          </w:p>
        </w:tc>
        <w:tc>
          <w:tcPr>
            <w:tcW w:w="1701"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2</w:t>
            </w:r>
          </w:p>
        </w:tc>
      </w:tr>
      <w:tr w:rsidR="00E11930" w:rsidRPr="001F358A" w:rsidTr="00BA7E72">
        <w:trPr>
          <w:trHeight w:hRule="exact" w:val="816"/>
        </w:trPr>
        <w:tc>
          <w:tcPr>
            <w:tcW w:w="425"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11</w:t>
            </w:r>
          </w:p>
        </w:tc>
        <w:tc>
          <w:tcPr>
            <w:tcW w:w="6531" w:type="dxa"/>
            <w:shd w:val="clear" w:color="auto" w:fill="FFFFFF"/>
          </w:tcPr>
          <w:p w:rsidR="00E11930" w:rsidRPr="001F358A" w:rsidRDefault="00E11930" w:rsidP="00BA7E72">
            <w:pPr>
              <w:pStyle w:val="a4"/>
              <w:shd w:val="clear" w:color="auto" w:fill="auto"/>
              <w:tabs>
                <w:tab w:val="left" w:pos="1094"/>
                <w:tab w:val="left" w:pos="2635"/>
              </w:tabs>
              <w:spacing w:line="252" w:lineRule="auto"/>
              <w:jc w:val="both"/>
              <w:rPr>
                <w:sz w:val="26"/>
                <w:szCs w:val="26"/>
              </w:rPr>
            </w:pPr>
            <w:r w:rsidRPr="001F358A">
              <w:rPr>
                <w:sz w:val="26"/>
                <w:szCs w:val="26"/>
              </w:rPr>
              <w:t>Тональности с 7 знаками в ключе.                 Квинтовый круг тональностей</w:t>
            </w:r>
          </w:p>
        </w:tc>
        <w:tc>
          <w:tcPr>
            <w:tcW w:w="1701"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2</w:t>
            </w:r>
          </w:p>
        </w:tc>
      </w:tr>
      <w:tr w:rsidR="00E11930" w:rsidRPr="001F358A" w:rsidTr="00BA7E72">
        <w:trPr>
          <w:trHeight w:hRule="exact" w:val="557"/>
        </w:trPr>
        <w:tc>
          <w:tcPr>
            <w:tcW w:w="425"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12</w:t>
            </w:r>
          </w:p>
        </w:tc>
        <w:tc>
          <w:tcPr>
            <w:tcW w:w="6531" w:type="dxa"/>
            <w:shd w:val="clear" w:color="auto" w:fill="FFFFFF"/>
          </w:tcPr>
          <w:p w:rsidR="00E11930" w:rsidRPr="001F358A" w:rsidRDefault="00E11930" w:rsidP="00BA7E72">
            <w:pPr>
              <w:pStyle w:val="a4"/>
              <w:shd w:val="clear" w:color="auto" w:fill="auto"/>
              <w:spacing w:line="259" w:lineRule="auto"/>
              <w:jc w:val="both"/>
              <w:rPr>
                <w:sz w:val="26"/>
                <w:szCs w:val="26"/>
              </w:rPr>
            </w:pPr>
            <w:r w:rsidRPr="001F358A">
              <w:rPr>
                <w:sz w:val="26"/>
                <w:szCs w:val="26"/>
              </w:rPr>
              <w:t>Буквенные обозначения звуков и тональностей</w:t>
            </w:r>
          </w:p>
        </w:tc>
        <w:tc>
          <w:tcPr>
            <w:tcW w:w="1701"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2,5</w:t>
            </w:r>
          </w:p>
        </w:tc>
      </w:tr>
      <w:tr w:rsidR="00E11930" w:rsidRPr="001F358A" w:rsidTr="00BA7E72">
        <w:trPr>
          <w:trHeight w:hRule="exact" w:val="557"/>
        </w:trPr>
        <w:tc>
          <w:tcPr>
            <w:tcW w:w="425"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13</w:t>
            </w:r>
          </w:p>
        </w:tc>
        <w:tc>
          <w:tcPr>
            <w:tcW w:w="6531" w:type="dxa"/>
            <w:shd w:val="clear" w:color="auto" w:fill="FFFFFF"/>
          </w:tcPr>
          <w:p w:rsidR="00E11930" w:rsidRPr="001F358A" w:rsidRDefault="00E11930" w:rsidP="00BA7E72">
            <w:pPr>
              <w:pStyle w:val="a4"/>
              <w:shd w:val="clear" w:color="auto" w:fill="auto"/>
              <w:spacing w:line="264" w:lineRule="auto"/>
              <w:jc w:val="both"/>
              <w:rPr>
                <w:sz w:val="26"/>
                <w:szCs w:val="26"/>
              </w:rPr>
            </w:pPr>
            <w:r w:rsidRPr="001F358A">
              <w:rPr>
                <w:sz w:val="26"/>
                <w:szCs w:val="26"/>
              </w:rPr>
              <w:t>Ум.4 и ув.5 в гармоническом мажоре и миноре</w:t>
            </w:r>
          </w:p>
        </w:tc>
        <w:tc>
          <w:tcPr>
            <w:tcW w:w="1701"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2,5</w:t>
            </w:r>
          </w:p>
        </w:tc>
      </w:tr>
      <w:tr w:rsidR="00E11930" w:rsidRPr="001F358A" w:rsidTr="00BA7E72">
        <w:trPr>
          <w:trHeight w:hRule="exact" w:val="811"/>
        </w:trPr>
        <w:tc>
          <w:tcPr>
            <w:tcW w:w="425"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14</w:t>
            </w:r>
          </w:p>
        </w:tc>
        <w:tc>
          <w:tcPr>
            <w:tcW w:w="6531" w:type="dxa"/>
            <w:shd w:val="clear" w:color="auto" w:fill="FFFFFF"/>
          </w:tcPr>
          <w:p w:rsidR="00E11930" w:rsidRPr="001F358A" w:rsidRDefault="00E11930" w:rsidP="00BA7E72">
            <w:pPr>
              <w:pStyle w:val="a4"/>
              <w:shd w:val="clear" w:color="auto" w:fill="auto"/>
              <w:spacing w:line="254" w:lineRule="auto"/>
              <w:jc w:val="both"/>
              <w:rPr>
                <w:sz w:val="26"/>
                <w:szCs w:val="26"/>
              </w:rPr>
            </w:pPr>
            <w:r w:rsidRPr="001F358A">
              <w:rPr>
                <w:sz w:val="26"/>
                <w:szCs w:val="26"/>
              </w:rPr>
              <w:t>Хроматизм, альтерация. Хро</w:t>
            </w:r>
            <w:r w:rsidRPr="001F358A">
              <w:rPr>
                <w:sz w:val="26"/>
                <w:szCs w:val="26"/>
              </w:rPr>
              <w:softHyphen/>
              <w:t>матические вспомогательные звуки</w:t>
            </w:r>
          </w:p>
        </w:tc>
        <w:tc>
          <w:tcPr>
            <w:tcW w:w="1701"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2,5</w:t>
            </w:r>
          </w:p>
        </w:tc>
      </w:tr>
      <w:tr w:rsidR="00E11930" w:rsidRPr="001F358A" w:rsidTr="00BA7E72">
        <w:trPr>
          <w:trHeight w:hRule="exact" w:val="808"/>
        </w:trPr>
        <w:tc>
          <w:tcPr>
            <w:tcW w:w="425"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15</w:t>
            </w:r>
          </w:p>
        </w:tc>
        <w:tc>
          <w:tcPr>
            <w:tcW w:w="6531" w:type="dxa"/>
            <w:shd w:val="clear" w:color="auto" w:fill="FFFFFF"/>
          </w:tcPr>
          <w:p w:rsidR="00E11930" w:rsidRPr="001F358A" w:rsidRDefault="00E11930" w:rsidP="00BA7E72">
            <w:pPr>
              <w:pStyle w:val="a4"/>
              <w:shd w:val="clear" w:color="auto" w:fill="auto"/>
              <w:jc w:val="both"/>
              <w:rPr>
                <w:sz w:val="26"/>
                <w:szCs w:val="26"/>
              </w:rPr>
            </w:pPr>
            <w:r w:rsidRPr="001F358A">
              <w:rPr>
                <w:sz w:val="26"/>
                <w:szCs w:val="26"/>
              </w:rPr>
              <w:t>Хроматические проходящие звуки. Хроматическая гамма</w:t>
            </w:r>
          </w:p>
        </w:tc>
        <w:tc>
          <w:tcPr>
            <w:tcW w:w="1701"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2,5</w:t>
            </w:r>
          </w:p>
        </w:tc>
      </w:tr>
      <w:tr w:rsidR="00E11930" w:rsidRPr="001F358A" w:rsidTr="00BA7E72">
        <w:trPr>
          <w:trHeight w:hRule="exact" w:val="705"/>
        </w:trPr>
        <w:tc>
          <w:tcPr>
            <w:tcW w:w="425"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16</w:t>
            </w:r>
          </w:p>
        </w:tc>
        <w:tc>
          <w:tcPr>
            <w:tcW w:w="6531" w:type="dxa"/>
            <w:shd w:val="clear" w:color="auto" w:fill="FFFFFF"/>
          </w:tcPr>
          <w:p w:rsidR="00E11930" w:rsidRPr="001F358A" w:rsidRDefault="00E11930" w:rsidP="00BA7E72">
            <w:pPr>
              <w:pStyle w:val="a4"/>
              <w:shd w:val="clear" w:color="auto" w:fill="auto"/>
              <w:spacing w:line="254" w:lineRule="auto"/>
              <w:jc w:val="both"/>
              <w:rPr>
                <w:sz w:val="26"/>
                <w:szCs w:val="26"/>
              </w:rPr>
            </w:pPr>
            <w:r w:rsidRPr="001F358A">
              <w:rPr>
                <w:sz w:val="26"/>
                <w:szCs w:val="26"/>
              </w:rPr>
              <w:t>Ритмические группы с шест</w:t>
            </w:r>
            <w:r w:rsidRPr="001F358A">
              <w:rPr>
                <w:sz w:val="26"/>
                <w:szCs w:val="26"/>
              </w:rPr>
              <w:softHyphen/>
              <w:t>надцатыми в размерах 3/8,6/8</w:t>
            </w:r>
          </w:p>
        </w:tc>
        <w:tc>
          <w:tcPr>
            <w:tcW w:w="1701"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2,5</w:t>
            </w:r>
          </w:p>
        </w:tc>
      </w:tr>
      <w:tr w:rsidR="00E11930" w:rsidRPr="001F358A" w:rsidTr="00BA7E72">
        <w:trPr>
          <w:trHeight w:hRule="exact" w:val="417"/>
        </w:trPr>
        <w:tc>
          <w:tcPr>
            <w:tcW w:w="425"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17</w:t>
            </w:r>
          </w:p>
        </w:tc>
        <w:tc>
          <w:tcPr>
            <w:tcW w:w="6531" w:type="dxa"/>
            <w:shd w:val="clear" w:color="auto" w:fill="FFFFFF"/>
          </w:tcPr>
          <w:p w:rsidR="00E11930" w:rsidRPr="001F358A" w:rsidRDefault="00E11930" w:rsidP="00BA7E72">
            <w:pPr>
              <w:pStyle w:val="a4"/>
              <w:shd w:val="clear" w:color="auto" w:fill="auto"/>
              <w:jc w:val="both"/>
              <w:rPr>
                <w:sz w:val="26"/>
                <w:szCs w:val="26"/>
              </w:rPr>
            </w:pPr>
            <w:r w:rsidRPr="001F358A">
              <w:rPr>
                <w:sz w:val="26"/>
                <w:szCs w:val="26"/>
              </w:rPr>
              <w:t>Текущий контроль</w:t>
            </w:r>
          </w:p>
        </w:tc>
        <w:tc>
          <w:tcPr>
            <w:tcW w:w="1701"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2,5</w:t>
            </w:r>
          </w:p>
        </w:tc>
      </w:tr>
      <w:tr w:rsidR="00E11930" w:rsidRPr="001F358A" w:rsidTr="00BA7E72">
        <w:trPr>
          <w:trHeight w:hRule="exact" w:val="424"/>
        </w:trPr>
        <w:tc>
          <w:tcPr>
            <w:tcW w:w="425"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18</w:t>
            </w:r>
          </w:p>
        </w:tc>
        <w:tc>
          <w:tcPr>
            <w:tcW w:w="6531" w:type="dxa"/>
            <w:shd w:val="clear" w:color="auto" w:fill="FFFFFF"/>
          </w:tcPr>
          <w:p w:rsidR="00E11930" w:rsidRPr="001F358A" w:rsidRDefault="00E11930" w:rsidP="00BA7E72">
            <w:pPr>
              <w:pStyle w:val="a4"/>
              <w:shd w:val="clear" w:color="auto" w:fill="auto"/>
              <w:jc w:val="both"/>
              <w:rPr>
                <w:sz w:val="26"/>
                <w:szCs w:val="26"/>
              </w:rPr>
            </w:pPr>
            <w:r w:rsidRPr="001F358A">
              <w:rPr>
                <w:sz w:val="26"/>
                <w:szCs w:val="26"/>
              </w:rPr>
              <w:t>Повторение</w:t>
            </w:r>
          </w:p>
        </w:tc>
        <w:tc>
          <w:tcPr>
            <w:tcW w:w="1701"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2,5</w:t>
            </w:r>
          </w:p>
        </w:tc>
      </w:tr>
      <w:tr w:rsidR="00E11930" w:rsidRPr="001F358A" w:rsidTr="00BA7E72">
        <w:trPr>
          <w:trHeight w:hRule="exact" w:val="430"/>
        </w:trPr>
        <w:tc>
          <w:tcPr>
            <w:tcW w:w="425"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19</w:t>
            </w:r>
          </w:p>
        </w:tc>
        <w:tc>
          <w:tcPr>
            <w:tcW w:w="6531" w:type="dxa"/>
            <w:shd w:val="clear" w:color="auto" w:fill="FFFFFF"/>
          </w:tcPr>
          <w:p w:rsidR="00E11930" w:rsidRPr="001F358A" w:rsidRDefault="00E11930" w:rsidP="00BA7E72">
            <w:pPr>
              <w:pStyle w:val="a4"/>
              <w:shd w:val="clear" w:color="auto" w:fill="auto"/>
              <w:tabs>
                <w:tab w:val="left" w:pos="1795"/>
              </w:tabs>
              <w:jc w:val="both"/>
              <w:rPr>
                <w:sz w:val="26"/>
                <w:szCs w:val="26"/>
              </w:rPr>
            </w:pPr>
            <w:r w:rsidRPr="001F358A">
              <w:rPr>
                <w:sz w:val="26"/>
                <w:szCs w:val="26"/>
              </w:rPr>
              <w:t>Письменные</w:t>
            </w:r>
            <w:r w:rsidRPr="001F358A">
              <w:rPr>
                <w:sz w:val="26"/>
                <w:szCs w:val="26"/>
              </w:rPr>
              <w:tab/>
              <w:t>контрольные работы</w:t>
            </w:r>
          </w:p>
        </w:tc>
        <w:tc>
          <w:tcPr>
            <w:tcW w:w="1701"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5</w:t>
            </w:r>
          </w:p>
        </w:tc>
      </w:tr>
      <w:tr w:rsidR="00E11930" w:rsidRPr="001F358A" w:rsidTr="00BA7E72">
        <w:trPr>
          <w:trHeight w:hRule="exact" w:val="421"/>
        </w:trPr>
        <w:tc>
          <w:tcPr>
            <w:tcW w:w="425"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20</w:t>
            </w:r>
          </w:p>
        </w:tc>
        <w:tc>
          <w:tcPr>
            <w:tcW w:w="6531" w:type="dxa"/>
            <w:shd w:val="clear" w:color="auto" w:fill="FFFFFF"/>
          </w:tcPr>
          <w:p w:rsidR="00E11930" w:rsidRPr="001F358A" w:rsidRDefault="00E11930" w:rsidP="00BA7E72">
            <w:pPr>
              <w:pStyle w:val="a4"/>
              <w:shd w:val="clear" w:color="auto" w:fill="auto"/>
              <w:jc w:val="both"/>
              <w:rPr>
                <w:sz w:val="26"/>
                <w:szCs w:val="26"/>
              </w:rPr>
            </w:pPr>
            <w:r w:rsidRPr="001F358A">
              <w:rPr>
                <w:sz w:val="26"/>
                <w:szCs w:val="26"/>
              </w:rPr>
              <w:t>Текущий контроль</w:t>
            </w:r>
          </w:p>
        </w:tc>
        <w:tc>
          <w:tcPr>
            <w:tcW w:w="1701"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5</w:t>
            </w:r>
          </w:p>
        </w:tc>
      </w:tr>
      <w:tr w:rsidR="00E11930" w:rsidRPr="001F358A" w:rsidTr="00BA7E72">
        <w:trPr>
          <w:trHeight w:hRule="exact" w:val="428"/>
        </w:trPr>
        <w:tc>
          <w:tcPr>
            <w:tcW w:w="425"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21</w:t>
            </w:r>
          </w:p>
        </w:tc>
        <w:tc>
          <w:tcPr>
            <w:tcW w:w="6531" w:type="dxa"/>
            <w:shd w:val="clear" w:color="auto" w:fill="FFFFFF"/>
          </w:tcPr>
          <w:p w:rsidR="00E11930" w:rsidRPr="001F358A" w:rsidRDefault="00E11930" w:rsidP="00BA7E72">
            <w:pPr>
              <w:pStyle w:val="a4"/>
              <w:shd w:val="clear" w:color="auto" w:fill="auto"/>
              <w:jc w:val="both"/>
              <w:rPr>
                <w:sz w:val="26"/>
                <w:szCs w:val="26"/>
              </w:rPr>
            </w:pPr>
            <w:r w:rsidRPr="001F358A">
              <w:rPr>
                <w:sz w:val="26"/>
                <w:szCs w:val="26"/>
              </w:rPr>
              <w:t>Резервный урок</w:t>
            </w:r>
          </w:p>
        </w:tc>
        <w:tc>
          <w:tcPr>
            <w:tcW w:w="1701" w:type="dxa"/>
            <w:shd w:val="clear" w:color="auto" w:fill="FFFFFF"/>
          </w:tcPr>
          <w:p w:rsidR="00E11930" w:rsidRPr="001F358A" w:rsidRDefault="00E11930" w:rsidP="00BA7E72">
            <w:pPr>
              <w:pStyle w:val="a4"/>
              <w:shd w:val="clear" w:color="auto" w:fill="auto"/>
              <w:jc w:val="center"/>
              <w:rPr>
                <w:sz w:val="26"/>
                <w:szCs w:val="26"/>
              </w:rPr>
            </w:pPr>
            <w:r w:rsidRPr="001F358A">
              <w:rPr>
                <w:sz w:val="26"/>
                <w:szCs w:val="26"/>
              </w:rPr>
              <w:t>2,5</w:t>
            </w:r>
          </w:p>
        </w:tc>
      </w:tr>
      <w:tr w:rsidR="00E11930" w:rsidRPr="001F358A" w:rsidTr="00BA7E72">
        <w:trPr>
          <w:trHeight w:hRule="exact" w:val="420"/>
        </w:trPr>
        <w:tc>
          <w:tcPr>
            <w:tcW w:w="425" w:type="dxa"/>
            <w:shd w:val="clear" w:color="auto" w:fill="FFFFFF"/>
          </w:tcPr>
          <w:p w:rsidR="00E11930" w:rsidRPr="001F358A" w:rsidRDefault="00E11930" w:rsidP="00BA7E72">
            <w:pPr>
              <w:jc w:val="center"/>
              <w:rPr>
                <w:rFonts w:ascii="Times New Roman" w:hAnsi="Times New Roman" w:cs="Times New Roman"/>
                <w:sz w:val="26"/>
                <w:szCs w:val="26"/>
              </w:rPr>
            </w:pPr>
          </w:p>
        </w:tc>
        <w:tc>
          <w:tcPr>
            <w:tcW w:w="6531" w:type="dxa"/>
            <w:shd w:val="clear" w:color="auto" w:fill="FFFFFF"/>
          </w:tcPr>
          <w:p w:rsidR="00E11930" w:rsidRPr="001F358A" w:rsidRDefault="00E11930" w:rsidP="00BA7E72">
            <w:pPr>
              <w:pStyle w:val="a4"/>
              <w:shd w:val="clear" w:color="auto" w:fill="auto"/>
              <w:jc w:val="right"/>
              <w:rPr>
                <w:b/>
                <w:sz w:val="26"/>
                <w:szCs w:val="26"/>
              </w:rPr>
            </w:pPr>
            <w:r w:rsidRPr="001F358A">
              <w:rPr>
                <w:b/>
                <w:sz w:val="26"/>
                <w:szCs w:val="26"/>
              </w:rPr>
              <w:t>ИТОГО:</w:t>
            </w:r>
          </w:p>
        </w:tc>
        <w:tc>
          <w:tcPr>
            <w:tcW w:w="1701" w:type="dxa"/>
            <w:shd w:val="clear" w:color="auto" w:fill="FFFFFF"/>
          </w:tcPr>
          <w:p w:rsidR="00E11930" w:rsidRPr="001F358A" w:rsidRDefault="00E11930" w:rsidP="00BA7E72">
            <w:pPr>
              <w:pStyle w:val="a4"/>
              <w:shd w:val="clear" w:color="auto" w:fill="auto"/>
              <w:jc w:val="center"/>
              <w:rPr>
                <w:b/>
                <w:sz w:val="26"/>
                <w:szCs w:val="26"/>
              </w:rPr>
            </w:pPr>
            <w:r w:rsidRPr="001F358A">
              <w:rPr>
                <w:b/>
                <w:sz w:val="26"/>
                <w:szCs w:val="26"/>
              </w:rPr>
              <w:t>51</w:t>
            </w:r>
          </w:p>
        </w:tc>
      </w:tr>
    </w:tbl>
    <w:p w:rsidR="00E11930" w:rsidRDefault="00E11930" w:rsidP="00E11930">
      <w:pPr>
        <w:sectPr w:rsidR="00E11930" w:rsidSect="00F81FBF">
          <w:footerReference w:type="even" r:id="rId11"/>
          <w:footerReference w:type="default" r:id="rId12"/>
          <w:pgSz w:w="11900" w:h="16840"/>
          <w:pgMar w:top="1134" w:right="850" w:bottom="1134" w:left="1701" w:header="319" w:footer="454" w:gutter="0"/>
          <w:pgNumType w:start="2"/>
          <w:cols w:space="720"/>
          <w:noEndnote/>
          <w:docGrid w:linePitch="360"/>
        </w:sectPr>
      </w:pPr>
    </w:p>
    <w:p w:rsidR="00E11930" w:rsidRPr="00E44647" w:rsidRDefault="00E11930" w:rsidP="00E53A18">
      <w:pPr>
        <w:pStyle w:val="2"/>
        <w:jc w:val="center"/>
        <w:rPr>
          <w:rFonts w:ascii="Times New Roman" w:hAnsi="Times New Roman" w:cs="Times New Roman"/>
          <w:color w:val="auto"/>
          <w:sz w:val="32"/>
          <w:szCs w:val="32"/>
        </w:rPr>
      </w:pPr>
      <w:bookmarkStart w:id="112" w:name="_Toc35507289"/>
      <w:r w:rsidRPr="00E44647">
        <w:rPr>
          <w:rFonts w:ascii="Times New Roman" w:hAnsi="Times New Roman" w:cs="Times New Roman"/>
          <w:color w:val="auto"/>
          <w:sz w:val="32"/>
          <w:szCs w:val="32"/>
        </w:rPr>
        <w:t>Учебно-тематический план третьего класса обучения</w:t>
      </w:r>
      <w:bookmarkEnd w:id="112"/>
    </w:p>
    <w:p w:rsidR="00E11930" w:rsidRPr="00E44647" w:rsidRDefault="00E11930" w:rsidP="00E53A18">
      <w:pPr>
        <w:pStyle w:val="2"/>
        <w:jc w:val="center"/>
        <w:rPr>
          <w:rFonts w:ascii="Times New Roman" w:eastAsia="Times New Roman" w:hAnsi="Times New Roman" w:cs="Times New Roman"/>
          <w:color w:val="auto"/>
          <w:sz w:val="32"/>
          <w:szCs w:val="32"/>
        </w:rPr>
      </w:pPr>
      <w:bookmarkStart w:id="113" w:name="_Toc35507290"/>
      <w:r w:rsidRPr="00E44647">
        <w:rPr>
          <w:rFonts w:ascii="Times New Roman" w:eastAsia="Times New Roman" w:hAnsi="Times New Roman" w:cs="Times New Roman"/>
          <w:color w:val="auto"/>
          <w:sz w:val="32"/>
          <w:szCs w:val="32"/>
        </w:rPr>
        <w:t>по предмету  «Музыкальная литература»</w:t>
      </w:r>
      <w:bookmarkEnd w:id="113"/>
    </w:p>
    <w:p w:rsidR="00E11930" w:rsidRPr="00F964FB" w:rsidRDefault="00E11930" w:rsidP="00E11930">
      <w:pPr>
        <w:shd w:val="clear" w:color="auto" w:fill="FFFFFF"/>
        <w:jc w:val="center"/>
        <w:rPr>
          <w:rFonts w:ascii="Times New Roman" w:eastAsia="Times New Roman" w:hAnsi="Times New Roman" w:cs="Times New Roman"/>
          <w:b/>
          <w:bCs/>
          <w:sz w:val="32"/>
          <w:szCs w:val="32"/>
        </w:rPr>
      </w:pPr>
    </w:p>
    <w:tbl>
      <w:tblPr>
        <w:tblOverlap w:val="never"/>
        <w:tblW w:w="0" w:type="auto"/>
        <w:jc w:val="center"/>
        <w:tblCellMar>
          <w:left w:w="10" w:type="dxa"/>
          <w:right w:w="10" w:type="dxa"/>
        </w:tblCellMar>
        <w:tblLook w:val="04A0"/>
      </w:tblPr>
      <w:tblGrid>
        <w:gridCol w:w="6106"/>
        <w:gridCol w:w="1517"/>
      </w:tblGrid>
      <w:tr w:rsidR="00E11930" w:rsidRPr="00E44647" w:rsidTr="00E11930">
        <w:trPr>
          <w:trHeight w:hRule="exact" w:val="885"/>
          <w:jc w:val="center"/>
        </w:trPr>
        <w:tc>
          <w:tcPr>
            <w:tcW w:w="6106" w:type="dxa"/>
            <w:tcBorders>
              <w:top w:val="single" w:sz="4" w:space="0" w:color="auto"/>
              <w:left w:val="single" w:sz="4" w:space="0" w:color="auto"/>
              <w:bottom w:val="nil"/>
              <w:right w:val="nil"/>
            </w:tcBorders>
            <w:shd w:val="clear" w:color="auto" w:fill="FFFFFF"/>
            <w:hideMark/>
          </w:tcPr>
          <w:p w:rsidR="00E11930" w:rsidRPr="00E44647" w:rsidRDefault="00E11930" w:rsidP="00BA7E72">
            <w:pPr>
              <w:pStyle w:val="a4"/>
              <w:shd w:val="clear" w:color="auto" w:fill="auto"/>
              <w:rPr>
                <w:sz w:val="28"/>
                <w:szCs w:val="28"/>
              </w:rPr>
            </w:pPr>
            <w:r w:rsidRPr="00E44647">
              <w:rPr>
                <w:b/>
                <w:bCs/>
                <w:sz w:val="28"/>
                <w:szCs w:val="28"/>
              </w:rPr>
              <w:t>Наименование тем</w:t>
            </w:r>
          </w:p>
        </w:tc>
        <w:tc>
          <w:tcPr>
            <w:tcW w:w="1417" w:type="dxa"/>
            <w:tcBorders>
              <w:top w:val="single" w:sz="4" w:space="0" w:color="auto"/>
              <w:left w:val="single" w:sz="4" w:space="0" w:color="auto"/>
              <w:bottom w:val="nil"/>
              <w:right w:val="single" w:sz="4" w:space="0" w:color="auto"/>
            </w:tcBorders>
            <w:shd w:val="clear" w:color="auto" w:fill="FFFFFF"/>
            <w:hideMark/>
          </w:tcPr>
          <w:p w:rsidR="00E11930" w:rsidRPr="00E44647" w:rsidRDefault="00E11930" w:rsidP="00BA7E72">
            <w:pPr>
              <w:pStyle w:val="a4"/>
              <w:shd w:val="clear" w:color="auto" w:fill="auto"/>
              <w:rPr>
                <w:sz w:val="28"/>
                <w:szCs w:val="28"/>
              </w:rPr>
            </w:pPr>
            <w:r w:rsidRPr="00E44647">
              <w:rPr>
                <w:b/>
                <w:bCs/>
                <w:sz w:val="28"/>
                <w:szCs w:val="28"/>
              </w:rPr>
              <w:t>Количество часов</w:t>
            </w:r>
          </w:p>
        </w:tc>
      </w:tr>
      <w:tr w:rsidR="00E11930" w:rsidRPr="00E44647" w:rsidTr="00BA7E72">
        <w:trPr>
          <w:trHeight w:hRule="exact" w:val="470"/>
          <w:jc w:val="center"/>
        </w:trPr>
        <w:tc>
          <w:tcPr>
            <w:tcW w:w="6106" w:type="dxa"/>
            <w:tcBorders>
              <w:top w:val="single" w:sz="4" w:space="0" w:color="auto"/>
              <w:left w:val="single" w:sz="4" w:space="0" w:color="auto"/>
              <w:bottom w:val="nil"/>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Введение. Место музыки в жизни человека</w:t>
            </w:r>
          </w:p>
        </w:tc>
        <w:tc>
          <w:tcPr>
            <w:tcW w:w="1417" w:type="dxa"/>
            <w:tcBorders>
              <w:top w:val="single" w:sz="4" w:space="0" w:color="auto"/>
              <w:left w:val="single" w:sz="4" w:space="0" w:color="auto"/>
              <w:bottom w:val="nil"/>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66"/>
          <w:jc w:val="center"/>
        </w:trPr>
        <w:tc>
          <w:tcPr>
            <w:tcW w:w="6106" w:type="dxa"/>
            <w:tcBorders>
              <w:top w:val="single" w:sz="4" w:space="0" w:color="auto"/>
              <w:left w:val="single" w:sz="4" w:space="0" w:color="auto"/>
              <w:bottom w:val="nil"/>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Содержание музыкальных произведений</w:t>
            </w:r>
          </w:p>
        </w:tc>
        <w:tc>
          <w:tcPr>
            <w:tcW w:w="1417" w:type="dxa"/>
            <w:tcBorders>
              <w:top w:val="single" w:sz="4" w:space="0" w:color="auto"/>
              <w:left w:val="single" w:sz="4" w:space="0" w:color="auto"/>
              <w:bottom w:val="nil"/>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BA7E72">
        <w:trPr>
          <w:trHeight w:hRule="exact" w:val="475"/>
          <w:jc w:val="center"/>
        </w:trPr>
        <w:tc>
          <w:tcPr>
            <w:tcW w:w="6106" w:type="dxa"/>
            <w:tcBorders>
              <w:top w:val="single" w:sz="4" w:space="0" w:color="auto"/>
              <w:left w:val="single" w:sz="4" w:space="0" w:color="auto"/>
              <w:bottom w:val="nil"/>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Выразительные средства музыки</w:t>
            </w:r>
          </w:p>
        </w:tc>
        <w:tc>
          <w:tcPr>
            <w:tcW w:w="1417" w:type="dxa"/>
            <w:tcBorders>
              <w:top w:val="single" w:sz="4" w:space="0" w:color="auto"/>
              <w:left w:val="single" w:sz="4" w:space="0" w:color="auto"/>
              <w:bottom w:val="nil"/>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BA7E72">
        <w:trPr>
          <w:trHeight w:hRule="exact" w:val="480"/>
          <w:jc w:val="center"/>
        </w:trPr>
        <w:tc>
          <w:tcPr>
            <w:tcW w:w="6106" w:type="dxa"/>
            <w:tcBorders>
              <w:top w:val="single" w:sz="4" w:space="0" w:color="auto"/>
              <w:left w:val="single" w:sz="4" w:space="0" w:color="auto"/>
              <w:bottom w:val="nil"/>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Состав симфонического оркестра</w:t>
            </w:r>
          </w:p>
        </w:tc>
        <w:tc>
          <w:tcPr>
            <w:tcW w:w="1417" w:type="dxa"/>
            <w:tcBorders>
              <w:top w:val="single" w:sz="4" w:space="0" w:color="auto"/>
              <w:left w:val="single" w:sz="4" w:space="0" w:color="auto"/>
              <w:bottom w:val="nil"/>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75"/>
          <w:jc w:val="center"/>
        </w:trPr>
        <w:tc>
          <w:tcPr>
            <w:tcW w:w="6106" w:type="dxa"/>
            <w:tcBorders>
              <w:top w:val="single" w:sz="4" w:space="0" w:color="auto"/>
              <w:left w:val="single" w:sz="4" w:space="0" w:color="auto"/>
              <w:bottom w:val="nil"/>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Тембры певческих голосов</w:t>
            </w:r>
          </w:p>
        </w:tc>
        <w:tc>
          <w:tcPr>
            <w:tcW w:w="1417" w:type="dxa"/>
            <w:tcBorders>
              <w:top w:val="single" w:sz="4" w:space="0" w:color="auto"/>
              <w:left w:val="single" w:sz="4" w:space="0" w:color="auto"/>
              <w:bottom w:val="nil"/>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31"/>
          <w:jc w:val="center"/>
        </w:trPr>
        <w:tc>
          <w:tcPr>
            <w:tcW w:w="6106" w:type="dxa"/>
            <w:tcBorders>
              <w:top w:val="single" w:sz="4" w:space="0" w:color="auto"/>
              <w:left w:val="single" w:sz="4" w:space="0" w:color="auto"/>
              <w:bottom w:val="single" w:sz="4" w:space="0" w:color="auto"/>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Контрольный урок</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773"/>
          <w:jc w:val="center"/>
        </w:trPr>
        <w:tc>
          <w:tcPr>
            <w:tcW w:w="6106" w:type="dxa"/>
            <w:tcBorders>
              <w:top w:val="single" w:sz="4" w:space="0" w:color="auto"/>
              <w:left w:val="single" w:sz="4" w:space="0" w:color="auto"/>
              <w:bottom w:val="single" w:sz="4" w:space="0" w:color="auto"/>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Понятие жанра в музыке. Основные жанры - песня, марш, танец</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BA7E72">
        <w:trPr>
          <w:trHeight w:hRule="exact" w:val="435"/>
          <w:jc w:val="center"/>
        </w:trPr>
        <w:tc>
          <w:tcPr>
            <w:tcW w:w="6106" w:type="dxa"/>
            <w:tcBorders>
              <w:top w:val="single" w:sz="4" w:space="0" w:color="auto"/>
              <w:left w:val="single" w:sz="4" w:space="0" w:color="auto"/>
              <w:bottom w:val="single" w:sz="4" w:space="0" w:color="auto"/>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Песня. Куплетная форма в песнях</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E11930">
        <w:trPr>
          <w:trHeight w:hRule="exact" w:val="798"/>
          <w:jc w:val="center"/>
        </w:trPr>
        <w:tc>
          <w:tcPr>
            <w:tcW w:w="6106" w:type="dxa"/>
            <w:tcBorders>
              <w:top w:val="single" w:sz="4" w:space="0" w:color="auto"/>
              <w:left w:val="single" w:sz="4" w:space="0" w:color="auto"/>
              <w:bottom w:val="single" w:sz="4" w:space="0" w:color="auto"/>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Марш, танец. Трехчастная форма в маршах и танцах</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3</w:t>
            </w:r>
          </w:p>
        </w:tc>
      </w:tr>
      <w:tr w:rsidR="00E11930" w:rsidRPr="00E44647" w:rsidTr="00BA7E72">
        <w:trPr>
          <w:trHeight w:hRule="exact" w:val="309"/>
          <w:jc w:val="center"/>
        </w:trPr>
        <w:tc>
          <w:tcPr>
            <w:tcW w:w="6106" w:type="dxa"/>
            <w:tcBorders>
              <w:top w:val="single" w:sz="4" w:space="0" w:color="auto"/>
              <w:left w:val="single" w:sz="4" w:space="0" w:color="auto"/>
              <w:bottom w:val="single" w:sz="4" w:space="0" w:color="auto"/>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Контрольный урок</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E11930">
        <w:trPr>
          <w:trHeight w:hRule="exact" w:val="960"/>
          <w:jc w:val="center"/>
        </w:trPr>
        <w:tc>
          <w:tcPr>
            <w:tcW w:w="6106" w:type="dxa"/>
            <w:tcBorders>
              <w:top w:val="single" w:sz="4" w:space="0" w:color="auto"/>
              <w:left w:val="single" w:sz="4" w:space="0" w:color="auto"/>
              <w:bottom w:val="single" w:sz="4" w:space="0" w:color="auto"/>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Народная песня в произведениях русских композиторов. Сборники русских народных песен. Музыкальные жанры: вариации, квартет, концерт, сюита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4</w:t>
            </w:r>
          </w:p>
        </w:tc>
      </w:tr>
      <w:tr w:rsidR="00E11930" w:rsidRPr="00E44647" w:rsidTr="00BA7E72">
        <w:trPr>
          <w:trHeight w:hRule="exact" w:val="465"/>
          <w:jc w:val="center"/>
        </w:trPr>
        <w:tc>
          <w:tcPr>
            <w:tcW w:w="6106" w:type="dxa"/>
            <w:tcBorders>
              <w:top w:val="single" w:sz="4" w:space="0" w:color="auto"/>
              <w:left w:val="single" w:sz="4" w:space="0" w:color="auto"/>
              <w:bottom w:val="single" w:sz="4" w:space="0" w:color="auto"/>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Программно-изобразительная музыка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E11930">
        <w:trPr>
          <w:trHeight w:hRule="exact" w:val="918"/>
          <w:jc w:val="center"/>
        </w:trPr>
        <w:tc>
          <w:tcPr>
            <w:tcW w:w="6106" w:type="dxa"/>
            <w:tcBorders>
              <w:top w:val="single" w:sz="4" w:space="0" w:color="auto"/>
              <w:left w:val="single" w:sz="4" w:space="0" w:color="auto"/>
              <w:bottom w:val="single" w:sz="4" w:space="0" w:color="auto"/>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Музыка в театре (раздел «Музыка в драматическом театре»)</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BA7E72">
        <w:trPr>
          <w:trHeight w:hRule="exact" w:val="427"/>
          <w:jc w:val="center"/>
        </w:trPr>
        <w:tc>
          <w:tcPr>
            <w:tcW w:w="6106" w:type="dxa"/>
            <w:tcBorders>
              <w:top w:val="single" w:sz="4" w:space="0" w:color="auto"/>
              <w:left w:val="single" w:sz="4" w:space="0" w:color="auto"/>
              <w:bottom w:val="single" w:sz="4" w:space="0" w:color="auto"/>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Повторение</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31"/>
          <w:jc w:val="center"/>
        </w:trPr>
        <w:tc>
          <w:tcPr>
            <w:tcW w:w="6106" w:type="dxa"/>
            <w:tcBorders>
              <w:top w:val="single" w:sz="4" w:space="0" w:color="auto"/>
              <w:left w:val="single" w:sz="4" w:space="0" w:color="auto"/>
              <w:bottom w:val="single" w:sz="4" w:space="0" w:color="auto"/>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Контрольный урок</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23"/>
          <w:jc w:val="center"/>
        </w:trPr>
        <w:tc>
          <w:tcPr>
            <w:tcW w:w="6106" w:type="dxa"/>
            <w:tcBorders>
              <w:top w:val="single" w:sz="4" w:space="0" w:color="auto"/>
              <w:left w:val="single" w:sz="4" w:space="0" w:color="auto"/>
              <w:bottom w:val="single" w:sz="4" w:space="0" w:color="auto"/>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Музыка в театре (раздел «Балет»)</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2</w:t>
            </w:r>
          </w:p>
        </w:tc>
      </w:tr>
      <w:tr w:rsidR="00E11930" w:rsidRPr="00E44647" w:rsidTr="00BA7E72">
        <w:trPr>
          <w:trHeight w:hRule="exact" w:val="415"/>
          <w:jc w:val="center"/>
        </w:trPr>
        <w:tc>
          <w:tcPr>
            <w:tcW w:w="6106" w:type="dxa"/>
            <w:tcBorders>
              <w:top w:val="single" w:sz="4" w:space="0" w:color="auto"/>
              <w:left w:val="single" w:sz="4" w:space="0" w:color="auto"/>
              <w:bottom w:val="single" w:sz="4" w:space="0" w:color="auto"/>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Музыка в театре (раздел «Опера»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4</w:t>
            </w:r>
          </w:p>
        </w:tc>
      </w:tr>
      <w:tr w:rsidR="00E11930" w:rsidRPr="00E44647" w:rsidTr="00BA7E72">
        <w:trPr>
          <w:trHeight w:hRule="exact" w:val="420"/>
          <w:jc w:val="center"/>
        </w:trPr>
        <w:tc>
          <w:tcPr>
            <w:tcW w:w="6106" w:type="dxa"/>
            <w:tcBorders>
              <w:top w:val="single" w:sz="4" w:space="0" w:color="auto"/>
              <w:left w:val="single" w:sz="4" w:space="0" w:color="auto"/>
              <w:bottom w:val="single" w:sz="4" w:space="0" w:color="auto"/>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Повторение</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27"/>
          <w:jc w:val="center"/>
        </w:trPr>
        <w:tc>
          <w:tcPr>
            <w:tcW w:w="6106" w:type="dxa"/>
            <w:tcBorders>
              <w:top w:val="single" w:sz="4" w:space="0" w:color="auto"/>
              <w:left w:val="single" w:sz="4" w:space="0" w:color="auto"/>
              <w:bottom w:val="single" w:sz="4" w:space="0" w:color="auto"/>
              <w:right w:val="nil"/>
            </w:tcBorders>
            <w:shd w:val="clear" w:color="auto" w:fill="FFFFFF"/>
            <w:hideMark/>
          </w:tcPr>
          <w:p w:rsidR="00E11930" w:rsidRPr="00E44647" w:rsidRDefault="00E11930" w:rsidP="00BA7E72">
            <w:pPr>
              <w:pStyle w:val="a4"/>
              <w:shd w:val="clear" w:color="auto" w:fill="auto"/>
              <w:rPr>
                <w:sz w:val="28"/>
                <w:szCs w:val="28"/>
              </w:rPr>
            </w:pPr>
            <w:r w:rsidRPr="00E44647">
              <w:rPr>
                <w:sz w:val="28"/>
                <w:szCs w:val="28"/>
              </w:rPr>
              <w:t>Контрольный урок</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E44647" w:rsidRDefault="00E11930" w:rsidP="00BA7E72">
            <w:pPr>
              <w:pStyle w:val="a4"/>
              <w:shd w:val="clear" w:color="auto" w:fill="auto"/>
              <w:jc w:val="center"/>
              <w:rPr>
                <w:sz w:val="28"/>
                <w:szCs w:val="28"/>
              </w:rPr>
            </w:pPr>
            <w:r w:rsidRPr="00E44647">
              <w:rPr>
                <w:sz w:val="28"/>
                <w:szCs w:val="28"/>
              </w:rPr>
              <w:t>1</w:t>
            </w:r>
          </w:p>
        </w:tc>
      </w:tr>
      <w:tr w:rsidR="00E11930" w:rsidRPr="00E44647" w:rsidTr="00BA7E72">
        <w:trPr>
          <w:trHeight w:hRule="exact" w:val="419"/>
          <w:jc w:val="center"/>
        </w:trPr>
        <w:tc>
          <w:tcPr>
            <w:tcW w:w="6106" w:type="dxa"/>
            <w:tcBorders>
              <w:top w:val="single" w:sz="4" w:space="0" w:color="auto"/>
              <w:left w:val="single" w:sz="4" w:space="0" w:color="auto"/>
              <w:bottom w:val="single" w:sz="4" w:space="0" w:color="auto"/>
              <w:right w:val="nil"/>
            </w:tcBorders>
            <w:shd w:val="clear" w:color="auto" w:fill="FFFFFF"/>
            <w:hideMark/>
          </w:tcPr>
          <w:p w:rsidR="00E11930" w:rsidRPr="00E44647" w:rsidRDefault="00E11930" w:rsidP="00BA7E72">
            <w:pPr>
              <w:pStyle w:val="a4"/>
              <w:shd w:val="clear" w:color="auto" w:fill="auto"/>
              <w:jc w:val="right"/>
              <w:rPr>
                <w:b/>
                <w:sz w:val="28"/>
                <w:szCs w:val="28"/>
              </w:rPr>
            </w:pPr>
            <w:r w:rsidRPr="00E44647">
              <w:rPr>
                <w:b/>
                <w:sz w:val="28"/>
                <w:szCs w:val="28"/>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E44647" w:rsidRDefault="00E11930" w:rsidP="00BA7E72">
            <w:pPr>
              <w:pStyle w:val="a4"/>
              <w:shd w:val="clear" w:color="auto" w:fill="auto"/>
              <w:jc w:val="center"/>
              <w:rPr>
                <w:b/>
                <w:sz w:val="28"/>
                <w:szCs w:val="28"/>
              </w:rPr>
            </w:pPr>
            <w:r w:rsidRPr="00E44647">
              <w:rPr>
                <w:b/>
                <w:sz w:val="28"/>
                <w:szCs w:val="28"/>
              </w:rPr>
              <w:t>34</w:t>
            </w:r>
          </w:p>
        </w:tc>
      </w:tr>
    </w:tbl>
    <w:p w:rsidR="00E11930" w:rsidRDefault="00E11930" w:rsidP="00E11930">
      <w:pPr>
        <w:spacing w:after="439" w:line="1" w:lineRule="exact"/>
      </w:pPr>
    </w:p>
    <w:p w:rsidR="00E11930" w:rsidRDefault="00E11930" w:rsidP="00E11930">
      <w:pPr>
        <w:spacing w:line="1" w:lineRule="exact"/>
      </w:pPr>
    </w:p>
    <w:p w:rsidR="00E11930" w:rsidRDefault="00E11930" w:rsidP="00E11930">
      <w:pPr>
        <w:spacing w:line="1" w:lineRule="exact"/>
      </w:pPr>
      <w:r>
        <w:rPr>
          <w:rFonts w:hint="eastAsia"/>
        </w:rPr>
        <w:t xml:space="preserve">  Четверть</w:t>
      </w:r>
    </w:p>
    <w:p w:rsidR="00E11930" w:rsidRPr="00E11930" w:rsidRDefault="00E11930" w:rsidP="00E11930">
      <w:pPr>
        <w:spacing w:line="1" w:lineRule="exact"/>
      </w:pPr>
    </w:p>
    <w:p w:rsidR="0035148B" w:rsidRDefault="0035148B" w:rsidP="0035148B">
      <w:pPr>
        <w:rPr>
          <w:b/>
          <w:bCs/>
          <w:sz w:val="28"/>
          <w:szCs w:val="28"/>
        </w:rPr>
      </w:pPr>
    </w:p>
    <w:p w:rsidR="00E11930" w:rsidRPr="0035148B" w:rsidRDefault="00E11930" w:rsidP="0035148B">
      <w:pPr>
        <w:jc w:val="center"/>
        <w:rPr>
          <w:rFonts w:ascii="Times New Roman" w:hAnsi="Times New Roman" w:cs="Times New Roman"/>
          <w:b/>
          <w:bCs/>
          <w:sz w:val="32"/>
          <w:szCs w:val="28"/>
        </w:rPr>
      </w:pPr>
      <w:r w:rsidRPr="0035148B">
        <w:rPr>
          <w:rFonts w:ascii="Times New Roman" w:hAnsi="Times New Roman" w:cs="Times New Roman"/>
          <w:b/>
          <w:bCs/>
          <w:sz w:val="32"/>
          <w:szCs w:val="28"/>
        </w:rPr>
        <w:t>Учебно-тематический план четвертого класса обучения</w:t>
      </w:r>
    </w:p>
    <w:p w:rsidR="00E11930" w:rsidRPr="0035148B" w:rsidRDefault="00E11930" w:rsidP="00E11930">
      <w:pPr>
        <w:shd w:val="clear" w:color="auto" w:fill="FFFFFF"/>
        <w:jc w:val="center"/>
        <w:rPr>
          <w:rFonts w:ascii="Times New Roman" w:eastAsia="Times New Roman" w:hAnsi="Times New Roman" w:cs="Times New Roman"/>
          <w:b/>
          <w:bCs/>
          <w:sz w:val="32"/>
          <w:szCs w:val="28"/>
        </w:rPr>
      </w:pPr>
      <w:r w:rsidRPr="0035148B">
        <w:rPr>
          <w:rFonts w:ascii="Times New Roman" w:eastAsia="Times New Roman" w:hAnsi="Times New Roman" w:cs="Times New Roman"/>
          <w:b/>
          <w:bCs/>
          <w:sz w:val="32"/>
          <w:szCs w:val="28"/>
        </w:rPr>
        <w:t>по предмету  «Музыкальная литература»</w:t>
      </w:r>
    </w:p>
    <w:p w:rsidR="00C56161" w:rsidRPr="00F964FB" w:rsidRDefault="00C56161" w:rsidP="00E11930">
      <w:pPr>
        <w:shd w:val="clear" w:color="auto" w:fill="FFFFFF"/>
        <w:jc w:val="center"/>
        <w:rPr>
          <w:rFonts w:ascii="Times New Roman" w:eastAsia="Times New Roman" w:hAnsi="Times New Roman" w:cs="Times New Roman"/>
          <w:b/>
          <w:bCs/>
          <w:sz w:val="36"/>
        </w:rPr>
      </w:pPr>
    </w:p>
    <w:tbl>
      <w:tblPr>
        <w:tblOverlap w:val="never"/>
        <w:tblW w:w="0" w:type="auto"/>
        <w:jc w:val="center"/>
        <w:tblInd w:w="-11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tblPr>
      <w:tblGrid>
        <w:gridCol w:w="6861"/>
        <w:gridCol w:w="1644"/>
      </w:tblGrid>
      <w:tr w:rsidR="00E11930" w:rsidRPr="0035148B" w:rsidTr="00C56161">
        <w:trPr>
          <w:trHeight w:hRule="exact" w:val="796"/>
          <w:jc w:val="center"/>
        </w:trPr>
        <w:tc>
          <w:tcPr>
            <w:tcW w:w="6861" w:type="dxa"/>
            <w:tcBorders>
              <w:top w:val="single" w:sz="4"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b/>
                <w:bCs/>
                <w:sz w:val="28"/>
                <w:szCs w:val="28"/>
              </w:rPr>
              <w:t>Наименование тем</w:t>
            </w:r>
          </w:p>
        </w:tc>
        <w:tc>
          <w:tcPr>
            <w:tcW w:w="1644" w:type="dxa"/>
            <w:tcBorders>
              <w:top w:val="single" w:sz="4"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rPr>
                <w:sz w:val="28"/>
                <w:szCs w:val="28"/>
              </w:rPr>
            </w:pPr>
            <w:r w:rsidRPr="0035148B">
              <w:rPr>
                <w:b/>
                <w:bCs/>
                <w:sz w:val="28"/>
                <w:szCs w:val="28"/>
              </w:rPr>
              <w:t>Количество часов</w:t>
            </w:r>
          </w:p>
        </w:tc>
      </w:tr>
      <w:tr w:rsidR="00E11930" w:rsidRPr="0035148B" w:rsidTr="00C56161">
        <w:trPr>
          <w:trHeight w:hRule="exact" w:val="757"/>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История развития музыки от Древней Греции до эпохи барокко</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1F358A">
        <w:trPr>
          <w:trHeight w:hRule="exact" w:val="528"/>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Музыкальная культура эпохи барокко, итальянская школа</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C56161">
        <w:trPr>
          <w:trHeight w:hRule="exact" w:val="47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И.С.Бах. Жизненный и творческий путь</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C56161">
        <w:trPr>
          <w:trHeight w:hRule="exact" w:val="475"/>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Органные сочинения</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C56161">
        <w:trPr>
          <w:trHeight w:hRule="exact" w:val="47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Клавирная музыка. Инвенции</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C56161">
        <w:trPr>
          <w:trHeight w:hRule="exact" w:val="48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Хорошо темперированный клавир</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color w:val="494B7A"/>
                <w:sz w:val="28"/>
                <w:szCs w:val="28"/>
              </w:rPr>
              <w:t>2</w:t>
            </w:r>
          </w:p>
        </w:tc>
      </w:tr>
      <w:tr w:rsidR="00E11930" w:rsidRPr="0035148B" w:rsidTr="00C56161">
        <w:trPr>
          <w:trHeight w:hRule="exact" w:val="48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Сюиты</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C56161">
        <w:trPr>
          <w:trHeight w:hRule="exact" w:val="49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Контрольный урок</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C56161">
        <w:trPr>
          <w:trHeight w:hRule="exact" w:val="49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Современники И.С.Баха. Г. Ф. Гендель</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C56161">
        <w:trPr>
          <w:trHeight w:hRule="exact" w:val="893"/>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Классицизм, возникновение и обновление инструментальных жанров и форм, опера</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2</w:t>
            </w:r>
          </w:p>
        </w:tc>
      </w:tr>
      <w:tr w:rsidR="00E11930" w:rsidRPr="0035148B" w:rsidTr="00C56161">
        <w:trPr>
          <w:trHeight w:hRule="exact" w:val="49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И. Гайдн. Жизненный и творческий путь</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C56161">
        <w:trPr>
          <w:trHeight w:hRule="exact" w:val="49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Симфония Ми-бемоль мажор</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2</w:t>
            </w:r>
          </w:p>
        </w:tc>
      </w:tr>
      <w:tr w:rsidR="00E11930" w:rsidRPr="0035148B" w:rsidTr="00C56161">
        <w:trPr>
          <w:trHeight w:hRule="exact" w:val="49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Контрольный урок</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C56161">
        <w:trPr>
          <w:trHeight w:hRule="exact" w:val="49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И. Гайдн. Клавирное творчество</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2</w:t>
            </w:r>
          </w:p>
        </w:tc>
      </w:tr>
      <w:tr w:rsidR="00E11930" w:rsidRPr="0035148B" w:rsidTr="00C56161">
        <w:trPr>
          <w:trHeight w:hRule="exact" w:val="49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В.А.Моцарт. Жизненный и творческий путь</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C56161">
        <w:trPr>
          <w:trHeight w:hRule="exact" w:val="49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Симфония соль-минор</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2</w:t>
            </w:r>
          </w:p>
        </w:tc>
      </w:tr>
      <w:tr w:rsidR="00E11930" w:rsidRPr="0035148B" w:rsidTr="00C56161">
        <w:trPr>
          <w:trHeight w:hRule="exact" w:val="49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«Свадьба Фигаро»</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2</w:t>
            </w:r>
          </w:p>
        </w:tc>
      </w:tr>
      <w:tr w:rsidR="00E11930" w:rsidRPr="0035148B" w:rsidTr="001F358A">
        <w:trPr>
          <w:trHeight w:hRule="exact" w:val="438"/>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Соната Ля-мажор, другие клавирные сочинения</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C56161">
        <w:trPr>
          <w:trHeight w:hRule="exact" w:val="49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Л. ван Бетховен. Жизненный и творческий путь</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C56161">
        <w:trPr>
          <w:trHeight w:hRule="exact" w:val="49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Контрольный урок</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C56161">
        <w:trPr>
          <w:trHeight w:hRule="exact" w:val="49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Патетическая соната</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2</w:t>
            </w:r>
          </w:p>
        </w:tc>
      </w:tr>
      <w:tr w:rsidR="00E11930" w:rsidRPr="0035148B" w:rsidTr="00C56161">
        <w:trPr>
          <w:trHeight w:hRule="exact" w:val="49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«Эгмонт»</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C56161">
        <w:trPr>
          <w:trHeight w:hRule="exact" w:val="49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Симфония до - минор</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2</w:t>
            </w:r>
          </w:p>
        </w:tc>
      </w:tr>
      <w:tr w:rsidR="00E11930" w:rsidRPr="0035148B" w:rsidTr="001F358A">
        <w:trPr>
          <w:trHeight w:hRule="exact" w:val="449"/>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Классический сонато-симфонический цикл (повторение)</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C56161">
        <w:trPr>
          <w:trHeight w:hRule="exact" w:val="490"/>
          <w:jc w:val="center"/>
        </w:trPr>
        <w:tc>
          <w:tcPr>
            <w:tcW w:w="6861" w:type="dxa"/>
            <w:tcBorders>
              <w:top w:val="single" w:sz="6" w:space="0" w:color="auto"/>
              <w:left w:val="single" w:sz="4" w:space="0" w:color="auto"/>
              <w:bottom w:val="single" w:sz="6" w:space="0" w:color="auto"/>
              <w:right w:val="single" w:sz="6" w:space="0" w:color="auto"/>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Контрольный урок</w:t>
            </w:r>
          </w:p>
        </w:tc>
        <w:tc>
          <w:tcPr>
            <w:tcW w:w="1644" w:type="dxa"/>
            <w:tcBorders>
              <w:top w:val="single" w:sz="6" w:space="0" w:color="auto"/>
              <w:left w:val="single" w:sz="6" w:space="0" w:color="auto"/>
              <w:bottom w:val="single" w:sz="6"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C56161">
        <w:trPr>
          <w:trHeight w:hRule="exact" w:val="490"/>
          <w:jc w:val="center"/>
        </w:trPr>
        <w:tc>
          <w:tcPr>
            <w:tcW w:w="6861" w:type="dxa"/>
            <w:tcBorders>
              <w:top w:val="single" w:sz="6" w:space="0" w:color="auto"/>
              <w:left w:val="single" w:sz="4" w:space="0" w:color="auto"/>
              <w:bottom w:val="single" w:sz="4" w:space="0" w:color="auto"/>
              <w:right w:val="single" w:sz="6" w:space="0" w:color="auto"/>
            </w:tcBorders>
            <w:shd w:val="clear" w:color="auto" w:fill="FFFFFF"/>
            <w:hideMark/>
          </w:tcPr>
          <w:p w:rsidR="00E11930" w:rsidRPr="0035148B" w:rsidRDefault="00E11930" w:rsidP="00BA7E72">
            <w:pPr>
              <w:pStyle w:val="a4"/>
              <w:shd w:val="clear" w:color="auto" w:fill="auto"/>
              <w:jc w:val="right"/>
              <w:rPr>
                <w:b/>
                <w:sz w:val="28"/>
                <w:szCs w:val="28"/>
              </w:rPr>
            </w:pPr>
            <w:r w:rsidRPr="0035148B">
              <w:rPr>
                <w:b/>
                <w:sz w:val="28"/>
                <w:szCs w:val="28"/>
              </w:rPr>
              <w:t>ИТОГО:</w:t>
            </w:r>
          </w:p>
        </w:tc>
        <w:tc>
          <w:tcPr>
            <w:tcW w:w="1644" w:type="dxa"/>
            <w:tcBorders>
              <w:top w:val="single" w:sz="6" w:space="0" w:color="auto"/>
              <w:left w:val="single" w:sz="6" w:space="0" w:color="auto"/>
              <w:bottom w:val="single" w:sz="4" w:space="0" w:color="auto"/>
              <w:right w:val="single" w:sz="4" w:space="0" w:color="auto"/>
            </w:tcBorders>
            <w:shd w:val="clear" w:color="auto" w:fill="FFFFFF"/>
            <w:hideMark/>
          </w:tcPr>
          <w:p w:rsidR="00E11930" w:rsidRPr="0035148B" w:rsidRDefault="00E11930" w:rsidP="00BA7E72">
            <w:pPr>
              <w:pStyle w:val="a4"/>
              <w:shd w:val="clear" w:color="auto" w:fill="auto"/>
              <w:jc w:val="center"/>
              <w:rPr>
                <w:b/>
                <w:sz w:val="28"/>
                <w:szCs w:val="28"/>
              </w:rPr>
            </w:pPr>
            <w:r w:rsidRPr="0035148B">
              <w:rPr>
                <w:b/>
                <w:sz w:val="28"/>
                <w:szCs w:val="28"/>
              </w:rPr>
              <w:t>34</w:t>
            </w:r>
          </w:p>
        </w:tc>
      </w:tr>
    </w:tbl>
    <w:p w:rsidR="00E11930" w:rsidRDefault="00E11930" w:rsidP="00E11930">
      <w:pPr>
        <w:spacing w:after="419" w:line="1" w:lineRule="exact"/>
      </w:pPr>
    </w:p>
    <w:p w:rsidR="00E11930" w:rsidRPr="00E92322" w:rsidRDefault="00E11930" w:rsidP="00E11930">
      <w:pPr>
        <w:spacing w:line="1" w:lineRule="exact"/>
        <w:rPr>
          <w:rFonts w:ascii="Times New Roman" w:hAnsi="Times New Roman" w:cs="Times New Roman"/>
        </w:rPr>
      </w:pPr>
    </w:p>
    <w:p w:rsidR="00E11930" w:rsidRPr="0035148B" w:rsidRDefault="00E11930" w:rsidP="00E11930">
      <w:pPr>
        <w:jc w:val="center"/>
        <w:rPr>
          <w:rFonts w:ascii="Times New Roman" w:hAnsi="Times New Roman" w:cs="Times New Roman"/>
          <w:b/>
          <w:bCs/>
          <w:sz w:val="32"/>
          <w:szCs w:val="32"/>
        </w:rPr>
      </w:pPr>
      <w:r w:rsidRPr="0035148B">
        <w:rPr>
          <w:rFonts w:ascii="Times New Roman" w:hAnsi="Times New Roman" w:cs="Times New Roman"/>
          <w:b/>
          <w:bCs/>
          <w:sz w:val="32"/>
          <w:szCs w:val="32"/>
        </w:rPr>
        <w:t>Учебно-тематический план пятого класса обучения</w:t>
      </w:r>
    </w:p>
    <w:p w:rsidR="00E11930" w:rsidRPr="0035148B" w:rsidRDefault="00E11930" w:rsidP="00E11930">
      <w:pPr>
        <w:shd w:val="clear" w:color="auto" w:fill="FFFFFF"/>
        <w:jc w:val="center"/>
        <w:rPr>
          <w:rFonts w:ascii="Times New Roman" w:eastAsia="Times New Roman" w:hAnsi="Times New Roman" w:cs="Times New Roman"/>
          <w:b/>
          <w:bCs/>
          <w:sz w:val="32"/>
          <w:szCs w:val="32"/>
        </w:rPr>
      </w:pPr>
      <w:r w:rsidRPr="0035148B">
        <w:rPr>
          <w:rFonts w:ascii="Times New Roman" w:eastAsia="Times New Roman" w:hAnsi="Times New Roman" w:cs="Times New Roman"/>
          <w:b/>
          <w:bCs/>
          <w:sz w:val="32"/>
          <w:szCs w:val="32"/>
        </w:rPr>
        <w:t>по предмету  «Музыкальная литература»</w:t>
      </w:r>
    </w:p>
    <w:p w:rsidR="00E11930" w:rsidRPr="00F964FB" w:rsidRDefault="00E11930" w:rsidP="00E11930">
      <w:pPr>
        <w:shd w:val="clear" w:color="auto" w:fill="FFFFFF"/>
        <w:jc w:val="center"/>
        <w:rPr>
          <w:rFonts w:ascii="Times New Roman" w:eastAsia="Times New Roman" w:hAnsi="Times New Roman" w:cs="Times New Roman"/>
          <w:b/>
          <w:bCs/>
          <w:sz w:val="36"/>
        </w:rPr>
      </w:pPr>
    </w:p>
    <w:tbl>
      <w:tblPr>
        <w:tblOverlap w:val="never"/>
        <w:tblW w:w="0" w:type="auto"/>
        <w:jc w:val="center"/>
        <w:tblCellMar>
          <w:left w:w="10" w:type="dxa"/>
          <w:right w:w="10" w:type="dxa"/>
        </w:tblCellMar>
        <w:tblLook w:val="04A0"/>
      </w:tblPr>
      <w:tblGrid>
        <w:gridCol w:w="5448"/>
        <w:gridCol w:w="2121"/>
      </w:tblGrid>
      <w:tr w:rsidR="00E11930" w:rsidRPr="0035148B" w:rsidTr="00C56161">
        <w:trPr>
          <w:trHeight w:hRule="exact" w:val="811"/>
          <w:jc w:val="center"/>
        </w:trPr>
        <w:tc>
          <w:tcPr>
            <w:tcW w:w="5448" w:type="dxa"/>
            <w:tcBorders>
              <w:top w:val="single" w:sz="4" w:space="0" w:color="auto"/>
              <w:left w:val="single" w:sz="4" w:space="0" w:color="auto"/>
              <w:bottom w:val="nil"/>
              <w:right w:val="nil"/>
            </w:tcBorders>
            <w:shd w:val="clear" w:color="auto" w:fill="FFFFFF"/>
            <w:hideMark/>
          </w:tcPr>
          <w:p w:rsidR="00E11930" w:rsidRPr="0035148B" w:rsidRDefault="00E11930" w:rsidP="00BA7E72">
            <w:pPr>
              <w:pStyle w:val="a4"/>
              <w:shd w:val="clear" w:color="auto" w:fill="auto"/>
              <w:rPr>
                <w:sz w:val="28"/>
                <w:szCs w:val="28"/>
              </w:rPr>
            </w:pPr>
            <w:r w:rsidRPr="0035148B">
              <w:rPr>
                <w:b/>
                <w:bCs/>
                <w:sz w:val="28"/>
                <w:szCs w:val="28"/>
              </w:rPr>
              <w:t>Наименование тем</w:t>
            </w:r>
          </w:p>
        </w:tc>
        <w:tc>
          <w:tcPr>
            <w:tcW w:w="2121" w:type="dxa"/>
            <w:tcBorders>
              <w:top w:val="single" w:sz="4" w:space="0" w:color="auto"/>
              <w:left w:val="single" w:sz="4" w:space="0" w:color="auto"/>
              <w:bottom w:val="nil"/>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b/>
                <w:bCs/>
                <w:sz w:val="28"/>
                <w:szCs w:val="28"/>
              </w:rPr>
              <w:t>Количество часов</w:t>
            </w:r>
          </w:p>
        </w:tc>
      </w:tr>
      <w:tr w:rsidR="00E11930" w:rsidRPr="0035148B" w:rsidTr="00BA7E72">
        <w:trPr>
          <w:trHeight w:hRule="exact" w:val="795"/>
          <w:jc w:val="center"/>
        </w:trPr>
        <w:tc>
          <w:tcPr>
            <w:tcW w:w="5448" w:type="dxa"/>
            <w:tcBorders>
              <w:top w:val="single" w:sz="4" w:space="0" w:color="auto"/>
              <w:left w:val="single" w:sz="4" w:space="0" w:color="auto"/>
              <w:bottom w:val="nil"/>
              <w:right w:val="nil"/>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Русская культура 60-х годов XIX века.</w:t>
            </w:r>
          </w:p>
          <w:p w:rsidR="00E11930" w:rsidRPr="0035148B" w:rsidRDefault="00E11930" w:rsidP="00BA7E72">
            <w:pPr>
              <w:pStyle w:val="a4"/>
              <w:shd w:val="clear" w:color="auto" w:fill="auto"/>
              <w:rPr>
                <w:sz w:val="28"/>
                <w:szCs w:val="28"/>
              </w:rPr>
            </w:pPr>
            <w:r w:rsidRPr="0035148B">
              <w:rPr>
                <w:sz w:val="28"/>
                <w:szCs w:val="28"/>
              </w:rPr>
              <w:t>Деятельность и творчество М.А.Балакирева</w:t>
            </w:r>
          </w:p>
        </w:tc>
        <w:tc>
          <w:tcPr>
            <w:tcW w:w="2121" w:type="dxa"/>
            <w:tcBorders>
              <w:top w:val="single" w:sz="4" w:space="0" w:color="auto"/>
              <w:left w:val="single" w:sz="4" w:space="0" w:color="auto"/>
              <w:bottom w:val="nil"/>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2</w:t>
            </w:r>
          </w:p>
        </w:tc>
      </w:tr>
      <w:tr w:rsidR="00E11930" w:rsidRPr="0035148B" w:rsidTr="00BA7E72">
        <w:trPr>
          <w:trHeight w:hRule="exact" w:val="480"/>
          <w:jc w:val="center"/>
        </w:trPr>
        <w:tc>
          <w:tcPr>
            <w:tcW w:w="5448" w:type="dxa"/>
            <w:tcBorders>
              <w:top w:val="single" w:sz="4" w:space="0" w:color="auto"/>
              <w:left w:val="single" w:sz="4" w:space="0" w:color="auto"/>
              <w:bottom w:val="nil"/>
              <w:right w:val="nil"/>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А.П.Бородин. Биография. Романсы</w:t>
            </w:r>
          </w:p>
        </w:tc>
        <w:tc>
          <w:tcPr>
            <w:tcW w:w="2121" w:type="dxa"/>
            <w:tcBorders>
              <w:top w:val="single" w:sz="4" w:space="0" w:color="auto"/>
              <w:left w:val="single" w:sz="4" w:space="0" w:color="auto"/>
              <w:bottom w:val="nil"/>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BA7E72">
        <w:trPr>
          <w:trHeight w:hRule="exact" w:val="417"/>
          <w:jc w:val="center"/>
        </w:trPr>
        <w:tc>
          <w:tcPr>
            <w:tcW w:w="5448" w:type="dxa"/>
            <w:tcBorders>
              <w:top w:val="single" w:sz="4" w:space="0" w:color="auto"/>
              <w:left w:val="single" w:sz="4" w:space="0" w:color="auto"/>
              <w:bottom w:val="nil"/>
              <w:right w:val="nil"/>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«Князь Игорь»</w:t>
            </w:r>
          </w:p>
        </w:tc>
        <w:tc>
          <w:tcPr>
            <w:tcW w:w="2121" w:type="dxa"/>
            <w:tcBorders>
              <w:top w:val="single" w:sz="4" w:space="0" w:color="auto"/>
              <w:left w:val="single" w:sz="4" w:space="0" w:color="auto"/>
              <w:bottom w:val="nil"/>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4</w:t>
            </w:r>
          </w:p>
        </w:tc>
      </w:tr>
      <w:tr w:rsidR="00E11930" w:rsidRPr="0035148B" w:rsidTr="00BA7E72">
        <w:trPr>
          <w:trHeight w:hRule="exact" w:val="423"/>
          <w:jc w:val="center"/>
        </w:trPr>
        <w:tc>
          <w:tcPr>
            <w:tcW w:w="5448" w:type="dxa"/>
            <w:tcBorders>
              <w:top w:val="single" w:sz="4" w:space="0" w:color="auto"/>
              <w:left w:val="single" w:sz="4" w:space="0" w:color="auto"/>
              <w:bottom w:val="single" w:sz="4" w:space="0" w:color="auto"/>
              <w:right w:val="nil"/>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Контрольный урок</w:t>
            </w:r>
          </w:p>
        </w:tc>
        <w:tc>
          <w:tcPr>
            <w:tcW w:w="2121"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BA7E72">
        <w:trPr>
          <w:trHeight w:hRule="exact" w:val="429"/>
          <w:jc w:val="center"/>
        </w:trPr>
        <w:tc>
          <w:tcPr>
            <w:tcW w:w="5448" w:type="dxa"/>
            <w:tcBorders>
              <w:top w:val="single" w:sz="4" w:space="0" w:color="auto"/>
              <w:left w:val="single" w:sz="4" w:space="0" w:color="auto"/>
              <w:bottom w:val="single" w:sz="4" w:space="0" w:color="auto"/>
              <w:right w:val="nil"/>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«Богатырская» симфония</w:t>
            </w:r>
          </w:p>
        </w:tc>
        <w:tc>
          <w:tcPr>
            <w:tcW w:w="2121"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BA7E72">
        <w:trPr>
          <w:trHeight w:hRule="exact" w:val="420"/>
          <w:jc w:val="center"/>
        </w:trPr>
        <w:tc>
          <w:tcPr>
            <w:tcW w:w="5448" w:type="dxa"/>
            <w:tcBorders>
              <w:top w:val="single" w:sz="4" w:space="0" w:color="auto"/>
              <w:left w:val="single" w:sz="4" w:space="0" w:color="auto"/>
              <w:bottom w:val="single" w:sz="4" w:space="0" w:color="auto"/>
              <w:right w:val="nil"/>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М.П.Мусоргский. Биография. Песни</w:t>
            </w:r>
          </w:p>
        </w:tc>
        <w:tc>
          <w:tcPr>
            <w:tcW w:w="2121"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BA7E72">
        <w:trPr>
          <w:trHeight w:hRule="exact" w:val="427"/>
          <w:jc w:val="center"/>
        </w:trPr>
        <w:tc>
          <w:tcPr>
            <w:tcW w:w="5448" w:type="dxa"/>
            <w:tcBorders>
              <w:top w:val="single" w:sz="4" w:space="0" w:color="auto"/>
              <w:left w:val="single" w:sz="4" w:space="0" w:color="auto"/>
              <w:bottom w:val="single" w:sz="4" w:space="0" w:color="auto"/>
              <w:right w:val="nil"/>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«Борис Годунов»</w:t>
            </w:r>
          </w:p>
        </w:tc>
        <w:tc>
          <w:tcPr>
            <w:tcW w:w="2121"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4</w:t>
            </w:r>
          </w:p>
        </w:tc>
      </w:tr>
      <w:tr w:rsidR="00E11930" w:rsidRPr="0035148B" w:rsidTr="00BA7E72">
        <w:trPr>
          <w:trHeight w:hRule="exact" w:val="433"/>
          <w:jc w:val="center"/>
        </w:trPr>
        <w:tc>
          <w:tcPr>
            <w:tcW w:w="5448" w:type="dxa"/>
            <w:tcBorders>
              <w:top w:val="single" w:sz="4" w:space="0" w:color="auto"/>
              <w:left w:val="single" w:sz="4" w:space="0" w:color="auto"/>
              <w:bottom w:val="single" w:sz="4" w:space="0" w:color="auto"/>
              <w:right w:val="nil"/>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«Картинки с выставки»</w:t>
            </w:r>
          </w:p>
        </w:tc>
        <w:tc>
          <w:tcPr>
            <w:tcW w:w="2121"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BA7E72">
        <w:trPr>
          <w:trHeight w:hRule="exact" w:val="425"/>
          <w:jc w:val="center"/>
        </w:trPr>
        <w:tc>
          <w:tcPr>
            <w:tcW w:w="5448" w:type="dxa"/>
            <w:tcBorders>
              <w:top w:val="single" w:sz="4" w:space="0" w:color="auto"/>
              <w:left w:val="single" w:sz="4" w:space="0" w:color="auto"/>
              <w:bottom w:val="single" w:sz="4" w:space="0" w:color="auto"/>
              <w:right w:val="nil"/>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Контрольный урок</w:t>
            </w:r>
          </w:p>
        </w:tc>
        <w:tc>
          <w:tcPr>
            <w:tcW w:w="2121"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BA7E72">
        <w:trPr>
          <w:trHeight w:hRule="exact" w:val="416"/>
          <w:jc w:val="center"/>
        </w:trPr>
        <w:tc>
          <w:tcPr>
            <w:tcW w:w="5448" w:type="dxa"/>
            <w:tcBorders>
              <w:top w:val="single" w:sz="4" w:space="0" w:color="auto"/>
              <w:left w:val="single" w:sz="4" w:space="0" w:color="auto"/>
              <w:bottom w:val="single" w:sz="4" w:space="0" w:color="auto"/>
              <w:right w:val="nil"/>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Н.А.Римский-Корсаков. Биография</w:t>
            </w:r>
          </w:p>
        </w:tc>
        <w:tc>
          <w:tcPr>
            <w:tcW w:w="2121"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BA7E72">
        <w:trPr>
          <w:trHeight w:hRule="exact" w:val="423"/>
          <w:jc w:val="center"/>
        </w:trPr>
        <w:tc>
          <w:tcPr>
            <w:tcW w:w="5448" w:type="dxa"/>
            <w:tcBorders>
              <w:top w:val="single" w:sz="4" w:space="0" w:color="auto"/>
              <w:left w:val="single" w:sz="4" w:space="0" w:color="auto"/>
              <w:bottom w:val="single" w:sz="4" w:space="0" w:color="auto"/>
              <w:right w:val="nil"/>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«Шехерезада»</w:t>
            </w:r>
          </w:p>
        </w:tc>
        <w:tc>
          <w:tcPr>
            <w:tcW w:w="2121"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2</w:t>
            </w:r>
          </w:p>
        </w:tc>
      </w:tr>
      <w:tr w:rsidR="00E11930" w:rsidRPr="0035148B" w:rsidTr="00BA7E72">
        <w:trPr>
          <w:trHeight w:hRule="exact" w:val="429"/>
          <w:jc w:val="center"/>
        </w:trPr>
        <w:tc>
          <w:tcPr>
            <w:tcW w:w="5448" w:type="dxa"/>
            <w:tcBorders>
              <w:top w:val="single" w:sz="4" w:space="0" w:color="auto"/>
              <w:left w:val="single" w:sz="4" w:space="0" w:color="auto"/>
              <w:bottom w:val="single" w:sz="4" w:space="0" w:color="auto"/>
              <w:right w:val="nil"/>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«Снегурочка»</w:t>
            </w:r>
          </w:p>
        </w:tc>
        <w:tc>
          <w:tcPr>
            <w:tcW w:w="2121"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4</w:t>
            </w:r>
          </w:p>
        </w:tc>
      </w:tr>
      <w:tr w:rsidR="00E11930" w:rsidRPr="0035148B" w:rsidTr="00BA7E72">
        <w:trPr>
          <w:trHeight w:hRule="exact" w:val="421"/>
          <w:jc w:val="center"/>
        </w:trPr>
        <w:tc>
          <w:tcPr>
            <w:tcW w:w="5448" w:type="dxa"/>
            <w:tcBorders>
              <w:top w:val="single" w:sz="4" w:space="0" w:color="auto"/>
              <w:left w:val="single" w:sz="4" w:space="0" w:color="auto"/>
              <w:bottom w:val="single" w:sz="4" w:space="0" w:color="auto"/>
              <w:right w:val="nil"/>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Романсы</w:t>
            </w:r>
          </w:p>
        </w:tc>
        <w:tc>
          <w:tcPr>
            <w:tcW w:w="2121"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BA7E72">
        <w:trPr>
          <w:trHeight w:hRule="exact" w:val="426"/>
          <w:jc w:val="center"/>
        </w:trPr>
        <w:tc>
          <w:tcPr>
            <w:tcW w:w="5448" w:type="dxa"/>
            <w:tcBorders>
              <w:top w:val="single" w:sz="4" w:space="0" w:color="auto"/>
              <w:left w:val="single" w:sz="4" w:space="0" w:color="auto"/>
              <w:bottom w:val="single" w:sz="4" w:space="0" w:color="auto"/>
              <w:right w:val="nil"/>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П.И.Чайковский. Биография</w:t>
            </w:r>
          </w:p>
        </w:tc>
        <w:tc>
          <w:tcPr>
            <w:tcW w:w="2121"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BA7E72">
        <w:trPr>
          <w:trHeight w:hRule="exact" w:val="331"/>
          <w:jc w:val="center"/>
        </w:trPr>
        <w:tc>
          <w:tcPr>
            <w:tcW w:w="5448" w:type="dxa"/>
            <w:tcBorders>
              <w:top w:val="single" w:sz="4" w:space="0" w:color="auto"/>
              <w:left w:val="single" w:sz="4" w:space="0" w:color="auto"/>
              <w:bottom w:val="single" w:sz="4" w:space="0" w:color="auto"/>
              <w:right w:val="nil"/>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Контрольный урок</w:t>
            </w:r>
          </w:p>
        </w:tc>
        <w:tc>
          <w:tcPr>
            <w:tcW w:w="2121"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BA7E72">
        <w:trPr>
          <w:trHeight w:hRule="exact" w:val="509"/>
          <w:jc w:val="center"/>
        </w:trPr>
        <w:tc>
          <w:tcPr>
            <w:tcW w:w="5448" w:type="dxa"/>
            <w:tcBorders>
              <w:top w:val="single" w:sz="4" w:space="0" w:color="auto"/>
              <w:left w:val="single" w:sz="4" w:space="0" w:color="auto"/>
              <w:bottom w:val="single" w:sz="4" w:space="0" w:color="auto"/>
              <w:right w:val="nil"/>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Первая симфония «Зимние грезы»</w:t>
            </w:r>
          </w:p>
        </w:tc>
        <w:tc>
          <w:tcPr>
            <w:tcW w:w="2121"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2</w:t>
            </w:r>
          </w:p>
        </w:tc>
      </w:tr>
      <w:tr w:rsidR="00E11930" w:rsidRPr="0035148B" w:rsidTr="00BA7E72">
        <w:trPr>
          <w:trHeight w:hRule="exact" w:val="417"/>
          <w:jc w:val="center"/>
        </w:trPr>
        <w:tc>
          <w:tcPr>
            <w:tcW w:w="5448" w:type="dxa"/>
            <w:tcBorders>
              <w:top w:val="single" w:sz="4" w:space="0" w:color="auto"/>
              <w:left w:val="single" w:sz="4" w:space="0" w:color="auto"/>
              <w:bottom w:val="single" w:sz="4" w:space="0" w:color="auto"/>
              <w:right w:val="nil"/>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«Евгений Онегин»</w:t>
            </w:r>
          </w:p>
        </w:tc>
        <w:tc>
          <w:tcPr>
            <w:tcW w:w="2121"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4</w:t>
            </w:r>
          </w:p>
        </w:tc>
      </w:tr>
      <w:tr w:rsidR="00E11930" w:rsidRPr="0035148B" w:rsidTr="00BA7E72">
        <w:trPr>
          <w:trHeight w:hRule="exact" w:val="422"/>
          <w:jc w:val="center"/>
        </w:trPr>
        <w:tc>
          <w:tcPr>
            <w:tcW w:w="5448" w:type="dxa"/>
            <w:tcBorders>
              <w:top w:val="single" w:sz="4" w:space="0" w:color="auto"/>
              <w:left w:val="single" w:sz="4" w:space="0" w:color="auto"/>
              <w:bottom w:val="single" w:sz="4" w:space="0" w:color="auto"/>
              <w:right w:val="nil"/>
            </w:tcBorders>
            <w:shd w:val="clear" w:color="auto" w:fill="FFFFFF"/>
            <w:hideMark/>
          </w:tcPr>
          <w:p w:rsidR="00E11930" w:rsidRPr="0035148B" w:rsidRDefault="00E11930" w:rsidP="00BA7E72">
            <w:pPr>
              <w:pStyle w:val="a4"/>
              <w:shd w:val="clear" w:color="auto" w:fill="auto"/>
              <w:rPr>
                <w:sz w:val="28"/>
                <w:szCs w:val="28"/>
              </w:rPr>
            </w:pPr>
            <w:r w:rsidRPr="0035148B">
              <w:rPr>
                <w:sz w:val="28"/>
                <w:szCs w:val="28"/>
              </w:rPr>
              <w:t>Повторение пройденного материала</w:t>
            </w:r>
          </w:p>
        </w:tc>
        <w:tc>
          <w:tcPr>
            <w:tcW w:w="2121"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BA7E72">
        <w:trPr>
          <w:trHeight w:hRule="exact" w:val="481"/>
          <w:jc w:val="center"/>
        </w:trPr>
        <w:tc>
          <w:tcPr>
            <w:tcW w:w="5448" w:type="dxa"/>
            <w:tcBorders>
              <w:top w:val="single" w:sz="4" w:space="0" w:color="auto"/>
              <w:left w:val="single" w:sz="4" w:space="0" w:color="auto"/>
              <w:bottom w:val="single" w:sz="4" w:space="0" w:color="auto"/>
              <w:right w:val="nil"/>
            </w:tcBorders>
            <w:shd w:val="clear" w:color="auto" w:fill="FFFFFF"/>
          </w:tcPr>
          <w:p w:rsidR="00E11930" w:rsidRPr="0035148B" w:rsidRDefault="00E11930" w:rsidP="00BA7E72">
            <w:pPr>
              <w:pStyle w:val="a4"/>
              <w:shd w:val="clear" w:color="auto" w:fill="auto"/>
              <w:spacing w:after="320"/>
              <w:rPr>
                <w:sz w:val="28"/>
                <w:szCs w:val="28"/>
              </w:rPr>
            </w:pPr>
            <w:r w:rsidRPr="0035148B">
              <w:rPr>
                <w:sz w:val="28"/>
                <w:szCs w:val="28"/>
              </w:rPr>
              <w:t>Контрольный урок</w:t>
            </w:r>
          </w:p>
          <w:p w:rsidR="00E11930" w:rsidRPr="0035148B" w:rsidRDefault="00E11930" w:rsidP="00BA7E72">
            <w:pPr>
              <w:pStyle w:val="a4"/>
              <w:shd w:val="clear" w:color="auto" w:fill="auto"/>
              <w:rPr>
                <w:sz w:val="28"/>
                <w:szCs w:val="28"/>
              </w:rPr>
            </w:pPr>
          </w:p>
        </w:tc>
        <w:tc>
          <w:tcPr>
            <w:tcW w:w="2121"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35148B" w:rsidRDefault="00E11930" w:rsidP="00BA7E72">
            <w:pPr>
              <w:pStyle w:val="a4"/>
              <w:shd w:val="clear" w:color="auto" w:fill="auto"/>
              <w:jc w:val="center"/>
              <w:rPr>
                <w:sz w:val="28"/>
                <w:szCs w:val="28"/>
              </w:rPr>
            </w:pPr>
            <w:r w:rsidRPr="0035148B">
              <w:rPr>
                <w:sz w:val="28"/>
                <w:szCs w:val="28"/>
              </w:rPr>
              <w:t>1</w:t>
            </w:r>
          </w:p>
        </w:tc>
      </w:tr>
      <w:tr w:rsidR="00E11930" w:rsidRPr="0035148B" w:rsidTr="00BA7E72">
        <w:trPr>
          <w:trHeight w:hRule="exact" w:val="432"/>
          <w:jc w:val="center"/>
        </w:trPr>
        <w:tc>
          <w:tcPr>
            <w:tcW w:w="5448" w:type="dxa"/>
            <w:tcBorders>
              <w:top w:val="single" w:sz="4" w:space="0" w:color="auto"/>
              <w:left w:val="single" w:sz="4" w:space="0" w:color="auto"/>
              <w:bottom w:val="single" w:sz="4" w:space="0" w:color="auto"/>
              <w:right w:val="nil"/>
            </w:tcBorders>
            <w:shd w:val="clear" w:color="auto" w:fill="FFFFFF"/>
            <w:hideMark/>
          </w:tcPr>
          <w:p w:rsidR="00E11930" w:rsidRPr="0035148B" w:rsidRDefault="00E11930" w:rsidP="00BA7E72">
            <w:pPr>
              <w:pStyle w:val="a4"/>
              <w:shd w:val="clear" w:color="auto" w:fill="auto"/>
              <w:spacing w:after="320"/>
              <w:jc w:val="right"/>
              <w:rPr>
                <w:b/>
                <w:sz w:val="28"/>
                <w:szCs w:val="28"/>
              </w:rPr>
            </w:pPr>
            <w:r w:rsidRPr="0035148B">
              <w:rPr>
                <w:b/>
                <w:sz w:val="28"/>
                <w:szCs w:val="28"/>
              </w:rPr>
              <w:t>ИТОГО:</w:t>
            </w:r>
          </w:p>
        </w:tc>
        <w:tc>
          <w:tcPr>
            <w:tcW w:w="2121" w:type="dxa"/>
            <w:tcBorders>
              <w:top w:val="single" w:sz="4" w:space="0" w:color="auto"/>
              <w:left w:val="single" w:sz="4" w:space="0" w:color="auto"/>
              <w:bottom w:val="single" w:sz="4" w:space="0" w:color="auto"/>
              <w:right w:val="single" w:sz="4" w:space="0" w:color="auto"/>
            </w:tcBorders>
            <w:shd w:val="clear" w:color="auto" w:fill="FFFFFF"/>
            <w:hideMark/>
          </w:tcPr>
          <w:p w:rsidR="00E11930" w:rsidRPr="0035148B" w:rsidRDefault="00E11930" w:rsidP="00BA7E72">
            <w:pPr>
              <w:pStyle w:val="a4"/>
              <w:shd w:val="clear" w:color="auto" w:fill="auto"/>
              <w:jc w:val="center"/>
              <w:rPr>
                <w:b/>
                <w:sz w:val="28"/>
                <w:szCs w:val="28"/>
              </w:rPr>
            </w:pPr>
            <w:r w:rsidRPr="0035148B">
              <w:rPr>
                <w:b/>
                <w:sz w:val="28"/>
                <w:szCs w:val="28"/>
              </w:rPr>
              <w:t>34</w:t>
            </w:r>
          </w:p>
        </w:tc>
      </w:tr>
    </w:tbl>
    <w:p w:rsidR="00DE79DD" w:rsidRDefault="00DE79DD" w:rsidP="00E53A18">
      <w:pPr>
        <w:shd w:val="clear" w:color="auto" w:fill="FFFFFF"/>
        <w:rPr>
          <w:rFonts w:ascii="Times New Roman" w:eastAsia="Times New Roman" w:hAnsi="Times New Roman" w:cs="Times New Roman"/>
          <w:b/>
          <w:bCs/>
          <w:sz w:val="28"/>
          <w:szCs w:val="28"/>
        </w:rPr>
      </w:pPr>
    </w:p>
    <w:p w:rsidR="00DE79DD" w:rsidRDefault="00DE79DD" w:rsidP="001F358A">
      <w:pPr>
        <w:shd w:val="clear" w:color="auto" w:fill="FFFFFF"/>
        <w:jc w:val="center"/>
        <w:rPr>
          <w:rFonts w:ascii="Times New Roman" w:eastAsia="Times New Roman" w:hAnsi="Times New Roman" w:cs="Times New Roman"/>
          <w:b/>
          <w:bCs/>
          <w:sz w:val="28"/>
          <w:szCs w:val="28"/>
        </w:rPr>
      </w:pPr>
    </w:p>
    <w:p w:rsidR="00C56161" w:rsidRPr="0035148B" w:rsidRDefault="00C56161" w:rsidP="00E53A18">
      <w:pPr>
        <w:pStyle w:val="2"/>
        <w:jc w:val="center"/>
        <w:rPr>
          <w:rFonts w:ascii="Times New Roman" w:eastAsia="Times New Roman" w:hAnsi="Times New Roman" w:cs="Times New Roman"/>
          <w:color w:val="auto"/>
          <w:sz w:val="32"/>
          <w:szCs w:val="32"/>
        </w:rPr>
      </w:pPr>
      <w:bookmarkStart w:id="114" w:name="_Toc35507291"/>
      <w:r w:rsidRPr="0035148B">
        <w:rPr>
          <w:rFonts w:ascii="Times New Roman" w:eastAsia="Times New Roman" w:hAnsi="Times New Roman" w:cs="Times New Roman"/>
          <w:color w:val="auto"/>
          <w:sz w:val="32"/>
          <w:szCs w:val="32"/>
        </w:rPr>
        <w:t>Учебно-тематический план первого класса обучения</w:t>
      </w:r>
      <w:bookmarkEnd w:id="114"/>
    </w:p>
    <w:p w:rsidR="00C56161" w:rsidRPr="0035148B" w:rsidRDefault="00C56161" w:rsidP="00E53A18">
      <w:pPr>
        <w:pStyle w:val="2"/>
        <w:jc w:val="center"/>
        <w:rPr>
          <w:rFonts w:ascii="Times New Roman" w:hAnsi="Times New Roman" w:cs="Times New Roman"/>
          <w:color w:val="auto"/>
          <w:sz w:val="32"/>
          <w:szCs w:val="32"/>
        </w:rPr>
      </w:pPr>
      <w:bookmarkStart w:id="115" w:name="_Toc35507292"/>
      <w:r w:rsidRPr="0035148B">
        <w:rPr>
          <w:rFonts w:ascii="Times New Roman" w:eastAsia="Times New Roman" w:hAnsi="Times New Roman" w:cs="Times New Roman"/>
          <w:color w:val="auto"/>
          <w:sz w:val="32"/>
          <w:szCs w:val="32"/>
        </w:rPr>
        <w:t>по предмету  «Ансамбль»</w:t>
      </w:r>
      <w:bookmarkEnd w:id="115"/>
    </w:p>
    <w:tbl>
      <w:tblPr>
        <w:tblpPr w:leftFromText="180" w:rightFromText="180" w:bottomFromText="200" w:vertAnchor="page" w:horzAnchor="margin" w:tblpY="2566"/>
        <w:tblW w:w="0" w:type="auto"/>
        <w:tblBorders>
          <w:top w:val="single" w:sz="4" w:space="0" w:color="auto"/>
          <w:left w:val="single" w:sz="4" w:space="0" w:color="auto"/>
          <w:bottom w:val="single" w:sz="4" w:space="0" w:color="auto"/>
          <w:right w:val="single" w:sz="4" w:space="0" w:color="auto"/>
        </w:tblBorders>
        <w:tblLook w:val="04A0"/>
      </w:tblPr>
      <w:tblGrid>
        <w:gridCol w:w="566"/>
        <w:gridCol w:w="6223"/>
        <w:gridCol w:w="1713"/>
      </w:tblGrid>
      <w:tr w:rsidR="0035148B" w:rsidRPr="0035148B" w:rsidTr="0035148B">
        <w:trPr>
          <w:trHeight w:val="405"/>
        </w:trPr>
        <w:tc>
          <w:tcPr>
            <w:tcW w:w="566"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b/>
                <w:bCs/>
                <w:sz w:val="28"/>
                <w:szCs w:val="28"/>
              </w:rPr>
            </w:pPr>
            <w:r w:rsidRPr="0035148B">
              <w:rPr>
                <w:rFonts w:ascii="Times New Roman" w:eastAsia="Times New Roman" w:hAnsi="Times New Roman" w:cs="Times New Roman"/>
                <w:b/>
                <w:bCs/>
                <w:sz w:val="28"/>
                <w:szCs w:val="28"/>
              </w:rPr>
              <w:t>№</w:t>
            </w:r>
          </w:p>
        </w:tc>
        <w:tc>
          <w:tcPr>
            <w:tcW w:w="622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jc w:val="center"/>
              <w:rPr>
                <w:rFonts w:ascii="Times New Roman" w:eastAsia="Times New Roman" w:hAnsi="Times New Roman" w:cs="Times New Roman"/>
                <w:b/>
                <w:bCs/>
                <w:sz w:val="28"/>
                <w:szCs w:val="28"/>
              </w:rPr>
            </w:pPr>
            <w:r w:rsidRPr="0035148B">
              <w:rPr>
                <w:rFonts w:ascii="Times New Roman" w:eastAsia="Times New Roman" w:hAnsi="Times New Roman" w:cs="Times New Roman"/>
                <w:b/>
                <w:bCs/>
                <w:sz w:val="28"/>
                <w:szCs w:val="28"/>
              </w:rPr>
              <w:t xml:space="preserve">Наименование </w:t>
            </w:r>
          </w:p>
        </w:tc>
        <w:tc>
          <w:tcPr>
            <w:tcW w:w="171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b/>
                <w:bCs/>
                <w:sz w:val="28"/>
                <w:szCs w:val="28"/>
              </w:rPr>
            </w:pPr>
            <w:r w:rsidRPr="0035148B">
              <w:rPr>
                <w:rFonts w:ascii="Times New Roman" w:eastAsia="Times New Roman" w:hAnsi="Times New Roman" w:cs="Times New Roman"/>
                <w:b/>
                <w:bCs/>
                <w:sz w:val="28"/>
                <w:szCs w:val="28"/>
              </w:rPr>
              <w:t>Количество часов</w:t>
            </w:r>
          </w:p>
        </w:tc>
      </w:tr>
      <w:tr w:rsidR="0035148B" w:rsidRPr="0035148B" w:rsidTr="0035148B">
        <w:trPr>
          <w:trHeight w:val="345"/>
        </w:trPr>
        <w:tc>
          <w:tcPr>
            <w:tcW w:w="566"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1.</w:t>
            </w:r>
          </w:p>
        </w:tc>
        <w:tc>
          <w:tcPr>
            <w:tcW w:w="622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Ансамблевое музицирование на начальном этапе обучения в донотном периоде в дуэте педагог-ученик, ученик-ученик (попевки, мотивы, р. н. п.).</w:t>
            </w:r>
          </w:p>
        </w:tc>
        <w:tc>
          <w:tcPr>
            <w:tcW w:w="171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jc w:val="center"/>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3</w:t>
            </w:r>
          </w:p>
        </w:tc>
      </w:tr>
      <w:tr w:rsidR="0035148B" w:rsidRPr="0035148B" w:rsidTr="0035148B">
        <w:trPr>
          <w:trHeight w:val="285"/>
        </w:trPr>
        <w:tc>
          <w:tcPr>
            <w:tcW w:w="566"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2.</w:t>
            </w:r>
          </w:p>
        </w:tc>
        <w:tc>
          <w:tcPr>
            <w:tcW w:w="622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Освоение клавиатуры: знакомство с регистрами, расположением черных клавиш, умение поделить клавиатуру между партнерами.</w:t>
            </w:r>
          </w:p>
        </w:tc>
        <w:tc>
          <w:tcPr>
            <w:tcW w:w="171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jc w:val="center"/>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3</w:t>
            </w:r>
          </w:p>
        </w:tc>
      </w:tr>
      <w:tr w:rsidR="0035148B" w:rsidRPr="0035148B" w:rsidTr="0035148B">
        <w:trPr>
          <w:trHeight w:val="390"/>
        </w:trPr>
        <w:tc>
          <w:tcPr>
            <w:tcW w:w="566"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3.</w:t>
            </w:r>
          </w:p>
        </w:tc>
        <w:tc>
          <w:tcPr>
            <w:tcW w:w="622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Организация правильной посадки учащихся за инструментом. Умение свободно владеть корпусом и руками.</w:t>
            </w:r>
          </w:p>
        </w:tc>
        <w:tc>
          <w:tcPr>
            <w:tcW w:w="171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jc w:val="center"/>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3</w:t>
            </w:r>
          </w:p>
        </w:tc>
      </w:tr>
      <w:tr w:rsidR="0035148B" w:rsidRPr="0035148B" w:rsidTr="0035148B">
        <w:trPr>
          <w:trHeight w:val="345"/>
        </w:trPr>
        <w:tc>
          <w:tcPr>
            <w:tcW w:w="566"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4.</w:t>
            </w:r>
          </w:p>
        </w:tc>
        <w:tc>
          <w:tcPr>
            <w:tcW w:w="622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Дифференциация звучания, согласованного звукоизвлечения.</w:t>
            </w:r>
          </w:p>
        </w:tc>
        <w:tc>
          <w:tcPr>
            <w:tcW w:w="171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jc w:val="center"/>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4</w:t>
            </w:r>
          </w:p>
        </w:tc>
      </w:tr>
      <w:tr w:rsidR="0035148B" w:rsidRPr="0035148B" w:rsidTr="0035148B">
        <w:trPr>
          <w:trHeight w:val="324"/>
        </w:trPr>
        <w:tc>
          <w:tcPr>
            <w:tcW w:w="566"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5.</w:t>
            </w:r>
          </w:p>
        </w:tc>
        <w:tc>
          <w:tcPr>
            <w:tcW w:w="622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Освоение умения услышать написанное в нотах (вижу-слышу-играю).</w:t>
            </w:r>
          </w:p>
        </w:tc>
        <w:tc>
          <w:tcPr>
            <w:tcW w:w="171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jc w:val="center"/>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3</w:t>
            </w:r>
          </w:p>
        </w:tc>
      </w:tr>
      <w:tr w:rsidR="0035148B" w:rsidRPr="0035148B" w:rsidTr="0035148B">
        <w:trPr>
          <w:trHeight w:val="324"/>
        </w:trPr>
        <w:tc>
          <w:tcPr>
            <w:tcW w:w="566"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6.</w:t>
            </w:r>
          </w:p>
        </w:tc>
        <w:tc>
          <w:tcPr>
            <w:tcW w:w="622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Изучение прямой педали в ансамблевой игре.</w:t>
            </w:r>
          </w:p>
        </w:tc>
        <w:tc>
          <w:tcPr>
            <w:tcW w:w="171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jc w:val="center"/>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4</w:t>
            </w:r>
          </w:p>
        </w:tc>
      </w:tr>
      <w:tr w:rsidR="0035148B" w:rsidRPr="0035148B" w:rsidTr="0035148B">
        <w:trPr>
          <w:trHeight w:val="324"/>
        </w:trPr>
        <w:tc>
          <w:tcPr>
            <w:tcW w:w="566"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7.</w:t>
            </w:r>
          </w:p>
        </w:tc>
        <w:tc>
          <w:tcPr>
            <w:tcW w:w="622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Развитие пианистических навыков (целесообразность и экономия движений).</w:t>
            </w:r>
          </w:p>
        </w:tc>
        <w:tc>
          <w:tcPr>
            <w:tcW w:w="171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jc w:val="center"/>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4</w:t>
            </w:r>
          </w:p>
        </w:tc>
      </w:tr>
      <w:tr w:rsidR="0035148B" w:rsidRPr="0035148B" w:rsidTr="0035148B">
        <w:trPr>
          <w:trHeight w:val="770"/>
        </w:trPr>
        <w:tc>
          <w:tcPr>
            <w:tcW w:w="566"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8.</w:t>
            </w:r>
          </w:p>
        </w:tc>
        <w:tc>
          <w:tcPr>
            <w:tcW w:w="622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Включение элементов полифонии (канон, подголосочная полифония).</w:t>
            </w:r>
          </w:p>
        </w:tc>
        <w:tc>
          <w:tcPr>
            <w:tcW w:w="171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jc w:val="center"/>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4</w:t>
            </w:r>
          </w:p>
        </w:tc>
      </w:tr>
      <w:tr w:rsidR="0035148B" w:rsidRPr="0035148B" w:rsidTr="0035148B">
        <w:trPr>
          <w:trHeight w:val="324"/>
        </w:trPr>
        <w:tc>
          <w:tcPr>
            <w:tcW w:w="566"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jc w:val="center"/>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9.</w:t>
            </w:r>
          </w:p>
        </w:tc>
        <w:tc>
          <w:tcPr>
            <w:tcW w:w="622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 xml:space="preserve">Развитие гармонического, звуковысотного слуха, музыкальной памяти. </w:t>
            </w:r>
          </w:p>
        </w:tc>
        <w:tc>
          <w:tcPr>
            <w:tcW w:w="171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jc w:val="center"/>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3</w:t>
            </w:r>
          </w:p>
        </w:tc>
      </w:tr>
      <w:tr w:rsidR="0035148B" w:rsidRPr="0035148B" w:rsidTr="0035148B">
        <w:trPr>
          <w:trHeight w:val="324"/>
        </w:trPr>
        <w:tc>
          <w:tcPr>
            <w:tcW w:w="566"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jc w:val="center"/>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10.</w:t>
            </w:r>
          </w:p>
        </w:tc>
        <w:tc>
          <w:tcPr>
            <w:tcW w:w="622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Бережное отношение к нотному тексту (штрихи, аппликатура, динамические оттенки.</w:t>
            </w:r>
          </w:p>
        </w:tc>
        <w:tc>
          <w:tcPr>
            <w:tcW w:w="171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jc w:val="center"/>
              <w:rPr>
                <w:rFonts w:ascii="Times New Roman" w:eastAsia="Times New Roman" w:hAnsi="Times New Roman" w:cs="Times New Roman"/>
                <w:sz w:val="28"/>
                <w:szCs w:val="28"/>
              </w:rPr>
            </w:pPr>
            <w:r w:rsidRPr="0035148B">
              <w:rPr>
                <w:rFonts w:ascii="Times New Roman" w:eastAsia="Times New Roman" w:hAnsi="Times New Roman" w:cs="Times New Roman"/>
                <w:sz w:val="28"/>
                <w:szCs w:val="28"/>
              </w:rPr>
              <w:t>3</w:t>
            </w:r>
          </w:p>
        </w:tc>
      </w:tr>
      <w:tr w:rsidR="0035148B" w:rsidRPr="0035148B" w:rsidTr="0035148B">
        <w:trPr>
          <w:trHeight w:val="324"/>
        </w:trPr>
        <w:tc>
          <w:tcPr>
            <w:tcW w:w="566" w:type="dxa"/>
            <w:tcBorders>
              <w:top w:val="single" w:sz="4" w:space="0" w:color="auto"/>
              <w:left w:val="single" w:sz="4" w:space="0" w:color="auto"/>
              <w:bottom w:val="single" w:sz="4" w:space="0" w:color="auto"/>
              <w:right w:val="single" w:sz="4" w:space="0" w:color="auto"/>
            </w:tcBorders>
          </w:tcPr>
          <w:p w:rsidR="0035148B" w:rsidRPr="0035148B" w:rsidRDefault="0035148B" w:rsidP="0035148B">
            <w:pPr>
              <w:tabs>
                <w:tab w:val="left" w:pos="3090"/>
              </w:tabs>
              <w:autoSpaceDE w:val="0"/>
              <w:autoSpaceDN w:val="0"/>
              <w:adjustRightInd w:val="0"/>
              <w:jc w:val="center"/>
              <w:rPr>
                <w:rFonts w:ascii="Times New Roman" w:eastAsia="Times New Roman" w:hAnsi="Times New Roman" w:cs="Times New Roman"/>
                <w:sz w:val="28"/>
                <w:szCs w:val="28"/>
              </w:rPr>
            </w:pPr>
          </w:p>
        </w:tc>
        <w:tc>
          <w:tcPr>
            <w:tcW w:w="622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jc w:val="right"/>
              <w:rPr>
                <w:rFonts w:ascii="Times New Roman" w:eastAsia="Times New Roman" w:hAnsi="Times New Roman" w:cs="Times New Roman"/>
                <w:b/>
                <w:sz w:val="28"/>
                <w:szCs w:val="28"/>
              </w:rPr>
            </w:pPr>
            <w:r w:rsidRPr="0035148B">
              <w:rPr>
                <w:rFonts w:ascii="Times New Roman" w:eastAsia="Times New Roman" w:hAnsi="Times New Roman" w:cs="Times New Roman"/>
                <w:b/>
                <w:sz w:val="28"/>
                <w:szCs w:val="28"/>
              </w:rPr>
              <w:t>ИТОГО:</w:t>
            </w:r>
          </w:p>
        </w:tc>
        <w:tc>
          <w:tcPr>
            <w:tcW w:w="1713" w:type="dxa"/>
            <w:tcBorders>
              <w:top w:val="single" w:sz="4" w:space="0" w:color="auto"/>
              <w:left w:val="single" w:sz="4" w:space="0" w:color="auto"/>
              <w:bottom w:val="single" w:sz="4" w:space="0" w:color="auto"/>
              <w:right w:val="single" w:sz="4" w:space="0" w:color="auto"/>
            </w:tcBorders>
            <w:hideMark/>
          </w:tcPr>
          <w:p w:rsidR="0035148B" w:rsidRPr="0035148B" w:rsidRDefault="0035148B" w:rsidP="0035148B">
            <w:pPr>
              <w:tabs>
                <w:tab w:val="left" w:pos="3090"/>
              </w:tabs>
              <w:autoSpaceDE w:val="0"/>
              <w:autoSpaceDN w:val="0"/>
              <w:adjustRightInd w:val="0"/>
              <w:jc w:val="center"/>
              <w:rPr>
                <w:rFonts w:ascii="Times New Roman" w:eastAsia="Times New Roman" w:hAnsi="Times New Roman" w:cs="Times New Roman"/>
                <w:b/>
                <w:sz w:val="28"/>
                <w:szCs w:val="28"/>
              </w:rPr>
            </w:pPr>
            <w:r w:rsidRPr="0035148B">
              <w:rPr>
                <w:rFonts w:ascii="Times New Roman" w:eastAsia="Times New Roman" w:hAnsi="Times New Roman" w:cs="Times New Roman"/>
                <w:b/>
                <w:sz w:val="28"/>
                <w:szCs w:val="28"/>
              </w:rPr>
              <w:t>34</w:t>
            </w:r>
          </w:p>
        </w:tc>
      </w:tr>
    </w:tbl>
    <w:p w:rsidR="00E11930" w:rsidRPr="00C56161" w:rsidRDefault="00E11930" w:rsidP="00C56161">
      <w:pPr>
        <w:sectPr w:rsidR="00E11930" w:rsidRPr="00C56161" w:rsidSect="0035148B">
          <w:pgSz w:w="11900" w:h="16840"/>
          <w:pgMar w:top="1320" w:right="1203" w:bottom="1692" w:left="1831" w:header="892" w:footer="1264" w:gutter="0"/>
          <w:cols w:space="720"/>
        </w:sectPr>
      </w:pPr>
    </w:p>
    <w:p w:rsidR="00E11930" w:rsidRPr="0098106D" w:rsidRDefault="00E11930" w:rsidP="0098106D">
      <w:pPr>
        <w:shd w:val="clear" w:color="auto" w:fill="FFFFFF"/>
        <w:jc w:val="center"/>
        <w:rPr>
          <w:rFonts w:ascii="Times New Roman" w:eastAsia="Times New Roman" w:hAnsi="Times New Roman" w:cs="Times New Roman"/>
          <w:b/>
          <w:bCs/>
          <w:sz w:val="32"/>
          <w:szCs w:val="28"/>
        </w:rPr>
      </w:pPr>
      <w:r w:rsidRPr="0098106D">
        <w:rPr>
          <w:rFonts w:ascii="Times New Roman" w:eastAsia="Times New Roman" w:hAnsi="Times New Roman" w:cs="Times New Roman"/>
          <w:b/>
          <w:bCs/>
          <w:sz w:val="32"/>
          <w:szCs w:val="28"/>
        </w:rPr>
        <w:t>Учебно-тематический план второго класса обучения</w:t>
      </w:r>
    </w:p>
    <w:p w:rsidR="00E11930" w:rsidRPr="0098106D" w:rsidRDefault="00E11930" w:rsidP="0098106D">
      <w:pPr>
        <w:shd w:val="clear" w:color="auto" w:fill="FFFFFF"/>
        <w:jc w:val="center"/>
        <w:rPr>
          <w:rFonts w:ascii="Times New Roman" w:eastAsia="Times New Roman" w:hAnsi="Times New Roman" w:cs="Times New Roman"/>
          <w:b/>
          <w:bCs/>
          <w:sz w:val="32"/>
          <w:szCs w:val="28"/>
        </w:rPr>
      </w:pPr>
      <w:r w:rsidRPr="0098106D">
        <w:rPr>
          <w:rFonts w:ascii="Times New Roman" w:eastAsia="Times New Roman" w:hAnsi="Times New Roman" w:cs="Times New Roman"/>
          <w:b/>
          <w:bCs/>
          <w:sz w:val="32"/>
          <w:szCs w:val="28"/>
        </w:rPr>
        <w:t>по предмету  «Ансамбль»</w:t>
      </w:r>
    </w:p>
    <w:p w:rsidR="00E11930" w:rsidRDefault="00E11930" w:rsidP="00E11930">
      <w:pPr>
        <w:shd w:val="clear" w:color="auto" w:fill="FFFFFF"/>
        <w:jc w:val="center"/>
        <w:rPr>
          <w:rFonts w:ascii="Times New Roman" w:eastAsia="Times New Roman" w:hAnsi="Times New Roman" w:cs="Times New Roman"/>
          <w:b/>
          <w:bCs/>
          <w:sz w:val="32"/>
        </w:rPr>
      </w:pPr>
    </w:p>
    <w:tbl>
      <w:tblPr>
        <w:tblW w:w="0" w:type="auto"/>
        <w:jc w:val="center"/>
        <w:tblInd w:w="690" w:type="dxa"/>
        <w:tblBorders>
          <w:top w:val="single" w:sz="4" w:space="0" w:color="auto"/>
          <w:left w:val="single" w:sz="4" w:space="0" w:color="auto"/>
          <w:bottom w:val="single" w:sz="4" w:space="0" w:color="auto"/>
          <w:right w:val="single" w:sz="4" w:space="0" w:color="auto"/>
        </w:tblBorders>
        <w:tblLook w:val="04A0"/>
      </w:tblPr>
      <w:tblGrid>
        <w:gridCol w:w="567"/>
        <w:gridCol w:w="6173"/>
        <w:gridCol w:w="1984"/>
      </w:tblGrid>
      <w:tr w:rsidR="00E11930" w:rsidRPr="0098106D" w:rsidTr="00BA7E72">
        <w:trPr>
          <w:trHeight w:val="792"/>
          <w:jc w:val="center"/>
        </w:trPr>
        <w:tc>
          <w:tcPr>
            <w:tcW w:w="56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b/>
                <w:bCs/>
                <w:sz w:val="28"/>
                <w:szCs w:val="28"/>
              </w:rPr>
            </w:pPr>
            <w:r w:rsidRPr="0098106D">
              <w:rPr>
                <w:rFonts w:ascii="Times New Roman" w:eastAsia="Times New Roman" w:hAnsi="Times New Roman" w:cs="Times New Roman"/>
                <w:b/>
                <w:bCs/>
                <w:sz w:val="28"/>
                <w:szCs w:val="28"/>
              </w:rPr>
              <w:t>№</w:t>
            </w:r>
          </w:p>
        </w:tc>
        <w:tc>
          <w:tcPr>
            <w:tcW w:w="6173"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b/>
                <w:bCs/>
                <w:sz w:val="28"/>
                <w:szCs w:val="28"/>
              </w:rPr>
            </w:pPr>
            <w:r w:rsidRPr="0098106D">
              <w:rPr>
                <w:rFonts w:ascii="Times New Roman" w:eastAsia="Times New Roman" w:hAnsi="Times New Roman" w:cs="Times New Roman"/>
                <w:b/>
                <w:bCs/>
                <w:sz w:val="28"/>
                <w:szCs w:val="28"/>
              </w:rPr>
              <w:t>Наименование</w:t>
            </w:r>
          </w:p>
        </w:tc>
        <w:tc>
          <w:tcPr>
            <w:tcW w:w="1984"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b/>
                <w:bCs/>
                <w:sz w:val="28"/>
                <w:szCs w:val="28"/>
              </w:rPr>
            </w:pPr>
            <w:r w:rsidRPr="0098106D">
              <w:rPr>
                <w:rFonts w:ascii="Times New Roman" w:eastAsia="Times New Roman" w:hAnsi="Times New Roman" w:cs="Times New Roman"/>
                <w:b/>
                <w:bCs/>
                <w:sz w:val="28"/>
                <w:szCs w:val="28"/>
              </w:rPr>
              <w:t xml:space="preserve">Количество часов </w:t>
            </w:r>
          </w:p>
        </w:tc>
      </w:tr>
      <w:tr w:rsidR="00E11930" w:rsidRPr="0098106D" w:rsidTr="00BA7E72">
        <w:trPr>
          <w:trHeight w:val="405"/>
          <w:jc w:val="center"/>
        </w:trPr>
        <w:tc>
          <w:tcPr>
            <w:tcW w:w="56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b/>
                <w:bCs/>
                <w:sz w:val="28"/>
                <w:szCs w:val="28"/>
              </w:rPr>
            </w:pPr>
            <w:r w:rsidRPr="0098106D">
              <w:rPr>
                <w:rFonts w:ascii="Times New Roman" w:eastAsia="Times New Roman" w:hAnsi="Times New Roman" w:cs="Times New Roman"/>
                <w:b/>
                <w:bCs/>
                <w:sz w:val="28"/>
                <w:szCs w:val="28"/>
              </w:rPr>
              <w:t>1.</w:t>
            </w:r>
          </w:p>
        </w:tc>
        <w:tc>
          <w:tcPr>
            <w:tcW w:w="6173"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b/>
                <w:bCs/>
                <w:sz w:val="28"/>
                <w:szCs w:val="28"/>
              </w:rPr>
            </w:pPr>
            <w:r w:rsidRPr="0098106D">
              <w:rPr>
                <w:rFonts w:ascii="Times New Roman" w:eastAsia="Times New Roman" w:hAnsi="Times New Roman" w:cs="Times New Roman"/>
                <w:sz w:val="28"/>
                <w:szCs w:val="28"/>
              </w:rPr>
              <w:t>Дальнейшее освоение навыков ансамблевой игры. Искусство вести диалог. Синхронность звучания.</w:t>
            </w:r>
          </w:p>
        </w:tc>
        <w:tc>
          <w:tcPr>
            <w:tcW w:w="1984"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3</w:t>
            </w:r>
          </w:p>
        </w:tc>
      </w:tr>
      <w:tr w:rsidR="00E11930" w:rsidRPr="0098106D" w:rsidTr="00BA7E72">
        <w:trPr>
          <w:trHeight w:val="345"/>
          <w:jc w:val="center"/>
        </w:trPr>
        <w:tc>
          <w:tcPr>
            <w:tcW w:w="56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2.</w:t>
            </w:r>
          </w:p>
        </w:tc>
        <w:tc>
          <w:tcPr>
            <w:tcW w:w="6173"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Умение слушать себя и партнера, слышать свое исполнение. Общее звучание произведения.</w:t>
            </w:r>
          </w:p>
        </w:tc>
        <w:tc>
          <w:tcPr>
            <w:tcW w:w="1984"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3</w:t>
            </w:r>
          </w:p>
        </w:tc>
      </w:tr>
      <w:tr w:rsidR="00E11930" w:rsidRPr="0098106D" w:rsidTr="00BA7E72">
        <w:trPr>
          <w:trHeight w:val="285"/>
          <w:jc w:val="center"/>
        </w:trPr>
        <w:tc>
          <w:tcPr>
            <w:tcW w:w="56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3.</w:t>
            </w:r>
          </w:p>
        </w:tc>
        <w:tc>
          <w:tcPr>
            <w:tcW w:w="6173"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Формирование образного мышления.</w:t>
            </w:r>
          </w:p>
        </w:tc>
        <w:tc>
          <w:tcPr>
            <w:tcW w:w="1984"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3</w:t>
            </w:r>
          </w:p>
        </w:tc>
      </w:tr>
      <w:tr w:rsidR="00E11930" w:rsidRPr="0098106D" w:rsidTr="00BA7E72">
        <w:trPr>
          <w:trHeight w:val="390"/>
          <w:jc w:val="center"/>
        </w:trPr>
        <w:tc>
          <w:tcPr>
            <w:tcW w:w="56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4.</w:t>
            </w:r>
          </w:p>
        </w:tc>
        <w:tc>
          <w:tcPr>
            <w:tcW w:w="6173"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Развитие чувства ритма, темпоощущения, ритмической устойчивости.</w:t>
            </w:r>
          </w:p>
        </w:tc>
        <w:tc>
          <w:tcPr>
            <w:tcW w:w="1984"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3</w:t>
            </w:r>
          </w:p>
        </w:tc>
      </w:tr>
      <w:tr w:rsidR="00E11930" w:rsidRPr="0098106D" w:rsidTr="00BA7E72">
        <w:trPr>
          <w:trHeight w:val="345"/>
          <w:jc w:val="center"/>
        </w:trPr>
        <w:tc>
          <w:tcPr>
            <w:tcW w:w="56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5.</w:t>
            </w:r>
          </w:p>
        </w:tc>
        <w:tc>
          <w:tcPr>
            <w:tcW w:w="6173"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Изучение элементарной ансамблевой техники «из рук в руки» (передача партнерами друг другу пассажей, мелодий, аккомпанемента…).</w:t>
            </w:r>
          </w:p>
        </w:tc>
        <w:tc>
          <w:tcPr>
            <w:tcW w:w="1984"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4</w:t>
            </w:r>
          </w:p>
        </w:tc>
      </w:tr>
      <w:tr w:rsidR="00E11930" w:rsidRPr="0098106D" w:rsidTr="00BA7E72">
        <w:trPr>
          <w:trHeight w:val="324"/>
          <w:jc w:val="center"/>
        </w:trPr>
        <w:tc>
          <w:tcPr>
            <w:tcW w:w="56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6.</w:t>
            </w:r>
          </w:p>
        </w:tc>
        <w:tc>
          <w:tcPr>
            <w:tcW w:w="6173"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Изучение запаздывающей педали. Слуховой контроль в педализации.</w:t>
            </w:r>
          </w:p>
        </w:tc>
        <w:tc>
          <w:tcPr>
            <w:tcW w:w="1984"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4</w:t>
            </w:r>
          </w:p>
        </w:tc>
      </w:tr>
      <w:tr w:rsidR="00E11930" w:rsidRPr="0098106D" w:rsidTr="00BA7E72">
        <w:trPr>
          <w:trHeight w:val="324"/>
          <w:jc w:val="center"/>
        </w:trPr>
        <w:tc>
          <w:tcPr>
            <w:tcW w:w="56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7.</w:t>
            </w:r>
          </w:p>
        </w:tc>
        <w:tc>
          <w:tcPr>
            <w:tcW w:w="6173"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Включение более сложных видов полифонии, имитационная полифония (Бах И.С., Шуман Р., Мендельсон Ф.).</w:t>
            </w:r>
          </w:p>
        </w:tc>
        <w:tc>
          <w:tcPr>
            <w:tcW w:w="1984"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4</w:t>
            </w:r>
          </w:p>
        </w:tc>
      </w:tr>
      <w:tr w:rsidR="00E11930" w:rsidRPr="0098106D" w:rsidTr="00BA7E72">
        <w:trPr>
          <w:trHeight w:val="324"/>
          <w:jc w:val="center"/>
        </w:trPr>
        <w:tc>
          <w:tcPr>
            <w:tcW w:w="56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8.</w:t>
            </w:r>
          </w:p>
        </w:tc>
        <w:tc>
          <w:tcPr>
            <w:tcW w:w="6173"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Усложнение репертуара произведениями с различными видами техники (гаммаобразные пассажи, аккорды, арпеджио).</w:t>
            </w:r>
          </w:p>
        </w:tc>
        <w:tc>
          <w:tcPr>
            <w:tcW w:w="1984"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4</w:t>
            </w:r>
          </w:p>
        </w:tc>
      </w:tr>
      <w:tr w:rsidR="00E11930" w:rsidRPr="0098106D" w:rsidTr="00BA7E72">
        <w:trPr>
          <w:trHeight w:val="461"/>
          <w:jc w:val="center"/>
        </w:trPr>
        <w:tc>
          <w:tcPr>
            <w:tcW w:w="56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9.</w:t>
            </w:r>
          </w:p>
        </w:tc>
        <w:tc>
          <w:tcPr>
            <w:tcW w:w="6173"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Единство эмоционального настроя.</w:t>
            </w:r>
          </w:p>
        </w:tc>
        <w:tc>
          <w:tcPr>
            <w:tcW w:w="1984"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3</w:t>
            </w:r>
          </w:p>
        </w:tc>
      </w:tr>
      <w:tr w:rsidR="00E11930" w:rsidRPr="0098106D" w:rsidTr="00BA7E72">
        <w:trPr>
          <w:trHeight w:val="324"/>
          <w:jc w:val="center"/>
        </w:trPr>
        <w:tc>
          <w:tcPr>
            <w:tcW w:w="56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10.</w:t>
            </w:r>
          </w:p>
        </w:tc>
        <w:tc>
          <w:tcPr>
            <w:tcW w:w="6173"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Умение слушать партнера и его партию.</w:t>
            </w:r>
          </w:p>
        </w:tc>
        <w:tc>
          <w:tcPr>
            <w:tcW w:w="1984"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3</w:t>
            </w:r>
          </w:p>
        </w:tc>
      </w:tr>
      <w:tr w:rsidR="00E11930" w:rsidRPr="0098106D" w:rsidTr="00BA7E72">
        <w:trPr>
          <w:trHeight w:val="324"/>
          <w:jc w:val="center"/>
        </w:trPr>
        <w:tc>
          <w:tcPr>
            <w:tcW w:w="567" w:type="dxa"/>
            <w:tcBorders>
              <w:top w:val="single" w:sz="4" w:space="0" w:color="auto"/>
              <w:left w:val="single" w:sz="4" w:space="0" w:color="auto"/>
              <w:bottom w:val="single" w:sz="4" w:space="0" w:color="auto"/>
              <w:right w:val="single" w:sz="4" w:space="0" w:color="auto"/>
            </w:tcBorders>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p>
        </w:tc>
        <w:tc>
          <w:tcPr>
            <w:tcW w:w="6173"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right"/>
              <w:rPr>
                <w:rFonts w:ascii="Times New Roman" w:eastAsia="Times New Roman" w:hAnsi="Times New Roman" w:cs="Times New Roman"/>
                <w:b/>
                <w:sz w:val="28"/>
                <w:szCs w:val="28"/>
              </w:rPr>
            </w:pPr>
            <w:r w:rsidRPr="0098106D">
              <w:rPr>
                <w:rFonts w:ascii="Times New Roman" w:eastAsia="Times New Roman" w:hAnsi="Times New Roman" w:cs="Times New Roman"/>
                <w:b/>
                <w:sz w:val="28"/>
                <w:szCs w:val="28"/>
              </w:rPr>
              <w:t>ИТОГО:</w:t>
            </w:r>
          </w:p>
        </w:tc>
        <w:tc>
          <w:tcPr>
            <w:tcW w:w="1984"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b/>
                <w:sz w:val="28"/>
                <w:szCs w:val="28"/>
              </w:rPr>
            </w:pPr>
            <w:r w:rsidRPr="0098106D">
              <w:rPr>
                <w:rFonts w:ascii="Times New Roman" w:eastAsia="Times New Roman" w:hAnsi="Times New Roman" w:cs="Times New Roman"/>
                <w:b/>
                <w:sz w:val="28"/>
                <w:szCs w:val="28"/>
              </w:rPr>
              <w:t>34</w:t>
            </w:r>
          </w:p>
        </w:tc>
      </w:tr>
    </w:tbl>
    <w:p w:rsidR="00E11930" w:rsidRDefault="00E11930" w:rsidP="00E11930">
      <w:pPr>
        <w:shd w:val="clear" w:color="auto" w:fill="FFFFFF"/>
        <w:rPr>
          <w:rFonts w:ascii="Times New Roman" w:eastAsia="Times New Roman" w:hAnsi="Times New Roman" w:cs="Times New Roman"/>
          <w:b/>
          <w:bCs/>
          <w:sz w:val="32"/>
        </w:rPr>
      </w:pPr>
    </w:p>
    <w:p w:rsidR="00E11930" w:rsidRPr="0098106D" w:rsidRDefault="00E11930" w:rsidP="00E11930">
      <w:pPr>
        <w:shd w:val="clear" w:color="auto" w:fill="FFFFFF"/>
        <w:jc w:val="center"/>
        <w:rPr>
          <w:rFonts w:ascii="Times New Roman" w:eastAsia="Times New Roman" w:hAnsi="Times New Roman" w:cs="Times New Roman"/>
          <w:b/>
          <w:bCs/>
          <w:sz w:val="32"/>
          <w:szCs w:val="32"/>
        </w:rPr>
      </w:pPr>
      <w:r w:rsidRPr="0098106D">
        <w:rPr>
          <w:rFonts w:ascii="Times New Roman" w:eastAsia="Times New Roman" w:hAnsi="Times New Roman" w:cs="Times New Roman"/>
          <w:b/>
          <w:bCs/>
          <w:sz w:val="32"/>
          <w:szCs w:val="32"/>
        </w:rPr>
        <w:t>Учебно-тематический план третьего класса обучения</w:t>
      </w:r>
    </w:p>
    <w:p w:rsidR="00E11930" w:rsidRPr="0098106D" w:rsidRDefault="00E11930" w:rsidP="00E11930">
      <w:pPr>
        <w:shd w:val="clear" w:color="auto" w:fill="FFFFFF"/>
        <w:jc w:val="center"/>
        <w:rPr>
          <w:rFonts w:ascii="Times New Roman" w:eastAsia="Times New Roman" w:hAnsi="Times New Roman" w:cs="Times New Roman"/>
          <w:b/>
          <w:bCs/>
          <w:sz w:val="32"/>
          <w:szCs w:val="32"/>
        </w:rPr>
      </w:pPr>
      <w:r w:rsidRPr="0098106D">
        <w:rPr>
          <w:rFonts w:ascii="Times New Roman" w:eastAsia="Times New Roman" w:hAnsi="Times New Roman" w:cs="Times New Roman"/>
          <w:b/>
          <w:bCs/>
          <w:sz w:val="32"/>
          <w:szCs w:val="32"/>
        </w:rPr>
        <w:t>по предмету  «Ансамбль»</w:t>
      </w:r>
    </w:p>
    <w:p w:rsidR="00E11930" w:rsidRDefault="00E11930" w:rsidP="00E11930">
      <w:pPr>
        <w:shd w:val="clear" w:color="auto" w:fill="FFFFFF"/>
        <w:jc w:val="center"/>
        <w:rPr>
          <w:rFonts w:ascii="Times New Roman" w:eastAsia="Times New Roman" w:hAnsi="Times New Roman" w:cs="Times New Roman"/>
          <w:b/>
          <w:bCs/>
          <w:sz w:val="32"/>
        </w:rPr>
      </w:pPr>
    </w:p>
    <w:tbl>
      <w:tblPr>
        <w:tblW w:w="0" w:type="auto"/>
        <w:tblInd w:w="468" w:type="dxa"/>
        <w:tblBorders>
          <w:top w:val="single" w:sz="4" w:space="0" w:color="auto"/>
          <w:left w:val="single" w:sz="4" w:space="0" w:color="auto"/>
          <w:bottom w:val="single" w:sz="4" w:space="0" w:color="auto"/>
          <w:right w:val="single" w:sz="4" w:space="0" w:color="auto"/>
        </w:tblBorders>
        <w:tblLook w:val="04A0"/>
      </w:tblPr>
      <w:tblGrid>
        <w:gridCol w:w="566"/>
        <w:gridCol w:w="6797"/>
        <w:gridCol w:w="1808"/>
      </w:tblGrid>
      <w:tr w:rsidR="00E11930" w:rsidRPr="0098106D" w:rsidTr="00BA7E72">
        <w:trPr>
          <w:trHeight w:val="405"/>
        </w:trPr>
        <w:tc>
          <w:tcPr>
            <w:tcW w:w="0" w:type="auto"/>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b/>
                <w:bCs/>
                <w:sz w:val="28"/>
                <w:szCs w:val="28"/>
              </w:rPr>
            </w:pPr>
            <w:r w:rsidRPr="0098106D">
              <w:rPr>
                <w:rFonts w:ascii="Times New Roman" w:eastAsia="Times New Roman" w:hAnsi="Times New Roman" w:cs="Times New Roman"/>
                <w:b/>
                <w:bCs/>
                <w:sz w:val="28"/>
                <w:szCs w:val="28"/>
              </w:rPr>
              <w:t>№</w:t>
            </w:r>
          </w:p>
        </w:tc>
        <w:tc>
          <w:tcPr>
            <w:tcW w:w="679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b/>
                <w:bCs/>
                <w:sz w:val="28"/>
                <w:szCs w:val="28"/>
              </w:rPr>
            </w:pPr>
            <w:r w:rsidRPr="0098106D">
              <w:rPr>
                <w:rFonts w:ascii="Times New Roman" w:eastAsia="Times New Roman" w:hAnsi="Times New Roman" w:cs="Times New Roman"/>
                <w:b/>
                <w:bCs/>
                <w:sz w:val="28"/>
                <w:szCs w:val="28"/>
              </w:rPr>
              <w:t>Тема</w:t>
            </w:r>
          </w:p>
        </w:tc>
        <w:tc>
          <w:tcPr>
            <w:tcW w:w="1808"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b/>
                <w:bCs/>
                <w:sz w:val="28"/>
                <w:szCs w:val="28"/>
              </w:rPr>
            </w:pPr>
            <w:r w:rsidRPr="0098106D">
              <w:rPr>
                <w:rFonts w:ascii="Times New Roman" w:eastAsia="Times New Roman" w:hAnsi="Times New Roman" w:cs="Times New Roman"/>
                <w:b/>
                <w:bCs/>
                <w:sz w:val="28"/>
                <w:szCs w:val="28"/>
              </w:rPr>
              <w:t>Количество часов</w:t>
            </w:r>
          </w:p>
        </w:tc>
      </w:tr>
      <w:tr w:rsidR="00E11930" w:rsidRPr="0098106D" w:rsidTr="00BA7E72">
        <w:trPr>
          <w:trHeight w:val="345"/>
        </w:trPr>
        <w:tc>
          <w:tcPr>
            <w:tcW w:w="0" w:type="auto"/>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1.</w:t>
            </w:r>
          </w:p>
        </w:tc>
        <w:tc>
          <w:tcPr>
            <w:tcW w:w="679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Совершенствование и расширение технических возможностей учащихся. Управляемость техническим процессом.</w:t>
            </w:r>
          </w:p>
        </w:tc>
        <w:tc>
          <w:tcPr>
            <w:tcW w:w="1808"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3</w:t>
            </w:r>
          </w:p>
        </w:tc>
      </w:tr>
      <w:tr w:rsidR="00E11930" w:rsidRPr="0098106D" w:rsidTr="00BA7E72">
        <w:trPr>
          <w:trHeight w:val="345"/>
        </w:trPr>
        <w:tc>
          <w:tcPr>
            <w:tcW w:w="0" w:type="auto"/>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2.</w:t>
            </w:r>
          </w:p>
        </w:tc>
        <w:tc>
          <w:tcPr>
            <w:tcW w:w="679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Освоение произведений развернутых форм (вариации, сюиты, переложения из балетов и опер).</w:t>
            </w:r>
          </w:p>
        </w:tc>
        <w:tc>
          <w:tcPr>
            <w:tcW w:w="1808"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3</w:t>
            </w:r>
          </w:p>
        </w:tc>
      </w:tr>
      <w:tr w:rsidR="00E11930" w:rsidRPr="0098106D" w:rsidTr="00BA7E72">
        <w:trPr>
          <w:trHeight w:val="285"/>
        </w:trPr>
        <w:tc>
          <w:tcPr>
            <w:tcW w:w="0" w:type="auto"/>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3.</w:t>
            </w:r>
          </w:p>
        </w:tc>
        <w:tc>
          <w:tcPr>
            <w:tcW w:w="679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Умение выявить особенности гармонического языка, тонального плана, мелодической линии.</w:t>
            </w:r>
          </w:p>
        </w:tc>
        <w:tc>
          <w:tcPr>
            <w:tcW w:w="1808"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3</w:t>
            </w:r>
          </w:p>
        </w:tc>
      </w:tr>
      <w:tr w:rsidR="00E11930" w:rsidRPr="0098106D" w:rsidTr="00BA7E72">
        <w:trPr>
          <w:trHeight w:val="390"/>
        </w:trPr>
        <w:tc>
          <w:tcPr>
            <w:tcW w:w="0" w:type="auto"/>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4.</w:t>
            </w:r>
          </w:p>
        </w:tc>
        <w:tc>
          <w:tcPr>
            <w:tcW w:w="679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 xml:space="preserve">Изучение крупной формы Сонатного </w:t>
            </w:r>
            <w:r w:rsidRPr="0098106D">
              <w:rPr>
                <w:rFonts w:ascii="Times New Roman" w:eastAsia="Times New Roman" w:hAnsi="Times New Roman" w:cs="Times New Roman"/>
                <w:sz w:val="28"/>
                <w:szCs w:val="28"/>
                <w:lang w:val="en-US"/>
              </w:rPr>
              <w:t>allegro</w:t>
            </w:r>
            <w:r w:rsidRPr="0098106D">
              <w:rPr>
                <w:rFonts w:ascii="Times New Roman" w:eastAsia="Times New Roman" w:hAnsi="Times New Roman" w:cs="Times New Roman"/>
                <w:sz w:val="28"/>
                <w:szCs w:val="28"/>
              </w:rPr>
              <w:t xml:space="preserve"> (переложений симфоний, концертов Гайдна Й., Моцарта В.А.).</w:t>
            </w:r>
          </w:p>
        </w:tc>
        <w:tc>
          <w:tcPr>
            <w:tcW w:w="1808"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3</w:t>
            </w:r>
          </w:p>
        </w:tc>
      </w:tr>
      <w:tr w:rsidR="00E11930" w:rsidRPr="0098106D" w:rsidTr="00BA7E72">
        <w:trPr>
          <w:trHeight w:val="345"/>
        </w:trPr>
        <w:tc>
          <w:tcPr>
            <w:tcW w:w="0" w:type="auto"/>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5.</w:t>
            </w:r>
          </w:p>
        </w:tc>
        <w:tc>
          <w:tcPr>
            <w:tcW w:w="679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Развитие целостного ощущения музыкальной вертикали.</w:t>
            </w:r>
          </w:p>
        </w:tc>
        <w:tc>
          <w:tcPr>
            <w:tcW w:w="1808"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3</w:t>
            </w:r>
          </w:p>
        </w:tc>
      </w:tr>
      <w:tr w:rsidR="00E11930" w:rsidRPr="0098106D" w:rsidTr="00BA7E72">
        <w:trPr>
          <w:trHeight w:val="345"/>
        </w:trPr>
        <w:tc>
          <w:tcPr>
            <w:tcW w:w="0" w:type="auto"/>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6.</w:t>
            </w:r>
          </w:p>
        </w:tc>
        <w:tc>
          <w:tcPr>
            <w:tcW w:w="679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Изучение стиля, формы, точности артикуляции.</w:t>
            </w:r>
          </w:p>
        </w:tc>
        <w:tc>
          <w:tcPr>
            <w:tcW w:w="1808"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3</w:t>
            </w:r>
          </w:p>
        </w:tc>
      </w:tr>
      <w:tr w:rsidR="00E11930" w:rsidRPr="0098106D" w:rsidTr="00BA7E72">
        <w:trPr>
          <w:trHeight w:val="345"/>
        </w:trPr>
        <w:tc>
          <w:tcPr>
            <w:tcW w:w="0" w:type="auto"/>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7.</w:t>
            </w:r>
          </w:p>
        </w:tc>
        <w:tc>
          <w:tcPr>
            <w:tcW w:w="679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Выявление общего динамического плана.</w:t>
            </w:r>
          </w:p>
        </w:tc>
        <w:tc>
          <w:tcPr>
            <w:tcW w:w="1808"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3</w:t>
            </w:r>
          </w:p>
        </w:tc>
      </w:tr>
      <w:tr w:rsidR="00E11930" w:rsidRPr="0098106D" w:rsidTr="00BA7E72">
        <w:trPr>
          <w:trHeight w:val="345"/>
        </w:trPr>
        <w:tc>
          <w:tcPr>
            <w:tcW w:w="0" w:type="auto"/>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8.</w:t>
            </w:r>
          </w:p>
        </w:tc>
        <w:tc>
          <w:tcPr>
            <w:tcW w:w="679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Раскрытие образного содержания произведения.</w:t>
            </w:r>
          </w:p>
        </w:tc>
        <w:tc>
          <w:tcPr>
            <w:tcW w:w="1808"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3</w:t>
            </w:r>
          </w:p>
        </w:tc>
      </w:tr>
      <w:tr w:rsidR="00E11930" w:rsidRPr="0098106D" w:rsidTr="00BA7E72">
        <w:trPr>
          <w:trHeight w:val="345"/>
        </w:trPr>
        <w:tc>
          <w:tcPr>
            <w:tcW w:w="0" w:type="auto"/>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9.</w:t>
            </w:r>
          </w:p>
        </w:tc>
        <w:tc>
          <w:tcPr>
            <w:tcW w:w="679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Включение более сложных произведений для определения дальнейшего развития, перспективы.</w:t>
            </w:r>
          </w:p>
        </w:tc>
        <w:tc>
          <w:tcPr>
            <w:tcW w:w="1808"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4</w:t>
            </w:r>
          </w:p>
        </w:tc>
      </w:tr>
      <w:tr w:rsidR="00E11930" w:rsidRPr="0098106D" w:rsidTr="00BA7E72">
        <w:trPr>
          <w:trHeight w:val="345"/>
        </w:trPr>
        <w:tc>
          <w:tcPr>
            <w:tcW w:w="0" w:type="auto"/>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10.</w:t>
            </w:r>
          </w:p>
        </w:tc>
        <w:tc>
          <w:tcPr>
            <w:tcW w:w="6797"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Умение точно расставить приоритеты в домашней работе. Совершенствование техники чтения с листа.</w:t>
            </w:r>
          </w:p>
        </w:tc>
        <w:tc>
          <w:tcPr>
            <w:tcW w:w="1808"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3</w:t>
            </w:r>
          </w:p>
        </w:tc>
      </w:tr>
      <w:tr w:rsidR="00E11930" w:rsidRPr="0098106D" w:rsidTr="00BA7E72">
        <w:trPr>
          <w:trHeight w:val="345"/>
        </w:trPr>
        <w:tc>
          <w:tcPr>
            <w:tcW w:w="0" w:type="auto"/>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11.</w:t>
            </w:r>
          </w:p>
        </w:tc>
        <w:tc>
          <w:tcPr>
            <w:tcW w:w="6731"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Закрепление навыков использования прямой педали.</w:t>
            </w:r>
          </w:p>
        </w:tc>
        <w:tc>
          <w:tcPr>
            <w:tcW w:w="1806"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r w:rsidRPr="0098106D">
              <w:rPr>
                <w:rFonts w:ascii="Times New Roman" w:eastAsia="Times New Roman" w:hAnsi="Times New Roman" w:cs="Times New Roman"/>
                <w:sz w:val="28"/>
                <w:szCs w:val="28"/>
              </w:rPr>
              <w:t>3</w:t>
            </w:r>
          </w:p>
        </w:tc>
      </w:tr>
      <w:tr w:rsidR="00E11930" w:rsidRPr="0098106D" w:rsidTr="00BA7E72">
        <w:trPr>
          <w:trHeight w:val="345"/>
        </w:trPr>
        <w:tc>
          <w:tcPr>
            <w:tcW w:w="0" w:type="auto"/>
            <w:tcBorders>
              <w:top w:val="single" w:sz="4" w:space="0" w:color="auto"/>
              <w:left w:val="single" w:sz="4" w:space="0" w:color="auto"/>
              <w:bottom w:val="single" w:sz="4" w:space="0" w:color="auto"/>
              <w:right w:val="single" w:sz="4" w:space="0" w:color="auto"/>
            </w:tcBorders>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sz w:val="28"/>
                <w:szCs w:val="28"/>
              </w:rPr>
            </w:pPr>
          </w:p>
        </w:tc>
        <w:tc>
          <w:tcPr>
            <w:tcW w:w="6731"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right"/>
              <w:rPr>
                <w:rFonts w:ascii="Times New Roman" w:eastAsia="Times New Roman" w:hAnsi="Times New Roman" w:cs="Times New Roman"/>
                <w:b/>
                <w:sz w:val="28"/>
                <w:szCs w:val="28"/>
              </w:rPr>
            </w:pPr>
            <w:r w:rsidRPr="0098106D">
              <w:rPr>
                <w:rFonts w:ascii="Times New Roman" w:eastAsia="Times New Roman" w:hAnsi="Times New Roman" w:cs="Times New Roman"/>
                <w:b/>
                <w:sz w:val="28"/>
                <w:szCs w:val="28"/>
              </w:rPr>
              <w:t>ИТОГО:</w:t>
            </w:r>
          </w:p>
        </w:tc>
        <w:tc>
          <w:tcPr>
            <w:tcW w:w="1806"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tabs>
                <w:tab w:val="left" w:pos="3090"/>
              </w:tabs>
              <w:autoSpaceDE w:val="0"/>
              <w:autoSpaceDN w:val="0"/>
              <w:adjustRightInd w:val="0"/>
              <w:jc w:val="center"/>
              <w:rPr>
                <w:rFonts w:ascii="Times New Roman" w:eastAsia="Times New Roman" w:hAnsi="Times New Roman" w:cs="Times New Roman"/>
                <w:b/>
                <w:sz w:val="28"/>
                <w:szCs w:val="28"/>
              </w:rPr>
            </w:pPr>
            <w:r w:rsidRPr="0098106D">
              <w:rPr>
                <w:rFonts w:ascii="Times New Roman" w:eastAsia="Times New Roman" w:hAnsi="Times New Roman" w:cs="Times New Roman"/>
                <w:b/>
                <w:sz w:val="28"/>
                <w:szCs w:val="28"/>
              </w:rPr>
              <w:t>34</w:t>
            </w:r>
          </w:p>
        </w:tc>
      </w:tr>
    </w:tbl>
    <w:p w:rsidR="00E11930" w:rsidRDefault="00E11930" w:rsidP="00E11930">
      <w:pPr>
        <w:pStyle w:val="ae"/>
        <w:shd w:val="clear" w:color="auto" w:fill="auto"/>
        <w:rPr>
          <w:b/>
          <w:bCs/>
          <w:color w:val="000000"/>
          <w:sz w:val="32"/>
        </w:rPr>
      </w:pPr>
    </w:p>
    <w:p w:rsidR="00E11930" w:rsidRPr="0098106D" w:rsidRDefault="00E11930" w:rsidP="00E53A18">
      <w:pPr>
        <w:pStyle w:val="2"/>
        <w:jc w:val="center"/>
        <w:rPr>
          <w:rFonts w:ascii="Times New Roman" w:hAnsi="Times New Roman" w:cs="Times New Roman"/>
          <w:color w:val="auto"/>
          <w:sz w:val="32"/>
          <w:szCs w:val="32"/>
        </w:rPr>
      </w:pPr>
      <w:bookmarkStart w:id="116" w:name="_Toc35507293"/>
      <w:r w:rsidRPr="0098106D">
        <w:rPr>
          <w:rFonts w:ascii="Times New Roman" w:hAnsi="Times New Roman" w:cs="Times New Roman"/>
          <w:color w:val="auto"/>
          <w:sz w:val="32"/>
          <w:szCs w:val="32"/>
        </w:rPr>
        <w:t>Учебно-тематический план первого класса обучения</w:t>
      </w:r>
      <w:bookmarkEnd w:id="116"/>
    </w:p>
    <w:p w:rsidR="00E11930" w:rsidRPr="0098106D" w:rsidRDefault="00E11930" w:rsidP="00E53A18">
      <w:pPr>
        <w:pStyle w:val="2"/>
        <w:jc w:val="center"/>
        <w:rPr>
          <w:rFonts w:ascii="Times New Roman" w:hAnsi="Times New Roman" w:cs="Times New Roman"/>
          <w:color w:val="auto"/>
          <w:sz w:val="32"/>
          <w:szCs w:val="32"/>
        </w:rPr>
      </w:pPr>
      <w:bookmarkStart w:id="117" w:name="_Toc35507294"/>
      <w:r w:rsidRPr="0098106D">
        <w:rPr>
          <w:rFonts w:ascii="Times New Roman" w:hAnsi="Times New Roman" w:cs="Times New Roman"/>
          <w:color w:val="auto"/>
          <w:sz w:val="32"/>
          <w:szCs w:val="32"/>
        </w:rPr>
        <w:t>по предмету «Хор»</w:t>
      </w:r>
      <w:bookmarkEnd w:id="117"/>
    </w:p>
    <w:p w:rsidR="00E11930" w:rsidRPr="00F964FB" w:rsidRDefault="00E11930" w:rsidP="00E11930">
      <w:pPr>
        <w:pStyle w:val="ae"/>
        <w:shd w:val="clear" w:color="auto" w:fill="auto"/>
        <w:jc w:val="center"/>
        <w:rPr>
          <w:b/>
          <w:bCs/>
          <w:color w:val="000000"/>
          <w:sz w:val="32"/>
          <w:szCs w:val="28"/>
        </w:rPr>
      </w:pPr>
    </w:p>
    <w:tbl>
      <w:tblPr>
        <w:tblOverlap w:val="never"/>
        <w:tblW w:w="8676" w:type="dxa"/>
        <w:jc w:val="center"/>
        <w:tblInd w:w="-111" w:type="dxa"/>
        <w:tblLayout w:type="fixed"/>
        <w:tblCellMar>
          <w:left w:w="10" w:type="dxa"/>
          <w:right w:w="10" w:type="dxa"/>
        </w:tblCellMar>
        <w:tblLook w:val="0000"/>
      </w:tblPr>
      <w:tblGrid>
        <w:gridCol w:w="932"/>
        <w:gridCol w:w="5817"/>
        <w:gridCol w:w="1927"/>
      </w:tblGrid>
      <w:tr w:rsidR="00E11930" w:rsidRPr="0098106D" w:rsidTr="00BA7E72">
        <w:trPr>
          <w:trHeight w:hRule="exact" w:val="648"/>
          <w:jc w:val="center"/>
        </w:trPr>
        <w:tc>
          <w:tcPr>
            <w:tcW w:w="93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b/>
                <w:sz w:val="28"/>
                <w:szCs w:val="28"/>
              </w:rPr>
            </w:pPr>
            <w:r w:rsidRPr="0098106D">
              <w:rPr>
                <w:b/>
                <w:sz w:val="28"/>
                <w:szCs w:val="28"/>
              </w:rPr>
              <w:t>№</w:t>
            </w:r>
          </w:p>
          <w:p w:rsidR="00E11930" w:rsidRPr="0098106D" w:rsidRDefault="00E11930" w:rsidP="00BA7E72">
            <w:pPr>
              <w:pStyle w:val="a4"/>
              <w:shd w:val="clear" w:color="auto" w:fill="auto"/>
              <w:spacing w:line="240" w:lineRule="auto"/>
              <w:jc w:val="center"/>
              <w:rPr>
                <w:b/>
                <w:sz w:val="28"/>
                <w:szCs w:val="28"/>
              </w:rPr>
            </w:pPr>
            <w:r w:rsidRPr="0098106D">
              <w:rPr>
                <w:b/>
                <w:sz w:val="28"/>
                <w:szCs w:val="28"/>
              </w:rPr>
              <w:t>п/п</w:t>
            </w:r>
          </w:p>
        </w:tc>
        <w:tc>
          <w:tcPr>
            <w:tcW w:w="5817"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b/>
                <w:sz w:val="28"/>
                <w:szCs w:val="28"/>
              </w:rPr>
            </w:pPr>
            <w:r w:rsidRPr="0098106D">
              <w:rPr>
                <w:b/>
                <w:sz w:val="28"/>
                <w:szCs w:val="28"/>
              </w:rPr>
              <w:t>Наименование тем</w:t>
            </w:r>
          </w:p>
        </w:tc>
        <w:tc>
          <w:tcPr>
            <w:tcW w:w="1927" w:type="dxa"/>
            <w:tcBorders>
              <w:top w:val="single" w:sz="4" w:space="0" w:color="auto"/>
              <w:left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b/>
                <w:sz w:val="28"/>
                <w:szCs w:val="28"/>
              </w:rPr>
            </w:pPr>
            <w:r w:rsidRPr="0098106D">
              <w:rPr>
                <w:b/>
                <w:sz w:val="28"/>
                <w:szCs w:val="28"/>
              </w:rPr>
              <w:t>Количество часов</w:t>
            </w:r>
          </w:p>
        </w:tc>
      </w:tr>
      <w:tr w:rsidR="00E11930" w:rsidRPr="0098106D" w:rsidTr="00BA7E72">
        <w:trPr>
          <w:trHeight w:hRule="exact" w:val="326"/>
          <w:jc w:val="center"/>
        </w:trPr>
        <w:tc>
          <w:tcPr>
            <w:tcW w:w="932"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spacing w:line="240" w:lineRule="auto"/>
              <w:jc w:val="center"/>
              <w:rPr>
                <w:sz w:val="28"/>
                <w:szCs w:val="28"/>
              </w:rPr>
            </w:pPr>
            <w:r w:rsidRPr="0098106D">
              <w:rPr>
                <w:sz w:val="28"/>
                <w:szCs w:val="28"/>
              </w:rPr>
              <w:t>1.</w:t>
            </w:r>
          </w:p>
        </w:tc>
        <w:tc>
          <w:tcPr>
            <w:tcW w:w="5817"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Вводный урок</w:t>
            </w:r>
          </w:p>
        </w:tc>
        <w:tc>
          <w:tcPr>
            <w:tcW w:w="1927" w:type="dxa"/>
            <w:tcBorders>
              <w:top w:val="single" w:sz="4" w:space="0" w:color="auto"/>
              <w:left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p>
        </w:tc>
      </w:tr>
      <w:tr w:rsidR="00E11930" w:rsidRPr="0098106D" w:rsidTr="00BA7E72">
        <w:trPr>
          <w:trHeight w:hRule="exact" w:val="341"/>
          <w:jc w:val="center"/>
        </w:trPr>
        <w:tc>
          <w:tcPr>
            <w:tcW w:w="932" w:type="dxa"/>
            <w:tcBorders>
              <w:top w:val="single" w:sz="4" w:space="0" w:color="auto"/>
              <w:left w:val="single" w:sz="4" w:space="0" w:color="auto"/>
              <w:bottom w:val="single" w:sz="4" w:space="0" w:color="auto"/>
            </w:tcBorders>
            <w:shd w:val="clear" w:color="auto" w:fill="FFFFFF"/>
            <w:vAlign w:val="center"/>
          </w:tcPr>
          <w:p w:rsidR="00E11930" w:rsidRPr="0098106D" w:rsidRDefault="00E11930" w:rsidP="00BA7E72">
            <w:pPr>
              <w:pStyle w:val="a4"/>
              <w:shd w:val="clear" w:color="auto" w:fill="auto"/>
              <w:spacing w:line="240" w:lineRule="auto"/>
              <w:jc w:val="center"/>
              <w:rPr>
                <w:sz w:val="28"/>
                <w:szCs w:val="28"/>
              </w:rPr>
            </w:pPr>
            <w:r w:rsidRPr="0098106D">
              <w:rPr>
                <w:sz w:val="28"/>
                <w:szCs w:val="28"/>
              </w:rPr>
              <w:t>1.1.</w:t>
            </w:r>
          </w:p>
        </w:tc>
        <w:tc>
          <w:tcPr>
            <w:tcW w:w="5817" w:type="dxa"/>
            <w:tcBorders>
              <w:top w:val="single" w:sz="4" w:space="0" w:color="auto"/>
              <w:left w:val="single" w:sz="4" w:space="0" w:color="auto"/>
              <w:bottom w:val="single" w:sz="4" w:space="0" w:color="auto"/>
            </w:tcBorders>
            <w:shd w:val="clear" w:color="auto" w:fill="FFFFFF"/>
            <w:vAlign w:val="center"/>
          </w:tcPr>
          <w:p w:rsidR="00E11930" w:rsidRPr="0098106D" w:rsidRDefault="00E11930" w:rsidP="00BA7E72">
            <w:pPr>
              <w:pStyle w:val="a4"/>
              <w:shd w:val="clear" w:color="auto" w:fill="auto"/>
              <w:spacing w:line="240" w:lineRule="auto"/>
              <w:rPr>
                <w:sz w:val="28"/>
                <w:szCs w:val="28"/>
              </w:rPr>
            </w:pPr>
            <w:r w:rsidRPr="0098106D">
              <w:rPr>
                <w:sz w:val="28"/>
                <w:szCs w:val="28"/>
              </w:rPr>
              <w:t>Знакомство с физическими данными учащихся</w:t>
            </w:r>
          </w:p>
        </w:tc>
        <w:tc>
          <w:tcPr>
            <w:tcW w:w="1927" w:type="dxa"/>
            <w:tcBorders>
              <w:top w:val="single" w:sz="4" w:space="0" w:color="auto"/>
              <w:left w:val="single" w:sz="4" w:space="0" w:color="auto"/>
              <w:bottom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2</w:t>
            </w:r>
          </w:p>
        </w:tc>
      </w:tr>
    </w:tbl>
    <w:p w:rsidR="00E11930" w:rsidRDefault="00E11930" w:rsidP="00E11930">
      <w:pPr>
        <w:spacing w:line="1" w:lineRule="exact"/>
      </w:pPr>
    </w:p>
    <w:tbl>
      <w:tblPr>
        <w:tblOverlap w:val="never"/>
        <w:tblW w:w="8747" w:type="dxa"/>
        <w:jc w:val="center"/>
        <w:tblInd w:w="244" w:type="dxa"/>
        <w:tblLayout w:type="fixed"/>
        <w:tblCellMar>
          <w:left w:w="10" w:type="dxa"/>
          <w:right w:w="10" w:type="dxa"/>
        </w:tblCellMar>
        <w:tblLook w:val="0000"/>
      </w:tblPr>
      <w:tblGrid>
        <w:gridCol w:w="972"/>
        <w:gridCol w:w="5812"/>
        <w:gridCol w:w="1963"/>
      </w:tblGrid>
      <w:tr w:rsidR="00E11930" w:rsidRPr="0098106D" w:rsidTr="00BA7E72">
        <w:trPr>
          <w:trHeight w:hRule="exact" w:val="331"/>
          <w:jc w:val="center"/>
        </w:trPr>
        <w:tc>
          <w:tcPr>
            <w:tcW w:w="972"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spacing w:line="240" w:lineRule="auto"/>
              <w:jc w:val="center"/>
              <w:rPr>
                <w:sz w:val="28"/>
                <w:szCs w:val="28"/>
              </w:rPr>
            </w:pPr>
            <w:r w:rsidRPr="0098106D">
              <w:rPr>
                <w:sz w:val="28"/>
                <w:szCs w:val="28"/>
              </w:rPr>
              <w:t>2.</w:t>
            </w:r>
          </w:p>
        </w:tc>
        <w:tc>
          <w:tcPr>
            <w:tcW w:w="5812"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spacing w:line="240" w:lineRule="auto"/>
              <w:rPr>
                <w:sz w:val="28"/>
                <w:szCs w:val="28"/>
              </w:rPr>
            </w:pPr>
            <w:r w:rsidRPr="0098106D">
              <w:rPr>
                <w:sz w:val="28"/>
                <w:szCs w:val="28"/>
              </w:rPr>
              <w:t>Певческая установка</w:t>
            </w:r>
          </w:p>
        </w:tc>
        <w:tc>
          <w:tcPr>
            <w:tcW w:w="1963" w:type="dxa"/>
            <w:tcBorders>
              <w:top w:val="single" w:sz="4" w:space="0" w:color="auto"/>
              <w:left w:val="single" w:sz="4" w:space="0" w:color="auto"/>
              <w:right w:val="single" w:sz="4" w:space="0" w:color="auto"/>
            </w:tcBorders>
            <w:shd w:val="clear" w:color="auto" w:fill="FFFFFF"/>
            <w:vAlign w:val="bottom"/>
          </w:tcPr>
          <w:p w:rsidR="00E11930" w:rsidRPr="0098106D" w:rsidRDefault="00E11930" w:rsidP="00BA7E72">
            <w:pPr>
              <w:pStyle w:val="a4"/>
              <w:shd w:val="clear" w:color="auto" w:fill="auto"/>
              <w:spacing w:line="240" w:lineRule="auto"/>
              <w:jc w:val="center"/>
              <w:rPr>
                <w:sz w:val="28"/>
                <w:szCs w:val="28"/>
              </w:rPr>
            </w:pPr>
          </w:p>
        </w:tc>
      </w:tr>
      <w:tr w:rsidR="00E11930" w:rsidRPr="0098106D" w:rsidTr="00BA7E72">
        <w:trPr>
          <w:trHeight w:hRule="exact" w:val="326"/>
          <w:jc w:val="center"/>
        </w:trPr>
        <w:tc>
          <w:tcPr>
            <w:tcW w:w="972"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spacing w:line="240" w:lineRule="auto"/>
              <w:ind w:firstLine="220"/>
              <w:jc w:val="both"/>
              <w:rPr>
                <w:sz w:val="28"/>
                <w:szCs w:val="28"/>
              </w:rPr>
            </w:pPr>
            <w:r w:rsidRPr="0098106D">
              <w:rPr>
                <w:sz w:val="28"/>
                <w:szCs w:val="28"/>
              </w:rPr>
              <w:t>2.1.</w:t>
            </w:r>
          </w:p>
        </w:tc>
        <w:tc>
          <w:tcPr>
            <w:tcW w:w="5812"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rPr>
                <w:sz w:val="28"/>
                <w:szCs w:val="28"/>
              </w:rPr>
            </w:pPr>
            <w:r w:rsidRPr="0098106D">
              <w:rPr>
                <w:sz w:val="28"/>
                <w:szCs w:val="28"/>
              </w:rPr>
              <w:t>Выработка певческого положения</w:t>
            </w:r>
          </w:p>
        </w:tc>
        <w:tc>
          <w:tcPr>
            <w:tcW w:w="1963"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3</w:t>
            </w:r>
          </w:p>
        </w:tc>
      </w:tr>
      <w:tr w:rsidR="00E11930" w:rsidRPr="0098106D" w:rsidTr="00BA7E72">
        <w:trPr>
          <w:trHeight w:hRule="exact" w:val="715"/>
          <w:jc w:val="center"/>
        </w:trPr>
        <w:tc>
          <w:tcPr>
            <w:tcW w:w="972"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ind w:firstLine="220"/>
              <w:jc w:val="both"/>
              <w:rPr>
                <w:sz w:val="28"/>
                <w:szCs w:val="28"/>
              </w:rPr>
            </w:pPr>
            <w:r w:rsidRPr="0098106D">
              <w:rPr>
                <w:sz w:val="28"/>
                <w:szCs w:val="28"/>
              </w:rPr>
              <w:t>2.2.</w:t>
            </w:r>
          </w:p>
        </w:tc>
        <w:tc>
          <w:tcPr>
            <w:tcW w:w="5812"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spacing w:line="283" w:lineRule="auto"/>
              <w:rPr>
                <w:sz w:val="28"/>
                <w:szCs w:val="28"/>
              </w:rPr>
            </w:pPr>
            <w:r w:rsidRPr="0098106D">
              <w:rPr>
                <w:sz w:val="28"/>
                <w:szCs w:val="28"/>
              </w:rPr>
              <w:t>Упражнения для организации артикуляционного аппарата. Дикция. Звуковедение.</w:t>
            </w:r>
          </w:p>
        </w:tc>
        <w:tc>
          <w:tcPr>
            <w:tcW w:w="1963"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2</w:t>
            </w:r>
          </w:p>
        </w:tc>
      </w:tr>
      <w:tr w:rsidR="00E11930" w:rsidRPr="0098106D" w:rsidTr="00BA7E72">
        <w:trPr>
          <w:trHeight w:hRule="exact" w:val="326"/>
          <w:jc w:val="center"/>
        </w:trPr>
        <w:tc>
          <w:tcPr>
            <w:tcW w:w="97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ind w:firstLine="220"/>
              <w:jc w:val="both"/>
              <w:rPr>
                <w:sz w:val="28"/>
                <w:szCs w:val="28"/>
              </w:rPr>
            </w:pPr>
            <w:r w:rsidRPr="0098106D">
              <w:rPr>
                <w:sz w:val="28"/>
                <w:szCs w:val="28"/>
              </w:rPr>
              <w:t>2.3.</w:t>
            </w:r>
          </w:p>
        </w:tc>
        <w:tc>
          <w:tcPr>
            <w:tcW w:w="581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Дыхание.</w:t>
            </w:r>
          </w:p>
        </w:tc>
        <w:tc>
          <w:tcPr>
            <w:tcW w:w="1963"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3</w:t>
            </w:r>
          </w:p>
        </w:tc>
      </w:tr>
      <w:tr w:rsidR="00E11930" w:rsidRPr="0098106D" w:rsidTr="00BA7E72">
        <w:trPr>
          <w:trHeight w:hRule="exact" w:val="326"/>
          <w:jc w:val="center"/>
        </w:trPr>
        <w:tc>
          <w:tcPr>
            <w:tcW w:w="97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ind w:firstLine="220"/>
              <w:jc w:val="both"/>
              <w:rPr>
                <w:sz w:val="28"/>
                <w:szCs w:val="28"/>
              </w:rPr>
            </w:pPr>
            <w:r w:rsidRPr="0098106D">
              <w:rPr>
                <w:sz w:val="28"/>
                <w:szCs w:val="28"/>
              </w:rPr>
              <w:t>2.4.</w:t>
            </w:r>
          </w:p>
        </w:tc>
        <w:tc>
          <w:tcPr>
            <w:tcW w:w="581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Атака звука.</w:t>
            </w:r>
          </w:p>
        </w:tc>
        <w:tc>
          <w:tcPr>
            <w:tcW w:w="1963"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3</w:t>
            </w:r>
          </w:p>
        </w:tc>
      </w:tr>
      <w:tr w:rsidR="00E11930" w:rsidRPr="0098106D" w:rsidTr="00BA7E72">
        <w:trPr>
          <w:trHeight w:hRule="exact" w:val="326"/>
          <w:jc w:val="center"/>
        </w:trPr>
        <w:tc>
          <w:tcPr>
            <w:tcW w:w="97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r w:rsidRPr="0098106D">
              <w:rPr>
                <w:sz w:val="28"/>
                <w:szCs w:val="28"/>
              </w:rPr>
              <w:t>3.</w:t>
            </w:r>
          </w:p>
        </w:tc>
        <w:tc>
          <w:tcPr>
            <w:tcW w:w="581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Развитие музыкального слуха и ритма.</w:t>
            </w:r>
          </w:p>
        </w:tc>
        <w:tc>
          <w:tcPr>
            <w:tcW w:w="1963" w:type="dxa"/>
            <w:tcBorders>
              <w:top w:val="single" w:sz="4" w:space="0" w:color="auto"/>
              <w:left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p>
        </w:tc>
      </w:tr>
      <w:tr w:rsidR="00E11930" w:rsidRPr="0098106D" w:rsidTr="00BA7E72">
        <w:trPr>
          <w:trHeight w:hRule="exact" w:val="331"/>
          <w:jc w:val="center"/>
        </w:trPr>
        <w:tc>
          <w:tcPr>
            <w:tcW w:w="97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ind w:firstLine="220"/>
              <w:jc w:val="both"/>
              <w:rPr>
                <w:sz w:val="28"/>
                <w:szCs w:val="28"/>
              </w:rPr>
            </w:pPr>
            <w:r w:rsidRPr="0098106D">
              <w:rPr>
                <w:sz w:val="28"/>
                <w:szCs w:val="28"/>
              </w:rPr>
              <w:t>3.1.</w:t>
            </w:r>
          </w:p>
        </w:tc>
        <w:tc>
          <w:tcPr>
            <w:tcW w:w="581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Освоение дирижерского жеста.</w:t>
            </w:r>
          </w:p>
        </w:tc>
        <w:tc>
          <w:tcPr>
            <w:tcW w:w="1963"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2</w:t>
            </w:r>
          </w:p>
        </w:tc>
      </w:tr>
      <w:tr w:rsidR="00E11930" w:rsidRPr="0098106D" w:rsidTr="00BA7E72">
        <w:trPr>
          <w:trHeight w:hRule="exact" w:val="326"/>
          <w:jc w:val="center"/>
        </w:trPr>
        <w:tc>
          <w:tcPr>
            <w:tcW w:w="97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ind w:firstLine="220"/>
              <w:jc w:val="both"/>
              <w:rPr>
                <w:sz w:val="28"/>
                <w:szCs w:val="28"/>
              </w:rPr>
            </w:pPr>
            <w:r w:rsidRPr="0098106D">
              <w:rPr>
                <w:sz w:val="28"/>
                <w:szCs w:val="28"/>
              </w:rPr>
              <w:t>3.2.</w:t>
            </w:r>
          </w:p>
        </w:tc>
        <w:tc>
          <w:tcPr>
            <w:tcW w:w="581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Звуковысотное интонирование.</w:t>
            </w:r>
          </w:p>
        </w:tc>
        <w:tc>
          <w:tcPr>
            <w:tcW w:w="1963"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2</w:t>
            </w:r>
          </w:p>
        </w:tc>
      </w:tr>
      <w:tr w:rsidR="00E11930" w:rsidRPr="0098106D" w:rsidTr="00BA7E72">
        <w:trPr>
          <w:trHeight w:hRule="exact" w:val="326"/>
          <w:jc w:val="center"/>
        </w:trPr>
        <w:tc>
          <w:tcPr>
            <w:tcW w:w="97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ind w:firstLine="220"/>
              <w:jc w:val="both"/>
              <w:rPr>
                <w:sz w:val="28"/>
                <w:szCs w:val="28"/>
              </w:rPr>
            </w:pPr>
            <w:r w:rsidRPr="0098106D">
              <w:rPr>
                <w:sz w:val="28"/>
                <w:szCs w:val="28"/>
              </w:rPr>
              <w:t>3.3.</w:t>
            </w:r>
          </w:p>
        </w:tc>
        <w:tc>
          <w:tcPr>
            <w:tcW w:w="581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Отработка штрихов и ритмических групп.</w:t>
            </w:r>
          </w:p>
        </w:tc>
        <w:tc>
          <w:tcPr>
            <w:tcW w:w="1963"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2</w:t>
            </w:r>
          </w:p>
        </w:tc>
      </w:tr>
      <w:tr w:rsidR="00E11930" w:rsidRPr="0098106D" w:rsidTr="00BA7E72">
        <w:trPr>
          <w:trHeight w:hRule="exact" w:val="326"/>
          <w:jc w:val="center"/>
        </w:trPr>
        <w:tc>
          <w:tcPr>
            <w:tcW w:w="97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r w:rsidRPr="0098106D">
              <w:rPr>
                <w:sz w:val="28"/>
                <w:szCs w:val="28"/>
              </w:rPr>
              <w:t>4.</w:t>
            </w:r>
          </w:p>
        </w:tc>
        <w:tc>
          <w:tcPr>
            <w:tcW w:w="581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Первичные навыки изучения хоровых произведений.</w:t>
            </w:r>
          </w:p>
        </w:tc>
        <w:tc>
          <w:tcPr>
            <w:tcW w:w="1963" w:type="dxa"/>
            <w:tcBorders>
              <w:top w:val="single" w:sz="4" w:space="0" w:color="auto"/>
              <w:left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p>
        </w:tc>
      </w:tr>
      <w:tr w:rsidR="00E11930" w:rsidRPr="0098106D" w:rsidTr="00BA7E72">
        <w:trPr>
          <w:trHeight w:hRule="exact" w:val="326"/>
          <w:jc w:val="center"/>
        </w:trPr>
        <w:tc>
          <w:tcPr>
            <w:tcW w:w="97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ind w:firstLine="220"/>
              <w:jc w:val="both"/>
              <w:rPr>
                <w:sz w:val="28"/>
                <w:szCs w:val="28"/>
              </w:rPr>
            </w:pPr>
            <w:r w:rsidRPr="0098106D">
              <w:rPr>
                <w:sz w:val="28"/>
                <w:szCs w:val="28"/>
              </w:rPr>
              <w:t>4.1.</w:t>
            </w:r>
          </w:p>
        </w:tc>
        <w:tc>
          <w:tcPr>
            <w:tcW w:w="581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Выработка навыков пения в унисон.</w:t>
            </w:r>
          </w:p>
        </w:tc>
        <w:tc>
          <w:tcPr>
            <w:tcW w:w="1963"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4</w:t>
            </w:r>
          </w:p>
        </w:tc>
      </w:tr>
      <w:tr w:rsidR="00E11930" w:rsidRPr="0098106D" w:rsidTr="00BA7E72">
        <w:trPr>
          <w:trHeight w:hRule="exact" w:val="331"/>
          <w:jc w:val="center"/>
        </w:trPr>
        <w:tc>
          <w:tcPr>
            <w:tcW w:w="97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ind w:firstLine="220"/>
              <w:jc w:val="both"/>
              <w:rPr>
                <w:sz w:val="28"/>
                <w:szCs w:val="28"/>
              </w:rPr>
            </w:pPr>
            <w:r w:rsidRPr="0098106D">
              <w:rPr>
                <w:sz w:val="28"/>
                <w:szCs w:val="28"/>
              </w:rPr>
              <w:t>4.2.</w:t>
            </w:r>
          </w:p>
        </w:tc>
        <w:tc>
          <w:tcPr>
            <w:tcW w:w="581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Первичные навыки пения двухголосия.</w:t>
            </w:r>
          </w:p>
        </w:tc>
        <w:tc>
          <w:tcPr>
            <w:tcW w:w="1963"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6</w:t>
            </w:r>
          </w:p>
        </w:tc>
      </w:tr>
      <w:tr w:rsidR="00E11930" w:rsidRPr="0098106D" w:rsidTr="00BA7E72">
        <w:trPr>
          <w:trHeight w:hRule="exact" w:val="326"/>
          <w:jc w:val="center"/>
        </w:trPr>
        <w:tc>
          <w:tcPr>
            <w:tcW w:w="97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r w:rsidRPr="0098106D">
              <w:rPr>
                <w:sz w:val="28"/>
                <w:szCs w:val="28"/>
              </w:rPr>
              <w:t>5.</w:t>
            </w:r>
          </w:p>
        </w:tc>
        <w:tc>
          <w:tcPr>
            <w:tcW w:w="581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Развитие музыкально-исполнительских навыков.</w:t>
            </w:r>
          </w:p>
        </w:tc>
        <w:tc>
          <w:tcPr>
            <w:tcW w:w="1963" w:type="dxa"/>
            <w:tcBorders>
              <w:top w:val="single" w:sz="4" w:space="0" w:color="auto"/>
              <w:left w:val="single" w:sz="4" w:space="0" w:color="auto"/>
              <w:right w:val="single" w:sz="4" w:space="0" w:color="auto"/>
            </w:tcBorders>
            <w:shd w:val="clear" w:color="auto" w:fill="FFFFFF"/>
            <w:vAlign w:val="center"/>
          </w:tcPr>
          <w:p w:rsidR="00E11930" w:rsidRPr="0098106D" w:rsidRDefault="00E11930" w:rsidP="00BA7E72">
            <w:pPr>
              <w:pStyle w:val="a4"/>
              <w:shd w:val="clear" w:color="auto" w:fill="auto"/>
              <w:spacing w:line="240" w:lineRule="auto"/>
              <w:jc w:val="center"/>
              <w:rPr>
                <w:sz w:val="28"/>
                <w:szCs w:val="28"/>
              </w:rPr>
            </w:pPr>
          </w:p>
        </w:tc>
      </w:tr>
      <w:tr w:rsidR="00E11930" w:rsidRPr="0098106D" w:rsidTr="00BA7E72">
        <w:trPr>
          <w:trHeight w:hRule="exact" w:val="326"/>
          <w:jc w:val="center"/>
        </w:trPr>
        <w:tc>
          <w:tcPr>
            <w:tcW w:w="972"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spacing w:line="240" w:lineRule="auto"/>
              <w:ind w:firstLine="220"/>
              <w:jc w:val="both"/>
              <w:rPr>
                <w:sz w:val="28"/>
                <w:szCs w:val="28"/>
              </w:rPr>
            </w:pPr>
            <w:r w:rsidRPr="0098106D">
              <w:rPr>
                <w:sz w:val="28"/>
                <w:szCs w:val="28"/>
              </w:rPr>
              <w:t>5.1.</w:t>
            </w:r>
          </w:p>
        </w:tc>
        <w:tc>
          <w:tcPr>
            <w:tcW w:w="5812"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spacing w:line="240" w:lineRule="auto"/>
              <w:rPr>
                <w:sz w:val="28"/>
                <w:szCs w:val="28"/>
              </w:rPr>
            </w:pPr>
            <w:r w:rsidRPr="0098106D">
              <w:rPr>
                <w:sz w:val="28"/>
                <w:szCs w:val="28"/>
              </w:rPr>
              <w:t>Связь музыки со словом</w:t>
            </w:r>
          </w:p>
        </w:tc>
        <w:tc>
          <w:tcPr>
            <w:tcW w:w="1963"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2</w:t>
            </w:r>
          </w:p>
        </w:tc>
      </w:tr>
      <w:tr w:rsidR="00E11930" w:rsidRPr="0098106D" w:rsidTr="00BA7E72">
        <w:trPr>
          <w:trHeight w:hRule="exact" w:val="326"/>
          <w:jc w:val="center"/>
        </w:trPr>
        <w:tc>
          <w:tcPr>
            <w:tcW w:w="972"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spacing w:line="240" w:lineRule="auto"/>
              <w:ind w:firstLine="220"/>
              <w:jc w:val="both"/>
              <w:rPr>
                <w:sz w:val="28"/>
                <w:szCs w:val="28"/>
              </w:rPr>
            </w:pPr>
            <w:r w:rsidRPr="0098106D">
              <w:rPr>
                <w:sz w:val="28"/>
                <w:szCs w:val="28"/>
              </w:rPr>
              <w:t>5.2.</w:t>
            </w:r>
          </w:p>
        </w:tc>
        <w:tc>
          <w:tcPr>
            <w:tcW w:w="5812"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spacing w:line="240" w:lineRule="auto"/>
              <w:rPr>
                <w:sz w:val="28"/>
                <w:szCs w:val="28"/>
              </w:rPr>
            </w:pPr>
            <w:r w:rsidRPr="0098106D">
              <w:rPr>
                <w:sz w:val="28"/>
                <w:szCs w:val="28"/>
              </w:rPr>
              <w:t>Фразировка</w:t>
            </w:r>
          </w:p>
        </w:tc>
        <w:tc>
          <w:tcPr>
            <w:tcW w:w="1963"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2</w:t>
            </w:r>
          </w:p>
        </w:tc>
      </w:tr>
      <w:tr w:rsidR="00E11930" w:rsidRPr="0098106D" w:rsidTr="00BA7E72">
        <w:trPr>
          <w:trHeight w:hRule="exact" w:val="336"/>
          <w:jc w:val="center"/>
        </w:trPr>
        <w:tc>
          <w:tcPr>
            <w:tcW w:w="972" w:type="dxa"/>
            <w:tcBorders>
              <w:top w:val="single" w:sz="4" w:space="0" w:color="auto"/>
              <w:left w:val="single" w:sz="4" w:space="0" w:color="auto"/>
              <w:bottom w:val="single" w:sz="4" w:space="0" w:color="auto"/>
            </w:tcBorders>
            <w:shd w:val="clear" w:color="auto" w:fill="FFFFFF"/>
          </w:tcPr>
          <w:p w:rsidR="00E11930" w:rsidRPr="0098106D" w:rsidRDefault="00E11930" w:rsidP="00BA7E72">
            <w:pPr>
              <w:rPr>
                <w:sz w:val="28"/>
                <w:szCs w:val="28"/>
              </w:rPr>
            </w:pPr>
          </w:p>
        </w:tc>
        <w:tc>
          <w:tcPr>
            <w:tcW w:w="5812" w:type="dxa"/>
            <w:tcBorders>
              <w:top w:val="single" w:sz="4" w:space="0" w:color="auto"/>
              <w:left w:val="single" w:sz="4" w:space="0" w:color="auto"/>
              <w:bottom w:val="single" w:sz="4" w:space="0" w:color="auto"/>
            </w:tcBorders>
            <w:shd w:val="clear" w:color="auto" w:fill="FFFFFF"/>
          </w:tcPr>
          <w:p w:rsidR="00E11930" w:rsidRPr="0098106D" w:rsidRDefault="00E11930" w:rsidP="00BA7E72">
            <w:pPr>
              <w:pStyle w:val="a4"/>
              <w:shd w:val="clear" w:color="auto" w:fill="auto"/>
              <w:spacing w:line="240" w:lineRule="auto"/>
              <w:jc w:val="right"/>
              <w:rPr>
                <w:b/>
                <w:sz w:val="28"/>
                <w:szCs w:val="28"/>
              </w:rPr>
            </w:pPr>
            <w:r w:rsidRPr="0098106D">
              <w:rPr>
                <w:b/>
                <w:sz w:val="28"/>
                <w:szCs w:val="28"/>
              </w:rPr>
              <w:t>ИТОГО:</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b/>
                <w:sz w:val="28"/>
                <w:szCs w:val="28"/>
              </w:rPr>
            </w:pPr>
            <w:r w:rsidRPr="0098106D">
              <w:rPr>
                <w:b/>
                <w:sz w:val="28"/>
                <w:szCs w:val="28"/>
              </w:rPr>
              <w:t>33</w:t>
            </w:r>
          </w:p>
        </w:tc>
      </w:tr>
    </w:tbl>
    <w:p w:rsidR="001F358A" w:rsidRDefault="001F358A" w:rsidP="00E11930">
      <w:pPr>
        <w:pStyle w:val="ae"/>
        <w:shd w:val="clear" w:color="auto" w:fill="auto"/>
        <w:jc w:val="center"/>
        <w:rPr>
          <w:b/>
          <w:bCs/>
          <w:color w:val="000000"/>
          <w:sz w:val="32"/>
        </w:rPr>
      </w:pPr>
    </w:p>
    <w:p w:rsidR="0098106D" w:rsidRDefault="0098106D" w:rsidP="00CA71A1">
      <w:pPr>
        <w:pStyle w:val="ae"/>
        <w:shd w:val="clear" w:color="auto" w:fill="auto"/>
        <w:jc w:val="center"/>
        <w:rPr>
          <w:b/>
          <w:bCs/>
          <w:color w:val="000000"/>
          <w:sz w:val="32"/>
          <w:szCs w:val="28"/>
        </w:rPr>
      </w:pPr>
    </w:p>
    <w:p w:rsidR="0098106D" w:rsidRDefault="0098106D" w:rsidP="00CA71A1">
      <w:pPr>
        <w:pStyle w:val="ae"/>
        <w:shd w:val="clear" w:color="auto" w:fill="auto"/>
        <w:jc w:val="center"/>
        <w:rPr>
          <w:b/>
          <w:bCs/>
          <w:color w:val="000000"/>
          <w:sz w:val="32"/>
          <w:szCs w:val="28"/>
        </w:rPr>
      </w:pPr>
    </w:p>
    <w:p w:rsidR="0098106D" w:rsidRDefault="0098106D" w:rsidP="00CA71A1">
      <w:pPr>
        <w:pStyle w:val="ae"/>
        <w:shd w:val="clear" w:color="auto" w:fill="auto"/>
        <w:jc w:val="center"/>
        <w:rPr>
          <w:b/>
          <w:bCs/>
          <w:color w:val="000000"/>
          <w:sz w:val="32"/>
          <w:szCs w:val="28"/>
        </w:rPr>
      </w:pPr>
    </w:p>
    <w:p w:rsidR="0098106D" w:rsidRDefault="0098106D" w:rsidP="00CA71A1">
      <w:pPr>
        <w:pStyle w:val="ae"/>
        <w:shd w:val="clear" w:color="auto" w:fill="auto"/>
        <w:jc w:val="center"/>
        <w:rPr>
          <w:b/>
          <w:bCs/>
          <w:color w:val="000000"/>
          <w:sz w:val="32"/>
          <w:szCs w:val="28"/>
        </w:rPr>
      </w:pPr>
    </w:p>
    <w:p w:rsidR="0098106D" w:rsidRDefault="0098106D" w:rsidP="00CA71A1">
      <w:pPr>
        <w:pStyle w:val="ae"/>
        <w:shd w:val="clear" w:color="auto" w:fill="auto"/>
        <w:jc w:val="center"/>
        <w:rPr>
          <w:b/>
          <w:bCs/>
          <w:color w:val="000000"/>
          <w:sz w:val="32"/>
          <w:szCs w:val="28"/>
        </w:rPr>
      </w:pPr>
    </w:p>
    <w:p w:rsidR="00E11930" w:rsidRPr="0098106D" w:rsidRDefault="00E11930" w:rsidP="00CA71A1">
      <w:pPr>
        <w:pStyle w:val="ae"/>
        <w:shd w:val="clear" w:color="auto" w:fill="auto"/>
        <w:jc w:val="center"/>
        <w:rPr>
          <w:b/>
          <w:bCs/>
          <w:color w:val="000000"/>
          <w:sz w:val="32"/>
          <w:szCs w:val="28"/>
        </w:rPr>
      </w:pPr>
      <w:r w:rsidRPr="0098106D">
        <w:rPr>
          <w:b/>
          <w:bCs/>
          <w:color w:val="000000"/>
          <w:sz w:val="32"/>
          <w:szCs w:val="28"/>
        </w:rPr>
        <w:t>Учебно-тематический план второго класса обучения</w:t>
      </w:r>
    </w:p>
    <w:p w:rsidR="00E11930" w:rsidRPr="0098106D" w:rsidRDefault="00E11930" w:rsidP="00E11930">
      <w:pPr>
        <w:pStyle w:val="ae"/>
        <w:shd w:val="clear" w:color="auto" w:fill="auto"/>
        <w:jc w:val="center"/>
        <w:rPr>
          <w:b/>
          <w:bCs/>
          <w:color w:val="000000"/>
          <w:sz w:val="32"/>
          <w:szCs w:val="28"/>
        </w:rPr>
      </w:pPr>
      <w:r w:rsidRPr="0098106D">
        <w:rPr>
          <w:b/>
          <w:bCs/>
          <w:color w:val="000000"/>
          <w:sz w:val="32"/>
          <w:szCs w:val="28"/>
        </w:rPr>
        <w:t>по предмету «Хор»</w:t>
      </w:r>
    </w:p>
    <w:p w:rsidR="00E11930" w:rsidRPr="0098106D" w:rsidRDefault="00E11930" w:rsidP="00E11930">
      <w:pPr>
        <w:pStyle w:val="ae"/>
        <w:shd w:val="clear" w:color="auto" w:fill="auto"/>
        <w:jc w:val="center"/>
        <w:rPr>
          <w:sz w:val="28"/>
        </w:rPr>
      </w:pPr>
    </w:p>
    <w:tbl>
      <w:tblPr>
        <w:tblOverlap w:val="never"/>
        <w:tblW w:w="0" w:type="auto"/>
        <w:jc w:val="center"/>
        <w:tblInd w:w="173" w:type="dxa"/>
        <w:tblLayout w:type="fixed"/>
        <w:tblCellMar>
          <w:left w:w="10" w:type="dxa"/>
          <w:right w:w="10" w:type="dxa"/>
        </w:tblCellMar>
        <w:tblLook w:val="0000"/>
      </w:tblPr>
      <w:tblGrid>
        <w:gridCol w:w="1079"/>
        <w:gridCol w:w="5812"/>
        <w:gridCol w:w="2069"/>
      </w:tblGrid>
      <w:tr w:rsidR="00E11930" w:rsidRPr="0098106D" w:rsidTr="00BA7E72">
        <w:trPr>
          <w:trHeight w:hRule="exact" w:val="648"/>
          <w:jc w:val="center"/>
        </w:trPr>
        <w:tc>
          <w:tcPr>
            <w:tcW w:w="1079"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ind w:firstLine="280"/>
              <w:jc w:val="both"/>
              <w:rPr>
                <w:b/>
                <w:sz w:val="28"/>
                <w:szCs w:val="28"/>
              </w:rPr>
            </w:pPr>
            <w:r w:rsidRPr="0098106D">
              <w:rPr>
                <w:b/>
                <w:sz w:val="28"/>
                <w:szCs w:val="28"/>
              </w:rPr>
              <w:t>№</w:t>
            </w:r>
          </w:p>
          <w:p w:rsidR="00E11930" w:rsidRPr="0098106D" w:rsidRDefault="00E11930" w:rsidP="00BA7E72">
            <w:pPr>
              <w:pStyle w:val="a4"/>
              <w:shd w:val="clear" w:color="auto" w:fill="auto"/>
              <w:spacing w:line="240" w:lineRule="auto"/>
              <w:jc w:val="center"/>
              <w:rPr>
                <w:sz w:val="28"/>
                <w:szCs w:val="28"/>
              </w:rPr>
            </w:pPr>
            <w:r w:rsidRPr="0098106D">
              <w:rPr>
                <w:b/>
                <w:sz w:val="28"/>
                <w:szCs w:val="28"/>
              </w:rPr>
              <w:t>п/п</w:t>
            </w:r>
          </w:p>
        </w:tc>
        <w:tc>
          <w:tcPr>
            <w:tcW w:w="581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b/>
                <w:sz w:val="28"/>
                <w:szCs w:val="28"/>
              </w:rPr>
              <w:t>Наименование тем</w:t>
            </w:r>
          </w:p>
        </w:tc>
        <w:tc>
          <w:tcPr>
            <w:tcW w:w="2069" w:type="dxa"/>
            <w:tcBorders>
              <w:top w:val="single" w:sz="4" w:space="0" w:color="auto"/>
              <w:left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b/>
                <w:sz w:val="28"/>
                <w:szCs w:val="28"/>
              </w:rPr>
            </w:pPr>
            <w:r w:rsidRPr="0098106D">
              <w:rPr>
                <w:b/>
                <w:sz w:val="28"/>
                <w:szCs w:val="28"/>
              </w:rPr>
              <w:t>Количество часов</w:t>
            </w:r>
          </w:p>
        </w:tc>
      </w:tr>
      <w:tr w:rsidR="00E11930" w:rsidRPr="0098106D" w:rsidTr="00BA7E72">
        <w:trPr>
          <w:trHeight w:hRule="exact" w:val="331"/>
          <w:jc w:val="center"/>
        </w:trPr>
        <w:tc>
          <w:tcPr>
            <w:tcW w:w="1079"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spacing w:line="240" w:lineRule="auto"/>
              <w:ind w:firstLine="280"/>
              <w:jc w:val="both"/>
              <w:rPr>
                <w:sz w:val="28"/>
                <w:szCs w:val="28"/>
              </w:rPr>
            </w:pPr>
            <w:r w:rsidRPr="0098106D">
              <w:rPr>
                <w:sz w:val="28"/>
                <w:szCs w:val="28"/>
              </w:rPr>
              <w:t>1.</w:t>
            </w:r>
          </w:p>
        </w:tc>
        <w:tc>
          <w:tcPr>
            <w:tcW w:w="581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Вводный урок</w:t>
            </w:r>
          </w:p>
        </w:tc>
        <w:tc>
          <w:tcPr>
            <w:tcW w:w="2069" w:type="dxa"/>
            <w:tcBorders>
              <w:top w:val="single" w:sz="4" w:space="0" w:color="auto"/>
              <w:left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p>
        </w:tc>
      </w:tr>
      <w:tr w:rsidR="00E11930" w:rsidRPr="0098106D" w:rsidTr="00BA7E72">
        <w:trPr>
          <w:trHeight w:hRule="exact" w:val="326"/>
          <w:jc w:val="center"/>
        </w:trPr>
        <w:tc>
          <w:tcPr>
            <w:tcW w:w="1079"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jc w:val="center"/>
              <w:rPr>
                <w:sz w:val="28"/>
                <w:szCs w:val="28"/>
              </w:rPr>
            </w:pPr>
            <w:r w:rsidRPr="0098106D">
              <w:rPr>
                <w:sz w:val="28"/>
                <w:szCs w:val="28"/>
              </w:rPr>
              <w:t>1.1.</w:t>
            </w:r>
          </w:p>
        </w:tc>
        <w:tc>
          <w:tcPr>
            <w:tcW w:w="5812"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rPr>
                <w:sz w:val="28"/>
                <w:szCs w:val="28"/>
              </w:rPr>
            </w:pPr>
            <w:r w:rsidRPr="0098106D">
              <w:rPr>
                <w:sz w:val="28"/>
                <w:szCs w:val="28"/>
              </w:rPr>
              <w:t>Оценка данных учащихся</w:t>
            </w:r>
          </w:p>
        </w:tc>
        <w:tc>
          <w:tcPr>
            <w:tcW w:w="2069"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2</w:t>
            </w:r>
          </w:p>
        </w:tc>
      </w:tr>
      <w:tr w:rsidR="00E11930" w:rsidRPr="0098106D" w:rsidTr="00BA7E72">
        <w:trPr>
          <w:trHeight w:hRule="exact" w:val="326"/>
          <w:jc w:val="center"/>
        </w:trPr>
        <w:tc>
          <w:tcPr>
            <w:tcW w:w="1079"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spacing w:line="240" w:lineRule="auto"/>
              <w:ind w:firstLine="280"/>
              <w:jc w:val="both"/>
              <w:rPr>
                <w:sz w:val="28"/>
                <w:szCs w:val="28"/>
              </w:rPr>
            </w:pPr>
            <w:r w:rsidRPr="0098106D">
              <w:rPr>
                <w:sz w:val="28"/>
                <w:szCs w:val="28"/>
              </w:rPr>
              <w:t>2.</w:t>
            </w:r>
          </w:p>
        </w:tc>
        <w:tc>
          <w:tcPr>
            <w:tcW w:w="5812"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rPr>
                <w:sz w:val="28"/>
                <w:szCs w:val="28"/>
              </w:rPr>
            </w:pPr>
            <w:r w:rsidRPr="0098106D">
              <w:rPr>
                <w:sz w:val="28"/>
                <w:szCs w:val="28"/>
              </w:rPr>
              <w:t>Певческая установка</w:t>
            </w:r>
          </w:p>
        </w:tc>
        <w:tc>
          <w:tcPr>
            <w:tcW w:w="2069" w:type="dxa"/>
            <w:tcBorders>
              <w:top w:val="single" w:sz="4" w:space="0" w:color="auto"/>
              <w:left w:val="single" w:sz="4" w:space="0" w:color="auto"/>
              <w:right w:val="single" w:sz="4" w:space="0" w:color="auto"/>
            </w:tcBorders>
            <w:shd w:val="clear" w:color="auto" w:fill="FFFFFF"/>
            <w:vAlign w:val="bottom"/>
          </w:tcPr>
          <w:p w:rsidR="00E11930" w:rsidRPr="0098106D" w:rsidRDefault="00E11930" w:rsidP="00BA7E72">
            <w:pPr>
              <w:pStyle w:val="a4"/>
              <w:shd w:val="clear" w:color="auto" w:fill="auto"/>
              <w:spacing w:line="240" w:lineRule="auto"/>
              <w:jc w:val="center"/>
              <w:rPr>
                <w:sz w:val="28"/>
                <w:szCs w:val="28"/>
              </w:rPr>
            </w:pPr>
          </w:p>
        </w:tc>
      </w:tr>
      <w:tr w:rsidR="00E11930" w:rsidRPr="0098106D" w:rsidTr="00BA7E72">
        <w:trPr>
          <w:trHeight w:hRule="exact" w:val="326"/>
          <w:jc w:val="center"/>
        </w:trPr>
        <w:tc>
          <w:tcPr>
            <w:tcW w:w="1079"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spacing w:line="240" w:lineRule="auto"/>
              <w:jc w:val="center"/>
              <w:rPr>
                <w:sz w:val="28"/>
                <w:szCs w:val="28"/>
              </w:rPr>
            </w:pPr>
            <w:r w:rsidRPr="0098106D">
              <w:rPr>
                <w:sz w:val="28"/>
                <w:szCs w:val="28"/>
              </w:rPr>
              <w:t>2.1.</w:t>
            </w:r>
          </w:p>
        </w:tc>
        <w:tc>
          <w:tcPr>
            <w:tcW w:w="5812"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rPr>
                <w:sz w:val="28"/>
                <w:szCs w:val="28"/>
              </w:rPr>
            </w:pPr>
            <w:r w:rsidRPr="0098106D">
              <w:rPr>
                <w:sz w:val="28"/>
                <w:szCs w:val="28"/>
              </w:rPr>
              <w:t>Дыхание</w:t>
            </w:r>
          </w:p>
        </w:tc>
        <w:tc>
          <w:tcPr>
            <w:tcW w:w="2069"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4</w:t>
            </w:r>
          </w:p>
        </w:tc>
      </w:tr>
      <w:tr w:rsidR="00E11930" w:rsidRPr="0098106D" w:rsidTr="00BA7E72">
        <w:trPr>
          <w:trHeight w:hRule="exact" w:val="326"/>
          <w:jc w:val="center"/>
        </w:trPr>
        <w:tc>
          <w:tcPr>
            <w:tcW w:w="1079"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ind w:firstLine="280"/>
              <w:jc w:val="both"/>
              <w:rPr>
                <w:sz w:val="28"/>
                <w:szCs w:val="28"/>
              </w:rPr>
            </w:pPr>
            <w:r w:rsidRPr="0098106D">
              <w:rPr>
                <w:sz w:val="28"/>
                <w:szCs w:val="28"/>
              </w:rPr>
              <w:t>3.</w:t>
            </w:r>
          </w:p>
        </w:tc>
        <w:tc>
          <w:tcPr>
            <w:tcW w:w="581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Вокально-хоровые упражнения</w:t>
            </w:r>
          </w:p>
        </w:tc>
        <w:tc>
          <w:tcPr>
            <w:tcW w:w="2069" w:type="dxa"/>
            <w:tcBorders>
              <w:top w:val="single" w:sz="4" w:space="0" w:color="auto"/>
              <w:left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r w:rsidRPr="0098106D">
              <w:rPr>
                <w:sz w:val="28"/>
                <w:szCs w:val="28"/>
              </w:rPr>
              <w:t>8</w:t>
            </w:r>
          </w:p>
        </w:tc>
      </w:tr>
      <w:tr w:rsidR="00E11930" w:rsidRPr="0098106D" w:rsidTr="00BA7E72">
        <w:trPr>
          <w:trHeight w:hRule="exact" w:val="331"/>
          <w:jc w:val="center"/>
        </w:trPr>
        <w:tc>
          <w:tcPr>
            <w:tcW w:w="1079"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ind w:firstLine="280"/>
              <w:jc w:val="both"/>
              <w:rPr>
                <w:sz w:val="28"/>
                <w:szCs w:val="28"/>
              </w:rPr>
            </w:pPr>
            <w:r w:rsidRPr="0098106D">
              <w:rPr>
                <w:sz w:val="28"/>
                <w:szCs w:val="28"/>
              </w:rPr>
              <w:t>4.</w:t>
            </w:r>
          </w:p>
        </w:tc>
        <w:tc>
          <w:tcPr>
            <w:tcW w:w="581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Звукообразование и дикция</w:t>
            </w:r>
          </w:p>
        </w:tc>
        <w:tc>
          <w:tcPr>
            <w:tcW w:w="2069"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4</w:t>
            </w:r>
          </w:p>
        </w:tc>
      </w:tr>
      <w:tr w:rsidR="00E11930" w:rsidRPr="0098106D" w:rsidTr="00BA7E72">
        <w:trPr>
          <w:trHeight w:hRule="exact" w:val="789"/>
          <w:jc w:val="center"/>
        </w:trPr>
        <w:tc>
          <w:tcPr>
            <w:tcW w:w="1079"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ind w:firstLine="280"/>
              <w:jc w:val="both"/>
              <w:rPr>
                <w:sz w:val="28"/>
                <w:szCs w:val="28"/>
              </w:rPr>
            </w:pPr>
            <w:r w:rsidRPr="0098106D">
              <w:rPr>
                <w:sz w:val="28"/>
                <w:szCs w:val="28"/>
              </w:rPr>
              <w:t>5.</w:t>
            </w:r>
          </w:p>
        </w:tc>
        <w:tc>
          <w:tcPr>
            <w:tcW w:w="5812"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rPr>
                <w:sz w:val="28"/>
                <w:szCs w:val="28"/>
              </w:rPr>
            </w:pPr>
            <w:r w:rsidRPr="0098106D">
              <w:rPr>
                <w:sz w:val="28"/>
                <w:szCs w:val="28"/>
              </w:rPr>
              <w:t>Развитие и закрепление навыков гармонического двухголосия и пения без сопровождения</w:t>
            </w:r>
          </w:p>
        </w:tc>
        <w:tc>
          <w:tcPr>
            <w:tcW w:w="2069" w:type="dxa"/>
            <w:tcBorders>
              <w:top w:val="single" w:sz="4" w:space="0" w:color="auto"/>
              <w:left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p>
        </w:tc>
      </w:tr>
      <w:tr w:rsidR="00E11930" w:rsidRPr="0098106D" w:rsidTr="00BA7E72">
        <w:trPr>
          <w:trHeight w:hRule="exact" w:val="326"/>
          <w:jc w:val="center"/>
        </w:trPr>
        <w:tc>
          <w:tcPr>
            <w:tcW w:w="1079"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r w:rsidRPr="0098106D">
              <w:rPr>
                <w:sz w:val="28"/>
                <w:szCs w:val="28"/>
              </w:rPr>
              <w:t>5.1.</w:t>
            </w:r>
          </w:p>
        </w:tc>
        <w:tc>
          <w:tcPr>
            <w:tcW w:w="581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Развитие гармонического слуха</w:t>
            </w:r>
          </w:p>
        </w:tc>
        <w:tc>
          <w:tcPr>
            <w:tcW w:w="2069"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6</w:t>
            </w:r>
          </w:p>
        </w:tc>
      </w:tr>
      <w:tr w:rsidR="00E11930" w:rsidRPr="0098106D" w:rsidTr="00BA7E72">
        <w:trPr>
          <w:trHeight w:hRule="exact" w:val="326"/>
          <w:jc w:val="center"/>
        </w:trPr>
        <w:tc>
          <w:tcPr>
            <w:tcW w:w="1079"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r w:rsidRPr="0098106D">
              <w:rPr>
                <w:sz w:val="28"/>
                <w:szCs w:val="28"/>
              </w:rPr>
              <w:t>5.2.</w:t>
            </w:r>
          </w:p>
        </w:tc>
        <w:tc>
          <w:tcPr>
            <w:tcW w:w="581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Работа над ансамблем и строем</w:t>
            </w:r>
          </w:p>
        </w:tc>
        <w:tc>
          <w:tcPr>
            <w:tcW w:w="2069" w:type="dxa"/>
            <w:tcBorders>
              <w:top w:val="single" w:sz="4" w:space="0" w:color="auto"/>
              <w:left w:val="single" w:sz="4" w:space="0" w:color="auto"/>
              <w:right w:val="single" w:sz="4" w:space="0" w:color="auto"/>
            </w:tcBorders>
            <w:shd w:val="clear" w:color="auto" w:fill="FFFFFF"/>
            <w:vAlign w:val="center"/>
          </w:tcPr>
          <w:p w:rsidR="00E11930" w:rsidRPr="0098106D" w:rsidRDefault="00E11930" w:rsidP="00BA7E72">
            <w:pPr>
              <w:pStyle w:val="a4"/>
              <w:shd w:val="clear" w:color="auto" w:fill="auto"/>
              <w:spacing w:line="240" w:lineRule="auto"/>
              <w:jc w:val="center"/>
              <w:rPr>
                <w:sz w:val="28"/>
                <w:szCs w:val="28"/>
              </w:rPr>
            </w:pPr>
            <w:r w:rsidRPr="0098106D">
              <w:rPr>
                <w:sz w:val="28"/>
                <w:szCs w:val="28"/>
              </w:rPr>
              <w:t>6</w:t>
            </w:r>
          </w:p>
        </w:tc>
      </w:tr>
      <w:tr w:rsidR="00E11930" w:rsidRPr="0098106D" w:rsidTr="00BA7E72">
        <w:trPr>
          <w:trHeight w:hRule="exact" w:val="331"/>
          <w:jc w:val="center"/>
        </w:trPr>
        <w:tc>
          <w:tcPr>
            <w:tcW w:w="1079"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ind w:firstLine="280"/>
              <w:jc w:val="both"/>
              <w:rPr>
                <w:sz w:val="28"/>
                <w:szCs w:val="28"/>
              </w:rPr>
            </w:pPr>
            <w:r w:rsidRPr="0098106D">
              <w:rPr>
                <w:sz w:val="28"/>
                <w:szCs w:val="28"/>
              </w:rPr>
              <w:t>6.</w:t>
            </w:r>
          </w:p>
        </w:tc>
        <w:tc>
          <w:tcPr>
            <w:tcW w:w="5812"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rPr>
                <w:sz w:val="28"/>
                <w:szCs w:val="28"/>
              </w:rPr>
            </w:pPr>
            <w:r w:rsidRPr="0098106D">
              <w:rPr>
                <w:sz w:val="28"/>
                <w:szCs w:val="28"/>
              </w:rPr>
              <w:t>Дирижерский жест</w:t>
            </w:r>
          </w:p>
        </w:tc>
        <w:tc>
          <w:tcPr>
            <w:tcW w:w="2069"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4</w:t>
            </w:r>
          </w:p>
        </w:tc>
      </w:tr>
      <w:tr w:rsidR="00E11930" w:rsidRPr="0098106D" w:rsidTr="00BA7E72">
        <w:trPr>
          <w:trHeight w:hRule="exact" w:val="336"/>
          <w:jc w:val="center"/>
        </w:trPr>
        <w:tc>
          <w:tcPr>
            <w:tcW w:w="1079" w:type="dxa"/>
            <w:tcBorders>
              <w:top w:val="single" w:sz="4" w:space="0" w:color="auto"/>
              <w:left w:val="single" w:sz="4" w:space="0" w:color="auto"/>
              <w:bottom w:val="single" w:sz="4" w:space="0" w:color="auto"/>
            </w:tcBorders>
            <w:shd w:val="clear" w:color="auto" w:fill="FFFFFF"/>
          </w:tcPr>
          <w:p w:rsidR="00E11930" w:rsidRPr="0098106D" w:rsidRDefault="00E11930" w:rsidP="00BA7E72">
            <w:pPr>
              <w:rPr>
                <w:sz w:val="28"/>
                <w:szCs w:val="28"/>
              </w:rPr>
            </w:pPr>
          </w:p>
        </w:tc>
        <w:tc>
          <w:tcPr>
            <w:tcW w:w="5812" w:type="dxa"/>
            <w:tcBorders>
              <w:top w:val="single" w:sz="4" w:space="0" w:color="auto"/>
              <w:left w:val="single" w:sz="4" w:space="0" w:color="auto"/>
              <w:bottom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b/>
                <w:sz w:val="28"/>
                <w:szCs w:val="28"/>
              </w:rPr>
              <w:t>ИТОГО:</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b/>
                <w:sz w:val="28"/>
                <w:szCs w:val="28"/>
              </w:rPr>
            </w:pPr>
            <w:r w:rsidRPr="0098106D">
              <w:rPr>
                <w:b/>
                <w:sz w:val="28"/>
                <w:szCs w:val="28"/>
              </w:rPr>
              <w:t>34</w:t>
            </w:r>
          </w:p>
        </w:tc>
      </w:tr>
    </w:tbl>
    <w:p w:rsidR="00E11930" w:rsidRPr="0098106D" w:rsidRDefault="00E11930" w:rsidP="00C56161">
      <w:pPr>
        <w:pStyle w:val="ae"/>
        <w:shd w:val="clear" w:color="auto" w:fill="auto"/>
        <w:rPr>
          <w:b/>
          <w:bCs/>
          <w:color w:val="000000"/>
          <w:sz w:val="32"/>
          <w:szCs w:val="32"/>
        </w:rPr>
      </w:pPr>
    </w:p>
    <w:p w:rsidR="00E11930" w:rsidRPr="0098106D" w:rsidRDefault="00E11930" w:rsidP="00E11930">
      <w:pPr>
        <w:pStyle w:val="ae"/>
        <w:shd w:val="clear" w:color="auto" w:fill="auto"/>
        <w:jc w:val="center"/>
        <w:rPr>
          <w:b/>
          <w:bCs/>
          <w:color w:val="000000"/>
          <w:sz w:val="32"/>
          <w:szCs w:val="32"/>
        </w:rPr>
      </w:pPr>
      <w:r w:rsidRPr="0098106D">
        <w:rPr>
          <w:b/>
          <w:bCs/>
          <w:color w:val="000000"/>
          <w:sz w:val="32"/>
          <w:szCs w:val="32"/>
        </w:rPr>
        <w:t>Учебно-тематический план третьего класса обучения</w:t>
      </w:r>
    </w:p>
    <w:p w:rsidR="00E11930" w:rsidRPr="0098106D" w:rsidRDefault="00E11930" w:rsidP="00E11930">
      <w:pPr>
        <w:pStyle w:val="ae"/>
        <w:shd w:val="clear" w:color="auto" w:fill="auto"/>
        <w:jc w:val="center"/>
        <w:rPr>
          <w:b/>
          <w:bCs/>
          <w:color w:val="000000"/>
          <w:sz w:val="32"/>
          <w:szCs w:val="32"/>
        </w:rPr>
      </w:pPr>
      <w:r w:rsidRPr="0098106D">
        <w:rPr>
          <w:b/>
          <w:bCs/>
          <w:color w:val="000000"/>
          <w:sz w:val="32"/>
          <w:szCs w:val="32"/>
        </w:rPr>
        <w:t>по предмету «Хор»</w:t>
      </w:r>
    </w:p>
    <w:p w:rsidR="00E11930" w:rsidRDefault="00E11930" w:rsidP="00E11930">
      <w:pPr>
        <w:pStyle w:val="ae"/>
        <w:shd w:val="clear" w:color="auto" w:fill="auto"/>
        <w:jc w:val="center"/>
        <w:rPr>
          <w:b/>
          <w:bCs/>
          <w:color w:val="000000"/>
          <w:sz w:val="28"/>
        </w:rPr>
      </w:pPr>
    </w:p>
    <w:tbl>
      <w:tblPr>
        <w:tblOverlap w:val="never"/>
        <w:tblW w:w="9133" w:type="dxa"/>
        <w:jc w:val="center"/>
        <w:tblLayout w:type="fixed"/>
        <w:tblCellMar>
          <w:left w:w="10" w:type="dxa"/>
          <w:right w:w="10" w:type="dxa"/>
        </w:tblCellMar>
        <w:tblLook w:val="0000"/>
      </w:tblPr>
      <w:tblGrid>
        <w:gridCol w:w="821"/>
        <w:gridCol w:w="6328"/>
        <w:gridCol w:w="1984"/>
      </w:tblGrid>
      <w:tr w:rsidR="00E11930" w:rsidRPr="0098106D" w:rsidTr="00BA7E72">
        <w:trPr>
          <w:trHeight w:hRule="exact" w:val="648"/>
          <w:jc w:val="center"/>
        </w:trPr>
        <w:tc>
          <w:tcPr>
            <w:tcW w:w="821"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ind w:firstLine="280"/>
              <w:jc w:val="both"/>
              <w:rPr>
                <w:b/>
                <w:sz w:val="28"/>
                <w:szCs w:val="28"/>
              </w:rPr>
            </w:pPr>
            <w:r w:rsidRPr="0098106D">
              <w:rPr>
                <w:b/>
                <w:sz w:val="28"/>
                <w:szCs w:val="28"/>
              </w:rPr>
              <w:t>№</w:t>
            </w:r>
          </w:p>
          <w:p w:rsidR="00E11930" w:rsidRPr="0098106D" w:rsidRDefault="00E11930" w:rsidP="00BA7E72">
            <w:pPr>
              <w:pStyle w:val="a4"/>
              <w:shd w:val="clear" w:color="auto" w:fill="auto"/>
              <w:spacing w:line="240" w:lineRule="auto"/>
              <w:jc w:val="center"/>
              <w:rPr>
                <w:sz w:val="28"/>
                <w:szCs w:val="28"/>
              </w:rPr>
            </w:pPr>
            <w:r w:rsidRPr="0098106D">
              <w:rPr>
                <w:b/>
                <w:sz w:val="28"/>
                <w:szCs w:val="28"/>
              </w:rPr>
              <w:t>п/п</w:t>
            </w:r>
          </w:p>
        </w:tc>
        <w:tc>
          <w:tcPr>
            <w:tcW w:w="6328"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r w:rsidRPr="0098106D">
              <w:rPr>
                <w:b/>
                <w:sz w:val="28"/>
                <w:szCs w:val="28"/>
              </w:rPr>
              <w:t>Наименование тем</w:t>
            </w:r>
          </w:p>
        </w:tc>
        <w:tc>
          <w:tcPr>
            <w:tcW w:w="1984" w:type="dxa"/>
            <w:tcBorders>
              <w:top w:val="single" w:sz="4" w:space="0" w:color="auto"/>
              <w:left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b/>
                <w:sz w:val="28"/>
                <w:szCs w:val="28"/>
              </w:rPr>
            </w:pPr>
            <w:r w:rsidRPr="0098106D">
              <w:rPr>
                <w:b/>
                <w:sz w:val="28"/>
                <w:szCs w:val="28"/>
              </w:rPr>
              <w:t>Количество часов</w:t>
            </w:r>
          </w:p>
        </w:tc>
      </w:tr>
      <w:tr w:rsidR="00E11930" w:rsidRPr="0098106D" w:rsidTr="00BA7E72">
        <w:trPr>
          <w:trHeight w:hRule="exact" w:val="331"/>
          <w:jc w:val="center"/>
        </w:trPr>
        <w:tc>
          <w:tcPr>
            <w:tcW w:w="821"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spacing w:line="240" w:lineRule="auto"/>
              <w:ind w:firstLine="280"/>
              <w:jc w:val="both"/>
              <w:rPr>
                <w:sz w:val="28"/>
                <w:szCs w:val="28"/>
              </w:rPr>
            </w:pPr>
            <w:r w:rsidRPr="0098106D">
              <w:rPr>
                <w:sz w:val="28"/>
                <w:szCs w:val="28"/>
              </w:rPr>
              <w:t>1.</w:t>
            </w:r>
          </w:p>
        </w:tc>
        <w:tc>
          <w:tcPr>
            <w:tcW w:w="6328"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Вводный урок</w:t>
            </w:r>
          </w:p>
        </w:tc>
        <w:tc>
          <w:tcPr>
            <w:tcW w:w="1984" w:type="dxa"/>
            <w:tcBorders>
              <w:top w:val="single" w:sz="4" w:space="0" w:color="auto"/>
              <w:left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p>
        </w:tc>
      </w:tr>
      <w:tr w:rsidR="00E11930" w:rsidRPr="0098106D" w:rsidTr="00BA7E72">
        <w:trPr>
          <w:trHeight w:hRule="exact" w:val="326"/>
          <w:jc w:val="center"/>
        </w:trPr>
        <w:tc>
          <w:tcPr>
            <w:tcW w:w="821"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jc w:val="center"/>
              <w:rPr>
                <w:sz w:val="28"/>
                <w:szCs w:val="28"/>
              </w:rPr>
            </w:pPr>
            <w:r w:rsidRPr="0098106D">
              <w:rPr>
                <w:sz w:val="28"/>
                <w:szCs w:val="28"/>
              </w:rPr>
              <w:t>1.1.</w:t>
            </w:r>
          </w:p>
        </w:tc>
        <w:tc>
          <w:tcPr>
            <w:tcW w:w="6328"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rPr>
                <w:sz w:val="28"/>
                <w:szCs w:val="28"/>
              </w:rPr>
            </w:pPr>
            <w:r w:rsidRPr="0098106D">
              <w:rPr>
                <w:sz w:val="28"/>
                <w:szCs w:val="28"/>
              </w:rPr>
              <w:t>Оценка данных учащихся</w:t>
            </w:r>
          </w:p>
        </w:tc>
        <w:tc>
          <w:tcPr>
            <w:tcW w:w="1984"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2</w:t>
            </w:r>
          </w:p>
        </w:tc>
      </w:tr>
      <w:tr w:rsidR="00E11930" w:rsidRPr="0098106D" w:rsidTr="00BA7E72">
        <w:trPr>
          <w:trHeight w:hRule="exact" w:val="326"/>
          <w:jc w:val="center"/>
        </w:trPr>
        <w:tc>
          <w:tcPr>
            <w:tcW w:w="821"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spacing w:line="240" w:lineRule="auto"/>
              <w:ind w:firstLine="280"/>
              <w:jc w:val="both"/>
              <w:rPr>
                <w:sz w:val="28"/>
                <w:szCs w:val="28"/>
              </w:rPr>
            </w:pPr>
            <w:r w:rsidRPr="0098106D">
              <w:rPr>
                <w:sz w:val="28"/>
                <w:szCs w:val="28"/>
              </w:rPr>
              <w:t>2.</w:t>
            </w:r>
          </w:p>
        </w:tc>
        <w:tc>
          <w:tcPr>
            <w:tcW w:w="6328"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rPr>
                <w:sz w:val="28"/>
                <w:szCs w:val="28"/>
              </w:rPr>
            </w:pPr>
            <w:r w:rsidRPr="0098106D">
              <w:rPr>
                <w:sz w:val="28"/>
                <w:szCs w:val="28"/>
              </w:rPr>
              <w:t>Певческая установка</w:t>
            </w:r>
          </w:p>
        </w:tc>
        <w:tc>
          <w:tcPr>
            <w:tcW w:w="1984" w:type="dxa"/>
            <w:tcBorders>
              <w:top w:val="single" w:sz="4" w:space="0" w:color="auto"/>
              <w:left w:val="single" w:sz="4" w:space="0" w:color="auto"/>
              <w:right w:val="single" w:sz="4" w:space="0" w:color="auto"/>
            </w:tcBorders>
            <w:shd w:val="clear" w:color="auto" w:fill="FFFFFF"/>
            <w:vAlign w:val="bottom"/>
          </w:tcPr>
          <w:p w:rsidR="00E11930" w:rsidRPr="0098106D" w:rsidRDefault="00E11930" w:rsidP="00BA7E72">
            <w:pPr>
              <w:pStyle w:val="a4"/>
              <w:shd w:val="clear" w:color="auto" w:fill="auto"/>
              <w:spacing w:line="240" w:lineRule="auto"/>
              <w:jc w:val="center"/>
              <w:rPr>
                <w:sz w:val="28"/>
                <w:szCs w:val="28"/>
              </w:rPr>
            </w:pPr>
          </w:p>
        </w:tc>
      </w:tr>
      <w:tr w:rsidR="00E11930" w:rsidRPr="0098106D" w:rsidTr="00BA7E72">
        <w:trPr>
          <w:trHeight w:hRule="exact" w:val="326"/>
          <w:jc w:val="center"/>
        </w:trPr>
        <w:tc>
          <w:tcPr>
            <w:tcW w:w="821"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spacing w:line="240" w:lineRule="auto"/>
              <w:jc w:val="center"/>
              <w:rPr>
                <w:sz w:val="28"/>
                <w:szCs w:val="28"/>
              </w:rPr>
            </w:pPr>
            <w:r w:rsidRPr="0098106D">
              <w:rPr>
                <w:sz w:val="28"/>
                <w:szCs w:val="28"/>
              </w:rPr>
              <w:t>2.1.</w:t>
            </w:r>
          </w:p>
        </w:tc>
        <w:tc>
          <w:tcPr>
            <w:tcW w:w="6328"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rPr>
                <w:sz w:val="28"/>
                <w:szCs w:val="28"/>
              </w:rPr>
            </w:pPr>
            <w:r w:rsidRPr="0098106D">
              <w:rPr>
                <w:sz w:val="28"/>
                <w:szCs w:val="28"/>
              </w:rPr>
              <w:t>Атака звука.</w:t>
            </w:r>
          </w:p>
        </w:tc>
        <w:tc>
          <w:tcPr>
            <w:tcW w:w="1984"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4</w:t>
            </w:r>
          </w:p>
        </w:tc>
      </w:tr>
      <w:tr w:rsidR="00E11930" w:rsidRPr="0098106D" w:rsidTr="00BA7E72">
        <w:trPr>
          <w:trHeight w:hRule="exact" w:val="326"/>
          <w:jc w:val="center"/>
        </w:trPr>
        <w:tc>
          <w:tcPr>
            <w:tcW w:w="821"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ind w:firstLine="280"/>
              <w:jc w:val="both"/>
              <w:rPr>
                <w:sz w:val="28"/>
                <w:szCs w:val="28"/>
              </w:rPr>
            </w:pPr>
            <w:r w:rsidRPr="0098106D">
              <w:rPr>
                <w:sz w:val="28"/>
                <w:szCs w:val="28"/>
              </w:rPr>
              <w:t>3.</w:t>
            </w:r>
          </w:p>
        </w:tc>
        <w:tc>
          <w:tcPr>
            <w:tcW w:w="6328"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Вокально-хоровые упражнения</w:t>
            </w:r>
          </w:p>
        </w:tc>
        <w:tc>
          <w:tcPr>
            <w:tcW w:w="1984" w:type="dxa"/>
            <w:tcBorders>
              <w:top w:val="single" w:sz="4" w:space="0" w:color="auto"/>
              <w:left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r w:rsidRPr="0098106D">
              <w:rPr>
                <w:sz w:val="28"/>
                <w:szCs w:val="28"/>
              </w:rPr>
              <w:t>8</w:t>
            </w:r>
          </w:p>
        </w:tc>
      </w:tr>
      <w:tr w:rsidR="00E11930" w:rsidRPr="0098106D" w:rsidTr="00BA7E72">
        <w:trPr>
          <w:trHeight w:hRule="exact" w:val="326"/>
          <w:jc w:val="center"/>
        </w:trPr>
        <w:tc>
          <w:tcPr>
            <w:tcW w:w="821"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ind w:firstLine="280"/>
              <w:jc w:val="both"/>
              <w:rPr>
                <w:sz w:val="28"/>
                <w:szCs w:val="28"/>
              </w:rPr>
            </w:pPr>
            <w:r w:rsidRPr="0098106D">
              <w:rPr>
                <w:sz w:val="28"/>
                <w:szCs w:val="28"/>
              </w:rPr>
              <w:t>3.1</w:t>
            </w:r>
          </w:p>
        </w:tc>
        <w:tc>
          <w:tcPr>
            <w:tcW w:w="6328"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Упражнение на развитие гармонического слуха</w:t>
            </w:r>
          </w:p>
        </w:tc>
        <w:tc>
          <w:tcPr>
            <w:tcW w:w="1984" w:type="dxa"/>
            <w:tcBorders>
              <w:top w:val="single" w:sz="4" w:space="0" w:color="auto"/>
              <w:left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p>
        </w:tc>
      </w:tr>
      <w:tr w:rsidR="00E11930" w:rsidRPr="0098106D" w:rsidTr="00BA7E72">
        <w:trPr>
          <w:trHeight w:hRule="exact" w:val="331"/>
          <w:jc w:val="center"/>
        </w:trPr>
        <w:tc>
          <w:tcPr>
            <w:tcW w:w="821"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ind w:firstLine="280"/>
              <w:jc w:val="both"/>
              <w:rPr>
                <w:sz w:val="28"/>
                <w:szCs w:val="28"/>
              </w:rPr>
            </w:pPr>
            <w:r w:rsidRPr="0098106D">
              <w:rPr>
                <w:sz w:val="28"/>
                <w:szCs w:val="28"/>
              </w:rPr>
              <w:t>4.</w:t>
            </w:r>
          </w:p>
        </w:tc>
        <w:tc>
          <w:tcPr>
            <w:tcW w:w="6328"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Развитие и закрепление навыков многоголосия</w:t>
            </w:r>
          </w:p>
        </w:tc>
        <w:tc>
          <w:tcPr>
            <w:tcW w:w="1984"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4</w:t>
            </w:r>
          </w:p>
        </w:tc>
      </w:tr>
      <w:tr w:rsidR="00E11930" w:rsidRPr="0098106D" w:rsidTr="00BA7E72">
        <w:trPr>
          <w:trHeight w:hRule="exact" w:val="742"/>
          <w:jc w:val="center"/>
        </w:trPr>
        <w:tc>
          <w:tcPr>
            <w:tcW w:w="821"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ind w:firstLine="280"/>
              <w:jc w:val="both"/>
              <w:rPr>
                <w:sz w:val="28"/>
                <w:szCs w:val="28"/>
              </w:rPr>
            </w:pPr>
            <w:r w:rsidRPr="0098106D">
              <w:rPr>
                <w:sz w:val="28"/>
                <w:szCs w:val="28"/>
              </w:rPr>
              <w:t>4.1</w:t>
            </w:r>
          </w:p>
        </w:tc>
        <w:tc>
          <w:tcPr>
            <w:tcW w:w="6328"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rPr>
                <w:sz w:val="28"/>
                <w:szCs w:val="28"/>
              </w:rPr>
            </w:pPr>
            <w:r w:rsidRPr="0098106D">
              <w:rPr>
                <w:sz w:val="28"/>
                <w:szCs w:val="28"/>
              </w:rPr>
              <w:t>Развитие и закрепление навыков гармонического двухголосия и пения без сопровождения</w:t>
            </w:r>
          </w:p>
        </w:tc>
        <w:tc>
          <w:tcPr>
            <w:tcW w:w="1984" w:type="dxa"/>
            <w:tcBorders>
              <w:top w:val="single" w:sz="4" w:space="0" w:color="auto"/>
              <w:left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p>
        </w:tc>
      </w:tr>
      <w:tr w:rsidR="00E11930" w:rsidRPr="0098106D" w:rsidTr="00BA7E72">
        <w:trPr>
          <w:trHeight w:hRule="exact" w:val="326"/>
          <w:jc w:val="center"/>
        </w:trPr>
        <w:tc>
          <w:tcPr>
            <w:tcW w:w="821"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r w:rsidRPr="0098106D">
              <w:rPr>
                <w:sz w:val="28"/>
                <w:szCs w:val="28"/>
              </w:rPr>
              <w:t>4.2.</w:t>
            </w:r>
          </w:p>
        </w:tc>
        <w:tc>
          <w:tcPr>
            <w:tcW w:w="6328"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Развитие гармонического слуха</w:t>
            </w:r>
          </w:p>
        </w:tc>
        <w:tc>
          <w:tcPr>
            <w:tcW w:w="1984"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6</w:t>
            </w:r>
          </w:p>
        </w:tc>
      </w:tr>
      <w:tr w:rsidR="00E11930" w:rsidRPr="0098106D" w:rsidTr="00BA7E72">
        <w:trPr>
          <w:trHeight w:hRule="exact" w:val="326"/>
          <w:jc w:val="center"/>
        </w:trPr>
        <w:tc>
          <w:tcPr>
            <w:tcW w:w="821"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r w:rsidRPr="0098106D">
              <w:rPr>
                <w:sz w:val="28"/>
                <w:szCs w:val="28"/>
              </w:rPr>
              <w:t>5.</w:t>
            </w:r>
          </w:p>
        </w:tc>
        <w:tc>
          <w:tcPr>
            <w:tcW w:w="6328"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Работа над ансамблем и строем</w:t>
            </w:r>
          </w:p>
        </w:tc>
        <w:tc>
          <w:tcPr>
            <w:tcW w:w="1984" w:type="dxa"/>
            <w:tcBorders>
              <w:top w:val="single" w:sz="4" w:space="0" w:color="auto"/>
              <w:left w:val="single" w:sz="4" w:space="0" w:color="auto"/>
              <w:right w:val="single" w:sz="4" w:space="0" w:color="auto"/>
            </w:tcBorders>
            <w:shd w:val="clear" w:color="auto" w:fill="FFFFFF"/>
            <w:vAlign w:val="center"/>
          </w:tcPr>
          <w:p w:rsidR="00E11930" w:rsidRPr="0098106D" w:rsidRDefault="00E11930" w:rsidP="00BA7E72">
            <w:pPr>
              <w:pStyle w:val="a4"/>
              <w:shd w:val="clear" w:color="auto" w:fill="auto"/>
              <w:spacing w:line="240" w:lineRule="auto"/>
              <w:jc w:val="center"/>
              <w:rPr>
                <w:sz w:val="28"/>
                <w:szCs w:val="28"/>
              </w:rPr>
            </w:pPr>
            <w:r w:rsidRPr="0098106D">
              <w:rPr>
                <w:sz w:val="28"/>
                <w:szCs w:val="28"/>
              </w:rPr>
              <w:t>6</w:t>
            </w:r>
          </w:p>
        </w:tc>
      </w:tr>
      <w:tr w:rsidR="00E11930" w:rsidRPr="0098106D" w:rsidTr="00BA7E72">
        <w:trPr>
          <w:trHeight w:hRule="exact" w:val="331"/>
          <w:jc w:val="center"/>
        </w:trPr>
        <w:tc>
          <w:tcPr>
            <w:tcW w:w="821"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ind w:firstLine="280"/>
              <w:jc w:val="both"/>
              <w:rPr>
                <w:sz w:val="28"/>
                <w:szCs w:val="28"/>
              </w:rPr>
            </w:pPr>
            <w:r w:rsidRPr="0098106D">
              <w:rPr>
                <w:sz w:val="28"/>
                <w:szCs w:val="28"/>
              </w:rPr>
              <w:t>6.</w:t>
            </w:r>
          </w:p>
        </w:tc>
        <w:tc>
          <w:tcPr>
            <w:tcW w:w="6328"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rPr>
                <w:sz w:val="28"/>
                <w:szCs w:val="28"/>
              </w:rPr>
            </w:pPr>
            <w:r w:rsidRPr="0098106D">
              <w:rPr>
                <w:sz w:val="28"/>
                <w:szCs w:val="28"/>
              </w:rPr>
              <w:t>Дирижерский жест</w:t>
            </w:r>
          </w:p>
        </w:tc>
        <w:tc>
          <w:tcPr>
            <w:tcW w:w="1984"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sz w:val="28"/>
                <w:szCs w:val="28"/>
              </w:rPr>
            </w:pPr>
            <w:r w:rsidRPr="0098106D">
              <w:rPr>
                <w:sz w:val="28"/>
                <w:szCs w:val="28"/>
              </w:rPr>
              <w:t>4</w:t>
            </w:r>
          </w:p>
        </w:tc>
      </w:tr>
      <w:tr w:rsidR="00E11930" w:rsidRPr="0098106D" w:rsidTr="00BA7E72">
        <w:trPr>
          <w:trHeight w:hRule="exact" w:val="336"/>
          <w:jc w:val="center"/>
        </w:trPr>
        <w:tc>
          <w:tcPr>
            <w:tcW w:w="821" w:type="dxa"/>
            <w:tcBorders>
              <w:top w:val="single" w:sz="4" w:space="0" w:color="auto"/>
              <w:left w:val="single" w:sz="4" w:space="0" w:color="auto"/>
              <w:bottom w:val="single" w:sz="4" w:space="0" w:color="auto"/>
            </w:tcBorders>
            <w:shd w:val="clear" w:color="auto" w:fill="FFFFFF"/>
          </w:tcPr>
          <w:p w:rsidR="00E11930" w:rsidRPr="0098106D" w:rsidRDefault="00E11930" w:rsidP="00BA7E72">
            <w:pPr>
              <w:rPr>
                <w:sz w:val="28"/>
                <w:szCs w:val="28"/>
              </w:rPr>
            </w:pPr>
          </w:p>
        </w:tc>
        <w:tc>
          <w:tcPr>
            <w:tcW w:w="6328" w:type="dxa"/>
            <w:tcBorders>
              <w:top w:val="single" w:sz="4" w:space="0" w:color="auto"/>
              <w:left w:val="single" w:sz="4" w:space="0" w:color="auto"/>
              <w:bottom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b/>
                <w:sz w:val="28"/>
                <w:szCs w:val="28"/>
              </w:rPr>
              <w:t>ИТОГО:</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b/>
                <w:sz w:val="28"/>
                <w:szCs w:val="28"/>
              </w:rPr>
            </w:pPr>
            <w:r w:rsidRPr="0098106D">
              <w:rPr>
                <w:b/>
                <w:sz w:val="28"/>
                <w:szCs w:val="28"/>
              </w:rPr>
              <w:t>34</w:t>
            </w:r>
          </w:p>
        </w:tc>
      </w:tr>
    </w:tbl>
    <w:p w:rsidR="001F358A" w:rsidRPr="00CA71A1" w:rsidRDefault="001F358A" w:rsidP="00CA71A1">
      <w:pPr>
        <w:pStyle w:val="ae"/>
        <w:shd w:val="clear" w:color="auto" w:fill="auto"/>
        <w:rPr>
          <w:b/>
          <w:bCs/>
          <w:color w:val="000000"/>
          <w:sz w:val="28"/>
          <w:szCs w:val="28"/>
        </w:rPr>
      </w:pPr>
    </w:p>
    <w:p w:rsidR="0098106D" w:rsidRDefault="0098106D" w:rsidP="00CA71A1">
      <w:pPr>
        <w:pStyle w:val="ae"/>
        <w:shd w:val="clear" w:color="auto" w:fill="auto"/>
        <w:jc w:val="center"/>
        <w:rPr>
          <w:b/>
          <w:bCs/>
          <w:color w:val="000000"/>
          <w:sz w:val="32"/>
          <w:szCs w:val="32"/>
        </w:rPr>
      </w:pPr>
    </w:p>
    <w:p w:rsidR="0098106D" w:rsidRDefault="0098106D" w:rsidP="00CA71A1">
      <w:pPr>
        <w:pStyle w:val="ae"/>
        <w:shd w:val="clear" w:color="auto" w:fill="auto"/>
        <w:jc w:val="center"/>
        <w:rPr>
          <w:b/>
          <w:bCs/>
          <w:color w:val="000000"/>
          <w:sz w:val="32"/>
          <w:szCs w:val="32"/>
        </w:rPr>
      </w:pPr>
    </w:p>
    <w:p w:rsidR="0098106D" w:rsidRDefault="0098106D" w:rsidP="00CA71A1">
      <w:pPr>
        <w:pStyle w:val="ae"/>
        <w:shd w:val="clear" w:color="auto" w:fill="auto"/>
        <w:jc w:val="center"/>
        <w:rPr>
          <w:b/>
          <w:bCs/>
          <w:color w:val="000000"/>
          <w:sz w:val="32"/>
          <w:szCs w:val="32"/>
        </w:rPr>
      </w:pPr>
    </w:p>
    <w:p w:rsidR="0098106D" w:rsidRDefault="0098106D" w:rsidP="00CA71A1">
      <w:pPr>
        <w:pStyle w:val="ae"/>
        <w:shd w:val="clear" w:color="auto" w:fill="auto"/>
        <w:jc w:val="center"/>
        <w:rPr>
          <w:b/>
          <w:bCs/>
          <w:color w:val="000000"/>
          <w:sz w:val="32"/>
          <w:szCs w:val="32"/>
        </w:rPr>
      </w:pPr>
    </w:p>
    <w:p w:rsidR="0098106D" w:rsidRDefault="0098106D" w:rsidP="00CA71A1">
      <w:pPr>
        <w:pStyle w:val="ae"/>
        <w:shd w:val="clear" w:color="auto" w:fill="auto"/>
        <w:jc w:val="center"/>
        <w:rPr>
          <w:b/>
          <w:bCs/>
          <w:color w:val="000000"/>
          <w:sz w:val="32"/>
          <w:szCs w:val="32"/>
        </w:rPr>
      </w:pPr>
    </w:p>
    <w:p w:rsidR="0098106D" w:rsidRDefault="0098106D" w:rsidP="00CA71A1">
      <w:pPr>
        <w:pStyle w:val="ae"/>
        <w:shd w:val="clear" w:color="auto" w:fill="auto"/>
        <w:jc w:val="center"/>
        <w:rPr>
          <w:b/>
          <w:bCs/>
          <w:color w:val="000000"/>
          <w:sz w:val="32"/>
          <w:szCs w:val="32"/>
        </w:rPr>
      </w:pPr>
    </w:p>
    <w:p w:rsidR="00E11930" w:rsidRPr="0098106D" w:rsidRDefault="00E11930" w:rsidP="00CA71A1">
      <w:pPr>
        <w:pStyle w:val="ae"/>
        <w:shd w:val="clear" w:color="auto" w:fill="auto"/>
        <w:jc w:val="center"/>
        <w:rPr>
          <w:b/>
          <w:bCs/>
          <w:color w:val="000000"/>
          <w:sz w:val="32"/>
          <w:szCs w:val="32"/>
        </w:rPr>
      </w:pPr>
      <w:r w:rsidRPr="0098106D">
        <w:rPr>
          <w:b/>
          <w:bCs/>
          <w:color w:val="000000"/>
          <w:sz w:val="32"/>
          <w:szCs w:val="32"/>
        </w:rPr>
        <w:t>Учебно-тематический план четвертого класса обучения</w:t>
      </w:r>
    </w:p>
    <w:p w:rsidR="00E11930" w:rsidRPr="0098106D" w:rsidRDefault="00E11930" w:rsidP="00E11930">
      <w:pPr>
        <w:pStyle w:val="ae"/>
        <w:shd w:val="clear" w:color="auto" w:fill="auto"/>
        <w:jc w:val="center"/>
        <w:rPr>
          <w:b/>
          <w:bCs/>
          <w:color w:val="000000"/>
          <w:sz w:val="32"/>
          <w:szCs w:val="32"/>
        </w:rPr>
      </w:pPr>
      <w:r w:rsidRPr="0098106D">
        <w:rPr>
          <w:b/>
          <w:bCs/>
          <w:color w:val="000000"/>
          <w:sz w:val="32"/>
          <w:szCs w:val="32"/>
        </w:rPr>
        <w:t>по предмету «Хор»</w:t>
      </w:r>
    </w:p>
    <w:p w:rsidR="00E11930" w:rsidRDefault="00E11930" w:rsidP="00E11930">
      <w:pPr>
        <w:pStyle w:val="ae"/>
        <w:shd w:val="clear" w:color="auto" w:fill="auto"/>
        <w:ind w:left="2438"/>
      </w:pPr>
    </w:p>
    <w:tbl>
      <w:tblPr>
        <w:tblOverlap w:val="never"/>
        <w:tblW w:w="9299" w:type="dxa"/>
        <w:jc w:val="center"/>
        <w:tblInd w:w="229" w:type="dxa"/>
        <w:tblLayout w:type="fixed"/>
        <w:tblCellMar>
          <w:left w:w="10" w:type="dxa"/>
          <w:right w:w="10" w:type="dxa"/>
        </w:tblCellMar>
        <w:tblLook w:val="0000"/>
      </w:tblPr>
      <w:tblGrid>
        <w:gridCol w:w="823"/>
        <w:gridCol w:w="6292"/>
        <w:gridCol w:w="2184"/>
      </w:tblGrid>
      <w:tr w:rsidR="00E11930" w:rsidRPr="0098106D" w:rsidTr="00BA7E72">
        <w:trPr>
          <w:trHeight w:hRule="exact" w:val="648"/>
          <w:jc w:val="center"/>
        </w:trPr>
        <w:tc>
          <w:tcPr>
            <w:tcW w:w="823"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ind w:firstLine="280"/>
              <w:jc w:val="center"/>
              <w:rPr>
                <w:b/>
                <w:sz w:val="28"/>
                <w:szCs w:val="28"/>
              </w:rPr>
            </w:pPr>
            <w:r w:rsidRPr="0098106D">
              <w:rPr>
                <w:b/>
                <w:sz w:val="28"/>
                <w:szCs w:val="28"/>
              </w:rPr>
              <w:t>№</w:t>
            </w:r>
          </w:p>
          <w:p w:rsidR="00E11930" w:rsidRPr="0098106D" w:rsidRDefault="00E11930" w:rsidP="00BA7E72">
            <w:pPr>
              <w:pStyle w:val="a4"/>
              <w:shd w:val="clear" w:color="auto" w:fill="auto"/>
              <w:spacing w:line="240" w:lineRule="auto"/>
              <w:jc w:val="center"/>
              <w:rPr>
                <w:b/>
                <w:sz w:val="28"/>
                <w:szCs w:val="28"/>
              </w:rPr>
            </w:pPr>
            <w:r w:rsidRPr="0098106D">
              <w:rPr>
                <w:b/>
                <w:sz w:val="28"/>
                <w:szCs w:val="28"/>
              </w:rPr>
              <w:t>п/п</w:t>
            </w:r>
          </w:p>
        </w:tc>
        <w:tc>
          <w:tcPr>
            <w:tcW w:w="629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b/>
                <w:sz w:val="28"/>
                <w:szCs w:val="28"/>
              </w:rPr>
            </w:pPr>
            <w:r w:rsidRPr="0098106D">
              <w:rPr>
                <w:b/>
                <w:sz w:val="28"/>
                <w:szCs w:val="28"/>
              </w:rPr>
              <w:t>Наименование тем</w:t>
            </w:r>
          </w:p>
        </w:tc>
        <w:tc>
          <w:tcPr>
            <w:tcW w:w="2184" w:type="dxa"/>
            <w:tcBorders>
              <w:top w:val="single" w:sz="4" w:space="0" w:color="auto"/>
              <w:left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b/>
                <w:sz w:val="28"/>
                <w:szCs w:val="28"/>
              </w:rPr>
            </w:pPr>
            <w:r w:rsidRPr="0098106D">
              <w:rPr>
                <w:b/>
                <w:sz w:val="28"/>
                <w:szCs w:val="28"/>
              </w:rPr>
              <w:t>Количество часов</w:t>
            </w:r>
          </w:p>
        </w:tc>
      </w:tr>
      <w:tr w:rsidR="00E11930" w:rsidRPr="0098106D" w:rsidTr="00BA7E72">
        <w:trPr>
          <w:trHeight w:hRule="exact" w:val="331"/>
          <w:jc w:val="center"/>
        </w:trPr>
        <w:tc>
          <w:tcPr>
            <w:tcW w:w="823"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spacing w:line="240" w:lineRule="auto"/>
              <w:ind w:firstLine="280"/>
              <w:jc w:val="both"/>
              <w:rPr>
                <w:sz w:val="28"/>
                <w:szCs w:val="28"/>
              </w:rPr>
            </w:pPr>
            <w:r w:rsidRPr="0098106D">
              <w:rPr>
                <w:sz w:val="28"/>
                <w:szCs w:val="28"/>
              </w:rPr>
              <w:t>1.</w:t>
            </w:r>
          </w:p>
        </w:tc>
        <w:tc>
          <w:tcPr>
            <w:tcW w:w="6292"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rPr>
                <w:sz w:val="28"/>
                <w:szCs w:val="28"/>
              </w:rPr>
            </w:pPr>
            <w:r w:rsidRPr="0098106D">
              <w:rPr>
                <w:sz w:val="28"/>
                <w:szCs w:val="28"/>
              </w:rPr>
              <w:t>Вводный урок</w:t>
            </w:r>
          </w:p>
        </w:tc>
        <w:tc>
          <w:tcPr>
            <w:tcW w:w="2184" w:type="dxa"/>
            <w:tcBorders>
              <w:top w:val="single" w:sz="4" w:space="0" w:color="auto"/>
              <w:left w:val="single" w:sz="4" w:space="0" w:color="auto"/>
              <w:right w:val="single" w:sz="4" w:space="0" w:color="auto"/>
            </w:tcBorders>
            <w:shd w:val="clear" w:color="auto" w:fill="FFFFFF"/>
            <w:vAlign w:val="bottom"/>
          </w:tcPr>
          <w:p w:rsidR="00E11930" w:rsidRPr="0098106D" w:rsidRDefault="00E11930" w:rsidP="00BA7E72">
            <w:pPr>
              <w:pStyle w:val="a4"/>
              <w:shd w:val="clear" w:color="auto" w:fill="auto"/>
              <w:spacing w:line="240" w:lineRule="auto"/>
              <w:jc w:val="center"/>
              <w:rPr>
                <w:sz w:val="28"/>
                <w:szCs w:val="28"/>
              </w:rPr>
            </w:pPr>
          </w:p>
        </w:tc>
      </w:tr>
      <w:tr w:rsidR="00E11930" w:rsidRPr="0098106D" w:rsidTr="00BA7E72">
        <w:trPr>
          <w:trHeight w:hRule="exact" w:val="326"/>
          <w:jc w:val="center"/>
        </w:trPr>
        <w:tc>
          <w:tcPr>
            <w:tcW w:w="823"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jc w:val="center"/>
              <w:rPr>
                <w:sz w:val="28"/>
                <w:szCs w:val="28"/>
              </w:rPr>
            </w:pPr>
            <w:r w:rsidRPr="0098106D">
              <w:rPr>
                <w:sz w:val="28"/>
                <w:szCs w:val="28"/>
              </w:rPr>
              <w:t>1.1.</w:t>
            </w:r>
          </w:p>
        </w:tc>
        <w:tc>
          <w:tcPr>
            <w:tcW w:w="6292"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rPr>
                <w:sz w:val="28"/>
                <w:szCs w:val="28"/>
              </w:rPr>
            </w:pPr>
            <w:r w:rsidRPr="0098106D">
              <w:rPr>
                <w:sz w:val="28"/>
                <w:szCs w:val="28"/>
              </w:rPr>
              <w:t>Оценка данных учащихся</w:t>
            </w:r>
          </w:p>
        </w:tc>
        <w:tc>
          <w:tcPr>
            <w:tcW w:w="2184"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rFonts w:ascii="Times New Roman" w:hAnsi="Times New Roman" w:cs="Times New Roman"/>
                <w:sz w:val="28"/>
                <w:szCs w:val="28"/>
              </w:rPr>
            </w:pPr>
            <w:r w:rsidRPr="0098106D">
              <w:rPr>
                <w:rFonts w:ascii="Times New Roman" w:hAnsi="Times New Roman" w:cs="Times New Roman"/>
                <w:sz w:val="28"/>
                <w:szCs w:val="28"/>
              </w:rPr>
              <w:t>2</w:t>
            </w:r>
          </w:p>
        </w:tc>
      </w:tr>
      <w:tr w:rsidR="00E11930" w:rsidRPr="0098106D" w:rsidTr="00BA7E72">
        <w:trPr>
          <w:trHeight w:hRule="exact" w:val="326"/>
          <w:jc w:val="center"/>
        </w:trPr>
        <w:tc>
          <w:tcPr>
            <w:tcW w:w="823"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jc w:val="center"/>
              <w:rPr>
                <w:sz w:val="28"/>
                <w:szCs w:val="28"/>
              </w:rPr>
            </w:pPr>
            <w:r w:rsidRPr="0098106D">
              <w:rPr>
                <w:sz w:val="28"/>
                <w:szCs w:val="28"/>
              </w:rPr>
              <w:t>2.</w:t>
            </w:r>
          </w:p>
        </w:tc>
        <w:tc>
          <w:tcPr>
            <w:tcW w:w="629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Певческая установка</w:t>
            </w:r>
          </w:p>
        </w:tc>
        <w:tc>
          <w:tcPr>
            <w:tcW w:w="2184" w:type="dxa"/>
            <w:tcBorders>
              <w:top w:val="single" w:sz="4" w:space="0" w:color="auto"/>
              <w:left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p>
        </w:tc>
      </w:tr>
      <w:tr w:rsidR="00E11930" w:rsidRPr="0098106D" w:rsidTr="00BA7E72">
        <w:trPr>
          <w:trHeight w:hRule="exact" w:val="326"/>
          <w:jc w:val="center"/>
        </w:trPr>
        <w:tc>
          <w:tcPr>
            <w:tcW w:w="823"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spacing w:line="240" w:lineRule="auto"/>
              <w:jc w:val="center"/>
              <w:rPr>
                <w:sz w:val="28"/>
                <w:szCs w:val="28"/>
              </w:rPr>
            </w:pPr>
            <w:r w:rsidRPr="0098106D">
              <w:rPr>
                <w:sz w:val="28"/>
                <w:szCs w:val="28"/>
              </w:rPr>
              <w:t>2.1.</w:t>
            </w:r>
          </w:p>
        </w:tc>
        <w:tc>
          <w:tcPr>
            <w:tcW w:w="6292" w:type="dxa"/>
            <w:tcBorders>
              <w:top w:val="single" w:sz="4" w:space="0" w:color="auto"/>
              <w:left w:val="single" w:sz="4" w:space="0" w:color="auto"/>
            </w:tcBorders>
            <w:shd w:val="clear" w:color="auto" w:fill="FFFFFF"/>
            <w:vAlign w:val="center"/>
          </w:tcPr>
          <w:p w:rsidR="00E11930" w:rsidRPr="0098106D" w:rsidRDefault="00E11930" w:rsidP="00BA7E72">
            <w:pPr>
              <w:pStyle w:val="a4"/>
              <w:shd w:val="clear" w:color="auto" w:fill="auto"/>
              <w:spacing w:line="240" w:lineRule="auto"/>
              <w:rPr>
                <w:sz w:val="28"/>
                <w:szCs w:val="28"/>
              </w:rPr>
            </w:pPr>
            <w:r w:rsidRPr="0098106D">
              <w:rPr>
                <w:sz w:val="28"/>
                <w:szCs w:val="28"/>
              </w:rPr>
              <w:t>Дыхание. Атака звука</w:t>
            </w:r>
          </w:p>
        </w:tc>
        <w:tc>
          <w:tcPr>
            <w:tcW w:w="2184"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rFonts w:ascii="Times New Roman" w:hAnsi="Times New Roman" w:cs="Times New Roman"/>
                <w:sz w:val="28"/>
                <w:szCs w:val="28"/>
              </w:rPr>
            </w:pPr>
            <w:r w:rsidRPr="0098106D">
              <w:rPr>
                <w:sz w:val="28"/>
                <w:szCs w:val="28"/>
              </w:rPr>
              <w:t>4</w:t>
            </w:r>
          </w:p>
        </w:tc>
      </w:tr>
      <w:tr w:rsidR="00E11930" w:rsidRPr="0098106D" w:rsidTr="00BA7E72">
        <w:trPr>
          <w:trHeight w:hRule="exact" w:val="326"/>
          <w:jc w:val="center"/>
        </w:trPr>
        <w:tc>
          <w:tcPr>
            <w:tcW w:w="823"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r w:rsidRPr="0098106D">
              <w:rPr>
                <w:sz w:val="28"/>
                <w:szCs w:val="28"/>
              </w:rPr>
              <w:t>3.</w:t>
            </w:r>
          </w:p>
        </w:tc>
        <w:tc>
          <w:tcPr>
            <w:tcW w:w="629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Вокально-хоровые упражнения</w:t>
            </w:r>
          </w:p>
        </w:tc>
        <w:tc>
          <w:tcPr>
            <w:tcW w:w="2184" w:type="dxa"/>
            <w:tcBorders>
              <w:top w:val="single" w:sz="4" w:space="0" w:color="auto"/>
              <w:left w:val="single" w:sz="4" w:space="0" w:color="auto"/>
              <w:right w:val="single" w:sz="4" w:space="0" w:color="auto"/>
            </w:tcBorders>
            <w:shd w:val="clear" w:color="auto" w:fill="FFFFFF"/>
            <w:vAlign w:val="center"/>
          </w:tcPr>
          <w:p w:rsidR="00E11930" w:rsidRPr="0098106D" w:rsidRDefault="00E11930" w:rsidP="00BA7E72">
            <w:pPr>
              <w:pStyle w:val="a4"/>
              <w:shd w:val="clear" w:color="auto" w:fill="auto"/>
              <w:spacing w:line="240" w:lineRule="auto"/>
              <w:jc w:val="center"/>
              <w:rPr>
                <w:sz w:val="28"/>
                <w:szCs w:val="28"/>
              </w:rPr>
            </w:pPr>
          </w:p>
        </w:tc>
      </w:tr>
      <w:tr w:rsidR="00E11930" w:rsidRPr="0098106D" w:rsidTr="00BA7E72">
        <w:trPr>
          <w:trHeight w:hRule="exact" w:val="331"/>
          <w:jc w:val="center"/>
        </w:trPr>
        <w:tc>
          <w:tcPr>
            <w:tcW w:w="823"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r w:rsidRPr="0098106D">
              <w:rPr>
                <w:sz w:val="28"/>
                <w:szCs w:val="28"/>
              </w:rPr>
              <w:t>3.1</w:t>
            </w:r>
          </w:p>
        </w:tc>
        <w:tc>
          <w:tcPr>
            <w:tcW w:w="629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Совершенствование хоровых навыков и умений</w:t>
            </w:r>
          </w:p>
        </w:tc>
        <w:tc>
          <w:tcPr>
            <w:tcW w:w="2184"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rFonts w:ascii="Times New Roman" w:hAnsi="Times New Roman" w:cs="Times New Roman"/>
                <w:sz w:val="28"/>
                <w:szCs w:val="28"/>
              </w:rPr>
            </w:pPr>
            <w:r w:rsidRPr="0098106D">
              <w:rPr>
                <w:rFonts w:ascii="Times New Roman" w:hAnsi="Times New Roman" w:cs="Times New Roman"/>
                <w:sz w:val="28"/>
                <w:szCs w:val="28"/>
              </w:rPr>
              <w:t>4</w:t>
            </w:r>
          </w:p>
        </w:tc>
      </w:tr>
      <w:tr w:rsidR="00E11930" w:rsidRPr="0098106D" w:rsidTr="00C56161">
        <w:trPr>
          <w:trHeight w:hRule="exact" w:val="779"/>
          <w:jc w:val="center"/>
        </w:trPr>
        <w:tc>
          <w:tcPr>
            <w:tcW w:w="823"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r w:rsidRPr="0098106D">
              <w:rPr>
                <w:sz w:val="28"/>
                <w:szCs w:val="28"/>
              </w:rPr>
              <w:t>4.</w:t>
            </w:r>
          </w:p>
        </w:tc>
        <w:tc>
          <w:tcPr>
            <w:tcW w:w="6292"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rPr>
                <w:sz w:val="28"/>
                <w:szCs w:val="28"/>
              </w:rPr>
            </w:pPr>
            <w:r w:rsidRPr="0098106D">
              <w:rPr>
                <w:sz w:val="28"/>
                <w:szCs w:val="28"/>
              </w:rPr>
              <w:t>Развитие и закрепление навыков многоголосия и пения без сопровождения</w:t>
            </w:r>
          </w:p>
        </w:tc>
        <w:tc>
          <w:tcPr>
            <w:tcW w:w="2184" w:type="dxa"/>
            <w:tcBorders>
              <w:top w:val="single" w:sz="4" w:space="0" w:color="auto"/>
              <w:left w:val="single" w:sz="4" w:space="0" w:color="auto"/>
              <w:right w:val="single" w:sz="4" w:space="0" w:color="auto"/>
            </w:tcBorders>
            <w:shd w:val="clear" w:color="auto" w:fill="FFFFFF"/>
            <w:vAlign w:val="center"/>
          </w:tcPr>
          <w:p w:rsidR="00E11930" w:rsidRPr="0098106D" w:rsidRDefault="00E11930" w:rsidP="00BA7E72">
            <w:pPr>
              <w:pStyle w:val="a4"/>
              <w:shd w:val="clear" w:color="auto" w:fill="auto"/>
              <w:spacing w:line="240" w:lineRule="auto"/>
              <w:jc w:val="center"/>
              <w:rPr>
                <w:sz w:val="28"/>
                <w:szCs w:val="28"/>
              </w:rPr>
            </w:pPr>
          </w:p>
        </w:tc>
      </w:tr>
      <w:tr w:rsidR="00E11930" w:rsidRPr="0098106D" w:rsidTr="00BA7E72">
        <w:trPr>
          <w:trHeight w:hRule="exact" w:val="326"/>
          <w:jc w:val="center"/>
        </w:trPr>
        <w:tc>
          <w:tcPr>
            <w:tcW w:w="823"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r w:rsidRPr="0098106D">
              <w:rPr>
                <w:sz w:val="28"/>
                <w:szCs w:val="28"/>
              </w:rPr>
              <w:t>4.1.</w:t>
            </w:r>
          </w:p>
        </w:tc>
        <w:tc>
          <w:tcPr>
            <w:tcW w:w="629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Совершенствование мелодического и внутреннего слуха</w:t>
            </w:r>
          </w:p>
        </w:tc>
        <w:tc>
          <w:tcPr>
            <w:tcW w:w="2184"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rFonts w:ascii="Times New Roman" w:hAnsi="Times New Roman" w:cs="Times New Roman"/>
                <w:sz w:val="28"/>
                <w:szCs w:val="28"/>
              </w:rPr>
            </w:pPr>
            <w:r w:rsidRPr="0098106D">
              <w:rPr>
                <w:rFonts w:ascii="Times New Roman" w:hAnsi="Times New Roman" w:cs="Times New Roman"/>
                <w:sz w:val="28"/>
                <w:szCs w:val="28"/>
              </w:rPr>
              <w:t>6</w:t>
            </w:r>
          </w:p>
        </w:tc>
      </w:tr>
      <w:tr w:rsidR="00E11930" w:rsidRPr="0098106D" w:rsidTr="00BA7E72">
        <w:trPr>
          <w:trHeight w:hRule="exact" w:val="326"/>
          <w:jc w:val="center"/>
        </w:trPr>
        <w:tc>
          <w:tcPr>
            <w:tcW w:w="823"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r w:rsidRPr="0098106D">
              <w:rPr>
                <w:sz w:val="28"/>
                <w:szCs w:val="28"/>
              </w:rPr>
              <w:t>4.2.</w:t>
            </w:r>
          </w:p>
        </w:tc>
        <w:tc>
          <w:tcPr>
            <w:tcW w:w="629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Развитие гармонического слуха</w:t>
            </w:r>
          </w:p>
        </w:tc>
        <w:tc>
          <w:tcPr>
            <w:tcW w:w="2184"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rFonts w:ascii="Times New Roman" w:hAnsi="Times New Roman" w:cs="Times New Roman"/>
                <w:sz w:val="28"/>
                <w:szCs w:val="28"/>
              </w:rPr>
            </w:pPr>
            <w:r w:rsidRPr="0098106D">
              <w:rPr>
                <w:rFonts w:ascii="Times New Roman" w:hAnsi="Times New Roman" w:cs="Times New Roman"/>
                <w:sz w:val="28"/>
                <w:szCs w:val="28"/>
              </w:rPr>
              <w:t>6</w:t>
            </w:r>
          </w:p>
        </w:tc>
      </w:tr>
      <w:tr w:rsidR="00E11930" w:rsidRPr="0098106D" w:rsidTr="00BA7E72">
        <w:trPr>
          <w:trHeight w:hRule="exact" w:val="331"/>
          <w:jc w:val="center"/>
        </w:trPr>
        <w:tc>
          <w:tcPr>
            <w:tcW w:w="823"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r w:rsidRPr="0098106D">
              <w:rPr>
                <w:sz w:val="28"/>
                <w:szCs w:val="28"/>
              </w:rPr>
              <w:t>5.</w:t>
            </w:r>
          </w:p>
        </w:tc>
        <w:tc>
          <w:tcPr>
            <w:tcW w:w="629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Работа над ансамблем и строем</w:t>
            </w:r>
          </w:p>
        </w:tc>
        <w:tc>
          <w:tcPr>
            <w:tcW w:w="2184" w:type="dxa"/>
            <w:tcBorders>
              <w:top w:val="single" w:sz="4" w:space="0" w:color="auto"/>
              <w:left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p>
        </w:tc>
      </w:tr>
      <w:tr w:rsidR="00E11930" w:rsidRPr="0098106D" w:rsidTr="001F358A">
        <w:trPr>
          <w:trHeight w:hRule="exact" w:val="970"/>
          <w:jc w:val="center"/>
        </w:trPr>
        <w:tc>
          <w:tcPr>
            <w:tcW w:w="823"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r w:rsidRPr="0098106D">
              <w:rPr>
                <w:sz w:val="28"/>
                <w:szCs w:val="28"/>
              </w:rPr>
              <w:t>5.1.</w:t>
            </w:r>
          </w:p>
        </w:tc>
        <w:tc>
          <w:tcPr>
            <w:tcW w:w="6292" w:type="dxa"/>
            <w:tcBorders>
              <w:top w:val="single" w:sz="4" w:space="0" w:color="auto"/>
              <w:left w:val="single" w:sz="4" w:space="0" w:color="auto"/>
            </w:tcBorders>
            <w:shd w:val="clear" w:color="auto" w:fill="FFFFFF"/>
            <w:vAlign w:val="bottom"/>
          </w:tcPr>
          <w:p w:rsidR="00E11930" w:rsidRPr="0098106D" w:rsidRDefault="00E11930" w:rsidP="00BA7E72">
            <w:pPr>
              <w:pStyle w:val="a4"/>
              <w:shd w:val="clear" w:color="auto" w:fill="auto"/>
              <w:rPr>
                <w:sz w:val="28"/>
                <w:szCs w:val="28"/>
              </w:rPr>
            </w:pPr>
            <w:r w:rsidRPr="0098106D">
              <w:rPr>
                <w:sz w:val="28"/>
                <w:szCs w:val="28"/>
              </w:rPr>
              <w:t>Совершенствование ритмического, динамического и тембрового ансамбля</w:t>
            </w:r>
          </w:p>
        </w:tc>
        <w:tc>
          <w:tcPr>
            <w:tcW w:w="2184"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rFonts w:ascii="Times New Roman" w:hAnsi="Times New Roman" w:cs="Times New Roman"/>
                <w:sz w:val="28"/>
                <w:szCs w:val="28"/>
              </w:rPr>
            </w:pPr>
            <w:r w:rsidRPr="0098106D">
              <w:rPr>
                <w:rFonts w:ascii="Times New Roman" w:hAnsi="Times New Roman" w:cs="Times New Roman"/>
                <w:sz w:val="28"/>
                <w:szCs w:val="28"/>
              </w:rPr>
              <w:t>6</w:t>
            </w:r>
          </w:p>
        </w:tc>
      </w:tr>
      <w:tr w:rsidR="00E11930" w:rsidRPr="0098106D" w:rsidTr="00BA7E72">
        <w:trPr>
          <w:trHeight w:hRule="exact" w:val="326"/>
          <w:jc w:val="center"/>
        </w:trPr>
        <w:tc>
          <w:tcPr>
            <w:tcW w:w="823"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jc w:val="center"/>
              <w:rPr>
                <w:sz w:val="28"/>
                <w:szCs w:val="28"/>
              </w:rPr>
            </w:pPr>
            <w:r w:rsidRPr="0098106D">
              <w:rPr>
                <w:sz w:val="28"/>
                <w:szCs w:val="28"/>
              </w:rPr>
              <w:t>5.2.</w:t>
            </w:r>
          </w:p>
        </w:tc>
        <w:tc>
          <w:tcPr>
            <w:tcW w:w="6292" w:type="dxa"/>
            <w:tcBorders>
              <w:top w:val="single" w:sz="4" w:space="0" w:color="auto"/>
              <w:left w:val="single" w:sz="4" w:space="0" w:color="auto"/>
            </w:tcBorders>
            <w:shd w:val="clear" w:color="auto" w:fill="FFFFFF"/>
          </w:tcPr>
          <w:p w:rsidR="00E11930" w:rsidRPr="0098106D" w:rsidRDefault="00E11930" w:rsidP="00BA7E72">
            <w:pPr>
              <w:pStyle w:val="a4"/>
              <w:shd w:val="clear" w:color="auto" w:fill="auto"/>
              <w:spacing w:line="240" w:lineRule="auto"/>
              <w:rPr>
                <w:sz w:val="28"/>
                <w:szCs w:val="28"/>
              </w:rPr>
            </w:pPr>
            <w:r w:rsidRPr="0098106D">
              <w:rPr>
                <w:sz w:val="28"/>
                <w:szCs w:val="28"/>
              </w:rPr>
              <w:t>Работа над дикционным и агогическим ансамблем.</w:t>
            </w:r>
          </w:p>
        </w:tc>
        <w:tc>
          <w:tcPr>
            <w:tcW w:w="2184" w:type="dxa"/>
            <w:tcBorders>
              <w:top w:val="single" w:sz="4" w:space="0" w:color="auto"/>
              <w:left w:val="single" w:sz="4" w:space="0" w:color="auto"/>
              <w:right w:val="single" w:sz="4" w:space="0" w:color="auto"/>
            </w:tcBorders>
            <w:shd w:val="clear" w:color="auto" w:fill="FFFFFF"/>
          </w:tcPr>
          <w:p w:rsidR="00E11930" w:rsidRPr="0098106D" w:rsidRDefault="00E11930" w:rsidP="00BA7E72">
            <w:pPr>
              <w:jc w:val="center"/>
              <w:rPr>
                <w:rFonts w:ascii="Times New Roman" w:hAnsi="Times New Roman" w:cs="Times New Roman"/>
                <w:sz w:val="28"/>
                <w:szCs w:val="28"/>
              </w:rPr>
            </w:pPr>
            <w:r w:rsidRPr="0098106D">
              <w:rPr>
                <w:rFonts w:ascii="Times New Roman" w:hAnsi="Times New Roman" w:cs="Times New Roman"/>
                <w:sz w:val="28"/>
                <w:szCs w:val="28"/>
              </w:rPr>
              <w:t>6</w:t>
            </w:r>
          </w:p>
        </w:tc>
      </w:tr>
      <w:tr w:rsidR="00E11930" w:rsidRPr="0098106D" w:rsidTr="00BA7E72">
        <w:trPr>
          <w:trHeight w:hRule="exact" w:val="336"/>
          <w:jc w:val="center"/>
        </w:trPr>
        <w:tc>
          <w:tcPr>
            <w:tcW w:w="823" w:type="dxa"/>
            <w:tcBorders>
              <w:top w:val="single" w:sz="4" w:space="0" w:color="auto"/>
              <w:left w:val="single" w:sz="4" w:space="0" w:color="auto"/>
              <w:bottom w:val="single" w:sz="4" w:space="0" w:color="auto"/>
            </w:tcBorders>
            <w:shd w:val="clear" w:color="auto" w:fill="FFFFFF"/>
          </w:tcPr>
          <w:p w:rsidR="00E11930" w:rsidRPr="0098106D" w:rsidRDefault="00E11930" w:rsidP="00BA7E72">
            <w:pPr>
              <w:rPr>
                <w:sz w:val="28"/>
                <w:szCs w:val="28"/>
              </w:rPr>
            </w:pPr>
          </w:p>
        </w:tc>
        <w:tc>
          <w:tcPr>
            <w:tcW w:w="6292" w:type="dxa"/>
            <w:tcBorders>
              <w:top w:val="single" w:sz="4" w:space="0" w:color="auto"/>
              <w:left w:val="single" w:sz="4" w:space="0" w:color="auto"/>
              <w:bottom w:val="single" w:sz="4" w:space="0" w:color="auto"/>
            </w:tcBorders>
            <w:shd w:val="clear" w:color="auto" w:fill="FFFFFF"/>
          </w:tcPr>
          <w:p w:rsidR="00E11930" w:rsidRPr="0098106D" w:rsidRDefault="00E11930" w:rsidP="00BA7E72">
            <w:pPr>
              <w:pStyle w:val="a4"/>
              <w:shd w:val="clear" w:color="auto" w:fill="auto"/>
              <w:spacing w:line="240" w:lineRule="auto"/>
              <w:jc w:val="right"/>
              <w:rPr>
                <w:sz w:val="28"/>
                <w:szCs w:val="28"/>
              </w:rPr>
            </w:pPr>
            <w:r w:rsidRPr="0098106D">
              <w:rPr>
                <w:b/>
                <w:sz w:val="28"/>
                <w:szCs w:val="28"/>
              </w:rPr>
              <w:t>ИТОГО:</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E11930" w:rsidRPr="0098106D" w:rsidRDefault="00E11930" w:rsidP="00BA7E72">
            <w:pPr>
              <w:pStyle w:val="a4"/>
              <w:shd w:val="clear" w:color="auto" w:fill="auto"/>
              <w:spacing w:line="240" w:lineRule="auto"/>
              <w:jc w:val="center"/>
              <w:rPr>
                <w:b/>
                <w:sz w:val="28"/>
                <w:szCs w:val="28"/>
              </w:rPr>
            </w:pPr>
            <w:r w:rsidRPr="0098106D">
              <w:rPr>
                <w:b/>
                <w:sz w:val="28"/>
                <w:szCs w:val="28"/>
              </w:rPr>
              <w:t>34</w:t>
            </w:r>
          </w:p>
        </w:tc>
      </w:tr>
    </w:tbl>
    <w:p w:rsidR="0098106D" w:rsidRDefault="0098106D" w:rsidP="00E53A18">
      <w:pPr>
        <w:pStyle w:val="2"/>
        <w:jc w:val="center"/>
        <w:rPr>
          <w:rFonts w:ascii="Times New Roman" w:hAnsi="Times New Roman" w:cs="Times New Roman"/>
          <w:color w:val="auto"/>
          <w:sz w:val="32"/>
          <w:szCs w:val="32"/>
        </w:rPr>
      </w:pPr>
      <w:bookmarkStart w:id="118" w:name="_Toc35507295"/>
    </w:p>
    <w:p w:rsidR="0098106D" w:rsidRDefault="0098106D" w:rsidP="00E53A18">
      <w:pPr>
        <w:pStyle w:val="2"/>
        <w:jc w:val="center"/>
        <w:rPr>
          <w:rFonts w:ascii="Times New Roman" w:hAnsi="Times New Roman" w:cs="Times New Roman"/>
          <w:color w:val="auto"/>
          <w:sz w:val="32"/>
          <w:szCs w:val="32"/>
        </w:rPr>
      </w:pPr>
    </w:p>
    <w:p w:rsidR="0098106D" w:rsidRDefault="0098106D" w:rsidP="00E53A18">
      <w:pPr>
        <w:pStyle w:val="2"/>
        <w:jc w:val="center"/>
        <w:rPr>
          <w:rFonts w:ascii="Times New Roman" w:hAnsi="Times New Roman" w:cs="Times New Roman"/>
          <w:color w:val="auto"/>
          <w:sz w:val="32"/>
          <w:szCs w:val="32"/>
        </w:rPr>
      </w:pPr>
    </w:p>
    <w:p w:rsidR="0098106D" w:rsidRDefault="0098106D" w:rsidP="00E53A18">
      <w:pPr>
        <w:pStyle w:val="2"/>
        <w:jc w:val="center"/>
        <w:rPr>
          <w:rFonts w:ascii="Times New Roman" w:hAnsi="Times New Roman" w:cs="Times New Roman"/>
          <w:color w:val="auto"/>
          <w:sz w:val="32"/>
          <w:szCs w:val="32"/>
        </w:rPr>
      </w:pPr>
    </w:p>
    <w:p w:rsidR="0098106D" w:rsidRPr="0098106D" w:rsidRDefault="0098106D" w:rsidP="0098106D"/>
    <w:p w:rsidR="0098106D" w:rsidRDefault="0098106D" w:rsidP="00E53A18">
      <w:pPr>
        <w:pStyle w:val="2"/>
        <w:jc w:val="center"/>
        <w:rPr>
          <w:rFonts w:ascii="Times New Roman" w:hAnsi="Times New Roman" w:cs="Times New Roman"/>
          <w:color w:val="auto"/>
          <w:sz w:val="32"/>
          <w:szCs w:val="32"/>
        </w:rPr>
      </w:pPr>
    </w:p>
    <w:p w:rsidR="0098106D" w:rsidRDefault="0098106D" w:rsidP="00E53A18">
      <w:pPr>
        <w:pStyle w:val="2"/>
        <w:jc w:val="center"/>
        <w:rPr>
          <w:rFonts w:ascii="Times New Roman" w:hAnsi="Times New Roman" w:cs="Times New Roman"/>
          <w:color w:val="auto"/>
          <w:sz w:val="32"/>
          <w:szCs w:val="32"/>
        </w:rPr>
      </w:pPr>
    </w:p>
    <w:p w:rsidR="0098106D" w:rsidRDefault="0098106D" w:rsidP="0098106D"/>
    <w:p w:rsidR="0098106D" w:rsidRDefault="0098106D" w:rsidP="0098106D"/>
    <w:p w:rsidR="0098106D" w:rsidRDefault="0098106D" w:rsidP="0098106D"/>
    <w:p w:rsidR="0098106D" w:rsidRDefault="0098106D" w:rsidP="0098106D"/>
    <w:p w:rsidR="0098106D" w:rsidRDefault="0098106D" w:rsidP="0098106D"/>
    <w:p w:rsidR="0098106D" w:rsidRDefault="0098106D" w:rsidP="0098106D"/>
    <w:p w:rsidR="0098106D" w:rsidRPr="0098106D" w:rsidRDefault="0098106D" w:rsidP="0098106D"/>
    <w:p w:rsidR="00E11930" w:rsidRPr="0098106D" w:rsidRDefault="00E11930" w:rsidP="00E53A18">
      <w:pPr>
        <w:pStyle w:val="2"/>
        <w:jc w:val="center"/>
        <w:rPr>
          <w:rFonts w:ascii="Times New Roman" w:hAnsi="Times New Roman" w:cs="Times New Roman"/>
          <w:color w:val="auto"/>
          <w:sz w:val="32"/>
          <w:szCs w:val="32"/>
        </w:rPr>
      </w:pPr>
      <w:r w:rsidRPr="0098106D">
        <w:rPr>
          <w:rFonts w:ascii="Times New Roman" w:hAnsi="Times New Roman" w:cs="Times New Roman"/>
          <w:color w:val="auto"/>
          <w:sz w:val="32"/>
          <w:szCs w:val="32"/>
        </w:rPr>
        <w:t>Учебно-тематический план четвертого  класса  обучения</w:t>
      </w:r>
      <w:bookmarkEnd w:id="118"/>
    </w:p>
    <w:p w:rsidR="00E11930" w:rsidRPr="0098106D" w:rsidRDefault="00E11930" w:rsidP="00E53A18">
      <w:pPr>
        <w:pStyle w:val="2"/>
        <w:jc w:val="center"/>
        <w:rPr>
          <w:rFonts w:ascii="Times New Roman" w:hAnsi="Times New Roman" w:cs="Times New Roman"/>
          <w:color w:val="auto"/>
          <w:sz w:val="32"/>
          <w:szCs w:val="32"/>
        </w:rPr>
      </w:pPr>
      <w:bookmarkStart w:id="119" w:name="_Toc35507296"/>
      <w:r w:rsidRPr="0098106D">
        <w:rPr>
          <w:rFonts w:ascii="Times New Roman" w:hAnsi="Times New Roman" w:cs="Times New Roman"/>
          <w:color w:val="auto"/>
          <w:sz w:val="32"/>
          <w:szCs w:val="32"/>
        </w:rPr>
        <w:t>по предмету «Аккомпанемент»</w:t>
      </w:r>
      <w:bookmarkEnd w:id="119"/>
    </w:p>
    <w:p w:rsidR="00E11930" w:rsidRPr="00013169" w:rsidRDefault="00E11930" w:rsidP="00E11930">
      <w:pPr>
        <w:jc w:val="both"/>
        <w:rPr>
          <w:rFonts w:ascii="Times New Roman" w:hAnsi="Times New Roman" w:cs="Times New Roman"/>
          <w:color w:val="FFFFFF" w:themeColor="background1"/>
          <w:sz w:val="28"/>
        </w:rPr>
      </w:pPr>
      <w:r>
        <w:rPr>
          <w:rFonts w:ascii="Times New Roman" w:hAnsi="Times New Roman" w:cs="Times New Roman"/>
          <w:color w:val="FFFFFF" w:themeColor="background1"/>
          <w:sz w:val="28"/>
          <w:u w:val="single"/>
        </w:rPr>
        <w:t xml:space="preserve">        </w:t>
      </w:r>
      <w:r w:rsidR="00CA71A1">
        <w:rPr>
          <w:rFonts w:ascii="Times New Roman" w:hAnsi="Times New Roman" w:cs="Times New Roman"/>
          <w:color w:val="FFFFFF" w:themeColor="background1"/>
          <w:sz w:val="28"/>
          <w:u w:val="single"/>
        </w:rPr>
        <w:t xml:space="preserve">                            </w:t>
      </w:r>
      <w:r>
        <w:rPr>
          <w:rFonts w:ascii="Times New Roman" w:hAnsi="Times New Roman" w:cs="Times New Roman"/>
          <w:color w:val="FFFFFF" w:themeColor="background1"/>
          <w:sz w:val="28"/>
        </w:rPr>
        <w:t>класс 6 6666666</w:t>
      </w:r>
    </w:p>
    <w:tbl>
      <w:tblPr>
        <w:tblStyle w:val="a6"/>
        <w:tblW w:w="0" w:type="auto"/>
        <w:tblInd w:w="108" w:type="dxa"/>
        <w:tblLayout w:type="fixed"/>
        <w:tblLook w:val="04A0"/>
      </w:tblPr>
      <w:tblGrid>
        <w:gridCol w:w="709"/>
        <w:gridCol w:w="6662"/>
        <w:gridCol w:w="1843"/>
      </w:tblGrid>
      <w:tr w:rsidR="00E11930" w:rsidRPr="0098106D" w:rsidTr="00BA7E72">
        <w:trPr>
          <w:trHeight w:val="322"/>
        </w:trPr>
        <w:tc>
          <w:tcPr>
            <w:tcW w:w="709" w:type="dxa"/>
            <w:vMerge w:val="restart"/>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jc w:val="center"/>
              <w:rPr>
                <w:rFonts w:ascii="Times New Roman" w:hAnsi="Times New Roman" w:cs="Times New Roman"/>
                <w:b/>
                <w:sz w:val="28"/>
                <w:szCs w:val="28"/>
              </w:rPr>
            </w:pPr>
            <w:r w:rsidRPr="0098106D">
              <w:rPr>
                <w:rFonts w:ascii="Times New Roman" w:hAnsi="Times New Roman" w:cs="Times New Roman"/>
                <w:b/>
                <w:sz w:val="28"/>
                <w:szCs w:val="28"/>
              </w:rPr>
              <w:t>№</w:t>
            </w:r>
          </w:p>
          <w:p w:rsidR="00E11930" w:rsidRPr="0098106D" w:rsidRDefault="00E11930" w:rsidP="00BA7E72">
            <w:pPr>
              <w:jc w:val="center"/>
              <w:rPr>
                <w:rFonts w:ascii="Times New Roman" w:hAnsi="Times New Roman" w:cs="Times New Roman"/>
                <w:b/>
                <w:sz w:val="28"/>
                <w:szCs w:val="28"/>
              </w:rPr>
            </w:pPr>
            <w:r w:rsidRPr="0098106D">
              <w:rPr>
                <w:rFonts w:ascii="Times New Roman" w:hAnsi="Times New Roman" w:cs="Times New Roman"/>
                <w:b/>
                <w:sz w:val="28"/>
                <w:szCs w:val="28"/>
              </w:rPr>
              <w:t>п/п</w:t>
            </w:r>
          </w:p>
        </w:tc>
        <w:tc>
          <w:tcPr>
            <w:tcW w:w="6662" w:type="dxa"/>
            <w:vMerge w:val="restart"/>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jc w:val="center"/>
              <w:rPr>
                <w:rFonts w:ascii="Times New Roman" w:hAnsi="Times New Roman" w:cs="Times New Roman"/>
                <w:b/>
                <w:sz w:val="28"/>
                <w:szCs w:val="28"/>
              </w:rPr>
            </w:pPr>
            <w:r w:rsidRPr="0098106D">
              <w:rPr>
                <w:rFonts w:ascii="Times New Roman" w:hAnsi="Times New Roman" w:cs="Times New Roman"/>
                <w:b/>
                <w:sz w:val="28"/>
                <w:szCs w:val="28"/>
              </w:rPr>
              <w:t>Наименование тем</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jc w:val="center"/>
              <w:rPr>
                <w:rFonts w:ascii="Times New Roman" w:hAnsi="Times New Roman" w:cs="Times New Roman"/>
                <w:b/>
                <w:sz w:val="28"/>
                <w:szCs w:val="28"/>
              </w:rPr>
            </w:pPr>
            <w:r w:rsidRPr="0098106D">
              <w:rPr>
                <w:rFonts w:ascii="Times New Roman" w:hAnsi="Times New Roman" w:cs="Times New Roman"/>
                <w:b/>
                <w:sz w:val="28"/>
                <w:szCs w:val="28"/>
              </w:rPr>
              <w:t>Количество часов</w:t>
            </w:r>
          </w:p>
        </w:tc>
      </w:tr>
      <w:tr w:rsidR="00E11930" w:rsidRPr="0098106D" w:rsidTr="00BA7E72">
        <w:trPr>
          <w:trHeight w:val="322"/>
        </w:trPr>
        <w:tc>
          <w:tcPr>
            <w:tcW w:w="709" w:type="dxa"/>
            <w:vMerge/>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rPr>
                <w:rFonts w:ascii="Times New Roman" w:hAnsi="Times New Roman" w:cs="Times New Roman"/>
                <w:b/>
                <w:sz w:val="28"/>
                <w:szCs w:val="28"/>
              </w:rPr>
            </w:pPr>
          </w:p>
        </w:tc>
        <w:tc>
          <w:tcPr>
            <w:tcW w:w="6662" w:type="dxa"/>
            <w:vMerge/>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rPr>
                <w:rFonts w:ascii="Times New Roman" w:hAnsi="Times New Roman" w:cs="Times New Roman"/>
                <w:b/>
                <w:sz w:val="28"/>
                <w:szCs w:val="28"/>
              </w:rPr>
            </w:pPr>
          </w:p>
        </w:tc>
        <w:tc>
          <w:tcPr>
            <w:tcW w:w="1843" w:type="dxa"/>
            <w:vMerge/>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rPr>
                <w:rFonts w:ascii="Times New Roman" w:hAnsi="Times New Roman" w:cs="Times New Roman"/>
                <w:b/>
                <w:sz w:val="28"/>
                <w:szCs w:val="28"/>
              </w:rPr>
            </w:pPr>
          </w:p>
        </w:tc>
      </w:tr>
      <w:tr w:rsidR="00E11930" w:rsidRPr="0098106D" w:rsidTr="00BA7E72">
        <w:tc>
          <w:tcPr>
            <w:tcW w:w="709"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1.</w:t>
            </w:r>
          </w:p>
        </w:tc>
        <w:tc>
          <w:tcPr>
            <w:tcW w:w="6662"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Введение в предмет</w:t>
            </w:r>
          </w:p>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 организационный урок)</w:t>
            </w:r>
          </w:p>
        </w:tc>
        <w:tc>
          <w:tcPr>
            <w:tcW w:w="1843" w:type="dxa"/>
            <w:tcBorders>
              <w:top w:val="single" w:sz="4" w:space="0" w:color="auto"/>
              <w:left w:val="single" w:sz="4" w:space="0" w:color="auto"/>
              <w:bottom w:val="single" w:sz="4" w:space="0" w:color="auto"/>
              <w:right w:val="single" w:sz="4" w:space="0" w:color="auto"/>
            </w:tcBorders>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2</w:t>
            </w:r>
          </w:p>
        </w:tc>
      </w:tr>
      <w:tr w:rsidR="00E11930" w:rsidRPr="0098106D" w:rsidTr="00BA7E72">
        <w:tc>
          <w:tcPr>
            <w:tcW w:w="709"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2.</w:t>
            </w:r>
          </w:p>
        </w:tc>
        <w:tc>
          <w:tcPr>
            <w:tcW w:w="6662" w:type="dxa"/>
            <w:tcBorders>
              <w:top w:val="single" w:sz="4" w:space="0" w:color="auto"/>
              <w:left w:val="single" w:sz="4" w:space="0" w:color="auto"/>
              <w:bottom w:val="single" w:sz="4" w:space="0" w:color="auto"/>
              <w:right w:val="single" w:sz="4" w:space="0" w:color="auto"/>
            </w:tcBorders>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Работа над произведениями</w:t>
            </w:r>
          </w:p>
          <w:p w:rsidR="00E11930" w:rsidRPr="0098106D" w:rsidRDefault="00E11930" w:rsidP="007D5985">
            <w:pPr>
              <w:pStyle w:val="ac"/>
              <w:widowControl/>
              <w:numPr>
                <w:ilvl w:val="0"/>
                <w:numId w:val="29"/>
              </w:numPr>
              <w:rPr>
                <w:rFonts w:ascii="Times New Roman" w:hAnsi="Times New Roman" w:cs="Times New Roman"/>
                <w:sz w:val="28"/>
                <w:szCs w:val="28"/>
              </w:rPr>
            </w:pPr>
            <w:r w:rsidRPr="0098106D">
              <w:rPr>
                <w:rFonts w:ascii="Times New Roman" w:hAnsi="Times New Roman" w:cs="Times New Roman"/>
                <w:sz w:val="28"/>
                <w:szCs w:val="28"/>
              </w:rPr>
              <w:t>штрихи</w:t>
            </w:r>
          </w:p>
          <w:p w:rsidR="00E11930" w:rsidRPr="0098106D" w:rsidRDefault="00E11930" w:rsidP="007D5985">
            <w:pPr>
              <w:pStyle w:val="ac"/>
              <w:widowControl/>
              <w:numPr>
                <w:ilvl w:val="0"/>
                <w:numId w:val="29"/>
              </w:numPr>
              <w:rPr>
                <w:rFonts w:ascii="Times New Roman" w:hAnsi="Times New Roman" w:cs="Times New Roman"/>
                <w:sz w:val="28"/>
                <w:szCs w:val="28"/>
              </w:rPr>
            </w:pPr>
            <w:r w:rsidRPr="0098106D">
              <w:rPr>
                <w:rFonts w:ascii="Times New Roman" w:hAnsi="Times New Roman" w:cs="Times New Roman"/>
                <w:sz w:val="28"/>
                <w:szCs w:val="28"/>
              </w:rPr>
              <w:t>технические трудности</w:t>
            </w:r>
          </w:p>
          <w:p w:rsidR="00E11930" w:rsidRPr="0098106D" w:rsidRDefault="00E11930" w:rsidP="007D5985">
            <w:pPr>
              <w:pStyle w:val="ac"/>
              <w:widowControl/>
              <w:numPr>
                <w:ilvl w:val="0"/>
                <w:numId w:val="29"/>
              </w:numPr>
              <w:rPr>
                <w:rFonts w:ascii="Times New Roman" w:hAnsi="Times New Roman" w:cs="Times New Roman"/>
                <w:sz w:val="28"/>
                <w:szCs w:val="28"/>
              </w:rPr>
            </w:pPr>
            <w:r w:rsidRPr="0098106D">
              <w:rPr>
                <w:rFonts w:ascii="Times New Roman" w:hAnsi="Times New Roman" w:cs="Times New Roman"/>
                <w:sz w:val="28"/>
                <w:szCs w:val="28"/>
              </w:rPr>
              <w:t>исполнение сольных эпизодов в фортепианной партии</w:t>
            </w:r>
          </w:p>
          <w:p w:rsidR="00E11930" w:rsidRPr="0098106D" w:rsidRDefault="00E11930" w:rsidP="007D5985">
            <w:pPr>
              <w:pStyle w:val="ac"/>
              <w:widowControl/>
              <w:numPr>
                <w:ilvl w:val="0"/>
                <w:numId w:val="29"/>
              </w:numPr>
              <w:rPr>
                <w:rFonts w:ascii="Times New Roman" w:hAnsi="Times New Roman" w:cs="Times New Roman"/>
                <w:sz w:val="28"/>
                <w:szCs w:val="28"/>
              </w:rPr>
            </w:pPr>
            <w:r w:rsidRPr="0098106D">
              <w:rPr>
                <w:rFonts w:ascii="Times New Roman" w:hAnsi="Times New Roman" w:cs="Times New Roman"/>
                <w:sz w:val="28"/>
                <w:szCs w:val="28"/>
              </w:rPr>
              <w:t>работа над выразительным смыслом музыкальных интонаций</w:t>
            </w:r>
          </w:p>
          <w:p w:rsidR="00E11930" w:rsidRPr="0098106D" w:rsidRDefault="00E11930" w:rsidP="007D5985">
            <w:pPr>
              <w:pStyle w:val="ac"/>
              <w:widowControl/>
              <w:numPr>
                <w:ilvl w:val="0"/>
                <w:numId w:val="29"/>
              </w:numPr>
              <w:rPr>
                <w:rFonts w:ascii="Times New Roman" w:hAnsi="Times New Roman" w:cs="Times New Roman"/>
                <w:sz w:val="28"/>
                <w:szCs w:val="28"/>
              </w:rPr>
            </w:pPr>
            <w:r w:rsidRPr="0098106D">
              <w:rPr>
                <w:rFonts w:ascii="Times New Roman" w:hAnsi="Times New Roman" w:cs="Times New Roman"/>
                <w:sz w:val="28"/>
                <w:szCs w:val="28"/>
              </w:rPr>
              <w:t>ритм</w:t>
            </w:r>
          </w:p>
          <w:p w:rsidR="00E11930" w:rsidRPr="0098106D" w:rsidRDefault="00E11930" w:rsidP="007D5985">
            <w:pPr>
              <w:pStyle w:val="ac"/>
              <w:widowControl/>
              <w:numPr>
                <w:ilvl w:val="0"/>
                <w:numId w:val="29"/>
              </w:numPr>
              <w:rPr>
                <w:rFonts w:ascii="Times New Roman" w:hAnsi="Times New Roman" w:cs="Times New Roman"/>
                <w:sz w:val="28"/>
                <w:szCs w:val="28"/>
              </w:rPr>
            </w:pPr>
            <w:r w:rsidRPr="0098106D">
              <w:rPr>
                <w:rFonts w:ascii="Times New Roman" w:hAnsi="Times New Roman" w:cs="Times New Roman"/>
                <w:sz w:val="28"/>
                <w:szCs w:val="28"/>
              </w:rPr>
              <w:t>педализация</w:t>
            </w:r>
          </w:p>
          <w:p w:rsidR="00E11930" w:rsidRPr="0098106D" w:rsidRDefault="00E11930" w:rsidP="007D5985">
            <w:pPr>
              <w:pStyle w:val="ac"/>
              <w:widowControl/>
              <w:numPr>
                <w:ilvl w:val="0"/>
                <w:numId w:val="29"/>
              </w:numPr>
              <w:rPr>
                <w:rFonts w:ascii="Times New Roman" w:hAnsi="Times New Roman" w:cs="Times New Roman"/>
                <w:sz w:val="28"/>
                <w:szCs w:val="28"/>
              </w:rPr>
            </w:pPr>
            <w:r w:rsidRPr="0098106D">
              <w:rPr>
                <w:rFonts w:ascii="Times New Roman" w:hAnsi="Times New Roman" w:cs="Times New Roman"/>
                <w:sz w:val="28"/>
                <w:szCs w:val="28"/>
              </w:rPr>
              <w:t>динамика</w:t>
            </w:r>
          </w:p>
        </w:tc>
        <w:tc>
          <w:tcPr>
            <w:tcW w:w="1843" w:type="dxa"/>
            <w:tcBorders>
              <w:top w:val="single" w:sz="4" w:space="0" w:color="auto"/>
              <w:left w:val="single" w:sz="4" w:space="0" w:color="auto"/>
              <w:bottom w:val="single" w:sz="4" w:space="0" w:color="auto"/>
              <w:right w:val="single" w:sz="4" w:space="0" w:color="auto"/>
            </w:tcBorders>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6</w:t>
            </w:r>
          </w:p>
        </w:tc>
      </w:tr>
      <w:tr w:rsidR="00E11930" w:rsidRPr="0098106D" w:rsidTr="00BA7E72">
        <w:tc>
          <w:tcPr>
            <w:tcW w:w="709"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3.</w:t>
            </w:r>
          </w:p>
        </w:tc>
        <w:tc>
          <w:tcPr>
            <w:tcW w:w="6662"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Аккомпанемент в песнях: формы</w:t>
            </w:r>
          </w:p>
          <w:p w:rsidR="00E11930" w:rsidRPr="0098106D" w:rsidRDefault="00E11930" w:rsidP="007D5985">
            <w:pPr>
              <w:pStyle w:val="ac"/>
              <w:widowControl/>
              <w:numPr>
                <w:ilvl w:val="0"/>
                <w:numId w:val="30"/>
              </w:numPr>
              <w:rPr>
                <w:rFonts w:ascii="Times New Roman" w:hAnsi="Times New Roman" w:cs="Times New Roman"/>
                <w:sz w:val="28"/>
                <w:szCs w:val="28"/>
              </w:rPr>
            </w:pPr>
            <w:r w:rsidRPr="0098106D">
              <w:rPr>
                <w:rFonts w:ascii="Times New Roman" w:hAnsi="Times New Roman" w:cs="Times New Roman"/>
                <w:sz w:val="28"/>
                <w:szCs w:val="28"/>
              </w:rPr>
              <w:t>куплетная</w:t>
            </w:r>
          </w:p>
          <w:p w:rsidR="00E11930" w:rsidRPr="0098106D" w:rsidRDefault="00E11930" w:rsidP="007D5985">
            <w:pPr>
              <w:pStyle w:val="ac"/>
              <w:widowControl/>
              <w:numPr>
                <w:ilvl w:val="0"/>
                <w:numId w:val="30"/>
              </w:numPr>
              <w:rPr>
                <w:rFonts w:ascii="Times New Roman" w:hAnsi="Times New Roman" w:cs="Times New Roman"/>
                <w:sz w:val="28"/>
                <w:szCs w:val="28"/>
              </w:rPr>
            </w:pPr>
            <w:r w:rsidRPr="0098106D">
              <w:rPr>
                <w:rFonts w:ascii="Times New Roman" w:hAnsi="Times New Roman" w:cs="Times New Roman"/>
                <w:sz w:val="28"/>
                <w:szCs w:val="28"/>
              </w:rPr>
              <w:t>период;</w:t>
            </w:r>
          </w:p>
          <w:p w:rsidR="00E11930" w:rsidRPr="0098106D" w:rsidRDefault="00E11930" w:rsidP="007D5985">
            <w:pPr>
              <w:pStyle w:val="ac"/>
              <w:widowControl/>
              <w:numPr>
                <w:ilvl w:val="0"/>
                <w:numId w:val="30"/>
              </w:numPr>
              <w:rPr>
                <w:rFonts w:ascii="Times New Roman" w:hAnsi="Times New Roman" w:cs="Times New Roman"/>
                <w:sz w:val="28"/>
                <w:szCs w:val="28"/>
              </w:rPr>
            </w:pPr>
            <w:r w:rsidRPr="0098106D">
              <w:rPr>
                <w:rFonts w:ascii="Times New Roman" w:hAnsi="Times New Roman" w:cs="Times New Roman"/>
                <w:sz w:val="28"/>
                <w:szCs w:val="28"/>
              </w:rPr>
              <w:t>сквозное развитие;</w:t>
            </w:r>
          </w:p>
          <w:p w:rsidR="00E11930" w:rsidRPr="0098106D" w:rsidRDefault="00E11930" w:rsidP="007D5985">
            <w:pPr>
              <w:pStyle w:val="ac"/>
              <w:widowControl/>
              <w:numPr>
                <w:ilvl w:val="0"/>
                <w:numId w:val="30"/>
              </w:numPr>
              <w:rPr>
                <w:rFonts w:ascii="Times New Roman" w:hAnsi="Times New Roman" w:cs="Times New Roman"/>
                <w:sz w:val="28"/>
                <w:szCs w:val="28"/>
              </w:rPr>
            </w:pPr>
            <w:r w:rsidRPr="0098106D">
              <w:rPr>
                <w:rFonts w:ascii="Times New Roman" w:hAnsi="Times New Roman" w:cs="Times New Roman"/>
                <w:sz w:val="28"/>
                <w:szCs w:val="28"/>
              </w:rPr>
              <w:t>Аккомпанемент в песнях, усложнение аккомпанемента:</w:t>
            </w:r>
          </w:p>
          <w:p w:rsidR="00E11930" w:rsidRPr="0098106D" w:rsidRDefault="00E11930" w:rsidP="007D5985">
            <w:pPr>
              <w:pStyle w:val="ac"/>
              <w:widowControl/>
              <w:numPr>
                <w:ilvl w:val="0"/>
                <w:numId w:val="30"/>
              </w:numPr>
              <w:rPr>
                <w:rFonts w:ascii="Times New Roman" w:hAnsi="Times New Roman" w:cs="Times New Roman"/>
                <w:sz w:val="28"/>
                <w:szCs w:val="28"/>
              </w:rPr>
            </w:pPr>
            <w:r w:rsidRPr="0098106D">
              <w:rPr>
                <w:rFonts w:ascii="Times New Roman" w:hAnsi="Times New Roman" w:cs="Times New Roman"/>
                <w:sz w:val="28"/>
                <w:szCs w:val="28"/>
              </w:rPr>
              <w:t>Бас-аккорд, чтение по вертикали</w:t>
            </w:r>
          </w:p>
          <w:p w:rsidR="00E11930" w:rsidRPr="0098106D" w:rsidRDefault="00E11930" w:rsidP="007D5985">
            <w:pPr>
              <w:pStyle w:val="ac"/>
              <w:widowControl/>
              <w:numPr>
                <w:ilvl w:val="0"/>
                <w:numId w:val="30"/>
              </w:numPr>
              <w:rPr>
                <w:rFonts w:ascii="Times New Roman" w:hAnsi="Times New Roman" w:cs="Times New Roman"/>
                <w:sz w:val="28"/>
                <w:szCs w:val="28"/>
              </w:rPr>
            </w:pPr>
            <w:r w:rsidRPr="0098106D">
              <w:rPr>
                <w:rFonts w:ascii="Times New Roman" w:hAnsi="Times New Roman" w:cs="Times New Roman"/>
                <w:sz w:val="28"/>
                <w:szCs w:val="28"/>
              </w:rPr>
              <w:t>Бас-арпеджио, чтение по горизонтали</w:t>
            </w:r>
          </w:p>
        </w:tc>
        <w:tc>
          <w:tcPr>
            <w:tcW w:w="1843" w:type="dxa"/>
            <w:tcBorders>
              <w:top w:val="single" w:sz="4" w:space="0" w:color="auto"/>
              <w:left w:val="single" w:sz="4" w:space="0" w:color="auto"/>
              <w:bottom w:val="single" w:sz="4" w:space="0" w:color="auto"/>
              <w:right w:val="single" w:sz="4" w:space="0" w:color="auto"/>
            </w:tcBorders>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6</w:t>
            </w:r>
          </w:p>
        </w:tc>
      </w:tr>
      <w:tr w:rsidR="00E11930" w:rsidRPr="0098106D" w:rsidTr="00BA7E72">
        <w:tc>
          <w:tcPr>
            <w:tcW w:w="709"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4.</w:t>
            </w:r>
          </w:p>
        </w:tc>
        <w:tc>
          <w:tcPr>
            <w:tcW w:w="6662"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pStyle w:val="ac"/>
              <w:ind w:left="0"/>
              <w:rPr>
                <w:rFonts w:ascii="Times New Roman" w:hAnsi="Times New Roman" w:cs="Times New Roman"/>
                <w:sz w:val="28"/>
                <w:szCs w:val="28"/>
              </w:rPr>
            </w:pPr>
            <w:r w:rsidRPr="0098106D">
              <w:rPr>
                <w:rFonts w:ascii="Times New Roman" w:hAnsi="Times New Roman" w:cs="Times New Roman"/>
                <w:sz w:val="28"/>
                <w:szCs w:val="28"/>
              </w:rPr>
              <w:t>Аккомпанемент фортепиано с другими инструментами:</w:t>
            </w:r>
          </w:p>
          <w:p w:rsidR="00E11930" w:rsidRPr="0098106D" w:rsidRDefault="00E11930" w:rsidP="007D5985">
            <w:pPr>
              <w:pStyle w:val="ac"/>
              <w:widowControl/>
              <w:numPr>
                <w:ilvl w:val="0"/>
                <w:numId w:val="31"/>
              </w:numPr>
              <w:rPr>
                <w:rFonts w:ascii="Times New Roman" w:hAnsi="Times New Roman" w:cs="Times New Roman"/>
                <w:sz w:val="28"/>
                <w:szCs w:val="28"/>
              </w:rPr>
            </w:pPr>
            <w:r w:rsidRPr="0098106D">
              <w:rPr>
                <w:rFonts w:ascii="Times New Roman" w:hAnsi="Times New Roman" w:cs="Times New Roman"/>
                <w:sz w:val="28"/>
                <w:szCs w:val="28"/>
              </w:rPr>
              <w:t>вступление</w:t>
            </w:r>
          </w:p>
          <w:p w:rsidR="00E11930" w:rsidRPr="0098106D" w:rsidRDefault="00E11930" w:rsidP="007D5985">
            <w:pPr>
              <w:pStyle w:val="ac"/>
              <w:widowControl/>
              <w:numPr>
                <w:ilvl w:val="0"/>
                <w:numId w:val="31"/>
              </w:numPr>
              <w:rPr>
                <w:rFonts w:ascii="Times New Roman" w:hAnsi="Times New Roman" w:cs="Times New Roman"/>
                <w:sz w:val="28"/>
                <w:szCs w:val="28"/>
              </w:rPr>
            </w:pPr>
            <w:r w:rsidRPr="0098106D">
              <w:rPr>
                <w:rFonts w:ascii="Times New Roman" w:hAnsi="Times New Roman" w:cs="Times New Roman"/>
                <w:sz w:val="28"/>
                <w:szCs w:val="28"/>
              </w:rPr>
              <w:t>заключение</w:t>
            </w:r>
          </w:p>
          <w:p w:rsidR="00E11930" w:rsidRPr="0098106D" w:rsidRDefault="00E11930" w:rsidP="007D5985">
            <w:pPr>
              <w:pStyle w:val="ac"/>
              <w:widowControl/>
              <w:numPr>
                <w:ilvl w:val="0"/>
                <w:numId w:val="31"/>
              </w:numPr>
              <w:rPr>
                <w:rFonts w:ascii="Times New Roman" w:hAnsi="Times New Roman" w:cs="Times New Roman"/>
                <w:sz w:val="28"/>
                <w:szCs w:val="28"/>
              </w:rPr>
            </w:pPr>
            <w:r w:rsidRPr="0098106D">
              <w:rPr>
                <w:rFonts w:ascii="Times New Roman" w:hAnsi="Times New Roman" w:cs="Times New Roman"/>
                <w:sz w:val="28"/>
                <w:szCs w:val="28"/>
              </w:rPr>
              <w:t>диалог с первой партией</w:t>
            </w:r>
          </w:p>
        </w:tc>
        <w:tc>
          <w:tcPr>
            <w:tcW w:w="1843" w:type="dxa"/>
            <w:tcBorders>
              <w:top w:val="single" w:sz="4" w:space="0" w:color="auto"/>
              <w:left w:val="single" w:sz="4" w:space="0" w:color="auto"/>
              <w:bottom w:val="single" w:sz="4" w:space="0" w:color="auto"/>
              <w:right w:val="single" w:sz="4" w:space="0" w:color="auto"/>
            </w:tcBorders>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6</w:t>
            </w:r>
          </w:p>
        </w:tc>
      </w:tr>
      <w:tr w:rsidR="00E11930" w:rsidRPr="0098106D" w:rsidTr="00BA7E72">
        <w:tc>
          <w:tcPr>
            <w:tcW w:w="709"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5.</w:t>
            </w:r>
          </w:p>
        </w:tc>
        <w:tc>
          <w:tcPr>
            <w:tcW w:w="6662"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pStyle w:val="ac"/>
              <w:ind w:left="0"/>
              <w:rPr>
                <w:rFonts w:ascii="Times New Roman" w:hAnsi="Times New Roman" w:cs="Times New Roman"/>
                <w:sz w:val="28"/>
                <w:szCs w:val="28"/>
              </w:rPr>
            </w:pPr>
            <w:r w:rsidRPr="0098106D">
              <w:rPr>
                <w:rFonts w:ascii="Times New Roman" w:hAnsi="Times New Roman" w:cs="Times New Roman"/>
                <w:sz w:val="28"/>
                <w:szCs w:val="28"/>
              </w:rPr>
              <w:t>Типы фактур и аккомпанемента:</w:t>
            </w:r>
          </w:p>
          <w:p w:rsidR="00E11930" w:rsidRPr="0098106D" w:rsidRDefault="00E11930" w:rsidP="007D5985">
            <w:pPr>
              <w:pStyle w:val="ac"/>
              <w:widowControl/>
              <w:numPr>
                <w:ilvl w:val="0"/>
                <w:numId w:val="32"/>
              </w:numPr>
              <w:rPr>
                <w:rFonts w:ascii="Times New Roman" w:hAnsi="Times New Roman" w:cs="Times New Roman"/>
                <w:sz w:val="28"/>
                <w:szCs w:val="28"/>
              </w:rPr>
            </w:pPr>
            <w:r w:rsidRPr="0098106D">
              <w:rPr>
                <w:rFonts w:ascii="Times New Roman" w:hAnsi="Times New Roman" w:cs="Times New Roman"/>
                <w:sz w:val="28"/>
                <w:szCs w:val="28"/>
              </w:rPr>
              <w:t>Двухдольная аккордовая4</w:t>
            </w:r>
          </w:p>
          <w:p w:rsidR="00E11930" w:rsidRPr="0098106D" w:rsidRDefault="00E11930" w:rsidP="00BA7E72">
            <w:pPr>
              <w:pStyle w:val="ac"/>
              <w:widowControl/>
              <w:numPr>
                <w:ilvl w:val="0"/>
                <w:numId w:val="32"/>
              </w:numPr>
              <w:rPr>
                <w:rFonts w:ascii="Times New Roman" w:hAnsi="Times New Roman" w:cs="Times New Roman"/>
                <w:sz w:val="28"/>
                <w:szCs w:val="28"/>
              </w:rPr>
            </w:pPr>
            <w:r w:rsidRPr="0098106D">
              <w:rPr>
                <w:rFonts w:ascii="Times New Roman" w:hAnsi="Times New Roman" w:cs="Times New Roman"/>
                <w:sz w:val="28"/>
                <w:szCs w:val="28"/>
              </w:rPr>
              <w:t>Трехдольная –вальсовая 3/8, 6/8;</w:t>
            </w:r>
          </w:p>
        </w:tc>
        <w:tc>
          <w:tcPr>
            <w:tcW w:w="1843" w:type="dxa"/>
            <w:tcBorders>
              <w:top w:val="single" w:sz="4" w:space="0" w:color="auto"/>
              <w:left w:val="single" w:sz="4" w:space="0" w:color="auto"/>
              <w:bottom w:val="single" w:sz="4" w:space="0" w:color="auto"/>
              <w:right w:val="single" w:sz="4" w:space="0" w:color="auto"/>
            </w:tcBorders>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6</w:t>
            </w:r>
          </w:p>
        </w:tc>
      </w:tr>
      <w:tr w:rsidR="00E11930" w:rsidRPr="0098106D" w:rsidTr="00BA7E72">
        <w:tc>
          <w:tcPr>
            <w:tcW w:w="709"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6.</w:t>
            </w:r>
          </w:p>
        </w:tc>
        <w:tc>
          <w:tcPr>
            <w:tcW w:w="6662"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 xml:space="preserve"> Подбор и  транспонирование  музыкальных произведений</w:t>
            </w:r>
          </w:p>
        </w:tc>
        <w:tc>
          <w:tcPr>
            <w:tcW w:w="1843" w:type="dxa"/>
            <w:tcBorders>
              <w:top w:val="single" w:sz="4" w:space="0" w:color="auto"/>
              <w:left w:val="single" w:sz="4" w:space="0" w:color="auto"/>
              <w:bottom w:val="single" w:sz="4" w:space="0" w:color="auto"/>
              <w:right w:val="single" w:sz="4" w:space="0" w:color="auto"/>
            </w:tcBorders>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2</w:t>
            </w:r>
          </w:p>
        </w:tc>
      </w:tr>
      <w:tr w:rsidR="00E11930" w:rsidRPr="0098106D" w:rsidTr="00BA7E72">
        <w:tc>
          <w:tcPr>
            <w:tcW w:w="709"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7.</w:t>
            </w:r>
          </w:p>
        </w:tc>
        <w:tc>
          <w:tcPr>
            <w:tcW w:w="6662" w:type="dxa"/>
            <w:tcBorders>
              <w:top w:val="single" w:sz="4" w:space="0" w:color="auto"/>
              <w:left w:val="single" w:sz="4" w:space="0" w:color="auto"/>
              <w:bottom w:val="single" w:sz="4" w:space="0" w:color="auto"/>
              <w:right w:val="single" w:sz="4" w:space="0" w:color="auto"/>
            </w:tcBorders>
            <w:hideMark/>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Репетиционно-концертная работа</w:t>
            </w:r>
          </w:p>
        </w:tc>
        <w:tc>
          <w:tcPr>
            <w:tcW w:w="1843" w:type="dxa"/>
            <w:tcBorders>
              <w:top w:val="single" w:sz="4" w:space="0" w:color="auto"/>
              <w:left w:val="single" w:sz="4" w:space="0" w:color="auto"/>
              <w:bottom w:val="single" w:sz="4" w:space="0" w:color="auto"/>
              <w:right w:val="single" w:sz="4" w:space="0" w:color="auto"/>
            </w:tcBorders>
          </w:tcPr>
          <w:p w:rsidR="00E11930" w:rsidRPr="0098106D" w:rsidRDefault="00E11930" w:rsidP="00BA7E72">
            <w:pPr>
              <w:rPr>
                <w:rFonts w:ascii="Times New Roman" w:hAnsi="Times New Roman" w:cs="Times New Roman"/>
                <w:sz w:val="28"/>
                <w:szCs w:val="28"/>
              </w:rPr>
            </w:pPr>
            <w:r w:rsidRPr="0098106D">
              <w:rPr>
                <w:rFonts w:ascii="Times New Roman" w:hAnsi="Times New Roman" w:cs="Times New Roman"/>
                <w:sz w:val="28"/>
                <w:szCs w:val="28"/>
              </w:rPr>
              <w:t>6</w:t>
            </w:r>
          </w:p>
        </w:tc>
      </w:tr>
      <w:tr w:rsidR="00E11930" w:rsidRPr="0098106D" w:rsidTr="00BA7E72">
        <w:trPr>
          <w:trHeight w:val="311"/>
        </w:trPr>
        <w:tc>
          <w:tcPr>
            <w:tcW w:w="709" w:type="dxa"/>
            <w:tcBorders>
              <w:top w:val="single" w:sz="4" w:space="0" w:color="auto"/>
              <w:left w:val="single" w:sz="4" w:space="0" w:color="auto"/>
              <w:bottom w:val="single" w:sz="4" w:space="0" w:color="auto"/>
              <w:right w:val="single" w:sz="4" w:space="0" w:color="auto"/>
            </w:tcBorders>
          </w:tcPr>
          <w:p w:rsidR="00E11930" w:rsidRPr="0098106D" w:rsidRDefault="00E11930" w:rsidP="00BA7E72">
            <w:pPr>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tcPr>
          <w:p w:rsidR="00E11930" w:rsidRPr="0098106D" w:rsidRDefault="00E11930" w:rsidP="00BA7E72">
            <w:pPr>
              <w:jc w:val="right"/>
              <w:rPr>
                <w:rFonts w:ascii="Times New Roman" w:hAnsi="Times New Roman" w:cs="Times New Roman"/>
                <w:b/>
                <w:sz w:val="28"/>
                <w:szCs w:val="28"/>
              </w:rPr>
            </w:pPr>
            <w:r w:rsidRPr="0098106D">
              <w:rPr>
                <w:rFonts w:ascii="Times New Roman" w:hAnsi="Times New Roman" w:cs="Times New Roman"/>
                <w:b/>
                <w:sz w:val="28"/>
                <w:szCs w:val="28"/>
              </w:rPr>
              <w:t>ИТОГО:</w:t>
            </w:r>
          </w:p>
        </w:tc>
        <w:tc>
          <w:tcPr>
            <w:tcW w:w="1843" w:type="dxa"/>
            <w:tcBorders>
              <w:top w:val="single" w:sz="4" w:space="0" w:color="auto"/>
              <w:left w:val="single" w:sz="4" w:space="0" w:color="auto"/>
              <w:bottom w:val="single" w:sz="4" w:space="0" w:color="auto"/>
              <w:right w:val="single" w:sz="4" w:space="0" w:color="auto"/>
            </w:tcBorders>
          </w:tcPr>
          <w:p w:rsidR="00E11930" w:rsidRPr="0098106D" w:rsidRDefault="00E11930" w:rsidP="00BA7E72">
            <w:pPr>
              <w:rPr>
                <w:rFonts w:ascii="Times New Roman" w:hAnsi="Times New Roman" w:cs="Times New Roman"/>
                <w:b/>
                <w:sz w:val="28"/>
                <w:szCs w:val="28"/>
              </w:rPr>
            </w:pPr>
            <w:r w:rsidRPr="0098106D">
              <w:rPr>
                <w:rFonts w:ascii="Times New Roman" w:hAnsi="Times New Roman" w:cs="Times New Roman"/>
                <w:b/>
                <w:sz w:val="28"/>
                <w:szCs w:val="28"/>
              </w:rPr>
              <w:t>34</w:t>
            </w:r>
          </w:p>
        </w:tc>
      </w:tr>
    </w:tbl>
    <w:p w:rsidR="00E11930" w:rsidRPr="00013169" w:rsidRDefault="00E11930" w:rsidP="00E11930">
      <w:pPr>
        <w:rPr>
          <w:rFonts w:ascii="Times New Roman" w:hAnsi="Times New Roman" w:cs="Times New Roman"/>
          <w:b/>
          <w:sz w:val="32"/>
          <w:szCs w:val="28"/>
          <w:u w:val="single"/>
        </w:rPr>
      </w:pPr>
    </w:p>
    <w:p w:rsidR="00E11930" w:rsidRPr="00E45B16" w:rsidRDefault="00E11930" w:rsidP="00E11930">
      <w:pPr>
        <w:pStyle w:val="13"/>
        <w:shd w:val="clear" w:color="auto" w:fill="auto"/>
        <w:tabs>
          <w:tab w:val="left" w:pos="225"/>
        </w:tabs>
        <w:jc w:val="both"/>
        <w:rPr>
          <w:sz w:val="28"/>
          <w:szCs w:val="28"/>
        </w:rPr>
        <w:sectPr w:rsidR="00E11930" w:rsidRPr="00E45B16" w:rsidSect="008D72DD">
          <w:footerReference w:type="even" r:id="rId13"/>
          <w:footerReference w:type="default" r:id="rId14"/>
          <w:pgSz w:w="11900" w:h="16840"/>
          <w:pgMar w:top="932" w:right="793" w:bottom="920" w:left="1493" w:header="504" w:footer="170" w:gutter="0"/>
          <w:cols w:space="720"/>
          <w:noEndnote/>
          <w:docGrid w:linePitch="360"/>
        </w:sectPr>
      </w:pPr>
    </w:p>
    <w:p w:rsidR="00E45B16" w:rsidRPr="00E45B16" w:rsidRDefault="00E45B16" w:rsidP="00E11930">
      <w:pPr>
        <w:pStyle w:val="1"/>
        <w:jc w:val="center"/>
        <w:rPr>
          <w:rFonts w:ascii="Times New Roman" w:hAnsi="Times New Roman" w:cs="Times New Roman"/>
          <w:color w:val="auto"/>
          <w:sz w:val="32"/>
        </w:rPr>
      </w:pPr>
      <w:bookmarkStart w:id="120" w:name="_Toc35507297"/>
      <w:bookmarkStart w:id="121" w:name="bookmark14"/>
      <w:bookmarkStart w:id="122" w:name="bookmark15"/>
      <w:r w:rsidRPr="00E45B16">
        <w:rPr>
          <w:rFonts w:ascii="Times New Roman" w:hAnsi="Times New Roman" w:cs="Times New Roman"/>
          <w:color w:val="auto"/>
          <w:sz w:val="32"/>
        </w:rPr>
        <w:t>Форма занятий</w:t>
      </w:r>
      <w:bookmarkEnd w:id="120"/>
    </w:p>
    <w:p w:rsidR="008412A7" w:rsidRPr="003D74A1" w:rsidRDefault="005E4048" w:rsidP="00245035">
      <w:pPr>
        <w:pStyle w:val="24"/>
        <w:keepNext/>
        <w:keepLines/>
        <w:shd w:val="clear" w:color="auto" w:fill="auto"/>
        <w:spacing w:line="360" w:lineRule="auto"/>
        <w:rPr>
          <w:sz w:val="28"/>
          <w:szCs w:val="28"/>
        </w:rPr>
      </w:pPr>
      <w:bookmarkStart w:id="123" w:name="_Toc27131126"/>
      <w:bookmarkStart w:id="124" w:name="_Toc35498817"/>
      <w:bookmarkStart w:id="125" w:name="_Toc35507298"/>
      <w:r>
        <w:rPr>
          <w:sz w:val="28"/>
          <w:szCs w:val="28"/>
        </w:rPr>
        <w:t>Пе</w:t>
      </w:r>
      <w:r w:rsidR="003D74A1" w:rsidRPr="003D74A1">
        <w:rPr>
          <w:sz w:val="28"/>
          <w:szCs w:val="28"/>
        </w:rPr>
        <w:t>р</w:t>
      </w:r>
      <w:r>
        <w:rPr>
          <w:sz w:val="28"/>
          <w:szCs w:val="28"/>
        </w:rPr>
        <w:t>в</w:t>
      </w:r>
      <w:r w:rsidR="003D74A1" w:rsidRPr="003D74A1">
        <w:rPr>
          <w:sz w:val="28"/>
          <w:szCs w:val="28"/>
        </w:rPr>
        <w:t>ый класс.</w:t>
      </w:r>
      <w:bookmarkEnd w:id="121"/>
      <w:bookmarkEnd w:id="122"/>
      <w:bookmarkEnd w:id="123"/>
      <w:bookmarkEnd w:id="124"/>
      <w:bookmarkEnd w:id="125"/>
    </w:p>
    <w:p w:rsidR="008412A7" w:rsidRPr="003D74A1" w:rsidRDefault="003D74A1" w:rsidP="007D5985">
      <w:pPr>
        <w:pStyle w:val="13"/>
        <w:numPr>
          <w:ilvl w:val="0"/>
          <w:numId w:val="4"/>
        </w:numPr>
        <w:shd w:val="clear" w:color="auto" w:fill="auto"/>
        <w:tabs>
          <w:tab w:val="left" w:pos="246"/>
        </w:tabs>
        <w:rPr>
          <w:sz w:val="28"/>
          <w:szCs w:val="28"/>
        </w:rPr>
      </w:pPr>
      <w:r w:rsidRPr="003D74A1">
        <w:rPr>
          <w:i/>
          <w:iCs/>
          <w:sz w:val="28"/>
          <w:szCs w:val="28"/>
        </w:rPr>
        <w:t>полугодие</w:t>
      </w:r>
    </w:p>
    <w:p w:rsidR="008412A7" w:rsidRPr="003D74A1" w:rsidRDefault="003D74A1" w:rsidP="00E45B16">
      <w:pPr>
        <w:pStyle w:val="13"/>
        <w:shd w:val="clear" w:color="auto" w:fill="auto"/>
        <w:ind w:firstLine="708"/>
        <w:jc w:val="both"/>
        <w:rPr>
          <w:sz w:val="28"/>
          <w:szCs w:val="28"/>
        </w:rPr>
      </w:pPr>
      <w:r w:rsidRPr="003D74A1">
        <w:rPr>
          <w:sz w:val="28"/>
          <w:szCs w:val="28"/>
        </w:rPr>
        <w:t>Знакомство с инструментом, посадка, работа над постановкой рук;</w:t>
      </w:r>
    </w:p>
    <w:p w:rsidR="008412A7" w:rsidRPr="003D74A1" w:rsidRDefault="003D74A1" w:rsidP="00E45B16">
      <w:pPr>
        <w:pStyle w:val="13"/>
        <w:shd w:val="clear" w:color="auto" w:fill="auto"/>
        <w:jc w:val="both"/>
        <w:rPr>
          <w:sz w:val="28"/>
          <w:szCs w:val="28"/>
        </w:rPr>
      </w:pPr>
      <w:r w:rsidRPr="003D74A1">
        <w:rPr>
          <w:sz w:val="28"/>
          <w:szCs w:val="28"/>
        </w:rPr>
        <w:t xml:space="preserve">Объяснение понятия аппликатура, освоение первых навыков игры (поп </w:t>
      </w:r>
      <w:r w:rsidRPr="003D74A1">
        <w:rPr>
          <w:sz w:val="28"/>
          <w:szCs w:val="28"/>
          <w:lang w:val="en-US" w:eastAsia="en-US" w:bidi="en-US"/>
        </w:rPr>
        <w:t>legato</w:t>
      </w:r>
      <w:r w:rsidRPr="003D74A1">
        <w:rPr>
          <w:sz w:val="28"/>
          <w:szCs w:val="28"/>
          <w:lang w:eastAsia="en-US" w:bidi="en-US"/>
        </w:rPr>
        <w:t xml:space="preserve">, </w:t>
      </w:r>
      <w:r w:rsidRPr="003D74A1">
        <w:rPr>
          <w:sz w:val="28"/>
          <w:szCs w:val="28"/>
          <w:lang w:val="en-US" w:eastAsia="en-US" w:bidi="en-US"/>
        </w:rPr>
        <w:t>legato</w:t>
      </w:r>
      <w:r w:rsidRPr="003D74A1">
        <w:rPr>
          <w:sz w:val="28"/>
          <w:szCs w:val="28"/>
          <w:lang w:eastAsia="en-US" w:bidi="en-US"/>
        </w:rPr>
        <w:t xml:space="preserve">, </w:t>
      </w:r>
      <w:r w:rsidRPr="003D74A1">
        <w:rPr>
          <w:sz w:val="28"/>
          <w:szCs w:val="28"/>
          <w:lang w:val="en-US" w:eastAsia="en-US" w:bidi="en-US"/>
        </w:rPr>
        <w:t>staccato</w:t>
      </w:r>
      <w:r w:rsidRPr="003D74A1">
        <w:rPr>
          <w:sz w:val="28"/>
          <w:szCs w:val="28"/>
          <w:lang w:eastAsia="en-US" w:bidi="en-US"/>
        </w:rPr>
        <w:t>).</w:t>
      </w:r>
    </w:p>
    <w:p w:rsidR="008412A7" w:rsidRPr="003D74A1" w:rsidRDefault="003D74A1" w:rsidP="00E45B16">
      <w:pPr>
        <w:pStyle w:val="13"/>
        <w:shd w:val="clear" w:color="auto" w:fill="auto"/>
        <w:ind w:firstLine="708"/>
        <w:jc w:val="both"/>
        <w:rPr>
          <w:sz w:val="28"/>
          <w:szCs w:val="28"/>
        </w:rPr>
      </w:pPr>
      <w:r w:rsidRPr="003D74A1">
        <w:rPr>
          <w:sz w:val="28"/>
          <w:szCs w:val="28"/>
        </w:rPr>
        <w:t>Изучение нотной грамоты (знакомство с длительностями, понятиями «акколада» и «реприза», двух, трех и четырех дольным размерами, итальянской терминологией, понятием альтерации).</w:t>
      </w:r>
    </w:p>
    <w:p w:rsidR="008412A7" w:rsidRPr="003D74A1" w:rsidRDefault="003D74A1" w:rsidP="00E45B16">
      <w:pPr>
        <w:pStyle w:val="13"/>
        <w:shd w:val="clear" w:color="auto" w:fill="auto"/>
        <w:ind w:firstLine="708"/>
        <w:jc w:val="both"/>
        <w:rPr>
          <w:sz w:val="28"/>
          <w:szCs w:val="28"/>
        </w:rPr>
      </w:pPr>
      <w:r w:rsidRPr="003D74A1">
        <w:rPr>
          <w:sz w:val="28"/>
          <w:szCs w:val="28"/>
        </w:rPr>
        <w:t>Развитие музыкального ритма, введение более сложного ритмического рисунка.</w:t>
      </w:r>
    </w:p>
    <w:p w:rsidR="008412A7" w:rsidRPr="003D74A1" w:rsidRDefault="003D74A1" w:rsidP="00E45B16">
      <w:pPr>
        <w:pStyle w:val="13"/>
        <w:shd w:val="clear" w:color="auto" w:fill="auto"/>
        <w:ind w:firstLine="708"/>
        <w:jc w:val="both"/>
        <w:rPr>
          <w:sz w:val="28"/>
          <w:szCs w:val="28"/>
        </w:rPr>
      </w:pPr>
      <w:r w:rsidRPr="003D74A1">
        <w:rPr>
          <w:sz w:val="28"/>
          <w:szCs w:val="28"/>
        </w:rPr>
        <w:t>Работа над фразировкой, музыкальной формой (музыкальное предложение, период). Развитие представлений о звуковых градациях.</w:t>
      </w:r>
    </w:p>
    <w:p w:rsidR="008412A7" w:rsidRPr="003D74A1" w:rsidRDefault="003D74A1" w:rsidP="00E45B16">
      <w:pPr>
        <w:pStyle w:val="13"/>
        <w:shd w:val="clear" w:color="auto" w:fill="auto"/>
        <w:ind w:firstLine="708"/>
        <w:jc w:val="both"/>
        <w:rPr>
          <w:sz w:val="28"/>
          <w:szCs w:val="28"/>
        </w:rPr>
      </w:pPr>
      <w:r w:rsidRPr="003D74A1">
        <w:rPr>
          <w:sz w:val="28"/>
          <w:szCs w:val="28"/>
        </w:rPr>
        <w:t>Подбор по слуху и пение от разных звуков песенных попевок, использование простейших упражнений в чтении нот с листа. Приобщение ученика к ансамблевому музицированию (исполнение с педагогом простейших пьес в четыре руки). Вовлечение ребенка в область художественного творчества, выявление его индивидуальных склонностей. Первые опыты исполнения маленьких разнохарактерных пьесок.</w:t>
      </w:r>
    </w:p>
    <w:p w:rsidR="008412A7" w:rsidRPr="003D74A1" w:rsidRDefault="003D74A1" w:rsidP="00E45B16">
      <w:pPr>
        <w:pStyle w:val="13"/>
        <w:shd w:val="clear" w:color="auto" w:fill="auto"/>
        <w:ind w:firstLine="708"/>
        <w:jc w:val="both"/>
        <w:rPr>
          <w:sz w:val="28"/>
          <w:szCs w:val="28"/>
        </w:rPr>
      </w:pPr>
      <w:r w:rsidRPr="003D74A1">
        <w:rPr>
          <w:sz w:val="28"/>
          <w:szCs w:val="28"/>
        </w:rPr>
        <w:t>Работа над полифоническими пьесами - имитационная и контрастная полифония (менуэты, бурре, полонезы, арии, каноны, дуэты).</w:t>
      </w:r>
    </w:p>
    <w:p w:rsidR="008412A7" w:rsidRPr="003D74A1" w:rsidRDefault="003D74A1" w:rsidP="00E45B16">
      <w:pPr>
        <w:pStyle w:val="13"/>
        <w:shd w:val="clear" w:color="auto" w:fill="auto"/>
        <w:jc w:val="both"/>
        <w:rPr>
          <w:sz w:val="28"/>
          <w:szCs w:val="28"/>
        </w:rPr>
      </w:pPr>
      <w:r w:rsidRPr="003D74A1">
        <w:rPr>
          <w:sz w:val="28"/>
          <w:szCs w:val="28"/>
        </w:rPr>
        <w:t>Работа над техникой - лёгкие этюды, лаконичные по форме (в форме периода).</w:t>
      </w:r>
    </w:p>
    <w:p w:rsidR="008412A7" w:rsidRPr="003D74A1" w:rsidRDefault="003D74A1" w:rsidP="007D5985">
      <w:pPr>
        <w:pStyle w:val="13"/>
        <w:numPr>
          <w:ilvl w:val="0"/>
          <w:numId w:val="4"/>
        </w:numPr>
        <w:shd w:val="clear" w:color="auto" w:fill="auto"/>
        <w:tabs>
          <w:tab w:val="left" w:pos="323"/>
        </w:tabs>
        <w:jc w:val="both"/>
        <w:rPr>
          <w:sz w:val="28"/>
          <w:szCs w:val="28"/>
        </w:rPr>
      </w:pPr>
      <w:r w:rsidRPr="003D74A1">
        <w:rPr>
          <w:i/>
          <w:iCs/>
          <w:sz w:val="28"/>
          <w:szCs w:val="28"/>
        </w:rPr>
        <w:t>полугодие</w:t>
      </w:r>
    </w:p>
    <w:p w:rsidR="008412A7" w:rsidRPr="003D74A1" w:rsidRDefault="003D74A1" w:rsidP="00E45B16">
      <w:pPr>
        <w:pStyle w:val="13"/>
        <w:shd w:val="clear" w:color="auto" w:fill="auto"/>
        <w:ind w:firstLine="708"/>
        <w:jc w:val="both"/>
        <w:rPr>
          <w:sz w:val="28"/>
          <w:szCs w:val="28"/>
        </w:rPr>
      </w:pPr>
      <w:r w:rsidRPr="003D74A1">
        <w:rPr>
          <w:sz w:val="28"/>
          <w:szCs w:val="28"/>
        </w:rPr>
        <w:t>Продолжение работы по закреплению полученных в первом полугодии пианистических навыков.</w:t>
      </w:r>
    </w:p>
    <w:p w:rsidR="005E4048" w:rsidRDefault="003D74A1" w:rsidP="00E45B16">
      <w:pPr>
        <w:pStyle w:val="13"/>
        <w:shd w:val="clear" w:color="auto" w:fill="auto"/>
        <w:ind w:firstLine="708"/>
        <w:jc w:val="both"/>
        <w:rPr>
          <w:sz w:val="28"/>
          <w:szCs w:val="28"/>
        </w:rPr>
      </w:pPr>
      <w:r w:rsidRPr="003D74A1">
        <w:rPr>
          <w:sz w:val="28"/>
          <w:szCs w:val="28"/>
        </w:rPr>
        <w:t xml:space="preserve">Широкое использование басового ключа, расширение репертуара за счет более свободного нотного ориентирования (большая, малая, третья октавы, ноты на добавочных линейках). Первое </w:t>
      </w:r>
      <w:r w:rsidR="005E4048">
        <w:rPr>
          <w:sz w:val="28"/>
          <w:szCs w:val="28"/>
        </w:rPr>
        <w:t>знакомство с исполнением гаммы.</w:t>
      </w:r>
    </w:p>
    <w:p w:rsidR="008412A7" w:rsidRDefault="003D74A1" w:rsidP="00E45B16">
      <w:pPr>
        <w:pStyle w:val="13"/>
        <w:shd w:val="clear" w:color="auto" w:fill="auto"/>
        <w:ind w:firstLine="708"/>
        <w:jc w:val="both"/>
        <w:rPr>
          <w:sz w:val="28"/>
          <w:szCs w:val="28"/>
        </w:rPr>
      </w:pPr>
      <w:r w:rsidRPr="003D74A1">
        <w:rPr>
          <w:sz w:val="28"/>
          <w:szCs w:val="28"/>
        </w:rPr>
        <w:t xml:space="preserve">Подготовительные упражнения к гаммам. Введение в репертуар пьес с более длинными фразами штрихом </w:t>
      </w:r>
      <w:r w:rsidRPr="003D74A1">
        <w:rPr>
          <w:sz w:val="28"/>
          <w:szCs w:val="28"/>
          <w:lang w:val="en-US" w:eastAsia="en-US" w:bidi="en-US"/>
        </w:rPr>
        <w:t>legato</w:t>
      </w:r>
      <w:r w:rsidRPr="003D74A1">
        <w:rPr>
          <w:sz w:val="28"/>
          <w:szCs w:val="28"/>
          <w:lang w:eastAsia="en-US" w:bidi="en-US"/>
        </w:rPr>
        <w:t xml:space="preserve">. </w:t>
      </w:r>
      <w:r w:rsidRPr="003D74A1">
        <w:rPr>
          <w:sz w:val="28"/>
          <w:szCs w:val="28"/>
        </w:rPr>
        <w:t>Налаживание слухового контроля и навыков самостоятельной работы. Включение в репертуар более крупных полифонических пьес, этюдов, а так же знакомство с крупной формой (доступные 5</w:t>
      </w:r>
      <w:r w:rsidR="005E4048" w:rsidRPr="005E4048">
        <w:rPr>
          <w:sz w:val="28"/>
          <w:szCs w:val="28"/>
        </w:rPr>
        <w:t xml:space="preserve"> </w:t>
      </w:r>
      <w:r w:rsidR="005E4048" w:rsidRPr="003D74A1">
        <w:rPr>
          <w:sz w:val="28"/>
          <w:szCs w:val="28"/>
        </w:rPr>
        <w:t>по программе 1-го класса вариации, сонатины). Знакомство с педализацией, с наиболее употребительными музыкальными терминами.</w:t>
      </w:r>
    </w:p>
    <w:p w:rsidR="005E4048" w:rsidRPr="003D74A1" w:rsidRDefault="005E4048" w:rsidP="00E45B16">
      <w:pPr>
        <w:pStyle w:val="13"/>
        <w:shd w:val="clear" w:color="auto" w:fill="auto"/>
        <w:jc w:val="both"/>
        <w:rPr>
          <w:sz w:val="28"/>
          <w:szCs w:val="28"/>
        </w:rPr>
      </w:pPr>
      <w:r w:rsidRPr="003D74A1">
        <w:rPr>
          <w:b/>
          <w:bCs/>
          <w:sz w:val="28"/>
          <w:szCs w:val="28"/>
        </w:rPr>
        <w:t>Второй класс.</w:t>
      </w:r>
    </w:p>
    <w:p w:rsidR="005E4048" w:rsidRPr="003D74A1" w:rsidRDefault="005E4048" w:rsidP="007D5985">
      <w:pPr>
        <w:pStyle w:val="13"/>
        <w:numPr>
          <w:ilvl w:val="0"/>
          <w:numId w:val="5"/>
        </w:numPr>
        <w:shd w:val="clear" w:color="auto" w:fill="auto"/>
        <w:tabs>
          <w:tab w:val="left" w:pos="260"/>
        </w:tabs>
        <w:jc w:val="both"/>
        <w:rPr>
          <w:sz w:val="28"/>
          <w:szCs w:val="28"/>
        </w:rPr>
      </w:pPr>
      <w:r w:rsidRPr="003D74A1">
        <w:rPr>
          <w:i/>
          <w:iCs/>
          <w:sz w:val="28"/>
          <w:szCs w:val="28"/>
        </w:rPr>
        <w:t>полугодие</w:t>
      </w:r>
    </w:p>
    <w:p w:rsidR="005E4048" w:rsidRPr="003D74A1" w:rsidRDefault="005E4048" w:rsidP="00E45B16">
      <w:pPr>
        <w:pStyle w:val="13"/>
        <w:shd w:val="clear" w:color="auto" w:fill="auto"/>
        <w:ind w:firstLine="708"/>
        <w:jc w:val="both"/>
        <w:rPr>
          <w:sz w:val="28"/>
          <w:szCs w:val="28"/>
        </w:rPr>
      </w:pPr>
      <w:r w:rsidRPr="003D74A1">
        <w:rPr>
          <w:sz w:val="28"/>
          <w:szCs w:val="28"/>
        </w:rPr>
        <w:t>Работа над закреплением пианистических навыков, работа над гаммами (технические формулы, соответствующие классу).</w:t>
      </w:r>
    </w:p>
    <w:p w:rsidR="005E4048" w:rsidRPr="003D74A1" w:rsidRDefault="005E4048" w:rsidP="00E45B16">
      <w:pPr>
        <w:pStyle w:val="13"/>
        <w:shd w:val="clear" w:color="auto" w:fill="auto"/>
        <w:ind w:firstLine="708"/>
        <w:jc w:val="both"/>
        <w:rPr>
          <w:sz w:val="28"/>
          <w:szCs w:val="28"/>
        </w:rPr>
      </w:pPr>
      <w:r w:rsidRPr="003D74A1">
        <w:rPr>
          <w:sz w:val="28"/>
          <w:szCs w:val="28"/>
        </w:rPr>
        <w:t xml:space="preserve">Включение в репертуар большего кол-ва </w:t>
      </w:r>
      <w:r w:rsidRPr="003D74A1">
        <w:rPr>
          <w:b/>
          <w:bCs/>
          <w:sz w:val="28"/>
          <w:szCs w:val="28"/>
        </w:rPr>
        <w:t xml:space="preserve">этюдов </w:t>
      </w:r>
      <w:r w:rsidRPr="003D74A1">
        <w:rPr>
          <w:sz w:val="28"/>
          <w:szCs w:val="28"/>
        </w:rPr>
        <w:t>(небольших по форме), детских подвижных пьесок. Работа над исполнением более сложного ритмического рисунка (шестнадцатые, синкопы, залигованные ноты, пунктирный ритм, триоли). Работа над пальцевой техникой (упражнения виде мардентов, трелей). Работа над артикуляцией, муз интонацией, фразировкой.</w:t>
      </w:r>
    </w:p>
    <w:p w:rsidR="005E4048" w:rsidRPr="003D74A1" w:rsidRDefault="005E4048" w:rsidP="00E45B16">
      <w:pPr>
        <w:pStyle w:val="13"/>
        <w:shd w:val="clear" w:color="auto" w:fill="auto"/>
        <w:ind w:firstLine="708"/>
        <w:jc w:val="both"/>
        <w:rPr>
          <w:sz w:val="28"/>
          <w:szCs w:val="28"/>
        </w:rPr>
      </w:pPr>
      <w:r w:rsidRPr="003D74A1">
        <w:rPr>
          <w:sz w:val="28"/>
          <w:szCs w:val="28"/>
        </w:rPr>
        <w:t xml:space="preserve">Работа над </w:t>
      </w:r>
      <w:r w:rsidRPr="003D74A1">
        <w:rPr>
          <w:b/>
          <w:bCs/>
          <w:sz w:val="28"/>
          <w:szCs w:val="28"/>
        </w:rPr>
        <w:t xml:space="preserve">полифонией - </w:t>
      </w:r>
      <w:r w:rsidRPr="003D74A1">
        <w:rPr>
          <w:sz w:val="28"/>
          <w:szCs w:val="28"/>
        </w:rPr>
        <w:t xml:space="preserve">изучение простейших полифонических произведений: подголосочная полифонии (фугетты, прелюдии, номера из н.т. А.М. Бах). Ознакомление с доступной по восприятию ученика </w:t>
      </w:r>
      <w:r w:rsidRPr="003D74A1">
        <w:rPr>
          <w:b/>
          <w:bCs/>
          <w:sz w:val="28"/>
          <w:szCs w:val="28"/>
        </w:rPr>
        <w:t xml:space="preserve">крупной формой </w:t>
      </w:r>
      <w:r w:rsidRPr="003D74A1">
        <w:rPr>
          <w:sz w:val="28"/>
          <w:szCs w:val="28"/>
        </w:rPr>
        <w:t>виде лёгких вариаций, рондо - как отдельные части из сонат или самостоятельной пьесой, сонатиной (если 2-х или 3-х частная, то одна из частей).</w:t>
      </w:r>
    </w:p>
    <w:p w:rsidR="005E4048" w:rsidRPr="003D74A1" w:rsidRDefault="005E4048" w:rsidP="00E45B16">
      <w:pPr>
        <w:pStyle w:val="13"/>
        <w:shd w:val="clear" w:color="auto" w:fill="auto"/>
        <w:ind w:firstLine="708"/>
        <w:jc w:val="both"/>
        <w:rPr>
          <w:sz w:val="28"/>
          <w:szCs w:val="28"/>
        </w:rPr>
      </w:pPr>
      <w:r w:rsidRPr="003D74A1">
        <w:rPr>
          <w:sz w:val="28"/>
          <w:szCs w:val="28"/>
        </w:rPr>
        <w:t xml:space="preserve">Работа над художественной стороной исполнения на примере включения в репертуар лёгких образных и характерных </w:t>
      </w:r>
      <w:r w:rsidRPr="003D74A1">
        <w:rPr>
          <w:b/>
          <w:bCs/>
          <w:sz w:val="28"/>
          <w:szCs w:val="28"/>
        </w:rPr>
        <w:t>пьесок.</w:t>
      </w:r>
    </w:p>
    <w:p w:rsidR="008412A7" w:rsidRPr="003D74A1" w:rsidRDefault="003D74A1" w:rsidP="007D5985">
      <w:pPr>
        <w:pStyle w:val="13"/>
        <w:numPr>
          <w:ilvl w:val="0"/>
          <w:numId w:val="5"/>
        </w:numPr>
        <w:shd w:val="clear" w:color="auto" w:fill="auto"/>
        <w:tabs>
          <w:tab w:val="left" w:pos="337"/>
        </w:tabs>
        <w:jc w:val="both"/>
        <w:rPr>
          <w:sz w:val="28"/>
          <w:szCs w:val="28"/>
        </w:rPr>
      </w:pPr>
      <w:r w:rsidRPr="003D74A1">
        <w:rPr>
          <w:i/>
          <w:iCs/>
          <w:sz w:val="28"/>
          <w:szCs w:val="28"/>
        </w:rPr>
        <w:t>полугодие</w:t>
      </w:r>
    </w:p>
    <w:p w:rsidR="008412A7" w:rsidRPr="003D74A1" w:rsidRDefault="003D74A1" w:rsidP="00E45B16">
      <w:pPr>
        <w:pStyle w:val="13"/>
        <w:shd w:val="clear" w:color="auto" w:fill="auto"/>
        <w:ind w:firstLine="708"/>
        <w:jc w:val="both"/>
        <w:rPr>
          <w:sz w:val="28"/>
          <w:szCs w:val="28"/>
        </w:rPr>
      </w:pPr>
      <w:r w:rsidRPr="003D74A1">
        <w:rPr>
          <w:sz w:val="28"/>
          <w:szCs w:val="28"/>
        </w:rPr>
        <w:t>Работа над техническим материалом.</w:t>
      </w:r>
    </w:p>
    <w:p w:rsidR="008412A7" w:rsidRPr="003D74A1" w:rsidRDefault="003D74A1" w:rsidP="00E45B16">
      <w:pPr>
        <w:pStyle w:val="13"/>
        <w:shd w:val="clear" w:color="auto" w:fill="auto"/>
        <w:ind w:firstLine="708"/>
        <w:jc w:val="both"/>
        <w:rPr>
          <w:sz w:val="28"/>
          <w:szCs w:val="28"/>
        </w:rPr>
      </w:pPr>
      <w:r w:rsidRPr="003D74A1">
        <w:rPr>
          <w:sz w:val="28"/>
          <w:szCs w:val="28"/>
        </w:rPr>
        <w:t>Закрепление полученных технических навыков, усложнение технических формул в гаммах, этюдах, подвижных пьесах.</w:t>
      </w:r>
    </w:p>
    <w:p w:rsidR="008412A7" w:rsidRPr="003D74A1" w:rsidRDefault="003D74A1" w:rsidP="00E45B16">
      <w:pPr>
        <w:pStyle w:val="13"/>
        <w:shd w:val="clear" w:color="auto" w:fill="auto"/>
        <w:ind w:firstLine="708"/>
        <w:jc w:val="both"/>
        <w:rPr>
          <w:sz w:val="28"/>
          <w:szCs w:val="28"/>
        </w:rPr>
      </w:pPr>
      <w:r w:rsidRPr="003D74A1">
        <w:rPr>
          <w:sz w:val="28"/>
          <w:szCs w:val="28"/>
        </w:rPr>
        <w:t xml:space="preserve">Работа над конструктивными </w:t>
      </w:r>
      <w:r w:rsidRPr="003D74A1">
        <w:rPr>
          <w:b/>
          <w:bCs/>
          <w:sz w:val="28"/>
          <w:szCs w:val="28"/>
        </w:rPr>
        <w:t xml:space="preserve">этюдами </w:t>
      </w:r>
      <w:r w:rsidRPr="003D74A1">
        <w:rPr>
          <w:sz w:val="28"/>
          <w:szCs w:val="28"/>
        </w:rPr>
        <w:t>и виртуозными пьесами.</w:t>
      </w:r>
    </w:p>
    <w:p w:rsidR="008412A7" w:rsidRPr="003D74A1" w:rsidRDefault="003D74A1" w:rsidP="00E45B16">
      <w:pPr>
        <w:pStyle w:val="13"/>
        <w:shd w:val="clear" w:color="auto" w:fill="auto"/>
        <w:ind w:firstLine="708"/>
        <w:jc w:val="both"/>
        <w:rPr>
          <w:sz w:val="28"/>
          <w:szCs w:val="28"/>
        </w:rPr>
      </w:pPr>
      <w:r w:rsidRPr="003D74A1">
        <w:rPr>
          <w:sz w:val="28"/>
          <w:szCs w:val="28"/>
        </w:rPr>
        <w:t xml:space="preserve">Работа над </w:t>
      </w:r>
      <w:r w:rsidRPr="003D74A1">
        <w:rPr>
          <w:b/>
          <w:bCs/>
          <w:sz w:val="28"/>
          <w:szCs w:val="28"/>
        </w:rPr>
        <w:t xml:space="preserve">полифонией - </w:t>
      </w:r>
      <w:r w:rsidRPr="003D74A1">
        <w:rPr>
          <w:sz w:val="28"/>
          <w:szCs w:val="28"/>
        </w:rPr>
        <w:t>подголосочная, контрастная (фугетты, прелюдии, танцевальные полифонические пьесы).</w:t>
      </w:r>
    </w:p>
    <w:p w:rsidR="008412A7" w:rsidRPr="003D74A1" w:rsidRDefault="003D74A1" w:rsidP="00E45B16">
      <w:pPr>
        <w:pStyle w:val="13"/>
        <w:shd w:val="clear" w:color="auto" w:fill="auto"/>
        <w:ind w:firstLine="708"/>
        <w:jc w:val="both"/>
        <w:rPr>
          <w:sz w:val="28"/>
          <w:szCs w:val="28"/>
        </w:rPr>
      </w:pPr>
      <w:r w:rsidRPr="003D74A1">
        <w:rPr>
          <w:sz w:val="28"/>
          <w:szCs w:val="28"/>
        </w:rPr>
        <w:t xml:space="preserve">Работа над </w:t>
      </w:r>
      <w:r w:rsidRPr="003D74A1">
        <w:rPr>
          <w:b/>
          <w:bCs/>
          <w:sz w:val="28"/>
          <w:szCs w:val="28"/>
        </w:rPr>
        <w:t xml:space="preserve">крупной формой </w:t>
      </w:r>
      <w:r w:rsidRPr="003D74A1">
        <w:rPr>
          <w:sz w:val="28"/>
          <w:szCs w:val="28"/>
        </w:rPr>
        <w:t>(вариации, сонатина, рондо - на выбор применительно к ученику).</w:t>
      </w:r>
    </w:p>
    <w:p w:rsidR="008412A7" w:rsidRPr="003D74A1" w:rsidRDefault="003D74A1" w:rsidP="00E45B16">
      <w:pPr>
        <w:pStyle w:val="13"/>
        <w:shd w:val="clear" w:color="auto" w:fill="auto"/>
        <w:ind w:firstLine="708"/>
        <w:jc w:val="both"/>
        <w:rPr>
          <w:sz w:val="28"/>
          <w:szCs w:val="28"/>
        </w:rPr>
      </w:pPr>
      <w:r w:rsidRPr="003D74A1">
        <w:rPr>
          <w:sz w:val="28"/>
          <w:szCs w:val="28"/>
        </w:rPr>
        <w:t>Работа над художественным материалом.</w:t>
      </w:r>
    </w:p>
    <w:p w:rsidR="008412A7" w:rsidRDefault="003D74A1" w:rsidP="00E45B16">
      <w:pPr>
        <w:pStyle w:val="13"/>
        <w:shd w:val="clear" w:color="auto" w:fill="auto"/>
        <w:ind w:firstLine="708"/>
        <w:jc w:val="both"/>
        <w:rPr>
          <w:sz w:val="28"/>
          <w:szCs w:val="28"/>
        </w:rPr>
      </w:pPr>
      <w:r w:rsidRPr="003D74A1">
        <w:rPr>
          <w:sz w:val="28"/>
          <w:szCs w:val="28"/>
        </w:rPr>
        <w:t xml:space="preserve">Введение в репертуар кантеленных </w:t>
      </w:r>
      <w:r w:rsidRPr="003D74A1">
        <w:rPr>
          <w:b/>
          <w:bCs/>
          <w:sz w:val="28"/>
          <w:szCs w:val="28"/>
        </w:rPr>
        <w:t xml:space="preserve">пьес </w:t>
      </w:r>
      <w:r w:rsidRPr="003D74A1">
        <w:rPr>
          <w:sz w:val="28"/>
          <w:szCs w:val="28"/>
        </w:rPr>
        <w:t>с более длинными фразами на легато, насыщенных для художественного восприятия более яркой и разнообразной динамикой. Употребление в пьесах педализации - как одно из выразительных средств звучания.</w:t>
      </w:r>
    </w:p>
    <w:p w:rsidR="005E4048" w:rsidRPr="003D74A1" w:rsidRDefault="005E4048" w:rsidP="00E45B16">
      <w:pPr>
        <w:pStyle w:val="24"/>
        <w:keepNext/>
        <w:keepLines/>
        <w:shd w:val="clear" w:color="auto" w:fill="auto"/>
        <w:spacing w:line="360" w:lineRule="auto"/>
        <w:jc w:val="both"/>
        <w:rPr>
          <w:sz w:val="28"/>
          <w:szCs w:val="28"/>
        </w:rPr>
      </w:pPr>
      <w:bookmarkStart w:id="126" w:name="bookmark16"/>
      <w:bookmarkStart w:id="127" w:name="bookmark17"/>
      <w:bookmarkStart w:id="128" w:name="_Toc27131127"/>
      <w:bookmarkStart w:id="129" w:name="_Toc35498818"/>
      <w:bookmarkStart w:id="130" w:name="_Toc35507299"/>
      <w:r w:rsidRPr="003D74A1">
        <w:rPr>
          <w:sz w:val="28"/>
          <w:szCs w:val="28"/>
        </w:rPr>
        <w:t>Третий класс</w:t>
      </w:r>
      <w:bookmarkEnd w:id="126"/>
      <w:bookmarkEnd w:id="127"/>
      <w:bookmarkEnd w:id="128"/>
      <w:bookmarkEnd w:id="129"/>
      <w:bookmarkEnd w:id="130"/>
    </w:p>
    <w:p w:rsidR="005E4048" w:rsidRPr="003D74A1" w:rsidRDefault="005E4048" w:rsidP="007D5985">
      <w:pPr>
        <w:pStyle w:val="13"/>
        <w:numPr>
          <w:ilvl w:val="0"/>
          <w:numId w:val="6"/>
        </w:numPr>
        <w:shd w:val="clear" w:color="auto" w:fill="auto"/>
        <w:tabs>
          <w:tab w:val="left" w:pos="254"/>
        </w:tabs>
        <w:jc w:val="both"/>
        <w:rPr>
          <w:sz w:val="28"/>
          <w:szCs w:val="28"/>
        </w:rPr>
      </w:pPr>
      <w:r w:rsidRPr="003D74A1">
        <w:rPr>
          <w:i/>
          <w:iCs/>
          <w:sz w:val="28"/>
          <w:szCs w:val="28"/>
        </w:rPr>
        <w:t>полугодие</w:t>
      </w:r>
    </w:p>
    <w:p w:rsidR="005E4048" w:rsidRPr="003D74A1" w:rsidRDefault="005E4048" w:rsidP="00E45B16">
      <w:pPr>
        <w:pStyle w:val="13"/>
        <w:shd w:val="clear" w:color="auto" w:fill="auto"/>
        <w:ind w:firstLine="708"/>
        <w:jc w:val="both"/>
        <w:rPr>
          <w:sz w:val="28"/>
          <w:szCs w:val="28"/>
        </w:rPr>
      </w:pPr>
      <w:r w:rsidRPr="003D74A1">
        <w:rPr>
          <w:sz w:val="28"/>
          <w:szCs w:val="28"/>
        </w:rPr>
        <w:t xml:space="preserve">Включение в работу новых элементов техники. Вводится изучение </w:t>
      </w:r>
      <w:r w:rsidRPr="003D74A1">
        <w:rPr>
          <w:b/>
          <w:bCs/>
          <w:sz w:val="28"/>
          <w:szCs w:val="28"/>
        </w:rPr>
        <w:t xml:space="preserve">этюдов </w:t>
      </w:r>
      <w:r w:rsidRPr="003D74A1">
        <w:rPr>
          <w:sz w:val="28"/>
          <w:szCs w:val="28"/>
        </w:rPr>
        <w:t>с более сложными видами техники (длинные пассажи на выносливость рук и свободы корпуса). Освоение более плотной пианистической фактуры: понятие «модуляция» и развитие гармонического слуха.</w:t>
      </w:r>
    </w:p>
    <w:p w:rsidR="005E4048" w:rsidRPr="003D74A1" w:rsidRDefault="005E4048" w:rsidP="00E45B16">
      <w:pPr>
        <w:pStyle w:val="13"/>
        <w:shd w:val="clear" w:color="auto" w:fill="auto"/>
        <w:ind w:firstLine="708"/>
        <w:jc w:val="both"/>
        <w:rPr>
          <w:sz w:val="28"/>
          <w:szCs w:val="28"/>
        </w:rPr>
      </w:pPr>
      <w:r w:rsidRPr="003D74A1">
        <w:rPr>
          <w:sz w:val="28"/>
          <w:szCs w:val="28"/>
        </w:rPr>
        <w:t xml:space="preserve">Работа над </w:t>
      </w:r>
      <w:r w:rsidRPr="003D74A1">
        <w:rPr>
          <w:b/>
          <w:bCs/>
          <w:sz w:val="28"/>
          <w:szCs w:val="28"/>
        </w:rPr>
        <w:t xml:space="preserve">полифонией. </w:t>
      </w:r>
      <w:r w:rsidRPr="003D74A1">
        <w:rPr>
          <w:sz w:val="28"/>
          <w:szCs w:val="28"/>
        </w:rPr>
        <w:t>Знакомство с сюитами Баха (1,2,3 номера из сюиты). Введение 2-х -3-х голосных полифонических пьес в репертуар (прелюдии и фугетты, двухголосные фуги, инвенции, маленькие прелюдии и фуги).</w:t>
      </w:r>
    </w:p>
    <w:p w:rsidR="005E4048" w:rsidRPr="003D74A1" w:rsidRDefault="005E4048" w:rsidP="00E45B16">
      <w:pPr>
        <w:pStyle w:val="13"/>
        <w:shd w:val="clear" w:color="auto" w:fill="auto"/>
        <w:ind w:firstLine="708"/>
        <w:jc w:val="both"/>
        <w:rPr>
          <w:sz w:val="28"/>
          <w:szCs w:val="28"/>
        </w:rPr>
      </w:pPr>
      <w:r w:rsidRPr="003D74A1">
        <w:rPr>
          <w:sz w:val="28"/>
          <w:szCs w:val="28"/>
        </w:rPr>
        <w:t xml:space="preserve">Работа над произведениями </w:t>
      </w:r>
      <w:r w:rsidRPr="003D74A1">
        <w:rPr>
          <w:b/>
          <w:bCs/>
          <w:sz w:val="28"/>
          <w:szCs w:val="28"/>
        </w:rPr>
        <w:t xml:space="preserve">крупной формы </w:t>
      </w:r>
      <w:r w:rsidRPr="003D74A1">
        <w:rPr>
          <w:sz w:val="28"/>
          <w:szCs w:val="28"/>
        </w:rPr>
        <w:t>(сонатина, рондо, вариации, соната, концерт). Работа над художественной интерпретацией музыкального образа, стиля, формы исполняемых произведений.</w:t>
      </w:r>
    </w:p>
    <w:p w:rsidR="005E4048" w:rsidRPr="003D74A1" w:rsidRDefault="005E4048" w:rsidP="00E45B16">
      <w:pPr>
        <w:pStyle w:val="13"/>
        <w:shd w:val="clear" w:color="auto" w:fill="auto"/>
        <w:ind w:firstLine="708"/>
        <w:jc w:val="both"/>
        <w:rPr>
          <w:sz w:val="28"/>
          <w:szCs w:val="28"/>
        </w:rPr>
      </w:pPr>
      <w:r w:rsidRPr="003D74A1">
        <w:rPr>
          <w:sz w:val="28"/>
          <w:szCs w:val="28"/>
        </w:rPr>
        <w:t xml:space="preserve">Включение в репертуар </w:t>
      </w:r>
      <w:r w:rsidRPr="003D74A1">
        <w:rPr>
          <w:b/>
          <w:bCs/>
          <w:sz w:val="28"/>
          <w:szCs w:val="28"/>
        </w:rPr>
        <w:t xml:space="preserve">пьес </w:t>
      </w:r>
      <w:r w:rsidRPr="003D74A1">
        <w:rPr>
          <w:sz w:val="28"/>
          <w:szCs w:val="28"/>
        </w:rPr>
        <w:t>романтического содержания.Работа над разнообразной фактурой с тонкой педализацией.</w:t>
      </w:r>
    </w:p>
    <w:p w:rsidR="005E4048" w:rsidRPr="003D74A1" w:rsidRDefault="005E4048" w:rsidP="007D5985">
      <w:pPr>
        <w:pStyle w:val="13"/>
        <w:numPr>
          <w:ilvl w:val="0"/>
          <w:numId w:val="6"/>
        </w:numPr>
        <w:shd w:val="clear" w:color="auto" w:fill="auto"/>
        <w:tabs>
          <w:tab w:val="left" w:pos="330"/>
        </w:tabs>
        <w:jc w:val="both"/>
        <w:rPr>
          <w:sz w:val="28"/>
          <w:szCs w:val="28"/>
        </w:rPr>
      </w:pPr>
      <w:r w:rsidRPr="003D74A1">
        <w:rPr>
          <w:i/>
          <w:iCs/>
          <w:sz w:val="28"/>
          <w:szCs w:val="28"/>
        </w:rPr>
        <w:t>полугодие</w:t>
      </w:r>
    </w:p>
    <w:p w:rsidR="005E4048" w:rsidRPr="003D74A1" w:rsidRDefault="005E4048" w:rsidP="00E45B16">
      <w:pPr>
        <w:pStyle w:val="13"/>
        <w:shd w:val="clear" w:color="auto" w:fill="auto"/>
        <w:ind w:firstLine="708"/>
        <w:jc w:val="both"/>
        <w:rPr>
          <w:sz w:val="28"/>
          <w:szCs w:val="28"/>
        </w:rPr>
      </w:pPr>
      <w:r w:rsidRPr="003D74A1">
        <w:rPr>
          <w:sz w:val="28"/>
          <w:szCs w:val="28"/>
        </w:rPr>
        <w:t>Дальнейшее закрепление пианистических навыков I полугодия. Работа над художественной стороной исполнения.</w:t>
      </w:r>
    </w:p>
    <w:p w:rsidR="005E4048" w:rsidRPr="003D74A1" w:rsidRDefault="005E4048" w:rsidP="00E45B16">
      <w:pPr>
        <w:pStyle w:val="13"/>
        <w:shd w:val="clear" w:color="auto" w:fill="auto"/>
        <w:ind w:firstLine="708"/>
        <w:jc w:val="both"/>
        <w:rPr>
          <w:sz w:val="28"/>
          <w:szCs w:val="28"/>
        </w:rPr>
      </w:pPr>
      <w:r w:rsidRPr="003D74A1">
        <w:rPr>
          <w:sz w:val="28"/>
          <w:szCs w:val="28"/>
        </w:rPr>
        <w:t xml:space="preserve">Работа над </w:t>
      </w:r>
      <w:r w:rsidRPr="003D74A1">
        <w:rPr>
          <w:b/>
          <w:bCs/>
          <w:sz w:val="28"/>
          <w:szCs w:val="28"/>
        </w:rPr>
        <w:t xml:space="preserve">этюдами. </w:t>
      </w:r>
      <w:r w:rsidRPr="003D74A1">
        <w:rPr>
          <w:sz w:val="28"/>
          <w:szCs w:val="28"/>
        </w:rPr>
        <w:t>Постепенный переход к работе над октавами - развитие кистевой техники (упражнения секстами).</w:t>
      </w:r>
    </w:p>
    <w:p w:rsidR="005E4048" w:rsidRPr="003D74A1" w:rsidRDefault="005E4048" w:rsidP="00E45B16">
      <w:pPr>
        <w:pStyle w:val="13"/>
        <w:shd w:val="clear" w:color="auto" w:fill="auto"/>
        <w:ind w:firstLine="708"/>
        <w:jc w:val="both"/>
        <w:rPr>
          <w:sz w:val="28"/>
          <w:szCs w:val="28"/>
        </w:rPr>
      </w:pPr>
      <w:r w:rsidRPr="003D74A1">
        <w:rPr>
          <w:sz w:val="28"/>
          <w:szCs w:val="28"/>
        </w:rPr>
        <w:t xml:space="preserve">Работа над </w:t>
      </w:r>
      <w:r w:rsidRPr="003D74A1">
        <w:rPr>
          <w:b/>
          <w:bCs/>
          <w:sz w:val="28"/>
          <w:szCs w:val="28"/>
        </w:rPr>
        <w:t xml:space="preserve">полифонией - </w:t>
      </w:r>
      <w:r w:rsidRPr="003D74A1">
        <w:rPr>
          <w:sz w:val="28"/>
          <w:szCs w:val="28"/>
        </w:rPr>
        <w:t xml:space="preserve">закрепление полученных навыков </w:t>
      </w:r>
      <w:r w:rsidRPr="003D74A1">
        <w:rPr>
          <w:b/>
          <w:bCs/>
          <w:sz w:val="28"/>
          <w:szCs w:val="28"/>
        </w:rPr>
        <w:t xml:space="preserve">I </w:t>
      </w:r>
      <w:r w:rsidRPr="003D74A1">
        <w:rPr>
          <w:sz w:val="28"/>
          <w:szCs w:val="28"/>
        </w:rPr>
        <w:t>полугодия (имитационная полифония, двух - трёхголосная полифоническая музыкальная ткань).</w:t>
      </w:r>
    </w:p>
    <w:p w:rsidR="005E4048" w:rsidRPr="003D74A1" w:rsidRDefault="005E4048" w:rsidP="00E45B16">
      <w:pPr>
        <w:pStyle w:val="13"/>
        <w:shd w:val="clear" w:color="auto" w:fill="auto"/>
        <w:ind w:firstLine="708"/>
        <w:jc w:val="both"/>
        <w:rPr>
          <w:sz w:val="28"/>
          <w:szCs w:val="28"/>
        </w:rPr>
      </w:pPr>
      <w:r w:rsidRPr="003D74A1">
        <w:rPr>
          <w:sz w:val="28"/>
          <w:szCs w:val="28"/>
        </w:rPr>
        <w:t xml:space="preserve">Работа над </w:t>
      </w:r>
      <w:r w:rsidRPr="003D74A1">
        <w:rPr>
          <w:b/>
          <w:bCs/>
          <w:sz w:val="28"/>
          <w:szCs w:val="28"/>
        </w:rPr>
        <w:t xml:space="preserve">крупной формой - </w:t>
      </w:r>
      <w:r w:rsidRPr="003D74A1">
        <w:rPr>
          <w:sz w:val="28"/>
          <w:szCs w:val="28"/>
        </w:rPr>
        <w:t>закрепление навыков, полученных в I полугодии. Более детальное осмысление крупной формы, анализ построения формы, частей, характеристика тем.</w:t>
      </w:r>
    </w:p>
    <w:p w:rsidR="005E4048" w:rsidRPr="003D74A1" w:rsidRDefault="005E4048" w:rsidP="00E45B16">
      <w:pPr>
        <w:pStyle w:val="13"/>
        <w:shd w:val="clear" w:color="auto" w:fill="auto"/>
        <w:ind w:firstLine="708"/>
        <w:jc w:val="both"/>
        <w:rPr>
          <w:sz w:val="28"/>
          <w:szCs w:val="28"/>
        </w:rPr>
      </w:pPr>
      <w:r w:rsidRPr="003D74A1">
        <w:rPr>
          <w:sz w:val="28"/>
          <w:szCs w:val="28"/>
        </w:rPr>
        <w:t xml:space="preserve">Работа над </w:t>
      </w:r>
      <w:r w:rsidRPr="003D74A1">
        <w:rPr>
          <w:b/>
          <w:bCs/>
          <w:sz w:val="28"/>
          <w:szCs w:val="28"/>
        </w:rPr>
        <w:t xml:space="preserve">пьесами </w:t>
      </w:r>
      <w:r w:rsidRPr="003D74A1">
        <w:rPr>
          <w:sz w:val="28"/>
          <w:szCs w:val="28"/>
        </w:rPr>
        <w:t>- развитие музыкально - образного мышления, развитие</w:t>
      </w:r>
      <w:r w:rsidRPr="005E4048">
        <w:rPr>
          <w:sz w:val="28"/>
          <w:szCs w:val="28"/>
        </w:rPr>
        <w:t xml:space="preserve"> </w:t>
      </w:r>
      <w:r w:rsidRPr="003D74A1">
        <w:rPr>
          <w:sz w:val="28"/>
          <w:szCs w:val="28"/>
        </w:rPr>
        <w:t>мелодического и гармонического слуха. Введение в репертуар произведений современных зарубежных и российских композиторов.</w:t>
      </w:r>
    </w:p>
    <w:p w:rsidR="005E4048" w:rsidRPr="003D74A1" w:rsidRDefault="005E4048" w:rsidP="00E45B16">
      <w:pPr>
        <w:pStyle w:val="24"/>
        <w:keepNext/>
        <w:keepLines/>
        <w:shd w:val="clear" w:color="auto" w:fill="auto"/>
        <w:spacing w:line="360" w:lineRule="auto"/>
        <w:jc w:val="both"/>
        <w:rPr>
          <w:sz w:val="28"/>
          <w:szCs w:val="28"/>
        </w:rPr>
      </w:pPr>
      <w:bookmarkStart w:id="131" w:name="bookmark18"/>
      <w:bookmarkStart w:id="132" w:name="bookmark19"/>
      <w:bookmarkStart w:id="133" w:name="_Toc27131128"/>
      <w:bookmarkStart w:id="134" w:name="_Toc35498819"/>
      <w:bookmarkStart w:id="135" w:name="_Toc35507300"/>
      <w:r w:rsidRPr="003D74A1">
        <w:rPr>
          <w:sz w:val="28"/>
          <w:szCs w:val="28"/>
        </w:rPr>
        <w:t>Четвертый класс</w:t>
      </w:r>
      <w:bookmarkEnd w:id="131"/>
      <w:bookmarkEnd w:id="132"/>
      <w:bookmarkEnd w:id="133"/>
      <w:bookmarkEnd w:id="134"/>
      <w:bookmarkEnd w:id="135"/>
    </w:p>
    <w:p w:rsidR="005E4048" w:rsidRPr="003D74A1" w:rsidRDefault="005E4048" w:rsidP="00E45B16">
      <w:pPr>
        <w:pStyle w:val="13"/>
        <w:shd w:val="clear" w:color="auto" w:fill="auto"/>
        <w:jc w:val="both"/>
        <w:rPr>
          <w:sz w:val="28"/>
          <w:szCs w:val="28"/>
        </w:rPr>
      </w:pPr>
      <w:r w:rsidRPr="003D74A1">
        <w:rPr>
          <w:i/>
          <w:iCs/>
          <w:sz w:val="28"/>
          <w:szCs w:val="28"/>
        </w:rPr>
        <w:t>I полугодие</w:t>
      </w:r>
    </w:p>
    <w:p w:rsidR="005E4048" w:rsidRDefault="005E4048" w:rsidP="00E45B16">
      <w:pPr>
        <w:pStyle w:val="13"/>
        <w:shd w:val="clear" w:color="auto" w:fill="auto"/>
        <w:ind w:firstLine="709"/>
        <w:jc w:val="both"/>
        <w:rPr>
          <w:sz w:val="28"/>
          <w:szCs w:val="28"/>
        </w:rPr>
      </w:pPr>
      <w:r w:rsidRPr="003D74A1">
        <w:rPr>
          <w:sz w:val="28"/>
          <w:szCs w:val="28"/>
        </w:rPr>
        <w:t>Развитие технической базы учащихся. Работа над совершенствованием пианистического аппарата, расширение репертуара.</w:t>
      </w:r>
    </w:p>
    <w:p w:rsidR="005E4048" w:rsidRPr="003D74A1" w:rsidRDefault="005E4048" w:rsidP="00E45B16">
      <w:pPr>
        <w:pStyle w:val="13"/>
        <w:shd w:val="clear" w:color="auto" w:fill="auto"/>
        <w:ind w:firstLine="709"/>
        <w:jc w:val="both"/>
        <w:rPr>
          <w:sz w:val="28"/>
          <w:szCs w:val="28"/>
        </w:rPr>
      </w:pPr>
      <w:r w:rsidRPr="003D74A1">
        <w:rPr>
          <w:sz w:val="28"/>
          <w:szCs w:val="28"/>
        </w:rPr>
        <w:t>Повышение уровня, решение более сложных задач в работе над этюдами. Введение установок на освоение новых ритмических приёмов в работе над качеством техники (пунктирный ритм, стаккато).</w:t>
      </w:r>
    </w:p>
    <w:p w:rsidR="005E4048" w:rsidRPr="003D74A1" w:rsidRDefault="005E4048" w:rsidP="00E45B16">
      <w:pPr>
        <w:pStyle w:val="13"/>
        <w:shd w:val="clear" w:color="auto" w:fill="auto"/>
        <w:ind w:firstLine="708"/>
        <w:jc w:val="both"/>
        <w:rPr>
          <w:sz w:val="28"/>
          <w:szCs w:val="28"/>
        </w:rPr>
      </w:pPr>
      <w:r w:rsidRPr="003D74A1">
        <w:rPr>
          <w:sz w:val="28"/>
          <w:szCs w:val="28"/>
        </w:rPr>
        <w:t xml:space="preserve">Работа с более сложивши и развитыми образцами </w:t>
      </w:r>
      <w:r w:rsidRPr="003D74A1">
        <w:rPr>
          <w:b/>
          <w:bCs/>
          <w:sz w:val="28"/>
          <w:szCs w:val="28"/>
        </w:rPr>
        <w:t xml:space="preserve">полифонии </w:t>
      </w:r>
      <w:r w:rsidRPr="003D74A1">
        <w:rPr>
          <w:sz w:val="28"/>
          <w:szCs w:val="28"/>
        </w:rPr>
        <w:t>(двухголосные инвенции, сюиты Баха, прелюдии и фуги из маленьких прелюдий и фуг Баха, выборочно части концертов Баха).</w:t>
      </w:r>
    </w:p>
    <w:p w:rsidR="005E4048" w:rsidRPr="003D74A1" w:rsidRDefault="005E4048" w:rsidP="00E45B16">
      <w:pPr>
        <w:pStyle w:val="13"/>
        <w:shd w:val="clear" w:color="auto" w:fill="auto"/>
        <w:ind w:firstLine="708"/>
        <w:jc w:val="both"/>
        <w:rPr>
          <w:sz w:val="28"/>
          <w:szCs w:val="28"/>
        </w:rPr>
      </w:pPr>
      <w:r w:rsidRPr="003D74A1">
        <w:rPr>
          <w:sz w:val="28"/>
          <w:szCs w:val="28"/>
        </w:rPr>
        <w:t xml:space="preserve">В работе над </w:t>
      </w:r>
      <w:r w:rsidRPr="003D74A1">
        <w:rPr>
          <w:b/>
          <w:bCs/>
          <w:sz w:val="28"/>
          <w:szCs w:val="28"/>
        </w:rPr>
        <w:t xml:space="preserve">крупной формой - </w:t>
      </w:r>
      <w:r w:rsidRPr="003D74A1">
        <w:rPr>
          <w:sz w:val="28"/>
          <w:szCs w:val="28"/>
        </w:rPr>
        <w:t>воспитание исполнительской воли, управление моторикой, управление эмоциональной настройкой. Произведения крупной формы более развиты (сонаты, вариации, рондо, концерты).</w:t>
      </w:r>
    </w:p>
    <w:p w:rsidR="005E4048" w:rsidRPr="003D74A1" w:rsidRDefault="005E4048" w:rsidP="00E45B16">
      <w:pPr>
        <w:pStyle w:val="13"/>
        <w:shd w:val="clear" w:color="auto" w:fill="auto"/>
        <w:ind w:firstLine="708"/>
        <w:jc w:val="both"/>
        <w:rPr>
          <w:sz w:val="28"/>
          <w:szCs w:val="28"/>
        </w:rPr>
      </w:pPr>
      <w:r w:rsidRPr="003D74A1">
        <w:rPr>
          <w:sz w:val="28"/>
          <w:szCs w:val="28"/>
        </w:rPr>
        <w:t xml:space="preserve">В работе над </w:t>
      </w:r>
      <w:r w:rsidRPr="003D74A1">
        <w:rPr>
          <w:b/>
          <w:bCs/>
          <w:sz w:val="28"/>
          <w:szCs w:val="28"/>
        </w:rPr>
        <w:t xml:space="preserve">пьесами - </w:t>
      </w:r>
      <w:r w:rsidRPr="003D74A1">
        <w:rPr>
          <w:sz w:val="28"/>
          <w:szCs w:val="28"/>
        </w:rPr>
        <w:t>усложнение технических и музыкантских задач, выработка умения продолжения игры на инструменте, несмотря на погрешности. Развитие навыков самостоятельного разбора произведений.</w:t>
      </w:r>
    </w:p>
    <w:p w:rsidR="005E4048" w:rsidRPr="003D74A1" w:rsidRDefault="005E4048" w:rsidP="00E45B16">
      <w:pPr>
        <w:pStyle w:val="13"/>
        <w:shd w:val="clear" w:color="auto" w:fill="auto"/>
        <w:jc w:val="both"/>
        <w:rPr>
          <w:sz w:val="28"/>
          <w:szCs w:val="28"/>
        </w:rPr>
      </w:pPr>
      <w:r w:rsidRPr="003D74A1">
        <w:rPr>
          <w:i/>
          <w:iCs/>
          <w:sz w:val="28"/>
          <w:szCs w:val="28"/>
        </w:rPr>
        <w:t>II полугодие</w:t>
      </w:r>
    </w:p>
    <w:p w:rsidR="005E4048" w:rsidRPr="003D74A1" w:rsidRDefault="005E4048" w:rsidP="00E45B16">
      <w:pPr>
        <w:pStyle w:val="13"/>
        <w:shd w:val="clear" w:color="auto" w:fill="auto"/>
        <w:ind w:firstLine="708"/>
        <w:jc w:val="both"/>
        <w:rPr>
          <w:sz w:val="28"/>
          <w:szCs w:val="28"/>
        </w:rPr>
      </w:pPr>
      <w:r w:rsidRPr="003D74A1">
        <w:rPr>
          <w:sz w:val="28"/>
          <w:szCs w:val="28"/>
        </w:rPr>
        <w:t>Закрепление результатов работы I полугодия. Продолжение работы над развитием музыкально - образного мышления.</w:t>
      </w:r>
    </w:p>
    <w:p w:rsidR="005E4048" w:rsidRPr="003D74A1" w:rsidRDefault="005E4048" w:rsidP="00E45B16">
      <w:pPr>
        <w:pStyle w:val="13"/>
        <w:shd w:val="clear" w:color="auto" w:fill="auto"/>
        <w:ind w:firstLine="708"/>
        <w:jc w:val="both"/>
        <w:rPr>
          <w:sz w:val="28"/>
          <w:szCs w:val="28"/>
        </w:rPr>
      </w:pPr>
      <w:r w:rsidRPr="003D74A1">
        <w:rPr>
          <w:sz w:val="28"/>
          <w:szCs w:val="28"/>
        </w:rPr>
        <w:t>Оттачивание техники на более сложных технических конструкциях. Форма</w:t>
      </w:r>
      <w:r>
        <w:rPr>
          <w:sz w:val="28"/>
          <w:szCs w:val="28"/>
        </w:rPr>
        <w:t xml:space="preserve"> </w:t>
      </w:r>
      <w:r w:rsidRPr="003D74A1">
        <w:rPr>
          <w:sz w:val="28"/>
          <w:szCs w:val="28"/>
        </w:rPr>
        <w:t xml:space="preserve">программы сохраняется: </w:t>
      </w:r>
      <w:r w:rsidRPr="003D74A1">
        <w:rPr>
          <w:b/>
          <w:bCs/>
          <w:sz w:val="28"/>
          <w:szCs w:val="28"/>
        </w:rPr>
        <w:t>этюды, полифония, крупная форма, пьесы.</w:t>
      </w:r>
    </w:p>
    <w:p w:rsidR="005E4048" w:rsidRPr="003D74A1" w:rsidRDefault="005E4048" w:rsidP="00E45B16">
      <w:pPr>
        <w:pStyle w:val="13"/>
        <w:shd w:val="clear" w:color="auto" w:fill="auto"/>
        <w:ind w:firstLine="708"/>
        <w:jc w:val="both"/>
        <w:rPr>
          <w:sz w:val="28"/>
          <w:szCs w:val="28"/>
        </w:rPr>
      </w:pPr>
      <w:r w:rsidRPr="003D74A1">
        <w:rPr>
          <w:sz w:val="28"/>
          <w:szCs w:val="28"/>
        </w:rPr>
        <w:t>Более тщательная работа над интонацией, ритмом, совершенствованием динамики звучания. Закрепление навыков самостоятельного разбора произведений.</w:t>
      </w:r>
    </w:p>
    <w:p w:rsidR="005E4048" w:rsidRPr="003D74A1" w:rsidRDefault="005E4048" w:rsidP="00E45B16">
      <w:pPr>
        <w:pStyle w:val="24"/>
        <w:keepNext/>
        <w:keepLines/>
        <w:shd w:val="clear" w:color="auto" w:fill="auto"/>
        <w:spacing w:line="360" w:lineRule="auto"/>
        <w:jc w:val="both"/>
        <w:rPr>
          <w:sz w:val="28"/>
          <w:szCs w:val="28"/>
        </w:rPr>
      </w:pPr>
      <w:bookmarkStart w:id="136" w:name="bookmark20"/>
      <w:bookmarkStart w:id="137" w:name="bookmark21"/>
      <w:bookmarkStart w:id="138" w:name="_Toc27131129"/>
      <w:bookmarkStart w:id="139" w:name="_Toc35498820"/>
      <w:bookmarkStart w:id="140" w:name="_Toc35507301"/>
      <w:r w:rsidRPr="003D74A1">
        <w:rPr>
          <w:sz w:val="28"/>
          <w:szCs w:val="28"/>
        </w:rPr>
        <w:t>Пятый класс</w:t>
      </w:r>
      <w:bookmarkEnd w:id="136"/>
      <w:bookmarkEnd w:id="137"/>
      <w:bookmarkEnd w:id="138"/>
      <w:bookmarkEnd w:id="139"/>
      <w:bookmarkEnd w:id="140"/>
    </w:p>
    <w:p w:rsidR="005E4048" w:rsidRPr="003D74A1" w:rsidRDefault="005E4048" w:rsidP="00E45B16">
      <w:pPr>
        <w:pStyle w:val="13"/>
        <w:shd w:val="clear" w:color="auto" w:fill="auto"/>
        <w:jc w:val="both"/>
        <w:rPr>
          <w:sz w:val="28"/>
          <w:szCs w:val="28"/>
        </w:rPr>
      </w:pPr>
      <w:r w:rsidRPr="003D74A1">
        <w:rPr>
          <w:i/>
          <w:iCs/>
          <w:sz w:val="28"/>
          <w:szCs w:val="28"/>
        </w:rPr>
        <w:t>I полугодие</w:t>
      </w:r>
    </w:p>
    <w:p w:rsidR="005E4048" w:rsidRPr="003D74A1" w:rsidRDefault="005E4048" w:rsidP="00E45B16">
      <w:pPr>
        <w:pStyle w:val="13"/>
        <w:shd w:val="clear" w:color="auto" w:fill="auto"/>
        <w:ind w:firstLine="708"/>
        <w:jc w:val="both"/>
        <w:rPr>
          <w:sz w:val="28"/>
          <w:szCs w:val="28"/>
        </w:rPr>
      </w:pPr>
      <w:r w:rsidRPr="003D74A1">
        <w:rPr>
          <w:sz w:val="28"/>
          <w:szCs w:val="28"/>
        </w:rPr>
        <w:t>Работа над техническим материалом, динамикой звучания, над техникой исполнения аккордов и арпеджио.</w:t>
      </w:r>
    </w:p>
    <w:p w:rsidR="005E4048" w:rsidRPr="003D74A1" w:rsidRDefault="005E4048" w:rsidP="00E45B16">
      <w:pPr>
        <w:pStyle w:val="13"/>
        <w:shd w:val="clear" w:color="auto" w:fill="auto"/>
        <w:ind w:firstLine="708"/>
        <w:jc w:val="both"/>
        <w:rPr>
          <w:sz w:val="28"/>
          <w:szCs w:val="28"/>
        </w:rPr>
      </w:pPr>
      <w:r w:rsidRPr="003D74A1">
        <w:rPr>
          <w:sz w:val="28"/>
          <w:szCs w:val="28"/>
        </w:rPr>
        <w:t xml:space="preserve">Включение в репертуар </w:t>
      </w:r>
      <w:r w:rsidRPr="003D74A1">
        <w:rPr>
          <w:b/>
          <w:bCs/>
          <w:sz w:val="28"/>
          <w:szCs w:val="28"/>
        </w:rPr>
        <w:t xml:space="preserve">этюдов </w:t>
      </w:r>
      <w:r w:rsidRPr="003D74A1">
        <w:rPr>
          <w:sz w:val="28"/>
          <w:szCs w:val="28"/>
        </w:rPr>
        <w:t>романтического содержания. Работа над сочетанием технических неудобств с художественной манерой исполнения.</w:t>
      </w:r>
    </w:p>
    <w:p w:rsidR="005E4048" w:rsidRPr="003D74A1" w:rsidRDefault="005E4048" w:rsidP="00E45B16">
      <w:pPr>
        <w:pStyle w:val="13"/>
        <w:shd w:val="clear" w:color="auto" w:fill="auto"/>
        <w:ind w:firstLine="708"/>
        <w:jc w:val="both"/>
        <w:rPr>
          <w:sz w:val="28"/>
          <w:szCs w:val="28"/>
        </w:rPr>
      </w:pPr>
      <w:r w:rsidRPr="003D74A1">
        <w:rPr>
          <w:sz w:val="28"/>
          <w:szCs w:val="28"/>
        </w:rPr>
        <w:t xml:space="preserve">В работе над </w:t>
      </w:r>
      <w:r w:rsidRPr="003D74A1">
        <w:rPr>
          <w:b/>
          <w:bCs/>
          <w:sz w:val="28"/>
          <w:szCs w:val="28"/>
        </w:rPr>
        <w:t xml:space="preserve">полифонией - </w:t>
      </w:r>
      <w:r w:rsidRPr="003D74A1">
        <w:rPr>
          <w:sz w:val="28"/>
          <w:szCs w:val="28"/>
        </w:rPr>
        <w:t>более глубокая, вдумчивая и осознанная работа с произведениями - вершиной полифонического мышления (трёхголосные инвенции, французские и английские сюиты, прелюдии и фуги, доступные для учащегося прелюдии и фуги из «Х.Т.К.»).</w:t>
      </w:r>
    </w:p>
    <w:p w:rsidR="005E4048" w:rsidRDefault="005E4048" w:rsidP="00E45B16">
      <w:pPr>
        <w:pStyle w:val="13"/>
        <w:shd w:val="clear" w:color="auto" w:fill="auto"/>
        <w:ind w:firstLine="708"/>
        <w:jc w:val="both"/>
        <w:rPr>
          <w:sz w:val="28"/>
          <w:szCs w:val="28"/>
        </w:rPr>
      </w:pPr>
      <w:r w:rsidRPr="003D74A1">
        <w:rPr>
          <w:sz w:val="28"/>
          <w:szCs w:val="28"/>
        </w:rPr>
        <w:t xml:space="preserve">В работе над </w:t>
      </w:r>
      <w:r w:rsidRPr="003D74A1">
        <w:rPr>
          <w:b/>
          <w:bCs/>
          <w:sz w:val="28"/>
          <w:szCs w:val="28"/>
        </w:rPr>
        <w:t xml:space="preserve">крупной формой - </w:t>
      </w:r>
      <w:r w:rsidRPr="003D74A1">
        <w:rPr>
          <w:sz w:val="28"/>
          <w:szCs w:val="28"/>
        </w:rPr>
        <w:t>включение сонатного аллегро (лёгкие сонаты Бет</w:t>
      </w:r>
      <w:r>
        <w:rPr>
          <w:sz w:val="28"/>
          <w:szCs w:val="28"/>
        </w:rPr>
        <w:t>ховена, сонаты Гайдна, Моцарта).</w:t>
      </w:r>
      <w:r w:rsidRPr="005E4048">
        <w:rPr>
          <w:sz w:val="28"/>
          <w:szCs w:val="28"/>
        </w:rPr>
        <w:t xml:space="preserve"> </w:t>
      </w:r>
    </w:p>
    <w:p w:rsidR="005E4048" w:rsidRDefault="005E4048" w:rsidP="00E45B16">
      <w:pPr>
        <w:pStyle w:val="13"/>
        <w:shd w:val="clear" w:color="auto" w:fill="auto"/>
        <w:ind w:firstLine="708"/>
        <w:jc w:val="both"/>
        <w:rPr>
          <w:sz w:val="28"/>
          <w:szCs w:val="28"/>
        </w:rPr>
      </w:pPr>
      <w:r w:rsidRPr="003D74A1">
        <w:rPr>
          <w:sz w:val="28"/>
          <w:szCs w:val="28"/>
        </w:rPr>
        <w:t>Работа над художественной интерпретацией музыкального образа и стилистическими особенностями произведения. Работа над штрихами, аппликатурой, динамической структурой, стилистикой.</w:t>
      </w:r>
    </w:p>
    <w:p w:rsidR="005E4048" w:rsidRPr="003D74A1" w:rsidRDefault="005E4048" w:rsidP="00E45B16">
      <w:pPr>
        <w:pStyle w:val="13"/>
        <w:shd w:val="clear" w:color="auto" w:fill="auto"/>
        <w:ind w:firstLine="708"/>
        <w:jc w:val="both"/>
        <w:rPr>
          <w:sz w:val="28"/>
          <w:szCs w:val="28"/>
        </w:rPr>
      </w:pPr>
      <w:r w:rsidRPr="003D74A1">
        <w:rPr>
          <w:sz w:val="28"/>
          <w:szCs w:val="28"/>
        </w:rPr>
        <w:t xml:space="preserve">В работе над </w:t>
      </w:r>
      <w:r w:rsidRPr="003D74A1">
        <w:rPr>
          <w:b/>
          <w:bCs/>
          <w:sz w:val="28"/>
          <w:szCs w:val="28"/>
        </w:rPr>
        <w:t xml:space="preserve">пьесами </w:t>
      </w:r>
      <w:r w:rsidRPr="003D74A1">
        <w:rPr>
          <w:sz w:val="28"/>
          <w:szCs w:val="28"/>
        </w:rPr>
        <w:t>- работа над звуком, фразировкой, динамикой, пониманием фомы исполняемой пьесы, доведение до качественного исполнительского уровня.</w:t>
      </w:r>
    </w:p>
    <w:p w:rsidR="005E4048" w:rsidRPr="003D74A1" w:rsidRDefault="005E4048" w:rsidP="00245035">
      <w:pPr>
        <w:pStyle w:val="13"/>
        <w:shd w:val="clear" w:color="auto" w:fill="auto"/>
        <w:rPr>
          <w:sz w:val="28"/>
          <w:szCs w:val="28"/>
        </w:rPr>
      </w:pPr>
      <w:r w:rsidRPr="003D74A1">
        <w:rPr>
          <w:i/>
          <w:iCs/>
          <w:sz w:val="28"/>
          <w:szCs w:val="28"/>
        </w:rPr>
        <w:t>II полугодие</w:t>
      </w:r>
    </w:p>
    <w:p w:rsidR="005E4048" w:rsidRPr="003D74A1" w:rsidRDefault="005E4048" w:rsidP="00E45B16">
      <w:pPr>
        <w:pStyle w:val="13"/>
        <w:shd w:val="clear" w:color="auto" w:fill="auto"/>
        <w:ind w:firstLine="708"/>
        <w:jc w:val="both"/>
        <w:rPr>
          <w:sz w:val="28"/>
          <w:szCs w:val="28"/>
        </w:rPr>
      </w:pPr>
      <w:r w:rsidRPr="003D74A1">
        <w:rPr>
          <w:sz w:val="28"/>
          <w:szCs w:val="28"/>
        </w:rPr>
        <w:t>Работа над выпускной программой - совершенствование тембровых представлений, решение исполнительских и технических задач, повышенная требовательность к музыкальной выразительности исполнения. Наличие всех форм обязательно:</w:t>
      </w:r>
    </w:p>
    <w:p w:rsidR="005E4048" w:rsidRPr="003D74A1" w:rsidRDefault="005E4048" w:rsidP="007D5985">
      <w:pPr>
        <w:pStyle w:val="13"/>
        <w:numPr>
          <w:ilvl w:val="0"/>
          <w:numId w:val="1"/>
        </w:numPr>
        <w:shd w:val="clear" w:color="auto" w:fill="auto"/>
        <w:tabs>
          <w:tab w:val="left" w:pos="713"/>
        </w:tabs>
        <w:ind w:firstLine="380"/>
        <w:rPr>
          <w:sz w:val="28"/>
          <w:szCs w:val="28"/>
        </w:rPr>
      </w:pPr>
      <w:r w:rsidRPr="003D74A1">
        <w:rPr>
          <w:b/>
          <w:bCs/>
          <w:sz w:val="28"/>
          <w:szCs w:val="28"/>
        </w:rPr>
        <w:t xml:space="preserve">этюды </w:t>
      </w:r>
      <w:r w:rsidRPr="003D74A1">
        <w:rPr>
          <w:sz w:val="28"/>
          <w:szCs w:val="28"/>
        </w:rPr>
        <w:t>(на разные виды техники, для профориентированных обязательно октавный);</w:t>
      </w:r>
    </w:p>
    <w:p w:rsidR="005E4048" w:rsidRPr="003D74A1" w:rsidRDefault="005E4048" w:rsidP="007D5985">
      <w:pPr>
        <w:pStyle w:val="13"/>
        <w:numPr>
          <w:ilvl w:val="0"/>
          <w:numId w:val="1"/>
        </w:numPr>
        <w:shd w:val="clear" w:color="auto" w:fill="auto"/>
        <w:tabs>
          <w:tab w:val="left" w:pos="713"/>
        </w:tabs>
        <w:ind w:firstLine="380"/>
        <w:rPr>
          <w:sz w:val="28"/>
          <w:szCs w:val="28"/>
        </w:rPr>
      </w:pPr>
      <w:r w:rsidRPr="003D74A1">
        <w:rPr>
          <w:b/>
          <w:bCs/>
          <w:sz w:val="28"/>
          <w:szCs w:val="28"/>
        </w:rPr>
        <w:t xml:space="preserve">полифония - </w:t>
      </w:r>
      <w:r w:rsidRPr="003D74A1">
        <w:rPr>
          <w:sz w:val="28"/>
          <w:szCs w:val="28"/>
        </w:rPr>
        <w:t>в основном трёхголосная (инвенции, прелюдии и фуги, партиты, «Х.Т.К.»);</w:t>
      </w:r>
    </w:p>
    <w:p w:rsidR="005E4048" w:rsidRPr="003D74A1" w:rsidRDefault="005E4048" w:rsidP="007D5985">
      <w:pPr>
        <w:pStyle w:val="13"/>
        <w:numPr>
          <w:ilvl w:val="0"/>
          <w:numId w:val="1"/>
        </w:numPr>
        <w:shd w:val="clear" w:color="auto" w:fill="auto"/>
        <w:tabs>
          <w:tab w:val="left" w:pos="713"/>
        </w:tabs>
        <w:ind w:firstLine="380"/>
        <w:rPr>
          <w:sz w:val="28"/>
          <w:szCs w:val="28"/>
        </w:rPr>
      </w:pPr>
      <w:r w:rsidRPr="003D74A1">
        <w:rPr>
          <w:b/>
          <w:bCs/>
          <w:sz w:val="28"/>
          <w:szCs w:val="28"/>
        </w:rPr>
        <w:t xml:space="preserve">крупная форма - </w:t>
      </w:r>
      <w:r w:rsidRPr="003D74A1">
        <w:rPr>
          <w:sz w:val="28"/>
          <w:szCs w:val="28"/>
        </w:rPr>
        <w:t>сонатное аллегро, II, III части сонаты, одна из частей концерта;</w:t>
      </w:r>
    </w:p>
    <w:p w:rsidR="005E4048" w:rsidRPr="003D74A1" w:rsidRDefault="005E4048" w:rsidP="007D5985">
      <w:pPr>
        <w:pStyle w:val="13"/>
        <w:numPr>
          <w:ilvl w:val="0"/>
          <w:numId w:val="1"/>
        </w:numPr>
        <w:shd w:val="clear" w:color="auto" w:fill="auto"/>
        <w:tabs>
          <w:tab w:val="left" w:pos="713"/>
        </w:tabs>
        <w:ind w:firstLine="380"/>
        <w:rPr>
          <w:sz w:val="28"/>
          <w:szCs w:val="28"/>
        </w:rPr>
      </w:pPr>
      <w:r w:rsidRPr="003D74A1">
        <w:rPr>
          <w:b/>
          <w:bCs/>
          <w:sz w:val="28"/>
          <w:szCs w:val="28"/>
        </w:rPr>
        <w:t xml:space="preserve">пьесы </w:t>
      </w:r>
      <w:r w:rsidRPr="003D74A1">
        <w:rPr>
          <w:sz w:val="28"/>
          <w:szCs w:val="28"/>
        </w:rPr>
        <w:t>- русских и зарубежных композиторов. Отработка сценической стабильности.</w:t>
      </w:r>
    </w:p>
    <w:p w:rsidR="005E4048" w:rsidRPr="003D74A1" w:rsidRDefault="005E4048" w:rsidP="00245035">
      <w:pPr>
        <w:pStyle w:val="13"/>
        <w:shd w:val="clear" w:color="auto" w:fill="auto"/>
        <w:ind w:firstLine="380"/>
        <w:rPr>
          <w:sz w:val="28"/>
          <w:szCs w:val="28"/>
        </w:rPr>
      </w:pPr>
      <w:r w:rsidRPr="003D74A1">
        <w:rPr>
          <w:sz w:val="28"/>
          <w:szCs w:val="28"/>
        </w:rPr>
        <w:t>Работа над разножанровой характеристикой произведений.</w:t>
      </w:r>
    </w:p>
    <w:p w:rsidR="00E45B16" w:rsidRDefault="005E4048" w:rsidP="00E45B16">
      <w:pPr>
        <w:spacing w:line="360" w:lineRule="auto"/>
        <w:ind w:firstLine="380"/>
        <w:jc w:val="both"/>
        <w:rPr>
          <w:rFonts w:ascii="Times New Roman" w:hAnsi="Times New Roman" w:cs="Times New Roman"/>
          <w:sz w:val="28"/>
        </w:rPr>
      </w:pPr>
      <w:r w:rsidRPr="00F2060A">
        <w:rPr>
          <w:rFonts w:ascii="Times New Roman" w:hAnsi="Times New Roman" w:cs="Times New Roman"/>
          <w:b/>
          <w:bCs/>
          <w:sz w:val="28"/>
        </w:rPr>
        <w:t xml:space="preserve">Основная и главная задача последнего года обучения - </w:t>
      </w:r>
      <w:r w:rsidRPr="00F2060A">
        <w:rPr>
          <w:rFonts w:ascii="Times New Roman" w:hAnsi="Times New Roman" w:cs="Times New Roman"/>
          <w:sz w:val="28"/>
        </w:rPr>
        <w:t>использовать творческий потенциал учащегося максимально и показать итоговую выпускную работу на достаточно высоком художественном и профессиональном уровне исполнения.</w:t>
      </w:r>
    </w:p>
    <w:p w:rsidR="005E4048" w:rsidRPr="00E45B16" w:rsidRDefault="005E4048" w:rsidP="00E45B16">
      <w:pPr>
        <w:pStyle w:val="1"/>
        <w:jc w:val="center"/>
        <w:rPr>
          <w:rFonts w:ascii="Times New Roman" w:hAnsi="Times New Roman" w:cs="Times New Roman"/>
          <w:color w:val="auto"/>
          <w:sz w:val="32"/>
          <w:szCs w:val="32"/>
        </w:rPr>
      </w:pPr>
      <w:bookmarkStart w:id="141" w:name="bookmark22"/>
      <w:bookmarkStart w:id="142" w:name="bookmark23"/>
      <w:bookmarkStart w:id="143" w:name="_Toc35507302"/>
      <w:r w:rsidRPr="00E45B16">
        <w:rPr>
          <w:rFonts w:ascii="Times New Roman" w:hAnsi="Times New Roman" w:cs="Times New Roman"/>
          <w:color w:val="auto"/>
          <w:sz w:val="32"/>
          <w:szCs w:val="32"/>
        </w:rPr>
        <w:t>Содержание курса и методические рекомендации.</w:t>
      </w:r>
      <w:bookmarkEnd w:id="141"/>
      <w:bookmarkEnd w:id="142"/>
      <w:bookmarkEnd w:id="143"/>
    </w:p>
    <w:p w:rsidR="00F2060A" w:rsidRPr="00F2060A" w:rsidRDefault="00F2060A" w:rsidP="00245035">
      <w:pPr>
        <w:spacing w:line="360" w:lineRule="auto"/>
        <w:jc w:val="center"/>
        <w:rPr>
          <w:rFonts w:ascii="Times New Roman" w:hAnsi="Times New Roman" w:cs="Times New Roman"/>
          <w:b/>
          <w:sz w:val="32"/>
        </w:rPr>
      </w:pPr>
    </w:p>
    <w:p w:rsidR="005E4048" w:rsidRPr="003D74A1" w:rsidRDefault="005E4048" w:rsidP="00245035">
      <w:pPr>
        <w:pStyle w:val="24"/>
        <w:keepNext/>
        <w:keepLines/>
        <w:shd w:val="clear" w:color="auto" w:fill="auto"/>
        <w:spacing w:line="360" w:lineRule="auto"/>
        <w:ind w:firstLine="360"/>
        <w:rPr>
          <w:sz w:val="28"/>
          <w:szCs w:val="28"/>
        </w:rPr>
      </w:pPr>
      <w:bookmarkStart w:id="144" w:name="bookmark24"/>
      <w:bookmarkStart w:id="145" w:name="bookmark25"/>
      <w:bookmarkStart w:id="146" w:name="_Toc27131131"/>
      <w:bookmarkStart w:id="147" w:name="_Toc35498822"/>
      <w:bookmarkStart w:id="148" w:name="_Toc35507303"/>
      <w:r w:rsidRPr="003D74A1">
        <w:rPr>
          <w:sz w:val="28"/>
          <w:szCs w:val="28"/>
        </w:rPr>
        <w:t>Первый класс.</w:t>
      </w:r>
      <w:bookmarkEnd w:id="144"/>
      <w:bookmarkEnd w:id="145"/>
      <w:bookmarkEnd w:id="146"/>
      <w:bookmarkEnd w:id="147"/>
      <w:bookmarkEnd w:id="148"/>
    </w:p>
    <w:p w:rsidR="005E4048" w:rsidRPr="003D74A1" w:rsidRDefault="005E4048" w:rsidP="007D5985">
      <w:pPr>
        <w:pStyle w:val="13"/>
        <w:numPr>
          <w:ilvl w:val="0"/>
          <w:numId w:val="23"/>
        </w:numPr>
        <w:shd w:val="clear" w:color="auto" w:fill="auto"/>
        <w:rPr>
          <w:sz w:val="28"/>
          <w:szCs w:val="28"/>
        </w:rPr>
      </w:pPr>
      <w:r w:rsidRPr="003D74A1">
        <w:rPr>
          <w:sz w:val="28"/>
          <w:szCs w:val="28"/>
        </w:rPr>
        <w:t>развитие комплекса музыкальных способностей (слух, память, ритм);</w:t>
      </w:r>
    </w:p>
    <w:p w:rsidR="005E4048" w:rsidRPr="003D74A1" w:rsidRDefault="005E4048" w:rsidP="007D5985">
      <w:pPr>
        <w:pStyle w:val="13"/>
        <w:numPr>
          <w:ilvl w:val="0"/>
          <w:numId w:val="23"/>
        </w:numPr>
        <w:shd w:val="clear" w:color="auto" w:fill="auto"/>
        <w:rPr>
          <w:sz w:val="28"/>
          <w:szCs w:val="28"/>
        </w:rPr>
      </w:pPr>
      <w:r w:rsidRPr="003D74A1">
        <w:rPr>
          <w:sz w:val="28"/>
          <w:szCs w:val="28"/>
        </w:rPr>
        <w:t>развитие музыкально-художественного вкуса учащихся на доступном материале;</w:t>
      </w:r>
    </w:p>
    <w:p w:rsidR="005E4048" w:rsidRPr="003D74A1" w:rsidRDefault="005E4048" w:rsidP="007D5985">
      <w:pPr>
        <w:pStyle w:val="13"/>
        <w:numPr>
          <w:ilvl w:val="0"/>
          <w:numId w:val="23"/>
        </w:numPr>
        <w:shd w:val="clear" w:color="auto" w:fill="auto"/>
        <w:rPr>
          <w:sz w:val="28"/>
          <w:szCs w:val="28"/>
        </w:rPr>
      </w:pPr>
      <w:r w:rsidRPr="003D74A1">
        <w:rPr>
          <w:sz w:val="28"/>
          <w:szCs w:val="28"/>
        </w:rPr>
        <w:t xml:space="preserve">освоение основных пианистических штрихов (поп </w:t>
      </w:r>
      <w:r w:rsidRPr="003D74A1">
        <w:rPr>
          <w:sz w:val="28"/>
          <w:szCs w:val="28"/>
          <w:lang w:val="en-US" w:eastAsia="en-US" w:bidi="en-US"/>
        </w:rPr>
        <w:t>legato</w:t>
      </w:r>
      <w:r w:rsidRPr="003D74A1">
        <w:rPr>
          <w:sz w:val="28"/>
          <w:szCs w:val="28"/>
          <w:lang w:eastAsia="en-US" w:bidi="en-US"/>
        </w:rPr>
        <w:t xml:space="preserve">, </w:t>
      </w:r>
      <w:r w:rsidRPr="003D74A1">
        <w:rPr>
          <w:sz w:val="28"/>
          <w:szCs w:val="28"/>
          <w:lang w:val="en-US" w:eastAsia="en-US" w:bidi="en-US"/>
        </w:rPr>
        <w:t>legato</w:t>
      </w:r>
      <w:r w:rsidRPr="003D74A1">
        <w:rPr>
          <w:sz w:val="28"/>
          <w:szCs w:val="28"/>
          <w:lang w:eastAsia="en-US" w:bidi="en-US"/>
        </w:rPr>
        <w:t xml:space="preserve">, </w:t>
      </w:r>
      <w:r w:rsidRPr="003D74A1">
        <w:rPr>
          <w:sz w:val="28"/>
          <w:szCs w:val="28"/>
          <w:lang w:val="en-US" w:eastAsia="en-US" w:bidi="en-US"/>
        </w:rPr>
        <w:t>staccato</w:t>
      </w:r>
      <w:r w:rsidRPr="003D74A1">
        <w:rPr>
          <w:sz w:val="28"/>
          <w:szCs w:val="28"/>
          <w:lang w:eastAsia="en-US" w:bidi="en-US"/>
        </w:rPr>
        <w:t>);</w:t>
      </w:r>
    </w:p>
    <w:p w:rsidR="005E4048" w:rsidRPr="003D74A1" w:rsidRDefault="005E4048" w:rsidP="007D5985">
      <w:pPr>
        <w:pStyle w:val="13"/>
        <w:numPr>
          <w:ilvl w:val="0"/>
          <w:numId w:val="23"/>
        </w:numPr>
        <w:shd w:val="clear" w:color="auto" w:fill="auto"/>
        <w:rPr>
          <w:sz w:val="28"/>
          <w:szCs w:val="28"/>
        </w:rPr>
      </w:pPr>
      <w:r w:rsidRPr="003D74A1">
        <w:rPr>
          <w:sz w:val="28"/>
          <w:szCs w:val="28"/>
        </w:rPr>
        <w:t>развитие слухового контроля при игре на инструменте;</w:t>
      </w:r>
    </w:p>
    <w:p w:rsidR="005E4048" w:rsidRPr="003D74A1" w:rsidRDefault="005E4048" w:rsidP="007D5985">
      <w:pPr>
        <w:pStyle w:val="13"/>
        <w:numPr>
          <w:ilvl w:val="0"/>
          <w:numId w:val="23"/>
        </w:numPr>
        <w:shd w:val="clear" w:color="auto" w:fill="auto"/>
        <w:rPr>
          <w:sz w:val="28"/>
          <w:szCs w:val="28"/>
        </w:rPr>
      </w:pPr>
      <w:r w:rsidRPr="003D74A1">
        <w:rPr>
          <w:sz w:val="28"/>
          <w:szCs w:val="28"/>
        </w:rPr>
        <w:t>освоение навыков правильной посадки, ознакомление с физиологией пианистического аппарата, развитие мышечной координации рук при игре на фортепиано;</w:t>
      </w:r>
    </w:p>
    <w:p w:rsidR="005E4048" w:rsidRPr="003D74A1" w:rsidRDefault="005E4048" w:rsidP="007D5985">
      <w:pPr>
        <w:pStyle w:val="13"/>
        <w:numPr>
          <w:ilvl w:val="0"/>
          <w:numId w:val="23"/>
        </w:numPr>
        <w:shd w:val="clear" w:color="auto" w:fill="auto"/>
        <w:tabs>
          <w:tab w:val="left" w:pos="262"/>
        </w:tabs>
        <w:rPr>
          <w:sz w:val="28"/>
          <w:szCs w:val="28"/>
        </w:rPr>
      </w:pPr>
      <w:r w:rsidRPr="003D74A1">
        <w:rPr>
          <w:sz w:val="28"/>
          <w:szCs w:val="28"/>
        </w:rPr>
        <w:t>развитие внимания при работе с нотным текстом;</w:t>
      </w:r>
    </w:p>
    <w:p w:rsidR="005E4048" w:rsidRPr="003D74A1" w:rsidRDefault="005E4048" w:rsidP="007D5985">
      <w:pPr>
        <w:pStyle w:val="13"/>
        <w:numPr>
          <w:ilvl w:val="0"/>
          <w:numId w:val="23"/>
        </w:numPr>
        <w:shd w:val="clear" w:color="auto" w:fill="auto"/>
        <w:tabs>
          <w:tab w:val="left" w:pos="262"/>
        </w:tabs>
        <w:rPr>
          <w:sz w:val="28"/>
          <w:szCs w:val="28"/>
        </w:rPr>
      </w:pPr>
      <w:r w:rsidRPr="003D74A1">
        <w:rPr>
          <w:sz w:val="28"/>
          <w:szCs w:val="28"/>
        </w:rPr>
        <w:t>развитие волевых качеств ученика;</w:t>
      </w:r>
    </w:p>
    <w:p w:rsidR="005E4048" w:rsidRPr="003D74A1" w:rsidRDefault="005E4048" w:rsidP="007D5985">
      <w:pPr>
        <w:pStyle w:val="13"/>
        <w:numPr>
          <w:ilvl w:val="0"/>
          <w:numId w:val="23"/>
        </w:numPr>
        <w:shd w:val="clear" w:color="auto" w:fill="auto"/>
        <w:rPr>
          <w:sz w:val="28"/>
          <w:szCs w:val="28"/>
        </w:rPr>
      </w:pPr>
      <w:r w:rsidRPr="003D74A1">
        <w:rPr>
          <w:sz w:val="28"/>
          <w:szCs w:val="28"/>
        </w:rPr>
        <w:t>развитие эмоциональности, художественного воображения, образного мышления;</w:t>
      </w:r>
    </w:p>
    <w:p w:rsidR="005E4048" w:rsidRPr="00F2060A" w:rsidRDefault="005E4048" w:rsidP="007D5985">
      <w:pPr>
        <w:pStyle w:val="13"/>
        <w:numPr>
          <w:ilvl w:val="0"/>
          <w:numId w:val="23"/>
        </w:numPr>
        <w:shd w:val="clear" w:color="auto" w:fill="auto"/>
        <w:rPr>
          <w:sz w:val="28"/>
          <w:szCs w:val="28"/>
        </w:rPr>
      </w:pPr>
      <w:r w:rsidRPr="003D74A1">
        <w:rPr>
          <w:sz w:val="28"/>
          <w:szCs w:val="28"/>
        </w:rPr>
        <w:t>изучение основных понятий музыкальной грамоты на начальном этапе обучения игры на фортепиано;</w:t>
      </w:r>
    </w:p>
    <w:p w:rsidR="00F2060A" w:rsidRPr="003D74A1" w:rsidRDefault="00F2060A" w:rsidP="00245035">
      <w:pPr>
        <w:pStyle w:val="13"/>
        <w:shd w:val="clear" w:color="auto" w:fill="auto"/>
        <w:ind w:firstLine="708"/>
        <w:jc w:val="both"/>
        <w:rPr>
          <w:sz w:val="28"/>
          <w:szCs w:val="28"/>
        </w:rPr>
      </w:pPr>
      <w:r w:rsidRPr="003D74A1">
        <w:rPr>
          <w:sz w:val="28"/>
          <w:szCs w:val="28"/>
        </w:rPr>
        <w:t>В течение учебного года педагог должен проработать с учеником 20</w:t>
      </w:r>
      <w:r w:rsidRPr="003D74A1">
        <w:rPr>
          <w:color w:val="6B536E"/>
          <w:sz w:val="28"/>
          <w:szCs w:val="28"/>
        </w:rPr>
        <w:t>—</w:t>
      </w:r>
      <w:r w:rsidRPr="003D74A1">
        <w:rPr>
          <w:sz w:val="28"/>
          <w:szCs w:val="28"/>
        </w:rPr>
        <w:t>30 музыкальных произведений: народные песни, пьесы песенного и танцевального характера, пьесы с элементами полифонии, этюды и ансамбли, а также (для более подвинутых учащихся) - легкие сонатины и вариации.</w:t>
      </w:r>
    </w:p>
    <w:p w:rsidR="00F2060A" w:rsidRPr="003D74A1" w:rsidRDefault="00F2060A" w:rsidP="00245035">
      <w:pPr>
        <w:pStyle w:val="24"/>
        <w:keepNext/>
        <w:keepLines/>
        <w:shd w:val="clear" w:color="auto" w:fill="auto"/>
        <w:spacing w:line="360" w:lineRule="auto"/>
        <w:ind w:firstLine="708"/>
        <w:rPr>
          <w:sz w:val="28"/>
          <w:szCs w:val="28"/>
        </w:rPr>
      </w:pPr>
      <w:bookmarkStart w:id="149" w:name="bookmark26"/>
      <w:bookmarkStart w:id="150" w:name="bookmark27"/>
      <w:bookmarkStart w:id="151" w:name="_Toc27131132"/>
      <w:bookmarkStart w:id="152" w:name="_Toc35498823"/>
      <w:bookmarkStart w:id="153" w:name="_Toc35507304"/>
      <w:r w:rsidRPr="003D74A1">
        <w:rPr>
          <w:sz w:val="28"/>
          <w:szCs w:val="28"/>
        </w:rPr>
        <w:t>Второй класс.</w:t>
      </w:r>
      <w:bookmarkEnd w:id="149"/>
      <w:bookmarkEnd w:id="150"/>
      <w:bookmarkEnd w:id="151"/>
      <w:bookmarkEnd w:id="152"/>
      <w:bookmarkEnd w:id="153"/>
    </w:p>
    <w:p w:rsidR="00F2060A" w:rsidRPr="003D74A1" w:rsidRDefault="00F2060A" w:rsidP="00245035">
      <w:pPr>
        <w:pStyle w:val="13"/>
        <w:shd w:val="clear" w:color="auto" w:fill="auto"/>
        <w:ind w:firstLine="708"/>
        <w:jc w:val="both"/>
        <w:rPr>
          <w:sz w:val="28"/>
          <w:szCs w:val="28"/>
        </w:rPr>
      </w:pPr>
      <w:r w:rsidRPr="003D74A1">
        <w:rPr>
          <w:sz w:val="28"/>
          <w:szCs w:val="28"/>
        </w:rPr>
        <w:t>Дальнейшая работа над развитием музыкально-образного мышления. Продолжение работы над постановочно-двигательными навыками (артикуляция, музыкальная интонация и фразировка).</w:t>
      </w:r>
    </w:p>
    <w:p w:rsidR="00F2060A" w:rsidRPr="003D74A1" w:rsidRDefault="00F2060A" w:rsidP="00245035">
      <w:pPr>
        <w:pStyle w:val="13"/>
        <w:shd w:val="clear" w:color="auto" w:fill="auto"/>
        <w:jc w:val="both"/>
        <w:rPr>
          <w:sz w:val="28"/>
          <w:szCs w:val="28"/>
        </w:rPr>
      </w:pPr>
      <w:r w:rsidRPr="003D74A1">
        <w:rPr>
          <w:sz w:val="28"/>
          <w:szCs w:val="28"/>
        </w:rPr>
        <w:t>Работа над пальцевой техникой на различного вида упражнениях (в том числе типа мордентов, группетто), а также над развитием навыков свободных кистевых движений путем игры интервалов.</w:t>
      </w:r>
    </w:p>
    <w:p w:rsidR="00F2060A" w:rsidRPr="003D74A1" w:rsidRDefault="00F2060A" w:rsidP="00245035">
      <w:pPr>
        <w:pStyle w:val="13"/>
        <w:shd w:val="clear" w:color="auto" w:fill="auto"/>
        <w:ind w:firstLine="708"/>
        <w:jc w:val="both"/>
        <w:rPr>
          <w:sz w:val="28"/>
          <w:szCs w:val="28"/>
        </w:rPr>
      </w:pPr>
      <w:r w:rsidRPr="003D74A1">
        <w:rPr>
          <w:sz w:val="28"/>
          <w:szCs w:val="28"/>
        </w:rPr>
        <w:t>Изучение простейших полифонических произведений: подголосочная, контрастная полифонии.</w:t>
      </w:r>
    </w:p>
    <w:p w:rsidR="00F2060A" w:rsidRPr="003D74A1" w:rsidRDefault="00F2060A" w:rsidP="00245035">
      <w:pPr>
        <w:pStyle w:val="13"/>
        <w:shd w:val="clear" w:color="auto" w:fill="auto"/>
        <w:ind w:firstLine="708"/>
        <w:jc w:val="both"/>
        <w:rPr>
          <w:sz w:val="28"/>
          <w:szCs w:val="28"/>
        </w:rPr>
      </w:pPr>
      <w:r w:rsidRPr="003D74A1">
        <w:rPr>
          <w:sz w:val="28"/>
          <w:szCs w:val="28"/>
        </w:rPr>
        <w:t>Знакомство с педализацией. Продолжение изучения гамм, аккордов, арпеджио. Чтение с листа мелодий песенного характера с несложным сопровождением в виде опорных звуков гармоний в басу. Игра с педагогом в четыре руки простых ансамблевых пьес разных жанров. Подбор по слуху песенных мелодий (типа «Заинька, попляши», «Маленькой елочке») с простейшим сопровождением. Транспонирование песенных мелодий (например, «Как пошли наши подружки») из До мажора в ближайшие тональности. Опыты сочинения музыки (возможно на заданное стихотворение), изображение звуками на инструменте сказочного образа и др.; досочинение мелодий, например, ответных предложений.</w:t>
      </w:r>
    </w:p>
    <w:p w:rsidR="00F2060A" w:rsidRPr="003D74A1" w:rsidRDefault="00F2060A" w:rsidP="00245035">
      <w:pPr>
        <w:pStyle w:val="13"/>
        <w:shd w:val="clear" w:color="auto" w:fill="auto"/>
        <w:ind w:firstLine="708"/>
        <w:rPr>
          <w:sz w:val="28"/>
          <w:szCs w:val="28"/>
        </w:rPr>
      </w:pPr>
      <w:r w:rsidRPr="003D74A1">
        <w:rPr>
          <w:sz w:val="28"/>
          <w:szCs w:val="28"/>
        </w:rPr>
        <w:t>В течение учебного года педагог должен проработать с учеником 10-14 различных музыкальных произведений:</w:t>
      </w:r>
    </w:p>
    <w:p w:rsidR="00F2060A" w:rsidRPr="003D74A1" w:rsidRDefault="00F2060A" w:rsidP="00245035">
      <w:pPr>
        <w:pStyle w:val="13"/>
        <w:shd w:val="clear" w:color="auto" w:fill="auto"/>
        <w:rPr>
          <w:sz w:val="28"/>
          <w:szCs w:val="28"/>
        </w:rPr>
      </w:pPr>
      <w:r w:rsidRPr="003D74A1">
        <w:rPr>
          <w:sz w:val="28"/>
          <w:szCs w:val="28"/>
        </w:rPr>
        <w:t>полифонических произведения;</w:t>
      </w:r>
    </w:p>
    <w:p w:rsidR="00F2060A" w:rsidRPr="00F2060A" w:rsidRDefault="00F2060A" w:rsidP="007D5985">
      <w:pPr>
        <w:pStyle w:val="13"/>
        <w:numPr>
          <w:ilvl w:val="0"/>
          <w:numId w:val="24"/>
        </w:numPr>
        <w:shd w:val="clear" w:color="auto" w:fill="auto"/>
        <w:rPr>
          <w:sz w:val="28"/>
          <w:szCs w:val="28"/>
        </w:rPr>
      </w:pPr>
      <w:r w:rsidRPr="00F2060A">
        <w:rPr>
          <w:sz w:val="28"/>
          <w:szCs w:val="28"/>
        </w:rPr>
        <w:t>произведение крупной формы;</w:t>
      </w:r>
    </w:p>
    <w:p w:rsidR="00F2060A" w:rsidRPr="00F2060A" w:rsidRDefault="00F2060A" w:rsidP="00245035">
      <w:pPr>
        <w:pStyle w:val="13"/>
        <w:shd w:val="clear" w:color="auto" w:fill="auto"/>
        <w:ind w:firstLine="360"/>
        <w:rPr>
          <w:sz w:val="28"/>
          <w:szCs w:val="28"/>
        </w:rPr>
      </w:pPr>
      <w:r w:rsidRPr="00F2060A">
        <w:rPr>
          <w:sz w:val="28"/>
          <w:szCs w:val="28"/>
        </w:rPr>
        <w:t>3 - 6 пьес (включая 2-3 ансамбля);</w:t>
      </w:r>
    </w:p>
    <w:p w:rsidR="00F2060A" w:rsidRDefault="00F2060A" w:rsidP="00245035">
      <w:pPr>
        <w:pStyle w:val="13"/>
        <w:shd w:val="clear" w:color="auto" w:fill="auto"/>
        <w:ind w:firstLine="360"/>
        <w:rPr>
          <w:sz w:val="28"/>
          <w:szCs w:val="28"/>
        </w:rPr>
      </w:pPr>
      <w:r w:rsidRPr="00F2060A">
        <w:rPr>
          <w:iCs/>
          <w:sz w:val="28"/>
          <w:szCs w:val="28"/>
        </w:rPr>
        <w:t>5-8</w:t>
      </w:r>
      <w:r>
        <w:rPr>
          <w:sz w:val="28"/>
          <w:szCs w:val="28"/>
        </w:rPr>
        <w:t xml:space="preserve"> этюдов</w:t>
      </w:r>
    </w:p>
    <w:p w:rsidR="00F2060A" w:rsidRPr="003D74A1" w:rsidRDefault="00F2060A" w:rsidP="00245035">
      <w:pPr>
        <w:pStyle w:val="24"/>
        <w:keepNext/>
        <w:keepLines/>
        <w:shd w:val="clear" w:color="auto" w:fill="auto"/>
        <w:spacing w:line="360" w:lineRule="auto"/>
        <w:ind w:firstLine="360"/>
        <w:rPr>
          <w:sz w:val="28"/>
          <w:szCs w:val="28"/>
        </w:rPr>
      </w:pPr>
      <w:bookmarkStart w:id="154" w:name="bookmark28"/>
      <w:bookmarkStart w:id="155" w:name="bookmark29"/>
      <w:bookmarkStart w:id="156" w:name="_Toc27131133"/>
      <w:bookmarkStart w:id="157" w:name="_Toc35498824"/>
      <w:bookmarkStart w:id="158" w:name="_Toc35507305"/>
      <w:r w:rsidRPr="003D74A1">
        <w:rPr>
          <w:sz w:val="28"/>
          <w:szCs w:val="28"/>
        </w:rPr>
        <w:t>Третий класс.</w:t>
      </w:r>
      <w:bookmarkEnd w:id="154"/>
      <w:bookmarkEnd w:id="155"/>
      <w:bookmarkEnd w:id="156"/>
      <w:bookmarkEnd w:id="157"/>
      <w:bookmarkEnd w:id="158"/>
    </w:p>
    <w:p w:rsidR="00F2060A" w:rsidRPr="003D74A1" w:rsidRDefault="00F2060A" w:rsidP="00245035">
      <w:pPr>
        <w:pStyle w:val="13"/>
        <w:shd w:val="clear" w:color="auto" w:fill="auto"/>
        <w:ind w:firstLine="708"/>
        <w:jc w:val="both"/>
        <w:rPr>
          <w:sz w:val="28"/>
          <w:szCs w:val="28"/>
        </w:rPr>
      </w:pPr>
      <w:r w:rsidRPr="003D74A1">
        <w:rPr>
          <w:sz w:val="28"/>
          <w:szCs w:val="28"/>
        </w:rPr>
        <w:t>Продолжение работы по укреплению полученных пианистических и исполнительских навыков.</w:t>
      </w:r>
    </w:p>
    <w:p w:rsidR="00F2060A" w:rsidRDefault="00F2060A" w:rsidP="00245035">
      <w:pPr>
        <w:pStyle w:val="13"/>
        <w:shd w:val="clear" w:color="auto" w:fill="auto"/>
        <w:ind w:firstLine="708"/>
        <w:jc w:val="both"/>
        <w:rPr>
          <w:sz w:val="28"/>
          <w:szCs w:val="28"/>
        </w:rPr>
      </w:pPr>
      <w:r w:rsidRPr="003D74A1">
        <w:rPr>
          <w:sz w:val="28"/>
          <w:szCs w:val="28"/>
        </w:rPr>
        <w:t>Знакомство с жанрами и стилями в музыке.</w:t>
      </w:r>
    </w:p>
    <w:p w:rsidR="00F2060A" w:rsidRPr="003D74A1" w:rsidRDefault="00F2060A" w:rsidP="005B59A8">
      <w:pPr>
        <w:pStyle w:val="13"/>
        <w:shd w:val="clear" w:color="auto" w:fill="auto"/>
        <w:ind w:firstLine="708"/>
        <w:jc w:val="both"/>
        <w:rPr>
          <w:sz w:val="28"/>
          <w:szCs w:val="28"/>
        </w:rPr>
      </w:pPr>
      <w:r w:rsidRPr="003D74A1">
        <w:rPr>
          <w:sz w:val="28"/>
          <w:szCs w:val="28"/>
        </w:rPr>
        <w:t>Развитие технической базы учащихся, продолжение работы над качеством основных пианистических штрихов, укрепление навыков педализации, дальнейшее развитие слухового контроля, концентрации внимания во время работы и исполнения.</w:t>
      </w:r>
    </w:p>
    <w:p w:rsidR="005B59A8" w:rsidRPr="003D74A1" w:rsidRDefault="005B59A8" w:rsidP="005B59A8">
      <w:pPr>
        <w:pStyle w:val="13"/>
        <w:shd w:val="clear" w:color="auto" w:fill="auto"/>
        <w:ind w:firstLine="708"/>
        <w:rPr>
          <w:sz w:val="28"/>
          <w:szCs w:val="28"/>
        </w:rPr>
      </w:pPr>
      <w:r w:rsidRPr="003D74A1">
        <w:rPr>
          <w:sz w:val="28"/>
          <w:szCs w:val="28"/>
        </w:rPr>
        <w:t>Воспитание пианистической выдержки и воли.</w:t>
      </w:r>
    </w:p>
    <w:p w:rsidR="005B59A8" w:rsidRPr="003D74A1" w:rsidRDefault="005B59A8" w:rsidP="005B59A8">
      <w:pPr>
        <w:pStyle w:val="13"/>
        <w:shd w:val="clear" w:color="auto" w:fill="auto"/>
        <w:ind w:firstLine="708"/>
        <w:jc w:val="both"/>
        <w:rPr>
          <w:sz w:val="28"/>
          <w:szCs w:val="28"/>
        </w:rPr>
      </w:pPr>
      <w:r w:rsidRPr="003D74A1">
        <w:rPr>
          <w:sz w:val="28"/>
          <w:szCs w:val="28"/>
        </w:rPr>
        <w:t>Работа над полифоническими сложностями, над пьесами разного характера. Укрепление</w:t>
      </w:r>
      <w:r>
        <w:rPr>
          <w:sz w:val="28"/>
          <w:szCs w:val="28"/>
        </w:rPr>
        <w:t xml:space="preserve"> </w:t>
      </w:r>
      <w:r w:rsidRPr="003D74A1">
        <w:rPr>
          <w:sz w:val="28"/>
          <w:szCs w:val="28"/>
        </w:rPr>
        <w:t>пианистического аппарата, усложнение этюдного материала. Чтение с листа пьес песенного характера с несложным сопровождением. В течение учебного года педагог должен проработать с учеником 10-12 различных музыкальных произведений, в том числе несколько в порядке ознакомления: 2-3 полифонических произведения; 1 произведение крупной формы:</w:t>
      </w:r>
    </w:p>
    <w:p w:rsidR="005B59A8" w:rsidRPr="00F2060A" w:rsidRDefault="005B59A8" w:rsidP="007D5985">
      <w:pPr>
        <w:pStyle w:val="13"/>
        <w:numPr>
          <w:ilvl w:val="0"/>
          <w:numId w:val="25"/>
        </w:numPr>
        <w:shd w:val="clear" w:color="auto" w:fill="auto"/>
        <w:tabs>
          <w:tab w:val="left" w:pos="371"/>
        </w:tabs>
        <w:rPr>
          <w:sz w:val="28"/>
          <w:szCs w:val="28"/>
        </w:rPr>
      </w:pPr>
      <w:r>
        <w:rPr>
          <w:sz w:val="28"/>
          <w:szCs w:val="28"/>
        </w:rPr>
        <w:t>- 5</w:t>
      </w:r>
      <w:r w:rsidRPr="00F2060A">
        <w:rPr>
          <w:sz w:val="28"/>
          <w:szCs w:val="28"/>
        </w:rPr>
        <w:t>пьес (включая 2-3 ансамбля);</w:t>
      </w:r>
    </w:p>
    <w:p w:rsidR="005B59A8" w:rsidRDefault="005B59A8" w:rsidP="005B59A8">
      <w:pPr>
        <w:pStyle w:val="13"/>
        <w:shd w:val="clear" w:color="auto" w:fill="auto"/>
        <w:tabs>
          <w:tab w:val="left" w:pos="371"/>
        </w:tabs>
        <w:rPr>
          <w:sz w:val="28"/>
          <w:szCs w:val="28"/>
        </w:rPr>
      </w:pPr>
      <w:r>
        <w:rPr>
          <w:iCs/>
          <w:sz w:val="28"/>
          <w:szCs w:val="28"/>
        </w:rPr>
        <w:tab/>
      </w:r>
      <w:r w:rsidRPr="00F2060A">
        <w:rPr>
          <w:iCs/>
          <w:sz w:val="28"/>
          <w:szCs w:val="28"/>
        </w:rPr>
        <w:t>3 -</w:t>
      </w:r>
      <w:r>
        <w:rPr>
          <w:iCs/>
          <w:sz w:val="28"/>
          <w:szCs w:val="28"/>
        </w:rPr>
        <w:t xml:space="preserve"> </w:t>
      </w:r>
      <w:r w:rsidRPr="00F2060A">
        <w:rPr>
          <w:iCs/>
          <w:sz w:val="28"/>
          <w:szCs w:val="28"/>
        </w:rPr>
        <w:t xml:space="preserve">6 </w:t>
      </w:r>
      <w:r w:rsidRPr="00F2060A">
        <w:rPr>
          <w:sz w:val="28"/>
          <w:szCs w:val="28"/>
        </w:rPr>
        <w:t>этюдов.</w:t>
      </w:r>
    </w:p>
    <w:p w:rsidR="005B59A8" w:rsidRPr="003D74A1" w:rsidRDefault="005B59A8" w:rsidP="005B59A8">
      <w:pPr>
        <w:pStyle w:val="13"/>
        <w:shd w:val="clear" w:color="auto" w:fill="auto"/>
        <w:tabs>
          <w:tab w:val="left" w:pos="371"/>
        </w:tabs>
        <w:rPr>
          <w:sz w:val="28"/>
          <w:szCs w:val="28"/>
        </w:rPr>
      </w:pPr>
      <w:r>
        <w:rPr>
          <w:sz w:val="28"/>
          <w:szCs w:val="28"/>
        </w:rPr>
        <w:tab/>
      </w:r>
      <w:r w:rsidRPr="003D74A1">
        <w:rPr>
          <w:sz w:val="28"/>
          <w:szCs w:val="28"/>
        </w:rPr>
        <w:t>Кроме того, самостоятельно подготовить 1-2 пьесы (по трудности на два класса ниже).</w:t>
      </w:r>
    </w:p>
    <w:p w:rsidR="005B59A8" w:rsidRPr="003D74A1" w:rsidRDefault="005B59A8" w:rsidP="005B59A8">
      <w:pPr>
        <w:pStyle w:val="24"/>
        <w:keepNext/>
        <w:keepLines/>
        <w:shd w:val="clear" w:color="auto" w:fill="auto"/>
        <w:spacing w:line="360" w:lineRule="auto"/>
        <w:ind w:firstLine="708"/>
        <w:rPr>
          <w:sz w:val="28"/>
          <w:szCs w:val="28"/>
        </w:rPr>
      </w:pPr>
      <w:bookmarkStart w:id="159" w:name="bookmark30"/>
      <w:bookmarkStart w:id="160" w:name="bookmark31"/>
      <w:bookmarkStart w:id="161" w:name="_Toc27131134"/>
      <w:bookmarkStart w:id="162" w:name="_Toc35498825"/>
      <w:bookmarkStart w:id="163" w:name="_Toc35507306"/>
      <w:r w:rsidRPr="003D74A1">
        <w:rPr>
          <w:sz w:val="28"/>
          <w:szCs w:val="28"/>
        </w:rPr>
        <w:t>Четвёртый класс.</w:t>
      </w:r>
      <w:bookmarkEnd w:id="159"/>
      <w:bookmarkEnd w:id="160"/>
      <w:bookmarkEnd w:id="161"/>
      <w:bookmarkEnd w:id="162"/>
      <w:bookmarkEnd w:id="163"/>
    </w:p>
    <w:p w:rsidR="005B59A8" w:rsidRPr="003D74A1" w:rsidRDefault="005B59A8" w:rsidP="005B59A8">
      <w:pPr>
        <w:pStyle w:val="13"/>
        <w:shd w:val="clear" w:color="auto" w:fill="auto"/>
        <w:ind w:firstLine="708"/>
        <w:rPr>
          <w:sz w:val="28"/>
          <w:szCs w:val="28"/>
        </w:rPr>
      </w:pPr>
      <w:r w:rsidRPr="003D74A1">
        <w:rPr>
          <w:sz w:val="28"/>
          <w:szCs w:val="28"/>
        </w:rPr>
        <w:t>Развитие технической базы учащегося.</w:t>
      </w:r>
    </w:p>
    <w:p w:rsidR="005B59A8" w:rsidRPr="003D74A1" w:rsidRDefault="005B59A8" w:rsidP="005B59A8">
      <w:pPr>
        <w:pStyle w:val="13"/>
        <w:shd w:val="clear" w:color="auto" w:fill="auto"/>
        <w:ind w:firstLine="708"/>
        <w:jc w:val="both"/>
        <w:rPr>
          <w:sz w:val="28"/>
          <w:szCs w:val="28"/>
        </w:rPr>
      </w:pPr>
      <w:r w:rsidRPr="003D74A1">
        <w:rPr>
          <w:sz w:val="28"/>
          <w:szCs w:val="28"/>
        </w:rPr>
        <w:t>Объединение всех моментов обучения, начиная от управления моторикой и кончая управлением эмоциональной настройкой, воспитанием исполнительской воли. Введение установок на точность и выразительность, освоение новых ритмических приемов в работе над качеством техники (пунктирный ритм, стаккато). Необходимость ритмической устойчивости и текстовой стабильности, умение продолжить игру в случае возникших погрешностей.</w:t>
      </w:r>
    </w:p>
    <w:p w:rsidR="005B59A8" w:rsidRPr="003D74A1" w:rsidRDefault="005B59A8" w:rsidP="005B59A8">
      <w:pPr>
        <w:pStyle w:val="13"/>
        <w:shd w:val="clear" w:color="auto" w:fill="auto"/>
        <w:ind w:firstLine="708"/>
        <w:jc w:val="both"/>
        <w:rPr>
          <w:sz w:val="28"/>
          <w:szCs w:val="28"/>
        </w:rPr>
      </w:pPr>
      <w:r w:rsidRPr="003D74A1">
        <w:rPr>
          <w:sz w:val="28"/>
          <w:szCs w:val="28"/>
        </w:rPr>
        <w:t>Развитие музыкального образного мышления.</w:t>
      </w:r>
    </w:p>
    <w:p w:rsidR="005B59A8" w:rsidRPr="003D74A1" w:rsidRDefault="005B59A8" w:rsidP="005B59A8">
      <w:pPr>
        <w:pStyle w:val="13"/>
        <w:shd w:val="clear" w:color="auto" w:fill="auto"/>
        <w:ind w:firstLine="708"/>
        <w:rPr>
          <w:sz w:val="28"/>
          <w:szCs w:val="28"/>
        </w:rPr>
      </w:pPr>
      <w:r w:rsidRPr="003D74A1">
        <w:rPr>
          <w:sz w:val="28"/>
          <w:szCs w:val="28"/>
        </w:rPr>
        <w:t>В течение учебного года педагог должен проработать с учеником 10-14 различных музыкальных произведений, в том числе несколько в порядке ознакомления:</w:t>
      </w:r>
    </w:p>
    <w:p w:rsidR="005B59A8" w:rsidRPr="00F2060A" w:rsidRDefault="005B59A8" w:rsidP="007D5985">
      <w:pPr>
        <w:pStyle w:val="13"/>
        <w:numPr>
          <w:ilvl w:val="0"/>
          <w:numId w:val="26"/>
        </w:numPr>
        <w:shd w:val="clear" w:color="auto" w:fill="auto"/>
        <w:rPr>
          <w:sz w:val="28"/>
          <w:szCs w:val="28"/>
        </w:rPr>
      </w:pPr>
      <w:r w:rsidRPr="00F2060A">
        <w:rPr>
          <w:sz w:val="28"/>
          <w:szCs w:val="28"/>
        </w:rPr>
        <w:t>-</w:t>
      </w:r>
      <w:r>
        <w:rPr>
          <w:sz w:val="28"/>
          <w:szCs w:val="28"/>
        </w:rPr>
        <w:t xml:space="preserve"> </w:t>
      </w:r>
      <w:r w:rsidRPr="00F2060A">
        <w:rPr>
          <w:sz w:val="28"/>
          <w:szCs w:val="28"/>
        </w:rPr>
        <w:t>3 полифонических произведения;</w:t>
      </w:r>
    </w:p>
    <w:p w:rsidR="005B59A8" w:rsidRPr="00F2060A" w:rsidRDefault="005B59A8" w:rsidP="005B59A8">
      <w:pPr>
        <w:pStyle w:val="13"/>
        <w:shd w:val="clear" w:color="auto" w:fill="auto"/>
        <w:ind w:firstLine="360"/>
        <w:rPr>
          <w:sz w:val="28"/>
          <w:szCs w:val="28"/>
        </w:rPr>
      </w:pPr>
      <w:r w:rsidRPr="00F2060A">
        <w:rPr>
          <w:sz w:val="28"/>
          <w:szCs w:val="28"/>
        </w:rPr>
        <w:t>1 -2  произведения крупной формы;</w:t>
      </w:r>
    </w:p>
    <w:p w:rsidR="005B59A8" w:rsidRPr="00F2060A" w:rsidRDefault="005B59A8" w:rsidP="005B59A8">
      <w:pPr>
        <w:pStyle w:val="13"/>
        <w:shd w:val="clear" w:color="auto" w:fill="auto"/>
        <w:ind w:firstLine="360"/>
        <w:rPr>
          <w:sz w:val="28"/>
          <w:szCs w:val="28"/>
        </w:rPr>
      </w:pPr>
      <w:r w:rsidRPr="00F2060A">
        <w:rPr>
          <w:sz w:val="28"/>
          <w:szCs w:val="28"/>
        </w:rPr>
        <w:t>5-6 пьес (включая 1 ансамбль);</w:t>
      </w:r>
    </w:p>
    <w:p w:rsidR="005B59A8" w:rsidRPr="00F2060A" w:rsidRDefault="005B59A8" w:rsidP="005B59A8">
      <w:pPr>
        <w:pStyle w:val="13"/>
        <w:shd w:val="clear" w:color="auto" w:fill="auto"/>
        <w:ind w:firstLine="360"/>
        <w:rPr>
          <w:sz w:val="28"/>
          <w:szCs w:val="28"/>
        </w:rPr>
      </w:pPr>
      <w:r w:rsidRPr="00F2060A">
        <w:rPr>
          <w:iCs/>
          <w:sz w:val="28"/>
          <w:szCs w:val="28"/>
        </w:rPr>
        <w:t>5-6</w:t>
      </w:r>
      <w:r w:rsidRPr="00F2060A">
        <w:rPr>
          <w:sz w:val="28"/>
          <w:szCs w:val="28"/>
        </w:rPr>
        <w:t xml:space="preserve"> этюдов;</w:t>
      </w:r>
    </w:p>
    <w:p w:rsidR="005B59A8" w:rsidRDefault="005B59A8" w:rsidP="005B59A8">
      <w:pPr>
        <w:pStyle w:val="13"/>
        <w:shd w:val="clear" w:color="auto" w:fill="auto"/>
        <w:rPr>
          <w:sz w:val="28"/>
          <w:szCs w:val="28"/>
        </w:rPr>
      </w:pPr>
      <w:r>
        <w:rPr>
          <w:sz w:val="28"/>
          <w:szCs w:val="28"/>
        </w:rPr>
        <w:t xml:space="preserve">     </w:t>
      </w:r>
      <w:r w:rsidRPr="003D74A1">
        <w:rPr>
          <w:sz w:val="28"/>
          <w:szCs w:val="28"/>
        </w:rPr>
        <w:t>1 несложный аккомпанемент.</w:t>
      </w:r>
    </w:p>
    <w:p w:rsidR="005B59A8" w:rsidRPr="003D74A1" w:rsidRDefault="005B59A8" w:rsidP="005B59A8">
      <w:pPr>
        <w:pStyle w:val="13"/>
        <w:shd w:val="clear" w:color="auto" w:fill="auto"/>
        <w:ind w:firstLine="708"/>
        <w:rPr>
          <w:sz w:val="28"/>
          <w:szCs w:val="28"/>
        </w:rPr>
      </w:pPr>
      <w:r w:rsidRPr="003D74A1">
        <w:rPr>
          <w:sz w:val="28"/>
          <w:szCs w:val="28"/>
        </w:rPr>
        <w:t>Кроме того, самостоятельно подготовить 1 -2 пьесы (по трудности на два класса ниже). Чтение с листа постепенно усложняющихся произведений различных жанров музыкальной</w:t>
      </w:r>
      <w:r w:rsidRPr="00F2060A">
        <w:rPr>
          <w:sz w:val="28"/>
          <w:szCs w:val="28"/>
        </w:rPr>
        <w:t xml:space="preserve"> </w:t>
      </w:r>
      <w:r w:rsidRPr="003D74A1">
        <w:rPr>
          <w:sz w:val="28"/>
          <w:szCs w:val="28"/>
        </w:rPr>
        <w:t>литературы (уровень трудности примерно на два класса ниже изучаемых учеником);дальнейшее освоение навыков игры в ансамбле, легких переложений отрывков из оперной, балетной и симфонической музыки; подбор по слуху знакомых произведений с гармоническим и фактурным оформлением, близким к оригиналу; транспонирование в различные тональности несложных пьес и этюдов; возможны сочинения пьес на заданный текст, сопровождения различного типа к мелодиям; возможно сочинение небольших пьес в разных жанрах.</w:t>
      </w:r>
    </w:p>
    <w:p w:rsidR="005B59A8" w:rsidRPr="003D74A1" w:rsidRDefault="005B59A8" w:rsidP="005B59A8">
      <w:pPr>
        <w:pStyle w:val="13"/>
        <w:shd w:val="clear" w:color="auto" w:fill="auto"/>
        <w:ind w:firstLine="708"/>
        <w:rPr>
          <w:sz w:val="28"/>
          <w:szCs w:val="28"/>
        </w:rPr>
      </w:pPr>
      <w:r w:rsidRPr="003D74A1">
        <w:rPr>
          <w:sz w:val="28"/>
          <w:szCs w:val="28"/>
        </w:rPr>
        <w:t>Работа над совершенствованием пианистического аппарата, расширением</w:t>
      </w:r>
    </w:p>
    <w:p w:rsidR="00F2060A" w:rsidRDefault="005B59A8" w:rsidP="005B59A8">
      <w:pPr>
        <w:pStyle w:val="13"/>
        <w:shd w:val="clear" w:color="auto" w:fill="auto"/>
        <w:rPr>
          <w:sz w:val="28"/>
          <w:szCs w:val="28"/>
        </w:rPr>
      </w:pPr>
      <w:r w:rsidRPr="003D74A1">
        <w:rPr>
          <w:sz w:val="28"/>
          <w:szCs w:val="28"/>
        </w:rPr>
        <w:t>репертуара.</w:t>
      </w:r>
    </w:p>
    <w:p w:rsidR="005B59A8" w:rsidRPr="003D74A1" w:rsidRDefault="005B59A8" w:rsidP="005B59A8">
      <w:pPr>
        <w:pStyle w:val="24"/>
        <w:keepNext/>
        <w:keepLines/>
        <w:shd w:val="clear" w:color="auto" w:fill="auto"/>
        <w:spacing w:line="360" w:lineRule="auto"/>
        <w:ind w:firstLine="708"/>
        <w:rPr>
          <w:sz w:val="28"/>
          <w:szCs w:val="28"/>
        </w:rPr>
      </w:pPr>
      <w:bookmarkStart w:id="164" w:name="bookmark32"/>
      <w:bookmarkStart w:id="165" w:name="bookmark33"/>
      <w:bookmarkStart w:id="166" w:name="_Toc27131135"/>
      <w:bookmarkStart w:id="167" w:name="_Toc35498826"/>
      <w:bookmarkStart w:id="168" w:name="_Toc35507307"/>
      <w:r w:rsidRPr="003D74A1">
        <w:rPr>
          <w:sz w:val="28"/>
          <w:szCs w:val="28"/>
        </w:rPr>
        <w:t>Пятый класс.</w:t>
      </w:r>
      <w:bookmarkEnd w:id="164"/>
      <w:bookmarkEnd w:id="165"/>
      <w:bookmarkEnd w:id="166"/>
      <w:bookmarkEnd w:id="167"/>
      <w:bookmarkEnd w:id="168"/>
    </w:p>
    <w:p w:rsidR="005B59A8" w:rsidRPr="003D74A1" w:rsidRDefault="005B59A8" w:rsidP="005B59A8">
      <w:pPr>
        <w:pStyle w:val="13"/>
        <w:shd w:val="clear" w:color="auto" w:fill="auto"/>
        <w:ind w:firstLine="708"/>
        <w:jc w:val="both"/>
        <w:rPr>
          <w:sz w:val="28"/>
          <w:szCs w:val="28"/>
        </w:rPr>
      </w:pPr>
      <w:r w:rsidRPr="003D74A1">
        <w:rPr>
          <w:sz w:val="28"/>
          <w:szCs w:val="28"/>
        </w:rPr>
        <w:t>Работа над художественной интерпретацией музыкального образа и стилистическими особенностями произведения. Углубление выразительности игры: умение рельефно, убедительно выполнять крупные и мелкие контрасты, нюансы, правильно распределять смысловые акценты при исполнении вступлений, заключений, кульминаций и т.д. Основы редактирования текста: штрихи, аппликатура, динамическая структура, стилевое прочтение мелизмов, педализация.</w:t>
      </w:r>
    </w:p>
    <w:p w:rsidR="005B59A8" w:rsidRPr="003D74A1" w:rsidRDefault="005B59A8" w:rsidP="005B59A8">
      <w:pPr>
        <w:pStyle w:val="13"/>
        <w:shd w:val="clear" w:color="auto" w:fill="auto"/>
        <w:ind w:firstLine="708"/>
        <w:rPr>
          <w:sz w:val="28"/>
          <w:szCs w:val="28"/>
        </w:rPr>
      </w:pPr>
      <w:r w:rsidRPr="003D74A1">
        <w:rPr>
          <w:sz w:val="28"/>
          <w:szCs w:val="28"/>
        </w:rPr>
        <w:t>Работа над звуковым балансом, выразительностью деталей.</w:t>
      </w:r>
    </w:p>
    <w:p w:rsidR="005B59A8" w:rsidRPr="003D74A1" w:rsidRDefault="005B59A8" w:rsidP="005B59A8">
      <w:pPr>
        <w:pStyle w:val="13"/>
        <w:shd w:val="clear" w:color="auto" w:fill="auto"/>
        <w:ind w:firstLine="708"/>
        <w:rPr>
          <w:sz w:val="28"/>
          <w:szCs w:val="28"/>
        </w:rPr>
      </w:pPr>
      <w:r w:rsidRPr="003D74A1">
        <w:rPr>
          <w:sz w:val="28"/>
          <w:szCs w:val="28"/>
        </w:rPr>
        <w:t>В течение учебного года педагог должен проработать с учеником 11-13 произведений, в том</w:t>
      </w:r>
    </w:p>
    <w:p w:rsidR="005B59A8" w:rsidRPr="003D74A1" w:rsidRDefault="005B59A8" w:rsidP="005B59A8">
      <w:pPr>
        <w:pStyle w:val="13"/>
        <w:shd w:val="clear" w:color="auto" w:fill="auto"/>
        <w:rPr>
          <w:sz w:val="28"/>
          <w:szCs w:val="28"/>
        </w:rPr>
      </w:pPr>
      <w:r w:rsidRPr="003D74A1">
        <w:rPr>
          <w:sz w:val="28"/>
          <w:szCs w:val="28"/>
        </w:rPr>
        <w:t>числе несколько в порядке ознакомления</w:t>
      </w:r>
    </w:p>
    <w:p w:rsidR="005B59A8" w:rsidRPr="003D74A1" w:rsidRDefault="005B59A8" w:rsidP="007D5985">
      <w:pPr>
        <w:pStyle w:val="13"/>
        <w:numPr>
          <w:ilvl w:val="0"/>
          <w:numId w:val="7"/>
        </w:numPr>
        <w:shd w:val="clear" w:color="auto" w:fill="auto"/>
        <w:tabs>
          <w:tab w:val="left" w:pos="373"/>
        </w:tabs>
        <w:rPr>
          <w:sz w:val="28"/>
          <w:szCs w:val="28"/>
        </w:rPr>
      </w:pPr>
      <w:r w:rsidRPr="003D74A1">
        <w:rPr>
          <w:sz w:val="28"/>
          <w:szCs w:val="28"/>
        </w:rPr>
        <w:t>3 полифонических произведения; 1-2 произведения крупной формы:</w:t>
      </w:r>
    </w:p>
    <w:p w:rsidR="005B59A8" w:rsidRPr="003D74A1" w:rsidRDefault="005B59A8" w:rsidP="007D5985">
      <w:pPr>
        <w:pStyle w:val="13"/>
        <w:numPr>
          <w:ilvl w:val="0"/>
          <w:numId w:val="7"/>
        </w:numPr>
        <w:shd w:val="clear" w:color="auto" w:fill="auto"/>
        <w:tabs>
          <w:tab w:val="left" w:pos="373"/>
        </w:tabs>
        <w:rPr>
          <w:sz w:val="28"/>
          <w:szCs w:val="28"/>
        </w:rPr>
      </w:pPr>
      <w:r w:rsidRPr="003D74A1">
        <w:rPr>
          <w:sz w:val="28"/>
          <w:szCs w:val="28"/>
        </w:rPr>
        <w:t>5 пьес (включая 1 ансамбль);</w:t>
      </w:r>
    </w:p>
    <w:p w:rsidR="005B59A8" w:rsidRPr="003D74A1" w:rsidRDefault="005B59A8" w:rsidP="007D5985">
      <w:pPr>
        <w:pStyle w:val="13"/>
        <w:numPr>
          <w:ilvl w:val="0"/>
          <w:numId w:val="7"/>
        </w:numPr>
        <w:shd w:val="clear" w:color="auto" w:fill="auto"/>
        <w:tabs>
          <w:tab w:val="left" w:pos="373"/>
        </w:tabs>
        <w:rPr>
          <w:sz w:val="28"/>
          <w:szCs w:val="28"/>
        </w:rPr>
      </w:pPr>
      <w:r w:rsidRPr="003D74A1">
        <w:rPr>
          <w:sz w:val="28"/>
          <w:szCs w:val="28"/>
        </w:rPr>
        <w:t>6 этюдов;</w:t>
      </w:r>
    </w:p>
    <w:p w:rsidR="005B59A8" w:rsidRDefault="005B59A8" w:rsidP="00FD67D4">
      <w:pPr>
        <w:pStyle w:val="13"/>
        <w:shd w:val="clear" w:color="auto" w:fill="auto"/>
        <w:rPr>
          <w:sz w:val="28"/>
          <w:szCs w:val="28"/>
        </w:rPr>
      </w:pPr>
      <w:r w:rsidRPr="003D74A1">
        <w:rPr>
          <w:sz w:val="28"/>
          <w:szCs w:val="28"/>
        </w:rPr>
        <w:t>1 аккомпанемент.</w:t>
      </w:r>
    </w:p>
    <w:p w:rsidR="005B59A8" w:rsidRPr="003D74A1" w:rsidRDefault="005B59A8" w:rsidP="005B59A8">
      <w:pPr>
        <w:pStyle w:val="13"/>
        <w:shd w:val="clear" w:color="auto" w:fill="auto"/>
        <w:ind w:firstLine="708"/>
        <w:rPr>
          <w:sz w:val="28"/>
          <w:szCs w:val="28"/>
        </w:rPr>
      </w:pPr>
      <w:r w:rsidRPr="003D74A1">
        <w:rPr>
          <w:sz w:val="28"/>
          <w:szCs w:val="28"/>
        </w:rPr>
        <w:t>Кроме того, самостоятельно подготовить 1 пьесу (по трудности на два класса ниже). Продолжение занятий по чтению с листа, подбору по слуху и транспонированию постепенно усложняющегося материала.</w:t>
      </w:r>
    </w:p>
    <w:p w:rsidR="005B59A8" w:rsidRPr="003D74A1" w:rsidRDefault="005B59A8" w:rsidP="005B59A8">
      <w:pPr>
        <w:pStyle w:val="24"/>
        <w:keepNext/>
        <w:keepLines/>
        <w:shd w:val="clear" w:color="auto" w:fill="auto"/>
        <w:spacing w:line="360" w:lineRule="auto"/>
        <w:ind w:firstLine="708"/>
        <w:rPr>
          <w:sz w:val="28"/>
          <w:szCs w:val="28"/>
        </w:rPr>
      </w:pPr>
      <w:bookmarkStart w:id="169" w:name="bookmark34"/>
      <w:bookmarkStart w:id="170" w:name="bookmark35"/>
      <w:bookmarkStart w:id="171" w:name="_Toc27131136"/>
      <w:bookmarkStart w:id="172" w:name="_Toc35498827"/>
      <w:bookmarkStart w:id="173" w:name="_Toc35507308"/>
      <w:r w:rsidRPr="003D74A1">
        <w:rPr>
          <w:sz w:val="28"/>
          <w:szCs w:val="28"/>
        </w:rPr>
        <w:t xml:space="preserve">Требования по гаммам. </w:t>
      </w:r>
      <w:r>
        <w:rPr>
          <w:sz w:val="28"/>
          <w:szCs w:val="28"/>
        </w:rPr>
        <w:t xml:space="preserve"> </w:t>
      </w:r>
      <w:r w:rsidRPr="003D74A1">
        <w:rPr>
          <w:sz w:val="28"/>
          <w:szCs w:val="28"/>
        </w:rPr>
        <w:t>Первый класс.</w:t>
      </w:r>
      <w:bookmarkEnd w:id="169"/>
      <w:bookmarkEnd w:id="170"/>
      <w:bookmarkEnd w:id="171"/>
      <w:bookmarkEnd w:id="172"/>
      <w:bookmarkEnd w:id="173"/>
    </w:p>
    <w:p w:rsidR="005B59A8" w:rsidRDefault="005B59A8" w:rsidP="005B59A8">
      <w:pPr>
        <w:pStyle w:val="13"/>
        <w:shd w:val="clear" w:color="auto" w:fill="auto"/>
        <w:ind w:firstLine="708"/>
        <w:rPr>
          <w:sz w:val="28"/>
          <w:szCs w:val="28"/>
        </w:rPr>
      </w:pPr>
      <w:r w:rsidRPr="003D74A1">
        <w:rPr>
          <w:sz w:val="28"/>
          <w:szCs w:val="28"/>
        </w:rPr>
        <w:t>Мажорные гаммы (2-3 по выбору) в две октавы каждой рукой отдельно, в противоположном движения двумя руками (от одного звука) при симметричной аппликатуре; тонические трезвучия аккордами по три звука без обращений каждой рукой отдельно в тех же тональностях.</w:t>
      </w:r>
    </w:p>
    <w:p w:rsidR="005B59A8" w:rsidRPr="003D74A1" w:rsidRDefault="005B59A8" w:rsidP="005B59A8">
      <w:pPr>
        <w:pStyle w:val="24"/>
        <w:keepNext/>
        <w:keepLines/>
        <w:shd w:val="clear" w:color="auto" w:fill="auto"/>
        <w:spacing w:line="360" w:lineRule="auto"/>
        <w:ind w:firstLine="708"/>
        <w:rPr>
          <w:sz w:val="28"/>
          <w:szCs w:val="28"/>
        </w:rPr>
      </w:pPr>
      <w:bookmarkStart w:id="174" w:name="bookmark36"/>
      <w:bookmarkStart w:id="175" w:name="bookmark37"/>
      <w:bookmarkStart w:id="176" w:name="_Toc27131137"/>
      <w:bookmarkStart w:id="177" w:name="_Toc35498828"/>
      <w:bookmarkStart w:id="178" w:name="_Toc35507309"/>
      <w:r w:rsidRPr="003D74A1">
        <w:rPr>
          <w:sz w:val="28"/>
          <w:szCs w:val="28"/>
        </w:rPr>
        <w:t>Второй класс.</w:t>
      </w:r>
      <w:bookmarkEnd w:id="174"/>
      <w:bookmarkEnd w:id="175"/>
      <w:bookmarkEnd w:id="176"/>
      <w:bookmarkEnd w:id="177"/>
      <w:bookmarkEnd w:id="178"/>
    </w:p>
    <w:p w:rsidR="005B59A8" w:rsidRPr="003D74A1" w:rsidRDefault="005B59A8" w:rsidP="005B59A8">
      <w:pPr>
        <w:pStyle w:val="13"/>
        <w:shd w:val="clear" w:color="auto" w:fill="auto"/>
        <w:ind w:firstLine="708"/>
        <w:jc w:val="both"/>
        <w:rPr>
          <w:sz w:val="28"/>
          <w:szCs w:val="28"/>
        </w:rPr>
      </w:pPr>
      <w:r w:rsidRPr="003D74A1">
        <w:rPr>
          <w:sz w:val="28"/>
          <w:szCs w:val="28"/>
        </w:rPr>
        <w:t>Мажорные гаммы До, Соль, Ре, Ля, Ми Фа, Си-бемоль в прямом движении; в противоположном движении— гаммы с симметричной аппликатурой; минорные гаммы (натуральные, гармонические и мелодические) ля, ми, ре, соль—в прямом движения двумя руками в две октавы; простейшие кадансы к нескольким мажорным и минорным гаммам: тоника—субдоминанта—тоника; тоника -доминанта—тоника; хроматические гаммы каждой рукой, отдельно от всех клавиш; тонические трезвучия с обращениями аккордами по три звука в пройденных тональностях двумя руками; арпеджио короткие по четыре звука каждой рукой отдельно.</w:t>
      </w:r>
    </w:p>
    <w:p w:rsidR="005B59A8" w:rsidRPr="003D74A1" w:rsidRDefault="005B59A8" w:rsidP="005B59A8">
      <w:pPr>
        <w:pStyle w:val="24"/>
        <w:keepNext/>
        <w:keepLines/>
        <w:shd w:val="clear" w:color="auto" w:fill="auto"/>
        <w:spacing w:line="360" w:lineRule="auto"/>
        <w:ind w:firstLine="708"/>
        <w:jc w:val="both"/>
        <w:rPr>
          <w:sz w:val="28"/>
          <w:szCs w:val="28"/>
        </w:rPr>
      </w:pPr>
      <w:bookmarkStart w:id="179" w:name="bookmark38"/>
      <w:bookmarkStart w:id="180" w:name="bookmark39"/>
      <w:bookmarkStart w:id="181" w:name="_Toc27131138"/>
      <w:bookmarkStart w:id="182" w:name="_Toc35498829"/>
      <w:bookmarkStart w:id="183" w:name="_Toc35507310"/>
      <w:r w:rsidRPr="003D74A1">
        <w:rPr>
          <w:sz w:val="28"/>
          <w:szCs w:val="28"/>
        </w:rPr>
        <w:t>Третий класс.</w:t>
      </w:r>
      <w:bookmarkEnd w:id="179"/>
      <w:bookmarkEnd w:id="180"/>
      <w:bookmarkEnd w:id="181"/>
      <w:bookmarkEnd w:id="182"/>
      <w:bookmarkEnd w:id="183"/>
    </w:p>
    <w:p w:rsidR="005B59A8" w:rsidRPr="003D74A1" w:rsidRDefault="005B59A8" w:rsidP="005B59A8">
      <w:pPr>
        <w:pStyle w:val="13"/>
        <w:shd w:val="clear" w:color="auto" w:fill="auto"/>
        <w:ind w:firstLine="708"/>
        <w:jc w:val="both"/>
        <w:rPr>
          <w:sz w:val="28"/>
          <w:szCs w:val="28"/>
        </w:rPr>
      </w:pPr>
      <w:r w:rsidRPr="003D74A1">
        <w:rPr>
          <w:sz w:val="28"/>
          <w:szCs w:val="28"/>
        </w:rPr>
        <w:t>Мажорные гаммы до 4-х знаков включительно в прямом движении (в противоположном движении— гаммы с симметричной аппликатурой) в четыре октавы; минорные гаммы (натуральные, гармонические и мелодические) ля, ми, си, ре, соль, до, фа—двумя руками в прямом движении в четыре октавы; хроматические гаммы двумя руками в прямом движении от 2- -3-х клавиш; в противоположном—от ре и соль диез; простейшие кадансы ко всем пройденным гаммам;</w:t>
      </w:r>
      <w:r>
        <w:rPr>
          <w:sz w:val="28"/>
          <w:szCs w:val="28"/>
        </w:rPr>
        <w:t xml:space="preserve"> </w:t>
      </w:r>
      <w:r w:rsidRPr="003D74A1">
        <w:rPr>
          <w:sz w:val="28"/>
          <w:szCs w:val="28"/>
        </w:rPr>
        <w:t>тонические трезвучия с обращениями аккордами по три или четыре звука (в зависимости от величины рук) в этих же тональностях; арпеджио короткие двумя руками; арпеджио длинные без обращений каждой рукой отдельно в трех-четырех гаммах от белых клавиш.</w:t>
      </w:r>
    </w:p>
    <w:p w:rsidR="005B59A8" w:rsidRPr="003D74A1" w:rsidRDefault="005B59A8" w:rsidP="005B59A8">
      <w:pPr>
        <w:pStyle w:val="24"/>
        <w:keepNext/>
        <w:keepLines/>
        <w:shd w:val="clear" w:color="auto" w:fill="auto"/>
        <w:spacing w:line="360" w:lineRule="auto"/>
        <w:ind w:firstLine="708"/>
        <w:jc w:val="both"/>
        <w:rPr>
          <w:sz w:val="28"/>
          <w:szCs w:val="28"/>
        </w:rPr>
      </w:pPr>
      <w:bookmarkStart w:id="184" w:name="bookmark40"/>
      <w:bookmarkStart w:id="185" w:name="bookmark41"/>
      <w:bookmarkStart w:id="186" w:name="_Toc27131139"/>
      <w:bookmarkStart w:id="187" w:name="_Toc35498830"/>
      <w:bookmarkStart w:id="188" w:name="_Toc35507311"/>
      <w:r w:rsidRPr="003D74A1">
        <w:rPr>
          <w:sz w:val="28"/>
          <w:szCs w:val="28"/>
        </w:rPr>
        <w:t>Четвёртый класс.</w:t>
      </w:r>
      <w:bookmarkEnd w:id="184"/>
      <w:bookmarkEnd w:id="185"/>
      <w:bookmarkEnd w:id="186"/>
      <w:bookmarkEnd w:id="187"/>
      <w:bookmarkEnd w:id="188"/>
    </w:p>
    <w:p w:rsidR="005B59A8" w:rsidRDefault="005B59A8" w:rsidP="005B59A8">
      <w:pPr>
        <w:pStyle w:val="13"/>
        <w:shd w:val="clear" w:color="auto" w:fill="auto"/>
        <w:ind w:firstLine="708"/>
        <w:jc w:val="both"/>
        <w:rPr>
          <w:sz w:val="28"/>
          <w:szCs w:val="28"/>
        </w:rPr>
      </w:pPr>
      <w:r w:rsidRPr="003D74A1">
        <w:rPr>
          <w:sz w:val="28"/>
          <w:szCs w:val="28"/>
        </w:rPr>
        <w:t>Все мажорные гаммы в прямом и противоположном движения в четыре октавы; 2-3 мажорные гаммы в терцию и дециму в прямом движении; минорные гаммы до 4-х знаков включительно (натуральные, гармонические и мелодические), в прямом движении двумя руками в четыре октавы; кадансы ко всем пройденным гаммам (тоника—субдоминанта- доминанта—тоника); хроматические гаммы двумя руками в прямом движении от всех звуков, в противоположном — от ре и соль диез; тонические трезвучия с обращениями по три или четыре звука (в зависимости от величины рук); арпеджио короткие двумя руками; арпеджио ломаные каждой рукой отдельно; арпеджио длинные каждой рукой отдельно, двумя руками в 2-3-х тональностях;</w:t>
      </w:r>
      <w:r>
        <w:rPr>
          <w:sz w:val="28"/>
          <w:szCs w:val="28"/>
        </w:rPr>
        <w:t> </w:t>
      </w:r>
      <w:r w:rsidRPr="003D74A1">
        <w:rPr>
          <w:sz w:val="28"/>
          <w:szCs w:val="28"/>
        </w:rPr>
        <w:t>доминантсептаккорд - построение и разрешение, арпеджио длинные каждой рукой отдельно от белых клавиш;</w:t>
      </w:r>
      <w:r>
        <w:rPr>
          <w:sz w:val="28"/>
          <w:szCs w:val="28"/>
        </w:rPr>
        <w:t> </w:t>
      </w:r>
      <w:r w:rsidRPr="003D74A1">
        <w:rPr>
          <w:sz w:val="28"/>
          <w:szCs w:val="28"/>
        </w:rPr>
        <w:t>уменьшенный септаккорд—построение и разрешение, арпеджио короткие каждой рукой отдельно во всех пройденных тональностях.</w:t>
      </w:r>
      <w:bookmarkStart w:id="189" w:name="bookmark42"/>
      <w:bookmarkStart w:id="190" w:name="bookmark43"/>
    </w:p>
    <w:p w:rsidR="005B59A8" w:rsidRPr="00F2060A" w:rsidRDefault="005B59A8" w:rsidP="005B59A8">
      <w:pPr>
        <w:pStyle w:val="13"/>
        <w:shd w:val="clear" w:color="auto" w:fill="auto"/>
        <w:ind w:firstLine="708"/>
        <w:jc w:val="both"/>
        <w:rPr>
          <w:b/>
          <w:sz w:val="28"/>
          <w:szCs w:val="28"/>
        </w:rPr>
      </w:pPr>
      <w:r w:rsidRPr="00F2060A">
        <w:rPr>
          <w:b/>
          <w:sz w:val="28"/>
          <w:szCs w:val="28"/>
        </w:rPr>
        <w:t>Пятый класс.</w:t>
      </w:r>
      <w:bookmarkEnd w:id="189"/>
      <w:bookmarkEnd w:id="190"/>
    </w:p>
    <w:p w:rsidR="005B59A8" w:rsidRPr="003D74A1" w:rsidRDefault="005B59A8" w:rsidP="005B59A8">
      <w:pPr>
        <w:pStyle w:val="13"/>
        <w:shd w:val="clear" w:color="auto" w:fill="auto"/>
        <w:ind w:firstLine="708"/>
        <w:jc w:val="both"/>
        <w:rPr>
          <w:sz w:val="28"/>
          <w:szCs w:val="28"/>
        </w:rPr>
      </w:pPr>
      <w:r w:rsidRPr="003D74A1">
        <w:rPr>
          <w:sz w:val="28"/>
          <w:szCs w:val="28"/>
        </w:rPr>
        <w:t>Все мажорные и минорные гаммы; мажорные—в прямом и противоположном движении в четыре октавы; несколько гамм в терцию и дециму; минорные (натуральные, гармонические и мелодические) в прямом движении в четыре октавы; 1-2 гаммы (гармонические и мелодические) с симметричной аппликатурой в противоположном движении; кадансы ко всем пройденным гаммам; хроматические гаммы в прямом движении от всех звуков, в противоположном — от ре и соль диез; тонические трезвучия с обращениями аккордами по четыре звука; арпеджио короткие, ломаные обеими руками во всех тональностях; арпеджио длинные обеими руками от белых клавиш; доминантсептаккорд длинными арпеджио двумя руками от белых клавиш; уменьшенный септаккорд короткими арпеджио двумя руками во всех тональностях, длинными арпеджио—от белых клавиш.</w:t>
      </w:r>
    </w:p>
    <w:p w:rsidR="005B59A8" w:rsidRPr="003D74A1" w:rsidRDefault="005B59A8" w:rsidP="005B59A8">
      <w:pPr>
        <w:pStyle w:val="13"/>
        <w:shd w:val="clear" w:color="auto" w:fill="auto"/>
        <w:ind w:firstLine="708"/>
        <w:jc w:val="both"/>
        <w:rPr>
          <w:sz w:val="28"/>
          <w:szCs w:val="28"/>
        </w:rPr>
      </w:pPr>
      <w:r w:rsidRPr="003D74A1">
        <w:rPr>
          <w:sz w:val="28"/>
          <w:szCs w:val="28"/>
        </w:rPr>
        <w:t>Учащиеся, готовящиеся к поступлению в музыкальное училище на фортепианное отделение, должны совершенствовать техническую подготовку, добиваясь при исполнении гамм, арпеджио и других технических формул более быстрого темпа, хорошего звукоизвлечения, расширяя требования, (гаммы в сексту, 11 видов длинных арпеджио и др.).</w:t>
      </w:r>
    </w:p>
    <w:p w:rsidR="005B59A8" w:rsidRDefault="005B59A8" w:rsidP="005B59A8">
      <w:pPr>
        <w:pStyle w:val="13"/>
        <w:shd w:val="clear" w:color="auto" w:fill="auto"/>
        <w:ind w:firstLine="708"/>
        <w:rPr>
          <w:sz w:val="28"/>
          <w:szCs w:val="28"/>
        </w:rPr>
      </w:pPr>
      <w:r w:rsidRPr="003D74A1">
        <w:rPr>
          <w:sz w:val="28"/>
          <w:szCs w:val="28"/>
        </w:rPr>
        <w:t>Остальные учащиеся могут повторять гаммы, добиваясь более высокого</w:t>
      </w:r>
    </w:p>
    <w:p w:rsidR="005B59A8" w:rsidRPr="003D74A1" w:rsidRDefault="005B59A8" w:rsidP="005B59A8">
      <w:pPr>
        <w:pStyle w:val="13"/>
        <w:shd w:val="clear" w:color="auto" w:fill="auto"/>
        <w:jc w:val="both"/>
        <w:rPr>
          <w:sz w:val="28"/>
          <w:szCs w:val="28"/>
        </w:rPr>
      </w:pPr>
      <w:r w:rsidRPr="003D74A1">
        <w:rPr>
          <w:sz w:val="28"/>
          <w:szCs w:val="28"/>
        </w:rPr>
        <w:t>технического уровня исполнения.</w:t>
      </w:r>
    </w:p>
    <w:p w:rsidR="005B59A8" w:rsidRDefault="005B59A8" w:rsidP="005B59A8">
      <w:pPr>
        <w:pStyle w:val="13"/>
        <w:shd w:val="clear" w:color="auto" w:fill="auto"/>
        <w:ind w:firstLine="708"/>
        <w:rPr>
          <w:sz w:val="28"/>
          <w:szCs w:val="28"/>
        </w:rPr>
      </w:pPr>
    </w:p>
    <w:p w:rsidR="005B59A8" w:rsidRPr="003D74A1" w:rsidRDefault="005B59A8" w:rsidP="005B59A8">
      <w:pPr>
        <w:pStyle w:val="13"/>
        <w:shd w:val="clear" w:color="auto" w:fill="auto"/>
        <w:jc w:val="both"/>
        <w:rPr>
          <w:sz w:val="28"/>
          <w:szCs w:val="28"/>
        </w:rPr>
        <w:sectPr w:rsidR="005B59A8" w:rsidRPr="003D74A1" w:rsidSect="0015089A">
          <w:footerReference w:type="even" r:id="rId15"/>
          <w:footerReference w:type="default" r:id="rId16"/>
          <w:pgSz w:w="11900" w:h="16840"/>
          <w:pgMar w:top="1134" w:right="850" w:bottom="1134" w:left="1701" w:header="960" w:footer="283" w:gutter="0"/>
          <w:cols w:space="720"/>
          <w:noEndnote/>
          <w:docGrid w:linePitch="360"/>
        </w:sectPr>
      </w:pPr>
    </w:p>
    <w:p w:rsidR="008412A7" w:rsidRPr="00FD67D4" w:rsidRDefault="003D74A1" w:rsidP="00FD67D4">
      <w:pPr>
        <w:pStyle w:val="1"/>
        <w:jc w:val="center"/>
        <w:rPr>
          <w:rFonts w:ascii="Times New Roman" w:hAnsi="Times New Roman" w:cs="Times New Roman"/>
          <w:color w:val="auto"/>
          <w:sz w:val="32"/>
        </w:rPr>
      </w:pPr>
      <w:bookmarkStart w:id="191" w:name="_Toc27131140"/>
      <w:bookmarkStart w:id="192" w:name="_Toc35507312"/>
      <w:r w:rsidRPr="00FD67D4">
        <w:rPr>
          <w:rFonts w:ascii="Times New Roman" w:hAnsi="Times New Roman" w:cs="Times New Roman"/>
          <w:color w:val="auto"/>
          <w:sz w:val="32"/>
        </w:rPr>
        <w:t>ПРИМЕРНЫЕ ПЕРЕЧНИ МУЗЫКАЛЬНЫХ ПРОИЗВЕДЕНИЙ,</w:t>
      </w:r>
      <w:r w:rsidRPr="00FD67D4">
        <w:rPr>
          <w:rFonts w:ascii="Times New Roman" w:hAnsi="Times New Roman" w:cs="Times New Roman"/>
          <w:color w:val="auto"/>
          <w:sz w:val="32"/>
        </w:rPr>
        <w:br/>
        <w:t>РЕКОМЕНДУЕМЫХ ДЛЯ ИСПОЛНЕНИЯ В ТЕЧЕНИЕ УЧЕБНОГО ГОДА</w:t>
      </w:r>
      <w:r w:rsidRPr="00FD67D4">
        <w:rPr>
          <w:rFonts w:ascii="Times New Roman" w:hAnsi="Times New Roman" w:cs="Times New Roman"/>
          <w:color w:val="auto"/>
          <w:sz w:val="32"/>
        </w:rPr>
        <w:br/>
        <w:t>НА АКАДЕМИЧЕСКИХ КОНЦЕРТАХ И ПЕРЕВОДНЫХ ЗАЧЁТАХ.</w:t>
      </w:r>
      <w:bookmarkEnd w:id="191"/>
      <w:bookmarkEnd w:id="192"/>
    </w:p>
    <w:p w:rsidR="008412A7" w:rsidRPr="003D74A1" w:rsidRDefault="003D74A1" w:rsidP="00245035">
      <w:pPr>
        <w:pStyle w:val="13"/>
        <w:shd w:val="clear" w:color="auto" w:fill="auto"/>
        <w:jc w:val="center"/>
        <w:rPr>
          <w:sz w:val="28"/>
          <w:szCs w:val="28"/>
        </w:rPr>
      </w:pPr>
      <w:r w:rsidRPr="003D74A1">
        <w:rPr>
          <w:sz w:val="28"/>
          <w:szCs w:val="28"/>
        </w:rPr>
        <w:t>(звездочками отмечены произведения повышенной сложности).</w:t>
      </w:r>
    </w:p>
    <w:p w:rsidR="008412A7" w:rsidRPr="003D74A1" w:rsidRDefault="003D74A1" w:rsidP="00245035">
      <w:pPr>
        <w:pStyle w:val="24"/>
        <w:keepNext/>
        <w:keepLines/>
        <w:shd w:val="clear" w:color="auto" w:fill="auto"/>
        <w:spacing w:line="360" w:lineRule="auto"/>
        <w:ind w:firstLine="708"/>
        <w:jc w:val="both"/>
        <w:rPr>
          <w:sz w:val="28"/>
          <w:szCs w:val="28"/>
        </w:rPr>
      </w:pPr>
      <w:bookmarkStart w:id="193" w:name="bookmark44"/>
      <w:bookmarkStart w:id="194" w:name="bookmark45"/>
      <w:bookmarkStart w:id="195" w:name="_Toc27131141"/>
      <w:bookmarkStart w:id="196" w:name="_Toc35498832"/>
      <w:bookmarkStart w:id="197" w:name="_Toc35507313"/>
      <w:r w:rsidRPr="003D74A1">
        <w:rPr>
          <w:sz w:val="28"/>
          <w:szCs w:val="28"/>
        </w:rPr>
        <w:t>Первый класс</w:t>
      </w:r>
      <w:bookmarkEnd w:id="193"/>
      <w:bookmarkEnd w:id="194"/>
      <w:bookmarkEnd w:id="195"/>
      <w:bookmarkEnd w:id="196"/>
      <w:bookmarkEnd w:id="197"/>
    </w:p>
    <w:p w:rsidR="008412A7" w:rsidRPr="003D74A1" w:rsidRDefault="003D74A1" w:rsidP="007D5985">
      <w:pPr>
        <w:pStyle w:val="13"/>
        <w:numPr>
          <w:ilvl w:val="0"/>
          <w:numId w:val="8"/>
        </w:numPr>
        <w:shd w:val="clear" w:color="auto" w:fill="auto"/>
        <w:tabs>
          <w:tab w:val="left" w:pos="581"/>
        </w:tabs>
        <w:rPr>
          <w:sz w:val="28"/>
          <w:szCs w:val="28"/>
        </w:rPr>
      </w:pPr>
      <w:r w:rsidRPr="003D74A1">
        <w:rPr>
          <w:sz w:val="28"/>
          <w:szCs w:val="28"/>
        </w:rPr>
        <w:t>Гумберт Г. Этюд До мажор Филипп И. Колыбельная</w:t>
      </w:r>
    </w:p>
    <w:p w:rsidR="008412A7" w:rsidRPr="003D74A1" w:rsidRDefault="003D74A1" w:rsidP="007D5985">
      <w:pPr>
        <w:pStyle w:val="13"/>
        <w:numPr>
          <w:ilvl w:val="0"/>
          <w:numId w:val="8"/>
        </w:numPr>
        <w:shd w:val="clear" w:color="auto" w:fill="auto"/>
        <w:tabs>
          <w:tab w:val="left" w:pos="581"/>
        </w:tabs>
        <w:rPr>
          <w:sz w:val="28"/>
          <w:szCs w:val="28"/>
        </w:rPr>
      </w:pPr>
      <w:r w:rsidRPr="003D74A1">
        <w:rPr>
          <w:sz w:val="28"/>
          <w:szCs w:val="28"/>
        </w:rPr>
        <w:t>Сароян С. Кукле</w:t>
      </w:r>
    </w:p>
    <w:p w:rsidR="008412A7" w:rsidRPr="003D74A1" w:rsidRDefault="003D74A1" w:rsidP="00245035">
      <w:pPr>
        <w:pStyle w:val="13"/>
        <w:shd w:val="clear" w:color="auto" w:fill="auto"/>
        <w:ind w:firstLine="740"/>
        <w:rPr>
          <w:sz w:val="28"/>
          <w:szCs w:val="28"/>
        </w:rPr>
      </w:pPr>
      <w:r w:rsidRPr="003D74A1">
        <w:rPr>
          <w:sz w:val="28"/>
          <w:szCs w:val="28"/>
        </w:rPr>
        <w:t>Украинская народная песня «Ой, лопнул обруч»</w:t>
      </w:r>
    </w:p>
    <w:p w:rsidR="008412A7" w:rsidRPr="003D74A1" w:rsidRDefault="003D74A1" w:rsidP="007D5985">
      <w:pPr>
        <w:pStyle w:val="13"/>
        <w:numPr>
          <w:ilvl w:val="0"/>
          <w:numId w:val="8"/>
        </w:numPr>
        <w:shd w:val="clear" w:color="auto" w:fill="auto"/>
        <w:tabs>
          <w:tab w:val="left" w:pos="581"/>
        </w:tabs>
        <w:rPr>
          <w:sz w:val="28"/>
          <w:szCs w:val="28"/>
        </w:rPr>
      </w:pPr>
      <w:r w:rsidRPr="003D74A1">
        <w:rPr>
          <w:sz w:val="28"/>
          <w:szCs w:val="28"/>
        </w:rPr>
        <w:t>Степаненко М. «Обидели»</w:t>
      </w:r>
    </w:p>
    <w:p w:rsidR="008412A7" w:rsidRPr="003D74A1" w:rsidRDefault="003D74A1" w:rsidP="00245035">
      <w:pPr>
        <w:pStyle w:val="13"/>
        <w:shd w:val="clear" w:color="auto" w:fill="auto"/>
        <w:ind w:firstLine="740"/>
        <w:rPr>
          <w:sz w:val="28"/>
          <w:szCs w:val="28"/>
        </w:rPr>
      </w:pPr>
      <w:r w:rsidRPr="003D74A1">
        <w:rPr>
          <w:sz w:val="28"/>
          <w:szCs w:val="28"/>
        </w:rPr>
        <w:t>Гнесина Е. Маленькие этюды:№ 9 До мажор</w:t>
      </w:r>
    </w:p>
    <w:p w:rsidR="008412A7" w:rsidRPr="003D74A1" w:rsidRDefault="003D74A1" w:rsidP="007D5985">
      <w:pPr>
        <w:pStyle w:val="13"/>
        <w:numPr>
          <w:ilvl w:val="0"/>
          <w:numId w:val="8"/>
        </w:numPr>
        <w:shd w:val="clear" w:color="auto" w:fill="auto"/>
        <w:tabs>
          <w:tab w:val="left" w:pos="581"/>
        </w:tabs>
        <w:rPr>
          <w:sz w:val="28"/>
          <w:szCs w:val="28"/>
        </w:rPr>
      </w:pPr>
      <w:r w:rsidRPr="003D74A1">
        <w:rPr>
          <w:sz w:val="28"/>
          <w:szCs w:val="28"/>
        </w:rPr>
        <w:t>Сен-Люк Я. Бурре.</w:t>
      </w:r>
    </w:p>
    <w:p w:rsidR="008412A7" w:rsidRPr="003D74A1" w:rsidRDefault="003D74A1" w:rsidP="00245035">
      <w:pPr>
        <w:pStyle w:val="13"/>
        <w:shd w:val="clear" w:color="auto" w:fill="auto"/>
        <w:ind w:firstLine="740"/>
        <w:rPr>
          <w:sz w:val="28"/>
          <w:szCs w:val="28"/>
        </w:rPr>
      </w:pPr>
      <w:r w:rsidRPr="003D74A1">
        <w:rPr>
          <w:sz w:val="28"/>
          <w:szCs w:val="28"/>
        </w:rPr>
        <w:t>Шитте Л. 25 маленьких этюдов. Соч. 108 №13</w:t>
      </w:r>
    </w:p>
    <w:p w:rsidR="008412A7" w:rsidRPr="003D74A1" w:rsidRDefault="003D74A1" w:rsidP="007D5985">
      <w:pPr>
        <w:pStyle w:val="13"/>
        <w:numPr>
          <w:ilvl w:val="0"/>
          <w:numId w:val="8"/>
        </w:numPr>
        <w:shd w:val="clear" w:color="auto" w:fill="auto"/>
        <w:tabs>
          <w:tab w:val="left" w:pos="581"/>
        </w:tabs>
        <w:rPr>
          <w:sz w:val="28"/>
          <w:szCs w:val="28"/>
        </w:rPr>
      </w:pPr>
      <w:r w:rsidRPr="003D74A1">
        <w:rPr>
          <w:sz w:val="28"/>
          <w:szCs w:val="28"/>
        </w:rPr>
        <w:t>Шитте Л. Соч. 160 Этюд №1 Гедике А. Соч. 46 Ригодон</w:t>
      </w:r>
    </w:p>
    <w:p w:rsidR="008412A7" w:rsidRPr="003D74A1" w:rsidRDefault="003D74A1" w:rsidP="007D5985">
      <w:pPr>
        <w:pStyle w:val="13"/>
        <w:numPr>
          <w:ilvl w:val="0"/>
          <w:numId w:val="9"/>
        </w:numPr>
        <w:shd w:val="clear" w:color="auto" w:fill="auto"/>
        <w:tabs>
          <w:tab w:val="left" w:pos="574"/>
        </w:tabs>
        <w:ind w:left="640" w:hanging="640"/>
        <w:rPr>
          <w:sz w:val="28"/>
          <w:szCs w:val="28"/>
        </w:rPr>
      </w:pPr>
      <w:r w:rsidRPr="003D74A1">
        <w:rPr>
          <w:sz w:val="28"/>
          <w:szCs w:val="28"/>
        </w:rPr>
        <w:t>Гнесина Е. Маленькие этюды: №11 Моцарт Л. Менуэт ре минор Гаджибеков У. «Вечер настал» Дюбюк А. Русская песня с Вариацией</w:t>
      </w:r>
    </w:p>
    <w:p w:rsidR="008412A7" w:rsidRPr="003D74A1" w:rsidRDefault="003D74A1" w:rsidP="007D5985">
      <w:pPr>
        <w:pStyle w:val="13"/>
        <w:numPr>
          <w:ilvl w:val="0"/>
          <w:numId w:val="9"/>
        </w:numPr>
        <w:shd w:val="clear" w:color="auto" w:fill="auto"/>
        <w:tabs>
          <w:tab w:val="left" w:pos="574"/>
        </w:tabs>
        <w:ind w:left="640" w:hanging="640"/>
        <w:rPr>
          <w:sz w:val="28"/>
          <w:szCs w:val="28"/>
        </w:rPr>
      </w:pPr>
      <w:r w:rsidRPr="003D74A1">
        <w:rPr>
          <w:sz w:val="28"/>
          <w:szCs w:val="28"/>
        </w:rPr>
        <w:t>Кригер И. Менуэт ля минер ШиттеЛ.Соч. 160 Этюд №22 Моцарт В. Аллегро Си- бемоль мажор Штейбельт Д. Соч. 33 Адажио</w:t>
      </w:r>
    </w:p>
    <w:p w:rsidR="008412A7" w:rsidRPr="003D74A1" w:rsidRDefault="003D74A1" w:rsidP="007D5985">
      <w:pPr>
        <w:pStyle w:val="13"/>
        <w:numPr>
          <w:ilvl w:val="0"/>
          <w:numId w:val="9"/>
        </w:numPr>
        <w:shd w:val="clear" w:color="auto" w:fill="auto"/>
        <w:tabs>
          <w:tab w:val="left" w:pos="574"/>
        </w:tabs>
        <w:ind w:left="640" w:hanging="640"/>
        <w:rPr>
          <w:sz w:val="28"/>
          <w:szCs w:val="28"/>
        </w:rPr>
      </w:pPr>
      <w:r w:rsidRPr="003D74A1">
        <w:rPr>
          <w:sz w:val="28"/>
          <w:szCs w:val="28"/>
        </w:rPr>
        <w:t>Гедике А. Соч. 32 Этюд № 24 Моцарт Л. Бурре ми минор Беркович И. Вариации на тему «Во саду ли, во городе» Кабалевский Д. Песенка. Соч. 27 № 2</w:t>
      </w:r>
    </w:p>
    <w:p w:rsidR="008412A7" w:rsidRPr="003D74A1" w:rsidRDefault="003D74A1" w:rsidP="007D5985">
      <w:pPr>
        <w:pStyle w:val="13"/>
        <w:numPr>
          <w:ilvl w:val="0"/>
          <w:numId w:val="9"/>
        </w:numPr>
        <w:shd w:val="clear" w:color="auto" w:fill="auto"/>
        <w:tabs>
          <w:tab w:val="left" w:pos="574"/>
        </w:tabs>
        <w:rPr>
          <w:sz w:val="28"/>
          <w:szCs w:val="28"/>
        </w:rPr>
      </w:pPr>
      <w:r w:rsidRPr="003D74A1">
        <w:rPr>
          <w:sz w:val="28"/>
          <w:szCs w:val="28"/>
        </w:rPr>
        <w:t>И.С. Бах. Волынка.</w:t>
      </w:r>
    </w:p>
    <w:p w:rsidR="008412A7" w:rsidRPr="003D74A1" w:rsidRDefault="003D74A1" w:rsidP="00245035">
      <w:pPr>
        <w:pStyle w:val="13"/>
        <w:shd w:val="clear" w:color="auto" w:fill="auto"/>
        <w:ind w:firstLine="640"/>
        <w:rPr>
          <w:sz w:val="28"/>
          <w:szCs w:val="28"/>
        </w:rPr>
      </w:pPr>
      <w:r w:rsidRPr="003D74A1">
        <w:rPr>
          <w:sz w:val="28"/>
          <w:szCs w:val="28"/>
        </w:rPr>
        <w:t>Черни К. - Герм ер Г. Этюд №16</w:t>
      </w:r>
    </w:p>
    <w:p w:rsidR="008412A7" w:rsidRPr="003D74A1" w:rsidRDefault="003D74A1" w:rsidP="00245035">
      <w:pPr>
        <w:pStyle w:val="13"/>
        <w:shd w:val="clear" w:color="auto" w:fill="auto"/>
        <w:ind w:firstLine="640"/>
        <w:rPr>
          <w:sz w:val="28"/>
          <w:szCs w:val="28"/>
        </w:rPr>
      </w:pPr>
      <w:r w:rsidRPr="003D74A1">
        <w:rPr>
          <w:sz w:val="28"/>
          <w:szCs w:val="28"/>
        </w:rPr>
        <w:t>Гедике А. Сонатина До Мажор</w:t>
      </w:r>
    </w:p>
    <w:p w:rsidR="008412A7" w:rsidRPr="003D74A1" w:rsidRDefault="003D74A1" w:rsidP="00245035">
      <w:pPr>
        <w:pStyle w:val="13"/>
        <w:shd w:val="clear" w:color="auto" w:fill="auto"/>
        <w:ind w:firstLine="640"/>
        <w:rPr>
          <w:sz w:val="28"/>
          <w:szCs w:val="28"/>
        </w:rPr>
      </w:pPr>
      <w:r w:rsidRPr="003D74A1">
        <w:rPr>
          <w:sz w:val="28"/>
          <w:szCs w:val="28"/>
        </w:rPr>
        <w:t>Кабалевский Д. Ночью на реке</w:t>
      </w:r>
    </w:p>
    <w:p w:rsidR="008412A7" w:rsidRPr="003D74A1" w:rsidRDefault="003D74A1" w:rsidP="007D5985">
      <w:pPr>
        <w:pStyle w:val="13"/>
        <w:numPr>
          <w:ilvl w:val="0"/>
          <w:numId w:val="9"/>
        </w:numPr>
        <w:shd w:val="clear" w:color="auto" w:fill="auto"/>
        <w:tabs>
          <w:tab w:val="left" w:pos="574"/>
        </w:tabs>
        <w:ind w:left="640" w:hanging="640"/>
        <w:rPr>
          <w:sz w:val="28"/>
          <w:szCs w:val="28"/>
        </w:rPr>
      </w:pPr>
      <w:r w:rsidRPr="003D74A1">
        <w:rPr>
          <w:sz w:val="28"/>
          <w:szCs w:val="28"/>
        </w:rPr>
        <w:t>Рамо Ж. Ф. Ригодон ми минор Черни К.— Гермер Г. Этюд № 15 Бетховен Л. Сонатина Соль мажор. Ч. 1 Гречанинов А. Соч. 98 Необычайное происшествие</w:t>
      </w:r>
    </w:p>
    <w:p w:rsidR="008412A7" w:rsidRPr="003D74A1" w:rsidRDefault="003D74A1" w:rsidP="00245035">
      <w:pPr>
        <w:pStyle w:val="24"/>
        <w:keepNext/>
        <w:keepLines/>
        <w:shd w:val="clear" w:color="auto" w:fill="auto"/>
        <w:spacing w:line="360" w:lineRule="auto"/>
        <w:ind w:firstLine="640"/>
        <w:rPr>
          <w:sz w:val="28"/>
          <w:szCs w:val="28"/>
        </w:rPr>
      </w:pPr>
      <w:bookmarkStart w:id="198" w:name="bookmark46"/>
      <w:bookmarkStart w:id="199" w:name="bookmark47"/>
      <w:bookmarkStart w:id="200" w:name="_Toc27131142"/>
      <w:bookmarkStart w:id="201" w:name="_Toc35498833"/>
      <w:bookmarkStart w:id="202" w:name="_Toc35507314"/>
      <w:r w:rsidRPr="003D74A1">
        <w:rPr>
          <w:sz w:val="28"/>
          <w:szCs w:val="28"/>
        </w:rPr>
        <w:t>Второй класс</w:t>
      </w:r>
      <w:bookmarkEnd w:id="198"/>
      <w:bookmarkEnd w:id="199"/>
      <w:bookmarkEnd w:id="200"/>
      <w:bookmarkEnd w:id="201"/>
      <w:bookmarkEnd w:id="202"/>
    </w:p>
    <w:p w:rsidR="008412A7" w:rsidRPr="003D74A1" w:rsidRDefault="003D74A1" w:rsidP="007D5985">
      <w:pPr>
        <w:pStyle w:val="13"/>
        <w:numPr>
          <w:ilvl w:val="0"/>
          <w:numId w:val="10"/>
        </w:numPr>
        <w:shd w:val="clear" w:color="auto" w:fill="auto"/>
        <w:tabs>
          <w:tab w:val="left" w:pos="574"/>
        </w:tabs>
        <w:rPr>
          <w:sz w:val="28"/>
          <w:szCs w:val="28"/>
        </w:rPr>
      </w:pPr>
      <w:r w:rsidRPr="003D74A1">
        <w:rPr>
          <w:sz w:val="28"/>
          <w:szCs w:val="28"/>
        </w:rPr>
        <w:t>Перселл Г. Ария ре минор Гедике А. Соч. 32</w:t>
      </w:r>
    </w:p>
    <w:p w:rsidR="008412A7" w:rsidRPr="003D74A1" w:rsidRDefault="003D74A1" w:rsidP="00245035">
      <w:pPr>
        <w:pStyle w:val="13"/>
        <w:shd w:val="clear" w:color="auto" w:fill="auto"/>
        <w:ind w:left="640" w:firstLine="20"/>
        <w:rPr>
          <w:sz w:val="28"/>
          <w:szCs w:val="28"/>
        </w:rPr>
      </w:pPr>
      <w:r w:rsidRPr="003D74A1">
        <w:rPr>
          <w:sz w:val="28"/>
          <w:szCs w:val="28"/>
        </w:rPr>
        <w:t>Этюд № 7 Майкапар С. Соч. 28 Мотылек Гайдн Й. Лёгкая сонатина Соль-мажор, финал.</w:t>
      </w:r>
    </w:p>
    <w:p w:rsidR="008412A7" w:rsidRPr="003D74A1" w:rsidRDefault="003D74A1" w:rsidP="007D5985">
      <w:pPr>
        <w:pStyle w:val="13"/>
        <w:numPr>
          <w:ilvl w:val="0"/>
          <w:numId w:val="10"/>
        </w:numPr>
        <w:shd w:val="clear" w:color="auto" w:fill="auto"/>
        <w:tabs>
          <w:tab w:val="left" w:pos="574"/>
        </w:tabs>
        <w:rPr>
          <w:sz w:val="28"/>
          <w:szCs w:val="28"/>
        </w:rPr>
      </w:pPr>
      <w:r w:rsidRPr="003D74A1">
        <w:rPr>
          <w:sz w:val="28"/>
          <w:szCs w:val="28"/>
        </w:rPr>
        <w:t>Бах И. С. Нотная тетрадь Анны-Магдалины Бах: Менуэт ре минор Лемуан А. Соч.</w:t>
      </w:r>
    </w:p>
    <w:p w:rsidR="008412A7" w:rsidRPr="003D74A1" w:rsidRDefault="003D74A1" w:rsidP="00245035">
      <w:pPr>
        <w:pStyle w:val="13"/>
        <w:shd w:val="clear" w:color="auto" w:fill="auto"/>
        <w:ind w:firstLine="640"/>
        <w:rPr>
          <w:sz w:val="28"/>
          <w:szCs w:val="28"/>
        </w:rPr>
      </w:pPr>
      <w:r w:rsidRPr="003D74A1">
        <w:rPr>
          <w:sz w:val="28"/>
          <w:szCs w:val="28"/>
        </w:rPr>
        <w:t>37 Эпод № 17</w:t>
      </w:r>
    </w:p>
    <w:p w:rsidR="008412A7" w:rsidRPr="003D74A1" w:rsidRDefault="003D74A1" w:rsidP="00245035">
      <w:pPr>
        <w:pStyle w:val="13"/>
        <w:shd w:val="clear" w:color="auto" w:fill="auto"/>
        <w:ind w:firstLine="640"/>
        <w:rPr>
          <w:sz w:val="28"/>
          <w:szCs w:val="28"/>
        </w:rPr>
      </w:pPr>
      <w:r w:rsidRPr="003D74A1">
        <w:rPr>
          <w:sz w:val="28"/>
          <w:szCs w:val="28"/>
        </w:rPr>
        <w:t>Благой Д. Маленькие вариации соль минор Дварионас Б. Прелюдия</w:t>
      </w:r>
    </w:p>
    <w:p w:rsidR="008412A7" w:rsidRPr="003D74A1" w:rsidRDefault="003D74A1" w:rsidP="007D5985">
      <w:pPr>
        <w:pStyle w:val="13"/>
        <w:numPr>
          <w:ilvl w:val="0"/>
          <w:numId w:val="10"/>
        </w:numPr>
        <w:shd w:val="clear" w:color="auto" w:fill="auto"/>
        <w:tabs>
          <w:tab w:val="left" w:pos="574"/>
        </w:tabs>
        <w:rPr>
          <w:sz w:val="28"/>
          <w:szCs w:val="28"/>
        </w:rPr>
      </w:pPr>
      <w:r w:rsidRPr="003D74A1">
        <w:rPr>
          <w:sz w:val="28"/>
          <w:szCs w:val="28"/>
        </w:rPr>
        <w:t xml:space="preserve">Гендель Г. Сарабанда ре минор Беренс Г. </w:t>
      </w:r>
      <w:r w:rsidRPr="003D74A1">
        <w:rPr>
          <w:i/>
          <w:iCs/>
          <w:sz w:val="28"/>
          <w:szCs w:val="28"/>
        </w:rPr>
        <w:t>Соч. 70</w:t>
      </w:r>
      <w:r w:rsidRPr="003D74A1">
        <w:rPr>
          <w:sz w:val="28"/>
          <w:szCs w:val="28"/>
        </w:rPr>
        <w:t xml:space="preserve"> Этюд № 33</w:t>
      </w:r>
    </w:p>
    <w:p w:rsidR="008412A7" w:rsidRPr="003D74A1" w:rsidRDefault="003D74A1" w:rsidP="00245035">
      <w:pPr>
        <w:pStyle w:val="13"/>
        <w:shd w:val="clear" w:color="auto" w:fill="auto"/>
        <w:ind w:left="640" w:firstLine="20"/>
        <w:rPr>
          <w:sz w:val="28"/>
          <w:szCs w:val="28"/>
        </w:rPr>
      </w:pPr>
      <w:r w:rsidRPr="003D74A1">
        <w:rPr>
          <w:sz w:val="28"/>
          <w:szCs w:val="28"/>
        </w:rPr>
        <w:t>Моцарт В. Вариации на тему из оперы «Волшебная флейта» Чайковский П. Детский альбом: Старинная французская песенка</w:t>
      </w:r>
    </w:p>
    <w:p w:rsidR="008412A7" w:rsidRPr="003D74A1" w:rsidRDefault="003D74A1" w:rsidP="007D5985">
      <w:pPr>
        <w:pStyle w:val="13"/>
        <w:numPr>
          <w:ilvl w:val="0"/>
          <w:numId w:val="10"/>
        </w:numPr>
        <w:shd w:val="clear" w:color="auto" w:fill="auto"/>
        <w:tabs>
          <w:tab w:val="left" w:pos="574"/>
        </w:tabs>
        <w:ind w:left="640" w:hanging="640"/>
        <w:rPr>
          <w:sz w:val="28"/>
          <w:szCs w:val="28"/>
        </w:rPr>
      </w:pPr>
      <w:r w:rsidRPr="003D74A1">
        <w:rPr>
          <w:sz w:val="28"/>
          <w:szCs w:val="28"/>
        </w:rPr>
        <w:t>Моцарт В. Бурре ми минор Черни К. - Гермер Г. Этюд №23 I т. Хаслингер Т. Сонатина До мажор, ч. III Чайковский П. Детский альбом. Итальянская песенка.</w:t>
      </w:r>
    </w:p>
    <w:p w:rsidR="008412A7" w:rsidRPr="003D74A1" w:rsidRDefault="003D74A1" w:rsidP="007D5985">
      <w:pPr>
        <w:pStyle w:val="13"/>
        <w:numPr>
          <w:ilvl w:val="0"/>
          <w:numId w:val="10"/>
        </w:numPr>
        <w:shd w:val="clear" w:color="auto" w:fill="auto"/>
        <w:tabs>
          <w:tab w:val="left" w:pos="574"/>
        </w:tabs>
        <w:ind w:left="640" w:hanging="640"/>
        <w:rPr>
          <w:sz w:val="28"/>
          <w:szCs w:val="28"/>
        </w:rPr>
      </w:pPr>
      <w:r w:rsidRPr="003D74A1">
        <w:rPr>
          <w:sz w:val="28"/>
          <w:szCs w:val="28"/>
        </w:rPr>
        <w:t>Бах И. С. Маленькие прелюдии и фуги. Тетрадь I: Маленькая прелюдия До мажор №2</w:t>
      </w:r>
    </w:p>
    <w:p w:rsidR="008412A7" w:rsidRPr="003D74A1" w:rsidRDefault="003D74A1" w:rsidP="00245035">
      <w:pPr>
        <w:pStyle w:val="13"/>
        <w:shd w:val="clear" w:color="auto" w:fill="auto"/>
        <w:ind w:left="640" w:firstLine="20"/>
        <w:rPr>
          <w:sz w:val="28"/>
          <w:szCs w:val="28"/>
        </w:rPr>
      </w:pPr>
      <w:r w:rsidRPr="003D74A1">
        <w:rPr>
          <w:sz w:val="28"/>
          <w:szCs w:val="28"/>
        </w:rPr>
        <w:t>Черни К.— Гермер Г. Этюд № 28 (или 29) Клементи М&lt; Соч. 36 Сонатина Соль мажор. Ч. 1 Хачатурян А. Андантино</w:t>
      </w:r>
    </w:p>
    <w:p w:rsidR="008412A7" w:rsidRPr="003D74A1" w:rsidRDefault="003D74A1" w:rsidP="00245035">
      <w:pPr>
        <w:pStyle w:val="24"/>
        <w:keepNext/>
        <w:keepLines/>
        <w:shd w:val="clear" w:color="auto" w:fill="auto"/>
        <w:spacing w:line="360" w:lineRule="auto"/>
        <w:ind w:firstLine="640"/>
        <w:rPr>
          <w:sz w:val="28"/>
          <w:szCs w:val="28"/>
        </w:rPr>
      </w:pPr>
      <w:bookmarkStart w:id="203" w:name="bookmark48"/>
      <w:bookmarkStart w:id="204" w:name="bookmark49"/>
      <w:bookmarkStart w:id="205" w:name="_Toc27131143"/>
      <w:bookmarkStart w:id="206" w:name="_Toc35498834"/>
      <w:bookmarkStart w:id="207" w:name="_Toc35507315"/>
      <w:r w:rsidRPr="003D74A1">
        <w:rPr>
          <w:sz w:val="28"/>
          <w:szCs w:val="28"/>
        </w:rPr>
        <w:t>Третий класс</w:t>
      </w:r>
      <w:bookmarkEnd w:id="203"/>
      <w:bookmarkEnd w:id="204"/>
      <w:bookmarkEnd w:id="205"/>
      <w:bookmarkEnd w:id="206"/>
      <w:bookmarkEnd w:id="207"/>
    </w:p>
    <w:p w:rsidR="008412A7" w:rsidRPr="003D74A1" w:rsidRDefault="003D74A1" w:rsidP="007D5985">
      <w:pPr>
        <w:pStyle w:val="13"/>
        <w:numPr>
          <w:ilvl w:val="0"/>
          <w:numId w:val="11"/>
        </w:numPr>
        <w:shd w:val="clear" w:color="auto" w:fill="auto"/>
        <w:tabs>
          <w:tab w:val="left" w:pos="574"/>
        </w:tabs>
        <w:rPr>
          <w:sz w:val="28"/>
          <w:szCs w:val="28"/>
        </w:rPr>
      </w:pPr>
      <w:r w:rsidRPr="003D74A1">
        <w:rPr>
          <w:sz w:val="28"/>
          <w:szCs w:val="28"/>
        </w:rPr>
        <w:t>Арман Ж. Фугетта До мажор Черни К.— Гермер Г. Этюд № 171т.</w:t>
      </w:r>
    </w:p>
    <w:p w:rsidR="008412A7" w:rsidRPr="003D74A1" w:rsidRDefault="003D74A1" w:rsidP="00245035">
      <w:pPr>
        <w:pStyle w:val="13"/>
        <w:shd w:val="clear" w:color="auto" w:fill="auto"/>
        <w:ind w:left="780" w:firstLine="40"/>
        <w:rPr>
          <w:sz w:val="28"/>
          <w:szCs w:val="28"/>
        </w:rPr>
      </w:pPr>
      <w:r w:rsidRPr="003D74A1">
        <w:rPr>
          <w:sz w:val="28"/>
          <w:szCs w:val="28"/>
        </w:rPr>
        <w:t>Шуман Р. Соч. 68. Альбом для юношества: Веселый крестьянин Мелартин Э. Сонатина соль минор</w:t>
      </w:r>
    </w:p>
    <w:p w:rsidR="008412A7" w:rsidRPr="003D74A1" w:rsidRDefault="003D74A1" w:rsidP="007D5985">
      <w:pPr>
        <w:pStyle w:val="13"/>
        <w:numPr>
          <w:ilvl w:val="0"/>
          <w:numId w:val="11"/>
        </w:numPr>
        <w:shd w:val="clear" w:color="auto" w:fill="auto"/>
        <w:tabs>
          <w:tab w:val="left" w:pos="610"/>
        </w:tabs>
        <w:ind w:firstLine="200"/>
        <w:rPr>
          <w:sz w:val="28"/>
          <w:szCs w:val="28"/>
        </w:rPr>
      </w:pPr>
      <w:r w:rsidRPr="003D74A1">
        <w:rPr>
          <w:sz w:val="28"/>
          <w:szCs w:val="28"/>
        </w:rPr>
        <w:t>Бах И. С. Нотная тетрадь Анны-Магдалины Бах: Менуэт до минор</w:t>
      </w:r>
    </w:p>
    <w:p w:rsidR="008412A7" w:rsidRPr="003D74A1" w:rsidRDefault="003D74A1" w:rsidP="00245035">
      <w:pPr>
        <w:pStyle w:val="13"/>
        <w:shd w:val="clear" w:color="auto" w:fill="auto"/>
        <w:ind w:firstLine="600"/>
        <w:rPr>
          <w:sz w:val="28"/>
          <w:szCs w:val="28"/>
        </w:rPr>
      </w:pPr>
      <w:r w:rsidRPr="003D74A1">
        <w:rPr>
          <w:sz w:val="28"/>
          <w:szCs w:val="28"/>
        </w:rPr>
        <w:t>Лешгорн А. Соч. 65 Этюд №15' Бетховен Л. Сонатина</w:t>
      </w:r>
      <w:r w:rsidR="00B71C45">
        <w:rPr>
          <w:sz w:val="28"/>
          <w:szCs w:val="28"/>
        </w:rPr>
        <w:t> </w:t>
      </w:r>
      <w:r w:rsidRPr="003D74A1">
        <w:rPr>
          <w:sz w:val="28"/>
          <w:szCs w:val="28"/>
        </w:rPr>
        <w:t>До мажор, Ч. 1</w:t>
      </w:r>
    </w:p>
    <w:p w:rsidR="008412A7" w:rsidRPr="003D74A1" w:rsidRDefault="00B71C45" w:rsidP="00245035">
      <w:pPr>
        <w:pStyle w:val="13"/>
        <w:shd w:val="clear" w:color="auto" w:fill="auto"/>
        <w:ind w:firstLine="600"/>
        <w:rPr>
          <w:sz w:val="28"/>
          <w:szCs w:val="28"/>
        </w:rPr>
      </w:pPr>
      <w:r>
        <w:rPr>
          <w:sz w:val="28"/>
          <w:szCs w:val="28"/>
        </w:rPr>
        <w:t xml:space="preserve"> </w:t>
      </w:r>
      <w:r w:rsidR="003D74A1" w:rsidRPr="003D74A1">
        <w:rPr>
          <w:sz w:val="28"/>
          <w:szCs w:val="28"/>
        </w:rPr>
        <w:t>Глинка М. Чувство</w:t>
      </w:r>
    </w:p>
    <w:p w:rsidR="008412A7" w:rsidRPr="003D74A1" w:rsidRDefault="003D74A1" w:rsidP="007D5985">
      <w:pPr>
        <w:pStyle w:val="13"/>
        <w:numPr>
          <w:ilvl w:val="0"/>
          <w:numId w:val="11"/>
        </w:numPr>
        <w:shd w:val="clear" w:color="auto" w:fill="auto"/>
        <w:tabs>
          <w:tab w:val="left" w:pos="576"/>
        </w:tabs>
        <w:rPr>
          <w:sz w:val="28"/>
          <w:szCs w:val="28"/>
        </w:rPr>
      </w:pPr>
      <w:r w:rsidRPr="003D74A1">
        <w:rPr>
          <w:sz w:val="28"/>
          <w:szCs w:val="28"/>
        </w:rPr>
        <w:t>Бах И. С. Менуэт-трио соль минор (Маленькая прелюдия</w:t>
      </w:r>
    </w:p>
    <w:p w:rsidR="008412A7" w:rsidRPr="003D74A1" w:rsidRDefault="003D74A1" w:rsidP="00245035">
      <w:pPr>
        <w:pStyle w:val="13"/>
        <w:shd w:val="clear" w:color="auto" w:fill="auto"/>
        <w:ind w:firstLine="600"/>
        <w:rPr>
          <w:sz w:val="28"/>
          <w:szCs w:val="28"/>
        </w:rPr>
      </w:pPr>
      <w:r w:rsidRPr="003D74A1">
        <w:rPr>
          <w:sz w:val="28"/>
          <w:szCs w:val="28"/>
        </w:rPr>
        <w:t>№ 10 из «Маленьких прелюдий и фуг». Тетрадь 1) Черни</w:t>
      </w:r>
    </w:p>
    <w:p w:rsidR="008412A7" w:rsidRPr="003D74A1" w:rsidRDefault="003D74A1" w:rsidP="00245035">
      <w:pPr>
        <w:pStyle w:val="13"/>
        <w:shd w:val="clear" w:color="auto" w:fill="auto"/>
        <w:ind w:firstLine="600"/>
        <w:rPr>
          <w:sz w:val="28"/>
          <w:szCs w:val="28"/>
        </w:rPr>
      </w:pPr>
      <w:r w:rsidRPr="003D74A1">
        <w:rPr>
          <w:sz w:val="28"/>
          <w:szCs w:val="28"/>
        </w:rPr>
        <w:t>К.— Гермер Г. Этюд № 41</w:t>
      </w:r>
    </w:p>
    <w:p w:rsidR="008412A7" w:rsidRPr="003D74A1" w:rsidRDefault="003D74A1" w:rsidP="00245035">
      <w:pPr>
        <w:pStyle w:val="13"/>
        <w:shd w:val="clear" w:color="auto" w:fill="auto"/>
        <w:ind w:firstLine="600"/>
        <w:rPr>
          <w:sz w:val="28"/>
          <w:szCs w:val="28"/>
        </w:rPr>
      </w:pPr>
      <w:r w:rsidRPr="003D74A1">
        <w:rPr>
          <w:sz w:val="28"/>
          <w:szCs w:val="28"/>
        </w:rPr>
        <w:t>Кулау Ф. Вариации Соль мажор</w:t>
      </w:r>
    </w:p>
    <w:p w:rsidR="008412A7" w:rsidRPr="003D74A1" w:rsidRDefault="003D74A1" w:rsidP="00245035">
      <w:pPr>
        <w:pStyle w:val="13"/>
        <w:shd w:val="clear" w:color="auto" w:fill="auto"/>
        <w:ind w:firstLine="600"/>
        <w:rPr>
          <w:sz w:val="28"/>
          <w:szCs w:val="28"/>
        </w:rPr>
      </w:pPr>
      <w:r w:rsidRPr="003D74A1">
        <w:rPr>
          <w:sz w:val="28"/>
          <w:szCs w:val="28"/>
        </w:rPr>
        <w:t>Голубев Е. Соч. 27 Заморозки</w:t>
      </w:r>
    </w:p>
    <w:p w:rsidR="008412A7" w:rsidRPr="003D74A1" w:rsidRDefault="003D74A1" w:rsidP="007D5985">
      <w:pPr>
        <w:pStyle w:val="13"/>
        <w:numPr>
          <w:ilvl w:val="0"/>
          <w:numId w:val="11"/>
        </w:numPr>
        <w:shd w:val="clear" w:color="auto" w:fill="auto"/>
        <w:tabs>
          <w:tab w:val="left" w:pos="576"/>
        </w:tabs>
        <w:rPr>
          <w:sz w:val="28"/>
          <w:szCs w:val="28"/>
        </w:rPr>
      </w:pPr>
      <w:r w:rsidRPr="003D74A1">
        <w:rPr>
          <w:sz w:val="28"/>
          <w:szCs w:val="28"/>
        </w:rPr>
        <w:t>Бах И. С. Маленькие прелюдии и фуги. Тетрадь. I:</w:t>
      </w:r>
    </w:p>
    <w:p w:rsidR="008412A7" w:rsidRPr="003D74A1" w:rsidRDefault="003D74A1" w:rsidP="00245035">
      <w:pPr>
        <w:pStyle w:val="13"/>
        <w:shd w:val="clear" w:color="auto" w:fill="auto"/>
        <w:ind w:firstLine="600"/>
        <w:rPr>
          <w:sz w:val="28"/>
          <w:szCs w:val="28"/>
        </w:rPr>
      </w:pPr>
      <w:r w:rsidRPr="003D74A1">
        <w:rPr>
          <w:sz w:val="28"/>
          <w:szCs w:val="28"/>
        </w:rPr>
        <w:t>Маленькая прелюдия ми минор</w:t>
      </w:r>
    </w:p>
    <w:p w:rsidR="008412A7" w:rsidRPr="003D74A1" w:rsidRDefault="003D74A1" w:rsidP="00245035">
      <w:pPr>
        <w:pStyle w:val="13"/>
        <w:shd w:val="clear" w:color="auto" w:fill="auto"/>
        <w:ind w:firstLine="600"/>
        <w:rPr>
          <w:sz w:val="28"/>
          <w:szCs w:val="28"/>
        </w:rPr>
      </w:pPr>
      <w:r w:rsidRPr="003D74A1">
        <w:rPr>
          <w:sz w:val="28"/>
          <w:szCs w:val="28"/>
        </w:rPr>
        <w:t>Черни К. - Гермер Г. Этюд №50 I т. Глиэр.</w:t>
      </w:r>
    </w:p>
    <w:p w:rsidR="008412A7" w:rsidRPr="003D74A1" w:rsidRDefault="003D74A1" w:rsidP="00245035">
      <w:pPr>
        <w:pStyle w:val="13"/>
        <w:shd w:val="clear" w:color="auto" w:fill="auto"/>
        <w:ind w:firstLine="600"/>
        <w:rPr>
          <w:sz w:val="28"/>
          <w:szCs w:val="28"/>
        </w:rPr>
      </w:pPr>
      <w:r w:rsidRPr="003D74A1">
        <w:rPr>
          <w:sz w:val="28"/>
          <w:szCs w:val="28"/>
        </w:rPr>
        <w:t>Рондо Соль мажор Чайковский П. Детский</w:t>
      </w:r>
    </w:p>
    <w:p w:rsidR="008412A7" w:rsidRPr="003D74A1" w:rsidRDefault="003D74A1" w:rsidP="00245035">
      <w:pPr>
        <w:pStyle w:val="13"/>
        <w:shd w:val="clear" w:color="auto" w:fill="auto"/>
        <w:ind w:firstLine="600"/>
        <w:rPr>
          <w:sz w:val="28"/>
          <w:szCs w:val="28"/>
        </w:rPr>
      </w:pPr>
      <w:r w:rsidRPr="003D74A1">
        <w:rPr>
          <w:sz w:val="28"/>
          <w:szCs w:val="28"/>
        </w:rPr>
        <w:t>альбом. Полька</w:t>
      </w:r>
    </w:p>
    <w:p w:rsidR="008412A7" w:rsidRPr="003D74A1" w:rsidRDefault="003D74A1" w:rsidP="007D5985">
      <w:pPr>
        <w:pStyle w:val="13"/>
        <w:numPr>
          <w:ilvl w:val="0"/>
          <w:numId w:val="11"/>
        </w:numPr>
        <w:shd w:val="clear" w:color="auto" w:fill="auto"/>
        <w:tabs>
          <w:tab w:val="left" w:pos="610"/>
        </w:tabs>
        <w:rPr>
          <w:sz w:val="28"/>
          <w:szCs w:val="28"/>
        </w:rPr>
      </w:pPr>
      <w:r w:rsidRPr="003D74A1">
        <w:rPr>
          <w:sz w:val="28"/>
          <w:szCs w:val="28"/>
        </w:rPr>
        <w:t>Бах И. С. Маленькие прелюдии и фуги. Тетрадь. II:</w:t>
      </w:r>
    </w:p>
    <w:p w:rsidR="008412A7" w:rsidRPr="003D74A1" w:rsidRDefault="003D74A1" w:rsidP="00245035">
      <w:pPr>
        <w:pStyle w:val="13"/>
        <w:shd w:val="clear" w:color="auto" w:fill="auto"/>
        <w:ind w:firstLine="600"/>
        <w:rPr>
          <w:sz w:val="28"/>
          <w:szCs w:val="28"/>
        </w:rPr>
      </w:pPr>
      <w:r w:rsidRPr="003D74A1">
        <w:rPr>
          <w:sz w:val="28"/>
          <w:szCs w:val="28"/>
        </w:rPr>
        <w:t>Маленькая прелюдия ре минор</w:t>
      </w:r>
    </w:p>
    <w:p w:rsidR="008412A7" w:rsidRPr="003D74A1" w:rsidRDefault="003D74A1" w:rsidP="00245035">
      <w:pPr>
        <w:pStyle w:val="13"/>
        <w:shd w:val="clear" w:color="auto" w:fill="auto"/>
        <w:ind w:firstLine="600"/>
        <w:rPr>
          <w:sz w:val="28"/>
          <w:szCs w:val="28"/>
        </w:rPr>
      </w:pPr>
      <w:r w:rsidRPr="003D74A1">
        <w:rPr>
          <w:sz w:val="28"/>
          <w:szCs w:val="28"/>
        </w:rPr>
        <w:t>Лемуан А. Соч. 37 Этюд №29</w:t>
      </w:r>
    </w:p>
    <w:p w:rsidR="008412A7" w:rsidRPr="003D74A1" w:rsidRDefault="003D74A1" w:rsidP="00245035">
      <w:pPr>
        <w:pStyle w:val="13"/>
        <w:shd w:val="clear" w:color="auto" w:fill="auto"/>
        <w:ind w:firstLine="600"/>
        <w:rPr>
          <w:sz w:val="28"/>
          <w:szCs w:val="28"/>
        </w:rPr>
      </w:pPr>
      <w:r w:rsidRPr="003D74A1">
        <w:rPr>
          <w:sz w:val="28"/>
          <w:szCs w:val="28"/>
        </w:rPr>
        <w:t>Дусик Я. (Дюссек Я.) Соч. 20 Финал из Сонатины № 5 До мажор</w:t>
      </w:r>
    </w:p>
    <w:p w:rsidR="008412A7" w:rsidRPr="003D74A1" w:rsidRDefault="003D74A1" w:rsidP="00245035">
      <w:pPr>
        <w:pStyle w:val="13"/>
        <w:shd w:val="clear" w:color="auto" w:fill="auto"/>
        <w:ind w:firstLine="600"/>
        <w:rPr>
          <w:sz w:val="28"/>
          <w:szCs w:val="28"/>
        </w:rPr>
      </w:pPr>
      <w:r w:rsidRPr="003D74A1">
        <w:rPr>
          <w:sz w:val="28"/>
          <w:szCs w:val="28"/>
        </w:rPr>
        <w:t>Эшпай А. Перепелочка</w:t>
      </w:r>
    </w:p>
    <w:p w:rsidR="008412A7" w:rsidRPr="003D74A1" w:rsidRDefault="003D74A1" w:rsidP="00245035">
      <w:pPr>
        <w:pStyle w:val="24"/>
        <w:keepNext/>
        <w:keepLines/>
        <w:shd w:val="clear" w:color="auto" w:fill="auto"/>
        <w:spacing w:line="360" w:lineRule="auto"/>
        <w:ind w:firstLine="600"/>
        <w:rPr>
          <w:sz w:val="28"/>
          <w:szCs w:val="28"/>
        </w:rPr>
      </w:pPr>
      <w:bookmarkStart w:id="208" w:name="bookmark50"/>
      <w:bookmarkStart w:id="209" w:name="bookmark51"/>
      <w:bookmarkStart w:id="210" w:name="_Toc27131144"/>
      <w:bookmarkStart w:id="211" w:name="_Toc35498835"/>
      <w:bookmarkStart w:id="212" w:name="_Toc35507316"/>
      <w:r w:rsidRPr="003D74A1">
        <w:rPr>
          <w:sz w:val="28"/>
          <w:szCs w:val="28"/>
        </w:rPr>
        <w:t>Четвертый класс</w:t>
      </w:r>
      <w:bookmarkEnd w:id="208"/>
      <w:bookmarkEnd w:id="209"/>
      <w:bookmarkEnd w:id="210"/>
      <w:bookmarkEnd w:id="211"/>
      <w:bookmarkEnd w:id="212"/>
    </w:p>
    <w:p w:rsidR="008412A7" w:rsidRPr="003D74A1" w:rsidRDefault="003D74A1" w:rsidP="007D5985">
      <w:pPr>
        <w:pStyle w:val="13"/>
        <w:numPr>
          <w:ilvl w:val="0"/>
          <w:numId w:val="12"/>
        </w:numPr>
        <w:shd w:val="clear" w:color="auto" w:fill="auto"/>
        <w:tabs>
          <w:tab w:val="left" w:pos="576"/>
        </w:tabs>
        <w:rPr>
          <w:sz w:val="28"/>
          <w:szCs w:val="28"/>
        </w:rPr>
      </w:pPr>
      <w:r w:rsidRPr="003D74A1">
        <w:rPr>
          <w:sz w:val="28"/>
          <w:szCs w:val="28"/>
        </w:rPr>
        <w:t>Циполи Д. Фугетта ми минор Шитте Л. Соч.68 Этюд №3</w:t>
      </w:r>
    </w:p>
    <w:p w:rsidR="008412A7" w:rsidRPr="003D74A1" w:rsidRDefault="003D74A1" w:rsidP="00245035">
      <w:pPr>
        <w:pStyle w:val="13"/>
        <w:shd w:val="clear" w:color="auto" w:fill="auto"/>
        <w:ind w:left="600"/>
        <w:rPr>
          <w:sz w:val="28"/>
          <w:szCs w:val="28"/>
        </w:rPr>
      </w:pPr>
      <w:r w:rsidRPr="003D74A1">
        <w:rPr>
          <w:sz w:val="28"/>
          <w:szCs w:val="28"/>
        </w:rPr>
        <w:t>Гайдн И. Соната Соль мажор. Ч. II. III (Хрестоматия педагогического репертуара, 4 класс ДМШ) Иванов Аз. Родные поля</w:t>
      </w:r>
    </w:p>
    <w:p w:rsidR="008412A7" w:rsidRPr="003D74A1" w:rsidRDefault="003D74A1" w:rsidP="007D5985">
      <w:pPr>
        <w:pStyle w:val="13"/>
        <w:numPr>
          <w:ilvl w:val="0"/>
          <w:numId w:val="12"/>
        </w:numPr>
        <w:shd w:val="clear" w:color="auto" w:fill="auto"/>
        <w:tabs>
          <w:tab w:val="left" w:pos="576"/>
        </w:tabs>
        <w:rPr>
          <w:sz w:val="28"/>
          <w:szCs w:val="28"/>
        </w:rPr>
      </w:pPr>
      <w:r w:rsidRPr="003D74A1">
        <w:rPr>
          <w:sz w:val="28"/>
          <w:szCs w:val="28"/>
        </w:rPr>
        <w:t>Бах И. С. Маленькие прелюдии и фуги. Тетрадь II: Прелюдия До мажор № I</w:t>
      </w:r>
    </w:p>
    <w:p w:rsidR="008412A7" w:rsidRPr="003D74A1" w:rsidRDefault="003D74A1" w:rsidP="00245035">
      <w:pPr>
        <w:pStyle w:val="13"/>
        <w:shd w:val="clear" w:color="auto" w:fill="auto"/>
        <w:ind w:firstLine="600"/>
        <w:rPr>
          <w:sz w:val="28"/>
          <w:szCs w:val="28"/>
        </w:rPr>
      </w:pPr>
      <w:r w:rsidRPr="003D74A1">
        <w:rPr>
          <w:sz w:val="28"/>
          <w:szCs w:val="28"/>
        </w:rPr>
        <w:t>Беренс Г. 32 избранных этюда: №23</w:t>
      </w:r>
    </w:p>
    <w:p w:rsidR="008412A7" w:rsidRPr="003D74A1" w:rsidRDefault="003D74A1" w:rsidP="00245035">
      <w:pPr>
        <w:pStyle w:val="13"/>
        <w:shd w:val="clear" w:color="auto" w:fill="auto"/>
        <w:ind w:firstLine="600"/>
        <w:rPr>
          <w:sz w:val="28"/>
          <w:szCs w:val="28"/>
        </w:rPr>
      </w:pPr>
      <w:r w:rsidRPr="003D74A1">
        <w:rPr>
          <w:sz w:val="28"/>
          <w:szCs w:val="28"/>
        </w:rPr>
        <w:t>Чимароза Д. Соната соль минор Шуман Р. Соч. 68 Маленький романс</w:t>
      </w:r>
    </w:p>
    <w:p w:rsidR="008412A7" w:rsidRPr="003D74A1" w:rsidRDefault="003D74A1" w:rsidP="007D5985">
      <w:pPr>
        <w:pStyle w:val="13"/>
        <w:numPr>
          <w:ilvl w:val="0"/>
          <w:numId w:val="12"/>
        </w:numPr>
        <w:shd w:val="clear" w:color="auto" w:fill="auto"/>
        <w:tabs>
          <w:tab w:val="left" w:pos="576"/>
        </w:tabs>
        <w:rPr>
          <w:sz w:val="28"/>
          <w:szCs w:val="28"/>
        </w:rPr>
      </w:pPr>
      <w:r w:rsidRPr="003D74A1">
        <w:rPr>
          <w:sz w:val="28"/>
          <w:szCs w:val="28"/>
        </w:rPr>
        <w:t>Гендель Г. Куранта Фа мажор Бертини А. 28 избранных этюдов: № I Шуман</w:t>
      </w:r>
    </w:p>
    <w:p w:rsidR="008412A7" w:rsidRPr="003D74A1" w:rsidRDefault="003D74A1" w:rsidP="00245035">
      <w:pPr>
        <w:pStyle w:val="13"/>
        <w:shd w:val="clear" w:color="auto" w:fill="auto"/>
        <w:ind w:firstLine="600"/>
        <w:rPr>
          <w:sz w:val="28"/>
          <w:szCs w:val="28"/>
        </w:rPr>
      </w:pPr>
      <w:r w:rsidRPr="003D74A1">
        <w:rPr>
          <w:sz w:val="28"/>
          <w:szCs w:val="28"/>
        </w:rPr>
        <w:t>Р. Детская соната. Ч. 1</w:t>
      </w:r>
    </w:p>
    <w:p w:rsidR="008412A7" w:rsidRPr="003D74A1" w:rsidRDefault="003D74A1" w:rsidP="00245035">
      <w:pPr>
        <w:pStyle w:val="13"/>
        <w:shd w:val="clear" w:color="auto" w:fill="auto"/>
        <w:ind w:firstLine="600"/>
        <w:rPr>
          <w:sz w:val="28"/>
          <w:szCs w:val="28"/>
        </w:rPr>
      </w:pPr>
      <w:r w:rsidRPr="003D74A1">
        <w:rPr>
          <w:sz w:val="28"/>
          <w:szCs w:val="28"/>
        </w:rPr>
        <w:t>Барток Б. Вечер у секейев (Вечер в деревне)</w:t>
      </w:r>
    </w:p>
    <w:p w:rsidR="008412A7" w:rsidRPr="003D74A1" w:rsidRDefault="003D74A1" w:rsidP="007D5985">
      <w:pPr>
        <w:pStyle w:val="13"/>
        <w:numPr>
          <w:ilvl w:val="0"/>
          <w:numId w:val="12"/>
        </w:numPr>
        <w:shd w:val="clear" w:color="auto" w:fill="auto"/>
        <w:tabs>
          <w:tab w:val="left" w:pos="576"/>
        </w:tabs>
        <w:rPr>
          <w:sz w:val="28"/>
          <w:szCs w:val="28"/>
        </w:rPr>
      </w:pPr>
      <w:r w:rsidRPr="003D74A1">
        <w:rPr>
          <w:sz w:val="28"/>
          <w:szCs w:val="28"/>
        </w:rPr>
        <w:t>Бах И.С. Ария из французской сюиты до минор. Черни К. - Гермер Г. Этюд</w:t>
      </w:r>
    </w:p>
    <w:p w:rsidR="008412A7" w:rsidRPr="003D74A1" w:rsidRDefault="003D74A1" w:rsidP="00245035">
      <w:pPr>
        <w:pStyle w:val="13"/>
        <w:shd w:val="clear" w:color="auto" w:fill="auto"/>
        <w:ind w:left="580"/>
        <w:rPr>
          <w:sz w:val="28"/>
          <w:szCs w:val="28"/>
        </w:rPr>
      </w:pPr>
      <w:r w:rsidRPr="003D74A1">
        <w:rPr>
          <w:sz w:val="28"/>
          <w:szCs w:val="28"/>
        </w:rPr>
        <w:t>Клементи. Сонатина соч. 36 №3 До мажор. П-Ш части. Прокофьев С. Прогулка</w:t>
      </w:r>
    </w:p>
    <w:p w:rsidR="008412A7" w:rsidRPr="003D74A1" w:rsidRDefault="003D74A1" w:rsidP="007D5985">
      <w:pPr>
        <w:pStyle w:val="13"/>
        <w:numPr>
          <w:ilvl w:val="0"/>
          <w:numId w:val="12"/>
        </w:numPr>
        <w:shd w:val="clear" w:color="auto" w:fill="auto"/>
        <w:tabs>
          <w:tab w:val="left" w:pos="344"/>
        </w:tabs>
        <w:rPr>
          <w:sz w:val="28"/>
          <w:szCs w:val="28"/>
        </w:rPr>
      </w:pPr>
      <w:r w:rsidRPr="003D74A1">
        <w:rPr>
          <w:sz w:val="28"/>
          <w:szCs w:val="28"/>
        </w:rPr>
        <w:t xml:space="preserve"> Мясковский Н. Соч. 43 В старинном стиле (фуга)</w:t>
      </w:r>
    </w:p>
    <w:p w:rsidR="008412A7" w:rsidRPr="003D74A1" w:rsidRDefault="003D74A1" w:rsidP="00245035">
      <w:pPr>
        <w:pStyle w:val="13"/>
        <w:shd w:val="clear" w:color="auto" w:fill="auto"/>
        <w:ind w:firstLine="580"/>
        <w:rPr>
          <w:sz w:val="28"/>
          <w:szCs w:val="28"/>
        </w:rPr>
      </w:pPr>
      <w:r w:rsidRPr="003D74A1">
        <w:rPr>
          <w:sz w:val="28"/>
          <w:szCs w:val="28"/>
        </w:rPr>
        <w:t>Лешгорн А. Соч. бб Этюд №5 (или Черни К. соч. 299 Этюд№ I)</w:t>
      </w:r>
    </w:p>
    <w:p w:rsidR="008412A7" w:rsidRPr="003D74A1" w:rsidRDefault="003D74A1" w:rsidP="00245035">
      <w:pPr>
        <w:pStyle w:val="13"/>
        <w:shd w:val="clear" w:color="auto" w:fill="auto"/>
        <w:ind w:firstLine="580"/>
        <w:rPr>
          <w:sz w:val="28"/>
          <w:szCs w:val="28"/>
        </w:rPr>
      </w:pPr>
      <w:r w:rsidRPr="003D74A1">
        <w:rPr>
          <w:sz w:val="28"/>
          <w:szCs w:val="28"/>
        </w:rPr>
        <w:t>Бетховен Л. Сонатина (Легкая соната) До мажор. Ч. I Глиэр Р. Соч.</w:t>
      </w:r>
    </w:p>
    <w:p w:rsidR="008412A7" w:rsidRPr="003D74A1" w:rsidRDefault="003D74A1" w:rsidP="00245035">
      <w:pPr>
        <w:pStyle w:val="13"/>
        <w:shd w:val="clear" w:color="auto" w:fill="auto"/>
        <w:ind w:firstLine="580"/>
        <w:rPr>
          <w:sz w:val="28"/>
          <w:szCs w:val="28"/>
        </w:rPr>
      </w:pPr>
      <w:r w:rsidRPr="003D74A1">
        <w:rPr>
          <w:sz w:val="28"/>
          <w:szCs w:val="28"/>
        </w:rPr>
        <w:t>31 № 11 Листок из альбома</w:t>
      </w:r>
    </w:p>
    <w:p w:rsidR="008412A7" w:rsidRPr="003D74A1" w:rsidRDefault="003D74A1" w:rsidP="00245035">
      <w:pPr>
        <w:pStyle w:val="24"/>
        <w:keepNext/>
        <w:keepLines/>
        <w:shd w:val="clear" w:color="auto" w:fill="auto"/>
        <w:spacing w:line="360" w:lineRule="auto"/>
        <w:ind w:firstLine="580"/>
        <w:rPr>
          <w:sz w:val="28"/>
          <w:szCs w:val="28"/>
        </w:rPr>
      </w:pPr>
      <w:bookmarkStart w:id="213" w:name="bookmark52"/>
      <w:bookmarkStart w:id="214" w:name="bookmark53"/>
      <w:bookmarkStart w:id="215" w:name="_Toc27131145"/>
      <w:bookmarkStart w:id="216" w:name="_Toc35498836"/>
      <w:bookmarkStart w:id="217" w:name="_Toc35507317"/>
      <w:r w:rsidRPr="003D74A1">
        <w:rPr>
          <w:sz w:val="28"/>
          <w:szCs w:val="28"/>
        </w:rPr>
        <w:t>Пятый класс</w:t>
      </w:r>
      <w:bookmarkEnd w:id="213"/>
      <w:bookmarkEnd w:id="214"/>
      <w:bookmarkEnd w:id="215"/>
      <w:bookmarkEnd w:id="216"/>
      <w:bookmarkEnd w:id="217"/>
    </w:p>
    <w:p w:rsidR="008412A7" w:rsidRPr="00B71C45" w:rsidRDefault="003D74A1" w:rsidP="007D5985">
      <w:pPr>
        <w:pStyle w:val="13"/>
        <w:numPr>
          <w:ilvl w:val="0"/>
          <w:numId w:val="13"/>
        </w:numPr>
        <w:shd w:val="clear" w:color="auto" w:fill="auto"/>
        <w:tabs>
          <w:tab w:val="left" w:pos="579"/>
        </w:tabs>
        <w:rPr>
          <w:sz w:val="28"/>
          <w:szCs w:val="28"/>
        </w:rPr>
      </w:pPr>
      <w:r w:rsidRPr="003D74A1">
        <w:rPr>
          <w:sz w:val="28"/>
          <w:szCs w:val="28"/>
        </w:rPr>
        <w:t>Телеман Г. Фантазия си минор Беренс Г. 32 избранных</w:t>
      </w:r>
      <w:r w:rsidR="00B71C45">
        <w:rPr>
          <w:sz w:val="28"/>
          <w:szCs w:val="28"/>
        </w:rPr>
        <w:t xml:space="preserve"> </w:t>
      </w:r>
      <w:r w:rsidR="00B71C45" w:rsidRPr="00B71C45">
        <w:rPr>
          <w:sz w:val="28"/>
        </w:rPr>
        <w:t>№6 II т</w:t>
      </w:r>
      <w:r w:rsidR="00B71C45">
        <w:rPr>
          <w:sz w:val="28"/>
          <w:szCs w:val="28"/>
        </w:rPr>
        <w:t xml:space="preserve"> </w:t>
      </w:r>
      <w:r w:rsidRPr="00B71C45">
        <w:rPr>
          <w:sz w:val="28"/>
          <w:szCs w:val="28"/>
        </w:rPr>
        <w:t>этюда: № 26</w:t>
      </w:r>
    </w:p>
    <w:p w:rsidR="008412A7" w:rsidRPr="003D74A1" w:rsidRDefault="003D74A1" w:rsidP="00245035">
      <w:pPr>
        <w:pStyle w:val="13"/>
        <w:shd w:val="clear" w:color="auto" w:fill="auto"/>
        <w:ind w:firstLine="580"/>
        <w:rPr>
          <w:sz w:val="28"/>
          <w:szCs w:val="28"/>
        </w:rPr>
      </w:pPr>
      <w:r w:rsidRPr="003D74A1">
        <w:rPr>
          <w:sz w:val="28"/>
          <w:szCs w:val="28"/>
        </w:rPr>
        <w:t>Кабалевский Д. Соч. 40 № 1 Легкие вариации Ре мажор</w:t>
      </w:r>
    </w:p>
    <w:p w:rsidR="008412A7" w:rsidRPr="003D74A1" w:rsidRDefault="003D74A1" w:rsidP="00245035">
      <w:pPr>
        <w:pStyle w:val="13"/>
        <w:shd w:val="clear" w:color="auto" w:fill="auto"/>
        <w:ind w:firstLine="580"/>
        <w:rPr>
          <w:sz w:val="28"/>
          <w:szCs w:val="28"/>
        </w:rPr>
      </w:pPr>
      <w:r w:rsidRPr="003D74A1">
        <w:rPr>
          <w:sz w:val="28"/>
          <w:szCs w:val="28"/>
        </w:rPr>
        <w:t>Гречанинов А. Соч. 37 № 2 Прелюдия си-бемоль минор</w:t>
      </w:r>
    </w:p>
    <w:p w:rsidR="008412A7" w:rsidRPr="003D74A1" w:rsidRDefault="003D74A1" w:rsidP="007D5985">
      <w:pPr>
        <w:pStyle w:val="13"/>
        <w:numPr>
          <w:ilvl w:val="0"/>
          <w:numId w:val="13"/>
        </w:numPr>
        <w:shd w:val="clear" w:color="auto" w:fill="auto"/>
        <w:tabs>
          <w:tab w:val="left" w:pos="579"/>
        </w:tabs>
        <w:rPr>
          <w:sz w:val="28"/>
          <w:szCs w:val="28"/>
        </w:rPr>
      </w:pPr>
      <w:r w:rsidRPr="003D74A1">
        <w:rPr>
          <w:sz w:val="28"/>
          <w:szCs w:val="28"/>
        </w:rPr>
        <w:t>Бах И. С. Сарабанда из Французской сюиты до минор</w:t>
      </w:r>
    </w:p>
    <w:p w:rsidR="008412A7" w:rsidRPr="003D74A1" w:rsidRDefault="003D74A1" w:rsidP="00245035">
      <w:pPr>
        <w:pStyle w:val="13"/>
        <w:shd w:val="clear" w:color="auto" w:fill="auto"/>
        <w:ind w:firstLine="580"/>
        <w:rPr>
          <w:sz w:val="28"/>
          <w:szCs w:val="28"/>
        </w:rPr>
      </w:pPr>
      <w:r w:rsidRPr="003D74A1">
        <w:rPr>
          <w:sz w:val="28"/>
          <w:szCs w:val="28"/>
        </w:rPr>
        <w:t>Лешгорн А. Соч. 66 Этюд № 17</w:t>
      </w:r>
    </w:p>
    <w:p w:rsidR="008412A7" w:rsidRPr="003D74A1" w:rsidRDefault="003D74A1" w:rsidP="00245035">
      <w:pPr>
        <w:pStyle w:val="13"/>
        <w:shd w:val="clear" w:color="auto" w:fill="auto"/>
        <w:ind w:firstLine="580"/>
        <w:rPr>
          <w:sz w:val="28"/>
          <w:szCs w:val="28"/>
        </w:rPr>
      </w:pPr>
      <w:r w:rsidRPr="003D74A1">
        <w:rPr>
          <w:sz w:val="28"/>
          <w:szCs w:val="28"/>
        </w:rPr>
        <w:t>Гайдн И. Соната Соль мажор № 12. Ч. I</w:t>
      </w:r>
    </w:p>
    <w:p w:rsidR="008412A7" w:rsidRPr="003D74A1" w:rsidRDefault="003D74A1" w:rsidP="00245035">
      <w:pPr>
        <w:pStyle w:val="13"/>
        <w:shd w:val="clear" w:color="auto" w:fill="auto"/>
        <w:ind w:left="580"/>
        <w:rPr>
          <w:sz w:val="28"/>
          <w:szCs w:val="28"/>
        </w:rPr>
      </w:pPr>
      <w:r w:rsidRPr="003D74A1">
        <w:rPr>
          <w:sz w:val="28"/>
          <w:szCs w:val="28"/>
        </w:rPr>
        <w:t>Шуман Р. Соч. 68 Альбом для юношества: Воспоминание (или Щедрин Р. Танец</w:t>
      </w:r>
      <w:r w:rsidR="00B71C45">
        <w:rPr>
          <w:sz w:val="28"/>
          <w:szCs w:val="28"/>
        </w:rPr>
        <w:t xml:space="preserve"> </w:t>
      </w:r>
      <w:r w:rsidRPr="003D74A1">
        <w:rPr>
          <w:sz w:val="28"/>
          <w:szCs w:val="28"/>
        </w:rPr>
        <w:t>Царя Гороха—фрагмент из балета)</w:t>
      </w:r>
    </w:p>
    <w:p w:rsidR="008412A7" w:rsidRPr="003D74A1" w:rsidRDefault="003D74A1" w:rsidP="007D5985">
      <w:pPr>
        <w:pStyle w:val="13"/>
        <w:numPr>
          <w:ilvl w:val="0"/>
          <w:numId w:val="13"/>
        </w:numPr>
        <w:shd w:val="clear" w:color="auto" w:fill="auto"/>
        <w:tabs>
          <w:tab w:val="left" w:pos="579"/>
        </w:tabs>
        <w:rPr>
          <w:sz w:val="28"/>
          <w:szCs w:val="28"/>
        </w:rPr>
      </w:pPr>
      <w:r w:rsidRPr="003D74A1">
        <w:rPr>
          <w:sz w:val="28"/>
          <w:szCs w:val="28"/>
        </w:rPr>
        <w:t>Бах И. С. Фуга До мажор № 4 (Маленькие прелюдии и фуги</w:t>
      </w:r>
    </w:p>
    <w:p w:rsidR="008412A7" w:rsidRPr="003D74A1" w:rsidRDefault="003D74A1" w:rsidP="00245035">
      <w:pPr>
        <w:pStyle w:val="13"/>
        <w:shd w:val="clear" w:color="auto" w:fill="auto"/>
        <w:ind w:firstLine="580"/>
        <w:rPr>
          <w:sz w:val="28"/>
          <w:szCs w:val="28"/>
        </w:rPr>
      </w:pPr>
      <w:r w:rsidRPr="003D74A1">
        <w:rPr>
          <w:sz w:val="28"/>
          <w:szCs w:val="28"/>
        </w:rPr>
        <w:t>Черни К. Соч. 636 Этюд № 12</w:t>
      </w:r>
    </w:p>
    <w:p w:rsidR="008412A7" w:rsidRPr="003D74A1" w:rsidRDefault="003D74A1" w:rsidP="00245035">
      <w:pPr>
        <w:pStyle w:val="13"/>
        <w:shd w:val="clear" w:color="auto" w:fill="auto"/>
        <w:ind w:left="580" w:firstLine="20"/>
        <w:rPr>
          <w:sz w:val="28"/>
          <w:szCs w:val="28"/>
        </w:rPr>
      </w:pPr>
      <w:r w:rsidRPr="003D74A1">
        <w:rPr>
          <w:sz w:val="28"/>
          <w:szCs w:val="28"/>
        </w:rPr>
        <w:t xml:space="preserve">Моцарт В. Рондо из сонаты До мажор № </w:t>
      </w:r>
      <w:r w:rsidRPr="003D74A1">
        <w:rPr>
          <w:sz w:val="28"/>
          <w:szCs w:val="28"/>
          <w:lang w:eastAsia="en-US" w:bidi="en-US"/>
        </w:rPr>
        <w:t>1</w:t>
      </w:r>
      <w:r w:rsidRPr="003D74A1">
        <w:rPr>
          <w:sz w:val="28"/>
          <w:szCs w:val="28"/>
          <w:lang w:val="en-US" w:eastAsia="en-US" w:bidi="en-US"/>
        </w:rPr>
        <w:t>S</w:t>
      </w:r>
      <w:r w:rsidRPr="003D74A1">
        <w:rPr>
          <w:sz w:val="28"/>
          <w:szCs w:val="28"/>
          <w:lang w:eastAsia="en-US" w:bidi="en-US"/>
        </w:rPr>
        <w:t xml:space="preserve"> </w:t>
      </w:r>
      <w:r w:rsidRPr="003D74A1">
        <w:rPr>
          <w:sz w:val="28"/>
          <w:szCs w:val="28"/>
        </w:rPr>
        <w:t>Чайковский П. Соч. 37 Времена года: Подснежник</w:t>
      </w:r>
    </w:p>
    <w:p w:rsidR="008412A7" w:rsidRPr="003D74A1" w:rsidRDefault="003D74A1" w:rsidP="007D5985">
      <w:pPr>
        <w:pStyle w:val="13"/>
        <w:numPr>
          <w:ilvl w:val="0"/>
          <w:numId w:val="13"/>
        </w:numPr>
        <w:shd w:val="clear" w:color="auto" w:fill="auto"/>
        <w:tabs>
          <w:tab w:val="left" w:pos="579"/>
        </w:tabs>
        <w:rPr>
          <w:sz w:val="28"/>
          <w:szCs w:val="28"/>
        </w:rPr>
      </w:pPr>
      <w:r w:rsidRPr="003D74A1">
        <w:rPr>
          <w:sz w:val="28"/>
          <w:szCs w:val="28"/>
        </w:rPr>
        <w:t>Бах И. С. 3-х-голосная инвенция №6 Ми мажор Черни К. соч.</w:t>
      </w:r>
    </w:p>
    <w:p w:rsidR="008412A7" w:rsidRPr="003D74A1" w:rsidRDefault="003D74A1" w:rsidP="00245035">
      <w:pPr>
        <w:pStyle w:val="13"/>
        <w:shd w:val="clear" w:color="auto" w:fill="auto"/>
        <w:ind w:firstLine="580"/>
        <w:rPr>
          <w:sz w:val="28"/>
          <w:szCs w:val="28"/>
        </w:rPr>
      </w:pPr>
      <w:r w:rsidRPr="003D74A1">
        <w:rPr>
          <w:sz w:val="28"/>
          <w:szCs w:val="28"/>
        </w:rPr>
        <w:t>299. Этюд №29</w:t>
      </w:r>
    </w:p>
    <w:p w:rsidR="008412A7" w:rsidRPr="003D74A1" w:rsidRDefault="003D74A1" w:rsidP="00245035">
      <w:pPr>
        <w:pStyle w:val="13"/>
        <w:shd w:val="clear" w:color="auto" w:fill="auto"/>
        <w:ind w:firstLine="580"/>
        <w:rPr>
          <w:sz w:val="28"/>
          <w:szCs w:val="28"/>
        </w:rPr>
      </w:pPr>
      <w:r w:rsidRPr="003D74A1">
        <w:rPr>
          <w:sz w:val="28"/>
          <w:szCs w:val="28"/>
        </w:rPr>
        <w:t>Гайдн Й. Концерт Ре мажор ч. 1. Шуберт Ф. Скерце Си-бемоль мажор</w:t>
      </w:r>
    </w:p>
    <w:p w:rsidR="008412A7" w:rsidRPr="003D74A1" w:rsidRDefault="003D74A1" w:rsidP="007D5985">
      <w:pPr>
        <w:pStyle w:val="13"/>
        <w:numPr>
          <w:ilvl w:val="0"/>
          <w:numId w:val="13"/>
        </w:numPr>
        <w:shd w:val="clear" w:color="auto" w:fill="auto"/>
        <w:tabs>
          <w:tab w:val="left" w:pos="579"/>
        </w:tabs>
        <w:rPr>
          <w:sz w:val="28"/>
          <w:szCs w:val="28"/>
        </w:rPr>
      </w:pPr>
      <w:r w:rsidRPr="003D74A1">
        <w:rPr>
          <w:sz w:val="28"/>
          <w:szCs w:val="28"/>
        </w:rPr>
        <w:t>Бах И. С. 3-х-голосная инвенция №2 до минор Крамер И. 60</w:t>
      </w:r>
    </w:p>
    <w:p w:rsidR="008412A7" w:rsidRPr="003D74A1" w:rsidRDefault="003D74A1" w:rsidP="00245035">
      <w:pPr>
        <w:pStyle w:val="13"/>
        <w:shd w:val="clear" w:color="auto" w:fill="auto"/>
        <w:ind w:firstLine="580"/>
        <w:rPr>
          <w:sz w:val="28"/>
          <w:szCs w:val="28"/>
        </w:rPr>
      </w:pPr>
      <w:r w:rsidRPr="003D74A1">
        <w:rPr>
          <w:sz w:val="28"/>
          <w:szCs w:val="28"/>
        </w:rPr>
        <w:t>избранных этюдов: № 10</w:t>
      </w:r>
    </w:p>
    <w:p w:rsidR="008412A7" w:rsidRPr="003D74A1" w:rsidRDefault="003D74A1" w:rsidP="00245035">
      <w:pPr>
        <w:pStyle w:val="13"/>
        <w:shd w:val="clear" w:color="auto" w:fill="auto"/>
        <w:ind w:firstLine="580"/>
        <w:rPr>
          <w:sz w:val="28"/>
          <w:szCs w:val="28"/>
        </w:rPr>
      </w:pPr>
      <w:r w:rsidRPr="003D74A1">
        <w:rPr>
          <w:sz w:val="28"/>
          <w:szCs w:val="28"/>
        </w:rPr>
        <w:t>Бетховен Л. Шесть легких вариаций Соль мажор (на 2/4)</w:t>
      </w:r>
    </w:p>
    <w:p w:rsidR="008412A7" w:rsidRPr="003D74A1" w:rsidRDefault="003D74A1" w:rsidP="00245035">
      <w:pPr>
        <w:pStyle w:val="13"/>
        <w:shd w:val="clear" w:color="auto" w:fill="auto"/>
        <w:ind w:firstLine="580"/>
        <w:rPr>
          <w:sz w:val="28"/>
          <w:szCs w:val="28"/>
        </w:rPr>
      </w:pPr>
      <w:r w:rsidRPr="003D74A1">
        <w:rPr>
          <w:sz w:val="28"/>
          <w:szCs w:val="28"/>
        </w:rPr>
        <w:t>Мендельсон Ф. Песня без слов № 20 Ми-бемоль мажор</w:t>
      </w:r>
    </w:p>
    <w:p w:rsidR="008412A7" w:rsidRPr="003D74A1" w:rsidRDefault="003D74A1" w:rsidP="00245035">
      <w:pPr>
        <w:pStyle w:val="13"/>
        <w:shd w:val="clear" w:color="auto" w:fill="auto"/>
        <w:ind w:firstLine="580"/>
        <w:rPr>
          <w:sz w:val="28"/>
          <w:szCs w:val="28"/>
        </w:rPr>
      </w:pPr>
      <w:r w:rsidRPr="003D74A1">
        <w:rPr>
          <w:sz w:val="28"/>
          <w:szCs w:val="28"/>
        </w:rPr>
        <w:t>Караев К. 24 прелюдии: № б ре минор.</w:t>
      </w:r>
    </w:p>
    <w:p w:rsidR="008412A7" w:rsidRPr="003D74A1" w:rsidRDefault="003D74A1" w:rsidP="00245035">
      <w:pPr>
        <w:pStyle w:val="13"/>
        <w:shd w:val="clear" w:color="auto" w:fill="auto"/>
        <w:ind w:firstLine="580"/>
        <w:rPr>
          <w:sz w:val="28"/>
          <w:szCs w:val="28"/>
        </w:rPr>
      </w:pPr>
      <w:r w:rsidRPr="003D74A1">
        <w:rPr>
          <w:b/>
          <w:bCs/>
          <w:sz w:val="28"/>
          <w:szCs w:val="28"/>
        </w:rPr>
        <w:t>Примерные экзаменационные программы</w:t>
      </w:r>
    </w:p>
    <w:p w:rsidR="008412A7" w:rsidRPr="003D74A1" w:rsidRDefault="003D74A1" w:rsidP="007D5985">
      <w:pPr>
        <w:pStyle w:val="13"/>
        <w:numPr>
          <w:ilvl w:val="0"/>
          <w:numId w:val="14"/>
        </w:numPr>
        <w:shd w:val="clear" w:color="auto" w:fill="auto"/>
        <w:tabs>
          <w:tab w:val="left" w:pos="330"/>
        </w:tabs>
        <w:rPr>
          <w:sz w:val="28"/>
          <w:szCs w:val="28"/>
        </w:rPr>
      </w:pPr>
      <w:r w:rsidRPr="003D74A1">
        <w:rPr>
          <w:sz w:val="28"/>
          <w:szCs w:val="28"/>
        </w:rPr>
        <w:t>Бах И.С. Сарабанда из французской сюиты Си минор</w:t>
      </w:r>
    </w:p>
    <w:p w:rsidR="008412A7" w:rsidRPr="003D74A1" w:rsidRDefault="003D74A1" w:rsidP="00245035">
      <w:pPr>
        <w:pStyle w:val="13"/>
        <w:shd w:val="clear" w:color="auto" w:fill="auto"/>
        <w:ind w:left="580"/>
        <w:rPr>
          <w:sz w:val="28"/>
          <w:szCs w:val="28"/>
        </w:rPr>
      </w:pPr>
      <w:r w:rsidRPr="003D74A1">
        <w:rPr>
          <w:sz w:val="28"/>
          <w:szCs w:val="28"/>
        </w:rPr>
        <w:t xml:space="preserve">Гайдн Й. Дивертисмент Ля Мажор </w:t>
      </w:r>
      <w:r w:rsidRPr="003D74A1">
        <w:rPr>
          <w:sz w:val="28"/>
          <w:szCs w:val="28"/>
          <w:lang w:eastAsia="en-US" w:bidi="en-US"/>
        </w:rPr>
        <w:t>(</w:t>
      </w:r>
      <w:r w:rsidRPr="003D74A1">
        <w:rPr>
          <w:sz w:val="28"/>
          <w:szCs w:val="28"/>
          <w:lang w:val="en-US" w:eastAsia="en-US" w:bidi="en-US"/>
        </w:rPr>
        <w:t>WUE</w:t>
      </w:r>
      <w:r w:rsidRPr="003D74A1">
        <w:rPr>
          <w:sz w:val="28"/>
          <w:szCs w:val="28"/>
          <w:lang w:eastAsia="en-US" w:bidi="en-US"/>
        </w:rPr>
        <w:t xml:space="preserve"> </w:t>
      </w:r>
      <w:r w:rsidRPr="003D74A1">
        <w:rPr>
          <w:sz w:val="28"/>
          <w:szCs w:val="28"/>
        </w:rPr>
        <w:t xml:space="preserve">№12, </w:t>
      </w:r>
      <w:r w:rsidRPr="003D74A1">
        <w:rPr>
          <w:sz w:val="28"/>
          <w:szCs w:val="28"/>
          <w:lang w:val="en-US" w:eastAsia="en-US" w:bidi="en-US"/>
        </w:rPr>
        <w:t>Ed</w:t>
      </w:r>
      <w:r w:rsidRPr="003D74A1">
        <w:rPr>
          <w:sz w:val="28"/>
          <w:szCs w:val="28"/>
          <w:lang w:eastAsia="en-US" w:bidi="en-US"/>
        </w:rPr>
        <w:t xml:space="preserve">. </w:t>
      </w:r>
      <w:r w:rsidRPr="003D74A1">
        <w:rPr>
          <w:sz w:val="28"/>
          <w:szCs w:val="28"/>
          <w:lang w:val="en-US" w:eastAsia="en-US" w:bidi="en-US"/>
        </w:rPr>
        <w:t>Pet</w:t>
      </w:r>
      <w:r w:rsidRPr="003D74A1">
        <w:rPr>
          <w:sz w:val="28"/>
          <w:szCs w:val="28"/>
          <w:lang w:eastAsia="en-US" w:bidi="en-US"/>
        </w:rPr>
        <w:t xml:space="preserve">. </w:t>
      </w:r>
      <w:r w:rsidRPr="003D74A1">
        <w:rPr>
          <w:sz w:val="28"/>
          <w:szCs w:val="28"/>
        </w:rPr>
        <w:t>№29 I ч.) Беренс Г. соч. 61.Этюд №4</w:t>
      </w:r>
      <w:r w:rsidR="00B71C45">
        <w:rPr>
          <w:sz w:val="28"/>
          <w:szCs w:val="28"/>
        </w:rPr>
        <w:t xml:space="preserve"> ч.</w:t>
      </w:r>
    </w:p>
    <w:p w:rsidR="00B71C45" w:rsidRDefault="003D74A1" w:rsidP="00245035">
      <w:pPr>
        <w:pStyle w:val="13"/>
        <w:shd w:val="clear" w:color="auto" w:fill="auto"/>
        <w:ind w:firstLine="580"/>
        <w:rPr>
          <w:sz w:val="28"/>
          <w:szCs w:val="28"/>
        </w:rPr>
      </w:pPr>
      <w:r w:rsidRPr="003D74A1">
        <w:rPr>
          <w:sz w:val="28"/>
          <w:szCs w:val="28"/>
        </w:rPr>
        <w:t>Мендельсон Ф. Песня без слов №9 Ми мажор, соч. 30 №3</w:t>
      </w:r>
    </w:p>
    <w:p w:rsidR="00B71C45" w:rsidRPr="003D74A1" w:rsidRDefault="00B71C45" w:rsidP="007D5985">
      <w:pPr>
        <w:pStyle w:val="13"/>
        <w:numPr>
          <w:ilvl w:val="0"/>
          <w:numId w:val="14"/>
        </w:numPr>
        <w:shd w:val="clear" w:color="auto" w:fill="auto"/>
        <w:tabs>
          <w:tab w:val="left" w:pos="518"/>
        </w:tabs>
        <w:rPr>
          <w:sz w:val="28"/>
          <w:szCs w:val="28"/>
        </w:rPr>
      </w:pPr>
      <w:r w:rsidRPr="003D74A1">
        <w:rPr>
          <w:sz w:val="28"/>
          <w:szCs w:val="28"/>
        </w:rPr>
        <w:t>Бах И.С. 3-х голосная инвенция ля минор Черни</w:t>
      </w:r>
    </w:p>
    <w:p w:rsidR="00B71C45" w:rsidRPr="003D74A1" w:rsidRDefault="00B71C45" w:rsidP="00245035">
      <w:pPr>
        <w:pStyle w:val="13"/>
        <w:shd w:val="clear" w:color="auto" w:fill="auto"/>
        <w:ind w:firstLine="560"/>
        <w:rPr>
          <w:sz w:val="28"/>
          <w:szCs w:val="28"/>
        </w:rPr>
      </w:pPr>
      <w:r w:rsidRPr="003D74A1">
        <w:rPr>
          <w:sz w:val="28"/>
          <w:szCs w:val="28"/>
        </w:rPr>
        <w:t>К. Соч 299. Этюд №31.</w:t>
      </w:r>
    </w:p>
    <w:p w:rsidR="00B71C45" w:rsidRPr="003D74A1" w:rsidRDefault="00B71C45" w:rsidP="00245035">
      <w:pPr>
        <w:pStyle w:val="13"/>
        <w:shd w:val="clear" w:color="auto" w:fill="auto"/>
        <w:jc w:val="center"/>
        <w:rPr>
          <w:sz w:val="28"/>
          <w:szCs w:val="28"/>
        </w:rPr>
      </w:pPr>
      <w:r w:rsidRPr="003D74A1">
        <w:rPr>
          <w:sz w:val="28"/>
          <w:szCs w:val="28"/>
        </w:rPr>
        <w:t>Гайдн И. Соната №2 ми минор. I ч. Глинка М. Ноктюрн Ми-бемоль мажор</w:t>
      </w:r>
    </w:p>
    <w:p w:rsidR="00B71C45" w:rsidRPr="003D74A1" w:rsidRDefault="00B71C45" w:rsidP="007D5985">
      <w:pPr>
        <w:pStyle w:val="13"/>
        <w:numPr>
          <w:ilvl w:val="0"/>
          <w:numId w:val="14"/>
        </w:numPr>
        <w:shd w:val="clear" w:color="auto" w:fill="auto"/>
        <w:tabs>
          <w:tab w:val="left" w:pos="518"/>
        </w:tabs>
        <w:rPr>
          <w:sz w:val="28"/>
          <w:szCs w:val="28"/>
        </w:rPr>
      </w:pPr>
      <w:r w:rsidRPr="003D74A1">
        <w:rPr>
          <w:sz w:val="28"/>
          <w:szCs w:val="28"/>
        </w:rPr>
        <w:t>Бах И. С. 3-х-голюсная инвенция № 6 Ми мажор Крамер И.</w:t>
      </w:r>
    </w:p>
    <w:p w:rsidR="00B71C45" w:rsidRPr="003D74A1" w:rsidRDefault="00B71C45" w:rsidP="00245035">
      <w:pPr>
        <w:pStyle w:val="13"/>
        <w:shd w:val="clear" w:color="auto" w:fill="auto"/>
        <w:ind w:firstLine="560"/>
        <w:rPr>
          <w:sz w:val="28"/>
          <w:szCs w:val="28"/>
        </w:rPr>
      </w:pPr>
      <w:r w:rsidRPr="003D74A1">
        <w:rPr>
          <w:sz w:val="28"/>
          <w:szCs w:val="28"/>
        </w:rPr>
        <w:t>Соч. 60 Избранные этюды: № I</w:t>
      </w:r>
    </w:p>
    <w:p w:rsidR="00B71C45" w:rsidRPr="003D74A1" w:rsidRDefault="00B71C45" w:rsidP="00245035">
      <w:pPr>
        <w:pStyle w:val="13"/>
        <w:shd w:val="clear" w:color="auto" w:fill="auto"/>
        <w:ind w:firstLine="560"/>
        <w:rPr>
          <w:sz w:val="28"/>
          <w:szCs w:val="28"/>
        </w:rPr>
      </w:pPr>
      <w:r w:rsidRPr="003D74A1">
        <w:rPr>
          <w:sz w:val="28"/>
          <w:szCs w:val="28"/>
        </w:rPr>
        <w:t>Бетховен Л. 6 легких сонат: Легкая соната Ре мажор (финал)</w:t>
      </w:r>
    </w:p>
    <w:p w:rsidR="00B71C45" w:rsidRDefault="00B71C45" w:rsidP="00245035">
      <w:pPr>
        <w:pStyle w:val="13"/>
        <w:shd w:val="clear" w:color="auto" w:fill="auto"/>
        <w:ind w:firstLine="560"/>
        <w:rPr>
          <w:sz w:val="28"/>
          <w:szCs w:val="28"/>
        </w:rPr>
      </w:pPr>
      <w:r w:rsidRPr="003D74A1">
        <w:rPr>
          <w:sz w:val="28"/>
          <w:szCs w:val="28"/>
        </w:rPr>
        <w:t>Аренский А. Соч. S3 Романс Фа мажор</w:t>
      </w:r>
    </w:p>
    <w:p w:rsidR="00B71C45" w:rsidRPr="003D74A1" w:rsidRDefault="00B71C45" w:rsidP="007D5985">
      <w:pPr>
        <w:pStyle w:val="13"/>
        <w:numPr>
          <w:ilvl w:val="0"/>
          <w:numId w:val="14"/>
        </w:numPr>
        <w:shd w:val="clear" w:color="auto" w:fill="auto"/>
        <w:tabs>
          <w:tab w:val="left" w:pos="518"/>
        </w:tabs>
        <w:ind w:left="560" w:hanging="560"/>
        <w:rPr>
          <w:sz w:val="28"/>
          <w:szCs w:val="28"/>
        </w:rPr>
      </w:pPr>
      <w:r w:rsidRPr="003D74A1">
        <w:rPr>
          <w:sz w:val="28"/>
          <w:szCs w:val="28"/>
        </w:rPr>
        <w:t>Бах И. С.</w:t>
      </w:r>
      <w:r w:rsidRPr="003D74A1">
        <w:rPr>
          <w:color w:val="6B536E"/>
          <w:sz w:val="28"/>
          <w:szCs w:val="28"/>
        </w:rPr>
        <w:t>—</w:t>
      </w:r>
      <w:r w:rsidRPr="003D74A1">
        <w:rPr>
          <w:sz w:val="28"/>
          <w:szCs w:val="28"/>
        </w:rPr>
        <w:t>Кабалевский Д. Маленькая органная прелюдия и фуга соль минор Мошковский М. Соч. 18 Этюд № 3 Соль мажор</w:t>
      </w:r>
    </w:p>
    <w:p w:rsidR="00B71C45" w:rsidRPr="003D74A1" w:rsidRDefault="00B71C45" w:rsidP="00245035">
      <w:pPr>
        <w:pStyle w:val="13"/>
        <w:shd w:val="clear" w:color="auto" w:fill="auto"/>
        <w:ind w:firstLine="560"/>
        <w:rPr>
          <w:sz w:val="28"/>
          <w:szCs w:val="28"/>
        </w:rPr>
      </w:pPr>
      <w:r w:rsidRPr="003D74A1">
        <w:rPr>
          <w:sz w:val="28"/>
          <w:szCs w:val="28"/>
        </w:rPr>
        <w:t>Глинка М. Вариации на тему «Среди долины ровныя»</w:t>
      </w:r>
    </w:p>
    <w:p w:rsidR="00B71C45" w:rsidRPr="003D74A1" w:rsidRDefault="00B71C45" w:rsidP="00245035">
      <w:pPr>
        <w:pStyle w:val="13"/>
        <w:shd w:val="clear" w:color="auto" w:fill="auto"/>
        <w:ind w:firstLine="560"/>
        <w:rPr>
          <w:sz w:val="28"/>
          <w:szCs w:val="28"/>
        </w:rPr>
      </w:pPr>
      <w:r w:rsidRPr="003D74A1">
        <w:rPr>
          <w:sz w:val="28"/>
          <w:szCs w:val="28"/>
        </w:rPr>
        <w:t>Чеботарян Г. Прелюдия си-бемоль минор</w:t>
      </w:r>
    </w:p>
    <w:p w:rsidR="00B71C45" w:rsidRPr="003D74A1" w:rsidRDefault="00B71C45" w:rsidP="007D5985">
      <w:pPr>
        <w:pStyle w:val="13"/>
        <w:numPr>
          <w:ilvl w:val="0"/>
          <w:numId w:val="14"/>
        </w:numPr>
        <w:shd w:val="clear" w:color="auto" w:fill="auto"/>
        <w:tabs>
          <w:tab w:val="left" w:pos="518"/>
        </w:tabs>
        <w:rPr>
          <w:sz w:val="28"/>
          <w:szCs w:val="28"/>
        </w:rPr>
      </w:pPr>
      <w:r w:rsidRPr="003D74A1">
        <w:rPr>
          <w:sz w:val="28"/>
          <w:szCs w:val="28"/>
        </w:rPr>
        <w:t>Бах И.С. 3-х-голюсная инвенция № 12 Ля мажор Крамер И.</w:t>
      </w:r>
    </w:p>
    <w:p w:rsidR="00B71C45" w:rsidRPr="003D74A1" w:rsidRDefault="00B71C45" w:rsidP="00245035">
      <w:pPr>
        <w:pStyle w:val="13"/>
        <w:shd w:val="clear" w:color="auto" w:fill="auto"/>
        <w:ind w:left="560"/>
        <w:rPr>
          <w:sz w:val="28"/>
          <w:szCs w:val="28"/>
        </w:rPr>
      </w:pPr>
      <w:r w:rsidRPr="003D74A1">
        <w:rPr>
          <w:sz w:val="28"/>
          <w:szCs w:val="28"/>
        </w:rPr>
        <w:t>Соч. 60 Избранные этюды: № 4 Моцарт В. Соната №12 Фа мажор. Ч. 1 (№12 К. 332) Раков Н. Легенда ре минор из «Акварелей»</w:t>
      </w:r>
    </w:p>
    <w:p w:rsidR="00B71C45" w:rsidRPr="003D74A1" w:rsidRDefault="00B71C45" w:rsidP="007D5985">
      <w:pPr>
        <w:pStyle w:val="13"/>
        <w:numPr>
          <w:ilvl w:val="0"/>
          <w:numId w:val="14"/>
        </w:numPr>
        <w:shd w:val="clear" w:color="auto" w:fill="auto"/>
        <w:tabs>
          <w:tab w:val="left" w:pos="518"/>
        </w:tabs>
        <w:ind w:left="560" w:hanging="560"/>
        <w:rPr>
          <w:sz w:val="28"/>
          <w:szCs w:val="28"/>
        </w:rPr>
      </w:pPr>
      <w:r w:rsidRPr="003D74A1">
        <w:rPr>
          <w:sz w:val="28"/>
          <w:szCs w:val="28"/>
        </w:rPr>
        <w:t>Глинка М. Фуга Ля Минор Лешгорн А. соч. 136 Этюд №15 Гайдн Й Соната №2 ми минор. Ч. 1.</w:t>
      </w:r>
    </w:p>
    <w:p w:rsidR="00B71C45" w:rsidRPr="003D74A1" w:rsidRDefault="00B71C45" w:rsidP="00245035">
      <w:pPr>
        <w:pStyle w:val="13"/>
        <w:shd w:val="clear" w:color="auto" w:fill="auto"/>
        <w:ind w:firstLine="560"/>
        <w:rPr>
          <w:sz w:val="28"/>
          <w:szCs w:val="28"/>
        </w:rPr>
      </w:pPr>
      <w:r w:rsidRPr="003D74A1">
        <w:rPr>
          <w:sz w:val="28"/>
          <w:szCs w:val="28"/>
        </w:rPr>
        <w:t>Шостакович Д. соч. 34 Прелюдия №14 ми-бемоль минор (или</w:t>
      </w:r>
    </w:p>
    <w:p w:rsidR="00B71C45" w:rsidRPr="003D74A1" w:rsidRDefault="00B71C45" w:rsidP="00245035">
      <w:pPr>
        <w:pStyle w:val="13"/>
        <w:shd w:val="clear" w:color="auto" w:fill="auto"/>
        <w:ind w:firstLine="560"/>
        <w:rPr>
          <w:sz w:val="28"/>
          <w:szCs w:val="28"/>
        </w:rPr>
      </w:pPr>
      <w:r w:rsidRPr="003D74A1">
        <w:rPr>
          <w:sz w:val="28"/>
          <w:szCs w:val="28"/>
        </w:rPr>
        <w:t>Григ Э. Соч. 43 Весной</w:t>
      </w:r>
    </w:p>
    <w:p w:rsidR="00B71C45" w:rsidRPr="003D74A1" w:rsidRDefault="00B71C45" w:rsidP="007D5985">
      <w:pPr>
        <w:pStyle w:val="13"/>
        <w:numPr>
          <w:ilvl w:val="0"/>
          <w:numId w:val="14"/>
        </w:numPr>
        <w:shd w:val="clear" w:color="auto" w:fill="auto"/>
        <w:tabs>
          <w:tab w:val="left" w:pos="518"/>
        </w:tabs>
        <w:rPr>
          <w:sz w:val="28"/>
          <w:szCs w:val="28"/>
        </w:rPr>
      </w:pPr>
      <w:r w:rsidRPr="003D74A1">
        <w:rPr>
          <w:sz w:val="28"/>
          <w:szCs w:val="28"/>
        </w:rPr>
        <w:t>Бах И.С. ХТК. Т. I: Прелюдия и фуга соль минор.</w:t>
      </w:r>
    </w:p>
    <w:p w:rsidR="00B71C45" w:rsidRPr="003D74A1" w:rsidRDefault="00B71C45" w:rsidP="00245035">
      <w:pPr>
        <w:pStyle w:val="13"/>
        <w:shd w:val="clear" w:color="auto" w:fill="auto"/>
        <w:ind w:firstLine="560"/>
        <w:rPr>
          <w:sz w:val="28"/>
          <w:szCs w:val="28"/>
        </w:rPr>
      </w:pPr>
      <w:r w:rsidRPr="003D74A1">
        <w:rPr>
          <w:sz w:val="28"/>
          <w:szCs w:val="28"/>
        </w:rPr>
        <w:t>Мошковский М. Соч 72 Этюд №6</w:t>
      </w:r>
    </w:p>
    <w:p w:rsidR="00B71C45" w:rsidRDefault="00B71C45" w:rsidP="00245035">
      <w:pPr>
        <w:pStyle w:val="13"/>
        <w:shd w:val="clear" w:color="auto" w:fill="auto"/>
        <w:ind w:left="560"/>
        <w:rPr>
          <w:sz w:val="28"/>
          <w:szCs w:val="28"/>
        </w:rPr>
      </w:pPr>
      <w:r w:rsidRPr="003D74A1">
        <w:rPr>
          <w:sz w:val="28"/>
          <w:szCs w:val="28"/>
        </w:rPr>
        <w:t>Гайдн Й Соната №38 си минор Ч. 1. Чайковский П. Соч. 19</w:t>
      </w:r>
      <w:r>
        <w:rPr>
          <w:sz w:val="28"/>
          <w:szCs w:val="28"/>
        </w:rPr>
        <w:t xml:space="preserve"> </w:t>
      </w:r>
      <w:r w:rsidRPr="003D74A1">
        <w:rPr>
          <w:sz w:val="28"/>
          <w:szCs w:val="28"/>
        </w:rPr>
        <w:t>№ 4 Ноктюрн до диез минор</w:t>
      </w:r>
      <w:r>
        <w:rPr>
          <w:sz w:val="28"/>
          <w:szCs w:val="28"/>
        </w:rPr>
        <w:t>.</w:t>
      </w:r>
    </w:p>
    <w:p w:rsidR="00B71C45" w:rsidRPr="003D74A1" w:rsidRDefault="00B71C45" w:rsidP="00245035">
      <w:pPr>
        <w:pStyle w:val="13"/>
        <w:shd w:val="clear" w:color="auto" w:fill="auto"/>
        <w:rPr>
          <w:sz w:val="28"/>
          <w:szCs w:val="28"/>
        </w:rPr>
      </w:pPr>
      <w:r w:rsidRPr="003D74A1">
        <w:rPr>
          <w:b/>
          <w:bCs/>
          <w:sz w:val="28"/>
          <w:szCs w:val="28"/>
        </w:rPr>
        <w:t xml:space="preserve">Примерные экзаменационные программы для учащихся, готовящихся к поступлению в средние специальные учебные заведения </w:t>
      </w:r>
      <w:r w:rsidRPr="003D74A1">
        <w:rPr>
          <w:sz w:val="28"/>
          <w:szCs w:val="28"/>
        </w:rPr>
        <w:t>(даны в порядке возрастания трудности)</w:t>
      </w:r>
    </w:p>
    <w:p w:rsidR="00B71C45" w:rsidRPr="003D74A1" w:rsidRDefault="00B71C45" w:rsidP="007D5985">
      <w:pPr>
        <w:pStyle w:val="13"/>
        <w:numPr>
          <w:ilvl w:val="0"/>
          <w:numId w:val="15"/>
        </w:numPr>
        <w:shd w:val="clear" w:color="auto" w:fill="auto"/>
        <w:tabs>
          <w:tab w:val="left" w:pos="518"/>
        </w:tabs>
        <w:rPr>
          <w:sz w:val="28"/>
          <w:szCs w:val="28"/>
        </w:rPr>
      </w:pPr>
      <w:r w:rsidRPr="003D74A1">
        <w:rPr>
          <w:sz w:val="28"/>
          <w:szCs w:val="28"/>
        </w:rPr>
        <w:t>Бах И. С. 3-х-голосная инвенция №7 ми минор Черни К. Соч.</w:t>
      </w:r>
    </w:p>
    <w:p w:rsidR="00B71C45" w:rsidRPr="003D74A1" w:rsidRDefault="00B71C45" w:rsidP="00245035">
      <w:pPr>
        <w:pStyle w:val="13"/>
        <w:shd w:val="clear" w:color="auto" w:fill="auto"/>
        <w:ind w:firstLine="560"/>
        <w:rPr>
          <w:sz w:val="28"/>
          <w:szCs w:val="28"/>
        </w:rPr>
      </w:pPr>
      <w:r w:rsidRPr="003D74A1">
        <w:rPr>
          <w:sz w:val="28"/>
          <w:szCs w:val="28"/>
        </w:rPr>
        <w:t>299 Этюд .№ 21</w:t>
      </w:r>
    </w:p>
    <w:p w:rsidR="00B71C45" w:rsidRPr="003D74A1" w:rsidRDefault="00B71C45" w:rsidP="00245035">
      <w:pPr>
        <w:pStyle w:val="13"/>
        <w:shd w:val="clear" w:color="auto" w:fill="auto"/>
        <w:ind w:firstLine="560"/>
        <w:rPr>
          <w:sz w:val="28"/>
          <w:szCs w:val="28"/>
        </w:rPr>
      </w:pPr>
      <w:r w:rsidRPr="003D74A1">
        <w:rPr>
          <w:sz w:val="28"/>
          <w:szCs w:val="28"/>
        </w:rPr>
        <w:t>Кабалевскай Д. Соч. 13 Сонатина № 1 До мажор, ч. I</w:t>
      </w:r>
    </w:p>
    <w:p w:rsidR="00B71C45" w:rsidRPr="003D74A1" w:rsidRDefault="00B71C45" w:rsidP="00245035">
      <w:pPr>
        <w:pStyle w:val="13"/>
        <w:shd w:val="clear" w:color="auto" w:fill="auto"/>
        <w:ind w:firstLine="560"/>
        <w:rPr>
          <w:sz w:val="28"/>
          <w:szCs w:val="28"/>
        </w:rPr>
      </w:pPr>
      <w:r w:rsidRPr="003D74A1">
        <w:rPr>
          <w:sz w:val="28"/>
          <w:szCs w:val="28"/>
        </w:rPr>
        <w:t>Мендельсон Ф. Песня без слов № 22 Фа мажор</w:t>
      </w:r>
    </w:p>
    <w:p w:rsidR="00B71C45" w:rsidRPr="003D74A1" w:rsidRDefault="00B71C45" w:rsidP="007D5985">
      <w:pPr>
        <w:pStyle w:val="13"/>
        <w:numPr>
          <w:ilvl w:val="0"/>
          <w:numId w:val="15"/>
        </w:numPr>
        <w:shd w:val="clear" w:color="auto" w:fill="auto"/>
        <w:tabs>
          <w:tab w:val="left" w:pos="518"/>
        </w:tabs>
        <w:rPr>
          <w:sz w:val="28"/>
          <w:szCs w:val="28"/>
        </w:rPr>
      </w:pPr>
      <w:r w:rsidRPr="003D74A1">
        <w:rPr>
          <w:sz w:val="28"/>
          <w:szCs w:val="28"/>
        </w:rPr>
        <w:t>Бах И. С. 3-х-годосная инвенция № 4 ре минор Лешгорн А.</w:t>
      </w:r>
    </w:p>
    <w:p w:rsidR="00B71C45" w:rsidRPr="003D74A1" w:rsidRDefault="00B71C45" w:rsidP="00245035">
      <w:pPr>
        <w:pStyle w:val="13"/>
        <w:shd w:val="clear" w:color="auto" w:fill="auto"/>
        <w:ind w:firstLine="560"/>
        <w:rPr>
          <w:sz w:val="28"/>
          <w:szCs w:val="28"/>
        </w:rPr>
      </w:pPr>
      <w:r w:rsidRPr="003D74A1">
        <w:rPr>
          <w:sz w:val="28"/>
          <w:szCs w:val="28"/>
        </w:rPr>
        <w:t>Соч. 66 Этюд № 25</w:t>
      </w:r>
    </w:p>
    <w:p w:rsidR="00B71C45" w:rsidRDefault="00B71C45" w:rsidP="00245035">
      <w:pPr>
        <w:pStyle w:val="13"/>
        <w:shd w:val="clear" w:color="auto" w:fill="auto"/>
        <w:ind w:left="560"/>
        <w:rPr>
          <w:sz w:val="28"/>
          <w:szCs w:val="28"/>
        </w:rPr>
      </w:pPr>
      <w:r w:rsidRPr="003D74A1">
        <w:rPr>
          <w:sz w:val="28"/>
          <w:szCs w:val="28"/>
        </w:rPr>
        <w:t xml:space="preserve">Моцарт В. Соната Фа мажор № 19.4.1 </w:t>
      </w:r>
      <w:r w:rsidRPr="003D74A1">
        <w:rPr>
          <w:i/>
          <w:iCs/>
          <w:sz w:val="28"/>
          <w:szCs w:val="28"/>
        </w:rPr>
        <w:t>(№ 17 К. 547а)</w:t>
      </w:r>
      <w:r w:rsidRPr="003D74A1">
        <w:rPr>
          <w:sz w:val="28"/>
          <w:szCs w:val="28"/>
        </w:rPr>
        <w:t xml:space="preserve"> Прокофьев С. Соч. 22 Две мимолетности: №№ 1,10</w:t>
      </w:r>
    </w:p>
    <w:p w:rsidR="00B71C45" w:rsidRPr="003D74A1" w:rsidRDefault="00B71C45" w:rsidP="007D5985">
      <w:pPr>
        <w:pStyle w:val="13"/>
        <w:numPr>
          <w:ilvl w:val="0"/>
          <w:numId w:val="15"/>
        </w:numPr>
        <w:shd w:val="clear" w:color="auto" w:fill="auto"/>
        <w:tabs>
          <w:tab w:val="left" w:pos="536"/>
        </w:tabs>
        <w:rPr>
          <w:sz w:val="28"/>
          <w:szCs w:val="28"/>
        </w:rPr>
      </w:pPr>
      <w:r w:rsidRPr="003D74A1">
        <w:rPr>
          <w:sz w:val="28"/>
          <w:szCs w:val="28"/>
        </w:rPr>
        <w:t>Бах И. С. 3-х-голосная инвенция №3 Ре мажор</w:t>
      </w:r>
    </w:p>
    <w:p w:rsidR="00B71C45" w:rsidRPr="003D74A1" w:rsidRDefault="00B71C45" w:rsidP="00245035">
      <w:pPr>
        <w:pStyle w:val="13"/>
        <w:shd w:val="clear" w:color="auto" w:fill="auto"/>
        <w:ind w:firstLine="520"/>
        <w:rPr>
          <w:sz w:val="28"/>
          <w:szCs w:val="28"/>
        </w:rPr>
      </w:pPr>
      <w:r w:rsidRPr="003D74A1">
        <w:rPr>
          <w:sz w:val="28"/>
          <w:szCs w:val="28"/>
        </w:rPr>
        <w:t>Лешгорн А. Соч. 136 Этюд № 17</w:t>
      </w:r>
    </w:p>
    <w:p w:rsidR="00B71C45" w:rsidRPr="003D74A1" w:rsidRDefault="00B71C45" w:rsidP="00245035">
      <w:pPr>
        <w:pStyle w:val="13"/>
        <w:shd w:val="clear" w:color="auto" w:fill="auto"/>
        <w:ind w:left="520" w:firstLine="20"/>
        <w:rPr>
          <w:sz w:val="28"/>
          <w:szCs w:val="28"/>
        </w:rPr>
      </w:pPr>
      <w:r w:rsidRPr="003D74A1">
        <w:rPr>
          <w:sz w:val="28"/>
          <w:szCs w:val="28"/>
        </w:rPr>
        <w:t xml:space="preserve">Моцарт В. Соната № </w:t>
      </w:r>
      <w:r w:rsidRPr="003D74A1">
        <w:rPr>
          <w:i/>
          <w:iCs/>
          <w:sz w:val="28"/>
          <w:szCs w:val="28"/>
        </w:rPr>
        <w:t>5</w:t>
      </w:r>
      <w:r w:rsidRPr="003D74A1">
        <w:rPr>
          <w:sz w:val="28"/>
          <w:szCs w:val="28"/>
        </w:rPr>
        <w:t xml:space="preserve"> Соль мажор. Ч. I (№ 5 К. 283) Лядов А. Соч. 19 Прелюдия Ре</w:t>
      </w:r>
      <w:r w:rsidRPr="003D74A1">
        <w:rPr>
          <w:sz w:val="28"/>
          <w:szCs w:val="28"/>
        </w:rPr>
        <w:softHyphen/>
        <w:t>бемоль мажор</w:t>
      </w:r>
    </w:p>
    <w:p w:rsidR="00B71C45" w:rsidRPr="003D74A1" w:rsidRDefault="00B71C45" w:rsidP="007D5985">
      <w:pPr>
        <w:pStyle w:val="13"/>
        <w:numPr>
          <w:ilvl w:val="0"/>
          <w:numId w:val="15"/>
        </w:numPr>
        <w:shd w:val="clear" w:color="auto" w:fill="auto"/>
        <w:tabs>
          <w:tab w:val="left" w:pos="536"/>
        </w:tabs>
        <w:rPr>
          <w:sz w:val="28"/>
          <w:szCs w:val="28"/>
        </w:rPr>
      </w:pPr>
      <w:r w:rsidRPr="003D74A1">
        <w:rPr>
          <w:sz w:val="28"/>
          <w:szCs w:val="28"/>
        </w:rPr>
        <w:t>Бах И. С. 3-х-голосная инвенция №3 Ре мажор</w:t>
      </w:r>
    </w:p>
    <w:p w:rsidR="00B71C45" w:rsidRPr="003D74A1" w:rsidRDefault="00B71C45" w:rsidP="00245035">
      <w:pPr>
        <w:pStyle w:val="13"/>
        <w:shd w:val="clear" w:color="auto" w:fill="auto"/>
        <w:ind w:firstLine="520"/>
        <w:rPr>
          <w:sz w:val="28"/>
          <w:szCs w:val="28"/>
        </w:rPr>
      </w:pPr>
      <w:r w:rsidRPr="003D74A1">
        <w:rPr>
          <w:sz w:val="28"/>
          <w:szCs w:val="28"/>
        </w:rPr>
        <w:t>Лешгорн А. Соч. 136 Этюд № 17</w:t>
      </w:r>
    </w:p>
    <w:p w:rsidR="00B71C45" w:rsidRPr="003D74A1" w:rsidRDefault="00B71C45" w:rsidP="00245035">
      <w:pPr>
        <w:pStyle w:val="13"/>
        <w:shd w:val="clear" w:color="auto" w:fill="auto"/>
        <w:ind w:left="520" w:firstLine="20"/>
        <w:rPr>
          <w:sz w:val="28"/>
          <w:szCs w:val="28"/>
        </w:rPr>
      </w:pPr>
      <w:r w:rsidRPr="003D74A1">
        <w:rPr>
          <w:sz w:val="28"/>
          <w:szCs w:val="28"/>
        </w:rPr>
        <w:t xml:space="preserve">Моцарт В. Соната № </w:t>
      </w:r>
      <w:r w:rsidRPr="003D74A1">
        <w:rPr>
          <w:i/>
          <w:iCs/>
          <w:sz w:val="28"/>
          <w:szCs w:val="28"/>
        </w:rPr>
        <w:t>5</w:t>
      </w:r>
      <w:r w:rsidRPr="003D74A1">
        <w:rPr>
          <w:sz w:val="28"/>
          <w:szCs w:val="28"/>
        </w:rPr>
        <w:t xml:space="preserve"> Соль мажор. Ч. I (№ 5 К. 283) Лядов А. Соч. 19 Прелюдия Ре</w:t>
      </w:r>
      <w:r w:rsidRPr="003D74A1">
        <w:rPr>
          <w:sz w:val="28"/>
          <w:szCs w:val="28"/>
        </w:rPr>
        <w:softHyphen/>
        <w:t>бемоль мажор</w:t>
      </w:r>
    </w:p>
    <w:p w:rsidR="00B71C45" w:rsidRPr="003D74A1" w:rsidRDefault="00B71C45" w:rsidP="007D5985">
      <w:pPr>
        <w:pStyle w:val="13"/>
        <w:numPr>
          <w:ilvl w:val="0"/>
          <w:numId w:val="15"/>
        </w:numPr>
        <w:shd w:val="clear" w:color="auto" w:fill="auto"/>
        <w:tabs>
          <w:tab w:val="left" w:pos="536"/>
        </w:tabs>
        <w:ind w:left="520" w:hanging="520"/>
        <w:rPr>
          <w:sz w:val="28"/>
          <w:szCs w:val="28"/>
        </w:rPr>
      </w:pPr>
      <w:r w:rsidRPr="003D74A1">
        <w:rPr>
          <w:sz w:val="28"/>
          <w:szCs w:val="28"/>
        </w:rPr>
        <w:t>Бах- И. С. Маленькие прелюдии и фуги: Прелюдия и 4-х-голосяая фуга № 8 ля минор</w:t>
      </w:r>
    </w:p>
    <w:p w:rsidR="00B71C45" w:rsidRPr="003D74A1" w:rsidRDefault="00B71C45" w:rsidP="00245035">
      <w:pPr>
        <w:pStyle w:val="13"/>
        <w:shd w:val="clear" w:color="auto" w:fill="auto"/>
        <w:ind w:left="520" w:firstLine="20"/>
        <w:rPr>
          <w:sz w:val="28"/>
          <w:szCs w:val="28"/>
        </w:rPr>
      </w:pPr>
      <w:r w:rsidRPr="003D74A1">
        <w:rPr>
          <w:sz w:val="28"/>
          <w:szCs w:val="28"/>
        </w:rPr>
        <w:t>Мошелес М. Соч. 70 Избранные этюды: № 4 Гайдн И. Соната № б до-диез минор. Ч. I</w:t>
      </w:r>
    </w:p>
    <w:p w:rsidR="00B71C45" w:rsidRPr="003D74A1" w:rsidRDefault="00B71C45" w:rsidP="00245035">
      <w:pPr>
        <w:pStyle w:val="13"/>
        <w:shd w:val="clear" w:color="auto" w:fill="auto"/>
        <w:ind w:left="520"/>
        <w:rPr>
          <w:sz w:val="28"/>
          <w:szCs w:val="28"/>
        </w:rPr>
      </w:pPr>
      <w:r w:rsidRPr="003D74A1">
        <w:rPr>
          <w:sz w:val="28"/>
          <w:szCs w:val="28"/>
        </w:rPr>
        <w:t>Григ Э. Соч. 54 Ноктюрн До мажор (или Гедике А. Соч. 9 Прелюдая фа минор)</w:t>
      </w:r>
    </w:p>
    <w:p w:rsidR="00B71C45" w:rsidRPr="003D74A1" w:rsidRDefault="00B71C45" w:rsidP="007D5985">
      <w:pPr>
        <w:pStyle w:val="13"/>
        <w:numPr>
          <w:ilvl w:val="0"/>
          <w:numId w:val="15"/>
        </w:numPr>
        <w:shd w:val="clear" w:color="auto" w:fill="auto"/>
        <w:tabs>
          <w:tab w:val="left" w:pos="536"/>
        </w:tabs>
        <w:rPr>
          <w:sz w:val="28"/>
          <w:szCs w:val="28"/>
        </w:rPr>
      </w:pPr>
      <w:r w:rsidRPr="003D74A1">
        <w:rPr>
          <w:sz w:val="28"/>
          <w:szCs w:val="28"/>
        </w:rPr>
        <w:t>Бах И.С. Партита до минор I ч. Мошковский М.</w:t>
      </w:r>
    </w:p>
    <w:p w:rsidR="00B71C45" w:rsidRPr="003D74A1" w:rsidRDefault="00B71C45" w:rsidP="00245035">
      <w:pPr>
        <w:pStyle w:val="13"/>
        <w:shd w:val="clear" w:color="auto" w:fill="auto"/>
        <w:ind w:left="520" w:firstLine="20"/>
        <w:rPr>
          <w:sz w:val="28"/>
          <w:szCs w:val="28"/>
        </w:rPr>
      </w:pPr>
      <w:r w:rsidRPr="003D74A1">
        <w:rPr>
          <w:sz w:val="28"/>
          <w:szCs w:val="28"/>
        </w:rPr>
        <w:t>соч. 72 этюд №6 Гуммель И. Этюд Фа мажор</w:t>
      </w:r>
    </w:p>
    <w:p w:rsidR="00B71C45" w:rsidRPr="003D74A1" w:rsidRDefault="00B71C45" w:rsidP="00245035">
      <w:pPr>
        <w:pStyle w:val="13"/>
        <w:shd w:val="clear" w:color="auto" w:fill="auto"/>
        <w:ind w:left="520" w:firstLine="20"/>
        <w:rPr>
          <w:sz w:val="28"/>
          <w:szCs w:val="28"/>
        </w:rPr>
      </w:pPr>
      <w:r w:rsidRPr="003D74A1">
        <w:rPr>
          <w:sz w:val="28"/>
          <w:szCs w:val="28"/>
        </w:rPr>
        <w:t>(двойные ноты) Моцарт В. Соната №13 Си-бемоль мажор I ч. Шуман Р. Соч. 99 №№ 1,3 (Пёстрые страницы) Рахманинов С. Мелодия</w:t>
      </w:r>
    </w:p>
    <w:p w:rsidR="00B71C45" w:rsidRPr="003D74A1" w:rsidRDefault="00B71C45" w:rsidP="007D5985">
      <w:pPr>
        <w:pStyle w:val="13"/>
        <w:numPr>
          <w:ilvl w:val="0"/>
          <w:numId w:val="15"/>
        </w:numPr>
        <w:shd w:val="clear" w:color="auto" w:fill="auto"/>
        <w:tabs>
          <w:tab w:val="left" w:pos="536"/>
        </w:tabs>
        <w:ind w:left="520" w:hanging="520"/>
        <w:rPr>
          <w:sz w:val="28"/>
          <w:szCs w:val="28"/>
        </w:rPr>
      </w:pPr>
      <w:r w:rsidRPr="003D74A1">
        <w:rPr>
          <w:sz w:val="28"/>
          <w:szCs w:val="28"/>
        </w:rPr>
        <w:t>*Бах И. С. Хорошо темперированный клавир. Т. 1: Прелюдия и фуга ре минор Мошковский М., Соч. 72 Этюд соль минор № 2</w:t>
      </w:r>
    </w:p>
    <w:p w:rsidR="00B71C45" w:rsidRPr="003D74A1" w:rsidRDefault="00B71C45" w:rsidP="00245035">
      <w:pPr>
        <w:pStyle w:val="13"/>
        <w:shd w:val="clear" w:color="auto" w:fill="auto"/>
        <w:ind w:left="520" w:firstLine="20"/>
        <w:rPr>
          <w:sz w:val="28"/>
          <w:szCs w:val="28"/>
        </w:rPr>
      </w:pPr>
      <w:r w:rsidRPr="003D74A1">
        <w:rPr>
          <w:sz w:val="28"/>
          <w:szCs w:val="28"/>
        </w:rPr>
        <w:t>Мошелес И. Соч. 70 Избранные этюды: № 5(октавн.) Бетховен Л. 9 вариаций Ля мажор Лядов А. Соч 30 Багатель Ля-бемоль мажор (или Прокофьев С. Соч. 12 Прелюдия До мажор)</w:t>
      </w:r>
    </w:p>
    <w:p w:rsidR="00B71C45" w:rsidRPr="003D74A1" w:rsidRDefault="00B71C45" w:rsidP="007D5985">
      <w:pPr>
        <w:pStyle w:val="13"/>
        <w:numPr>
          <w:ilvl w:val="0"/>
          <w:numId w:val="15"/>
        </w:numPr>
        <w:shd w:val="clear" w:color="auto" w:fill="auto"/>
        <w:tabs>
          <w:tab w:val="left" w:pos="536"/>
        </w:tabs>
        <w:ind w:left="520" w:hanging="520"/>
        <w:rPr>
          <w:sz w:val="28"/>
          <w:szCs w:val="28"/>
        </w:rPr>
      </w:pPr>
      <w:r w:rsidRPr="003D74A1">
        <w:rPr>
          <w:sz w:val="28"/>
          <w:szCs w:val="28"/>
        </w:rPr>
        <w:t xml:space="preserve"> Бах И. С. Хорошо темперированный клавир. Т. 1: Прелюдия и фуга Си-бемоль мажор Мошковский М. Соч. 72 Этюд № 5</w:t>
      </w:r>
    </w:p>
    <w:p w:rsidR="00B71C45" w:rsidRPr="003D74A1" w:rsidRDefault="00B71C45" w:rsidP="00245035">
      <w:pPr>
        <w:pStyle w:val="13"/>
        <w:shd w:val="clear" w:color="auto" w:fill="auto"/>
        <w:ind w:firstLine="520"/>
        <w:rPr>
          <w:sz w:val="28"/>
          <w:szCs w:val="28"/>
        </w:rPr>
      </w:pPr>
      <w:r w:rsidRPr="003D74A1">
        <w:rPr>
          <w:sz w:val="28"/>
          <w:szCs w:val="28"/>
        </w:rPr>
        <w:t>Черни К. Соч. 299 Этюд № 38</w:t>
      </w:r>
    </w:p>
    <w:p w:rsidR="00B71C45" w:rsidRDefault="00B71C45" w:rsidP="00245035">
      <w:pPr>
        <w:pStyle w:val="13"/>
        <w:shd w:val="clear" w:color="auto" w:fill="auto"/>
        <w:ind w:left="560"/>
        <w:rPr>
          <w:sz w:val="28"/>
          <w:szCs w:val="28"/>
        </w:rPr>
      </w:pPr>
      <w:r w:rsidRPr="003D74A1">
        <w:rPr>
          <w:sz w:val="28"/>
          <w:szCs w:val="28"/>
        </w:rPr>
        <w:t>Бетховен Л. Соната № 5 до минор. Ч. I (или Рахманинов С. Соч. 3 Мелодия Ми мажор) Александров АН. Соч. 33 Маленькая сюита: Шутка</w:t>
      </w:r>
    </w:p>
    <w:p w:rsidR="00B71C45" w:rsidRPr="003D74A1" w:rsidRDefault="00B71C45" w:rsidP="00245035">
      <w:pPr>
        <w:pStyle w:val="12"/>
        <w:keepNext/>
        <w:keepLines/>
        <w:shd w:val="clear" w:color="auto" w:fill="auto"/>
        <w:spacing w:after="0" w:line="360" w:lineRule="auto"/>
        <w:rPr>
          <w:sz w:val="28"/>
          <w:szCs w:val="28"/>
        </w:rPr>
      </w:pPr>
      <w:bookmarkStart w:id="218" w:name="bookmark54"/>
      <w:bookmarkStart w:id="219" w:name="bookmark55"/>
      <w:bookmarkStart w:id="220" w:name="_Toc35507318"/>
      <w:r w:rsidRPr="003D74A1">
        <w:rPr>
          <w:sz w:val="28"/>
          <w:szCs w:val="28"/>
        </w:rPr>
        <w:t>Дополнительный список рекомендуемых сборников</w:t>
      </w:r>
      <w:bookmarkEnd w:id="218"/>
      <w:bookmarkEnd w:id="219"/>
      <w:bookmarkEnd w:id="220"/>
    </w:p>
    <w:p w:rsidR="00B71C45" w:rsidRDefault="00B71C45" w:rsidP="007D5985">
      <w:pPr>
        <w:pStyle w:val="13"/>
        <w:numPr>
          <w:ilvl w:val="0"/>
          <w:numId w:val="16"/>
        </w:numPr>
        <w:shd w:val="clear" w:color="auto" w:fill="auto"/>
        <w:tabs>
          <w:tab w:val="left" w:pos="548"/>
        </w:tabs>
        <w:rPr>
          <w:sz w:val="28"/>
          <w:szCs w:val="28"/>
        </w:rPr>
      </w:pPr>
      <w:r w:rsidRPr="003D74A1">
        <w:rPr>
          <w:sz w:val="28"/>
          <w:szCs w:val="28"/>
        </w:rPr>
        <w:t>Альбом ученика пианиста. Хрестоматия подготовительного класса. СостДыганова Г</w:t>
      </w:r>
      <w:r>
        <w:rPr>
          <w:sz w:val="28"/>
          <w:szCs w:val="28"/>
        </w:rPr>
        <w:t>.</w:t>
      </w:r>
      <w:r w:rsidRPr="00B71C45">
        <w:rPr>
          <w:sz w:val="28"/>
          <w:szCs w:val="28"/>
        </w:rPr>
        <w:t>- Ростов;Феникс,2005</w:t>
      </w:r>
    </w:p>
    <w:p w:rsidR="00B71C45" w:rsidRPr="00B71C45" w:rsidRDefault="00B71C45" w:rsidP="007D5985">
      <w:pPr>
        <w:pStyle w:val="13"/>
        <w:numPr>
          <w:ilvl w:val="0"/>
          <w:numId w:val="16"/>
        </w:numPr>
        <w:shd w:val="clear" w:color="auto" w:fill="auto"/>
        <w:tabs>
          <w:tab w:val="left" w:pos="548"/>
        </w:tabs>
        <w:ind w:left="580" w:hanging="580"/>
        <w:rPr>
          <w:sz w:val="28"/>
          <w:szCs w:val="28"/>
        </w:rPr>
      </w:pPr>
      <w:r w:rsidRPr="003D74A1">
        <w:rPr>
          <w:sz w:val="28"/>
          <w:szCs w:val="28"/>
        </w:rPr>
        <w:t>Альбом юного музыканта. Вып. I. Ред. и сост. Костромитина Л. Борисова Е. - СПб.; Композитор, 2004.</w:t>
      </w:r>
    </w:p>
    <w:p w:rsidR="00B71C45" w:rsidRPr="003D74A1" w:rsidRDefault="00B71C45" w:rsidP="007D5985">
      <w:pPr>
        <w:pStyle w:val="13"/>
        <w:numPr>
          <w:ilvl w:val="0"/>
          <w:numId w:val="16"/>
        </w:numPr>
        <w:shd w:val="clear" w:color="auto" w:fill="auto"/>
        <w:tabs>
          <w:tab w:val="left" w:pos="354"/>
        </w:tabs>
        <w:rPr>
          <w:sz w:val="28"/>
          <w:szCs w:val="28"/>
        </w:rPr>
      </w:pPr>
      <w:r w:rsidRPr="003D74A1">
        <w:rPr>
          <w:sz w:val="28"/>
          <w:szCs w:val="28"/>
        </w:rPr>
        <w:t xml:space="preserve">Артоболевская А. Первая встреча с музыкой. Учебное пособие.- М.: РМИ, </w:t>
      </w:r>
      <w:r>
        <w:rPr>
          <w:sz w:val="28"/>
          <w:szCs w:val="28"/>
        </w:rPr>
        <w:t xml:space="preserve"> </w:t>
      </w:r>
      <w:r w:rsidRPr="003D74A1">
        <w:rPr>
          <w:sz w:val="28"/>
          <w:szCs w:val="28"/>
        </w:rPr>
        <w:t>2006</w:t>
      </w:r>
    </w:p>
    <w:p w:rsidR="00B71C45" w:rsidRPr="003D74A1" w:rsidRDefault="00B71C45" w:rsidP="007D5985">
      <w:pPr>
        <w:pStyle w:val="13"/>
        <w:numPr>
          <w:ilvl w:val="0"/>
          <w:numId w:val="16"/>
        </w:numPr>
        <w:shd w:val="clear" w:color="auto" w:fill="auto"/>
        <w:tabs>
          <w:tab w:val="left" w:pos="548"/>
        </w:tabs>
        <w:ind w:left="580" w:hanging="580"/>
        <w:rPr>
          <w:sz w:val="28"/>
          <w:szCs w:val="28"/>
        </w:rPr>
      </w:pPr>
      <w:r w:rsidRPr="003D74A1">
        <w:rPr>
          <w:sz w:val="28"/>
          <w:szCs w:val="28"/>
        </w:rPr>
        <w:t>Барсукова С. Азбука игры на фортепиано для учащихся подготовительного и первого классов,- Ростов: Феникс, 2001</w:t>
      </w:r>
    </w:p>
    <w:p w:rsidR="00B71C45" w:rsidRPr="003D74A1" w:rsidRDefault="00B71C45" w:rsidP="007D5985">
      <w:pPr>
        <w:pStyle w:val="13"/>
        <w:numPr>
          <w:ilvl w:val="0"/>
          <w:numId w:val="16"/>
        </w:numPr>
        <w:shd w:val="clear" w:color="auto" w:fill="auto"/>
        <w:tabs>
          <w:tab w:val="left" w:pos="548"/>
        </w:tabs>
        <w:ind w:left="580" w:hanging="580"/>
        <w:rPr>
          <w:sz w:val="28"/>
          <w:szCs w:val="28"/>
        </w:rPr>
      </w:pPr>
      <w:r w:rsidRPr="003D74A1">
        <w:rPr>
          <w:sz w:val="28"/>
          <w:szCs w:val="28"/>
        </w:rPr>
        <w:t>Игнатьева Л., Игнатьев В. Альбом начинающего пианиста «Я музыкантом стать хочу». Выпуски 1,2-Л.: Советский композитор, 1989.</w:t>
      </w:r>
    </w:p>
    <w:p w:rsidR="00B71C45" w:rsidRPr="003D74A1" w:rsidRDefault="00B71C45" w:rsidP="007D5985">
      <w:pPr>
        <w:pStyle w:val="13"/>
        <w:numPr>
          <w:ilvl w:val="0"/>
          <w:numId w:val="16"/>
        </w:numPr>
        <w:shd w:val="clear" w:color="auto" w:fill="auto"/>
        <w:tabs>
          <w:tab w:val="left" w:pos="548"/>
        </w:tabs>
        <w:rPr>
          <w:sz w:val="28"/>
          <w:szCs w:val="28"/>
        </w:rPr>
      </w:pPr>
      <w:r w:rsidRPr="003D74A1">
        <w:rPr>
          <w:sz w:val="28"/>
          <w:szCs w:val="28"/>
        </w:rPr>
        <w:t xml:space="preserve">Исакова А. Фортепианный цикл для детей «Доброе утро».- М.: Музыка, </w:t>
      </w:r>
      <w:r>
        <w:rPr>
          <w:sz w:val="28"/>
          <w:szCs w:val="28"/>
        </w:rPr>
        <w:t xml:space="preserve">  </w:t>
      </w:r>
      <w:r w:rsidRPr="003D74A1">
        <w:rPr>
          <w:sz w:val="28"/>
          <w:szCs w:val="28"/>
        </w:rPr>
        <w:t>2000.</w:t>
      </w:r>
    </w:p>
    <w:p w:rsidR="00B71C45" w:rsidRPr="003D74A1" w:rsidRDefault="00B71C45" w:rsidP="007D5985">
      <w:pPr>
        <w:pStyle w:val="13"/>
        <w:numPr>
          <w:ilvl w:val="0"/>
          <w:numId w:val="16"/>
        </w:numPr>
        <w:shd w:val="clear" w:color="auto" w:fill="auto"/>
        <w:tabs>
          <w:tab w:val="left" w:pos="548"/>
        </w:tabs>
        <w:rPr>
          <w:sz w:val="28"/>
          <w:szCs w:val="28"/>
        </w:rPr>
      </w:pPr>
      <w:r w:rsidRPr="003D74A1">
        <w:rPr>
          <w:sz w:val="28"/>
          <w:szCs w:val="28"/>
        </w:rPr>
        <w:t>Лирические пьесы «Поющие клавиши». 1-4 кл,- СПб.: Союз Художников, 2005.</w:t>
      </w:r>
    </w:p>
    <w:p w:rsidR="00B71C45" w:rsidRPr="003D74A1" w:rsidRDefault="00B71C45" w:rsidP="007D5985">
      <w:pPr>
        <w:pStyle w:val="13"/>
        <w:numPr>
          <w:ilvl w:val="0"/>
          <w:numId w:val="16"/>
        </w:numPr>
        <w:shd w:val="clear" w:color="auto" w:fill="auto"/>
        <w:tabs>
          <w:tab w:val="left" w:pos="548"/>
        </w:tabs>
        <w:rPr>
          <w:sz w:val="28"/>
          <w:szCs w:val="28"/>
        </w:rPr>
      </w:pPr>
      <w:r w:rsidRPr="003D74A1">
        <w:rPr>
          <w:sz w:val="28"/>
          <w:szCs w:val="28"/>
        </w:rPr>
        <w:t>Пьесы для фортепиано. 1-3 кл. Ред. Григоренко В - М.: Кифара, 1998.</w:t>
      </w:r>
    </w:p>
    <w:p w:rsidR="00B71C45" w:rsidRPr="003D74A1" w:rsidRDefault="00B71C45" w:rsidP="007D5985">
      <w:pPr>
        <w:pStyle w:val="13"/>
        <w:numPr>
          <w:ilvl w:val="0"/>
          <w:numId w:val="16"/>
        </w:numPr>
        <w:shd w:val="clear" w:color="auto" w:fill="auto"/>
        <w:tabs>
          <w:tab w:val="left" w:pos="548"/>
        </w:tabs>
        <w:ind w:left="580" w:hanging="580"/>
        <w:rPr>
          <w:sz w:val="28"/>
          <w:szCs w:val="28"/>
        </w:rPr>
      </w:pPr>
      <w:r w:rsidRPr="003D74A1">
        <w:rPr>
          <w:sz w:val="28"/>
          <w:szCs w:val="28"/>
        </w:rPr>
        <w:t>Учебное пособие для младших и средних классов ДМШ. Хрестоматия маленького пианиста. Сост. Артоболевская А.-СПб.: Композитор, 2004.</w:t>
      </w:r>
    </w:p>
    <w:p w:rsidR="00B71C45" w:rsidRPr="003D74A1" w:rsidRDefault="00B71C45" w:rsidP="007D5985">
      <w:pPr>
        <w:pStyle w:val="13"/>
        <w:numPr>
          <w:ilvl w:val="0"/>
          <w:numId w:val="16"/>
        </w:numPr>
        <w:shd w:val="clear" w:color="auto" w:fill="auto"/>
        <w:tabs>
          <w:tab w:val="left" w:pos="548"/>
        </w:tabs>
        <w:rPr>
          <w:sz w:val="28"/>
          <w:szCs w:val="28"/>
        </w:rPr>
      </w:pPr>
      <w:r w:rsidRPr="003D74A1">
        <w:rPr>
          <w:sz w:val="28"/>
          <w:szCs w:val="28"/>
        </w:rPr>
        <w:t>Учебное пособие «Юному музыканту - пианисту». Вып. 1-4,- Ростов: Феникс, 2003</w:t>
      </w:r>
    </w:p>
    <w:p w:rsidR="00B71C45" w:rsidRPr="003D74A1" w:rsidRDefault="00B71C45" w:rsidP="007D5985">
      <w:pPr>
        <w:pStyle w:val="13"/>
        <w:numPr>
          <w:ilvl w:val="0"/>
          <w:numId w:val="16"/>
        </w:numPr>
        <w:shd w:val="clear" w:color="auto" w:fill="auto"/>
        <w:tabs>
          <w:tab w:val="left" w:pos="548"/>
        </w:tabs>
        <w:ind w:left="580" w:hanging="580"/>
        <w:rPr>
          <w:sz w:val="28"/>
          <w:szCs w:val="28"/>
        </w:rPr>
      </w:pPr>
      <w:r w:rsidRPr="003D74A1">
        <w:rPr>
          <w:sz w:val="28"/>
          <w:szCs w:val="28"/>
        </w:rPr>
        <w:t>Пьесы для 1-4 классов «Мое концертное выступление». Тетрадь 1. Сост. Полозова М,- СПб.: Композитор, 2004.</w:t>
      </w:r>
    </w:p>
    <w:p w:rsidR="00B71C45" w:rsidRPr="003D74A1" w:rsidRDefault="00B71C45" w:rsidP="007D5985">
      <w:pPr>
        <w:pStyle w:val="13"/>
        <w:numPr>
          <w:ilvl w:val="0"/>
          <w:numId w:val="16"/>
        </w:numPr>
        <w:shd w:val="clear" w:color="auto" w:fill="auto"/>
        <w:tabs>
          <w:tab w:val="left" w:pos="548"/>
        </w:tabs>
        <w:ind w:left="580" w:hanging="580"/>
        <w:rPr>
          <w:sz w:val="28"/>
          <w:szCs w:val="28"/>
        </w:rPr>
      </w:pPr>
      <w:r w:rsidRPr="003D74A1">
        <w:rPr>
          <w:sz w:val="28"/>
          <w:szCs w:val="28"/>
        </w:rPr>
        <w:t>Хрестоматия для фортепиано. 3 класс ДМШ. Сост. Четверухина Т., Верижникова Т.- М.: Музыка, 2004.</w:t>
      </w:r>
    </w:p>
    <w:p w:rsidR="00B71C45" w:rsidRPr="003D74A1" w:rsidRDefault="00B71C45" w:rsidP="007D5985">
      <w:pPr>
        <w:pStyle w:val="13"/>
        <w:numPr>
          <w:ilvl w:val="0"/>
          <w:numId w:val="16"/>
        </w:numPr>
        <w:shd w:val="clear" w:color="auto" w:fill="auto"/>
        <w:tabs>
          <w:tab w:val="left" w:pos="548"/>
        </w:tabs>
        <w:ind w:left="580" w:hanging="580"/>
        <w:rPr>
          <w:sz w:val="28"/>
          <w:szCs w:val="28"/>
        </w:rPr>
      </w:pPr>
      <w:r w:rsidRPr="003D74A1">
        <w:rPr>
          <w:sz w:val="28"/>
          <w:szCs w:val="28"/>
        </w:rPr>
        <w:t>Хрестоматия для фортепиано. 3-4 классы ДМШ. Сост. Диденко С.-М.:- Тороповъ,2002</w:t>
      </w:r>
    </w:p>
    <w:p w:rsidR="00B71C45" w:rsidRPr="003D74A1" w:rsidRDefault="00B71C45" w:rsidP="007D5985">
      <w:pPr>
        <w:pStyle w:val="13"/>
        <w:numPr>
          <w:ilvl w:val="0"/>
          <w:numId w:val="16"/>
        </w:numPr>
        <w:shd w:val="clear" w:color="auto" w:fill="auto"/>
        <w:tabs>
          <w:tab w:val="left" w:pos="548"/>
        </w:tabs>
        <w:ind w:left="580" w:hanging="580"/>
        <w:rPr>
          <w:sz w:val="28"/>
          <w:szCs w:val="28"/>
        </w:rPr>
      </w:pPr>
      <w:r w:rsidRPr="003D74A1">
        <w:rPr>
          <w:sz w:val="28"/>
          <w:szCs w:val="28"/>
        </w:rPr>
        <w:t>Хрестоматия педагогического репертуара. 5 класс ДМШ. Выпуски 1,2. Сост. Любомудрова А., Сорокин К.- М.: Музыка, 1997.</w:t>
      </w:r>
    </w:p>
    <w:p w:rsidR="00B71C45" w:rsidRPr="00BA7E72" w:rsidRDefault="00B71C45" w:rsidP="00245035">
      <w:pPr>
        <w:pStyle w:val="13"/>
        <w:numPr>
          <w:ilvl w:val="0"/>
          <w:numId w:val="16"/>
        </w:numPr>
        <w:shd w:val="clear" w:color="auto" w:fill="auto"/>
        <w:tabs>
          <w:tab w:val="left" w:pos="548"/>
        </w:tabs>
        <w:ind w:left="580" w:hanging="580"/>
        <w:rPr>
          <w:sz w:val="28"/>
          <w:szCs w:val="28"/>
        </w:rPr>
        <w:sectPr w:rsidR="00B71C45" w:rsidRPr="00BA7E72" w:rsidSect="0015089A">
          <w:footerReference w:type="even" r:id="rId17"/>
          <w:footerReference w:type="default" r:id="rId18"/>
          <w:footerReference w:type="first" r:id="rId19"/>
          <w:pgSz w:w="11900" w:h="16840"/>
          <w:pgMar w:top="1134" w:right="850" w:bottom="1134" w:left="1701" w:header="0" w:footer="227" w:gutter="0"/>
          <w:cols w:space="720"/>
          <w:noEndnote/>
          <w:titlePg/>
          <w:docGrid w:linePitch="360"/>
        </w:sectPr>
      </w:pPr>
      <w:r w:rsidRPr="003D74A1">
        <w:rPr>
          <w:sz w:val="28"/>
          <w:szCs w:val="28"/>
        </w:rPr>
        <w:t>Хрестоматия «Фортепиано». 2-5 классы. Сост. Милич Б,- М.: Музыка, 2002 или М.: Кифара, 2002.</w:t>
      </w:r>
    </w:p>
    <w:p w:rsidR="008412A7" w:rsidRDefault="003D74A1" w:rsidP="00BA7E72">
      <w:pPr>
        <w:pStyle w:val="1"/>
        <w:jc w:val="center"/>
        <w:rPr>
          <w:rFonts w:ascii="Times New Roman" w:hAnsi="Times New Roman" w:cs="Times New Roman"/>
          <w:color w:val="auto"/>
          <w:sz w:val="32"/>
        </w:rPr>
      </w:pPr>
      <w:bookmarkStart w:id="221" w:name="bookmark56"/>
      <w:bookmarkStart w:id="222" w:name="bookmark57"/>
      <w:bookmarkStart w:id="223" w:name="_Toc35507319"/>
      <w:r w:rsidRPr="00FD67D4">
        <w:rPr>
          <w:rFonts w:ascii="Times New Roman" w:hAnsi="Times New Roman" w:cs="Times New Roman"/>
          <w:color w:val="auto"/>
          <w:sz w:val="32"/>
        </w:rPr>
        <w:t>Методическое обеспечение программы.</w:t>
      </w:r>
      <w:bookmarkEnd w:id="221"/>
      <w:bookmarkEnd w:id="222"/>
      <w:bookmarkEnd w:id="223"/>
    </w:p>
    <w:p w:rsidR="00FD67D4" w:rsidRPr="00FD67D4" w:rsidRDefault="00FD67D4" w:rsidP="00FD67D4"/>
    <w:p w:rsidR="008412A7" w:rsidRPr="003D74A1" w:rsidRDefault="003D74A1" w:rsidP="00245035">
      <w:pPr>
        <w:pStyle w:val="13"/>
        <w:shd w:val="clear" w:color="auto" w:fill="auto"/>
        <w:ind w:firstLine="708"/>
        <w:jc w:val="both"/>
        <w:rPr>
          <w:sz w:val="28"/>
          <w:szCs w:val="28"/>
        </w:rPr>
      </w:pPr>
      <w:r w:rsidRPr="003D74A1">
        <w:rPr>
          <w:sz w:val="28"/>
          <w:szCs w:val="28"/>
        </w:rPr>
        <w:t>Для реализации данной программы в ДШИ созданы все условия.</w:t>
      </w:r>
    </w:p>
    <w:p w:rsidR="008412A7" w:rsidRPr="003D74A1" w:rsidRDefault="003D74A1" w:rsidP="00245035">
      <w:pPr>
        <w:pStyle w:val="13"/>
        <w:shd w:val="clear" w:color="auto" w:fill="auto"/>
        <w:jc w:val="both"/>
        <w:rPr>
          <w:sz w:val="28"/>
          <w:szCs w:val="28"/>
        </w:rPr>
      </w:pPr>
      <w:r w:rsidRPr="003D74A1">
        <w:rPr>
          <w:sz w:val="28"/>
          <w:szCs w:val="28"/>
        </w:rPr>
        <w:t>Наличие специально оборудованных в соответствии с профессиональными требованиями и используемыми в образовательном процессе классов:</w:t>
      </w:r>
    </w:p>
    <w:p w:rsidR="00B71C45" w:rsidRDefault="003D74A1" w:rsidP="007D5985">
      <w:pPr>
        <w:pStyle w:val="13"/>
        <w:numPr>
          <w:ilvl w:val="0"/>
          <w:numId w:val="27"/>
        </w:numPr>
        <w:shd w:val="clear" w:color="auto" w:fill="auto"/>
        <w:jc w:val="both"/>
        <w:rPr>
          <w:sz w:val="28"/>
          <w:szCs w:val="28"/>
        </w:rPr>
      </w:pPr>
      <w:r w:rsidRPr="003D74A1">
        <w:rPr>
          <w:sz w:val="28"/>
          <w:szCs w:val="28"/>
        </w:rPr>
        <w:t>кабинеты для занятий по предмету фортепиано, оснащённые качественными музыкальными инструментами (фортепиано, рояль);</w:t>
      </w:r>
    </w:p>
    <w:p w:rsidR="00B71C45" w:rsidRPr="003D74A1" w:rsidRDefault="00B71C45" w:rsidP="007D5985">
      <w:pPr>
        <w:pStyle w:val="13"/>
        <w:numPr>
          <w:ilvl w:val="0"/>
          <w:numId w:val="27"/>
        </w:numPr>
        <w:shd w:val="clear" w:color="auto" w:fill="auto"/>
        <w:tabs>
          <w:tab w:val="left" w:pos="701"/>
        </w:tabs>
        <w:jc w:val="both"/>
        <w:rPr>
          <w:sz w:val="28"/>
          <w:szCs w:val="28"/>
        </w:rPr>
      </w:pPr>
      <w:r w:rsidRPr="003D74A1">
        <w:rPr>
          <w:sz w:val="28"/>
          <w:szCs w:val="28"/>
        </w:rPr>
        <w:t>библиотека, которая пополняется из года в год новыми изданиями нотной литературы (сборники, хрестоматии пед. репертуара, авторские альбомы музыкальных пьес) для реализации образовательного процесса и методической литературой, необходимой для преподавателей, которые формируют и развивают эстетические взгляды и художественные вкусы детей, приобщают их к миру музыки и обучают искусству исполнения на инструменте;</w:t>
      </w:r>
    </w:p>
    <w:p w:rsidR="00B71C45" w:rsidRPr="003D74A1" w:rsidRDefault="00B71C45" w:rsidP="007D5985">
      <w:pPr>
        <w:pStyle w:val="13"/>
        <w:numPr>
          <w:ilvl w:val="0"/>
          <w:numId w:val="27"/>
        </w:numPr>
        <w:shd w:val="clear" w:color="auto" w:fill="auto"/>
        <w:tabs>
          <w:tab w:val="left" w:pos="701"/>
        </w:tabs>
        <w:jc w:val="both"/>
        <w:rPr>
          <w:sz w:val="28"/>
          <w:szCs w:val="28"/>
        </w:rPr>
      </w:pPr>
      <w:r w:rsidRPr="003D74A1">
        <w:rPr>
          <w:sz w:val="28"/>
          <w:szCs w:val="28"/>
        </w:rPr>
        <w:t>кабинет оснащённый электронно - техническими средствами для прослушивания кассет и дисков с записями музыкальных произведений (фортепианной, камерно - инструментальной, вокальной, оперной музыки).</w:t>
      </w:r>
    </w:p>
    <w:p w:rsidR="00B71C45" w:rsidRPr="003D74A1" w:rsidRDefault="00B71C45" w:rsidP="00245035">
      <w:pPr>
        <w:pStyle w:val="13"/>
        <w:shd w:val="clear" w:color="auto" w:fill="auto"/>
        <w:ind w:firstLine="360"/>
        <w:jc w:val="both"/>
        <w:rPr>
          <w:sz w:val="28"/>
          <w:szCs w:val="28"/>
        </w:rPr>
      </w:pPr>
      <w:r w:rsidRPr="003D74A1">
        <w:rPr>
          <w:b/>
          <w:bCs/>
          <w:sz w:val="28"/>
          <w:szCs w:val="28"/>
        </w:rPr>
        <w:t xml:space="preserve">Преподаватель как основной воспитатель </w:t>
      </w:r>
      <w:r w:rsidRPr="003D74A1">
        <w:rPr>
          <w:sz w:val="28"/>
          <w:szCs w:val="28"/>
        </w:rPr>
        <w:t>учащегося должен заинтересовать ученика в учебном процессе своей увлечённостью и индивидуальностью. Общение с педагогом, обладающим высокой культурой, тонкой музыкальностью и хорошо владеющим инструментом оказывает огромное влияние на ребёнка и его успехи в течение всех лет обучения.</w:t>
      </w:r>
    </w:p>
    <w:p w:rsidR="00B71C45" w:rsidRPr="003D74A1" w:rsidRDefault="00B71C45" w:rsidP="00245035">
      <w:pPr>
        <w:pStyle w:val="13"/>
        <w:shd w:val="clear" w:color="auto" w:fill="auto"/>
        <w:jc w:val="both"/>
        <w:rPr>
          <w:sz w:val="28"/>
          <w:szCs w:val="28"/>
        </w:rPr>
      </w:pPr>
      <w:r w:rsidRPr="003D74A1">
        <w:rPr>
          <w:sz w:val="28"/>
          <w:szCs w:val="28"/>
        </w:rPr>
        <w:t xml:space="preserve">Формы работы с учащимся в этом направлении могут быть самыми различными - от бесед на уроке и во время классных собраний до совместных посещений концертов, театров, музеев с последующим их обсуждением - </w:t>
      </w:r>
      <w:r w:rsidRPr="003D74A1">
        <w:rPr>
          <w:b/>
          <w:bCs/>
          <w:sz w:val="28"/>
          <w:szCs w:val="28"/>
        </w:rPr>
        <w:t>внеклассная работа.</w:t>
      </w:r>
    </w:p>
    <w:p w:rsidR="00B71C45" w:rsidRPr="003D74A1" w:rsidRDefault="00B71C45" w:rsidP="00245035">
      <w:pPr>
        <w:pStyle w:val="13"/>
        <w:shd w:val="clear" w:color="auto" w:fill="auto"/>
        <w:jc w:val="both"/>
        <w:rPr>
          <w:sz w:val="28"/>
          <w:szCs w:val="28"/>
        </w:rPr>
        <w:sectPr w:rsidR="00B71C45" w:rsidRPr="003D74A1" w:rsidSect="008D72DD">
          <w:footerReference w:type="even" r:id="rId20"/>
          <w:footerReference w:type="default" r:id="rId21"/>
          <w:pgSz w:w="11900" w:h="16840"/>
          <w:pgMar w:top="1134" w:right="850" w:bottom="1134" w:left="1701" w:header="843" w:footer="699" w:gutter="0"/>
          <w:cols w:space="720"/>
          <w:noEndnote/>
          <w:docGrid w:linePitch="360"/>
        </w:sectPr>
      </w:pPr>
    </w:p>
    <w:p w:rsidR="008412A7" w:rsidRPr="003D74A1" w:rsidRDefault="003D74A1" w:rsidP="00245035">
      <w:pPr>
        <w:pStyle w:val="13"/>
        <w:shd w:val="clear" w:color="auto" w:fill="auto"/>
        <w:ind w:firstLine="708"/>
        <w:jc w:val="both"/>
        <w:rPr>
          <w:sz w:val="28"/>
          <w:szCs w:val="28"/>
        </w:rPr>
      </w:pPr>
      <w:r w:rsidRPr="003D74A1">
        <w:rPr>
          <w:sz w:val="28"/>
          <w:szCs w:val="28"/>
        </w:rPr>
        <w:t xml:space="preserve">Главной формой работы с учеником является </w:t>
      </w:r>
      <w:r w:rsidRPr="003D74A1">
        <w:rPr>
          <w:b/>
          <w:bCs/>
          <w:sz w:val="28"/>
          <w:szCs w:val="28"/>
        </w:rPr>
        <w:t xml:space="preserve">индивидуальный урок, </w:t>
      </w:r>
      <w:r w:rsidRPr="003D74A1">
        <w:rPr>
          <w:sz w:val="28"/>
          <w:szCs w:val="28"/>
        </w:rPr>
        <w:t>на котором педагог реализует воспитательные задачи и свои методы работы с учащимися.</w:t>
      </w:r>
    </w:p>
    <w:p w:rsidR="008412A7" w:rsidRPr="003D74A1" w:rsidRDefault="003D74A1" w:rsidP="00245035">
      <w:pPr>
        <w:pStyle w:val="13"/>
        <w:shd w:val="clear" w:color="auto" w:fill="auto"/>
        <w:ind w:firstLine="708"/>
        <w:jc w:val="both"/>
        <w:rPr>
          <w:sz w:val="28"/>
          <w:szCs w:val="28"/>
        </w:rPr>
      </w:pPr>
      <w:r w:rsidRPr="003D74A1">
        <w:rPr>
          <w:sz w:val="28"/>
          <w:szCs w:val="28"/>
        </w:rPr>
        <w:t>Большое значение в проведении индивидуальных уроков имеет умение преподавателя сочетать задачи, связанные с текущей работой и последовательным развитием учащегося. Уметь планировать - выстраивать работу с учеником на длительный период времени, не создавая при этом авральных ситуаций в подготовке музыкальных произведений, срочную их доработку к их выступлению, зачёту или контрольному уроку является главным качеством грамотного и умелого педагога.</w:t>
      </w:r>
    </w:p>
    <w:p w:rsidR="00B71C45" w:rsidRPr="003D74A1" w:rsidRDefault="003D74A1" w:rsidP="00245035">
      <w:pPr>
        <w:pStyle w:val="13"/>
        <w:shd w:val="clear" w:color="auto" w:fill="auto"/>
        <w:ind w:firstLine="708"/>
        <w:jc w:val="both"/>
        <w:rPr>
          <w:sz w:val="28"/>
          <w:szCs w:val="28"/>
        </w:rPr>
      </w:pPr>
      <w:r w:rsidRPr="003D74A1">
        <w:rPr>
          <w:sz w:val="28"/>
          <w:szCs w:val="28"/>
        </w:rPr>
        <w:t>Преподавателю необходимо составить на длительный период времени достаточно ясное представление об основных задачах, которые следует став</w:t>
      </w:r>
      <w:r w:rsidR="00B71C45">
        <w:rPr>
          <w:sz w:val="28"/>
          <w:szCs w:val="28"/>
        </w:rPr>
        <w:t>ить перед собой непосредственно</w:t>
      </w:r>
      <w:r w:rsidR="00B71C45" w:rsidRPr="00B71C45">
        <w:rPr>
          <w:sz w:val="28"/>
          <w:szCs w:val="28"/>
        </w:rPr>
        <w:t xml:space="preserve"> </w:t>
      </w:r>
      <w:r w:rsidR="00B71C45" w:rsidRPr="003D74A1">
        <w:rPr>
          <w:sz w:val="28"/>
          <w:szCs w:val="28"/>
        </w:rPr>
        <w:t>в учебном процессе обучения и воспитания того или иного ученика, гибко и целенаправленно решать их на каждом уроке. Преподаватель должен воспитать в себе «чувство времени», умение сделать на уроке самое главное и важное - проверить домашнее задание, поработать над самым необходимым в разучиваемых произведениях, дать новое задание к очередному уроку.</w:t>
      </w:r>
    </w:p>
    <w:p w:rsidR="00B71C45" w:rsidRPr="003D74A1" w:rsidRDefault="00B71C45" w:rsidP="00245035">
      <w:pPr>
        <w:pStyle w:val="13"/>
        <w:shd w:val="clear" w:color="auto" w:fill="auto"/>
        <w:ind w:firstLine="708"/>
        <w:jc w:val="both"/>
        <w:rPr>
          <w:sz w:val="28"/>
          <w:szCs w:val="28"/>
        </w:rPr>
      </w:pPr>
      <w:r w:rsidRPr="003D74A1">
        <w:rPr>
          <w:sz w:val="28"/>
          <w:szCs w:val="28"/>
        </w:rPr>
        <w:t>Работу по чтению с листа, подбору по слуху и транспозиции, над упражнениями, гаммами и другими формулами целесообразно распределять поурочно. Один урок посвящать, например, чтению с листа, подбору и транспозиции, а другой - игре упражнений и технических формул, постепенно сокращая время для этой работы, ввиду необходимости концентрации внимания на прохождение репертуара. Но такую работу следует вести систематически на протяжении всего периода обучения.</w:t>
      </w:r>
    </w:p>
    <w:p w:rsidR="00B71C45" w:rsidRPr="003D74A1" w:rsidRDefault="00B71C45" w:rsidP="00245035">
      <w:pPr>
        <w:pStyle w:val="13"/>
        <w:shd w:val="clear" w:color="auto" w:fill="auto"/>
        <w:ind w:firstLine="708"/>
        <w:jc w:val="both"/>
        <w:rPr>
          <w:sz w:val="28"/>
          <w:szCs w:val="28"/>
        </w:rPr>
      </w:pPr>
      <w:r w:rsidRPr="003D74A1">
        <w:rPr>
          <w:sz w:val="28"/>
          <w:szCs w:val="28"/>
        </w:rPr>
        <w:t>Перед учащимися необходимо ясно представить стоящую перед ними задачу, заинтересовать их предстоящей работой и дать для неё нужные ориентиры, а затем проявить необходимую требовательность в оценке достигнутых результатов. Таким образом решается проблема времени на уроке и ученик становится более организованным и самостоятельным.</w:t>
      </w:r>
    </w:p>
    <w:p w:rsidR="00B71C45" w:rsidRPr="003D74A1" w:rsidRDefault="00B71C45" w:rsidP="00245035">
      <w:pPr>
        <w:pStyle w:val="13"/>
        <w:shd w:val="clear" w:color="auto" w:fill="auto"/>
        <w:ind w:firstLine="708"/>
        <w:jc w:val="both"/>
        <w:rPr>
          <w:sz w:val="28"/>
          <w:szCs w:val="28"/>
        </w:rPr>
      </w:pPr>
      <w:r w:rsidRPr="003D74A1">
        <w:rPr>
          <w:sz w:val="28"/>
          <w:szCs w:val="28"/>
        </w:rPr>
        <w:t>Очень важно, чтобы уроки проходили в атмосфере любви к детям и музыки. Такие занятия для ребёнка становятся особенно привлекательными и способствуют его художественному развитию.</w:t>
      </w:r>
    </w:p>
    <w:p w:rsidR="00B71C45" w:rsidRPr="003D74A1" w:rsidRDefault="00B71C45" w:rsidP="00245035">
      <w:pPr>
        <w:pStyle w:val="13"/>
        <w:shd w:val="clear" w:color="auto" w:fill="auto"/>
        <w:ind w:firstLine="708"/>
        <w:jc w:val="both"/>
        <w:rPr>
          <w:sz w:val="28"/>
          <w:szCs w:val="28"/>
        </w:rPr>
      </w:pPr>
      <w:r w:rsidRPr="003D74A1">
        <w:rPr>
          <w:sz w:val="28"/>
          <w:szCs w:val="28"/>
        </w:rPr>
        <w:t xml:space="preserve">Эстетические представления учащегося формируются на репертуаре, который они изучают. Репертуар отражается в </w:t>
      </w:r>
      <w:r w:rsidRPr="003D74A1">
        <w:rPr>
          <w:b/>
          <w:bCs/>
          <w:sz w:val="28"/>
          <w:szCs w:val="28"/>
        </w:rPr>
        <w:t xml:space="preserve">индивидуальных планах </w:t>
      </w:r>
      <w:r w:rsidRPr="003D74A1">
        <w:rPr>
          <w:sz w:val="28"/>
          <w:szCs w:val="28"/>
        </w:rPr>
        <w:t>(на каждого учащегося), который педагоги планируют в начале каждого учебного года. Несомненно учитываются индивидуальные особенности и возможности каждого ребёнка при подборе репертуара. В конце учебного года составляется характеристика, которая отражает анализ музыкального развития и планомерного продвижения учащегося за прошедший год обучения. При составлении индивидуального плана необходимо учитывать задачи комплексного воспитания. Помимо основных произведений годовой программы - полифонических, крупной формы, пьес и этюдов, в план должны быть включены ансамбли, аккомпанементы, пьесы для самостоятельного изучения, для чтения с листа и транспозиции, гаммы и упражнения на развитие техники.</w:t>
      </w:r>
    </w:p>
    <w:p w:rsidR="00B71C45" w:rsidRPr="003D74A1" w:rsidRDefault="00B71C45" w:rsidP="00245035">
      <w:pPr>
        <w:pStyle w:val="13"/>
        <w:shd w:val="clear" w:color="auto" w:fill="auto"/>
        <w:jc w:val="both"/>
        <w:rPr>
          <w:sz w:val="28"/>
          <w:szCs w:val="28"/>
        </w:rPr>
      </w:pPr>
      <w:r w:rsidRPr="003D74A1">
        <w:rPr>
          <w:sz w:val="28"/>
          <w:szCs w:val="28"/>
        </w:rPr>
        <w:t xml:space="preserve">Очень важно, чтобы музыкальные стили и жанры были представлены в репертуаре учащегося достаточно широко и полно. При выборе произведений </w:t>
      </w:r>
      <w:r w:rsidRPr="003D74A1">
        <w:rPr>
          <w:b/>
          <w:bCs/>
          <w:sz w:val="28"/>
          <w:szCs w:val="28"/>
        </w:rPr>
        <w:t xml:space="preserve">крупной формы </w:t>
      </w:r>
      <w:r w:rsidRPr="003D74A1">
        <w:rPr>
          <w:sz w:val="28"/>
          <w:szCs w:val="28"/>
        </w:rPr>
        <w:t xml:space="preserve">следует чередовать её виды: вариационный цикл, рондо, сонатное аллегро, концерт. В области </w:t>
      </w:r>
      <w:r w:rsidRPr="003D74A1">
        <w:rPr>
          <w:b/>
          <w:bCs/>
          <w:sz w:val="28"/>
          <w:szCs w:val="28"/>
        </w:rPr>
        <w:t xml:space="preserve">полифонии - </w:t>
      </w:r>
      <w:r w:rsidRPr="003D74A1">
        <w:rPr>
          <w:sz w:val="28"/>
          <w:szCs w:val="28"/>
        </w:rPr>
        <w:t>прелюдии, отдельные части из сюит, инвенции, фугетты, фуги,</w:t>
      </w:r>
      <w:r w:rsidRPr="00B71C45">
        <w:rPr>
          <w:sz w:val="28"/>
          <w:szCs w:val="28"/>
        </w:rPr>
        <w:t xml:space="preserve"> </w:t>
      </w:r>
      <w:r w:rsidRPr="003D74A1">
        <w:rPr>
          <w:sz w:val="28"/>
          <w:szCs w:val="28"/>
        </w:rPr>
        <w:t xml:space="preserve">переложения органных произведений, образцы подголосочной полифонии. При подборе </w:t>
      </w:r>
      <w:r w:rsidRPr="003D74A1">
        <w:rPr>
          <w:b/>
          <w:bCs/>
          <w:sz w:val="28"/>
          <w:szCs w:val="28"/>
        </w:rPr>
        <w:t xml:space="preserve">пьес </w:t>
      </w:r>
      <w:r w:rsidRPr="003D74A1">
        <w:rPr>
          <w:sz w:val="28"/>
          <w:szCs w:val="28"/>
        </w:rPr>
        <w:t xml:space="preserve">следует включать в план сочинения как кантиленного характера, так и виртуозного, опусы классиков прошлого и произведения современных композиторов. Высокий уровень способностей ученика, возможность его профориентации вносят в составление плана свои коррективы. В репертуар таких детей следует включать более сложные </w:t>
      </w:r>
      <w:r w:rsidRPr="003D74A1">
        <w:rPr>
          <w:b/>
          <w:bCs/>
          <w:sz w:val="28"/>
          <w:szCs w:val="28"/>
        </w:rPr>
        <w:t xml:space="preserve">этюды </w:t>
      </w:r>
      <w:r w:rsidRPr="003D74A1">
        <w:rPr>
          <w:sz w:val="28"/>
          <w:szCs w:val="28"/>
        </w:rPr>
        <w:t>на различные виды техники и уделять больше внимания изучению произведений крупной формы, т.к.</w:t>
      </w:r>
      <w:r>
        <w:rPr>
          <w:sz w:val="28"/>
          <w:szCs w:val="28"/>
        </w:rPr>
        <w:t xml:space="preserve"> </w:t>
      </w:r>
      <w:r w:rsidRPr="003D74A1">
        <w:rPr>
          <w:sz w:val="28"/>
          <w:szCs w:val="28"/>
        </w:rPr>
        <w:t>работа над ними и особенно над сонатами способствует развитию многих качеств, необходимых музыканту.</w:t>
      </w:r>
    </w:p>
    <w:p w:rsidR="00B71C45" w:rsidRPr="003D74A1" w:rsidRDefault="00B71C45" w:rsidP="00245035">
      <w:pPr>
        <w:pStyle w:val="13"/>
        <w:shd w:val="clear" w:color="auto" w:fill="auto"/>
        <w:jc w:val="both"/>
        <w:rPr>
          <w:sz w:val="28"/>
          <w:szCs w:val="28"/>
        </w:rPr>
      </w:pPr>
      <w:r w:rsidRPr="003D74A1">
        <w:rPr>
          <w:sz w:val="28"/>
          <w:szCs w:val="28"/>
        </w:rPr>
        <w:t>В индивидуальных планах учеников, не склонных заниматься профессионально, можно сократить кол-во произведений крупной формы и полифонии, зато уделить больше внимания пьесам и ансамблям.</w:t>
      </w:r>
    </w:p>
    <w:p w:rsidR="00B71C45" w:rsidRDefault="00B71C45" w:rsidP="00245035">
      <w:pPr>
        <w:pStyle w:val="13"/>
        <w:shd w:val="clear" w:color="auto" w:fill="auto"/>
        <w:ind w:firstLine="708"/>
        <w:jc w:val="both"/>
        <w:rPr>
          <w:sz w:val="28"/>
          <w:szCs w:val="28"/>
        </w:rPr>
      </w:pPr>
      <w:r w:rsidRPr="003D74A1">
        <w:rPr>
          <w:b/>
          <w:bCs/>
          <w:sz w:val="28"/>
          <w:szCs w:val="28"/>
        </w:rPr>
        <w:t xml:space="preserve">Индивидуальные планы </w:t>
      </w:r>
      <w:r w:rsidRPr="003D74A1">
        <w:rPr>
          <w:sz w:val="28"/>
          <w:szCs w:val="28"/>
        </w:rPr>
        <w:t>- важный документ, отражающий процесс развития ученика. Планы следует приносить на все прослушивания. В них необходимо фиксировать не только полученные оценки, но и делать краткие заметки о качестве исполнения, о достигнутых учеником успехах и о тех недостатках, на устранение которых следует обратить внимание.</w:t>
      </w:r>
    </w:p>
    <w:p w:rsidR="00B71C45" w:rsidRDefault="00B71C45" w:rsidP="00245035">
      <w:pPr>
        <w:pStyle w:val="13"/>
        <w:shd w:val="clear" w:color="auto" w:fill="auto"/>
        <w:ind w:firstLine="708"/>
        <w:jc w:val="both"/>
        <w:rPr>
          <w:sz w:val="28"/>
          <w:szCs w:val="28"/>
        </w:rPr>
      </w:pPr>
    </w:p>
    <w:p w:rsidR="005E6F2E" w:rsidRDefault="005E6F2E" w:rsidP="00245035">
      <w:pPr>
        <w:pStyle w:val="13"/>
        <w:shd w:val="clear" w:color="auto" w:fill="auto"/>
        <w:jc w:val="center"/>
        <w:rPr>
          <w:b/>
          <w:bCs/>
          <w:sz w:val="32"/>
        </w:rPr>
      </w:pPr>
    </w:p>
    <w:p w:rsidR="005E6F2E" w:rsidRDefault="005E6F2E" w:rsidP="00245035">
      <w:pPr>
        <w:pStyle w:val="13"/>
        <w:shd w:val="clear" w:color="auto" w:fill="auto"/>
        <w:jc w:val="center"/>
        <w:rPr>
          <w:b/>
          <w:bCs/>
          <w:sz w:val="32"/>
        </w:rPr>
      </w:pPr>
    </w:p>
    <w:p w:rsidR="005E6F2E" w:rsidRDefault="005E6F2E" w:rsidP="00245035">
      <w:pPr>
        <w:pStyle w:val="13"/>
        <w:shd w:val="clear" w:color="auto" w:fill="auto"/>
        <w:jc w:val="center"/>
        <w:rPr>
          <w:b/>
          <w:bCs/>
          <w:sz w:val="32"/>
        </w:rPr>
      </w:pPr>
    </w:p>
    <w:p w:rsidR="005E6F2E" w:rsidRDefault="005E6F2E" w:rsidP="00245035">
      <w:pPr>
        <w:pStyle w:val="13"/>
        <w:shd w:val="clear" w:color="auto" w:fill="auto"/>
        <w:jc w:val="center"/>
        <w:rPr>
          <w:b/>
          <w:bCs/>
          <w:sz w:val="32"/>
        </w:rPr>
      </w:pPr>
    </w:p>
    <w:p w:rsidR="005E6F2E" w:rsidRDefault="005E6F2E" w:rsidP="00245035">
      <w:pPr>
        <w:pStyle w:val="13"/>
        <w:shd w:val="clear" w:color="auto" w:fill="auto"/>
        <w:jc w:val="center"/>
        <w:rPr>
          <w:b/>
          <w:bCs/>
          <w:sz w:val="32"/>
        </w:rPr>
      </w:pPr>
    </w:p>
    <w:p w:rsidR="005E6F2E" w:rsidRDefault="005E6F2E" w:rsidP="00245035">
      <w:pPr>
        <w:pStyle w:val="13"/>
        <w:shd w:val="clear" w:color="auto" w:fill="auto"/>
        <w:jc w:val="center"/>
        <w:rPr>
          <w:b/>
          <w:bCs/>
          <w:sz w:val="32"/>
        </w:rPr>
      </w:pPr>
    </w:p>
    <w:p w:rsidR="005E6F2E" w:rsidRDefault="005E6F2E" w:rsidP="00245035">
      <w:pPr>
        <w:pStyle w:val="13"/>
        <w:shd w:val="clear" w:color="auto" w:fill="auto"/>
        <w:jc w:val="center"/>
        <w:rPr>
          <w:b/>
          <w:bCs/>
          <w:sz w:val="32"/>
        </w:rPr>
      </w:pPr>
    </w:p>
    <w:p w:rsidR="005E6F2E" w:rsidRDefault="005E6F2E" w:rsidP="00245035">
      <w:pPr>
        <w:pStyle w:val="13"/>
        <w:shd w:val="clear" w:color="auto" w:fill="auto"/>
        <w:jc w:val="center"/>
        <w:rPr>
          <w:b/>
          <w:bCs/>
          <w:sz w:val="32"/>
        </w:rPr>
      </w:pPr>
    </w:p>
    <w:p w:rsidR="005E6F2E" w:rsidRDefault="005E6F2E" w:rsidP="00245035">
      <w:pPr>
        <w:pStyle w:val="13"/>
        <w:shd w:val="clear" w:color="auto" w:fill="auto"/>
        <w:jc w:val="center"/>
        <w:rPr>
          <w:b/>
          <w:bCs/>
          <w:sz w:val="32"/>
        </w:rPr>
      </w:pPr>
    </w:p>
    <w:p w:rsidR="005E6F2E" w:rsidRDefault="005E6F2E" w:rsidP="00245035">
      <w:pPr>
        <w:pStyle w:val="13"/>
        <w:shd w:val="clear" w:color="auto" w:fill="auto"/>
        <w:jc w:val="center"/>
        <w:rPr>
          <w:b/>
          <w:bCs/>
          <w:sz w:val="32"/>
        </w:rPr>
      </w:pPr>
    </w:p>
    <w:p w:rsidR="005E6F2E" w:rsidRDefault="005E6F2E" w:rsidP="00245035">
      <w:pPr>
        <w:pStyle w:val="13"/>
        <w:shd w:val="clear" w:color="auto" w:fill="auto"/>
        <w:jc w:val="center"/>
        <w:rPr>
          <w:b/>
          <w:bCs/>
          <w:sz w:val="32"/>
        </w:rPr>
      </w:pPr>
    </w:p>
    <w:p w:rsidR="005E6F2E" w:rsidRDefault="005E6F2E" w:rsidP="00245035">
      <w:pPr>
        <w:pStyle w:val="13"/>
        <w:shd w:val="clear" w:color="auto" w:fill="auto"/>
        <w:jc w:val="center"/>
        <w:rPr>
          <w:b/>
          <w:bCs/>
          <w:sz w:val="32"/>
        </w:rPr>
      </w:pPr>
    </w:p>
    <w:p w:rsidR="00245035" w:rsidRDefault="00245035" w:rsidP="00245035">
      <w:pPr>
        <w:pStyle w:val="13"/>
        <w:shd w:val="clear" w:color="auto" w:fill="auto"/>
        <w:rPr>
          <w:b/>
          <w:bCs/>
          <w:sz w:val="32"/>
        </w:rPr>
      </w:pPr>
    </w:p>
    <w:p w:rsidR="00B71C45" w:rsidRPr="00FD67D4" w:rsidRDefault="00B71C45" w:rsidP="00FD67D4">
      <w:pPr>
        <w:pStyle w:val="1"/>
        <w:jc w:val="center"/>
        <w:rPr>
          <w:rFonts w:ascii="Times New Roman" w:hAnsi="Times New Roman" w:cs="Times New Roman"/>
          <w:color w:val="auto"/>
          <w:sz w:val="32"/>
        </w:rPr>
      </w:pPr>
      <w:bookmarkStart w:id="224" w:name="_Toc27131148"/>
      <w:bookmarkStart w:id="225" w:name="_Toc35507320"/>
      <w:r w:rsidRPr="00FD67D4">
        <w:rPr>
          <w:rFonts w:ascii="Times New Roman" w:hAnsi="Times New Roman" w:cs="Times New Roman"/>
          <w:color w:val="auto"/>
          <w:sz w:val="32"/>
        </w:rPr>
        <w:t>ПЛАНИРУЕМЫЕ РЕЗУЛЬТАТЫ ОСВОЕНИЯ</w:t>
      </w:r>
      <w:r w:rsidRPr="00FD67D4">
        <w:rPr>
          <w:rFonts w:ascii="Times New Roman" w:hAnsi="Times New Roman" w:cs="Times New Roman"/>
          <w:color w:val="auto"/>
          <w:sz w:val="32"/>
        </w:rPr>
        <w:br/>
        <w:t>ОБУЧАЮЩИМИСЯ ОБЩЕРАЗВИВАЮЩЕЙ ПРОГРАММЫ</w:t>
      </w:r>
      <w:r w:rsidR="00472C10">
        <w:rPr>
          <w:rFonts w:ascii="Times New Roman" w:hAnsi="Times New Roman" w:cs="Times New Roman"/>
          <w:color w:val="auto"/>
          <w:sz w:val="32"/>
        </w:rPr>
        <w:t xml:space="preserve"> В </w:t>
      </w:r>
      <w:r w:rsidRPr="00FD67D4">
        <w:rPr>
          <w:rFonts w:ascii="Times New Roman" w:hAnsi="Times New Roman" w:cs="Times New Roman"/>
          <w:color w:val="auto"/>
          <w:sz w:val="32"/>
        </w:rPr>
        <w:t>ОБЛАСТИ МУЗЫКАЛЬНОГО ИСКУССТВА</w:t>
      </w:r>
      <w:bookmarkEnd w:id="224"/>
      <w:bookmarkEnd w:id="225"/>
    </w:p>
    <w:p w:rsidR="00B71C45" w:rsidRPr="003D74A1" w:rsidRDefault="00B71C45" w:rsidP="00245035">
      <w:pPr>
        <w:pStyle w:val="22"/>
        <w:shd w:val="clear" w:color="auto" w:fill="auto"/>
        <w:spacing w:after="0" w:line="360" w:lineRule="auto"/>
        <w:jc w:val="both"/>
      </w:pPr>
      <w:r w:rsidRPr="003D74A1">
        <w:t>Минимум содержания общеразвивающей программы в области музыкального искусств должен обеспечивать развитие значимых для образования, социализации, самореализации подрастающего поколения интеллектуальных и художественно-творческих способностей ребенка, его личностных и духовных качеств.</w:t>
      </w:r>
    </w:p>
    <w:p w:rsidR="00B71C45" w:rsidRPr="003D74A1" w:rsidRDefault="00B71C45" w:rsidP="00245035">
      <w:pPr>
        <w:pStyle w:val="22"/>
        <w:shd w:val="clear" w:color="auto" w:fill="auto"/>
        <w:spacing w:after="0" w:line="360" w:lineRule="auto"/>
        <w:jc w:val="both"/>
      </w:pPr>
      <w:r w:rsidRPr="003D74A1">
        <w:t>Результатом освоения общеразвивающей программы в области музыкального искусства является приобретение обучающимися следующих знаний, умений и навыков:</w:t>
      </w:r>
    </w:p>
    <w:p w:rsidR="00B71C45" w:rsidRPr="003D74A1" w:rsidRDefault="00B71C45" w:rsidP="00245035">
      <w:pPr>
        <w:pStyle w:val="22"/>
        <w:shd w:val="clear" w:color="auto" w:fill="auto"/>
        <w:spacing w:after="0" w:line="360" w:lineRule="auto"/>
        <w:jc w:val="both"/>
      </w:pPr>
      <w:r w:rsidRPr="003D74A1">
        <w:rPr>
          <w:i/>
          <w:iCs/>
        </w:rPr>
        <w:t>в области исполнительской подготовки:</w:t>
      </w:r>
    </w:p>
    <w:p w:rsidR="00B71C45" w:rsidRPr="003D74A1" w:rsidRDefault="00B71C45" w:rsidP="007D5985">
      <w:pPr>
        <w:pStyle w:val="22"/>
        <w:numPr>
          <w:ilvl w:val="0"/>
          <w:numId w:val="2"/>
        </w:numPr>
        <w:shd w:val="clear" w:color="auto" w:fill="auto"/>
        <w:tabs>
          <w:tab w:val="left" w:pos="705"/>
        </w:tabs>
        <w:spacing w:after="0" w:line="360" w:lineRule="auto"/>
        <w:ind w:firstLine="360"/>
      </w:pPr>
      <w:r w:rsidRPr="003D74A1">
        <w:t>навыков исполнения музыкальных произведений;</w:t>
      </w:r>
    </w:p>
    <w:p w:rsidR="00B71C45" w:rsidRPr="003D74A1" w:rsidRDefault="00B71C45" w:rsidP="007D5985">
      <w:pPr>
        <w:pStyle w:val="22"/>
        <w:numPr>
          <w:ilvl w:val="0"/>
          <w:numId w:val="2"/>
        </w:numPr>
        <w:shd w:val="clear" w:color="auto" w:fill="auto"/>
        <w:tabs>
          <w:tab w:val="left" w:pos="705"/>
        </w:tabs>
        <w:spacing w:after="0" w:line="360" w:lineRule="auto"/>
        <w:ind w:firstLine="360"/>
      </w:pPr>
      <w:r w:rsidRPr="003D74A1">
        <w:t>умений использовать выразительные средства для создания</w:t>
      </w:r>
    </w:p>
    <w:p w:rsidR="00B71C45" w:rsidRPr="003D74A1" w:rsidRDefault="00B71C45" w:rsidP="00245035">
      <w:pPr>
        <w:pStyle w:val="22"/>
        <w:shd w:val="clear" w:color="auto" w:fill="auto"/>
        <w:tabs>
          <w:tab w:val="left" w:pos="7230"/>
        </w:tabs>
        <w:spacing w:after="0" w:line="360" w:lineRule="auto"/>
        <w:ind w:firstLine="700"/>
      </w:pPr>
      <w:r w:rsidRPr="003D74A1">
        <w:t>художественного образа;</w:t>
      </w:r>
      <w:r w:rsidRPr="003D74A1">
        <w:tab/>
        <w:t>*</w:t>
      </w:r>
    </w:p>
    <w:p w:rsidR="00B71C45" w:rsidRPr="003D74A1" w:rsidRDefault="00B71C45" w:rsidP="007D5985">
      <w:pPr>
        <w:pStyle w:val="22"/>
        <w:numPr>
          <w:ilvl w:val="0"/>
          <w:numId w:val="2"/>
        </w:numPr>
        <w:shd w:val="clear" w:color="auto" w:fill="auto"/>
        <w:tabs>
          <w:tab w:val="left" w:pos="705"/>
        </w:tabs>
        <w:spacing w:after="0" w:line="360" w:lineRule="auto"/>
        <w:ind w:left="700" w:hanging="340"/>
      </w:pPr>
      <w:r w:rsidRPr="003D74A1">
        <w:t>умений самостоятельно разучивать музыкальные произведения различных жанров и стилей;</w:t>
      </w:r>
    </w:p>
    <w:p w:rsidR="00B71C45" w:rsidRPr="003D74A1" w:rsidRDefault="00B71C45" w:rsidP="007D5985">
      <w:pPr>
        <w:pStyle w:val="22"/>
        <w:numPr>
          <w:ilvl w:val="0"/>
          <w:numId w:val="2"/>
        </w:numPr>
        <w:shd w:val="clear" w:color="auto" w:fill="auto"/>
        <w:tabs>
          <w:tab w:val="left" w:pos="705"/>
        </w:tabs>
        <w:spacing w:after="0" w:line="360" w:lineRule="auto"/>
        <w:ind w:firstLine="360"/>
      </w:pPr>
      <w:r w:rsidRPr="003D74A1">
        <w:t>навыков публичных выступлений.</w:t>
      </w:r>
    </w:p>
    <w:p w:rsidR="00B71C45" w:rsidRPr="003D74A1" w:rsidRDefault="00B71C45" w:rsidP="00245035">
      <w:pPr>
        <w:pStyle w:val="22"/>
        <w:shd w:val="clear" w:color="auto" w:fill="auto"/>
        <w:spacing w:after="0" w:line="360" w:lineRule="auto"/>
        <w:ind w:firstLine="700"/>
      </w:pPr>
      <w:r w:rsidRPr="003D74A1">
        <w:rPr>
          <w:i/>
          <w:iCs/>
        </w:rPr>
        <w:t>в области историко-теоретической подготовки:</w:t>
      </w:r>
    </w:p>
    <w:p w:rsidR="00B71C45" w:rsidRPr="003D74A1" w:rsidRDefault="00B71C45" w:rsidP="007D5985">
      <w:pPr>
        <w:pStyle w:val="22"/>
        <w:numPr>
          <w:ilvl w:val="0"/>
          <w:numId w:val="2"/>
        </w:numPr>
        <w:shd w:val="clear" w:color="auto" w:fill="auto"/>
        <w:tabs>
          <w:tab w:val="left" w:pos="705"/>
        </w:tabs>
        <w:spacing w:after="0" w:line="360" w:lineRule="auto"/>
        <w:ind w:firstLine="360"/>
      </w:pPr>
      <w:r w:rsidRPr="003D74A1">
        <w:t>первичных знаний о музыкальных жанрах;</w:t>
      </w:r>
    </w:p>
    <w:p w:rsidR="00B71C45" w:rsidRPr="003D74A1" w:rsidRDefault="00B71C45" w:rsidP="007D5985">
      <w:pPr>
        <w:pStyle w:val="22"/>
        <w:numPr>
          <w:ilvl w:val="0"/>
          <w:numId w:val="2"/>
        </w:numPr>
        <w:shd w:val="clear" w:color="auto" w:fill="auto"/>
        <w:tabs>
          <w:tab w:val="left" w:pos="705"/>
        </w:tabs>
        <w:spacing w:after="0" w:line="360" w:lineRule="auto"/>
        <w:ind w:left="700" w:hanging="340"/>
        <w:jc w:val="both"/>
      </w:pPr>
      <w:r w:rsidRPr="003D74A1">
        <w:t>знаний лучших образцов мировой музыкальной культуры (творчество великих композиторов, выдающихся отечественных и зарубежных произведений в области музыкального искусства);</w:t>
      </w:r>
    </w:p>
    <w:p w:rsidR="00B71C45" w:rsidRPr="003D74A1" w:rsidRDefault="00B71C45" w:rsidP="007D5985">
      <w:pPr>
        <w:pStyle w:val="22"/>
        <w:numPr>
          <w:ilvl w:val="0"/>
          <w:numId w:val="2"/>
        </w:numPr>
        <w:shd w:val="clear" w:color="auto" w:fill="auto"/>
        <w:tabs>
          <w:tab w:val="left" w:pos="705"/>
        </w:tabs>
        <w:spacing w:after="0" w:line="360" w:lineRule="auto"/>
        <w:ind w:firstLine="360"/>
      </w:pPr>
      <w:r w:rsidRPr="003D74A1">
        <w:t>знаний основ музыкальной грамоты;</w:t>
      </w:r>
    </w:p>
    <w:p w:rsidR="00B71C45" w:rsidRPr="003D74A1" w:rsidRDefault="00B71C45" w:rsidP="007D5985">
      <w:pPr>
        <w:pStyle w:val="22"/>
        <w:numPr>
          <w:ilvl w:val="0"/>
          <w:numId w:val="2"/>
        </w:numPr>
        <w:shd w:val="clear" w:color="auto" w:fill="auto"/>
        <w:tabs>
          <w:tab w:val="left" w:pos="705"/>
        </w:tabs>
        <w:spacing w:after="0" w:line="360" w:lineRule="auto"/>
        <w:ind w:firstLine="360"/>
      </w:pPr>
      <w:r w:rsidRPr="003D74A1">
        <w:t>знаний основных средств выразительности, используемых в</w:t>
      </w:r>
    </w:p>
    <w:p w:rsidR="00B71C45" w:rsidRPr="003D74A1" w:rsidRDefault="005E6F2E" w:rsidP="00245035">
      <w:pPr>
        <w:pStyle w:val="22"/>
        <w:shd w:val="clear" w:color="auto" w:fill="auto"/>
        <w:tabs>
          <w:tab w:val="left" w:pos="7230"/>
        </w:tabs>
        <w:spacing w:after="0" w:line="360" w:lineRule="auto"/>
        <w:ind w:firstLine="700"/>
      </w:pPr>
      <w:r>
        <w:t>музыкальном искусстве;</w:t>
      </w:r>
      <w:r>
        <w:tab/>
      </w:r>
    </w:p>
    <w:p w:rsidR="00B71C45" w:rsidRPr="003D74A1" w:rsidRDefault="00B71C45" w:rsidP="007D5985">
      <w:pPr>
        <w:pStyle w:val="22"/>
        <w:numPr>
          <w:ilvl w:val="0"/>
          <w:numId w:val="2"/>
        </w:numPr>
        <w:shd w:val="clear" w:color="auto" w:fill="auto"/>
        <w:tabs>
          <w:tab w:val="left" w:pos="705"/>
        </w:tabs>
        <w:spacing w:after="0" w:line="360" w:lineRule="auto"/>
        <w:ind w:firstLine="360"/>
        <w:sectPr w:rsidR="00B71C45" w:rsidRPr="003D74A1" w:rsidSect="008D72DD">
          <w:footerReference w:type="even" r:id="rId22"/>
          <w:footerReference w:type="default" r:id="rId23"/>
          <w:pgSz w:w="11900" w:h="16840"/>
          <w:pgMar w:top="1134" w:right="850" w:bottom="1134" w:left="1701" w:header="1166" w:footer="1166" w:gutter="0"/>
          <w:cols w:space="720"/>
          <w:noEndnote/>
          <w:docGrid w:linePitch="360"/>
        </w:sectPr>
      </w:pPr>
      <w:r w:rsidRPr="003D74A1">
        <w:t>знаний наиболее употреб</w:t>
      </w:r>
      <w:r w:rsidR="00245035">
        <w:t>ляемой музыкальной терминологии</w:t>
      </w:r>
    </w:p>
    <w:p w:rsidR="008412A7" w:rsidRDefault="003D74A1" w:rsidP="00FD67D4">
      <w:pPr>
        <w:pStyle w:val="1"/>
        <w:jc w:val="center"/>
        <w:rPr>
          <w:rFonts w:ascii="Times New Roman" w:hAnsi="Times New Roman" w:cs="Times New Roman"/>
          <w:color w:val="auto"/>
          <w:sz w:val="32"/>
        </w:rPr>
      </w:pPr>
      <w:bookmarkStart w:id="226" w:name="_Toc27131149"/>
      <w:bookmarkStart w:id="227" w:name="_Toc35507321"/>
      <w:r w:rsidRPr="00FD67D4">
        <w:rPr>
          <w:rFonts w:ascii="Times New Roman" w:hAnsi="Times New Roman" w:cs="Times New Roman"/>
          <w:color w:val="auto"/>
          <w:sz w:val="32"/>
        </w:rPr>
        <w:t>СИСТЕМА И КРИТЕРИИ ОЦЕНОК РЕЗУЛЬТАТОВ</w:t>
      </w:r>
      <w:r w:rsidRPr="00FD67D4">
        <w:rPr>
          <w:rFonts w:ascii="Times New Roman" w:hAnsi="Times New Roman" w:cs="Times New Roman"/>
          <w:color w:val="auto"/>
          <w:sz w:val="32"/>
        </w:rPr>
        <w:br/>
        <w:t>ОСВОЕНИЯ ОБУЧАЮЩИМИСЯ ПРОГРАММЫ</w:t>
      </w:r>
      <w:bookmarkEnd w:id="226"/>
      <w:bookmarkEnd w:id="227"/>
    </w:p>
    <w:p w:rsidR="00FD67D4" w:rsidRPr="00FD67D4" w:rsidRDefault="00FD67D4" w:rsidP="00FD67D4"/>
    <w:p w:rsidR="008412A7" w:rsidRPr="003D74A1" w:rsidRDefault="003D74A1" w:rsidP="00245035">
      <w:pPr>
        <w:pStyle w:val="22"/>
        <w:shd w:val="clear" w:color="auto" w:fill="auto"/>
        <w:spacing w:after="0" w:line="360" w:lineRule="auto"/>
        <w:ind w:firstLine="740"/>
        <w:jc w:val="both"/>
      </w:pPr>
      <w:r w:rsidRPr="003D74A1">
        <w:t>Оценка качества реализации программы «Фортепиано» включает в себя текущий контроль успеваемости, промежуточную и итоговую аттестацию обучающихся.</w:t>
      </w:r>
    </w:p>
    <w:p w:rsidR="008412A7" w:rsidRPr="003D74A1" w:rsidRDefault="003D74A1" w:rsidP="00245035">
      <w:pPr>
        <w:pStyle w:val="22"/>
        <w:shd w:val="clear" w:color="auto" w:fill="auto"/>
        <w:spacing w:after="0" w:line="360" w:lineRule="auto"/>
        <w:ind w:firstLine="740"/>
        <w:jc w:val="both"/>
      </w:pPr>
      <w:r w:rsidRPr="003D74A1">
        <w:t xml:space="preserve">В качестве средств </w:t>
      </w:r>
      <w:r w:rsidRPr="003D74A1">
        <w:rPr>
          <w:i/>
          <w:iCs/>
        </w:rPr>
        <w:t>текущего контроля успеваемости</w:t>
      </w:r>
      <w:r w:rsidRPr="003D74A1">
        <w:t xml:space="preserve"> Школа может использоваться устные опросы, письменные работы, тестирование, академические концерты, прослушивания. Текущий контроль успеваемости обучающихся проводится в счет аудиторного времени, предусмотренного на учебный предмет.</w:t>
      </w:r>
    </w:p>
    <w:p w:rsidR="008412A7" w:rsidRPr="003D74A1" w:rsidRDefault="003D74A1" w:rsidP="00245035">
      <w:pPr>
        <w:pStyle w:val="22"/>
        <w:shd w:val="clear" w:color="auto" w:fill="auto"/>
        <w:spacing w:after="0" w:line="360" w:lineRule="auto"/>
        <w:ind w:firstLine="740"/>
        <w:jc w:val="both"/>
      </w:pPr>
      <w:r w:rsidRPr="003D74A1">
        <w:rPr>
          <w:i/>
          <w:iCs/>
        </w:rPr>
        <w:t>Промежуточная аттестация</w:t>
      </w:r>
      <w:r w:rsidRPr="003D74A1">
        <w:t xml:space="preserve"> проводится в форме контрольных уроков и зачетов. Контрольные уроки и зачёты могут проходить в виде академических концертов, прослушиваний,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8412A7" w:rsidRPr="003D74A1" w:rsidRDefault="003D74A1" w:rsidP="00245035">
      <w:pPr>
        <w:pStyle w:val="22"/>
        <w:shd w:val="clear" w:color="auto" w:fill="auto"/>
        <w:spacing w:after="0" w:line="360" w:lineRule="auto"/>
        <w:ind w:firstLine="740"/>
        <w:jc w:val="both"/>
      </w:pPr>
      <w:r w:rsidRPr="003D74A1">
        <w:t>Требования к содержанию итоговой аттестации обучающихся определяются Школой.</w:t>
      </w:r>
    </w:p>
    <w:p w:rsidR="008412A7" w:rsidRPr="003D74A1" w:rsidRDefault="003D74A1" w:rsidP="00245035">
      <w:pPr>
        <w:pStyle w:val="22"/>
        <w:shd w:val="clear" w:color="auto" w:fill="auto"/>
        <w:spacing w:after="0" w:line="360" w:lineRule="auto"/>
        <w:ind w:firstLine="740"/>
        <w:jc w:val="both"/>
      </w:pPr>
      <w:r w:rsidRPr="003D74A1">
        <w:rPr>
          <w:i/>
          <w:iCs/>
        </w:rPr>
        <w:t>Итоговая аттестация</w:t>
      </w:r>
      <w:r w:rsidRPr="003D74A1">
        <w:t xml:space="preserve"> проводится в форме экзаменов.</w:t>
      </w:r>
    </w:p>
    <w:p w:rsidR="008412A7" w:rsidRPr="003D74A1" w:rsidRDefault="003D74A1" w:rsidP="00245035">
      <w:pPr>
        <w:pStyle w:val="22"/>
        <w:shd w:val="clear" w:color="auto" w:fill="auto"/>
        <w:spacing w:after="0" w:line="360" w:lineRule="auto"/>
        <w:ind w:firstLine="740"/>
        <w:jc w:val="both"/>
      </w:pPr>
      <w:r w:rsidRPr="003D74A1">
        <w:rPr>
          <w:b/>
          <w:bCs/>
          <w:i/>
          <w:iCs/>
        </w:rPr>
        <w:t>Система оценок</w:t>
      </w:r>
      <w:r w:rsidRPr="003D74A1">
        <w:t xml:space="preserve"> соответствует локальным актам:</w:t>
      </w:r>
    </w:p>
    <w:p w:rsidR="008412A7" w:rsidRPr="003D74A1" w:rsidRDefault="003D74A1" w:rsidP="00245035">
      <w:pPr>
        <w:pStyle w:val="22"/>
        <w:shd w:val="clear" w:color="auto" w:fill="auto"/>
        <w:spacing w:after="0" w:line="360" w:lineRule="auto"/>
        <w:ind w:firstLine="740"/>
        <w:jc w:val="both"/>
      </w:pPr>
      <w:r w:rsidRPr="003D74A1">
        <w:t>«Положение о формах, периодичности и порядке текущего контроля успеваемости, промежуточной аттестации обучающихся»</w:t>
      </w:r>
    </w:p>
    <w:p w:rsidR="008412A7" w:rsidRPr="003D74A1" w:rsidRDefault="003D74A1" w:rsidP="00245035">
      <w:pPr>
        <w:pStyle w:val="22"/>
        <w:shd w:val="clear" w:color="auto" w:fill="auto"/>
        <w:spacing w:after="0" w:line="360" w:lineRule="auto"/>
        <w:ind w:firstLine="740"/>
        <w:jc w:val="both"/>
      </w:pPr>
      <w:r w:rsidRPr="003D74A1">
        <w:t>«Положение о порядке и формах проведения итоговой аттестации, завершающей освоение дополнительных общеразвивающих программ в области искусств»</w:t>
      </w:r>
    </w:p>
    <w:p w:rsidR="008412A7" w:rsidRPr="003D74A1" w:rsidRDefault="003D74A1" w:rsidP="00245035">
      <w:pPr>
        <w:pStyle w:val="22"/>
        <w:shd w:val="clear" w:color="auto" w:fill="auto"/>
        <w:spacing w:after="0" w:line="360" w:lineRule="auto"/>
        <w:ind w:firstLine="740"/>
        <w:jc w:val="both"/>
      </w:pPr>
      <w:r w:rsidRPr="003D74A1">
        <w:t>Критерии оценок разрабатываются по каждому предмету учебного плана.</w:t>
      </w:r>
    </w:p>
    <w:sectPr w:rsidR="008412A7" w:rsidRPr="003D74A1" w:rsidSect="008D72DD">
      <w:footerReference w:type="even" r:id="rId24"/>
      <w:footerReference w:type="default" r:id="rId25"/>
      <w:pgSz w:w="11900" w:h="16840"/>
      <w:pgMar w:top="1134" w:right="850" w:bottom="1134" w:left="1701" w:header="995" w:footer="99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F3C" w:rsidRDefault="00BF4F3C" w:rsidP="008412A7">
      <w:r>
        <w:separator/>
      </w:r>
    </w:p>
  </w:endnote>
  <w:endnote w:type="continuationSeparator" w:id="0">
    <w:p w:rsidR="00BF4F3C" w:rsidRDefault="00BF4F3C" w:rsidP="008412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1162"/>
      <w:docPartObj>
        <w:docPartGallery w:val="Page Numbers (Bottom of Page)"/>
        <w:docPartUnique/>
      </w:docPartObj>
    </w:sdtPr>
    <w:sdtContent>
      <w:p w:rsidR="00C57D10" w:rsidRDefault="00C57D10">
        <w:pPr>
          <w:pStyle w:val="a9"/>
          <w:jc w:val="center"/>
        </w:pPr>
        <w:fldSimple w:instr=" PAGE   \* MERGEFORMAT ">
          <w:r>
            <w:rPr>
              <w:noProof/>
            </w:rPr>
            <w:t>4</w:t>
          </w:r>
        </w:fldSimple>
      </w:p>
    </w:sdtContent>
  </w:sdt>
  <w:p w:rsidR="00C57D10" w:rsidRDefault="00C57D10">
    <w:pPr>
      <w:pStyle w:val="a9"/>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10" w:rsidRDefault="00C57D10"/>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8545"/>
      <w:docPartObj>
        <w:docPartGallery w:val="Page Numbers (Bottom of Page)"/>
        <w:docPartUnique/>
      </w:docPartObj>
    </w:sdtPr>
    <w:sdtContent>
      <w:p w:rsidR="00C57D10" w:rsidRDefault="00C57D10">
        <w:pPr>
          <w:pStyle w:val="a9"/>
          <w:jc w:val="center"/>
        </w:pPr>
        <w:fldSimple w:instr=" PAGE   \* MERGEFORMAT ">
          <w:r>
            <w:rPr>
              <w:noProof/>
            </w:rPr>
            <w:t>51</w:t>
          </w:r>
        </w:fldSimple>
      </w:p>
    </w:sdtContent>
  </w:sdt>
  <w:p w:rsidR="00C57D10" w:rsidRDefault="00C57D10"/>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10" w:rsidRDefault="00C57D10"/>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8546"/>
      <w:docPartObj>
        <w:docPartGallery w:val="Page Numbers (Bottom of Page)"/>
        <w:docPartUnique/>
      </w:docPartObj>
    </w:sdtPr>
    <w:sdtContent>
      <w:p w:rsidR="00C57D10" w:rsidRDefault="00C57D10">
        <w:pPr>
          <w:pStyle w:val="a9"/>
          <w:jc w:val="center"/>
        </w:pPr>
        <w:fldSimple w:instr=" PAGE   \* MERGEFORMAT ">
          <w:r>
            <w:rPr>
              <w:noProof/>
            </w:rPr>
            <w:t>55</w:t>
          </w:r>
        </w:fldSimple>
      </w:p>
    </w:sdtContent>
  </w:sdt>
  <w:p w:rsidR="00C57D10" w:rsidRDefault="00C57D10"/>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10" w:rsidRDefault="00C57D10"/>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10" w:rsidRDefault="00C57D10">
    <w:pPr>
      <w:pStyle w:val="a9"/>
      <w:jc w:val="center"/>
    </w:pPr>
    <w:fldSimple w:instr=" PAGE   \* MERGEFORMAT ">
      <w:r>
        <w:rPr>
          <w:noProof/>
        </w:rPr>
        <w:t>56</w:t>
      </w:r>
    </w:fldSimple>
  </w:p>
  <w:p w:rsidR="00C57D10" w:rsidRDefault="00C57D1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9910"/>
      <w:docPartObj>
        <w:docPartGallery w:val="Page Numbers (Bottom of Page)"/>
        <w:docPartUnique/>
      </w:docPartObj>
    </w:sdtPr>
    <w:sdtContent>
      <w:p w:rsidR="00C57D10" w:rsidRDefault="00C57D10">
        <w:pPr>
          <w:pStyle w:val="a9"/>
          <w:jc w:val="center"/>
        </w:pPr>
        <w:fldSimple w:instr=" PAGE   \* MERGEFORMAT ">
          <w:r w:rsidR="00BF4F3C">
            <w:rPr>
              <w:noProof/>
            </w:rPr>
            <w:t>2</w:t>
          </w:r>
        </w:fldSimple>
      </w:p>
    </w:sdtContent>
  </w:sdt>
  <w:p w:rsidR="00C57D10" w:rsidRDefault="00C57D10">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10" w:rsidRDefault="00C57D10">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8532"/>
      <w:docPartObj>
        <w:docPartGallery w:val="Page Numbers (Bottom of Page)"/>
        <w:docPartUnique/>
      </w:docPartObj>
    </w:sdtPr>
    <w:sdtContent>
      <w:p w:rsidR="00C57D10" w:rsidRDefault="00C57D10">
        <w:pPr>
          <w:pStyle w:val="a9"/>
          <w:jc w:val="center"/>
        </w:pPr>
        <w:fldSimple w:instr=" PAGE   \* MERGEFORMAT ">
          <w:r>
            <w:rPr>
              <w:noProof/>
            </w:rPr>
            <w:t>31</w:t>
          </w:r>
        </w:fldSimple>
      </w:p>
    </w:sdtContent>
  </w:sdt>
  <w:p w:rsidR="00C57D10" w:rsidRDefault="00C57D10">
    <w:pPr>
      <w:spacing w:line="1"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10" w:rsidRDefault="00C57D10">
    <w:pPr>
      <w:spacing w:line="1" w:lineRule="exact"/>
    </w:pPr>
    <w:r>
      <w:pict>
        <v:shapetype id="_x0000_t202" coordsize="21600,21600" o:spt="202" path="m,l,21600r21600,l21600,xe">
          <v:stroke joinstyle="miter"/>
          <v:path gradientshapeok="t" o:connecttype="rect"/>
        </v:shapetype>
        <v:shape id="_x0000_s1107" type="#_x0000_t202" style="position:absolute;margin-left:353.35pt;margin-top:760pt;width:7.7pt;height:8.15pt;z-index:-251658752;mso-wrap-style:none;mso-wrap-distance-left:0;mso-wrap-distance-right:0;mso-position-horizontal-relative:page;mso-position-vertical-relative:page" wrapcoords="0 0" filled="f" stroked="f">
          <v:textbox style="mso-next-textbox:#_x0000_s1107;mso-fit-shape-to-text:t" inset="0,0,0,0">
            <w:txbxContent>
              <w:p w:rsidR="00C57D10" w:rsidRDefault="00C57D10">
                <w:pPr>
                  <w:pStyle w:val="26"/>
                  <w:shd w:val="clear" w:color="auto" w:fill="auto"/>
                  <w:rPr>
                    <w:sz w:val="24"/>
                    <w:szCs w:val="24"/>
                  </w:rPr>
                </w:pPr>
                <w:r>
                  <w:rPr>
                    <w:sz w:val="24"/>
                    <w:szCs w:val="24"/>
                  </w:rPr>
                  <w:t>\</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8535"/>
      <w:docPartObj>
        <w:docPartGallery w:val="Page Numbers (Bottom of Page)"/>
        <w:docPartUnique/>
      </w:docPartObj>
    </w:sdtPr>
    <w:sdtContent>
      <w:p w:rsidR="00C57D10" w:rsidRDefault="00C57D10">
        <w:pPr>
          <w:pStyle w:val="a9"/>
          <w:jc w:val="center"/>
        </w:pPr>
        <w:fldSimple w:instr=" PAGE   \* MERGEFORMAT ">
          <w:r>
            <w:rPr>
              <w:noProof/>
            </w:rPr>
            <w:t>43</w:t>
          </w:r>
        </w:fldSimple>
      </w:p>
    </w:sdtContent>
  </w:sdt>
  <w:p w:rsidR="00C57D10" w:rsidRDefault="00C57D10">
    <w:pPr>
      <w:spacing w:line="1" w:lineRule="exac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10" w:rsidRDefault="00C57D10">
    <w:pPr>
      <w:spacing w:line="1" w:lineRule="exac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8544"/>
      <w:docPartObj>
        <w:docPartGallery w:val="Page Numbers (Bottom of Page)"/>
        <w:docPartUnique/>
      </w:docPartObj>
    </w:sdtPr>
    <w:sdtContent>
      <w:p w:rsidR="00C57D10" w:rsidRDefault="00C57D10">
        <w:pPr>
          <w:pStyle w:val="a9"/>
          <w:jc w:val="center"/>
        </w:pPr>
        <w:fldSimple w:instr=" PAGE   \* MERGEFORMAT ">
          <w:r>
            <w:rPr>
              <w:noProof/>
            </w:rPr>
            <w:t>50</w:t>
          </w:r>
        </w:fldSimple>
      </w:p>
    </w:sdtContent>
  </w:sdt>
  <w:p w:rsidR="00C57D10" w:rsidRDefault="00C57D10">
    <w:pPr>
      <w:spacing w:line="1" w:lineRule="exac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8536"/>
      <w:docPartObj>
        <w:docPartGallery w:val="Page Numbers (Bottom of Page)"/>
        <w:docPartUnique/>
      </w:docPartObj>
    </w:sdtPr>
    <w:sdtContent>
      <w:p w:rsidR="00C57D10" w:rsidRDefault="00C57D10">
        <w:pPr>
          <w:pStyle w:val="a9"/>
          <w:jc w:val="center"/>
        </w:pPr>
        <w:fldSimple w:instr=" PAGE   \* MERGEFORMAT ">
          <w:r>
            <w:rPr>
              <w:noProof/>
            </w:rPr>
            <w:t>44</w:t>
          </w:r>
        </w:fldSimple>
      </w:p>
    </w:sdtContent>
  </w:sdt>
  <w:p w:rsidR="00C57D10" w:rsidRDefault="00C57D10">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F3C" w:rsidRDefault="00BF4F3C"/>
  </w:footnote>
  <w:footnote w:type="continuationSeparator" w:id="0">
    <w:p w:rsidR="00BF4F3C" w:rsidRDefault="00BF4F3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2498"/>
    <w:multiLevelType w:val="hybridMultilevel"/>
    <w:tmpl w:val="46E421C2"/>
    <w:lvl w:ilvl="0" w:tplc="C52E27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5F2546"/>
    <w:multiLevelType w:val="multilevel"/>
    <w:tmpl w:val="32622576"/>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354324"/>
    <w:multiLevelType w:val="hybridMultilevel"/>
    <w:tmpl w:val="E28CA6FE"/>
    <w:lvl w:ilvl="0" w:tplc="C52E27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093952"/>
    <w:multiLevelType w:val="multilevel"/>
    <w:tmpl w:val="C8A2A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524D25"/>
    <w:multiLevelType w:val="multilevel"/>
    <w:tmpl w:val="9042D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D96C82"/>
    <w:multiLevelType w:val="multilevel"/>
    <w:tmpl w:val="1CE86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120F39"/>
    <w:multiLevelType w:val="multilevel"/>
    <w:tmpl w:val="21AC3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836515"/>
    <w:multiLevelType w:val="hybridMultilevel"/>
    <w:tmpl w:val="2EAE24AC"/>
    <w:lvl w:ilvl="0" w:tplc="C52E27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336951"/>
    <w:multiLevelType w:val="multilevel"/>
    <w:tmpl w:val="2018ACA6"/>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A9116A"/>
    <w:multiLevelType w:val="hybridMultilevel"/>
    <w:tmpl w:val="605652C6"/>
    <w:lvl w:ilvl="0" w:tplc="C52E27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153699"/>
    <w:multiLevelType w:val="multilevel"/>
    <w:tmpl w:val="9416A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9E3C91"/>
    <w:multiLevelType w:val="hybridMultilevel"/>
    <w:tmpl w:val="7A5CB94C"/>
    <w:lvl w:ilvl="0" w:tplc="C52E27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D736B2"/>
    <w:multiLevelType w:val="hybridMultilevel"/>
    <w:tmpl w:val="91249FB4"/>
    <w:lvl w:ilvl="0" w:tplc="596CF02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BB5252"/>
    <w:multiLevelType w:val="hybridMultilevel"/>
    <w:tmpl w:val="CA1C24B0"/>
    <w:lvl w:ilvl="0" w:tplc="C52E27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B1D5765"/>
    <w:multiLevelType w:val="multilevel"/>
    <w:tmpl w:val="D86660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2D36E3"/>
    <w:multiLevelType w:val="multilevel"/>
    <w:tmpl w:val="A5680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335493"/>
    <w:multiLevelType w:val="multilevel"/>
    <w:tmpl w:val="29228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550A13"/>
    <w:multiLevelType w:val="multilevel"/>
    <w:tmpl w:val="6F5CB1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CE270E"/>
    <w:multiLevelType w:val="multilevel"/>
    <w:tmpl w:val="A5D08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0A0EDC"/>
    <w:multiLevelType w:val="hybridMultilevel"/>
    <w:tmpl w:val="663C6340"/>
    <w:lvl w:ilvl="0" w:tplc="C52E27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D67577"/>
    <w:multiLevelType w:val="hybridMultilevel"/>
    <w:tmpl w:val="746CE426"/>
    <w:lvl w:ilvl="0" w:tplc="C52E27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3D2A56"/>
    <w:multiLevelType w:val="multilevel"/>
    <w:tmpl w:val="CCF8E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A24204"/>
    <w:multiLevelType w:val="hybridMultilevel"/>
    <w:tmpl w:val="8FBE0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595CC5"/>
    <w:multiLevelType w:val="hybridMultilevel"/>
    <w:tmpl w:val="5DB6971A"/>
    <w:lvl w:ilvl="0" w:tplc="C52E27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29B6AD6"/>
    <w:multiLevelType w:val="multilevel"/>
    <w:tmpl w:val="DE0039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D41D6D"/>
    <w:multiLevelType w:val="hybridMultilevel"/>
    <w:tmpl w:val="D79ABA2C"/>
    <w:lvl w:ilvl="0" w:tplc="0EA6747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146CF4"/>
    <w:multiLevelType w:val="hybridMultilevel"/>
    <w:tmpl w:val="2BF81680"/>
    <w:lvl w:ilvl="0" w:tplc="C52E27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62073F"/>
    <w:multiLevelType w:val="multilevel"/>
    <w:tmpl w:val="79CE4A2E"/>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396026"/>
    <w:multiLevelType w:val="hybridMultilevel"/>
    <w:tmpl w:val="C200011E"/>
    <w:lvl w:ilvl="0" w:tplc="C52E27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6620B5"/>
    <w:multiLevelType w:val="multilevel"/>
    <w:tmpl w:val="EF7E7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A652AE"/>
    <w:multiLevelType w:val="hybridMultilevel"/>
    <w:tmpl w:val="3DF403F6"/>
    <w:lvl w:ilvl="0" w:tplc="E1589D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E37AB6"/>
    <w:multiLevelType w:val="hybridMultilevel"/>
    <w:tmpl w:val="C8FC1D06"/>
    <w:lvl w:ilvl="0" w:tplc="C52E27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5"/>
  </w:num>
  <w:num w:numId="4">
    <w:abstractNumId w:val="27"/>
  </w:num>
  <w:num w:numId="5">
    <w:abstractNumId w:val="8"/>
  </w:num>
  <w:num w:numId="6">
    <w:abstractNumId w:val="1"/>
  </w:num>
  <w:num w:numId="7">
    <w:abstractNumId w:val="17"/>
  </w:num>
  <w:num w:numId="8">
    <w:abstractNumId w:val="14"/>
  </w:num>
  <w:num w:numId="9">
    <w:abstractNumId w:val="29"/>
  </w:num>
  <w:num w:numId="10">
    <w:abstractNumId w:val="3"/>
  </w:num>
  <w:num w:numId="11">
    <w:abstractNumId w:val="24"/>
  </w:num>
  <w:num w:numId="12">
    <w:abstractNumId w:val="18"/>
  </w:num>
  <w:num w:numId="13">
    <w:abstractNumId w:val="10"/>
  </w:num>
  <w:num w:numId="14">
    <w:abstractNumId w:val="16"/>
  </w:num>
  <w:num w:numId="15">
    <w:abstractNumId w:val="6"/>
  </w:num>
  <w:num w:numId="16">
    <w:abstractNumId w:val="21"/>
  </w:num>
  <w:num w:numId="17">
    <w:abstractNumId w:val="7"/>
  </w:num>
  <w:num w:numId="18">
    <w:abstractNumId w:val="28"/>
  </w:num>
  <w:num w:numId="19">
    <w:abstractNumId w:val="0"/>
  </w:num>
  <w:num w:numId="20">
    <w:abstractNumId w:val="19"/>
  </w:num>
  <w:num w:numId="21">
    <w:abstractNumId w:val="13"/>
  </w:num>
  <w:num w:numId="22">
    <w:abstractNumId w:val="20"/>
  </w:num>
  <w:num w:numId="23">
    <w:abstractNumId w:val="23"/>
  </w:num>
  <w:num w:numId="24">
    <w:abstractNumId w:val="30"/>
  </w:num>
  <w:num w:numId="25">
    <w:abstractNumId w:val="12"/>
  </w:num>
  <w:num w:numId="26">
    <w:abstractNumId w:val="25"/>
  </w:num>
  <w:num w:numId="27">
    <w:abstractNumId w:val="26"/>
  </w:num>
  <w:num w:numId="28">
    <w:abstractNumId w:val="22"/>
  </w:num>
  <w:num w:numId="29">
    <w:abstractNumId w:val="11"/>
  </w:num>
  <w:num w:numId="30">
    <w:abstractNumId w:val="9"/>
  </w:num>
  <w:num w:numId="31">
    <w:abstractNumId w:val="2"/>
  </w:num>
  <w:num w:numId="32">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savePreviewPicture/>
  <w:hdrShapeDefaults>
    <o:shapedefaults v:ext="edit" spidmax="29698">
      <o:colormenu v:ext="edit" strokecolor="none [3212]" shadowcolor="none"/>
    </o:shapedefaults>
    <o:shapelayout v:ext="edit">
      <o:idmap v:ext="edit" data="1"/>
    </o:shapelayout>
  </w:hdrShapeDefaults>
  <w:footnotePr>
    <w:footnote w:id="-1"/>
    <w:footnote w:id="0"/>
  </w:footnotePr>
  <w:endnotePr>
    <w:endnote w:id="-1"/>
    <w:endnote w:id="0"/>
  </w:endnotePr>
  <w:compat>
    <w:doNotExpandShiftReturn/>
    <w:useFELayout/>
  </w:compat>
  <w:rsids>
    <w:rsidRoot w:val="008412A7"/>
    <w:rsid w:val="00035716"/>
    <w:rsid w:val="00087C2B"/>
    <w:rsid w:val="00124585"/>
    <w:rsid w:val="0015089A"/>
    <w:rsid w:val="00186CC4"/>
    <w:rsid w:val="001F358A"/>
    <w:rsid w:val="00237FDE"/>
    <w:rsid w:val="00245035"/>
    <w:rsid w:val="002A18C6"/>
    <w:rsid w:val="002C14E4"/>
    <w:rsid w:val="003344D4"/>
    <w:rsid w:val="003355AF"/>
    <w:rsid w:val="0035148B"/>
    <w:rsid w:val="003D74A1"/>
    <w:rsid w:val="003F1AE5"/>
    <w:rsid w:val="004623CE"/>
    <w:rsid w:val="00463594"/>
    <w:rsid w:val="00472C10"/>
    <w:rsid w:val="00490975"/>
    <w:rsid w:val="004B1A8B"/>
    <w:rsid w:val="004D230F"/>
    <w:rsid w:val="00587053"/>
    <w:rsid w:val="005B59A8"/>
    <w:rsid w:val="005E4048"/>
    <w:rsid w:val="005E6F2E"/>
    <w:rsid w:val="00654F6D"/>
    <w:rsid w:val="006D405E"/>
    <w:rsid w:val="00705E41"/>
    <w:rsid w:val="00722A26"/>
    <w:rsid w:val="00730FDD"/>
    <w:rsid w:val="007C1C20"/>
    <w:rsid w:val="007C367A"/>
    <w:rsid w:val="007D5985"/>
    <w:rsid w:val="007F39B1"/>
    <w:rsid w:val="008138FD"/>
    <w:rsid w:val="008310BF"/>
    <w:rsid w:val="008412A7"/>
    <w:rsid w:val="00865CCA"/>
    <w:rsid w:val="0087365D"/>
    <w:rsid w:val="008868EF"/>
    <w:rsid w:val="00887D19"/>
    <w:rsid w:val="008D3199"/>
    <w:rsid w:val="008D72DD"/>
    <w:rsid w:val="008D78D3"/>
    <w:rsid w:val="008F70BA"/>
    <w:rsid w:val="0098106D"/>
    <w:rsid w:val="00987CB9"/>
    <w:rsid w:val="009F56C1"/>
    <w:rsid w:val="00A648D1"/>
    <w:rsid w:val="00A71A5E"/>
    <w:rsid w:val="00AA675C"/>
    <w:rsid w:val="00AB304D"/>
    <w:rsid w:val="00AE18B7"/>
    <w:rsid w:val="00B103F4"/>
    <w:rsid w:val="00B71C45"/>
    <w:rsid w:val="00BA7E72"/>
    <w:rsid w:val="00BD1289"/>
    <w:rsid w:val="00BD386B"/>
    <w:rsid w:val="00BF4F3C"/>
    <w:rsid w:val="00C140FC"/>
    <w:rsid w:val="00C56161"/>
    <w:rsid w:val="00C57D10"/>
    <w:rsid w:val="00CA71A1"/>
    <w:rsid w:val="00D16C66"/>
    <w:rsid w:val="00D349A7"/>
    <w:rsid w:val="00D86670"/>
    <w:rsid w:val="00DE79DD"/>
    <w:rsid w:val="00DF3ABB"/>
    <w:rsid w:val="00E11930"/>
    <w:rsid w:val="00E1532D"/>
    <w:rsid w:val="00E40637"/>
    <w:rsid w:val="00E44647"/>
    <w:rsid w:val="00E45B16"/>
    <w:rsid w:val="00E53A18"/>
    <w:rsid w:val="00E67138"/>
    <w:rsid w:val="00E85BD0"/>
    <w:rsid w:val="00EA4C7B"/>
    <w:rsid w:val="00EB2AFB"/>
    <w:rsid w:val="00ED69C1"/>
    <w:rsid w:val="00EE5EA1"/>
    <w:rsid w:val="00F0352E"/>
    <w:rsid w:val="00F14534"/>
    <w:rsid w:val="00F2060A"/>
    <w:rsid w:val="00F31202"/>
    <w:rsid w:val="00F76F37"/>
    <w:rsid w:val="00F81FBF"/>
    <w:rsid w:val="00F90662"/>
    <w:rsid w:val="00FD67D4"/>
    <w:rsid w:val="00FE08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colormenu v:ext="edit" strokecolor="none [3212]" shadow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412A7"/>
    <w:rPr>
      <w:color w:val="000000"/>
    </w:rPr>
  </w:style>
  <w:style w:type="paragraph" w:styleId="1">
    <w:name w:val="heading 1"/>
    <w:basedOn w:val="a"/>
    <w:next w:val="a"/>
    <w:link w:val="10"/>
    <w:uiPriority w:val="9"/>
    <w:qFormat/>
    <w:rsid w:val="002450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45B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8412A7"/>
    <w:rPr>
      <w:rFonts w:ascii="Times New Roman" w:eastAsia="Times New Roman" w:hAnsi="Times New Roman" w:cs="Times New Roman"/>
      <w:b w:val="0"/>
      <w:bCs w:val="0"/>
      <w:i w:val="0"/>
      <w:iCs w:val="0"/>
      <w:smallCaps w:val="0"/>
      <w:strike w:val="0"/>
      <w:sz w:val="28"/>
      <w:szCs w:val="28"/>
      <w:u w:val="none"/>
    </w:rPr>
  </w:style>
  <w:style w:type="character" w:customStyle="1" w:styleId="a3">
    <w:name w:val="Другое_"/>
    <w:basedOn w:val="a0"/>
    <w:link w:val="a4"/>
    <w:rsid w:val="008412A7"/>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sid w:val="008412A7"/>
    <w:rPr>
      <w:rFonts w:ascii="Times New Roman" w:eastAsia="Times New Roman" w:hAnsi="Times New Roman" w:cs="Times New Roman"/>
      <w:b/>
      <w:bCs/>
      <w:i w:val="0"/>
      <w:iCs w:val="0"/>
      <w:smallCaps w:val="0"/>
      <w:strike w:val="0"/>
      <w:sz w:val="48"/>
      <w:szCs w:val="48"/>
      <w:u w:val="none"/>
    </w:rPr>
  </w:style>
  <w:style w:type="character" w:customStyle="1" w:styleId="11">
    <w:name w:val="Заголовок №1_"/>
    <w:basedOn w:val="a0"/>
    <w:link w:val="12"/>
    <w:rsid w:val="008412A7"/>
    <w:rPr>
      <w:rFonts w:ascii="Times New Roman" w:eastAsia="Times New Roman" w:hAnsi="Times New Roman" w:cs="Times New Roman"/>
      <w:b/>
      <w:bCs/>
      <w:i w:val="0"/>
      <w:iCs w:val="0"/>
      <w:smallCaps w:val="0"/>
      <w:strike w:val="0"/>
      <w:sz w:val="36"/>
      <w:szCs w:val="36"/>
      <w:u w:val="none"/>
    </w:rPr>
  </w:style>
  <w:style w:type="character" w:customStyle="1" w:styleId="a5">
    <w:name w:val="Основной текст_"/>
    <w:basedOn w:val="a0"/>
    <w:link w:val="13"/>
    <w:rsid w:val="008412A7"/>
    <w:rPr>
      <w:rFonts w:ascii="Times New Roman" w:eastAsia="Times New Roman" w:hAnsi="Times New Roman" w:cs="Times New Roman"/>
      <w:b w:val="0"/>
      <w:bCs w:val="0"/>
      <w:i w:val="0"/>
      <w:iCs w:val="0"/>
      <w:smallCaps w:val="0"/>
      <w:strike w:val="0"/>
      <w:u w:val="none"/>
    </w:rPr>
  </w:style>
  <w:style w:type="character" w:customStyle="1" w:styleId="23">
    <w:name w:val="Заголовок №2_"/>
    <w:basedOn w:val="a0"/>
    <w:link w:val="24"/>
    <w:rsid w:val="008412A7"/>
    <w:rPr>
      <w:rFonts w:ascii="Times New Roman" w:eastAsia="Times New Roman" w:hAnsi="Times New Roman" w:cs="Times New Roman"/>
      <w:b/>
      <w:bCs/>
      <w:i w:val="0"/>
      <w:iCs w:val="0"/>
      <w:smallCaps w:val="0"/>
      <w:strike w:val="0"/>
      <w:sz w:val="22"/>
      <w:szCs w:val="22"/>
      <w:u w:val="none"/>
    </w:rPr>
  </w:style>
  <w:style w:type="character" w:customStyle="1" w:styleId="25">
    <w:name w:val="Колонтитул (2)_"/>
    <w:basedOn w:val="a0"/>
    <w:link w:val="26"/>
    <w:rsid w:val="008412A7"/>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sid w:val="008412A7"/>
    <w:rPr>
      <w:rFonts w:ascii="Arial" w:eastAsia="Arial" w:hAnsi="Arial" w:cs="Arial"/>
      <w:b w:val="0"/>
      <w:bCs w:val="0"/>
      <w:i w:val="0"/>
      <w:iCs w:val="0"/>
      <w:smallCaps w:val="0"/>
      <w:strike w:val="0"/>
      <w:sz w:val="9"/>
      <w:szCs w:val="9"/>
      <w:u w:val="none"/>
    </w:rPr>
  </w:style>
  <w:style w:type="paragraph" w:customStyle="1" w:styleId="22">
    <w:name w:val="Основной текст (2)"/>
    <w:basedOn w:val="a"/>
    <w:link w:val="21"/>
    <w:rsid w:val="008412A7"/>
    <w:pPr>
      <w:shd w:val="clear" w:color="auto" w:fill="FFFFFF"/>
      <w:spacing w:after="60"/>
      <w:ind w:firstLine="720"/>
    </w:pPr>
    <w:rPr>
      <w:rFonts w:ascii="Times New Roman" w:eastAsia="Times New Roman" w:hAnsi="Times New Roman" w:cs="Times New Roman"/>
      <w:sz w:val="28"/>
      <w:szCs w:val="28"/>
    </w:rPr>
  </w:style>
  <w:style w:type="paragraph" w:customStyle="1" w:styleId="a4">
    <w:name w:val="Другое"/>
    <w:basedOn w:val="a"/>
    <w:link w:val="a3"/>
    <w:rsid w:val="008412A7"/>
    <w:pPr>
      <w:shd w:val="clear" w:color="auto" w:fill="FFFFFF"/>
      <w:spacing w:line="360" w:lineRule="auto"/>
    </w:pPr>
    <w:rPr>
      <w:rFonts w:ascii="Times New Roman" w:eastAsia="Times New Roman" w:hAnsi="Times New Roman" w:cs="Times New Roman"/>
    </w:rPr>
  </w:style>
  <w:style w:type="paragraph" w:customStyle="1" w:styleId="30">
    <w:name w:val="Основной текст (3)"/>
    <w:basedOn w:val="a"/>
    <w:link w:val="3"/>
    <w:rsid w:val="008412A7"/>
    <w:pPr>
      <w:shd w:val="clear" w:color="auto" w:fill="FFFFFF"/>
      <w:spacing w:after="2540" w:line="360" w:lineRule="auto"/>
      <w:jc w:val="center"/>
    </w:pPr>
    <w:rPr>
      <w:rFonts w:ascii="Times New Roman" w:eastAsia="Times New Roman" w:hAnsi="Times New Roman" w:cs="Times New Roman"/>
      <w:b/>
      <w:bCs/>
      <w:sz w:val="48"/>
      <w:szCs w:val="48"/>
    </w:rPr>
  </w:style>
  <w:style w:type="paragraph" w:customStyle="1" w:styleId="12">
    <w:name w:val="Заголовок №1"/>
    <w:basedOn w:val="a"/>
    <w:link w:val="11"/>
    <w:rsid w:val="008412A7"/>
    <w:pPr>
      <w:shd w:val="clear" w:color="auto" w:fill="FFFFFF"/>
      <w:spacing w:after="240"/>
      <w:jc w:val="center"/>
      <w:outlineLvl w:val="0"/>
    </w:pPr>
    <w:rPr>
      <w:rFonts w:ascii="Times New Roman" w:eastAsia="Times New Roman" w:hAnsi="Times New Roman" w:cs="Times New Roman"/>
      <w:b/>
      <w:bCs/>
      <w:sz w:val="36"/>
      <w:szCs w:val="36"/>
    </w:rPr>
  </w:style>
  <w:style w:type="paragraph" w:customStyle="1" w:styleId="13">
    <w:name w:val="Основной текст1"/>
    <w:basedOn w:val="a"/>
    <w:link w:val="a5"/>
    <w:rsid w:val="008412A7"/>
    <w:pPr>
      <w:shd w:val="clear" w:color="auto" w:fill="FFFFFF"/>
      <w:spacing w:line="360" w:lineRule="auto"/>
    </w:pPr>
    <w:rPr>
      <w:rFonts w:ascii="Times New Roman" w:eastAsia="Times New Roman" w:hAnsi="Times New Roman" w:cs="Times New Roman"/>
    </w:rPr>
  </w:style>
  <w:style w:type="paragraph" w:customStyle="1" w:styleId="24">
    <w:name w:val="Заголовок №2"/>
    <w:basedOn w:val="a"/>
    <w:link w:val="23"/>
    <w:rsid w:val="008412A7"/>
    <w:pPr>
      <w:shd w:val="clear" w:color="auto" w:fill="FFFFFF"/>
      <w:spacing w:line="394" w:lineRule="auto"/>
      <w:outlineLvl w:val="1"/>
    </w:pPr>
    <w:rPr>
      <w:rFonts w:ascii="Times New Roman" w:eastAsia="Times New Roman" w:hAnsi="Times New Roman" w:cs="Times New Roman"/>
      <w:b/>
      <w:bCs/>
      <w:sz w:val="22"/>
      <w:szCs w:val="22"/>
    </w:rPr>
  </w:style>
  <w:style w:type="paragraph" w:customStyle="1" w:styleId="26">
    <w:name w:val="Колонтитул (2)"/>
    <w:basedOn w:val="a"/>
    <w:link w:val="25"/>
    <w:rsid w:val="008412A7"/>
    <w:pPr>
      <w:shd w:val="clear" w:color="auto" w:fill="FFFFFF"/>
    </w:pPr>
    <w:rPr>
      <w:rFonts w:ascii="Times New Roman" w:eastAsia="Times New Roman" w:hAnsi="Times New Roman" w:cs="Times New Roman"/>
      <w:sz w:val="20"/>
      <w:szCs w:val="20"/>
    </w:rPr>
  </w:style>
  <w:style w:type="paragraph" w:customStyle="1" w:styleId="40">
    <w:name w:val="Основной текст (4)"/>
    <w:basedOn w:val="a"/>
    <w:link w:val="4"/>
    <w:rsid w:val="008412A7"/>
    <w:pPr>
      <w:shd w:val="clear" w:color="auto" w:fill="FFFFFF"/>
      <w:ind w:firstLine="450"/>
    </w:pPr>
    <w:rPr>
      <w:rFonts w:ascii="Arial" w:eastAsia="Arial" w:hAnsi="Arial" w:cs="Arial"/>
      <w:sz w:val="9"/>
      <w:szCs w:val="9"/>
    </w:rPr>
  </w:style>
  <w:style w:type="table" w:styleId="a6">
    <w:name w:val="Table Grid"/>
    <w:basedOn w:val="a1"/>
    <w:uiPriority w:val="59"/>
    <w:rsid w:val="003D74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3D74A1"/>
    <w:pPr>
      <w:tabs>
        <w:tab w:val="center" w:pos="4677"/>
        <w:tab w:val="right" w:pos="9355"/>
      </w:tabs>
    </w:pPr>
  </w:style>
  <w:style w:type="character" w:customStyle="1" w:styleId="a8">
    <w:name w:val="Верхний колонтитул Знак"/>
    <w:basedOn w:val="a0"/>
    <w:link w:val="a7"/>
    <w:uiPriority w:val="99"/>
    <w:rsid w:val="003D74A1"/>
    <w:rPr>
      <w:color w:val="000000"/>
    </w:rPr>
  </w:style>
  <w:style w:type="paragraph" w:styleId="a9">
    <w:name w:val="footer"/>
    <w:basedOn w:val="a"/>
    <w:link w:val="aa"/>
    <w:uiPriority w:val="99"/>
    <w:unhideWhenUsed/>
    <w:rsid w:val="003D74A1"/>
    <w:pPr>
      <w:tabs>
        <w:tab w:val="center" w:pos="4677"/>
        <w:tab w:val="right" w:pos="9355"/>
      </w:tabs>
    </w:pPr>
  </w:style>
  <w:style w:type="character" w:customStyle="1" w:styleId="aa">
    <w:name w:val="Нижний колонтитул Знак"/>
    <w:basedOn w:val="a0"/>
    <w:link w:val="a9"/>
    <w:uiPriority w:val="99"/>
    <w:rsid w:val="003D74A1"/>
    <w:rPr>
      <w:color w:val="000000"/>
    </w:rPr>
  </w:style>
  <w:style w:type="paragraph" w:styleId="14">
    <w:name w:val="toc 1"/>
    <w:basedOn w:val="a"/>
    <w:next w:val="a"/>
    <w:autoRedefine/>
    <w:uiPriority w:val="39"/>
    <w:unhideWhenUsed/>
    <w:rsid w:val="00B103F4"/>
    <w:pPr>
      <w:tabs>
        <w:tab w:val="right" w:leader="dot" w:pos="9604"/>
      </w:tabs>
      <w:spacing w:after="100" w:line="360" w:lineRule="auto"/>
      <w:jc w:val="center"/>
    </w:pPr>
    <w:rPr>
      <w:rFonts w:ascii="Times New Roman" w:hAnsi="Times New Roman" w:cs="Times New Roman"/>
      <w:b/>
      <w:color w:val="auto"/>
      <w:sz w:val="32"/>
      <w:szCs w:val="28"/>
    </w:rPr>
  </w:style>
  <w:style w:type="paragraph" w:styleId="27">
    <w:name w:val="toc 2"/>
    <w:basedOn w:val="a"/>
    <w:next w:val="a"/>
    <w:autoRedefine/>
    <w:uiPriority w:val="39"/>
    <w:unhideWhenUsed/>
    <w:rsid w:val="00245035"/>
    <w:pPr>
      <w:spacing w:after="100"/>
      <w:ind w:left="240"/>
    </w:pPr>
  </w:style>
  <w:style w:type="character" w:styleId="ab">
    <w:name w:val="Hyperlink"/>
    <w:basedOn w:val="a0"/>
    <w:uiPriority w:val="99"/>
    <w:unhideWhenUsed/>
    <w:rsid w:val="00245035"/>
    <w:rPr>
      <w:color w:val="0000FF" w:themeColor="hyperlink"/>
      <w:u w:val="single"/>
    </w:rPr>
  </w:style>
  <w:style w:type="character" w:customStyle="1" w:styleId="10">
    <w:name w:val="Заголовок 1 Знак"/>
    <w:basedOn w:val="a0"/>
    <w:link w:val="1"/>
    <w:uiPriority w:val="9"/>
    <w:rsid w:val="0024503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45B16"/>
    <w:rPr>
      <w:rFonts w:asciiTheme="majorHAnsi" w:eastAsiaTheme="majorEastAsia" w:hAnsiTheme="majorHAnsi" w:cstheme="majorBidi"/>
      <w:b/>
      <w:bCs/>
      <w:color w:val="4F81BD" w:themeColor="accent1"/>
      <w:sz w:val="26"/>
      <w:szCs w:val="26"/>
    </w:rPr>
  </w:style>
  <w:style w:type="paragraph" w:styleId="ac">
    <w:name w:val="List Paragraph"/>
    <w:basedOn w:val="a"/>
    <w:uiPriority w:val="34"/>
    <w:qFormat/>
    <w:rsid w:val="00E1532D"/>
    <w:pPr>
      <w:ind w:left="720"/>
      <w:contextualSpacing/>
    </w:pPr>
  </w:style>
  <w:style w:type="paragraph" w:customStyle="1" w:styleId="c3">
    <w:name w:val="c3"/>
    <w:basedOn w:val="a"/>
    <w:rsid w:val="00E1193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
    <w:name w:val="c1"/>
    <w:basedOn w:val="a0"/>
    <w:rsid w:val="00E11930"/>
  </w:style>
  <w:style w:type="paragraph" w:customStyle="1" w:styleId="c9">
    <w:name w:val="c9"/>
    <w:basedOn w:val="a"/>
    <w:rsid w:val="00E1193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7">
    <w:name w:val="c7"/>
    <w:basedOn w:val="a0"/>
    <w:rsid w:val="00E11930"/>
  </w:style>
  <w:style w:type="paragraph" w:customStyle="1" w:styleId="c14">
    <w:name w:val="c14"/>
    <w:basedOn w:val="a"/>
    <w:rsid w:val="00E1193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52">
    <w:name w:val="c52"/>
    <w:basedOn w:val="a"/>
    <w:rsid w:val="00E1193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2">
    <w:name w:val="c12"/>
    <w:basedOn w:val="a"/>
    <w:rsid w:val="00E1193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53">
    <w:name w:val="c53"/>
    <w:basedOn w:val="a0"/>
    <w:rsid w:val="00E11930"/>
  </w:style>
  <w:style w:type="character" w:customStyle="1" w:styleId="c35">
    <w:name w:val="c35"/>
    <w:basedOn w:val="a0"/>
    <w:rsid w:val="00E11930"/>
  </w:style>
  <w:style w:type="character" w:customStyle="1" w:styleId="ad">
    <w:name w:val="Подпись к таблице_"/>
    <w:basedOn w:val="a0"/>
    <w:link w:val="ae"/>
    <w:rsid w:val="00E11930"/>
    <w:rPr>
      <w:rFonts w:ascii="Times New Roman" w:eastAsia="Times New Roman" w:hAnsi="Times New Roman" w:cs="Times New Roman"/>
      <w:shd w:val="clear" w:color="auto" w:fill="FFFFFF"/>
    </w:rPr>
  </w:style>
  <w:style w:type="paragraph" w:customStyle="1" w:styleId="ae">
    <w:name w:val="Подпись к таблице"/>
    <w:basedOn w:val="a"/>
    <w:link w:val="ad"/>
    <w:rsid w:val="00E11930"/>
    <w:pPr>
      <w:shd w:val="clear" w:color="auto" w:fill="FFFFFF"/>
    </w:pPr>
    <w:rPr>
      <w:rFonts w:ascii="Times New Roman" w:eastAsia="Times New Roman" w:hAnsi="Times New Roman" w:cs="Times New Roman"/>
      <w:color w:val="auto"/>
    </w:rPr>
  </w:style>
  <w:style w:type="paragraph" w:customStyle="1" w:styleId="7">
    <w:name w:val="Основной текст7"/>
    <w:basedOn w:val="a"/>
    <w:rsid w:val="00E11930"/>
    <w:pPr>
      <w:widowControl/>
      <w:shd w:val="clear" w:color="auto" w:fill="FFFFFF"/>
      <w:spacing w:before="480" w:after="300" w:line="0" w:lineRule="atLeast"/>
      <w:ind w:hanging="980"/>
    </w:pPr>
    <w:rPr>
      <w:rFonts w:ascii="Times New Roman" w:eastAsia="Times New Roman" w:hAnsi="Times New Roman" w:cs="Times New Roman"/>
      <w:sz w:val="27"/>
      <w:szCs w:val="27"/>
      <w:lang w:bidi="ar-SA"/>
    </w:rPr>
  </w:style>
  <w:style w:type="character" w:customStyle="1" w:styleId="af">
    <w:name w:val="Основной текст + Полужирный"/>
    <w:basedOn w:val="a0"/>
    <w:rsid w:val="00E11930"/>
    <w:rPr>
      <w:rFonts w:ascii="Times New Roman" w:eastAsia="Times New Roman" w:hAnsi="Times New Roman" w:cs="Times New Roman" w:hint="default"/>
      <w:b/>
      <w:bCs/>
      <w:i w:val="0"/>
      <w:iCs w:val="0"/>
      <w:smallCaps w:val="0"/>
      <w:strike w:val="0"/>
      <w:dstrike w:val="0"/>
      <w:spacing w:val="0"/>
      <w:sz w:val="27"/>
      <w:szCs w:val="27"/>
      <w:u w:val="none"/>
      <w:effect w:val="none"/>
      <w:shd w:val="clear" w:color="auto" w:fill="FFFFFF"/>
    </w:rPr>
  </w:style>
  <w:style w:type="character" w:customStyle="1" w:styleId="31">
    <w:name w:val="Основной текст3"/>
    <w:basedOn w:val="a0"/>
    <w:rsid w:val="00E11930"/>
    <w:rPr>
      <w:rFonts w:ascii="Times New Roman" w:eastAsia="Times New Roman" w:hAnsi="Times New Roman" w:cs="Times New Roman" w:hint="default"/>
      <w:b w:val="0"/>
      <w:bCs w:val="0"/>
      <w:i w:val="0"/>
      <w:iCs w:val="0"/>
      <w:smallCaps w:val="0"/>
      <w:spacing w:val="0"/>
      <w:sz w:val="27"/>
      <w:szCs w:val="27"/>
      <w:u w:val="single"/>
      <w:shd w:val="clear" w:color="auto" w:fill="FFFFFF"/>
    </w:rPr>
  </w:style>
  <w:style w:type="paragraph" w:styleId="af0">
    <w:name w:val="Balloon Text"/>
    <w:basedOn w:val="a"/>
    <w:link w:val="af1"/>
    <w:uiPriority w:val="99"/>
    <w:semiHidden/>
    <w:unhideWhenUsed/>
    <w:rsid w:val="00C57D10"/>
    <w:rPr>
      <w:rFonts w:ascii="Tahoma" w:hAnsi="Tahoma" w:cs="Tahoma"/>
      <w:sz w:val="16"/>
      <w:szCs w:val="16"/>
    </w:rPr>
  </w:style>
  <w:style w:type="character" w:customStyle="1" w:styleId="af1">
    <w:name w:val="Текст выноски Знак"/>
    <w:basedOn w:val="a0"/>
    <w:link w:val="af0"/>
    <w:uiPriority w:val="99"/>
    <w:semiHidden/>
    <w:rsid w:val="00C57D10"/>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package" Target="embeddings/_____Microsoft_Office_Excel1.xlsx"/><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A0269-2D44-4490-A321-E53E2BD9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55</Pages>
  <Words>9953</Words>
  <Characters>56736</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3</cp:revision>
  <cp:lastPrinted>2020-11-30T06:18:00Z</cp:lastPrinted>
  <dcterms:created xsi:type="dcterms:W3CDTF">2023-12-07T15:24:00Z</dcterms:created>
  <dcterms:modified xsi:type="dcterms:W3CDTF">2023-12-07T15:35:00Z</dcterms:modified>
</cp:coreProperties>
</file>