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93"/>
        <w:gridCol w:w="4893"/>
      </w:tblGrid>
      <w:tr w:rsidR="00C5280C" w:rsidTr="00C5280C">
        <w:tc>
          <w:tcPr>
            <w:tcW w:w="5006" w:type="dxa"/>
          </w:tcPr>
          <w:p w:rsidR="00C5280C" w:rsidRPr="00C5280C" w:rsidRDefault="00C5280C" w:rsidP="00C5280C">
            <w:r w:rsidRPr="00C5280C">
              <w:t>СОГЛАСОВАНО</w:t>
            </w:r>
          </w:p>
          <w:p w:rsidR="00C5280C" w:rsidRPr="00C5280C" w:rsidRDefault="00C5280C" w:rsidP="00C5280C">
            <w:r w:rsidRPr="00C5280C">
              <w:t xml:space="preserve">Начальник управления </w:t>
            </w:r>
          </w:p>
          <w:p w:rsidR="00C5280C" w:rsidRPr="00C5280C" w:rsidRDefault="00C5280C" w:rsidP="00C5280C">
            <w:r w:rsidRPr="00C5280C">
              <w:t xml:space="preserve">образования </w:t>
            </w:r>
          </w:p>
          <w:p w:rsidR="00C5280C" w:rsidRPr="00C5280C" w:rsidRDefault="00C5280C" w:rsidP="00C5280C"/>
          <w:p w:rsidR="00C5280C" w:rsidRPr="00C5280C" w:rsidRDefault="00C5280C" w:rsidP="00C5280C">
            <w:r w:rsidRPr="00C5280C">
              <w:t>___________/М.Н.Казакова</w:t>
            </w:r>
          </w:p>
          <w:p w:rsidR="00C5280C" w:rsidRPr="00C5280C" w:rsidRDefault="00C5280C" w:rsidP="00C5280C">
            <w:r w:rsidRPr="00C5280C">
              <w:t xml:space="preserve">   «___»______________ 2020 г.            </w:t>
            </w:r>
          </w:p>
          <w:p w:rsidR="00C5280C" w:rsidRPr="00C5280C" w:rsidRDefault="00C5280C" w:rsidP="00C5280C">
            <w:pPr>
              <w:rPr>
                <w:b/>
              </w:rPr>
            </w:pPr>
          </w:p>
        </w:tc>
        <w:tc>
          <w:tcPr>
            <w:tcW w:w="5006" w:type="dxa"/>
          </w:tcPr>
          <w:p w:rsidR="00C5280C" w:rsidRPr="00C5280C" w:rsidRDefault="00C5280C" w:rsidP="00C5280C">
            <w:pPr>
              <w:jc w:val="right"/>
            </w:pPr>
            <w:r>
              <w:t>УТВЕРЖДАЮ</w:t>
            </w:r>
            <w:r w:rsidRPr="00C5280C">
              <w:t xml:space="preserve">       </w:t>
            </w:r>
          </w:p>
          <w:p w:rsidR="00C5280C" w:rsidRPr="00C5280C" w:rsidRDefault="00C5280C" w:rsidP="00C5280C">
            <w:pPr>
              <w:jc w:val="right"/>
            </w:pPr>
            <w:r w:rsidRPr="00C5280C">
              <w:t xml:space="preserve">Заведующий МДОУ </w:t>
            </w:r>
          </w:p>
          <w:p w:rsidR="00C5280C" w:rsidRPr="00C5280C" w:rsidRDefault="00C5280C" w:rsidP="00C5280C">
            <w:pPr>
              <w:jc w:val="right"/>
            </w:pPr>
            <w:r w:rsidRPr="00C5280C">
              <w:t xml:space="preserve">                                                   </w:t>
            </w:r>
            <w:r>
              <w:t xml:space="preserve">                            </w:t>
            </w:r>
            <w:r w:rsidRPr="00C5280C">
              <w:t>« Квакшинский детский сад»</w:t>
            </w:r>
          </w:p>
          <w:p w:rsidR="00C5280C" w:rsidRPr="00C5280C" w:rsidRDefault="00C5280C" w:rsidP="00C5280C">
            <w:pPr>
              <w:jc w:val="right"/>
            </w:pPr>
            <w:r w:rsidRPr="00C5280C">
              <w:t xml:space="preserve">   Ямщикова С.Г. ____________</w:t>
            </w:r>
          </w:p>
          <w:p w:rsidR="00C5280C" w:rsidRPr="00C5280C" w:rsidRDefault="00C5280C" w:rsidP="00C5280C">
            <w:pPr>
              <w:jc w:val="right"/>
            </w:pPr>
            <w:r w:rsidRPr="00C5280C">
              <w:t xml:space="preserve">   «___»______________ 2020 г.</w:t>
            </w:r>
          </w:p>
          <w:p w:rsidR="00C5280C" w:rsidRPr="00C5280C" w:rsidRDefault="00C5280C" w:rsidP="00C5280C">
            <w:pPr>
              <w:jc w:val="center"/>
              <w:rPr>
                <w:b/>
              </w:rPr>
            </w:pPr>
          </w:p>
          <w:p w:rsidR="00C5280C" w:rsidRDefault="00C5280C" w:rsidP="00246C71">
            <w:pPr>
              <w:jc w:val="center"/>
              <w:rPr>
                <w:b/>
              </w:rPr>
            </w:pPr>
          </w:p>
        </w:tc>
      </w:tr>
    </w:tbl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  <w:r>
        <w:rPr>
          <w:b/>
        </w:rPr>
        <w:br/>
      </w: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D20EC5">
      <w:pPr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D20EC5" w:rsidRPr="006462D8" w:rsidRDefault="00D20EC5" w:rsidP="00D20EC5">
      <w:pPr>
        <w:shd w:val="clear" w:color="auto" w:fill="FFFFFF"/>
        <w:spacing w:before="28"/>
        <w:ind w:firstLine="426"/>
        <w:jc w:val="center"/>
        <w:rPr>
          <w:color w:val="000000"/>
          <w:sz w:val="48"/>
          <w:szCs w:val="48"/>
        </w:rPr>
      </w:pPr>
      <w:r w:rsidRPr="006462D8">
        <w:rPr>
          <w:b/>
          <w:bCs/>
          <w:color w:val="000000"/>
          <w:sz w:val="48"/>
          <w:szCs w:val="48"/>
        </w:rPr>
        <w:t>Программа развития</w:t>
      </w:r>
    </w:p>
    <w:p w:rsidR="00C5280C" w:rsidRDefault="00D20EC5" w:rsidP="00D20EC5">
      <w:pPr>
        <w:shd w:val="clear" w:color="auto" w:fill="FFFFFF"/>
        <w:spacing w:before="28"/>
        <w:ind w:firstLine="426"/>
        <w:jc w:val="center"/>
        <w:rPr>
          <w:b/>
          <w:bCs/>
          <w:color w:val="000000"/>
          <w:sz w:val="48"/>
          <w:szCs w:val="48"/>
        </w:rPr>
      </w:pPr>
      <w:r w:rsidRPr="006462D8">
        <w:rPr>
          <w:b/>
          <w:bCs/>
          <w:color w:val="000000"/>
          <w:sz w:val="48"/>
          <w:szCs w:val="48"/>
        </w:rPr>
        <w:t xml:space="preserve">муниципального дошкольного </w:t>
      </w:r>
    </w:p>
    <w:p w:rsidR="00D20EC5" w:rsidRPr="006462D8" w:rsidRDefault="00D20EC5" w:rsidP="00D20EC5">
      <w:pPr>
        <w:shd w:val="clear" w:color="auto" w:fill="FFFFFF"/>
        <w:spacing w:before="28"/>
        <w:ind w:firstLine="426"/>
        <w:jc w:val="center"/>
        <w:rPr>
          <w:b/>
          <w:bCs/>
          <w:color w:val="000000"/>
          <w:sz w:val="48"/>
          <w:szCs w:val="48"/>
        </w:rPr>
      </w:pPr>
      <w:r w:rsidRPr="006462D8">
        <w:rPr>
          <w:b/>
          <w:bCs/>
          <w:color w:val="000000"/>
          <w:sz w:val="48"/>
          <w:szCs w:val="48"/>
        </w:rPr>
        <w:t xml:space="preserve">образовательного учреждения  </w:t>
      </w:r>
    </w:p>
    <w:p w:rsidR="00D20EC5" w:rsidRPr="006462D8" w:rsidRDefault="00D20EC5" w:rsidP="00D20EC5">
      <w:pPr>
        <w:shd w:val="clear" w:color="auto" w:fill="FFFFFF"/>
        <w:spacing w:before="28"/>
        <w:ind w:firstLine="426"/>
        <w:jc w:val="center"/>
        <w:rPr>
          <w:color w:val="000000"/>
          <w:sz w:val="48"/>
          <w:szCs w:val="48"/>
        </w:rPr>
      </w:pPr>
      <w:r w:rsidRPr="006462D8">
        <w:rPr>
          <w:b/>
          <w:bCs/>
          <w:color w:val="000000"/>
          <w:sz w:val="48"/>
          <w:szCs w:val="48"/>
        </w:rPr>
        <w:t>«</w:t>
      </w:r>
      <w:r w:rsidR="006462D8" w:rsidRPr="006462D8">
        <w:rPr>
          <w:b/>
          <w:bCs/>
          <w:color w:val="000000"/>
          <w:sz w:val="48"/>
          <w:szCs w:val="48"/>
        </w:rPr>
        <w:t>Квакшинский детский сад»</w:t>
      </w:r>
      <w:r w:rsidRPr="006462D8">
        <w:rPr>
          <w:sz w:val="48"/>
          <w:szCs w:val="48"/>
        </w:rPr>
        <w:br/>
      </w:r>
      <w:r w:rsidR="005F2F5D">
        <w:rPr>
          <w:b/>
          <w:bCs/>
          <w:color w:val="000000"/>
          <w:sz w:val="48"/>
          <w:szCs w:val="48"/>
        </w:rPr>
        <w:t>  на 2020-2025</w:t>
      </w:r>
      <w:r w:rsidRPr="006462D8">
        <w:rPr>
          <w:b/>
          <w:bCs/>
          <w:color w:val="000000"/>
          <w:sz w:val="48"/>
          <w:szCs w:val="48"/>
        </w:rPr>
        <w:t xml:space="preserve"> годы</w:t>
      </w:r>
    </w:p>
    <w:p w:rsidR="00895FF3" w:rsidRPr="006462D8" w:rsidRDefault="00895FF3" w:rsidP="00895FF3">
      <w:pPr>
        <w:spacing w:line="276" w:lineRule="auto"/>
        <w:jc w:val="center"/>
        <w:rPr>
          <w:b/>
          <w:sz w:val="48"/>
          <w:szCs w:val="48"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895FF3" w:rsidRDefault="00895FF3" w:rsidP="00246C71">
      <w:pPr>
        <w:jc w:val="center"/>
        <w:rPr>
          <w:b/>
        </w:rPr>
      </w:pPr>
    </w:p>
    <w:p w:rsidR="00C5280C" w:rsidRDefault="00C5280C" w:rsidP="00C5280C">
      <w:pPr>
        <w:jc w:val="center"/>
        <w:rPr>
          <w:b/>
        </w:rPr>
      </w:pPr>
      <w:r>
        <w:rPr>
          <w:b/>
        </w:rPr>
        <w:t>д.Квакшино</w:t>
      </w:r>
    </w:p>
    <w:p w:rsidR="00C5280C" w:rsidRDefault="00C5280C" w:rsidP="00C5280C">
      <w:pPr>
        <w:jc w:val="center"/>
        <w:rPr>
          <w:b/>
        </w:rPr>
      </w:pPr>
      <w:r>
        <w:rPr>
          <w:b/>
        </w:rPr>
        <w:t>2020г.</w:t>
      </w:r>
    </w:p>
    <w:p w:rsidR="00895FF3" w:rsidRDefault="00895FF3" w:rsidP="00246C71">
      <w:pPr>
        <w:jc w:val="center"/>
        <w:rPr>
          <w:b/>
        </w:rPr>
      </w:pPr>
    </w:p>
    <w:p w:rsidR="004C6CD9" w:rsidRDefault="004C6CD9" w:rsidP="00D20EC5">
      <w:pPr>
        <w:rPr>
          <w:b/>
        </w:rPr>
      </w:pPr>
    </w:p>
    <w:p w:rsidR="00D20EC5" w:rsidRDefault="00D20EC5" w:rsidP="00D20EC5">
      <w:pPr>
        <w:jc w:val="center"/>
        <w:rPr>
          <w:b/>
          <w:sz w:val="36"/>
          <w:szCs w:val="36"/>
        </w:rPr>
      </w:pPr>
      <w:r w:rsidRPr="00D20EC5">
        <w:rPr>
          <w:b/>
          <w:sz w:val="36"/>
          <w:szCs w:val="36"/>
        </w:rPr>
        <w:t xml:space="preserve">Структура программы развития </w:t>
      </w:r>
    </w:p>
    <w:p w:rsidR="00D20EC5" w:rsidRDefault="006462D8" w:rsidP="00D20E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</w:t>
      </w:r>
      <w:r w:rsidR="00D20EC5" w:rsidRPr="00D20EC5">
        <w:rPr>
          <w:b/>
          <w:sz w:val="36"/>
          <w:szCs w:val="36"/>
        </w:rPr>
        <w:t xml:space="preserve">ДОУ </w:t>
      </w:r>
      <w:r>
        <w:rPr>
          <w:b/>
          <w:sz w:val="36"/>
          <w:szCs w:val="36"/>
        </w:rPr>
        <w:t>«Квакшинский детский сад</w:t>
      </w:r>
      <w:r w:rsidR="00D20EC5" w:rsidRPr="00D20EC5">
        <w:rPr>
          <w:b/>
          <w:sz w:val="36"/>
          <w:szCs w:val="36"/>
        </w:rPr>
        <w:t>»</w:t>
      </w:r>
    </w:p>
    <w:p w:rsidR="00D20EC5" w:rsidRDefault="00D20EC5" w:rsidP="00D20EC5">
      <w:pPr>
        <w:jc w:val="center"/>
        <w:rPr>
          <w:b/>
          <w:sz w:val="36"/>
          <w:szCs w:val="36"/>
        </w:rPr>
      </w:pPr>
    </w:p>
    <w:p w:rsidR="00D20EC5" w:rsidRDefault="00D20EC5" w:rsidP="00D20EC5">
      <w:pPr>
        <w:jc w:val="center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449"/>
        <w:gridCol w:w="1662"/>
      </w:tblGrid>
      <w:tr w:rsidR="00D20EC5" w:rsidRPr="00DB2B7C" w:rsidTr="00C5280C">
        <w:tc>
          <w:tcPr>
            <w:tcW w:w="675" w:type="dxa"/>
          </w:tcPr>
          <w:p w:rsidR="00D20EC5" w:rsidRPr="00DB2B7C" w:rsidRDefault="00D20EC5" w:rsidP="00DB2B7C">
            <w:pPr>
              <w:jc w:val="center"/>
              <w:rPr>
                <w:b/>
                <w:sz w:val="32"/>
                <w:szCs w:val="32"/>
              </w:rPr>
            </w:pPr>
            <w:r w:rsidRPr="00DB2B7C">
              <w:rPr>
                <w:b/>
                <w:sz w:val="32"/>
                <w:szCs w:val="32"/>
              </w:rPr>
              <w:t>№ п/п</w:t>
            </w:r>
          </w:p>
        </w:tc>
        <w:tc>
          <w:tcPr>
            <w:tcW w:w="7655" w:type="dxa"/>
          </w:tcPr>
          <w:p w:rsidR="00D20EC5" w:rsidRPr="00DB2B7C" w:rsidRDefault="00D20EC5" w:rsidP="00DB2B7C">
            <w:pPr>
              <w:jc w:val="center"/>
              <w:rPr>
                <w:b/>
                <w:sz w:val="32"/>
                <w:szCs w:val="32"/>
              </w:rPr>
            </w:pPr>
            <w:r w:rsidRPr="00DB2B7C">
              <w:rPr>
                <w:b/>
                <w:sz w:val="32"/>
                <w:szCs w:val="32"/>
              </w:rPr>
              <w:t>Содержание</w:t>
            </w:r>
          </w:p>
        </w:tc>
        <w:tc>
          <w:tcPr>
            <w:tcW w:w="1682" w:type="dxa"/>
          </w:tcPr>
          <w:p w:rsidR="00D20EC5" w:rsidRPr="00DB2B7C" w:rsidRDefault="00D20EC5" w:rsidP="00DB2B7C">
            <w:pPr>
              <w:jc w:val="center"/>
              <w:rPr>
                <w:b/>
                <w:sz w:val="32"/>
                <w:szCs w:val="32"/>
              </w:rPr>
            </w:pPr>
            <w:r w:rsidRPr="00DB2B7C">
              <w:rPr>
                <w:b/>
                <w:sz w:val="32"/>
                <w:szCs w:val="32"/>
              </w:rPr>
              <w:t>Страница</w:t>
            </w:r>
          </w:p>
        </w:tc>
      </w:tr>
      <w:tr w:rsidR="00D20EC5" w:rsidRPr="00DB2B7C" w:rsidTr="00C5280C">
        <w:tc>
          <w:tcPr>
            <w:tcW w:w="675" w:type="dxa"/>
          </w:tcPr>
          <w:p w:rsidR="00D20EC5" w:rsidRPr="00DB2B7C" w:rsidRDefault="00D20EC5" w:rsidP="00D20EC5">
            <w:pPr>
              <w:rPr>
                <w:b/>
                <w:sz w:val="28"/>
                <w:szCs w:val="28"/>
              </w:rPr>
            </w:pPr>
            <w:r w:rsidRPr="00DB2B7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D20EC5" w:rsidRPr="00DB2B7C" w:rsidRDefault="00D20EC5" w:rsidP="00D20EC5">
            <w:pPr>
              <w:rPr>
                <w:b/>
                <w:sz w:val="28"/>
                <w:szCs w:val="28"/>
              </w:rPr>
            </w:pPr>
            <w:r w:rsidRPr="00DB2B7C">
              <w:rPr>
                <w:sz w:val="28"/>
                <w:szCs w:val="28"/>
              </w:rPr>
              <w:t>Паспорт программы развития ДОО</w:t>
            </w:r>
          </w:p>
        </w:tc>
        <w:tc>
          <w:tcPr>
            <w:tcW w:w="1682" w:type="dxa"/>
          </w:tcPr>
          <w:p w:rsidR="00D20EC5" w:rsidRPr="00DB2B7C" w:rsidRDefault="002A2FCB" w:rsidP="00DB2B7C">
            <w:pPr>
              <w:jc w:val="center"/>
              <w:rPr>
                <w:b/>
                <w:sz w:val="28"/>
                <w:szCs w:val="28"/>
              </w:rPr>
            </w:pPr>
            <w:r w:rsidRPr="00DB2B7C">
              <w:rPr>
                <w:b/>
                <w:sz w:val="28"/>
                <w:szCs w:val="28"/>
              </w:rPr>
              <w:t>3</w:t>
            </w:r>
          </w:p>
        </w:tc>
      </w:tr>
      <w:tr w:rsidR="00D20EC5" w:rsidRPr="00DB2B7C" w:rsidTr="00C5280C">
        <w:tc>
          <w:tcPr>
            <w:tcW w:w="675" w:type="dxa"/>
          </w:tcPr>
          <w:p w:rsidR="00D20EC5" w:rsidRPr="00DB2B7C" w:rsidRDefault="00D20EC5" w:rsidP="00D20EC5">
            <w:pPr>
              <w:rPr>
                <w:b/>
                <w:sz w:val="28"/>
                <w:szCs w:val="28"/>
              </w:rPr>
            </w:pPr>
            <w:r w:rsidRPr="00DB2B7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D20EC5" w:rsidRPr="00DB2B7C" w:rsidRDefault="00D20EC5" w:rsidP="00D20EC5">
            <w:pPr>
              <w:rPr>
                <w:sz w:val="28"/>
                <w:szCs w:val="28"/>
              </w:rPr>
            </w:pPr>
            <w:r w:rsidRPr="00DB2B7C">
              <w:rPr>
                <w:sz w:val="28"/>
                <w:szCs w:val="28"/>
              </w:rPr>
              <w:t>Введение</w:t>
            </w:r>
          </w:p>
        </w:tc>
        <w:tc>
          <w:tcPr>
            <w:tcW w:w="1682" w:type="dxa"/>
          </w:tcPr>
          <w:p w:rsidR="00D20EC5" w:rsidRPr="00DB2B7C" w:rsidRDefault="002A2FCB" w:rsidP="00DB2B7C">
            <w:pPr>
              <w:jc w:val="center"/>
              <w:rPr>
                <w:b/>
                <w:sz w:val="28"/>
                <w:szCs w:val="28"/>
              </w:rPr>
            </w:pPr>
            <w:r w:rsidRPr="00DB2B7C">
              <w:rPr>
                <w:b/>
                <w:sz w:val="28"/>
                <w:szCs w:val="28"/>
              </w:rPr>
              <w:t>5</w:t>
            </w:r>
          </w:p>
        </w:tc>
      </w:tr>
      <w:tr w:rsidR="00D20EC5" w:rsidRPr="00DB2B7C" w:rsidTr="00C5280C">
        <w:tc>
          <w:tcPr>
            <w:tcW w:w="675" w:type="dxa"/>
          </w:tcPr>
          <w:p w:rsidR="00D20EC5" w:rsidRPr="00DB2B7C" w:rsidRDefault="00D20EC5" w:rsidP="00D20EC5">
            <w:pPr>
              <w:rPr>
                <w:b/>
                <w:sz w:val="28"/>
                <w:szCs w:val="28"/>
              </w:rPr>
            </w:pPr>
            <w:r w:rsidRPr="00DB2B7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D20EC5" w:rsidRPr="00DB2B7C" w:rsidRDefault="00D20EC5" w:rsidP="006462D8">
            <w:pPr>
              <w:rPr>
                <w:sz w:val="28"/>
                <w:szCs w:val="28"/>
              </w:rPr>
            </w:pPr>
            <w:r w:rsidRPr="00DB2B7C">
              <w:rPr>
                <w:sz w:val="28"/>
                <w:szCs w:val="28"/>
              </w:rPr>
              <w:t>Инфо</w:t>
            </w:r>
            <w:r w:rsidR="006462D8">
              <w:rPr>
                <w:sz w:val="28"/>
                <w:szCs w:val="28"/>
              </w:rPr>
              <w:t>рмационная справка о М</w:t>
            </w:r>
            <w:r w:rsidRPr="00DB2B7C">
              <w:rPr>
                <w:sz w:val="28"/>
                <w:szCs w:val="28"/>
              </w:rPr>
              <w:t xml:space="preserve">ДОУ </w:t>
            </w:r>
            <w:r w:rsidR="006462D8">
              <w:rPr>
                <w:sz w:val="28"/>
                <w:szCs w:val="28"/>
              </w:rPr>
              <w:t>«Квакшинский детский сад</w:t>
            </w:r>
            <w:r w:rsidRPr="00DB2B7C">
              <w:rPr>
                <w:sz w:val="28"/>
                <w:szCs w:val="28"/>
              </w:rPr>
              <w:t>»</w:t>
            </w:r>
          </w:p>
        </w:tc>
        <w:tc>
          <w:tcPr>
            <w:tcW w:w="1682" w:type="dxa"/>
          </w:tcPr>
          <w:p w:rsidR="00D20EC5" w:rsidRPr="00DB2B7C" w:rsidRDefault="002A2FCB" w:rsidP="00DB2B7C">
            <w:pPr>
              <w:jc w:val="center"/>
              <w:rPr>
                <w:b/>
                <w:sz w:val="28"/>
                <w:szCs w:val="28"/>
              </w:rPr>
            </w:pPr>
            <w:r w:rsidRPr="00DB2B7C">
              <w:rPr>
                <w:b/>
                <w:sz w:val="28"/>
                <w:szCs w:val="28"/>
              </w:rPr>
              <w:t>7</w:t>
            </w:r>
          </w:p>
        </w:tc>
      </w:tr>
      <w:tr w:rsidR="00D20EC5" w:rsidRPr="00DB2B7C" w:rsidTr="00C5280C">
        <w:tc>
          <w:tcPr>
            <w:tcW w:w="675" w:type="dxa"/>
          </w:tcPr>
          <w:p w:rsidR="00D20EC5" w:rsidRPr="00DB2B7C" w:rsidRDefault="00D20EC5" w:rsidP="00D20EC5">
            <w:pPr>
              <w:rPr>
                <w:b/>
                <w:sz w:val="28"/>
                <w:szCs w:val="28"/>
              </w:rPr>
            </w:pPr>
            <w:r w:rsidRPr="00DB2B7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D20EC5" w:rsidRPr="00DB2B7C" w:rsidRDefault="00D20EC5" w:rsidP="00D20EC5">
            <w:pPr>
              <w:rPr>
                <w:sz w:val="28"/>
                <w:szCs w:val="28"/>
              </w:rPr>
            </w:pPr>
            <w:r w:rsidRPr="00DB2B7C">
              <w:rPr>
                <w:sz w:val="28"/>
                <w:szCs w:val="28"/>
              </w:rPr>
              <w:t>Аналитический блок ДОО</w:t>
            </w:r>
          </w:p>
        </w:tc>
        <w:tc>
          <w:tcPr>
            <w:tcW w:w="1682" w:type="dxa"/>
          </w:tcPr>
          <w:p w:rsidR="00D20EC5" w:rsidRPr="00DB2B7C" w:rsidRDefault="00D933D7" w:rsidP="00DB2B7C">
            <w:pPr>
              <w:jc w:val="center"/>
              <w:rPr>
                <w:b/>
                <w:sz w:val="28"/>
                <w:szCs w:val="28"/>
              </w:rPr>
            </w:pPr>
            <w:r w:rsidRPr="00DB2B7C">
              <w:rPr>
                <w:b/>
                <w:sz w:val="28"/>
                <w:szCs w:val="28"/>
              </w:rPr>
              <w:t>9</w:t>
            </w:r>
          </w:p>
        </w:tc>
      </w:tr>
      <w:tr w:rsidR="00D20EC5" w:rsidRPr="00DB2B7C" w:rsidTr="00C5280C">
        <w:tc>
          <w:tcPr>
            <w:tcW w:w="675" w:type="dxa"/>
          </w:tcPr>
          <w:p w:rsidR="00D20EC5" w:rsidRPr="00DB2B7C" w:rsidRDefault="00D20EC5" w:rsidP="00D20EC5">
            <w:pPr>
              <w:rPr>
                <w:b/>
                <w:sz w:val="28"/>
                <w:szCs w:val="28"/>
              </w:rPr>
            </w:pPr>
            <w:r w:rsidRPr="00DB2B7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D328F4" w:rsidRPr="00DB2B7C" w:rsidRDefault="00D20EC5" w:rsidP="00D20EC5">
            <w:pPr>
              <w:rPr>
                <w:sz w:val="28"/>
                <w:szCs w:val="28"/>
              </w:rPr>
            </w:pPr>
            <w:r w:rsidRPr="00DB2B7C">
              <w:rPr>
                <w:sz w:val="28"/>
                <w:szCs w:val="28"/>
              </w:rPr>
              <w:t xml:space="preserve">Концепция (концептуальный проект) желаемого </w:t>
            </w:r>
          </w:p>
          <w:p w:rsidR="00D20EC5" w:rsidRPr="00DB2B7C" w:rsidRDefault="00D20EC5" w:rsidP="00D20EC5">
            <w:pPr>
              <w:rPr>
                <w:sz w:val="28"/>
                <w:szCs w:val="28"/>
              </w:rPr>
            </w:pPr>
            <w:r w:rsidRPr="00DB2B7C">
              <w:rPr>
                <w:sz w:val="28"/>
                <w:szCs w:val="28"/>
              </w:rPr>
              <w:t>будущего состояния ДОО как системы</w:t>
            </w:r>
          </w:p>
        </w:tc>
        <w:tc>
          <w:tcPr>
            <w:tcW w:w="1682" w:type="dxa"/>
          </w:tcPr>
          <w:p w:rsidR="00D20EC5" w:rsidRPr="00DB2B7C" w:rsidRDefault="00D328F4" w:rsidP="00DB2B7C">
            <w:pPr>
              <w:jc w:val="center"/>
              <w:rPr>
                <w:b/>
                <w:sz w:val="28"/>
                <w:szCs w:val="28"/>
              </w:rPr>
            </w:pPr>
            <w:r w:rsidRPr="00DB2B7C">
              <w:rPr>
                <w:b/>
                <w:sz w:val="28"/>
                <w:szCs w:val="28"/>
              </w:rPr>
              <w:t>13</w:t>
            </w:r>
          </w:p>
        </w:tc>
      </w:tr>
      <w:tr w:rsidR="00D20EC5" w:rsidRPr="00DB2B7C" w:rsidTr="00C5280C">
        <w:tc>
          <w:tcPr>
            <w:tcW w:w="675" w:type="dxa"/>
          </w:tcPr>
          <w:p w:rsidR="00D20EC5" w:rsidRPr="00DB2B7C" w:rsidRDefault="00D20EC5" w:rsidP="00D20EC5">
            <w:pPr>
              <w:rPr>
                <w:b/>
                <w:sz w:val="28"/>
                <w:szCs w:val="28"/>
              </w:rPr>
            </w:pPr>
            <w:r w:rsidRPr="00DB2B7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D328F4" w:rsidRPr="00DB2B7C" w:rsidRDefault="00D20EC5" w:rsidP="00D20EC5">
            <w:pPr>
              <w:rPr>
                <w:sz w:val="28"/>
                <w:szCs w:val="28"/>
              </w:rPr>
            </w:pPr>
            <w:r w:rsidRPr="00DB2B7C">
              <w:rPr>
                <w:sz w:val="28"/>
                <w:szCs w:val="28"/>
              </w:rPr>
              <w:t xml:space="preserve">Стратегия и тактика перехода (перевода) ДОО в новое </w:t>
            </w:r>
          </w:p>
          <w:p w:rsidR="00D20EC5" w:rsidRPr="00DB2B7C" w:rsidRDefault="00D20EC5" w:rsidP="00D20EC5">
            <w:pPr>
              <w:rPr>
                <w:sz w:val="28"/>
                <w:szCs w:val="28"/>
              </w:rPr>
            </w:pPr>
            <w:r w:rsidRPr="00DB2B7C">
              <w:rPr>
                <w:sz w:val="28"/>
                <w:szCs w:val="28"/>
              </w:rPr>
              <w:t>состояние</w:t>
            </w:r>
          </w:p>
        </w:tc>
        <w:tc>
          <w:tcPr>
            <w:tcW w:w="1682" w:type="dxa"/>
          </w:tcPr>
          <w:p w:rsidR="00D20EC5" w:rsidRPr="00DB2B7C" w:rsidRDefault="00490F1E" w:rsidP="00DB2B7C">
            <w:pPr>
              <w:jc w:val="center"/>
              <w:rPr>
                <w:b/>
                <w:sz w:val="28"/>
                <w:szCs w:val="28"/>
              </w:rPr>
            </w:pPr>
            <w:r w:rsidRPr="00DB2B7C">
              <w:rPr>
                <w:b/>
                <w:sz w:val="28"/>
                <w:szCs w:val="28"/>
              </w:rPr>
              <w:t>14</w:t>
            </w:r>
          </w:p>
        </w:tc>
      </w:tr>
      <w:tr w:rsidR="00D20EC5" w:rsidRPr="00DB2B7C" w:rsidTr="00C5280C">
        <w:tc>
          <w:tcPr>
            <w:tcW w:w="675" w:type="dxa"/>
          </w:tcPr>
          <w:p w:rsidR="00D20EC5" w:rsidRPr="00DB2B7C" w:rsidRDefault="00D20EC5" w:rsidP="00D20EC5">
            <w:pPr>
              <w:rPr>
                <w:b/>
                <w:sz w:val="28"/>
                <w:szCs w:val="28"/>
              </w:rPr>
            </w:pPr>
            <w:r w:rsidRPr="00DB2B7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D20EC5" w:rsidRPr="00DB2B7C" w:rsidRDefault="00D20EC5" w:rsidP="00D20EC5">
            <w:pPr>
              <w:rPr>
                <w:b/>
                <w:sz w:val="28"/>
                <w:szCs w:val="28"/>
                <w:u w:val="single"/>
              </w:rPr>
            </w:pPr>
            <w:r w:rsidRPr="00DB2B7C">
              <w:rPr>
                <w:sz w:val="28"/>
                <w:szCs w:val="28"/>
              </w:rPr>
              <w:t>Система оценки достижения планируемых результатов реализации стратегии развития ДОО</w:t>
            </w:r>
          </w:p>
          <w:p w:rsidR="00D20EC5" w:rsidRPr="00DB2B7C" w:rsidRDefault="00D20EC5" w:rsidP="00D20EC5">
            <w:pPr>
              <w:rPr>
                <w:sz w:val="28"/>
                <w:szCs w:val="28"/>
              </w:rPr>
            </w:pPr>
          </w:p>
        </w:tc>
        <w:tc>
          <w:tcPr>
            <w:tcW w:w="1682" w:type="dxa"/>
          </w:tcPr>
          <w:p w:rsidR="00D20EC5" w:rsidRPr="00DB2B7C" w:rsidRDefault="00CD6415" w:rsidP="00DB2B7C">
            <w:pPr>
              <w:jc w:val="center"/>
              <w:rPr>
                <w:b/>
                <w:sz w:val="28"/>
                <w:szCs w:val="28"/>
              </w:rPr>
            </w:pPr>
            <w:r w:rsidRPr="00DB2B7C">
              <w:rPr>
                <w:b/>
                <w:sz w:val="28"/>
                <w:szCs w:val="28"/>
              </w:rPr>
              <w:t>18</w:t>
            </w:r>
          </w:p>
        </w:tc>
      </w:tr>
    </w:tbl>
    <w:p w:rsidR="00D20EC5" w:rsidRDefault="00D20EC5" w:rsidP="00D20EC5">
      <w:pPr>
        <w:jc w:val="center"/>
        <w:rPr>
          <w:b/>
          <w:sz w:val="36"/>
          <w:szCs w:val="36"/>
        </w:rPr>
      </w:pPr>
    </w:p>
    <w:p w:rsidR="00D20EC5" w:rsidRDefault="00D20EC5" w:rsidP="00D20EC5">
      <w:pPr>
        <w:jc w:val="center"/>
        <w:rPr>
          <w:b/>
          <w:sz w:val="36"/>
          <w:szCs w:val="36"/>
        </w:rPr>
      </w:pPr>
    </w:p>
    <w:p w:rsidR="00D20EC5" w:rsidRDefault="00D20EC5" w:rsidP="00D20EC5">
      <w:pPr>
        <w:jc w:val="center"/>
        <w:rPr>
          <w:b/>
          <w:sz w:val="36"/>
          <w:szCs w:val="36"/>
        </w:rPr>
      </w:pPr>
    </w:p>
    <w:p w:rsidR="00D20EC5" w:rsidRDefault="00D20EC5" w:rsidP="00D20EC5">
      <w:pPr>
        <w:jc w:val="center"/>
        <w:rPr>
          <w:b/>
          <w:sz w:val="36"/>
          <w:szCs w:val="36"/>
        </w:rPr>
      </w:pPr>
    </w:p>
    <w:p w:rsidR="00D20EC5" w:rsidRDefault="00D20EC5" w:rsidP="00D20EC5">
      <w:pPr>
        <w:jc w:val="center"/>
        <w:rPr>
          <w:b/>
          <w:sz w:val="36"/>
          <w:szCs w:val="36"/>
        </w:rPr>
      </w:pPr>
    </w:p>
    <w:p w:rsidR="00D20EC5" w:rsidRDefault="00D20EC5" w:rsidP="00D20EC5">
      <w:pPr>
        <w:jc w:val="center"/>
        <w:rPr>
          <w:b/>
          <w:sz w:val="36"/>
          <w:szCs w:val="36"/>
        </w:rPr>
      </w:pPr>
    </w:p>
    <w:p w:rsidR="00D20EC5" w:rsidRDefault="00D20EC5" w:rsidP="00D20EC5">
      <w:pPr>
        <w:jc w:val="center"/>
        <w:rPr>
          <w:b/>
          <w:sz w:val="36"/>
          <w:szCs w:val="36"/>
        </w:rPr>
      </w:pPr>
    </w:p>
    <w:p w:rsidR="00D20EC5" w:rsidRDefault="00D20EC5" w:rsidP="00D20EC5">
      <w:pPr>
        <w:jc w:val="center"/>
        <w:rPr>
          <w:b/>
          <w:sz w:val="36"/>
          <w:szCs w:val="36"/>
        </w:rPr>
      </w:pPr>
    </w:p>
    <w:p w:rsidR="00D20EC5" w:rsidRDefault="00D20EC5" w:rsidP="00D20EC5">
      <w:pPr>
        <w:jc w:val="center"/>
        <w:rPr>
          <w:b/>
          <w:sz w:val="36"/>
          <w:szCs w:val="36"/>
        </w:rPr>
      </w:pPr>
    </w:p>
    <w:p w:rsidR="00D20EC5" w:rsidRDefault="00D20EC5" w:rsidP="00D20EC5">
      <w:pPr>
        <w:jc w:val="center"/>
        <w:rPr>
          <w:b/>
          <w:sz w:val="36"/>
          <w:szCs w:val="36"/>
        </w:rPr>
      </w:pPr>
    </w:p>
    <w:p w:rsidR="00D20EC5" w:rsidRDefault="00D20EC5" w:rsidP="00D20EC5">
      <w:pPr>
        <w:jc w:val="center"/>
        <w:rPr>
          <w:b/>
          <w:sz w:val="36"/>
          <w:szCs w:val="36"/>
        </w:rPr>
      </w:pPr>
    </w:p>
    <w:p w:rsidR="00D20EC5" w:rsidRDefault="00D20EC5" w:rsidP="00D20EC5">
      <w:pPr>
        <w:jc w:val="center"/>
        <w:rPr>
          <w:b/>
          <w:sz w:val="36"/>
          <w:szCs w:val="36"/>
        </w:rPr>
      </w:pPr>
    </w:p>
    <w:p w:rsidR="00D20EC5" w:rsidRDefault="00D20EC5" w:rsidP="00D20EC5">
      <w:pPr>
        <w:jc w:val="center"/>
        <w:rPr>
          <w:b/>
          <w:sz w:val="36"/>
          <w:szCs w:val="36"/>
        </w:rPr>
      </w:pPr>
    </w:p>
    <w:p w:rsidR="00D20EC5" w:rsidRDefault="00D20EC5" w:rsidP="00D20EC5">
      <w:pPr>
        <w:jc w:val="center"/>
        <w:rPr>
          <w:b/>
          <w:sz w:val="36"/>
          <w:szCs w:val="36"/>
        </w:rPr>
      </w:pPr>
    </w:p>
    <w:p w:rsidR="00D20EC5" w:rsidRDefault="00D20EC5" w:rsidP="00D20EC5">
      <w:pPr>
        <w:jc w:val="center"/>
        <w:rPr>
          <w:b/>
          <w:sz w:val="36"/>
          <w:szCs w:val="36"/>
        </w:rPr>
      </w:pPr>
    </w:p>
    <w:p w:rsidR="00D20EC5" w:rsidRDefault="00D20EC5" w:rsidP="00D20EC5">
      <w:pPr>
        <w:jc w:val="center"/>
        <w:rPr>
          <w:b/>
          <w:sz w:val="36"/>
          <w:szCs w:val="36"/>
        </w:rPr>
      </w:pPr>
    </w:p>
    <w:p w:rsidR="00D20EC5" w:rsidRDefault="00D20EC5" w:rsidP="00D20EC5">
      <w:pPr>
        <w:jc w:val="center"/>
        <w:rPr>
          <w:b/>
          <w:sz w:val="36"/>
          <w:szCs w:val="36"/>
        </w:rPr>
      </w:pPr>
    </w:p>
    <w:p w:rsidR="00D20EC5" w:rsidRDefault="00D20EC5" w:rsidP="00D20EC5">
      <w:pPr>
        <w:jc w:val="center"/>
        <w:rPr>
          <w:b/>
          <w:sz w:val="36"/>
          <w:szCs w:val="36"/>
        </w:rPr>
      </w:pPr>
    </w:p>
    <w:p w:rsidR="00D20EC5" w:rsidRDefault="00D20EC5" w:rsidP="00D20EC5">
      <w:pPr>
        <w:jc w:val="center"/>
        <w:rPr>
          <w:b/>
          <w:sz w:val="36"/>
          <w:szCs w:val="36"/>
        </w:rPr>
      </w:pPr>
    </w:p>
    <w:p w:rsidR="00246C71" w:rsidRPr="002A2FCB" w:rsidRDefault="002F7E45" w:rsidP="002F7E45">
      <w:pPr>
        <w:rPr>
          <w:b/>
          <w:sz w:val="28"/>
          <w:szCs w:val="28"/>
        </w:rPr>
      </w:pPr>
      <w:r>
        <w:rPr>
          <w:b/>
          <w:sz w:val="36"/>
          <w:szCs w:val="36"/>
        </w:rPr>
        <w:lastRenderedPageBreak/>
        <w:t xml:space="preserve">                                 </w:t>
      </w:r>
      <w:r w:rsidR="000C6649" w:rsidRPr="002A2FCB">
        <w:rPr>
          <w:b/>
          <w:sz w:val="28"/>
          <w:szCs w:val="28"/>
        </w:rPr>
        <w:t xml:space="preserve">1. Паспорт программы </w:t>
      </w:r>
      <w:r w:rsidR="004C4186" w:rsidRPr="002A2FCB">
        <w:rPr>
          <w:b/>
          <w:sz w:val="28"/>
          <w:szCs w:val="28"/>
        </w:rPr>
        <w:t>развития</w:t>
      </w:r>
    </w:p>
    <w:p w:rsidR="00246C71" w:rsidRPr="00B4362D" w:rsidRDefault="00246C71" w:rsidP="00246C7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6502"/>
      </w:tblGrid>
      <w:tr w:rsidR="004C4186" w:rsidRPr="00E56088" w:rsidTr="00636376">
        <w:tc>
          <w:tcPr>
            <w:tcW w:w="3348" w:type="dxa"/>
          </w:tcPr>
          <w:p w:rsidR="004C4186" w:rsidRPr="00E56088" w:rsidRDefault="00C5280C" w:rsidP="00636376">
            <w:pPr>
              <w:jc w:val="both"/>
              <w:rPr>
                <w:b/>
                <w:i/>
              </w:rPr>
            </w:pPr>
            <w:r w:rsidRPr="00C5280C">
              <w:rPr>
                <w:b/>
              </w:rPr>
              <w:t>Название</w:t>
            </w:r>
            <w:r w:rsidR="00694005">
              <w:rPr>
                <w:b/>
              </w:rPr>
              <w:t xml:space="preserve"> программы</w:t>
            </w:r>
          </w:p>
        </w:tc>
        <w:tc>
          <w:tcPr>
            <w:tcW w:w="6664" w:type="dxa"/>
          </w:tcPr>
          <w:p w:rsidR="004C4186" w:rsidRPr="00E56088" w:rsidRDefault="00C5280C" w:rsidP="006462D8">
            <w:pPr>
              <w:jc w:val="both"/>
            </w:pPr>
            <w:r w:rsidRPr="00C5280C">
              <w:t xml:space="preserve">Программа развития МДОУ «Квакшинский детский сад» на 2020-2023 годы </w:t>
            </w:r>
          </w:p>
        </w:tc>
      </w:tr>
      <w:tr w:rsidR="00A36071" w:rsidRPr="00E56088" w:rsidTr="00636376">
        <w:tc>
          <w:tcPr>
            <w:tcW w:w="3348" w:type="dxa"/>
          </w:tcPr>
          <w:p w:rsidR="00A36071" w:rsidRPr="00C5280C" w:rsidRDefault="00A36071" w:rsidP="00636376">
            <w:pPr>
              <w:jc w:val="both"/>
              <w:rPr>
                <w:b/>
              </w:rPr>
            </w:pPr>
            <w:r>
              <w:rPr>
                <w:b/>
              </w:rPr>
              <w:t>Наименование организации</w:t>
            </w:r>
          </w:p>
        </w:tc>
        <w:tc>
          <w:tcPr>
            <w:tcW w:w="6664" w:type="dxa"/>
          </w:tcPr>
          <w:p w:rsidR="00A36071" w:rsidRDefault="00A36071" w:rsidP="00A36071">
            <w:pPr>
              <w:jc w:val="both"/>
            </w:pPr>
            <w:r>
              <w:t xml:space="preserve">Муниципальное дошкольное образовательное </w:t>
            </w:r>
          </w:p>
          <w:p w:rsidR="00A36071" w:rsidRPr="00C5280C" w:rsidRDefault="00A36071" w:rsidP="00A36071">
            <w:pPr>
              <w:jc w:val="both"/>
            </w:pPr>
            <w:r>
              <w:t>учреждение «Квакшинский детский сад»</w:t>
            </w:r>
          </w:p>
        </w:tc>
      </w:tr>
      <w:tr w:rsidR="00A36071" w:rsidRPr="00E56088" w:rsidTr="00636376">
        <w:tc>
          <w:tcPr>
            <w:tcW w:w="3348" w:type="dxa"/>
          </w:tcPr>
          <w:p w:rsidR="00A36071" w:rsidRDefault="00A36071" w:rsidP="00636376">
            <w:pPr>
              <w:jc w:val="both"/>
              <w:rPr>
                <w:b/>
              </w:rPr>
            </w:pPr>
            <w:r w:rsidRPr="00A36071">
              <w:rPr>
                <w:b/>
              </w:rPr>
              <w:t>Разработчики Программы развития</w:t>
            </w:r>
          </w:p>
        </w:tc>
        <w:tc>
          <w:tcPr>
            <w:tcW w:w="6664" w:type="dxa"/>
          </w:tcPr>
          <w:p w:rsidR="00A36071" w:rsidRDefault="00A36071" w:rsidP="00A36071">
            <w:pPr>
              <w:jc w:val="both"/>
            </w:pPr>
            <w:r w:rsidRPr="00A36071">
              <w:t>Администрация ДОО; Творческий коллектив педагогических работников</w:t>
            </w:r>
          </w:p>
        </w:tc>
      </w:tr>
      <w:tr w:rsidR="00A36071" w:rsidRPr="00E56088" w:rsidTr="00A36071">
        <w:tc>
          <w:tcPr>
            <w:tcW w:w="3348" w:type="dxa"/>
            <w:tcBorders>
              <w:bottom w:val="single" w:sz="4" w:space="0" w:color="auto"/>
            </w:tcBorders>
          </w:tcPr>
          <w:p w:rsidR="00A36071" w:rsidRPr="00A36071" w:rsidRDefault="00A36071" w:rsidP="00636376">
            <w:pPr>
              <w:jc w:val="both"/>
              <w:rPr>
                <w:b/>
              </w:rPr>
            </w:pPr>
            <w:r>
              <w:rPr>
                <w:b/>
              </w:rPr>
              <w:t>Сроки реализации программы</w:t>
            </w:r>
          </w:p>
        </w:tc>
        <w:tc>
          <w:tcPr>
            <w:tcW w:w="6664" w:type="dxa"/>
            <w:tcBorders>
              <w:bottom w:val="single" w:sz="4" w:space="0" w:color="auto"/>
            </w:tcBorders>
          </w:tcPr>
          <w:p w:rsidR="00A36071" w:rsidRPr="00A36071" w:rsidRDefault="00A36071" w:rsidP="00A36071">
            <w:pPr>
              <w:jc w:val="both"/>
            </w:pPr>
            <w:r>
              <w:t>Программа развития реализуется в период с 2020 по 202</w:t>
            </w:r>
            <w:r w:rsidR="005F2F5D">
              <w:t>5</w:t>
            </w:r>
            <w:r>
              <w:t xml:space="preserve"> г.</w:t>
            </w:r>
          </w:p>
        </w:tc>
      </w:tr>
      <w:tr w:rsidR="00A36071" w:rsidRPr="00E56088" w:rsidTr="00A36071">
        <w:tc>
          <w:tcPr>
            <w:tcW w:w="3348" w:type="dxa"/>
            <w:tcBorders>
              <w:bottom w:val="single" w:sz="4" w:space="0" w:color="auto"/>
            </w:tcBorders>
          </w:tcPr>
          <w:p w:rsidR="00A36071" w:rsidRDefault="00A36071" w:rsidP="00A36071">
            <w:pPr>
              <w:jc w:val="right"/>
              <w:rPr>
                <w:b/>
              </w:rPr>
            </w:pPr>
            <w:r>
              <w:rPr>
                <w:b/>
              </w:rPr>
              <w:t xml:space="preserve">Этапы </w:t>
            </w:r>
          </w:p>
        </w:tc>
        <w:tc>
          <w:tcPr>
            <w:tcW w:w="6664" w:type="dxa"/>
            <w:tcBorders>
              <w:bottom w:val="single" w:sz="4" w:space="0" w:color="auto"/>
            </w:tcBorders>
          </w:tcPr>
          <w:p w:rsidR="00A36071" w:rsidRPr="00A36071" w:rsidRDefault="00A36071" w:rsidP="00A36071">
            <w:pPr>
              <w:jc w:val="both"/>
              <w:rPr>
                <w:b/>
              </w:rPr>
            </w:pPr>
            <w:r w:rsidRPr="00A36071">
              <w:rPr>
                <w:b/>
              </w:rPr>
              <w:t>реализации</w:t>
            </w:r>
          </w:p>
        </w:tc>
      </w:tr>
      <w:tr w:rsidR="00A36071" w:rsidRPr="00E56088" w:rsidTr="00A36071">
        <w:tc>
          <w:tcPr>
            <w:tcW w:w="3348" w:type="dxa"/>
            <w:tcBorders>
              <w:top w:val="single" w:sz="4" w:space="0" w:color="auto"/>
            </w:tcBorders>
          </w:tcPr>
          <w:p w:rsidR="00A36071" w:rsidRPr="00E56088" w:rsidRDefault="00A36071" w:rsidP="00A36071">
            <w:pPr>
              <w:jc w:val="both"/>
              <w:rPr>
                <w:b/>
              </w:rPr>
            </w:pPr>
            <w:r w:rsidRPr="00E56088">
              <w:rPr>
                <w:b/>
              </w:rPr>
              <w:t>I этап - (подготови</w:t>
            </w:r>
            <w:r>
              <w:rPr>
                <w:b/>
              </w:rPr>
              <w:t>тельный) 2020</w:t>
            </w:r>
            <w:r w:rsidRPr="00E56088">
              <w:rPr>
                <w:b/>
              </w:rPr>
              <w:t xml:space="preserve"> год</w:t>
            </w:r>
          </w:p>
        </w:tc>
        <w:tc>
          <w:tcPr>
            <w:tcW w:w="6664" w:type="dxa"/>
            <w:tcBorders>
              <w:top w:val="single" w:sz="4" w:space="0" w:color="auto"/>
            </w:tcBorders>
          </w:tcPr>
          <w:p w:rsidR="00A36071" w:rsidRPr="00E56088" w:rsidRDefault="00A36071" w:rsidP="00A36071">
            <w:pPr>
              <w:jc w:val="both"/>
            </w:pPr>
            <w:r w:rsidRPr="00E56088">
              <w:rPr>
                <w:b/>
              </w:rPr>
              <w:t>Цель:</w:t>
            </w:r>
            <w:r w:rsidRPr="00E56088">
              <w:t xml:space="preserve"> подготовить ресурсы для реализации Программы развития. </w:t>
            </w:r>
          </w:p>
          <w:p w:rsidR="00A36071" w:rsidRPr="00E56088" w:rsidRDefault="00A36071" w:rsidP="00A36071">
            <w:pPr>
              <w:jc w:val="both"/>
            </w:pPr>
            <w:r w:rsidRPr="00E56088">
              <w:rPr>
                <w:b/>
              </w:rPr>
              <w:t>Задачи этапа:</w:t>
            </w:r>
            <w:r w:rsidRPr="00E56088">
              <w:t xml:space="preserve">  создать условия для осуществления образовательного и оздоровительного процессов в соответствии с требованиями к условиям реализации основной образовательной программы дошкольного образования.</w:t>
            </w:r>
          </w:p>
        </w:tc>
      </w:tr>
      <w:tr w:rsidR="00A36071" w:rsidRPr="00E56088" w:rsidTr="00636376">
        <w:tc>
          <w:tcPr>
            <w:tcW w:w="3348" w:type="dxa"/>
          </w:tcPr>
          <w:p w:rsidR="00A36071" w:rsidRPr="00E56088" w:rsidRDefault="00A36071" w:rsidP="00A36071">
            <w:pPr>
              <w:jc w:val="both"/>
              <w:rPr>
                <w:b/>
              </w:rPr>
            </w:pPr>
            <w:r w:rsidRPr="00E56088">
              <w:rPr>
                <w:b/>
              </w:rPr>
              <w:t xml:space="preserve">II этап-(реализация) </w:t>
            </w:r>
          </w:p>
          <w:p w:rsidR="00A36071" w:rsidRPr="00E56088" w:rsidRDefault="005F2F5D" w:rsidP="00A36071">
            <w:pPr>
              <w:jc w:val="both"/>
              <w:rPr>
                <w:b/>
              </w:rPr>
            </w:pPr>
            <w:r>
              <w:rPr>
                <w:b/>
              </w:rPr>
              <w:t>2020-2025</w:t>
            </w:r>
            <w:r w:rsidR="00A36071" w:rsidRPr="00E56088">
              <w:rPr>
                <w:b/>
              </w:rPr>
              <w:t xml:space="preserve"> годы</w:t>
            </w:r>
          </w:p>
        </w:tc>
        <w:tc>
          <w:tcPr>
            <w:tcW w:w="6664" w:type="dxa"/>
          </w:tcPr>
          <w:p w:rsidR="00A36071" w:rsidRPr="00E56088" w:rsidRDefault="00A36071" w:rsidP="00A36071">
            <w:pPr>
              <w:jc w:val="both"/>
            </w:pPr>
            <w:r w:rsidRPr="00E56088">
              <w:rPr>
                <w:b/>
              </w:rPr>
              <w:t>Цель:</w:t>
            </w:r>
            <w:r w:rsidRPr="00E56088">
              <w:t xml:space="preserve"> практическая реализация Программы развития. </w:t>
            </w:r>
          </w:p>
          <w:p w:rsidR="00A36071" w:rsidRPr="00E56088" w:rsidRDefault="00A36071" w:rsidP="00A36071">
            <w:pPr>
              <w:keepNext/>
              <w:spacing w:line="240" w:lineRule="atLeast"/>
              <w:rPr>
                <w:bCs/>
                <w:iCs/>
                <w:color w:val="000000"/>
                <w:shd w:val="clear" w:color="auto" w:fill="FFFFFF"/>
              </w:rPr>
            </w:pPr>
            <w:r w:rsidRPr="00E56088">
              <w:rPr>
                <w:b/>
              </w:rPr>
              <w:t>Задачи этапа:</w:t>
            </w:r>
            <w:r w:rsidRPr="00E56088">
              <w:t xml:space="preserve"> </w:t>
            </w:r>
            <w:r w:rsidRPr="00E56088">
              <w:rPr>
                <w:bCs/>
                <w:iCs/>
                <w:color w:val="000000"/>
                <w:shd w:val="clear" w:color="auto" w:fill="FFFFFF"/>
              </w:rPr>
              <w:t>Совершенствование материально-технического и программного обеспечения.</w:t>
            </w:r>
            <w:r w:rsidRPr="00E56088">
              <w:rPr>
                <w:bCs/>
                <w:iCs/>
                <w:color w:val="000000"/>
              </w:rPr>
              <w:t> </w:t>
            </w:r>
          </w:p>
          <w:p w:rsidR="00A36071" w:rsidRPr="00E56088" w:rsidRDefault="00A36071" w:rsidP="00A36071">
            <w:pPr>
              <w:keepNext/>
              <w:spacing w:line="240" w:lineRule="atLeast"/>
              <w:rPr>
                <w:bCs/>
                <w:iCs/>
                <w:color w:val="000000"/>
              </w:rPr>
            </w:pPr>
            <w:r w:rsidRPr="00E56088">
              <w:rPr>
                <w:color w:val="000000"/>
                <w:shd w:val="clear" w:color="auto" w:fill="FFFFFF"/>
              </w:rPr>
              <w:t> </w:t>
            </w:r>
            <w:r w:rsidRPr="00E56088">
              <w:rPr>
                <w:color w:val="000000"/>
              </w:rPr>
              <w:t> </w:t>
            </w:r>
            <w:r w:rsidRPr="00E56088">
              <w:rPr>
                <w:bCs/>
                <w:iCs/>
                <w:color w:val="000000"/>
                <w:shd w:val="clear" w:color="auto" w:fill="FFFFFF"/>
              </w:rPr>
              <w:t>Использование возможностей сетевого взаимодействия и интеграции в образовательном процессе.</w:t>
            </w:r>
            <w:r w:rsidRPr="00E56088">
              <w:rPr>
                <w:bCs/>
                <w:iCs/>
                <w:color w:val="000000"/>
              </w:rPr>
              <w:t> </w:t>
            </w:r>
          </w:p>
          <w:p w:rsidR="00A36071" w:rsidRPr="00E56088" w:rsidRDefault="00A36071" w:rsidP="00A36071">
            <w:pPr>
              <w:keepNext/>
              <w:spacing w:line="240" w:lineRule="atLeast"/>
              <w:rPr>
                <w:bCs/>
                <w:iCs/>
                <w:color w:val="000000"/>
                <w:shd w:val="clear" w:color="auto" w:fill="FFFFFF"/>
              </w:rPr>
            </w:pPr>
            <w:r w:rsidRPr="00E56088">
              <w:rPr>
                <w:bCs/>
                <w:iCs/>
                <w:color w:val="000000"/>
                <w:shd w:val="clear" w:color="auto" w:fill="FFFFFF"/>
              </w:rPr>
              <w:t>Освоение и внедрение новых технологий воспитания и образования дошкольников, через обновление развивающей образовательной среды ДОО.</w:t>
            </w:r>
          </w:p>
        </w:tc>
      </w:tr>
      <w:tr w:rsidR="00A36071" w:rsidRPr="00E56088" w:rsidTr="00636376">
        <w:tc>
          <w:tcPr>
            <w:tcW w:w="3348" w:type="dxa"/>
          </w:tcPr>
          <w:p w:rsidR="00A36071" w:rsidRPr="00E56088" w:rsidRDefault="00A36071" w:rsidP="00A36071">
            <w:pPr>
              <w:jc w:val="both"/>
              <w:rPr>
                <w:b/>
              </w:rPr>
            </w:pPr>
            <w:r>
              <w:rPr>
                <w:b/>
              </w:rPr>
              <w:t>III этап (обо</w:t>
            </w:r>
            <w:r w:rsidR="005F2F5D">
              <w:rPr>
                <w:b/>
              </w:rPr>
              <w:t>бщающий) 2025</w:t>
            </w:r>
            <w:r w:rsidRPr="00E56088">
              <w:rPr>
                <w:b/>
              </w:rPr>
              <w:t xml:space="preserve"> год</w:t>
            </w:r>
          </w:p>
        </w:tc>
        <w:tc>
          <w:tcPr>
            <w:tcW w:w="6664" w:type="dxa"/>
          </w:tcPr>
          <w:p w:rsidR="00A36071" w:rsidRPr="00E56088" w:rsidRDefault="00A36071" w:rsidP="00A36071">
            <w:pPr>
              <w:jc w:val="both"/>
            </w:pPr>
            <w:r w:rsidRPr="00E56088">
              <w:rPr>
                <w:b/>
              </w:rPr>
              <w:t>Цель:</w:t>
            </w:r>
            <w:r w:rsidRPr="00E56088">
              <w:t xml:space="preserve"> выявление соответствия полученных результатов по направлениям развития ДОО, поставленным целям и задачам. </w:t>
            </w:r>
            <w:r w:rsidRPr="00E56088">
              <w:rPr>
                <w:b/>
              </w:rPr>
              <w:t>Задачи этапа:</w:t>
            </w:r>
            <w:r w:rsidRPr="00E56088">
              <w:t xml:space="preserve">  провести анализ результатов реализации Программы развития, оценить её эффективность;</w:t>
            </w:r>
          </w:p>
          <w:p w:rsidR="00A36071" w:rsidRPr="00E56088" w:rsidRDefault="00A36071" w:rsidP="00A36071">
            <w:pPr>
              <w:jc w:val="both"/>
            </w:pPr>
            <w:r w:rsidRPr="00E56088">
              <w:t xml:space="preserve"> представить аналитические материалы на педсовете ДОО, общем родительском собрании; </w:t>
            </w:r>
          </w:p>
          <w:p w:rsidR="00A36071" w:rsidRPr="00E56088" w:rsidRDefault="00A36071" w:rsidP="00A36071">
            <w:pPr>
              <w:jc w:val="both"/>
            </w:pPr>
            <w:r w:rsidRPr="00E56088">
              <w:t xml:space="preserve"> определить новые проблемы для разработки новой </w:t>
            </w:r>
          </w:p>
          <w:p w:rsidR="00A36071" w:rsidRPr="00E56088" w:rsidRDefault="00A36071" w:rsidP="00A36071">
            <w:pPr>
              <w:jc w:val="both"/>
            </w:pPr>
            <w:r w:rsidRPr="00E56088">
              <w:t>Программы развития</w:t>
            </w:r>
          </w:p>
        </w:tc>
      </w:tr>
      <w:tr w:rsidR="00A36071" w:rsidRPr="00E56088" w:rsidTr="00636376">
        <w:tc>
          <w:tcPr>
            <w:tcW w:w="3348" w:type="dxa"/>
          </w:tcPr>
          <w:p w:rsidR="00A36071" w:rsidRPr="00E56088" w:rsidRDefault="00A36071" w:rsidP="00A36071">
            <w:pPr>
              <w:jc w:val="both"/>
              <w:rPr>
                <w:b/>
              </w:rPr>
            </w:pPr>
            <w:r w:rsidRPr="00E56088">
              <w:rPr>
                <w:b/>
              </w:rPr>
              <w:t>Цель Программы развития</w:t>
            </w:r>
          </w:p>
        </w:tc>
        <w:tc>
          <w:tcPr>
            <w:tcW w:w="6664" w:type="dxa"/>
          </w:tcPr>
          <w:p w:rsidR="00A36071" w:rsidRPr="00E56088" w:rsidRDefault="00A36071" w:rsidP="00A36071">
            <w:pPr>
              <w:pStyle w:val="a9"/>
              <w:ind w:left="54"/>
            </w:pPr>
            <w:r w:rsidRPr="00E56088">
              <w:t>Подготовить ресурсы для реализации Программы развития Практическая реализация Программы развития Выявление соответствия полученных результатов по направлениям раз- вития ДОО, поставленным целям и задачам</w:t>
            </w:r>
          </w:p>
        </w:tc>
      </w:tr>
      <w:tr w:rsidR="00A36071" w:rsidRPr="00E56088" w:rsidTr="00636376">
        <w:tc>
          <w:tcPr>
            <w:tcW w:w="3348" w:type="dxa"/>
          </w:tcPr>
          <w:p w:rsidR="00A36071" w:rsidRDefault="00A36071" w:rsidP="00A36071">
            <w:pPr>
              <w:jc w:val="both"/>
              <w:rPr>
                <w:b/>
              </w:rPr>
            </w:pPr>
            <w:r w:rsidRPr="00E56088">
              <w:rPr>
                <w:b/>
              </w:rPr>
              <w:t xml:space="preserve">Задачи Программы </w:t>
            </w:r>
          </w:p>
          <w:p w:rsidR="00A36071" w:rsidRPr="00E56088" w:rsidRDefault="00A36071" w:rsidP="00A36071">
            <w:pPr>
              <w:jc w:val="both"/>
              <w:rPr>
                <w:b/>
              </w:rPr>
            </w:pPr>
            <w:r w:rsidRPr="00E56088">
              <w:rPr>
                <w:b/>
              </w:rPr>
              <w:t>развития</w:t>
            </w:r>
          </w:p>
        </w:tc>
        <w:tc>
          <w:tcPr>
            <w:tcW w:w="6664" w:type="dxa"/>
          </w:tcPr>
          <w:p w:rsidR="00A36071" w:rsidRPr="00E56088" w:rsidRDefault="00A36071" w:rsidP="00A36071">
            <w:pPr>
              <w:jc w:val="both"/>
            </w:pPr>
            <w:r w:rsidRPr="00E56088">
              <w:t>-Развитие системы управления ДОО на основе повышения компетентности педагогов по вопросам внедрение в</w:t>
            </w:r>
          </w:p>
          <w:p w:rsidR="00A36071" w:rsidRPr="00E56088" w:rsidRDefault="00A36071" w:rsidP="00A36071">
            <w:pPr>
              <w:jc w:val="both"/>
            </w:pPr>
            <w:r w:rsidRPr="00E56088">
              <w:t xml:space="preserve"> </w:t>
            </w:r>
            <w:r w:rsidR="00694005">
              <w:t>воспитатель</w:t>
            </w:r>
            <w:r w:rsidR="00694005" w:rsidRPr="00E56088">
              <w:t>но</w:t>
            </w:r>
            <w:r w:rsidRPr="00E56088">
              <w:t xml:space="preserve">-образовательный процесс современных образовательных технологий. </w:t>
            </w:r>
          </w:p>
          <w:p w:rsidR="00A36071" w:rsidRPr="00E56088" w:rsidRDefault="00A36071" w:rsidP="00A36071">
            <w:pPr>
              <w:ind w:left="60"/>
              <w:jc w:val="both"/>
            </w:pPr>
            <w:r w:rsidRPr="00E56088">
              <w:t xml:space="preserve">-Обеспечение качества образования в ДОО в соответствии с требованиями ФГОС ДО (совершенствование материально- технического и программного обеспечения; повышение эффективности использования средств информатизации в образовательном процессе). </w:t>
            </w:r>
          </w:p>
          <w:p w:rsidR="00A36071" w:rsidRPr="00E56088" w:rsidRDefault="00A36071" w:rsidP="00A36071">
            <w:pPr>
              <w:ind w:left="60"/>
              <w:jc w:val="both"/>
            </w:pPr>
            <w:r w:rsidRPr="00E56088">
              <w:t xml:space="preserve">- Улучшение материально-технического обеспечения ДОО </w:t>
            </w:r>
          </w:p>
        </w:tc>
      </w:tr>
      <w:tr w:rsidR="005F2F5D" w:rsidRPr="00E56088" w:rsidTr="00636376">
        <w:tc>
          <w:tcPr>
            <w:tcW w:w="3348" w:type="dxa"/>
          </w:tcPr>
          <w:p w:rsidR="005F2F5D" w:rsidRPr="00E56088" w:rsidRDefault="00404039" w:rsidP="00404039">
            <w:pPr>
              <w:jc w:val="both"/>
              <w:rPr>
                <w:b/>
              </w:rPr>
            </w:pPr>
            <w:r>
              <w:rPr>
                <w:b/>
              </w:rPr>
              <w:t>Задачи программы развития национальных проектов</w:t>
            </w:r>
          </w:p>
        </w:tc>
        <w:tc>
          <w:tcPr>
            <w:tcW w:w="6664" w:type="dxa"/>
          </w:tcPr>
          <w:p w:rsidR="00900A52" w:rsidRDefault="005F2F5D" w:rsidP="00A36071">
            <w:pPr>
              <w:jc w:val="both"/>
            </w:pPr>
            <w:r>
              <w:t xml:space="preserve">Национальный проект: «Поддержка семей имеющих </w:t>
            </w:r>
          </w:p>
          <w:p w:rsidR="005F2F5D" w:rsidRPr="00E56088" w:rsidRDefault="005F2F5D" w:rsidP="00A36071">
            <w:pPr>
              <w:jc w:val="both"/>
            </w:pPr>
            <w:r>
              <w:t>детей»</w:t>
            </w:r>
            <w:r w:rsidR="00900A52">
              <w:t xml:space="preserve"> </w:t>
            </w:r>
            <w:r>
              <w:t>(от0 до 8 лет)</w:t>
            </w:r>
          </w:p>
        </w:tc>
      </w:tr>
      <w:tr w:rsidR="00694005" w:rsidRPr="00E56088" w:rsidTr="00636376">
        <w:tc>
          <w:tcPr>
            <w:tcW w:w="3348" w:type="dxa"/>
          </w:tcPr>
          <w:p w:rsidR="00694005" w:rsidRPr="00E56088" w:rsidRDefault="00694005" w:rsidP="00694005">
            <w:pPr>
              <w:jc w:val="both"/>
              <w:rPr>
                <w:b/>
              </w:rPr>
            </w:pPr>
            <w:r w:rsidRPr="00E56088">
              <w:rPr>
                <w:b/>
              </w:rPr>
              <w:lastRenderedPageBreak/>
              <w:t>Статус Программы</w:t>
            </w:r>
          </w:p>
        </w:tc>
        <w:tc>
          <w:tcPr>
            <w:tcW w:w="6664" w:type="dxa"/>
          </w:tcPr>
          <w:p w:rsidR="00694005" w:rsidRPr="00E56088" w:rsidRDefault="00694005" w:rsidP="00694005">
            <w:pPr>
              <w:jc w:val="both"/>
            </w:pPr>
            <w:r w:rsidRPr="00E56088">
              <w:t>Нормативный документ образовательной организации, осуществляющей деятельность в режиме развития и осуществления основных актуальных перспективных нововведений в дошкольной образовательной организации</w:t>
            </w:r>
          </w:p>
        </w:tc>
      </w:tr>
      <w:tr w:rsidR="00694005" w:rsidRPr="00E56088" w:rsidTr="00636376">
        <w:tc>
          <w:tcPr>
            <w:tcW w:w="3348" w:type="dxa"/>
          </w:tcPr>
          <w:p w:rsidR="00694005" w:rsidRPr="00E56088" w:rsidRDefault="00694005" w:rsidP="00694005">
            <w:pPr>
              <w:jc w:val="both"/>
              <w:rPr>
                <w:b/>
              </w:rPr>
            </w:pPr>
            <w:r w:rsidRPr="00E56088">
              <w:rPr>
                <w:b/>
              </w:rPr>
              <w:t>Проблемы</w:t>
            </w:r>
          </w:p>
        </w:tc>
        <w:tc>
          <w:tcPr>
            <w:tcW w:w="6664" w:type="dxa"/>
          </w:tcPr>
          <w:p w:rsidR="00694005" w:rsidRPr="00E56088" w:rsidRDefault="00694005" w:rsidP="00694005">
            <w:pPr>
              <w:jc w:val="both"/>
            </w:pPr>
            <w:r w:rsidRPr="00E56088">
              <w:t xml:space="preserve">Недостаточная готовность и </w:t>
            </w:r>
            <w:r w:rsidR="00900A52" w:rsidRPr="00E56088">
              <w:t>включенность</w:t>
            </w:r>
            <w:r w:rsidRPr="00E56088">
              <w:t xml:space="preserve"> педагогического состава в деятельность ДОО по внедрение в воспитательно-образовательный процесс современных образовательных технологий. Недостаточно активное использование средств информатизации в образовательном процессе.</w:t>
            </w:r>
          </w:p>
        </w:tc>
      </w:tr>
      <w:tr w:rsidR="00694005" w:rsidRPr="00E56088" w:rsidTr="00636376">
        <w:tc>
          <w:tcPr>
            <w:tcW w:w="3348" w:type="dxa"/>
          </w:tcPr>
          <w:p w:rsidR="00694005" w:rsidRPr="00E56088" w:rsidRDefault="00694005" w:rsidP="00694005">
            <w:pPr>
              <w:jc w:val="both"/>
              <w:rPr>
                <w:b/>
              </w:rPr>
            </w:pPr>
            <w:r w:rsidRPr="00E56088">
              <w:rPr>
                <w:b/>
              </w:rPr>
              <w:t>Источники финансового обеспечения Программы</w:t>
            </w:r>
          </w:p>
        </w:tc>
        <w:tc>
          <w:tcPr>
            <w:tcW w:w="6664" w:type="dxa"/>
          </w:tcPr>
          <w:p w:rsidR="00694005" w:rsidRPr="00E56088" w:rsidRDefault="00694005" w:rsidP="00694005">
            <w:pPr>
              <w:jc w:val="both"/>
              <w:rPr>
                <w:b/>
              </w:rPr>
            </w:pPr>
            <w:r w:rsidRPr="00E56088">
              <w:t>Бюджетные и внебюджетные средства.</w:t>
            </w:r>
          </w:p>
        </w:tc>
      </w:tr>
      <w:tr w:rsidR="00694005" w:rsidRPr="00E56088" w:rsidTr="00636376">
        <w:tc>
          <w:tcPr>
            <w:tcW w:w="3348" w:type="dxa"/>
          </w:tcPr>
          <w:p w:rsidR="00694005" w:rsidRPr="00E56088" w:rsidRDefault="00694005" w:rsidP="00694005">
            <w:pPr>
              <w:jc w:val="both"/>
              <w:rPr>
                <w:b/>
              </w:rPr>
            </w:pPr>
            <w:r w:rsidRPr="00E56088">
              <w:rPr>
                <w:b/>
              </w:rPr>
              <w:t>Система организации контроля реализации Программы, периодичность отчёта</w:t>
            </w:r>
          </w:p>
          <w:p w:rsidR="00694005" w:rsidRPr="00E56088" w:rsidRDefault="00694005" w:rsidP="00694005">
            <w:pPr>
              <w:jc w:val="both"/>
              <w:rPr>
                <w:b/>
              </w:rPr>
            </w:pPr>
            <w:r w:rsidRPr="00E56088">
              <w:rPr>
                <w:b/>
              </w:rPr>
              <w:t xml:space="preserve"> исполнителей, срок </w:t>
            </w:r>
          </w:p>
          <w:p w:rsidR="00694005" w:rsidRPr="00E56088" w:rsidRDefault="00694005" w:rsidP="00694005">
            <w:pPr>
              <w:jc w:val="both"/>
              <w:rPr>
                <w:b/>
              </w:rPr>
            </w:pPr>
            <w:r w:rsidRPr="00E56088">
              <w:rPr>
                <w:b/>
              </w:rPr>
              <w:t xml:space="preserve">предоставления отчётных </w:t>
            </w:r>
          </w:p>
          <w:p w:rsidR="00694005" w:rsidRPr="00E56088" w:rsidRDefault="00694005" w:rsidP="00694005">
            <w:pPr>
              <w:jc w:val="both"/>
              <w:rPr>
                <w:b/>
              </w:rPr>
            </w:pPr>
            <w:r w:rsidRPr="00E56088">
              <w:rPr>
                <w:b/>
              </w:rPr>
              <w:t>материалов</w:t>
            </w:r>
          </w:p>
        </w:tc>
        <w:tc>
          <w:tcPr>
            <w:tcW w:w="6664" w:type="dxa"/>
          </w:tcPr>
          <w:p w:rsidR="00694005" w:rsidRPr="00E56088" w:rsidRDefault="00694005" w:rsidP="00694005">
            <w:pPr>
              <w:jc w:val="both"/>
            </w:pPr>
            <w:r w:rsidRPr="00E56088">
              <w:t xml:space="preserve">Постоянный контроль выполнения Программы развития </w:t>
            </w:r>
          </w:p>
          <w:p w:rsidR="00694005" w:rsidRPr="00E56088" w:rsidRDefault="00694005" w:rsidP="00694005">
            <w:pPr>
              <w:jc w:val="both"/>
            </w:pPr>
            <w:r w:rsidRPr="00E56088">
              <w:t>осуществляет администрация ДО</w:t>
            </w:r>
            <w:r>
              <w:t>О</w:t>
            </w:r>
            <w:r w:rsidRPr="00E56088">
              <w:t xml:space="preserve"> с ежегодным обсуждением результатов на совете ДОО.</w:t>
            </w:r>
          </w:p>
          <w:p w:rsidR="00694005" w:rsidRPr="00E56088" w:rsidRDefault="00694005" w:rsidP="00694005">
            <w:pPr>
              <w:jc w:val="both"/>
            </w:pPr>
            <w:r w:rsidRPr="00E56088">
              <w:t xml:space="preserve"> Результаты контроля систематически публикуются на сайте ДОО, представляются в отчётах о результатах </w:t>
            </w:r>
          </w:p>
          <w:p w:rsidR="00694005" w:rsidRPr="00E56088" w:rsidRDefault="00694005" w:rsidP="00694005">
            <w:pPr>
              <w:jc w:val="both"/>
            </w:pPr>
            <w:r w:rsidRPr="00E56088">
              <w:t xml:space="preserve">самообследования на совещаниях, организованных </w:t>
            </w:r>
          </w:p>
          <w:p w:rsidR="00694005" w:rsidRPr="00E56088" w:rsidRDefault="00694005" w:rsidP="00694005">
            <w:pPr>
              <w:jc w:val="both"/>
            </w:pPr>
            <w:r w:rsidRPr="00E56088">
              <w:t>учредителем и др. мероприятиях.</w:t>
            </w:r>
          </w:p>
        </w:tc>
      </w:tr>
    </w:tbl>
    <w:p w:rsidR="00AF3B92" w:rsidRDefault="00AF3B92" w:rsidP="00BF458A">
      <w:pPr>
        <w:pStyle w:val="a9"/>
        <w:ind w:firstLine="709"/>
        <w:rPr>
          <w:b/>
        </w:rPr>
      </w:pPr>
    </w:p>
    <w:p w:rsidR="002F7E45" w:rsidRDefault="002F7E45" w:rsidP="002F7E45">
      <w:pPr>
        <w:pStyle w:val="a9"/>
      </w:pPr>
      <w:r>
        <w:t xml:space="preserve">                                                   </w:t>
      </w: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</w:p>
    <w:p w:rsidR="002F7E45" w:rsidRDefault="002F7E45" w:rsidP="002F7E45">
      <w:pPr>
        <w:pStyle w:val="a9"/>
      </w:pPr>
      <w:r>
        <w:t xml:space="preserve">                                                         </w:t>
      </w:r>
    </w:p>
    <w:p w:rsidR="00FB147B" w:rsidRPr="00FB147B" w:rsidRDefault="002F7E45" w:rsidP="002F7E45">
      <w:pPr>
        <w:pStyle w:val="a9"/>
      </w:pPr>
      <w:r>
        <w:lastRenderedPageBreak/>
        <w:t xml:space="preserve">                                                </w:t>
      </w:r>
      <w:r w:rsidR="00FB147B" w:rsidRPr="002A2FCB">
        <w:rPr>
          <w:b/>
          <w:sz w:val="28"/>
          <w:szCs w:val="28"/>
        </w:rPr>
        <w:t>2.Введение</w:t>
      </w:r>
      <w:r w:rsidR="00FB147B">
        <w:t>.</w:t>
      </w:r>
    </w:p>
    <w:p w:rsidR="00FB147B" w:rsidRDefault="00FB147B" w:rsidP="00FB147B">
      <w:pPr>
        <w:pStyle w:val="a9"/>
        <w:jc w:val="both"/>
      </w:pPr>
      <w:r>
        <w:t xml:space="preserve">Эффективность развития системы дошкольного образования напрямую зависит от </w:t>
      </w:r>
    </w:p>
    <w:p w:rsidR="00FB147B" w:rsidRDefault="00FB147B" w:rsidP="00FB147B">
      <w:pPr>
        <w:pStyle w:val="a9"/>
        <w:jc w:val="both"/>
      </w:pPr>
      <w:r>
        <w:t xml:space="preserve">стабильности функционирования каждой дошкольной организации. Программа развития – нормативная модель совместной деятельности педагогического коллектива, определяющего исходное состояние системы, образ желаемого будущего состояния, состав и структуру </w:t>
      </w:r>
    </w:p>
    <w:p w:rsidR="00FB147B" w:rsidRDefault="00FB147B" w:rsidP="00FB147B">
      <w:pPr>
        <w:pStyle w:val="a9"/>
        <w:jc w:val="both"/>
      </w:pPr>
      <w:r>
        <w:t>действий по переходу от настоящего к будущему.</w:t>
      </w:r>
    </w:p>
    <w:p w:rsidR="00FB147B" w:rsidRDefault="00FB147B" w:rsidP="00FB147B">
      <w:pPr>
        <w:pStyle w:val="a9"/>
        <w:jc w:val="both"/>
      </w:pPr>
      <w:r>
        <w:t xml:space="preserve">        </w:t>
      </w:r>
      <w:r w:rsidRPr="00FB147B">
        <w:rPr>
          <w:b/>
        </w:rPr>
        <w:t>Назначение программы</w:t>
      </w:r>
      <w:r>
        <w:t xml:space="preserve">: </w:t>
      </w:r>
    </w:p>
    <w:p w:rsidR="00FB147B" w:rsidRDefault="00FB147B" w:rsidP="00FB147B">
      <w:pPr>
        <w:pStyle w:val="a9"/>
        <w:jc w:val="both"/>
      </w:pPr>
      <w:r>
        <w:t xml:space="preserve">• развитие потенциала дошкольной организации </w:t>
      </w:r>
    </w:p>
    <w:p w:rsidR="00FB147B" w:rsidRDefault="00FB147B" w:rsidP="00FB147B">
      <w:pPr>
        <w:pStyle w:val="a9"/>
        <w:jc w:val="both"/>
      </w:pPr>
      <w:r>
        <w:t xml:space="preserve">• повышение качества его использования </w:t>
      </w:r>
    </w:p>
    <w:p w:rsidR="00FB147B" w:rsidRDefault="00FB147B" w:rsidP="00FB147B">
      <w:pPr>
        <w:pStyle w:val="a9"/>
        <w:jc w:val="both"/>
      </w:pPr>
      <w:r>
        <w:t xml:space="preserve">• разработка системы действий, необходимых для изменений в лучшую сторону содержания, форм и методов воспитательно-образовательного процесса. </w:t>
      </w:r>
    </w:p>
    <w:p w:rsidR="00FB147B" w:rsidRDefault="00FB147B" w:rsidP="00FB147B">
      <w:pPr>
        <w:pStyle w:val="a9"/>
        <w:jc w:val="both"/>
      </w:pPr>
      <w:r>
        <w:t xml:space="preserve">    В наше время любая образовательная организация не может работать, не реагируя на </w:t>
      </w:r>
    </w:p>
    <w:p w:rsidR="00FB147B" w:rsidRDefault="00FB147B" w:rsidP="00FB147B">
      <w:pPr>
        <w:pStyle w:val="a9"/>
        <w:jc w:val="both"/>
      </w:pPr>
      <w:r>
        <w:t xml:space="preserve">прогрессивные изменения российского общества, изменяющиеся запросы к качеству </w:t>
      </w:r>
    </w:p>
    <w:p w:rsidR="00FB147B" w:rsidRDefault="00FB147B" w:rsidP="00FB147B">
      <w:pPr>
        <w:pStyle w:val="a9"/>
        <w:jc w:val="both"/>
      </w:pPr>
      <w:r>
        <w:t xml:space="preserve">дошкольного образования. Детский сад сегодня – это сложный механизм, стремящийся к </w:t>
      </w:r>
    </w:p>
    <w:p w:rsidR="00FB147B" w:rsidRDefault="00FB147B" w:rsidP="00FB147B">
      <w:pPr>
        <w:pStyle w:val="a9"/>
        <w:jc w:val="both"/>
      </w:pPr>
      <w:r>
        <w:t xml:space="preserve">развитию, ищущий новые возможности, создающий необходимые условия для </w:t>
      </w:r>
    </w:p>
    <w:p w:rsidR="00FB147B" w:rsidRDefault="00FB147B" w:rsidP="00FB147B">
      <w:pPr>
        <w:pStyle w:val="a9"/>
        <w:jc w:val="both"/>
      </w:pPr>
      <w:r>
        <w:t xml:space="preserve">удовлетворения потребностей ребёнка, семьи, общества, обеспечивающий условия для </w:t>
      </w:r>
    </w:p>
    <w:p w:rsidR="00FB147B" w:rsidRDefault="00FB147B" w:rsidP="00FB147B">
      <w:pPr>
        <w:pStyle w:val="a9"/>
        <w:jc w:val="both"/>
      </w:pPr>
      <w:r>
        <w:t xml:space="preserve">творческой, профессиональной работы педагогов, отвечающий самым современным </w:t>
      </w:r>
    </w:p>
    <w:p w:rsidR="00FB147B" w:rsidRDefault="00FB147B" w:rsidP="00FB147B">
      <w:pPr>
        <w:pStyle w:val="a9"/>
        <w:jc w:val="both"/>
      </w:pPr>
      <w:r>
        <w:t xml:space="preserve">требованиям. </w:t>
      </w:r>
    </w:p>
    <w:p w:rsidR="00FB147B" w:rsidRDefault="00FB147B" w:rsidP="00FB147B">
      <w:pPr>
        <w:pStyle w:val="a9"/>
        <w:jc w:val="both"/>
      </w:pPr>
      <w:r>
        <w:t xml:space="preserve">   Исходя из этого, существует необходимость создания Программы развития дошкольной </w:t>
      </w:r>
    </w:p>
    <w:p w:rsidR="00FB147B" w:rsidRDefault="00FB147B" w:rsidP="00FB147B">
      <w:pPr>
        <w:pStyle w:val="a9"/>
        <w:jc w:val="both"/>
      </w:pPr>
      <w:r>
        <w:t xml:space="preserve">организации, предполагающей в будущем достижение следующих результатов: </w:t>
      </w:r>
    </w:p>
    <w:p w:rsidR="002A2FCB" w:rsidRDefault="00FB147B" w:rsidP="00FB147B">
      <w:pPr>
        <w:pStyle w:val="a9"/>
        <w:jc w:val="both"/>
      </w:pPr>
      <w:r>
        <w:t>• поднятие престижа детского сада в глазах общественности, построение взаимодействия с общественными организациями, нала</w:t>
      </w:r>
      <w:r w:rsidR="002A2FCB">
        <w:t>жи</w:t>
      </w:r>
      <w:r>
        <w:t xml:space="preserve">вание сотрудничества с семьями воспитанников; </w:t>
      </w:r>
    </w:p>
    <w:p w:rsidR="002A2FCB" w:rsidRDefault="00FB147B" w:rsidP="00FB147B">
      <w:pPr>
        <w:pStyle w:val="a9"/>
        <w:jc w:val="both"/>
      </w:pPr>
      <w:r>
        <w:t xml:space="preserve">• создание механизмов, обеспечивающих высокий уровень охраны и укрепления здоровья </w:t>
      </w:r>
    </w:p>
    <w:p w:rsidR="002A2FCB" w:rsidRDefault="00FB147B" w:rsidP="00FB147B">
      <w:pPr>
        <w:pStyle w:val="a9"/>
        <w:jc w:val="both"/>
      </w:pPr>
      <w:r>
        <w:t>детей, обеспечению их психологической защищённости и положительного эмоционального самочувствия;</w:t>
      </w:r>
    </w:p>
    <w:p w:rsidR="002A2FCB" w:rsidRDefault="00FB147B" w:rsidP="00FB147B">
      <w:pPr>
        <w:pStyle w:val="a9"/>
        <w:jc w:val="both"/>
      </w:pPr>
      <w:r>
        <w:t xml:space="preserve"> • повышение профессиональной компетентности педагогов в соответствии современных </w:t>
      </w:r>
    </w:p>
    <w:p w:rsidR="002A2FCB" w:rsidRDefault="00FB147B" w:rsidP="00FB147B">
      <w:pPr>
        <w:pStyle w:val="a9"/>
        <w:jc w:val="both"/>
      </w:pPr>
      <w:r>
        <w:t xml:space="preserve">требований; </w:t>
      </w:r>
    </w:p>
    <w:p w:rsidR="002A2FCB" w:rsidRDefault="00FB147B" w:rsidP="00FB147B">
      <w:pPr>
        <w:pStyle w:val="a9"/>
        <w:jc w:val="both"/>
      </w:pPr>
      <w:r>
        <w:t xml:space="preserve">• определение факторов, </w:t>
      </w:r>
      <w:r w:rsidR="002A2FCB">
        <w:t>затрудняющих реализацию образо</w:t>
      </w:r>
      <w:r>
        <w:t xml:space="preserve">вательной деятельности, и </w:t>
      </w:r>
    </w:p>
    <w:p w:rsidR="002A2FCB" w:rsidRDefault="00FB147B" w:rsidP="00FB147B">
      <w:pPr>
        <w:pStyle w:val="a9"/>
        <w:jc w:val="both"/>
      </w:pPr>
      <w:r>
        <w:t>фактор</w:t>
      </w:r>
      <w:r w:rsidR="002A2FCB">
        <w:t>ов, представляющих большие воз</w:t>
      </w:r>
      <w:r>
        <w:t xml:space="preserve">можности для достижения поставленных целей в </w:t>
      </w:r>
    </w:p>
    <w:p w:rsidR="002A2FCB" w:rsidRDefault="00FB147B" w:rsidP="00FB147B">
      <w:pPr>
        <w:pStyle w:val="a9"/>
        <w:jc w:val="both"/>
      </w:pPr>
      <w:r>
        <w:t xml:space="preserve">развитии ДОО. </w:t>
      </w:r>
    </w:p>
    <w:p w:rsidR="002A2FCB" w:rsidRDefault="002A2FCB" w:rsidP="00FB147B">
      <w:pPr>
        <w:pStyle w:val="a9"/>
        <w:jc w:val="both"/>
      </w:pPr>
      <w:r>
        <w:t xml:space="preserve">         </w:t>
      </w:r>
      <w:r w:rsidR="00FB147B">
        <w:t xml:space="preserve">В процессе разработки Программы развития авторы основывались на анализе состояния ДОО, территориальной специфики, контингента детей, потребности родителей и </w:t>
      </w:r>
    </w:p>
    <w:p w:rsidR="002A2FCB" w:rsidRDefault="00FB147B" w:rsidP="00FB147B">
      <w:pPr>
        <w:pStyle w:val="a9"/>
        <w:jc w:val="both"/>
      </w:pPr>
      <w:r>
        <w:t xml:space="preserve">воспитанников в </w:t>
      </w:r>
      <w:r w:rsidR="002A2FCB">
        <w:t>образовательных услугах, с учё</w:t>
      </w:r>
      <w:r>
        <w:t xml:space="preserve">том предполагаемых рисков, возможных в процессе реализации Программы. </w:t>
      </w:r>
    </w:p>
    <w:p w:rsidR="002A2FCB" w:rsidRPr="002A2FCB" w:rsidRDefault="00FB147B" w:rsidP="002A2FCB">
      <w:pPr>
        <w:pStyle w:val="a9"/>
        <w:jc w:val="center"/>
        <w:rPr>
          <w:b/>
        </w:rPr>
      </w:pPr>
      <w:r w:rsidRPr="002A2FCB">
        <w:rPr>
          <w:b/>
        </w:rPr>
        <w:t>Программа развития основана на следующих принципах</w:t>
      </w:r>
    </w:p>
    <w:p w:rsidR="002A2FCB" w:rsidRDefault="00FB147B" w:rsidP="00FB147B">
      <w:pPr>
        <w:pStyle w:val="a9"/>
        <w:jc w:val="both"/>
      </w:pPr>
      <w:r w:rsidRPr="002A2FCB">
        <w:rPr>
          <w:u w:val="single"/>
        </w:rPr>
        <w:t>Принцип системности</w:t>
      </w:r>
      <w:r>
        <w:t xml:space="preserve"> означает, </w:t>
      </w:r>
      <w:r w:rsidR="002A2FCB">
        <w:t>что все элементы структуры Про</w:t>
      </w:r>
      <w:r>
        <w:t xml:space="preserve">граммы развития </w:t>
      </w:r>
    </w:p>
    <w:p w:rsidR="002A2FCB" w:rsidRDefault="00FB147B" w:rsidP="00FB147B">
      <w:pPr>
        <w:pStyle w:val="a9"/>
        <w:jc w:val="both"/>
      </w:pPr>
      <w:r>
        <w:t>взаимосвязаны и направлены на достиже</w:t>
      </w:r>
      <w:r w:rsidR="002A2FCB">
        <w:t>ние общего ре</w:t>
      </w:r>
      <w:r>
        <w:t>зультата.</w:t>
      </w:r>
    </w:p>
    <w:p w:rsidR="002A2FCB" w:rsidRDefault="00FB147B" w:rsidP="00FB147B">
      <w:pPr>
        <w:pStyle w:val="a9"/>
        <w:jc w:val="both"/>
      </w:pPr>
      <w:r>
        <w:t xml:space="preserve"> </w:t>
      </w:r>
      <w:r w:rsidRPr="002A2FCB">
        <w:rPr>
          <w:u w:val="single"/>
        </w:rPr>
        <w:t>Принцип участия</w:t>
      </w:r>
      <w:r>
        <w:t xml:space="preserve">, т.е. каждый сотрудник ДО должен стать </w:t>
      </w:r>
      <w:r w:rsidR="002A2FCB">
        <w:t>участни</w:t>
      </w:r>
      <w:r>
        <w:t xml:space="preserve">ком проектной </w:t>
      </w:r>
    </w:p>
    <w:p w:rsidR="002A2FCB" w:rsidRDefault="00FB147B" w:rsidP="00FB147B">
      <w:pPr>
        <w:pStyle w:val="a9"/>
        <w:jc w:val="both"/>
      </w:pPr>
      <w:r>
        <w:t>деятельности, планы (проекты) дошкольной организа</w:t>
      </w:r>
      <w:r w:rsidR="002A2FCB">
        <w:t>ции ста</w:t>
      </w:r>
      <w:r>
        <w:t xml:space="preserve">новятся личными планами </w:t>
      </w:r>
    </w:p>
    <w:p w:rsidR="002A2FCB" w:rsidRDefault="00FB147B" w:rsidP="00FB147B">
      <w:pPr>
        <w:pStyle w:val="a9"/>
        <w:jc w:val="both"/>
      </w:pPr>
      <w:r>
        <w:t>(проектами) педагогов, возрастает мо</w:t>
      </w:r>
      <w:r w:rsidR="002A2FCB">
        <w:t>тивация со</w:t>
      </w:r>
      <w:r>
        <w:t>трудников на участие в общей деятельности, что сказыва</w:t>
      </w:r>
      <w:r w:rsidR="002A2FCB">
        <w:t>ется на качестве ко</w:t>
      </w:r>
      <w:r>
        <w:t xml:space="preserve">нечного результата. </w:t>
      </w:r>
    </w:p>
    <w:p w:rsidR="002A2FCB" w:rsidRDefault="00FB147B" w:rsidP="00FB147B">
      <w:pPr>
        <w:pStyle w:val="a9"/>
        <w:jc w:val="both"/>
      </w:pPr>
      <w:r w:rsidRPr="002A2FCB">
        <w:rPr>
          <w:u w:val="single"/>
        </w:rPr>
        <w:t>Принцип непрерывности</w:t>
      </w:r>
      <w:r>
        <w:t xml:space="preserve">. Процесс планирования и проектирования осуществляется </w:t>
      </w:r>
    </w:p>
    <w:p w:rsidR="002A2FCB" w:rsidRDefault="00FB147B" w:rsidP="00FB147B">
      <w:pPr>
        <w:pStyle w:val="a9"/>
        <w:jc w:val="both"/>
      </w:pPr>
      <w:r>
        <w:t xml:space="preserve">педагогами постоянно, разработанные проекты непрерывно приходят на смену друг другу. </w:t>
      </w:r>
      <w:r w:rsidRPr="002A2FCB">
        <w:rPr>
          <w:u w:val="single"/>
        </w:rPr>
        <w:t>Принцип гибкости</w:t>
      </w:r>
      <w:r>
        <w:t xml:space="preserve"> заключается в придании проектам и процес</w:t>
      </w:r>
      <w:r w:rsidR="002A2FCB">
        <w:t>су пла</w:t>
      </w:r>
      <w:r>
        <w:t xml:space="preserve">нирования способности менять свою направленность. </w:t>
      </w:r>
    </w:p>
    <w:p w:rsidR="002A2FCB" w:rsidRDefault="00FB147B" w:rsidP="00FB147B">
      <w:pPr>
        <w:pStyle w:val="a9"/>
        <w:jc w:val="both"/>
      </w:pPr>
      <w:r w:rsidRPr="002A2FCB">
        <w:rPr>
          <w:u w:val="single"/>
        </w:rPr>
        <w:t>Принцип точности</w:t>
      </w:r>
      <w:r>
        <w:t>. Проекты конкретизированы и детализированы в той степени, в какой</w:t>
      </w:r>
    </w:p>
    <w:p w:rsidR="00FB147B" w:rsidRDefault="00FB147B" w:rsidP="00FB147B">
      <w:pPr>
        <w:pStyle w:val="a9"/>
        <w:jc w:val="both"/>
      </w:pPr>
      <w:r>
        <w:t xml:space="preserve"> позволяют внешние и внутренние условия деятельности ДОО.</w:t>
      </w: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900A52" w:rsidRDefault="00900A52" w:rsidP="002A2FCB">
      <w:pPr>
        <w:pStyle w:val="a9"/>
        <w:jc w:val="center"/>
        <w:rPr>
          <w:b/>
        </w:rPr>
      </w:pPr>
    </w:p>
    <w:p w:rsidR="002A2FCB" w:rsidRPr="002A2FCB" w:rsidRDefault="002A2FCB" w:rsidP="002A2FCB">
      <w:pPr>
        <w:pStyle w:val="a9"/>
        <w:jc w:val="center"/>
        <w:rPr>
          <w:b/>
        </w:rPr>
      </w:pPr>
      <w:r w:rsidRPr="002A2FCB">
        <w:rPr>
          <w:b/>
        </w:rPr>
        <w:lastRenderedPageBreak/>
        <w:t>Качественные характеристики Программы развития</w:t>
      </w:r>
    </w:p>
    <w:p w:rsidR="002A2FCB" w:rsidRDefault="002A2FCB" w:rsidP="00FB147B">
      <w:pPr>
        <w:pStyle w:val="a9"/>
        <w:jc w:val="both"/>
      </w:pPr>
      <w:r w:rsidRPr="002A2FCB">
        <w:rPr>
          <w:b/>
        </w:rPr>
        <w:t xml:space="preserve">Актуальность </w:t>
      </w:r>
      <w:r>
        <w:t xml:space="preserve">– Программа развития ориентирована на решение наиболее значимых проблем для будущей (перспективной) работы в системе образовательного процесса детского сада. </w:t>
      </w:r>
      <w:r w:rsidRPr="002A2FCB">
        <w:rPr>
          <w:b/>
        </w:rPr>
        <w:t>Прогностичность</w:t>
      </w:r>
      <w:r>
        <w:t xml:space="preserve"> - данная Программа развития отражает в своих целях и планируемых </w:t>
      </w:r>
    </w:p>
    <w:p w:rsidR="002A2FCB" w:rsidRDefault="002A2FCB" w:rsidP="00FB147B">
      <w:pPr>
        <w:pStyle w:val="a9"/>
        <w:jc w:val="both"/>
      </w:pPr>
      <w:r>
        <w:t>действиях не только настоящие, но и будущие требования, предъявляемые к ДОО.</w:t>
      </w:r>
    </w:p>
    <w:p w:rsidR="002A2FCB" w:rsidRDefault="002A2FCB" w:rsidP="00FB147B">
      <w:pPr>
        <w:pStyle w:val="a9"/>
        <w:jc w:val="both"/>
      </w:pPr>
      <w:r>
        <w:t xml:space="preserve"> Наряду с этим просчитываются риски, возникновение которых возможно при реализации программы, намечается соответствие программы изменяющимся требованиям и условиям, в которых она будет реализоваться.</w:t>
      </w:r>
    </w:p>
    <w:p w:rsidR="002A2FCB" w:rsidRDefault="002A2FCB" w:rsidP="00FB147B">
      <w:pPr>
        <w:pStyle w:val="a9"/>
        <w:jc w:val="both"/>
      </w:pPr>
      <w:r>
        <w:t xml:space="preserve"> </w:t>
      </w:r>
      <w:r w:rsidRPr="002A2FCB">
        <w:rPr>
          <w:b/>
        </w:rPr>
        <w:t>Рациональность</w:t>
      </w:r>
      <w:r>
        <w:t xml:space="preserve"> - Программой развития определены цели и способы получения максимально возможных результатов. </w:t>
      </w:r>
    </w:p>
    <w:p w:rsidR="002A2FCB" w:rsidRDefault="002A2FCB" w:rsidP="00FB147B">
      <w:pPr>
        <w:pStyle w:val="a9"/>
        <w:jc w:val="both"/>
      </w:pPr>
      <w:r w:rsidRPr="002A2FCB">
        <w:rPr>
          <w:b/>
        </w:rPr>
        <w:t>Реалистичность</w:t>
      </w:r>
      <w:r>
        <w:t xml:space="preserve"> – Программа развития призвана обеспечить соответствие между желаемым и возможным, т.е. между целями программы и средствами их достижений. </w:t>
      </w:r>
    </w:p>
    <w:p w:rsidR="002A2FCB" w:rsidRDefault="002A2FCB" w:rsidP="00FB147B">
      <w:pPr>
        <w:pStyle w:val="a9"/>
        <w:jc w:val="both"/>
      </w:pPr>
      <w:r w:rsidRPr="002A2FCB">
        <w:rPr>
          <w:b/>
        </w:rPr>
        <w:t>Целостность</w:t>
      </w:r>
      <w:r>
        <w:t xml:space="preserve"> - наличие в Программе развития всех структурных частей, обеспечивающих полноту состава действий, необходимых для достижения цели (проблемный анализ, </w:t>
      </w:r>
    </w:p>
    <w:p w:rsidR="002A2FCB" w:rsidRDefault="002A2FCB" w:rsidP="00FB147B">
      <w:pPr>
        <w:pStyle w:val="a9"/>
        <w:jc w:val="both"/>
      </w:pPr>
      <w:r>
        <w:t xml:space="preserve">концептуальные положения и стратегия развития, план действий и предполагаемые результаты). </w:t>
      </w:r>
    </w:p>
    <w:p w:rsidR="002A2FCB" w:rsidRDefault="002A2FCB" w:rsidP="00FB147B">
      <w:pPr>
        <w:pStyle w:val="a9"/>
        <w:jc w:val="both"/>
      </w:pPr>
      <w:r w:rsidRPr="002A2FCB">
        <w:rPr>
          <w:b/>
        </w:rPr>
        <w:t xml:space="preserve">Контролируемость </w:t>
      </w:r>
      <w:r>
        <w:t xml:space="preserve">- в Программе развития определены конечные и промежуточные цели и задачи ДОО. </w:t>
      </w:r>
    </w:p>
    <w:p w:rsidR="002A2FCB" w:rsidRDefault="002A2FCB" w:rsidP="00FB147B">
      <w:pPr>
        <w:pStyle w:val="a9"/>
        <w:jc w:val="both"/>
      </w:pPr>
      <w:r w:rsidRPr="002A2FCB">
        <w:rPr>
          <w:b/>
        </w:rPr>
        <w:t>Чувствительность к сбоям</w:t>
      </w:r>
      <w:r>
        <w:t xml:space="preserve"> – свойство программы своевременно обнаружить отклонения </w:t>
      </w:r>
    </w:p>
    <w:p w:rsidR="002A2FCB" w:rsidRDefault="002A2FCB" w:rsidP="00FB147B">
      <w:pPr>
        <w:pStyle w:val="a9"/>
        <w:jc w:val="both"/>
      </w:pPr>
      <w:r>
        <w:t xml:space="preserve">реального положения дел от предусмотренных, представляющих угрозу для достижения </w:t>
      </w:r>
    </w:p>
    <w:p w:rsidR="002A2FCB" w:rsidRDefault="002A2FCB" w:rsidP="00FB147B">
      <w:pPr>
        <w:pStyle w:val="a9"/>
        <w:jc w:val="both"/>
      </w:pPr>
      <w:r>
        <w:t xml:space="preserve">поставленных целей. </w:t>
      </w:r>
    </w:p>
    <w:p w:rsidR="002A2FCB" w:rsidRDefault="002A2FCB" w:rsidP="00FB147B">
      <w:pPr>
        <w:pStyle w:val="a9"/>
        <w:jc w:val="both"/>
      </w:pPr>
      <w:r w:rsidRPr="002A2FCB">
        <w:rPr>
          <w:b/>
        </w:rPr>
        <w:t xml:space="preserve">Детализация </w:t>
      </w:r>
      <w:r>
        <w:t xml:space="preserve">– чем более детализирована программа, тем она проста в изучении и </w:t>
      </w:r>
    </w:p>
    <w:p w:rsidR="002A2FCB" w:rsidRDefault="002A2FCB" w:rsidP="00FB147B">
      <w:pPr>
        <w:pStyle w:val="a9"/>
        <w:jc w:val="both"/>
      </w:pPr>
      <w:r>
        <w:t xml:space="preserve">реализации. </w:t>
      </w:r>
    </w:p>
    <w:p w:rsidR="002A2FCB" w:rsidRDefault="002A2FCB" w:rsidP="00FB147B">
      <w:pPr>
        <w:pStyle w:val="a9"/>
        <w:jc w:val="both"/>
      </w:pPr>
      <w:r>
        <w:t xml:space="preserve">Разработанная Программа развития ориентирована на решение главной проблемы - </w:t>
      </w:r>
    </w:p>
    <w:p w:rsidR="002A2FCB" w:rsidRDefault="002A2FCB" w:rsidP="00FB147B">
      <w:pPr>
        <w:pStyle w:val="a9"/>
        <w:jc w:val="both"/>
      </w:pPr>
      <w:r>
        <w:t xml:space="preserve">повышение качества образования детей, соответствие до-8 школьной организации </w:t>
      </w:r>
    </w:p>
    <w:p w:rsidR="002A2FCB" w:rsidRDefault="002A2FCB" w:rsidP="00FB147B">
      <w:pPr>
        <w:pStyle w:val="a9"/>
        <w:jc w:val="both"/>
      </w:pPr>
      <w:r>
        <w:t>требованиям государственной политики образования страны.</w:t>
      </w: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Default="002A2FCB" w:rsidP="00FB147B">
      <w:pPr>
        <w:pStyle w:val="a9"/>
        <w:jc w:val="both"/>
      </w:pPr>
    </w:p>
    <w:p w:rsidR="002A2FCB" w:rsidRPr="002A2FCB" w:rsidRDefault="002A2FCB" w:rsidP="002A2FCB">
      <w:pPr>
        <w:pStyle w:val="a9"/>
        <w:jc w:val="center"/>
        <w:rPr>
          <w:b/>
          <w:sz w:val="28"/>
          <w:szCs w:val="28"/>
        </w:rPr>
      </w:pPr>
      <w:r w:rsidRPr="002A2FCB">
        <w:rPr>
          <w:b/>
          <w:sz w:val="28"/>
          <w:szCs w:val="28"/>
        </w:rPr>
        <w:lastRenderedPageBreak/>
        <w:t>3. Информационная справка об образовательной организации</w:t>
      </w:r>
    </w:p>
    <w:p w:rsidR="00616443" w:rsidRPr="00616443" w:rsidRDefault="00616443" w:rsidP="00DD6D6B">
      <w:pPr>
        <w:spacing w:line="240" w:lineRule="atLeast"/>
        <w:ind w:left="-142"/>
        <w:jc w:val="both"/>
      </w:pPr>
      <w:r>
        <w:rPr>
          <w:bCs/>
        </w:rPr>
        <w:t xml:space="preserve">        </w:t>
      </w:r>
      <w:r w:rsidR="00DD6D6B">
        <w:rPr>
          <w:bCs/>
        </w:rPr>
        <w:t>Муниципальное</w:t>
      </w:r>
      <w:r w:rsidRPr="00616443">
        <w:rPr>
          <w:bCs/>
        </w:rPr>
        <w:t xml:space="preserve"> дошкольное</w:t>
      </w:r>
      <w:r w:rsidRPr="00616443">
        <w:t xml:space="preserve"> образ</w:t>
      </w:r>
      <w:r w:rsidR="00DD6D6B">
        <w:t>овательное учреждение «Квакшинский детский сад</w:t>
      </w:r>
      <w:r w:rsidRPr="00616443">
        <w:t>» действует</w:t>
      </w:r>
      <w:r w:rsidR="002F7E45">
        <w:t xml:space="preserve"> </w:t>
      </w:r>
      <w:r w:rsidRPr="00616443">
        <w:t xml:space="preserve">  в</w:t>
      </w:r>
      <w:r>
        <w:t xml:space="preserve"> </w:t>
      </w:r>
      <w:r w:rsidRPr="00616443">
        <w:t>соответствии с учредительными документами и внутре</w:t>
      </w:r>
      <w:r w:rsidR="00DD6D6B">
        <w:t>нними локальными  актами  с 1993</w:t>
      </w:r>
      <w:r w:rsidRPr="00616443">
        <w:t xml:space="preserve"> года</w:t>
      </w:r>
      <w:r w:rsidR="00DD6D6B">
        <w:t>.</w:t>
      </w:r>
    </w:p>
    <w:p w:rsidR="00616443" w:rsidRPr="00616443" w:rsidRDefault="00616443" w:rsidP="00616443">
      <w:pPr>
        <w:spacing w:line="240" w:lineRule="atLeast"/>
        <w:ind w:left="-142"/>
        <w:jc w:val="both"/>
      </w:pPr>
      <w:r w:rsidRPr="00616443">
        <w:rPr>
          <w:u w:val="single"/>
        </w:rPr>
        <w:t>Адрес:</w:t>
      </w:r>
      <w:r w:rsidRPr="00616443">
        <w:t xml:space="preserve"> </w:t>
      </w:r>
      <w:r w:rsidR="00DD6D6B" w:rsidRPr="00DD6D6B">
        <w:t>170555, Тверская область, Калининский район, деревня Квакшино, 58</w:t>
      </w:r>
    </w:p>
    <w:p w:rsidR="00DD6D6B" w:rsidRDefault="00DD6D6B" w:rsidP="00616443">
      <w:pPr>
        <w:spacing w:line="240" w:lineRule="atLeast"/>
        <w:ind w:left="-142"/>
        <w:jc w:val="both"/>
        <w:rPr>
          <w:u w:val="single"/>
        </w:rPr>
      </w:pPr>
      <w:r>
        <w:rPr>
          <w:u w:val="single"/>
        </w:rPr>
        <w:t>Телефон</w:t>
      </w:r>
      <w:r w:rsidR="00616443" w:rsidRPr="00616443">
        <w:rPr>
          <w:u w:val="single"/>
        </w:rPr>
        <w:t>:</w:t>
      </w:r>
      <w:r w:rsidRPr="00DD6D6B">
        <w:rPr>
          <w:rFonts w:ascii="Arial" w:hAnsi="Arial" w:cs="Arial"/>
          <w:color w:val="212529"/>
          <w:sz w:val="30"/>
          <w:szCs w:val="30"/>
          <w:shd w:val="clear" w:color="auto" w:fill="FFFFFF"/>
        </w:rPr>
        <w:t xml:space="preserve"> </w:t>
      </w:r>
      <w:r w:rsidRPr="00DD6D6B">
        <w:rPr>
          <w:u w:val="single"/>
        </w:rPr>
        <w:t>+7(4822)38-52-84 </w:t>
      </w:r>
    </w:p>
    <w:p w:rsidR="00616443" w:rsidRPr="00616443" w:rsidRDefault="00616443" w:rsidP="00616443">
      <w:pPr>
        <w:spacing w:line="240" w:lineRule="atLeast"/>
        <w:ind w:left="-142"/>
        <w:jc w:val="both"/>
      </w:pPr>
      <w:r w:rsidRPr="00616443">
        <w:t xml:space="preserve"> </w:t>
      </w:r>
      <w:r w:rsidRPr="00616443">
        <w:rPr>
          <w:u w:val="single"/>
        </w:rPr>
        <w:t>Электронный адрес:</w:t>
      </w:r>
      <w:r w:rsidRPr="00616443">
        <w:t xml:space="preserve"> </w:t>
      </w:r>
      <w:r w:rsidR="00DD6D6B" w:rsidRPr="00DD6D6B">
        <w:t>kvakshino</w:t>
      </w:r>
      <w:r w:rsidR="00900A52">
        <w:t>-ds</w:t>
      </w:r>
      <w:r w:rsidR="00DD6D6B" w:rsidRPr="00DD6D6B">
        <w:t>.</w:t>
      </w:r>
      <w:r w:rsidR="00900A52">
        <w:rPr>
          <w:lang w:val="en-US"/>
        </w:rPr>
        <w:t>nubex</w:t>
      </w:r>
      <w:r w:rsidR="00900A52" w:rsidRPr="00D13C81">
        <w:t>.</w:t>
      </w:r>
      <w:r w:rsidR="00DD6D6B" w:rsidRPr="00DD6D6B">
        <w:t>ru</w:t>
      </w:r>
    </w:p>
    <w:p w:rsidR="00616443" w:rsidRPr="00616443" w:rsidRDefault="00616443" w:rsidP="00616443">
      <w:pPr>
        <w:spacing w:line="240" w:lineRule="atLeast"/>
        <w:ind w:left="-142"/>
        <w:jc w:val="both"/>
      </w:pPr>
      <w:r w:rsidRPr="00616443">
        <w:rPr>
          <w:u w:val="single"/>
        </w:rPr>
        <w:t>Учредитель:</w:t>
      </w:r>
      <w:r w:rsidRPr="00616443">
        <w:t xml:space="preserve"> Администрация муниципаль</w:t>
      </w:r>
      <w:r w:rsidR="00DD6D6B">
        <w:t xml:space="preserve">ного образования </w:t>
      </w:r>
      <w:r w:rsidR="002F7E45">
        <w:t xml:space="preserve"> </w:t>
      </w:r>
      <w:r w:rsidR="00DD6D6B">
        <w:t xml:space="preserve"> Калининского района г.</w:t>
      </w:r>
      <w:r w:rsidR="002F7E45">
        <w:t xml:space="preserve"> </w:t>
      </w:r>
      <w:r w:rsidR="00DD6D6B">
        <w:t>Твери</w:t>
      </w:r>
    </w:p>
    <w:p w:rsidR="00616443" w:rsidRPr="00616443" w:rsidRDefault="00616443" w:rsidP="00616443">
      <w:pPr>
        <w:spacing w:line="240" w:lineRule="atLeast"/>
        <w:ind w:left="-142"/>
        <w:jc w:val="both"/>
        <w:rPr>
          <w:u w:val="single"/>
        </w:rPr>
      </w:pPr>
      <w:r w:rsidRPr="00616443">
        <w:rPr>
          <w:u w:val="single"/>
        </w:rPr>
        <w:t>Статус учреждения:</w:t>
      </w:r>
    </w:p>
    <w:p w:rsidR="00616443" w:rsidRPr="00616443" w:rsidRDefault="00616443" w:rsidP="00616443">
      <w:pPr>
        <w:spacing w:line="240" w:lineRule="atLeast"/>
        <w:ind w:left="-142"/>
        <w:jc w:val="both"/>
      </w:pPr>
      <w:r w:rsidRPr="00616443">
        <w:t xml:space="preserve"> тип – дошкольное образовательное учреждение;</w:t>
      </w:r>
    </w:p>
    <w:p w:rsidR="00616443" w:rsidRPr="00616443" w:rsidRDefault="00616443" w:rsidP="00616443">
      <w:pPr>
        <w:spacing w:line="240" w:lineRule="atLeast"/>
        <w:ind w:left="-142"/>
        <w:jc w:val="both"/>
      </w:pPr>
      <w:r w:rsidRPr="00616443">
        <w:t xml:space="preserve"> вид - общеразвивающий; </w:t>
      </w:r>
    </w:p>
    <w:p w:rsidR="00616443" w:rsidRPr="00616443" w:rsidRDefault="00616443" w:rsidP="00616443">
      <w:pPr>
        <w:keepNext/>
        <w:spacing w:before="28"/>
        <w:ind w:firstLine="426"/>
        <w:rPr>
          <w:rFonts w:ascii="Verdana" w:hAnsi="Verdana"/>
          <w:b/>
          <w:bCs/>
          <w:i/>
          <w:iCs/>
          <w:color w:val="000000"/>
          <w:shd w:val="clear" w:color="auto" w:fill="FFFFFF"/>
        </w:rPr>
      </w:pPr>
    </w:p>
    <w:p w:rsidR="00616443" w:rsidRPr="00616443" w:rsidRDefault="00616443" w:rsidP="00616443">
      <w:pPr>
        <w:spacing w:line="240" w:lineRule="atLeast"/>
        <w:rPr>
          <w:bCs/>
          <w:iCs/>
          <w:color w:val="000000"/>
          <w:shd w:val="clear" w:color="auto" w:fill="FFFFFF"/>
        </w:rPr>
      </w:pPr>
      <w:r w:rsidRPr="00616443">
        <w:rPr>
          <w:bCs/>
          <w:i/>
          <w:iCs/>
          <w:color w:val="000000"/>
          <w:shd w:val="clear" w:color="auto" w:fill="FFFFFF"/>
        </w:rPr>
        <w:t xml:space="preserve"> </w:t>
      </w:r>
      <w:r w:rsidRPr="00616443">
        <w:rPr>
          <w:bCs/>
          <w:iCs/>
          <w:color w:val="000000"/>
          <w:shd w:val="clear" w:color="auto" w:fill="FFFFFF"/>
        </w:rPr>
        <w:t>Территория детского сада озеленена насаждениями по всему периметру.           </w:t>
      </w:r>
    </w:p>
    <w:p w:rsidR="00616443" w:rsidRPr="00616443" w:rsidRDefault="00616443" w:rsidP="00616443">
      <w:pPr>
        <w:spacing w:line="240" w:lineRule="atLeast"/>
        <w:rPr>
          <w:bCs/>
          <w:iCs/>
          <w:color w:val="000000"/>
          <w:shd w:val="clear" w:color="auto" w:fill="FFFFFF"/>
        </w:rPr>
      </w:pPr>
      <w:r w:rsidRPr="00616443">
        <w:rPr>
          <w:bCs/>
          <w:iCs/>
          <w:color w:val="000000"/>
          <w:shd w:val="clear" w:color="auto" w:fill="FFFFFF"/>
        </w:rPr>
        <w:t>На территории учреждения имеются различные виды деревьев и кустарников, клумбы и цветники.</w:t>
      </w:r>
    </w:p>
    <w:p w:rsidR="00616443" w:rsidRPr="00616443" w:rsidRDefault="00616443" w:rsidP="00616443">
      <w:pPr>
        <w:spacing w:line="240" w:lineRule="atLeast"/>
        <w:rPr>
          <w:bCs/>
          <w:iCs/>
          <w:color w:val="000000"/>
          <w:shd w:val="clear" w:color="auto" w:fill="FFFFFF"/>
        </w:rPr>
      </w:pPr>
      <w:r w:rsidRPr="00616443">
        <w:rPr>
          <w:bCs/>
          <w:iCs/>
          <w:color w:val="000000"/>
          <w:shd w:val="clear" w:color="auto" w:fill="FFFFFF"/>
        </w:rPr>
        <w:t>На территории детского сада имеются:</w:t>
      </w:r>
    </w:p>
    <w:p w:rsidR="00616443" w:rsidRPr="00616443" w:rsidRDefault="00DD6D6B" w:rsidP="00616443">
      <w:pPr>
        <w:spacing w:line="240" w:lineRule="atLeast"/>
        <w:ind w:firstLine="426"/>
        <w:rPr>
          <w:bCs/>
          <w:iCs/>
          <w:color w:val="000000"/>
          <w:shd w:val="clear" w:color="auto" w:fill="FFFFFF"/>
        </w:rPr>
      </w:pPr>
      <w:r>
        <w:rPr>
          <w:bCs/>
          <w:iCs/>
          <w:color w:val="000000"/>
          <w:shd w:val="clear" w:color="auto" w:fill="FFFFFF"/>
        </w:rPr>
        <w:t xml:space="preserve">               а) </w:t>
      </w:r>
      <w:r w:rsidR="00616443" w:rsidRPr="00616443">
        <w:rPr>
          <w:bCs/>
          <w:iCs/>
          <w:color w:val="000000"/>
          <w:shd w:val="clear" w:color="auto" w:fill="FFFFFF"/>
        </w:rPr>
        <w:t xml:space="preserve"> Травяное покрытие.</w:t>
      </w:r>
    </w:p>
    <w:p w:rsidR="00616443" w:rsidRPr="00616443" w:rsidRDefault="00616443" w:rsidP="00616443">
      <w:pPr>
        <w:spacing w:line="240" w:lineRule="atLeast"/>
        <w:ind w:firstLine="426"/>
        <w:rPr>
          <w:bCs/>
          <w:iCs/>
          <w:color w:val="000000"/>
          <w:shd w:val="clear" w:color="auto" w:fill="FFFFFF"/>
        </w:rPr>
      </w:pPr>
      <w:r w:rsidRPr="00616443">
        <w:rPr>
          <w:bCs/>
          <w:iCs/>
          <w:color w:val="000000"/>
          <w:shd w:val="clear" w:color="auto" w:fill="FFFFFF"/>
        </w:rPr>
        <w:t>               б)  Асфальтовое покрытие - мелкозернистая смесь.</w:t>
      </w:r>
    </w:p>
    <w:p w:rsidR="00616443" w:rsidRPr="00616443" w:rsidRDefault="00616443" w:rsidP="00616443">
      <w:pPr>
        <w:spacing w:line="240" w:lineRule="atLeast"/>
        <w:ind w:firstLine="426"/>
        <w:rPr>
          <w:bCs/>
          <w:iCs/>
          <w:color w:val="000000"/>
          <w:shd w:val="clear" w:color="auto" w:fill="FFFFFF"/>
        </w:rPr>
      </w:pPr>
      <w:r w:rsidRPr="00616443">
        <w:rPr>
          <w:bCs/>
          <w:iCs/>
          <w:color w:val="000000"/>
          <w:shd w:val="clear" w:color="auto" w:fill="FFFFFF"/>
        </w:rPr>
        <w:t>  </w:t>
      </w:r>
      <w:r w:rsidR="00DD6D6B">
        <w:rPr>
          <w:bCs/>
          <w:iCs/>
          <w:color w:val="000000"/>
          <w:shd w:val="clear" w:color="auto" w:fill="FFFFFF"/>
        </w:rPr>
        <w:t xml:space="preserve">             в) </w:t>
      </w:r>
      <w:r w:rsidRPr="00616443">
        <w:rPr>
          <w:bCs/>
          <w:iCs/>
          <w:color w:val="000000"/>
          <w:shd w:val="clear" w:color="auto" w:fill="FFFFFF"/>
        </w:rPr>
        <w:t xml:space="preserve"> Песчаное покрытие.</w:t>
      </w:r>
    </w:p>
    <w:p w:rsidR="00616443" w:rsidRPr="00616443" w:rsidRDefault="00616443" w:rsidP="00616443">
      <w:pPr>
        <w:spacing w:line="240" w:lineRule="atLeast"/>
        <w:ind w:firstLine="426"/>
        <w:rPr>
          <w:bCs/>
          <w:iCs/>
          <w:color w:val="000000"/>
          <w:shd w:val="clear" w:color="auto" w:fill="FFFFFF"/>
        </w:rPr>
      </w:pPr>
      <w:r w:rsidRPr="00616443">
        <w:rPr>
          <w:bCs/>
          <w:iCs/>
          <w:color w:val="000000"/>
          <w:shd w:val="clear" w:color="auto" w:fill="FFFFFF"/>
        </w:rPr>
        <w:t>В учреждении имеется достаточная материально-техническая база, создана предметно-развивающая среда, соответствующая всем современным санитарным, методическим требованиям.</w:t>
      </w:r>
    </w:p>
    <w:p w:rsidR="00616443" w:rsidRPr="00616443" w:rsidRDefault="00616443" w:rsidP="00616443">
      <w:pPr>
        <w:spacing w:line="240" w:lineRule="atLeast"/>
        <w:ind w:firstLine="426"/>
        <w:rPr>
          <w:bCs/>
          <w:iCs/>
          <w:color w:val="000000"/>
          <w:u w:val="single"/>
          <w:shd w:val="clear" w:color="auto" w:fill="FFFFFF"/>
        </w:rPr>
      </w:pPr>
      <w:r w:rsidRPr="00616443">
        <w:rPr>
          <w:bCs/>
          <w:iCs/>
          <w:color w:val="000000"/>
          <w:shd w:val="clear" w:color="auto" w:fill="FFFFFF"/>
        </w:rPr>
        <w:t xml:space="preserve">   </w:t>
      </w:r>
      <w:r w:rsidRPr="00616443">
        <w:rPr>
          <w:bCs/>
          <w:iCs/>
          <w:color w:val="000000"/>
          <w:u w:val="single"/>
          <w:shd w:val="clear" w:color="auto" w:fill="FFFFFF"/>
        </w:rPr>
        <w:t>Целью деятельности ДОО является:</w:t>
      </w:r>
    </w:p>
    <w:p w:rsidR="00616443" w:rsidRPr="00616443" w:rsidRDefault="00616443" w:rsidP="00616443">
      <w:pPr>
        <w:spacing w:line="240" w:lineRule="atLeast"/>
        <w:ind w:firstLine="426"/>
        <w:rPr>
          <w:bCs/>
          <w:iCs/>
          <w:color w:val="000000"/>
          <w:shd w:val="clear" w:color="auto" w:fill="FFFFFF"/>
        </w:rPr>
      </w:pPr>
      <w:r w:rsidRPr="00616443">
        <w:rPr>
          <w:bCs/>
          <w:iCs/>
          <w:color w:val="000000"/>
          <w:shd w:val="clear" w:color="auto" w:fill="FFFFFF"/>
        </w:rPr>
        <w:t>-воспитание детей дошкольного возраста;</w:t>
      </w:r>
    </w:p>
    <w:p w:rsidR="00616443" w:rsidRPr="00616443" w:rsidRDefault="00616443" w:rsidP="00616443">
      <w:pPr>
        <w:spacing w:line="240" w:lineRule="atLeast"/>
        <w:ind w:firstLine="426"/>
        <w:rPr>
          <w:bCs/>
          <w:iCs/>
          <w:color w:val="000000"/>
          <w:shd w:val="clear" w:color="auto" w:fill="FFFFFF"/>
        </w:rPr>
      </w:pPr>
      <w:r w:rsidRPr="00616443">
        <w:rPr>
          <w:bCs/>
          <w:iCs/>
          <w:color w:val="000000"/>
          <w:shd w:val="clear" w:color="auto" w:fill="FFFFFF"/>
        </w:rPr>
        <w:t>-охрана и укрепление их физического и психического здоровья;</w:t>
      </w:r>
    </w:p>
    <w:p w:rsidR="00616443" w:rsidRPr="00616443" w:rsidRDefault="00616443" w:rsidP="00616443">
      <w:pPr>
        <w:spacing w:line="240" w:lineRule="atLeast"/>
        <w:ind w:firstLine="426"/>
        <w:rPr>
          <w:bCs/>
          <w:iCs/>
          <w:color w:val="000000"/>
          <w:shd w:val="clear" w:color="auto" w:fill="FFFFFF"/>
        </w:rPr>
      </w:pPr>
      <w:r w:rsidRPr="00616443">
        <w:rPr>
          <w:bCs/>
          <w:iCs/>
          <w:color w:val="000000"/>
          <w:shd w:val="clear" w:color="auto" w:fill="FFFFFF"/>
        </w:rPr>
        <w:t>-</w:t>
      </w:r>
      <w:r w:rsidRPr="00616443">
        <w:rPr>
          <w:color w:val="000000"/>
        </w:rPr>
        <w:t> </w:t>
      </w:r>
      <w:r w:rsidRPr="00616443">
        <w:rPr>
          <w:bCs/>
          <w:iCs/>
          <w:color w:val="000000"/>
          <w:shd w:val="clear" w:color="auto" w:fill="FFFFFF"/>
        </w:rPr>
        <w:t xml:space="preserve">развитие </w:t>
      </w:r>
      <w:r w:rsidRPr="00616443">
        <w:t>художественно-эстетической направленности</w:t>
      </w:r>
      <w:r w:rsidRPr="00616443">
        <w:rPr>
          <w:bCs/>
          <w:iCs/>
          <w:color w:val="000000"/>
          <w:shd w:val="clear" w:color="auto" w:fill="FFFFFF"/>
        </w:rPr>
        <w:t>.</w:t>
      </w:r>
    </w:p>
    <w:p w:rsidR="00616443" w:rsidRPr="00616443" w:rsidRDefault="00616443" w:rsidP="00616443">
      <w:pPr>
        <w:spacing w:line="240" w:lineRule="atLeast"/>
        <w:ind w:firstLine="426"/>
        <w:rPr>
          <w:bCs/>
          <w:iCs/>
          <w:color w:val="000000"/>
          <w:shd w:val="clear" w:color="auto" w:fill="FFFFFF"/>
        </w:rPr>
      </w:pPr>
      <w:r w:rsidRPr="00616443">
        <w:rPr>
          <w:bCs/>
          <w:iCs/>
          <w:color w:val="000000"/>
          <w:shd w:val="clear" w:color="auto" w:fill="FFFFFF"/>
        </w:rPr>
        <w:t>       </w:t>
      </w:r>
    </w:p>
    <w:p w:rsidR="00616443" w:rsidRPr="00616443" w:rsidRDefault="00616443" w:rsidP="00616443">
      <w:pPr>
        <w:spacing w:line="240" w:lineRule="atLeast"/>
        <w:ind w:firstLine="426"/>
        <w:rPr>
          <w:bCs/>
          <w:iCs/>
          <w:color w:val="000000"/>
          <w:u w:val="single"/>
          <w:shd w:val="clear" w:color="auto" w:fill="FFFFFF"/>
        </w:rPr>
      </w:pPr>
      <w:r w:rsidRPr="00616443">
        <w:rPr>
          <w:bCs/>
          <w:iCs/>
          <w:color w:val="000000"/>
          <w:shd w:val="clear" w:color="auto" w:fill="FFFFFF"/>
        </w:rPr>
        <w:t> </w:t>
      </w:r>
      <w:r w:rsidRPr="00616443">
        <w:rPr>
          <w:bCs/>
          <w:iCs/>
          <w:color w:val="000000"/>
        </w:rPr>
        <w:t> </w:t>
      </w:r>
      <w:r w:rsidRPr="00616443">
        <w:rPr>
          <w:bCs/>
          <w:iCs/>
          <w:color w:val="000000"/>
          <w:u w:val="single"/>
          <w:shd w:val="clear" w:color="auto" w:fill="FFFFFF"/>
        </w:rPr>
        <w:t>Основными задачами ДОО  являются:</w:t>
      </w:r>
    </w:p>
    <w:p w:rsidR="00616443" w:rsidRPr="00616443" w:rsidRDefault="00616443" w:rsidP="00616443">
      <w:pPr>
        <w:spacing w:line="240" w:lineRule="atLeast"/>
        <w:ind w:firstLine="426"/>
        <w:rPr>
          <w:bCs/>
          <w:iCs/>
          <w:color w:val="000000"/>
          <w:shd w:val="clear" w:color="auto" w:fill="FFFFFF"/>
        </w:rPr>
      </w:pPr>
      <w:r w:rsidRPr="00616443">
        <w:rPr>
          <w:bCs/>
          <w:iCs/>
          <w:color w:val="000000"/>
          <w:shd w:val="clear" w:color="auto" w:fill="FFFFFF"/>
        </w:rPr>
        <w:t>-</w:t>
      </w:r>
      <w:r w:rsidRPr="00616443">
        <w:rPr>
          <w:color w:val="000000"/>
        </w:rPr>
        <w:t> </w:t>
      </w:r>
      <w:r w:rsidRPr="00616443">
        <w:rPr>
          <w:bCs/>
          <w:iCs/>
          <w:color w:val="000000"/>
          <w:shd w:val="clear" w:color="auto" w:fill="FFFFFF"/>
        </w:rPr>
        <w:t>охрана жизни и укрепление физического и психического здоровья детей;</w:t>
      </w:r>
    </w:p>
    <w:p w:rsidR="00616443" w:rsidRPr="00616443" w:rsidRDefault="00616443" w:rsidP="00616443">
      <w:pPr>
        <w:spacing w:line="240" w:lineRule="atLeast"/>
        <w:ind w:firstLine="426"/>
        <w:rPr>
          <w:bCs/>
          <w:iCs/>
          <w:color w:val="000000"/>
          <w:shd w:val="clear" w:color="auto" w:fill="FFFFFF"/>
        </w:rPr>
      </w:pPr>
      <w:r w:rsidRPr="00616443">
        <w:rPr>
          <w:bCs/>
          <w:iCs/>
          <w:color w:val="000000"/>
          <w:shd w:val="clear" w:color="auto" w:fill="FFFFFF"/>
        </w:rPr>
        <w:t>-</w:t>
      </w:r>
      <w:r w:rsidRPr="00616443">
        <w:rPr>
          <w:color w:val="000000"/>
        </w:rPr>
        <w:t> </w:t>
      </w:r>
      <w:r w:rsidRPr="00616443">
        <w:rPr>
          <w:bCs/>
          <w:iCs/>
          <w:color w:val="000000"/>
          <w:shd w:val="clear" w:color="auto" w:fill="FFFFFF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616443" w:rsidRPr="00616443" w:rsidRDefault="00616443" w:rsidP="00616443">
      <w:pPr>
        <w:spacing w:line="240" w:lineRule="atLeast"/>
        <w:ind w:firstLine="426"/>
        <w:rPr>
          <w:bCs/>
          <w:iCs/>
          <w:color w:val="000000"/>
          <w:shd w:val="clear" w:color="auto" w:fill="FFFFFF"/>
        </w:rPr>
      </w:pPr>
      <w:r w:rsidRPr="00616443">
        <w:rPr>
          <w:bCs/>
          <w:iCs/>
          <w:color w:val="000000"/>
          <w:shd w:val="clear" w:color="auto" w:fill="FFFFFF"/>
        </w:rPr>
        <w:t>-</w:t>
      </w:r>
      <w:r w:rsidRPr="00616443">
        <w:rPr>
          <w:color w:val="000000"/>
        </w:rPr>
        <w:t> </w:t>
      </w:r>
      <w:r w:rsidRPr="00616443">
        <w:rPr>
          <w:bCs/>
          <w:iCs/>
          <w:color w:val="000000"/>
          <w:shd w:val="clear" w:color="auto" w:fill="FFFFFF"/>
        </w:rPr>
        <w:t>воспитание с учётом возрастных категорий детей гражданственности, уважение к правам и свободам человека, любви к окружающей природе, Родине, семье;</w:t>
      </w:r>
    </w:p>
    <w:p w:rsidR="00616443" w:rsidRPr="00616443" w:rsidRDefault="00616443" w:rsidP="00616443">
      <w:pPr>
        <w:pStyle w:val="Default"/>
        <w:spacing w:line="240" w:lineRule="atLeast"/>
        <w:rPr>
          <w:color w:val="auto"/>
        </w:rPr>
      </w:pPr>
      <w:r w:rsidRPr="00616443">
        <w:rPr>
          <w:rFonts w:eastAsia="Times New Roman"/>
          <w:bCs/>
          <w:iCs/>
          <w:shd w:val="clear" w:color="auto" w:fill="FFFFFF"/>
          <w:lang w:eastAsia="ru-RU"/>
        </w:rPr>
        <w:t>-</w:t>
      </w:r>
      <w:r w:rsidRPr="00616443">
        <w:rPr>
          <w:color w:val="auto"/>
        </w:rPr>
        <w:t>Организация  воспитательно</w:t>
      </w:r>
      <w:r w:rsidR="00F36C32">
        <w:rPr>
          <w:color w:val="auto"/>
        </w:rPr>
        <w:t xml:space="preserve"> </w:t>
      </w:r>
      <w:r w:rsidRPr="00616443">
        <w:rPr>
          <w:color w:val="auto"/>
        </w:rPr>
        <w:t>- образовательного процесса в соответствии с ФГОС ДО целях обновления дошкольного образования и достижения оптимального развития ребенка- дошкольника.</w:t>
      </w:r>
    </w:p>
    <w:p w:rsidR="00616443" w:rsidRPr="00616443" w:rsidRDefault="00616443" w:rsidP="00616443">
      <w:pPr>
        <w:spacing w:line="240" w:lineRule="atLeast"/>
        <w:rPr>
          <w:bCs/>
          <w:iCs/>
          <w:color w:val="000000"/>
          <w:shd w:val="clear" w:color="auto" w:fill="FFFFFF"/>
        </w:rPr>
      </w:pPr>
      <w:r w:rsidRPr="00616443">
        <w:rPr>
          <w:bCs/>
          <w:iCs/>
          <w:color w:val="000000"/>
          <w:shd w:val="clear" w:color="auto" w:fill="FFFFFF"/>
        </w:rPr>
        <w:t>-</w:t>
      </w:r>
      <w:r w:rsidRPr="00616443">
        <w:t>Способствовать  развитию творческой  активности детей через  художественное творчество и театрализованную деятельность</w:t>
      </w:r>
    </w:p>
    <w:p w:rsidR="002A2FCB" w:rsidRDefault="00616443" w:rsidP="00616443">
      <w:pPr>
        <w:pStyle w:val="a9"/>
        <w:rPr>
          <w:bCs/>
          <w:iCs/>
          <w:color w:val="000000"/>
          <w:shd w:val="clear" w:color="auto" w:fill="FFFFFF"/>
        </w:rPr>
      </w:pPr>
      <w:r w:rsidRPr="00616443">
        <w:rPr>
          <w:bCs/>
          <w:iCs/>
          <w:color w:val="000000"/>
          <w:shd w:val="clear" w:color="auto" w:fill="FFFFFF"/>
        </w:rPr>
        <w:t>-оказание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616443" w:rsidRDefault="00616443" w:rsidP="00616443">
      <w:pPr>
        <w:pStyle w:val="a9"/>
        <w:jc w:val="center"/>
        <w:rPr>
          <w:b/>
        </w:rPr>
      </w:pPr>
      <w:r w:rsidRPr="00616443">
        <w:rPr>
          <w:b/>
        </w:rPr>
        <w:t>Структура ДОО</w:t>
      </w:r>
    </w:p>
    <w:p w:rsidR="00616443" w:rsidRDefault="00616443" w:rsidP="00616443">
      <w:pPr>
        <w:pStyle w:val="a9"/>
      </w:pPr>
      <w:r w:rsidRPr="00616443">
        <w:t>В ДОО</w:t>
      </w:r>
      <w:r w:rsidRPr="00616443">
        <w:rPr>
          <w:b/>
        </w:rPr>
        <w:t xml:space="preserve"> </w:t>
      </w:r>
      <w:r w:rsidR="000D16F6">
        <w:t>функционирует 4</w:t>
      </w:r>
      <w:r>
        <w:t xml:space="preserve"> групп</w:t>
      </w:r>
      <w:r w:rsidR="000D16F6">
        <w:t>ы</w:t>
      </w:r>
      <w:r>
        <w:t>, из них:</w:t>
      </w:r>
    </w:p>
    <w:p w:rsidR="00616443" w:rsidRDefault="000D16F6" w:rsidP="00616443">
      <w:pPr>
        <w:pStyle w:val="a9"/>
      </w:pPr>
      <w:r>
        <w:t>- первая младшая группа</w:t>
      </w:r>
      <w:r w:rsidR="00616443">
        <w:t>- возраст от 1,5 до 3 лет (12 часов)</w:t>
      </w:r>
    </w:p>
    <w:p w:rsidR="00616443" w:rsidRDefault="00616443" w:rsidP="00616443">
      <w:pPr>
        <w:pStyle w:val="a9"/>
      </w:pPr>
      <w:r>
        <w:t>-</w:t>
      </w:r>
      <w:r w:rsidR="00790E26">
        <w:t xml:space="preserve"> вторая младшая группа </w:t>
      </w:r>
      <w:r>
        <w:t>- возраст от 3 до 4 лет (12 часов)</w:t>
      </w:r>
    </w:p>
    <w:p w:rsidR="00616443" w:rsidRDefault="00790E26" w:rsidP="00616443">
      <w:pPr>
        <w:pStyle w:val="a9"/>
      </w:pPr>
      <w:r>
        <w:t xml:space="preserve">-средняя группа </w:t>
      </w:r>
      <w:r w:rsidR="00616443">
        <w:t>- возраст от 4 до 5 лет (12 часов)</w:t>
      </w:r>
    </w:p>
    <w:p w:rsidR="00616443" w:rsidRDefault="00790E26" w:rsidP="00616443">
      <w:pPr>
        <w:pStyle w:val="a9"/>
      </w:pPr>
      <w:r>
        <w:t xml:space="preserve">- старше-подготовительная группа </w:t>
      </w:r>
      <w:r w:rsidR="00616443">
        <w:t>- во</w:t>
      </w:r>
      <w:r>
        <w:t>зраст от 5 до 7</w:t>
      </w:r>
      <w:r w:rsidR="00616443">
        <w:t xml:space="preserve"> лет (12 часов)</w:t>
      </w:r>
    </w:p>
    <w:p w:rsidR="00F06C97" w:rsidRDefault="00F06C97" w:rsidP="00616443">
      <w:pPr>
        <w:pStyle w:val="a9"/>
      </w:pPr>
    </w:p>
    <w:p w:rsidR="00F06C97" w:rsidRDefault="00F06C97" w:rsidP="00616443">
      <w:pPr>
        <w:pStyle w:val="a9"/>
      </w:pPr>
    </w:p>
    <w:p w:rsidR="00790E26" w:rsidRDefault="00790E26" w:rsidP="00F06C97">
      <w:pPr>
        <w:pStyle w:val="a9"/>
        <w:jc w:val="center"/>
        <w:rPr>
          <w:b/>
        </w:rPr>
      </w:pPr>
    </w:p>
    <w:p w:rsidR="00790E26" w:rsidRDefault="00790E26" w:rsidP="00F06C97">
      <w:pPr>
        <w:pStyle w:val="a9"/>
        <w:jc w:val="center"/>
        <w:rPr>
          <w:b/>
        </w:rPr>
      </w:pPr>
    </w:p>
    <w:p w:rsidR="00790E26" w:rsidRDefault="00790E26" w:rsidP="00F06C97">
      <w:pPr>
        <w:pStyle w:val="a9"/>
        <w:jc w:val="center"/>
        <w:rPr>
          <w:b/>
        </w:rPr>
      </w:pPr>
    </w:p>
    <w:p w:rsidR="00790E26" w:rsidRDefault="00790E26" w:rsidP="00F06C97">
      <w:pPr>
        <w:pStyle w:val="a9"/>
        <w:jc w:val="center"/>
        <w:rPr>
          <w:b/>
        </w:rPr>
      </w:pPr>
    </w:p>
    <w:p w:rsidR="00D13C81" w:rsidRDefault="00D13C81" w:rsidP="00F06C97">
      <w:pPr>
        <w:pStyle w:val="a9"/>
        <w:jc w:val="center"/>
        <w:rPr>
          <w:b/>
        </w:rPr>
      </w:pPr>
    </w:p>
    <w:p w:rsidR="00F06C97" w:rsidRPr="00F06C97" w:rsidRDefault="00F06C97" w:rsidP="00F06C97">
      <w:pPr>
        <w:pStyle w:val="a9"/>
        <w:jc w:val="center"/>
        <w:rPr>
          <w:b/>
        </w:rPr>
      </w:pPr>
      <w:r w:rsidRPr="00F06C97">
        <w:rPr>
          <w:b/>
        </w:rPr>
        <w:lastRenderedPageBreak/>
        <w:t>Кадровое обеспечение</w:t>
      </w:r>
    </w:p>
    <w:p w:rsidR="00F06C97" w:rsidRDefault="00F06C97" w:rsidP="00F06C97">
      <w:pPr>
        <w:pStyle w:val="a9"/>
        <w:jc w:val="center"/>
        <w:rPr>
          <w:b/>
        </w:rPr>
      </w:pPr>
      <w:r w:rsidRPr="00F06C97">
        <w:rPr>
          <w:b/>
        </w:rPr>
        <w:t>Количественный и качествен</w:t>
      </w:r>
      <w:r w:rsidR="00F36C32">
        <w:rPr>
          <w:b/>
        </w:rPr>
        <w:t>ный состав кадров на начало 2020</w:t>
      </w:r>
      <w:r w:rsidRPr="00F06C97">
        <w:rPr>
          <w:b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727"/>
        <w:gridCol w:w="1636"/>
        <w:gridCol w:w="1633"/>
        <w:gridCol w:w="1632"/>
        <w:gridCol w:w="1628"/>
      </w:tblGrid>
      <w:tr w:rsidR="00F06C97" w:rsidRPr="00DB2B7C" w:rsidTr="00DB2B7C">
        <w:tc>
          <w:tcPr>
            <w:tcW w:w="534" w:type="dxa"/>
          </w:tcPr>
          <w:p w:rsidR="00F06C97" w:rsidRPr="00DB2B7C" w:rsidRDefault="00F06C97" w:rsidP="00DB2B7C">
            <w:pPr>
              <w:pStyle w:val="a9"/>
              <w:jc w:val="center"/>
              <w:rPr>
                <w:b/>
              </w:rPr>
            </w:pPr>
            <w:r w:rsidRPr="00DB2B7C">
              <w:rPr>
                <w:b/>
              </w:rPr>
              <w:t>№</w:t>
            </w:r>
          </w:p>
        </w:tc>
        <w:tc>
          <w:tcPr>
            <w:tcW w:w="2802" w:type="dxa"/>
          </w:tcPr>
          <w:p w:rsidR="00F06C97" w:rsidRDefault="00F06C97" w:rsidP="00DB2B7C">
            <w:pPr>
              <w:pStyle w:val="a9"/>
              <w:jc w:val="center"/>
            </w:pPr>
            <w:r>
              <w:t xml:space="preserve">Категория участников образовательного </w:t>
            </w:r>
          </w:p>
          <w:p w:rsidR="00F06C97" w:rsidRPr="00DB2B7C" w:rsidRDefault="00F06C97" w:rsidP="00DB2B7C">
            <w:pPr>
              <w:pStyle w:val="a9"/>
              <w:jc w:val="center"/>
              <w:rPr>
                <w:b/>
              </w:rPr>
            </w:pPr>
            <w:r>
              <w:t>процесса</w:t>
            </w:r>
          </w:p>
        </w:tc>
        <w:tc>
          <w:tcPr>
            <w:tcW w:w="1669" w:type="dxa"/>
          </w:tcPr>
          <w:p w:rsidR="00F06C97" w:rsidRPr="00DB2B7C" w:rsidRDefault="00F06C97" w:rsidP="00DB2B7C">
            <w:pPr>
              <w:pStyle w:val="a9"/>
              <w:jc w:val="center"/>
              <w:rPr>
                <w:b/>
              </w:rPr>
            </w:pPr>
            <w:r>
              <w:t>Всего в ДОО</w:t>
            </w:r>
          </w:p>
        </w:tc>
        <w:tc>
          <w:tcPr>
            <w:tcW w:w="1669" w:type="dxa"/>
          </w:tcPr>
          <w:p w:rsidR="00F06C97" w:rsidRDefault="00F06C97" w:rsidP="00DB2B7C">
            <w:pPr>
              <w:pStyle w:val="a9"/>
              <w:jc w:val="center"/>
            </w:pPr>
            <w:r>
              <w:t xml:space="preserve">Высшая </w:t>
            </w:r>
          </w:p>
          <w:p w:rsidR="00F06C97" w:rsidRPr="00DB2B7C" w:rsidRDefault="00F06C97" w:rsidP="00DB2B7C">
            <w:pPr>
              <w:pStyle w:val="a9"/>
              <w:jc w:val="center"/>
              <w:rPr>
                <w:b/>
              </w:rPr>
            </w:pPr>
            <w:r>
              <w:t>категория</w:t>
            </w:r>
          </w:p>
        </w:tc>
        <w:tc>
          <w:tcPr>
            <w:tcW w:w="1669" w:type="dxa"/>
          </w:tcPr>
          <w:p w:rsidR="00F06C97" w:rsidRDefault="00F06C97" w:rsidP="00DB2B7C">
            <w:pPr>
              <w:pStyle w:val="a9"/>
              <w:jc w:val="center"/>
            </w:pPr>
            <w:r>
              <w:t>Первая</w:t>
            </w:r>
          </w:p>
          <w:p w:rsidR="00F06C97" w:rsidRPr="00DB2B7C" w:rsidRDefault="00F06C97" w:rsidP="00DB2B7C">
            <w:pPr>
              <w:pStyle w:val="a9"/>
              <w:jc w:val="center"/>
              <w:rPr>
                <w:b/>
              </w:rPr>
            </w:pPr>
            <w:r>
              <w:t xml:space="preserve"> категория</w:t>
            </w:r>
          </w:p>
        </w:tc>
        <w:tc>
          <w:tcPr>
            <w:tcW w:w="1669" w:type="dxa"/>
          </w:tcPr>
          <w:p w:rsidR="00F06C97" w:rsidRDefault="00F06C97" w:rsidP="00DB2B7C">
            <w:pPr>
              <w:pStyle w:val="a9"/>
              <w:jc w:val="center"/>
            </w:pPr>
            <w:r>
              <w:t xml:space="preserve">Без </w:t>
            </w:r>
          </w:p>
          <w:p w:rsidR="00F06C97" w:rsidRPr="00DB2B7C" w:rsidRDefault="00F06C97" w:rsidP="00DB2B7C">
            <w:pPr>
              <w:pStyle w:val="a9"/>
              <w:jc w:val="center"/>
              <w:rPr>
                <w:b/>
              </w:rPr>
            </w:pPr>
            <w:r>
              <w:t>категории</w:t>
            </w:r>
          </w:p>
        </w:tc>
      </w:tr>
      <w:tr w:rsidR="00F06C97" w:rsidRPr="00DB2B7C" w:rsidTr="00DB2B7C">
        <w:tc>
          <w:tcPr>
            <w:tcW w:w="534" w:type="dxa"/>
          </w:tcPr>
          <w:p w:rsidR="00F06C97" w:rsidRPr="00DB2B7C" w:rsidRDefault="00F06C97" w:rsidP="00DB2B7C">
            <w:pPr>
              <w:pStyle w:val="a9"/>
              <w:jc w:val="center"/>
              <w:rPr>
                <w:b/>
              </w:rPr>
            </w:pPr>
            <w:r w:rsidRPr="00DB2B7C">
              <w:rPr>
                <w:b/>
              </w:rPr>
              <w:t>1</w:t>
            </w:r>
          </w:p>
        </w:tc>
        <w:tc>
          <w:tcPr>
            <w:tcW w:w="2802" w:type="dxa"/>
          </w:tcPr>
          <w:p w:rsidR="00F06C97" w:rsidRPr="00DB2B7C" w:rsidRDefault="00F06C97" w:rsidP="00DB2B7C">
            <w:pPr>
              <w:pStyle w:val="a9"/>
              <w:jc w:val="center"/>
              <w:rPr>
                <w:b/>
              </w:rPr>
            </w:pPr>
            <w:r>
              <w:t>заведующий</w:t>
            </w:r>
          </w:p>
        </w:tc>
        <w:tc>
          <w:tcPr>
            <w:tcW w:w="1669" w:type="dxa"/>
          </w:tcPr>
          <w:p w:rsidR="00F06C97" w:rsidRPr="00DB2B7C" w:rsidRDefault="00F36C32" w:rsidP="00DB2B7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</w:tcPr>
          <w:p w:rsidR="00F06C97" w:rsidRPr="00DB2B7C" w:rsidRDefault="00F36C32" w:rsidP="00DB2B7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9" w:type="dxa"/>
          </w:tcPr>
          <w:p w:rsidR="00F06C97" w:rsidRPr="00DB2B7C" w:rsidRDefault="00F36C32" w:rsidP="00DB2B7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9" w:type="dxa"/>
          </w:tcPr>
          <w:p w:rsidR="00F06C97" w:rsidRPr="00DB2B7C" w:rsidRDefault="00F36C32" w:rsidP="00DB2B7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6C97" w:rsidRPr="00DB2B7C" w:rsidTr="00DB2B7C">
        <w:tc>
          <w:tcPr>
            <w:tcW w:w="534" w:type="dxa"/>
          </w:tcPr>
          <w:p w:rsidR="00F06C97" w:rsidRPr="00DB2B7C" w:rsidRDefault="00F06C97" w:rsidP="00DB2B7C">
            <w:pPr>
              <w:pStyle w:val="a9"/>
              <w:jc w:val="center"/>
              <w:rPr>
                <w:b/>
              </w:rPr>
            </w:pPr>
            <w:r w:rsidRPr="00DB2B7C">
              <w:rPr>
                <w:b/>
              </w:rPr>
              <w:t>2</w:t>
            </w:r>
          </w:p>
        </w:tc>
        <w:tc>
          <w:tcPr>
            <w:tcW w:w="2802" w:type="dxa"/>
          </w:tcPr>
          <w:p w:rsidR="00F06C97" w:rsidRDefault="00F06C97" w:rsidP="00DB2B7C">
            <w:pPr>
              <w:pStyle w:val="a9"/>
              <w:jc w:val="center"/>
            </w:pPr>
            <w:r>
              <w:t>старший воспитатель</w:t>
            </w:r>
          </w:p>
        </w:tc>
        <w:tc>
          <w:tcPr>
            <w:tcW w:w="1669" w:type="dxa"/>
          </w:tcPr>
          <w:p w:rsidR="00F06C97" w:rsidRPr="00DB2B7C" w:rsidRDefault="00F36C32" w:rsidP="00DB2B7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</w:tcPr>
          <w:p w:rsidR="00F06C97" w:rsidRPr="00DB2B7C" w:rsidRDefault="00F36C32" w:rsidP="00DB2B7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9" w:type="dxa"/>
          </w:tcPr>
          <w:p w:rsidR="00F06C97" w:rsidRPr="00DB2B7C" w:rsidRDefault="00F36C32" w:rsidP="00DB2B7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9" w:type="dxa"/>
          </w:tcPr>
          <w:p w:rsidR="00F06C97" w:rsidRPr="00DB2B7C" w:rsidRDefault="00F36C32" w:rsidP="00DB2B7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6C97" w:rsidRPr="00DB2B7C" w:rsidTr="00DB2B7C">
        <w:tc>
          <w:tcPr>
            <w:tcW w:w="534" w:type="dxa"/>
          </w:tcPr>
          <w:p w:rsidR="00F06C97" w:rsidRPr="00DB2B7C" w:rsidRDefault="00F06C97" w:rsidP="00DB2B7C">
            <w:pPr>
              <w:pStyle w:val="a9"/>
              <w:jc w:val="center"/>
              <w:rPr>
                <w:b/>
              </w:rPr>
            </w:pPr>
            <w:r w:rsidRPr="00DB2B7C">
              <w:rPr>
                <w:b/>
              </w:rPr>
              <w:t>3</w:t>
            </w:r>
          </w:p>
        </w:tc>
        <w:tc>
          <w:tcPr>
            <w:tcW w:w="2802" w:type="dxa"/>
          </w:tcPr>
          <w:p w:rsidR="00F06C97" w:rsidRDefault="00F06C97" w:rsidP="00DB2B7C">
            <w:pPr>
              <w:pStyle w:val="a9"/>
              <w:jc w:val="center"/>
            </w:pPr>
            <w:r>
              <w:t>воспитатель</w:t>
            </w:r>
          </w:p>
        </w:tc>
        <w:tc>
          <w:tcPr>
            <w:tcW w:w="1669" w:type="dxa"/>
          </w:tcPr>
          <w:p w:rsidR="00F06C97" w:rsidRPr="00DB2B7C" w:rsidRDefault="00F36C32" w:rsidP="00DB2B7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69" w:type="dxa"/>
          </w:tcPr>
          <w:p w:rsidR="00F06C97" w:rsidRPr="00DB2B7C" w:rsidRDefault="00F36C32" w:rsidP="00DB2B7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9" w:type="dxa"/>
          </w:tcPr>
          <w:p w:rsidR="00F06C97" w:rsidRPr="00DB2B7C" w:rsidRDefault="00F36C32" w:rsidP="00DB2B7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</w:tcPr>
          <w:p w:rsidR="00F06C97" w:rsidRPr="00DB2B7C" w:rsidRDefault="00F36C32" w:rsidP="00DB2B7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06C97" w:rsidRPr="00DB2B7C" w:rsidTr="00DB2B7C">
        <w:tc>
          <w:tcPr>
            <w:tcW w:w="534" w:type="dxa"/>
          </w:tcPr>
          <w:p w:rsidR="00F06C97" w:rsidRPr="00DB2B7C" w:rsidRDefault="00F06C97" w:rsidP="00DB2B7C">
            <w:pPr>
              <w:pStyle w:val="a9"/>
              <w:jc w:val="center"/>
              <w:rPr>
                <w:b/>
              </w:rPr>
            </w:pPr>
            <w:r w:rsidRPr="00DB2B7C">
              <w:rPr>
                <w:b/>
              </w:rPr>
              <w:t>4</w:t>
            </w:r>
          </w:p>
        </w:tc>
        <w:tc>
          <w:tcPr>
            <w:tcW w:w="2802" w:type="dxa"/>
          </w:tcPr>
          <w:p w:rsidR="00F06C97" w:rsidRDefault="00F06C97" w:rsidP="00DB2B7C">
            <w:pPr>
              <w:pStyle w:val="a9"/>
              <w:jc w:val="center"/>
            </w:pPr>
            <w:r>
              <w:t xml:space="preserve">музыкальный </w:t>
            </w:r>
          </w:p>
          <w:p w:rsidR="00F06C97" w:rsidRDefault="00F06C97" w:rsidP="00DB2B7C">
            <w:pPr>
              <w:pStyle w:val="a9"/>
              <w:jc w:val="center"/>
            </w:pPr>
            <w:r>
              <w:t>руководитель</w:t>
            </w:r>
          </w:p>
        </w:tc>
        <w:tc>
          <w:tcPr>
            <w:tcW w:w="1669" w:type="dxa"/>
          </w:tcPr>
          <w:p w:rsidR="00F06C97" w:rsidRPr="00DB2B7C" w:rsidRDefault="00F36C32" w:rsidP="00DB2B7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</w:tcPr>
          <w:p w:rsidR="00F06C97" w:rsidRPr="00DB2B7C" w:rsidRDefault="00F36C32" w:rsidP="00DB2B7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9" w:type="dxa"/>
          </w:tcPr>
          <w:p w:rsidR="00F06C97" w:rsidRPr="00DB2B7C" w:rsidRDefault="00F36C32" w:rsidP="00DB2B7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9" w:type="dxa"/>
          </w:tcPr>
          <w:p w:rsidR="00F06C97" w:rsidRPr="00D13C81" w:rsidRDefault="00D13C81" w:rsidP="00DB2B7C">
            <w:pPr>
              <w:pStyle w:val="a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F06C97" w:rsidRPr="00DB2B7C" w:rsidTr="00DB2B7C">
        <w:tc>
          <w:tcPr>
            <w:tcW w:w="534" w:type="dxa"/>
          </w:tcPr>
          <w:p w:rsidR="00F06C97" w:rsidRPr="00DB2B7C" w:rsidRDefault="00F06C97" w:rsidP="00DB2B7C">
            <w:pPr>
              <w:pStyle w:val="a9"/>
              <w:jc w:val="center"/>
              <w:rPr>
                <w:b/>
              </w:rPr>
            </w:pPr>
            <w:r w:rsidRPr="00DB2B7C">
              <w:rPr>
                <w:b/>
              </w:rPr>
              <w:t>5</w:t>
            </w:r>
          </w:p>
        </w:tc>
        <w:tc>
          <w:tcPr>
            <w:tcW w:w="2802" w:type="dxa"/>
          </w:tcPr>
          <w:p w:rsidR="00F06C97" w:rsidRDefault="00F06C97" w:rsidP="00DB2B7C">
            <w:pPr>
              <w:pStyle w:val="a9"/>
              <w:jc w:val="center"/>
            </w:pPr>
            <w:r>
              <w:t xml:space="preserve">инструктор по </w:t>
            </w:r>
          </w:p>
          <w:p w:rsidR="00F06C97" w:rsidRDefault="00F06C97" w:rsidP="00DB2B7C">
            <w:pPr>
              <w:pStyle w:val="a9"/>
              <w:jc w:val="center"/>
            </w:pPr>
            <w:r>
              <w:t>физической культуре</w:t>
            </w:r>
          </w:p>
        </w:tc>
        <w:tc>
          <w:tcPr>
            <w:tcW w:w="1669" w:type="dxa"/>
          </w:tcPr>
          <w:p w:rsidR="00F06C97" w:rsidRPr="00DB2B7C" w:rsidRDefault="00F36C32" w:rsidP="00DB2B7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9" w:type="dxa"/>
          </w:tcPr>
          <w:p w:rsidR="00F06C97" w:rsidRPr="00DB2B7C" w:rsidRDefault="00F36C32" w:rsidP="00DB2B7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9" w:type="dxa"/>
          </w:tcPr>
          <w:p w:rsidR="00F06C97" w:rsidRPr="00DB2B7C" w:rsidRDefault="00F36C32" w:rsidP="00DB2B7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9" w:type="dxa"/>
          </w:tcPr>
          <w:p w:rsidR="00F06C97" w:rsidRPr="00DB2B7C" w:rsidRDefault="00F36C32" w:rsidP="00DB2B7C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F06C97" w:rsidRDefault="00F06C97" w:rsidP="00F06C97">
      <w:pPr>
        <w:pStyle w:val="a9"/>
        <w:jc w:val="center"/>
      </w:pPr>
    </w:p>
    <w:p w:rsidR="00F06C97" w:rsidRDefault="00790E26" w:rsidP="00F06C97">
      <w:pPr>
        <w:pStyle w:val="a9"/>
      </w:pPr>
      <w:r>
        <w:t>В МДОУ «Квакшинский детский сад</w:t>
      </w:r>
      <w:r w:rsidR="00F06C97">
        <w:t>» работа</w:t>
      </w:r>
      <w:r w:rsidR="00F36C32">
        <w:t>ет 9</w:t>
      </w:r>
      <w:r w:rsidR="00F06C97">
        <w:t xml:space="preserve"> педагогов. </w:t>
      </w:r>
    </w:p>
    <w:p w:rsidR="00F06C97" w:rsidRDefault="00F06C97" w:rsidP="00F06C97">
      <w:pPr>
        <w:pStyle w:val="a9"/>
      </w:pPr>
      <w:r>
        <w:t xml:space="preserve">Основные услуги, которые оказывают детям в ДОО: образовательные. </w:t>
      </w:r>
    </w:p>
    <w:p w:rsidR="00F06C97" w:rsidRDefault="00F06C97" w:rsidP="00F06C97">
      <w:pPr>
        <w:pStyle w:val="a9"/>
        <w:jc w:val="center"/>
      </w:pPr>
      <w:r w:rsidRPr="00F06C97">
        <w:rPr>
          <w:b/>
        </w:rPr>
        <w:t>Материально – техническое обеспечение ДОО</w:t>
      </w:r>
    </w:p>
    <w:p w:rsidR="00F06C97" w:rsidRDefault="00790E26" w:rsidP="00F06C97">
      <w:pPr>
        <w:pStyle w:val="a9"/>
      </w:pPr>
      <w:r>
        <w:t xml:space="preserve">      В М</w:t>
      </w:r>
      <w:r w:rsidR="00F06C97">
        <w:t xml:space="preserve">ДОУ </w:t>
      </w:r>
      <w:r>
        <w:t>«Квакшинский детский сад</w:t>
      </w:r>
      <w:r w:rsidR="00F06C97">
        <w:t xml:space="preserve">» созданы все необходимые материально-технические условия, обеспечивающие: </w:t>
      </w:r>
    </w:p>
    <w:p w:rsidR="00F06C97" w:rsidRDefault="00F06C97" w:rsidP="00F06C97">
      <w:pPr>
        <w:pStyle w:val="a9"/>
      </w:pPr>
      <w:r>
        <w:t xml:space="preserve">1) возможность достижения воспитанниками планируемых результатов освоения Программы; 2) выполнение требований: санитарно-эпидемиологических правил и нормативов: к условиям размещения организаций, осуществляющих образовательную деятельность, оборудованию и содержанию территории, помещениям, их оборудованию и содержанию, естественному и искусственному освещению помещений, отоплению и вентиляции, водоснабжению и </w:t>
      </w:r>
    </w:p>
    <w:p w:rsidR="00F06C97" w:rsidRDefault="00F06C97" w:rsidP="00F06C97">
      <w:pPr>
        <w:pStyle w:val="a9"/>
      </w:pPr>
      <w:r>
        <w:t>канализации, организации питания, медицинскому обеспечению, приёму детей в организации, осуществляющие образовательную деятельность, организации режима дня, организации физического воспитания, личной гигиене персонала; пожарной безопасности и электробезопасности, охране здоровья воспитанников и охране труда работников детского с</w:t>
      </w:r>
      <w:r w:rsidR="00790E26">
        <w:t>ада. Детский сад расположен в сельской</w:t>
      </w:r>
      <w:r>
        <w:t xml:space="preserve"> местности. Здание д</w:t>
      </w:r>
      <w:r w:rsidR="00790E26">
        <w:t>етского сада типовое, кирпичное, двухэтажно</w:t>
      </w:r>
      <w:r>
        <w:t xml:space="preserve">е. </w:t>
      </w:r>
    </w:p>
    <w:p w:rsidR="00F06C97" w:rsidRDefault="00F06C97" w:rsidP="00F06C97">
      <w:pPr>
        <w:pStyle w:val="a9"/>
      </w:pPr>
      <w:r>
        <w:t>Коммуникации центра</w:t>
      </w:r>
      <w:r w:rsidR="00790E26">
        <w:t>льные. Отопление центральное</w:t>
      </w:r>
      <w:r>
        <w:t>, сантехническое оборудование в удовлетворительном состоянии. На территории находятся административное здание и кладовые помещения. Территория огорожена забором. В ближайшем окружении от детско</w:t>
      </w:r>
      <w:r w:rsidR="00790E26">
        <w:t>го сада находятся многоэтажные дома</w:t>
      </w:r>
      <w:r>
        <w:t xml:space="preserve">. </w:t>
      </w:r>
    </w:p>
    <w:p w:rsidR="00F06C97" w:rsidRDefault="00F06C97" w:rsidP="00F06C97">
      <w:pPr>
        <w:pStyle w:val="a9"/>
      </w:pPr>
      <w:r>
        <w:t xml:space="preserve">Для занятий на свежем воздухе и прогулок используется игровая зона, оснащённая </w:t>
      </w:r>
    </w:p>
    <w:p w:rsidR="00D933D7" w:rsidRDefault="00F06C97" w:rsidP="00F06C97">
      <w:pPr>
        <w:pStyle w:val="a9"/>
      </w:pPr>
      <w:r>
        <w:t>павильонами, песочницами, детским игровым оборуд</w:t>
      </w:r>
      <w:r w:rsidR="00790E26">
        <w:t>ованием. Территорию сада охраняю</w:t>
      </w:r>
      <w:r>
        <w:t>т</w:t>
      </w:r>
      <w:r w:rsidR="00790E26">
        <w:t xml:space="preserve"> сторожа. </w:t>
      </w:r>
      <w:r>
        <w:t xml:space="preserve">В детском саду созданы оптимальные условия развития детей. Материально-техническое оснащение и оборудование, предметно- пространственная среда ДОО соответствуют санитарно-гигиеническим требованиям. Условия труда сотрудников дошкольной организации соответствуют требованиям охраны труда. </w:t>
      </w:r>
    </w:p>
    <w:p w:rsidR="00F06C97" w:rsidRDefault="00F06C97" w:rsidP="00F06C97">
      <w:pPr>
        <w:pStyle w:val="a9"/>
      </w:pPr>
      <w:r>
        <w:t>Материальная база периодически пре</w:t>
      </w:r>
      <w:r w:rsidR="00D933D7">
        <w:t>об</w:t>
      </w:r>
      <w:r>
        <w:t>разовывается, трансформируется, обновляется для стимулирования физи</w:t>
      </w:r>
      <w:r w:rsidR="00D933D7">
        <w:t>че</w:t>
      </w:r>
      <w:r>
        <w:t>ской, творческой, интеллектуальной активности детей</w:t>
      </w:r>
      <w:r w:rsidR="00D933D7">
        <w:t>.</w:t>
      </w:r>
    </w:p>
    <w:p w:rsidR="00D933D7" w:rsidRDefault="00D933D7" w:rsidP="00F06C97">
      <w:pPr>
        <w:pStyle w:val="a9"/>
      </w:pPr>
    </w:p>
    <w:p w:rsidR="00D933D7" w:rsidRDefault="00D933D7" w:rsidP="00F06C97">
      <w:pPr>
        <w:pStyle w:val="a9"/>
      </w:pPr>
    </w:p>
    <w:p w:rsidR="00D933D7" w:rsidRDefault="00D933D7" w:rsidP="00F06C97">
      <w:pPr>
        <w:pStyle w:val="a9"/>
      </w:pPr>
    </w:p>
    <w:p w:rsidR="00D933D7" w:rsidRDefault="00D933D7" w:rsidP="00F06C97">
      <w:pPr>
        <w:pStyle w:val="a9"/>
      </w:pPr>
    </w:p>
    <w:p w:rsidR="00D933D7" w:rsidRDefault="00D933D7" w:rsidP="00F06C97">
      <w:pPr>
        <w:pStyle w:val="a9"/>
      </w:pPr>
    </w:p>
    <w:p w:rsidR="00D933D7" w:rsidRDefault="00D933D7" w:rsidP="00F06C97">
      <w:pPr>
        <w:pStyle w:val="a9"/>
      </w:pPr>
    </w:p>
    <w:p w:rsidR="00D933D7" w:rsidRDefault="00D933D7" w:rsidP="00F06C97">
      <w:pPr>
        <w:pStyle w:val="a9"/>
      </w:pPr>
    </w:p>
    <w:p w:rsidR="00D933D7" w:rsidRDefault="00D933D7" w:rsidP="00F06C97">
      <w:pPr>
        <w:pStyle w:val="a9"/>
      </w:pPr>
    </w:p>
    <w:p w:rsidR="00D933D7" w:rsidRDefault="00D933D7" w:rsidP="00F06C97">
      <w:pPr>
        <w:pStyle w:val="a9"/>
      </w:pPr>
    </w:p>
    <w:p w:rsidR="00D933D7" w:rsidRDefault="00D933D7" w:rsidP="00F06C97">
      <w:pPr>
        <w:pStyle w:val="a9"/>
      </w:pPr>
    </w:p>
    <w:p w:rsidR="00D933D7" w:rsidRDefault="00D933D7" w:rsidP="00F06C97">
      <w:pPr>
        <w:pStyle w:val="a9"/>
      </w:pPr>
    </w:p>
    <w:p w:rsidR="00D933D7" w:rsidRDefault="00D933D7" w:rsidP="00F06C97">
      <w:pPr>
        <w:pStyle w:val="a9"/>
      </w:pPr>
    </w:p>
    <w:p w:rsidR="00D933D7" w:rsidRDefault="00D933D7" w:rsidP="00F06C97">
      <w:pPr>
        <w:pStyle w:val="a9"/>
      </w:pPr>
    </w:p>
    <w:p w:rsidR="00D933D7" w:rsidRPr="00D933D7" w:rsidRDefault="00D933D7" w:rsidP="00D933D7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 w:rsidRPr="00D933D7">
        <w:rPr>
          <w:b/>
          <w:sz w:val="28"/>
          <w:szCs w:val="28"/>
        </w:rPr>
        <w:t>Аналитический блок</w:t>
      </w:r>
    </w:p>
    <w:p w:rsidR="00D933D7" w:rsidRDefault="00D933D7" w:rsidP="00D933D7">
      <w:pPr>
        <w:pStyle w:val="a9"/>
        <w:jc w:val="center"/>
        <w:rPr>
          <w:b/>
          <w:sz w:val="28"/>
          <w:szCs w:val="28"/>
        </w:rPr>
      </w:pPr>
      <w:r w:rsidRPr="00D933D7">
        <w:rPr>
          <w:b/>
          <w:sz w:val="28"/>
          <w:szCs w:val="28"/>
        </w:rPr>
        <w:t>Анализ внутренней среды ДОО</w:t>
      </w:r>
      <w:r>
        <w:rPr>
          <w:b/>
          <w:sz w:val="28"/>
          <w:szCs w:val="28"/>
        </w:rPr>
        <w:t>.</w:t>
      </w:r>
    </w:p>
    <w:p w:rsidR="00D933D7" w:rsidRDefault="00D933D7" w:rsidP="00D933D7">
      <w:pPr>
        <w:pStyle w:val="a9"/>
        <w:jc w:val="center"/>
        <w:rPr>
          <w:b/>
          <w:sz w:val="28"/>
          <w:szCs w:val="28"/>
        </w:rPr>
      </w:pPr>
    </w:p>
    <w:p w:rsidR="00D933D7" w:rsidRDefault="00D933D7" w:rsidP="00D933D7">
      <w:pPr>
        <w:pStyle w:val="a9"/>
        <w:jc w:val="center"/>
        <w:rPr>
          <w:b/>
          <w:u w:val="single"/>
        </w:rPr>
      </w:pPr>
      <w:r w:rsidRPr="00D933D7">
        <w:rPr>
          <w:b/>
          <w:u w:val="single"/>
        </w:rPr>
        <w:t>Анализ образовательного процесса.</w:t>
      </w:r>
    </w:p>
    <w:p w:rsidR="00D933D7" w:rsidRPr="00D933D7" w:rsidRDefault="00D933D7" w:rsidP="00D933D7">
      <w:pPr>
        <w:pStyle w:val="a9"/>
        <w:jc w:val="center"/>
        <w:rPr>
          <w:b/>
          <w:u w:val="single"/>
        </w:rPr>
      </w:pPr>
    </w:p>
    <w:p w:rsidR="00D933D7" w:rsidRDefault="00D933D7" w:rsidP="00D933D7">
      <w:pPr>
        <w:pStyle w:val="a9"/>
      </w:pPr>
      <w:r>
        <w:t xml:space="preserve">         Реализуя основные цели и задачи образовательной программы дошкольного образования в детском саду, а последние три года была проведена следующая работа:</w:t>
      </w:r>
    </w:p>
    <w:p w:rsidR="00D933D7" w:rsidRDefault="00D933D7" w:rsidP="00D933D7">
      <w:pPr>
        <w:pStyle w:val="a9"/>
      </w:pPr>
      <w:r>
        <w:t xml:space="preserve"> - созданы условия для охраны и укрепления здоровья детей, их физического и психического развития;</w:t>
      </w:r>
    </w:p>
    <w:p w:rsidR="00D933D7" w:rsidRDefault="00D933D7" w:rsidP="00D933D7">
      <w:pPr>
        <w:pStyle w:val="a9"/>
      </w:pPr>
      <w:r>
        <w:t xml:space="preserve"> - организована работа по созданию оптимальных условий, обеспечивающих охрану и укрепление физического и психического здоровья детей, сохранение и поддержание их </w:t>
      </w:r>
    </w:p>
    <w:p w:rsidR="00D933D7" w:rsidRDefault="00D933D7" w:rsidP="00D933D7">
      <w:pPr>
        <w:pStyle w:val="a9"/>
      </w:pPr>
      <w:r>
        <w:t xml:space="preserve">индивидуальности. Одним из компонентов общего оздоровления детей является организация рационального питания, которая осуществлялась согласно требованиям санитарных норм и правил (СанПиН 2.4.1.3049-13), с учётом возраста детей, временем их пребывания в ДОО и сезонными периодами. Результаты выполнения натуральных норм питания детей за последний год составляют 100%. </w:t>
      </w:r>
    </w:p>
    <w:p w:rsidR="00D933D7" w:rsidRDefault="00D933D7" w:rsidP="00D933D7">
      <w:pPr>
        <w:pStyle w:val="a9"/>
      </w:pPr>
      <w:r>
        <w:t xml:space="preserve">      Подводя итоги оздоровительно-профилактической работы дошкольной организации за </w:t>
      </w:r>
    </w:p>
    <w:p w:rsidR="00D933D7" w:rsidRDefault="00F36C32" w:rsidP="00D933D7">
      <w:pPr>
        <w:pStyle w:val="a9"/>
      </w:pPr>
      <w:r>
        <w:t>период 2017 -2019</w:t>
      </w:r>
      <w:r w:rsidR="00D933D7">
        <w:t xml:space="preserve"> учебный год, следует отметить, что она строилась с учётом </w:t>
      </w:r>
    </w:p>
    <w:p w:rsidR="00D933D7" w:rsidRDefault="00D933D7" w:rsidP="00D933D7">
      <w:pPr>
        <w:pStyle w:val="a9"/>
      </w:pPr>
      <w:r>
        <w:t xml:space="preserve">индивидуального физического развития детей, на основе диагностики состояния здоровья и уровня физической подготовленности детей. В ходе комплексной оценки состояния здоровья детей проведено распределение их по группам здоровья. Проанализировав это распределение, можно сделать вывод, что на протяжении последних лет количество детей в каждой группе колеблется, а анализ состояния здоровья показывает эффективность реализуемых в детском саду мероприятий. </w:t>
      </w:r>
    </w:p>
    <w:p w:rsidR="00D933D7" w:rsidRDefault="00D933D7" w:rsidP="00D933D7">
      <w:pPr>
        <w:pStyle w:val="a9"/>
      </w:pPr>
      <w:r>
        <w:t xml:space="preserve">     Профилактические медицинские осмотры детей проведены в соответствии с </w:t>
      </w:r>
    </w:p>
    <w:p w:rsidR="00D933D7" w:rsidRDefault="00D933D7" w:rsidP="00D933D7">
      <w:pPr>
        <w:pStyle w:val="a9"/>
      </w:pPr>
      <w:r>
        <w:t xml:space="preserve">действующими нормативными документами и предусматривали доврачебный, врачебно-педагогический и специализированный этапы. По данным антропометрических показаний </w:t>
      </w:r>
    </w:p>
    <w:p w:rsidR="009F3727" w:rsidRDefault="00D933D7" w:rsidP="00D933D7">
      <w:pPr>
        <w:pStyle w:val="a9"/>
      </w:pPr>
      <w:r>
        <w:t>дана оценка фи</w:t>
      </w:r>
      <w:r w:rsidR="00F36C32">
        <w:t>зического развития детей за 2017-2019</w:t>
      </w:r>
      <w:r>
        <w:t xml:space="preserve"> учебные годы: все дети, посещающие наш детский сад, имеют гармоничное физическое развитие. Для снижения заболеваемости эпизо</w:t>
      </w:r>
      <w:r w:rsidR="009F3727">
        <w:t>дично болеющих детей проводи</w:t>
      </w:r>
      <w:r>
        <w:t>лась профилактика простудных заболеваний в зим</w:t>
      </w:r>
      <w:r w:rsidR="009F3727">
        <w:t>ний период, а часто боле</w:t>
      </w:r>
      <w:r>
        <w:t xml:space="preserve">ющие дети оздоравливались круглый год. Количество простудных </w:t>
      </w:r>
    </w:p>
    <w:p w:rsidR="009F3727" w:rsidRDefault="00D933D7" w:rsidP="00D933D7">
      <w:pPr>
        <w:pStyle w:val="a9"/>
      </w:pPr>
      <w:r>
        <w:t>заболе</w:t>
      </w:r>
      <w:r w:rsidR="009F3727">
        <w:t>ва</w:t>
      </w:r>
      <w:r>
        <w:t xml:space="preserve">ний на </w:t>
      </w:r>
      <w:r w:rsidR="00F36C32">
        <w:t>одного ребёнка по болезни в 2017-2019</w:t>
      </w:r>
      <w:r>
        <w:t xml:space="preserve"> годах составило 5,1 (ни</w:t>
      </w:r>
      <w:r w:rsidR="00557E12">
        <w:t xml:space="preserve">же среднего показателя </w:t>
      </w:r>
      <w:r>
        <w:t>), что говор</w:t>
      </w:r>
      <w:r w:rsidR="009F3727">
        <w:t>ит о стабильности и эффективно</w:t>
      </w:r>
      <w:r>
        <w:t xml:space="preserve">сти проводимых </w:t>
      </w:r>
    </w:p>
    <w:p w:rsidR="009F3727" w:rsidRDefault="00D933D7" w:rsidP="00D933D7">
      <w:pPr>
        <w:pStyle w:val="a9"/>
      </w:pPr>
      <w:r>
        <w:t>мероприятий. Особое значение в воспитании здорового ребёнка уделялось развитию движений и физической культуре, как в повс</w:t>
      </w:r>
      <w:r w:rsidR="009F3727">
        <w:t>едневной жизни, так и в образо</w:t>
      </w:r>
      <w:r>
        <w:t>вательной деятельности. Комбинация фронтального и группового способов позволила повысить физическую нагрузку. Объединение детей в подгруппы во время образовательной деятельности по степени</w:t>
      </w:r>
    </w:p>
    <w:p w:rsidR="009F3727" w:rsidRDefault="00D933D7" w:rsidP="00D933D7">
      <w:pPr>
        <w:pStyle w:val="a9"/>
      </w:pPr>
      <w:r>
        <w:t xml:space="preserve"> подвижности (средней и малой, средней и большой) помогло создать наиболее</w:t>
      </w:r>
    </w:p>
    <w:p w:rsidR="009F3727" w:rsidRDefault="00D933D7" w:rsidP="00D933D7">
      <w:pPr>
        <w:pStyle w:val="a9"/>
      </w:pPr>
      <w:r>
        <w:t xml:space="preserve"> благоприят</w:t>
      </w:r>
      <w:r w:rsidR="009F3727">
        <w:t>ную психо</w:t>
      </w:r>
      <w:r>
        <w:t>логическую атмосферу. Ориентация в работе на степень подвижности детей позволила наиболее полно удовлетворить их д</w:t>
      </w:r>
      <w:r w:rsidR="009F3727">
        <w:t>вигательные потребности, спо</w:t>
      </w:r>
      <w:r>
        <w:t>собствовать лучшему усвоению движений</w:t>
      </w:r>
      <w:r w:rsidR="009F3727">
        <w:t xml:space="preserve"> и формированию средней физиче</w:t>
      </w:r>
      <w:r>
        <w:t xml:space="preserve">ской подготовленности. </w:t>
      </w:r>
    </w:p>
    <w:p w:rsidR="009F3727" w:rsidRDefault="009F3727" w:rsidP="00D933D7">
      <w:pPr>
        <w:pStyle w:val="a9"/>
      </w:pPr>
      <w:r>
        <w:t xml:space="preserve">      </w:t>
      </w:r>
      <w:r w:rsidR="00D933D7">
        <w:t>В детском саду созданы все условия для решения задач по подготовке детей к обучению в школе. В ходе фронтальной проверки было выявлено, что у детей подготовительной к школе группы развита познаватель</w:t>
      </w:r>
      <w:r>
        <w:t>ная ак</w:t>
      </w:r>
      <w:r w:rsidR="00D933D7">
        <w:t xml:space="preserve">тивность, любознательность, стремление к самостоятельному познанию и размышлению. Выявлен достаточный объем и запас знаний об окружающем мире, они полно и точно называют признаки предметов и явлений, имеют определённый багаж обобщённых представлений о флоре и фауне. Наряду с этим отмечается недостаточное </w:t>
      </w:r>
    </w:p>
    <w:p w:rsidR="009F3727" w:rsidRDefault="00D933D7" w:rsidP="009F3727">
      <w:pPr>
        <w:pStyle w:val="a9"/>
      </w:pPr>
      <w:r>
        <w:t>владение навыками исследо</w:t>
      </w:r>
      <w:r w:rsidR="009F3727">
        <w:t>вательской дея</w:t>
      </w:r>
      <w:r>
        <w:t>тельности. Дети умеют доказывать, обосновывать способы и результаты срав</w:t>
      </w:r>
      <w:r w:rsidR="009F3727">
        <w:t>не</w:t>
      </w:r>
      <w:r>
        <w:t>ния, сопоставления, использовать знаковые обозначения и оперировать ими при вычислениях, пользоваться простыми</w:t>
      </w:r>
      <w:r w:rsidR="009F3727">
        <w:t xml:space="preserve"> алгоритмами. Знают геометриче</w:t>
      </w:r>
      <w:r>
        <w:t>ские фигуры, их свойства, умеют классифицировать по заданному признаку, ориентироваться в пространстве и времени</w:t>
      </w:r>
      <w:r w:rsidR="009F3727">
        <w:t>, хорошо понимают структуру за</w:t>
      </w:r>
      <w:r>
        <w:t xml:space="preserve">дачи. Проявляют активный интерес к интеллектуальным играм. Дети умеют подбирать синонимы, антонимы, родственные слова, </w:t>
      </w:r>
      <w:r>
        <w:lastRenderedPageBreak/>
        <w:t xml:space="preserve">пользуются средствами интонационной выразительности при разыгрывании творческих игр. Дети владеют навыками монологической речи. </w:t>
      </w:r>
    </w:p>
    <w:p w:rsidR="009F3727" w:rsidRDefault="009F3727" w:rsidP="00D933D7">
      <w:pPr>
        <w:pStyle w:val="a9"/>
      </w:pPr>
      <w:r>
        <w:t xml:space="preserve">    </w:t>
      </w:r>
      <w:r w:rsidR="00D933D7">
        <w:t>В результате проведённой работы и д</w:t>
      </w:r>
      <w:r>
        <w:t>иагностики можно сделать заклю</w:t>
      </w:r>
      <w:r w:rsidR="00D933D7">
        <w:t>чение об</w:t>
      </w:r>
    </w:p>
    <w:p w:rsidR="00D933D7" w:rsidRDefault="00D933D7" w:rsidP="00D933D7">
      <w:pPr>
        <w:pStyle w:val="a9"/>
      </w:pPr>
      <w:r>
        <w:t xml:space="preserve"> интеллектуальной, мотивационной и психологической готовности детей к школе. Все дети подготовительной</w:t>
      </w:r>
      <w:r w:rsidR="009F3727">
        <w:t xml:space="preserve"> к школе группы готовы к обуче</w:t>
      </w:r>
      <w:r>
        <w:t>нию в школе</w:t>
      </w:r>
      <w:r w:rsidR="009F3727">
        <w:t>.</w:t>
      </w:r>
    </w:p>
    <w:p w:rsidR="001330D0" w:rsidRDefault="009F3727" w:rsidP="001330D0">
      <w:pPr>
        <w:pStyle w:val="a9"/>
        <w:jc w:val="center"/>
      </w:pPr>
      <w:r w:rsidRPr="001330D0">
        <w:rPr>
          <w:b/>
        </w:rPr>
        <w:t>Состояние развивающей предметно - пространственной среды.</w:t>
      </w:r>
    </w:p>
    <w:p w:rsidR="001330D0" w:rsidRDefault="001330D0" w:rsidP="00D933D7">
      <w:pPr>
        <w:pStyle w:val="a9"/>
      </w:pPr>
      <w:r>
        <w:t xml:space="preserve">       </w:t>
      </w:r>
      <w:r w:rsidR="009F3727">
        <w:t>На участках дошкольной организа</w:t>
      </w:r>
      <w:r>
        <w:t>ции имеются разнообразные спор</w:t>
      </w:r>
      <w:r w:rsidR="009F3727">
        <w:t xml:space="preserve">тивно-игровые </w:t>
      </w:r>
    </w:p>
    <w:p w:rsidR="001330D0" w:rsidRDefault="009F3727" w:rsidP="00D933D7">
      <w:pPr>
        <w:pStyle w:val="a9"/>
      </w:pPr>
      <w:r>
        <w:t>конструкции для игровой двига</w:t>
      </w:r>
      <w:r w:rsidR="00D13C81">
        <w:t>тельной активности детей</w:t>
      </w:r>
      <w:r>
        <w:t>,</w:t>
      </w:r>
      <w:r w:rsidR="00D13C81">
        <w:t xml:space="preserve"> также</w:t>
      </w:r>
      <w:r>
        <w:t xml:space="preserve"> включает в себя уголки леса, цветники</w:t>
      </w:r>
      <w:r w:rsidR="001330D0">
        <w:t>. Для ознакомления дошкольни</w:t>
      </w:r>
      <w:r>
        <w:t>ков с правилами дорожного движения на уч</w:t>
      </w:r>
      <w:r w:rsidR="001330D0">
        <w:t>астке имеется возможность моде</w:t>
      </w:r>
      <w:r>
        <w:t>лирования транспортной среды с использованием дорожных знаков. Детский сад оснащён в достаточном количестве мягким и жёстким инвентарём, имеется необходимое физкультурное и игровое оборудование, технические средства, музыкальные инструменты, научно-методическая и художественная литература, учебно-нагляд</w:t>
      </w:r>
      <w:r w:rsidR="001330D0">
        <w:t>ные пособия, медицинское обору</w:t>
      </w:r>
      <w:r>
        <w:t xml:space="preserve">дование. </w:t>
      </w:r>
    </w:p>
    <w:p w:rsidR="001330D0" w:rsidRDefault="001330D0" w:rsidP="00D933D7">
      <w:pPr>
        <w:pStyle w:val="a9"/>
      </w:pPr>
      <w:r>
        <w:t xml:space="preserve">     </w:t>
      </w:r>
      <w:r w:rsidR="009F3727">
        <w:t xml:space="preserve">В ДОО рационально используется пространственные возможности помещений - </w:t>
      </w:r>
    </w:p>
    <w:p w:rsidR="001330D0" w:rsidRDefault="009F3727" w:rsidP="00D933D7">
      <w:pPr>
        <w:pStyle w:val="a9"/>
      </w:pPr>
      <w:r>
        <w:t>раздевалки, групповые комнаты, коридоры; в группах созданы центры, зоны и уголки для</w:t>
      </w:r>
    </w:p>
    <w:p w:rsidR="001330D0" w:rsidRDefault="009F3727" w:rsidP="00D933D7">
      <w:pPr>
        <w:pStyle w:val="a9"/>
      </w:pPr>
      <w:r>
        <w:t xml:space="preserve"> разных видов дея</w:t>
      </w:r>
      <w:r w:rsidR="001330D0">
        <w:t>тельности детей, что способ</w:t>
      </w:r>
      <w:r>
        <w:t xml:space="preserve">ствует улучшению психологической </w:t>
      </w:r>
    </w:p>
    <w:p w:rsidR="001330D0" w:rsidRDefault="009F3727" w:rsidP="00D933D7">
      <w:pPr>
        <w:pStyle w:val="a9"/>
      </w:pPr>
      <w:r>
        <w:t>комфортности интерье</w:t>
      </w:r>
      <w:r w:rsidR="001330D0">
        <w:t>ра, росту позна</w:t>
      </w:r>
      <w:r>
        <w:t>вательного потенциала окружающих ребёнка предметов. Во всех группах дошкольной организации создана развивающая предметно-пространственная среда, соответствую</w:t>
      </w:r>
      <w:r w:rsidR="001330D0">
        <w:t>щая возрастным, гендер</w:t>
      </w:r>
      <w:r>
        <w:t xml:space="preserve">ным, индивидуальным особенностям детей. </w:t>
      </w:r>
    </w:p>
    <w:p w:rsidR="001330D0" w:rsidRDefault="009F3727" w:rsidP="00D933D7">
      <w:pPr>
        <w:pStyle w:val="a9"/>
      </w:pPr>
      <w:r>
        <w:t>Сферы</w:t>
      </w:r>
      <w:r w:rsidR="001330D0">
        <w:t xml:space="preserve"> самостоятельной детской актив</w:t>
      </w:r>
      <w:r>
        <w:t>ности внутри групп не пересекаются, достаточно места д</w:t>
      </w:r>
      <w:r w:rsidR="001330D0">
        <w:t>ля свободы пере</w:t>
      </w:r>
      <w:r>
        <w:t xml:space="preserve">движения детей. Все игры и материалы в группах расположены таким </w:t>
      </w:r>
    </w:p>
    <w:p w:rsidR="001330D0" w:rsidRDefault="001330D0" w:rsidP="00D933D7">
      <w:pPr>
        <w:pStyle w:val="a9"/>
      </w:pPr>
      <w:r>
        <w:t>обра</w:t>
      </w:r>
      <w:r w:rsidR="009F3727">
        <w:t xml:space="preserve">зом, что каждый ребёнок имеет свободный доступ к ним. Оборудование группового </w:t>
      </w:r>
    </w:p>
    <w:p w:rsidR="001330D0" w:rsidRDefault="009F3727" w:rsidP="00D933D7">
      <w:pPr>
        <w:pStyle w:val="a9"/>
      </w:pPr>
      <w:r>
        <w:t>пространства соответствует с</w:t>
      </w:r>
      <w:r w:rsidR="001330D0">
        <w:t>анитарно-гигиеническим требова</w:t>
      </w:r>
      <w:r>
        <w:t xml:space="preserve">ниям, оно безопасно, </w:t>
      </w:r>
    </w:p>
    <w:p w:rsidR="001330D0" w:rsidRDefault="009F3727" w:rsidP="00D933D7">
      <w:pPr>
        <w:pStyle w:val="a9"/>
      </w:pPr>
      <w:r>
        <w:t xml:space="preserve">здоровьесберегающее, эстетически привлекательно и развивающее. Мебель соответствует росту и возрасту детей, игрушки - обеспечивают максимальный для данного возраста </w:t>
      </w:r>
    </w:p>
    <w:p w:rsidR="001330D0" w:rsidRDefault="009F3727" w:rsidP="001330D0">
      <w:pPr>
        <w:pStyle w:val="a9"/>
      </w:pPr>
      <w:r>
        <w:t>развивающий эффект. В свободном доступе детей в достаточном количестве пред</w:t>
      </w:r>
      <w:r w:rsidR="001330D0">
        <w:t>ставлены развива</w:t>
      </w:r>
      <w:r>
        <w:t xml:space="preserve">ющие игры и игрушки ярких цветов. </w:t>
      </w:r>
    </w:p>
    <w:p w:rsidR="001330D0" w:rsidRDefault="001330D0" w:rsidP="00D933D7">
      <w:pPr>
        <w:pStyle w:val="a9"/>
      </w:pPr>
      <w:r>
        <w:t xml:space="preserve">Уголки для мальчиков объединены </w:t>
      </w:r>
      <w:r w:rsidR="009F3727">
        <w:t xml:space="preserve">конструктивно-строительным интересом, для </w:t>
      </w:r>
    </w:p>
    <w:p w:rsidR="001330D0" w:rsidRDefault="00D13C81" w:rsidP="00D933D7">
      <w:pPr>
        <w:pStyle w:val="a9"/>
      </w:pPr>
      <w:r>
        <w:t>удовлетворения,</w:t>
      </w:r>
      <w:r w:rsidR="009F3727">
        <w:t xml:space="preserve"> которо</w:t>
      </w:r>
      <w:r w:rsidR="001330D0">
        <w:t>го раз</w:t>
      </w:r>
      <w:r w:rsidR="009F3727">
        <w:t xml:space="preserve">мещены конструкторы разных размеров и фактуры, имеются </w:t>
      </w:r>
    </w:p>
    <w:p w:rsidR="001330D0" w:rsidRDefault="009F3727" w:rsidP="00D933D7">
      <w:pPr>
        <w:pStyle w:val="a9"/>
      </w:pPr>
      <w:r>
        <w:t>различ</w:t>
      </w:r>
      <w:r w:rsidR="001330D0">
        <w:t>ные ви</w:t>
      </w:r>
      <w:r>
        <w:t xml:space="preserve">ды транспорта. В уголке для девочек размещены такие игры как: </w:t>
      </w:r>
    </w:p>
    <w:p w:rsidR="001330D0" w:rsidRDefault="009F3727" w:rsidP="00D933D7">
      <w:pPr>
        <w:pStyle w:val="a9"/>
      </w:pPr>
      <w:r>
        <w:t>«Па</w:t>
      </w:r>
      <w:r w:rsidR="001330D0">
        <w:t>рикма</w:t>
      </w:r>
      <w:r>
        <w:t xml:space="preserve">херская», «Поликлиника», «Магазин», «Ателье». Здесь происходит контакт </w:t>
      </w:r>
    </w:p>
    <w:p w:rsidR="001330D0" w:rsidRDefault="009F3727" w:rsidP="00D933D7">
      <w:pPr>
        <w:pStyle w:val="a9"/>
      </w:pPr>
      <w:r>
        <w:t>мальчиков и девочек, что реализует гендерное воспитание детей. Особен</w:t>
      </w:r>
      <w:r w:rsidR="001330D0">
        <w:t>но</w:t>
      </w:r>
      <w:r>
        <w:t xml:space="preserve">стью детей </w:t>
      </w:r>
    </w:p>
    <w:p w:rsidR="001330D0" w:rsidRDefault="009F3727" w:rsidP="00D933D7">
      <w:pPr>
        <w:pStyle w:val="a9"/>
      </w:pPr>
      <w:r>
        <w:t>подготовительного возраста является то, что в данном возрасте замысел основывается на теме игры, поэтому полифункцио</w:t>
      </w:r>
      <w:r w:rsidR="001330D0">
        <w:t>нальная пред</w:t>
      </w:r>
      <w:r>
        <w:t xml:space="preserve">метная среда подготовительной к школе группы </w:t>
      </w:r>
    </w:p>
    <w:p w:rsidR="001330D0" w:rsidRDefault="009F3727" w:rsidP="00D933D7">
      <w:pPr>
        <w:pStyle w:val="a9"/>
      </w:pPr>
      <w:r>
        <w:t>создана так, что про</w:t>
      </w:r>
      <w:r w:rsidR="001330D0">
        <w:t>бужда</w:t>
      </w:r>
      <w:r>
        <w:t xml:space="preserve">ет активное воображение детей, и они всякий раз по-новому </w:t>
      </w:r>
    </w:p>
    <w:p w:rsidR="001330D0" w:rsidRDefault="009F3727" w:rsidP="00D933D7">
      <w:pPr>
        <w:pStyle w:val="a9"/>
      </w:pPr>
      <w:r>
        <w:t>перестраивают имеющееся игровое пространство, используя гибкие модули, шир</w:t>
      </w:r>
      <w:r w:rsidR="001330D0">
        <w:t>мы, сту</w:t>
      </w:r>
      <w:r>
        <w:t>лья. Трансформируемость предметной среды позволяет детям прояв</w:t>
      </w:r>
      <w:r w:rsidR="001330D0">
        <w:t>лять ак</w:t>
      </w:r>
      <w:r>
        <w:t xml:space="preserve">тивность в </w:t>
      </w:r>
    </w:p>
    <w:p w:rsidR="001330D0" w:rsidRDefault="009F3727" w:rsidP="00D933D7">
      <w:pPr>
        <w:pStyle w:val="a9"/>
      </w:pPr>
      <w:r>
        <w:t xml:space="preserve">обустройстве места игры и предвидеть ее результаты. Но, несмотря на это, существует </w:t>
      </w:r>
    </w:p>
    <w:p w:rsidR="001330D0" w:rsidRDefault="009F3727" w:rsidP="00D933D7">
      <w:pPr>
        <w:pStyle w:val="a9"/>
      </w:pPr>
      <w:r>
        <w:t>необходимость постоянного об</w:t>
      </w:r>
      <w:r w:rsidR="001330D0">
        <w:t>нов</w:t>
      </w:r>
      <w:r>
        <w:t xml:space="preserve">ления развивающей предметно - пространственной среды в соответствии с ФГОС ДО и реализуемыми образовательными программами. </w:t>
      </w:r>
    </w:p>
    <w:p w:rsidR="001330D0" w:rsidRDefault="009F3727" w:rsidP="001330D0">
      <w:pPr>
        <w:pStyle w:val="a9"/>
        <w:jc w:val="center"/>
      </w:pPr>
      <w:r w:rsidRPr="001330D0">
        <w:rPr>
          <w:b/>
        </w:rPr>
        <w:t>Проблемное поле.</w:t>
      </w:r>
    </w:p>
    <w:p w:rsidR="001330D0" w:rsidRDefault="001330D0" w:rsidP="00D933D7">
      <w:pPr>
        <w:pStyle w:val="a9"/>
      </w:pPr>
      <w:r>
        <w:t xml:space="preserve">      </w:t>
      </w:r>
      <w:r w:rsidR="009F3727">
        <w:t xml:space="preserve">Недостаточно активно использование педагогами ДОО современных образовательных </w:t>
      </w:r>
    </w:p>
    <w:p w:rsidR="001330D0" w:rsidRDefault="009F3727" w:rsidP="00D933D7">
      <w:pPr>
        <w:pStyle w:val="a9"/>
      </w:pPr>
      <w:r>
        <w:t>технологий в педагогической деятель</w:t>
      </w:r>
      <w:r w:rsidR="001330D0">
        <w:t>но</w:t>
      </w:r>
      <w:r>
        <w:t xml:space="preserve">сти. Необходимость постоянного обновления </w:t>
      </w:r>
    </w:p>
    <w:p w:rsidR="001330D0" w:rsidRDefault="009F3727" w:rsidP="00D933D7">
      <w:pPr>
        <w:pStyle w:val="a9"/>
      </w:pPr>
      <w:r>
        <w:t>развиваю</w:t>
      </w:r>
      <w:r w:rsidR="001330D0">
        <w:t>щей предметно - про</w:t>
      </w:r>
      <w:r>
        <w:t xml:space="preserve">странственной среды в результате износа игрового </w:t>
      </w:r>
    </w:p>
    <w:p w:rsidR="009F3727" w:rsidRDefault="009F3727" w:rsidP="00D933D7">
      <w:pPr>
        <w:pStyle w:val="a9"/>
      </w:pPr>
      <w:r>
        <w:t>оборудования. Необ</w:t>
      </w:r>
      <w:r w:rsidR="001330D0">
        <w:t>ходи</w:t>
      </w:r>
      <w:r>
        <w:t>мо улучшение материа</w:t>
      </w:r>
      <w:r w:rsidR="001330D0">
        <w:t>льно-технического состояния ДОО.</w:t>
      </w:r>
    </w:p>
    <w:p w:rsidR="001330D0" w:rsidRDefault="001330D0" w:rsidP="001330D0">
      <w:pPr>
        <w:pStyle w:val="a9"/>
        <w:jc w:val="center"/>
      </w:pPr>
      <w:r w:rsidRPr="001330D0">
        <w:rPr>
          <w:b/>
        </w:rPr>
        <w:t>Перспективы развития.</w:t>
      </w:r>
    </w:p>
    <w:p w:rsidR="00E3656C" w:rsidRDefault="001330D0" w:rsidP="00D933D7">
      <w:pPr>
        <w:pStyle w:val="a9"/>
      </w:pPr>
      <w:r>
        <w:t xml:space="preserve">Активное </w:t>
      </w:r>
      <w:r w:rsidR="00E3656C">
        <w:t>использование современных обра</w:t>
      </w:r>
      <w:r>
        <w:t xml:space="preserve">зовательных технологий в формировании </w:t>
      </w:r>
    </w:p>
    <w:p w:rsidR="00E3656C" w:rsidRDefault="001330D0" w:rsidP="00D933D7">
      <w:pPr>
        <w:pStyle w:val="a9"/>
      </w:pPr>
      <w:r>
        <w:t>познава</w:t>
      </w:r>
      <w:r w:rsidR="00E3656C">
        <w:t>тельного развития. Исполь</w:t>
      </w:r>
      <w:r>
        <w:t xml:space="preserve">зование внебюджетных средств на обновление </w:t>
      </w:r>
    </w:p>
    <w:p w:rsidR="00E3656C" w:rsidRDefault="001330D0" w:rsidP="00D933D7">
      <w:pPr>
        <w:pStyle w:val="a9"/>
      </w:pPr>
      <w:r>
        <w:t>развивающей предметно - пространственной среды. Улучшение материально-технического состояния ДОО</w:t>
      </w:r>
      <w:r w:rsidR="00E3656C">
        <w:t>.</w:t>
      </w:r>
    </w:p>
    <w:p w:rsidR="00772388" w:rsidRDefault="00772388" w:rsidP="00E3656C">
      <w:pPr>
        <w:pStyle w:val="a9"/>
        <w:jc w:val="center"/>
        <w:rPr>
          <w:b/>
        </w:rPr>
      </w:pPr>
    </w:p>
    <w:p w:rsidR="00E3656C" w:rsidRDefault="001330D0" w:rsidP="00E3656C">
      <w:pPr>
        <w:pStyle w:val="a9"/>
        <w:jc w:val="center"/>
      </w:pPr>
      <w:r w:rsidRPr="001330D0">
        <w:rPr>
          <w:b/>
        </w:rPr>
        <w:t>Возможные риски.</w:t>
      </w:r>
    </w:p>
    <w:p w:rsidR="001330D0" w:rsidRDefault="001330D0" w:rsidP="00D933D7">
      <w:pPr>
        <w:pStyle w:val="a9"/>
      </w:pPr>
      <w:r>
        <w:t>Недостаточное количество внебюджетных и бюджетных средств</w:t>
      </w:r>
      <w:r w:rsidR="00E3656C">
        <w:t>.</w:t>
      </w:r>
    </w:p>
    <w:p w:rsidR="00E3656C" w:rsidRDefault="00E3656C" w:rsidP="00E3656C">
      <w:pPr>
        <w:pStyle w:val="a9"/>
        <w:jc w:val="center"/>
        <w:rPr>
          <w:b/>
        </w:rPr>
      </w:pPr>
      <w:r w:rsidRPr="00E3656C">
        <w:rPr>
          <w:b/>
        </w:rPr>
        <w:lastRenderedPageBreak/>
        <w:t>Анализ управляющей системы</w:t>
      </w:r>
      <w:r>
        <w:rPr>
          <w:b/>
        </w:rPr>
        <w:t>.</w:t>
      </w:r>
    </w:p>
    <w:p w:rsidR="00E3656C" w:rsidRDefault="00E3656C" w:rsidP="00E3656C">
      <w:pPr>
        <w:pStyle w:val="a9"/>
        <w:jc w:val="center"/>
      </w:pPr>
      <w:r w:rsidRPr="00E3656C">
        <w:rPr>
          <w:b/>
        </w:rPr>
        <w:t>Актуальное состояние.</w:t>
      </w:r>
    </w:p>
    <w:p w:rsidR="00E3656C" w:rsidRDefault="00E3656C" w:rsidP="00D933D7">
      <w:pPr>
        <w:pStyle w:val="a9"/>
      </w:pPr>
      <w:r>
        <w:t xml:space="preserve">      В результате комплексного исследования системы управления дошкольной </w:t>
      </w:r>
    </w:p>
    <w:p w:rsidR="00E3656C" w:rsidRDefault="00E3656C" w:rsidP="00D933D7">
      <w:pPr>
        <w:pStyle w:val="a9"/>
      </w:pPr>
      <w:r>
        <w:t>образовательной организации выявлено, что в детском саду существует достаточно</w:t>
      </w:r>
    </w:p>
    <w:p w:rsidR="00E3656C" w:rsidRDefault="00E3656C" w:rsidP="00D933D7">
      <w:pPr>
        <w:pStyle w:val="a9"/>
      </w:pPr>
      <w:r>
        <w:t xml:space="preserve"> эффективная, компетентная система административного и оперативного управления </w:t>
      </w:r>
    </w:p>
    <w:p w:rsidR="00E3656C" w:rsidRDefault="00E3656C" w:rsidP="00D933D7">
      <w:pPr>
        <w:pStyle w:val="a9"/>
      </w:pPr>
      <w:r>
        <w:t xml:space="preserve">коллективом. </w:t>
      </w:r>
    </w:p>
    <w:p w:rsidR="00E3656C" w:rsidRDefault="00E3656C" w:rsidP="00D933D7">
      <w:pPr>
        <w:pStyle w:val="a9"/>
      </w:pPr>
      <w:r w:rsidRPr="00E3656C">
        <w:rPr>
          <w:u w:val="single"/>
        </w:rPr>
        <w:t>В ДОО практикуется:</w:t>
      </w:r>
      <w:r>
        <w:t xml:space="preserve"> материальная и моральная поддержка инициативы работников по </w:t>
      </w:r>
    </w:p>
    <w:p w:rsidR="00E3656C" w:rsidRDefault="00E3656C" w:rsidP="00D933D7">
      <w:pPr>
        <w:pStyle w:val="a9"/>
      </w:pPr>
      <w:r>
        <w:t xml:space="preserve">результатам, регулярное проведение консультаций, детальное обсуждение порядка работы, разработка и внедрение правил и инструкций, пересмотрено Положение о стимулирующих выплатах в пользу работников. Управленческая деятельность осуществляется посредством административного (заведующий, старший воспитатель), общественного (родительские </w:t>
      </w:r>
    </w:p>
    <w:p w:rsidR="00E3656C" w:rsidRDefault="00E3656C" w:rsidP="00D933D7">
      <w:pPr>
        <w:pStyle w:val="a9"/>
      </w:pPr>
      <w:r>
        <w:t xml:space="preserve">комитеты в каждой группе), коллективного (общее собрание трудового коллектива, </w:t>
      </w:r>
    </w:p>
    <w:p w:rsidR="00E3656C" w:rsidRDefault="00E3656C" w:rsidP="00D933D7">
      <w:pPr>
        <w:pStyle w:val="a9"/>
      </w:pPr>
      <w:r>
        <w:t xml:space="preserve">педагогический совет) управления. </w:t>
      </w:r>
    </w:p>
    <w:p w:rsidR="00E3656C" w:rsidRDefault="00E3656C" w:rsidP="00D933D7">
      <w:pPr>
        <w:pStyle w:val="a9"/>
      </w:pPr>
      <w:r w:rsidRPr="00E3656C">
        <w:rPr>
          <w:u w:val="single"/>
        </w:rPr>
        <w:t>Проблемное поле.</w:t>
      </w:r>
      <w:r>
        <w:t xml:space="preserve"> Сложности перехода на государственно- общественное управление, связанные с неготовностью коллектива и общественности принять на себя управленческий </w:t>
      </w:r>
    </w:p>
    <w:p w:rsidR="00E3656C" w:rsidRDefault="00E3656C" w:rsidP="00D933D7">
      <w:pPr>
        <w:pStyle w:val="a9"/>
      </w:pPr>
      <w:r>
        <w:t xml:space="preserve">функционал в объёме, предусматриваемом законодательными актами, определяющими деятельность органов государственно - общественного управления. Несовершенство </w:t>
      </w:r>
    </w:p>
    <w:p w:rsidR="00E3656C" w:rsidRDefault="00E3656C" w:rsidP="00D933D7">
      <w:pPr>
        <w:pStyle w:val="a9"/>
      </w:pPr>
      <w:r>
        <w:t>нормативно-правового сопровождения перехода на новую модель управления дошкольной</w:t>
      </w:r>
    </w:p>
    <w:p w:rsidR="00E3656C" w:rsidRDefault="00E3656C" w:rsidP="00D933D7">
      <w:pPr>
        <w:pStyle w:val="a9"/>
      </w:pPr>
      <w:r>
        <w:t xml:space="preserve"> образовательной организации. Слабо развита система управления ДОО по повышению </w:t>
      </w:r>
    </w:p>
    <w:p w:rsidR="00E3656C" w:rsidRDefault="00E3656C" w:rsidP="00D933D7">
      <w:pPr>
        <w:pStyle w:val="a9"/>
      </w:pPr>
      <w:r>
        <w:t xml:space="preserve">компетентности педагогов по вопросам внедрение в воспитательно-образовательный процесс современных образовательных технологий. </w:t>
      </w:r>
    </w:p>
    <w:p w:rsidR="00E3656C" w:rsidRDefault="00E3656C" w:rsidP="00D933D7">
      <w:pPr>
        <w:pStyle w:val="a9"/>
      </w:pPr>
      <w:r w:rsidRPr="00E3656C">
        <w:rPr>
          <w:u w:val="single"/>
        </w:rPr>
        <w:t>Перспективы развития</w:t>
      </w:r>
      <w:r>
        <w:t xml:space="preserve">. Дальнейшее перестроение системы государственно-общественного управления на основе матричной модели – организация и включение в структуру управления ДОО мобильных объединений педагогов организации, родителей, воспитанников, а также </w:t>
      </w:r>
    </w:p>
    <w:p w:rsidR="00E3656C" w:rsidRDefault="00E3656C" w:rsidP="00D933D7">
      <w:pPr>
        <w:pStyle w:val="a9"/>
      </w:pPr>
      <w:r>
        <w:t xml:space="preserve">заинтересованного населения города. Расширение полномочий государственно-общественных форм управления, через делегирование управленческих функций. Развитие системы </w:t>
      </w:r>
    </w:p>
    <w:p w:rsidR="00E3656C" w:rsidRDefault="00E3656C" w:rsidP="00D933D7">
      <w:pPr>
        <w:pStyle w:val="a9"/>
      </w:pPr>
      <w:r>
        <w:t xml:space="preserve">управления ДОО по повышению компетентности педагогов по вопросам внедрение в </w:t>
      </w:r>
    </w:p>
    <w:p w:rsidR="00E3656C" w:rsidRDefault="00E3656C" w:rsidP="00D933D7">
      <w:pPr>
        <w:pStyle w:val="a9"/>
      </w:pPr>
      <w:r>
        <w:t>воспитательно-образовательный процесс современных образовательных технологий.</w:t>
      </w:r>
    </w:p>
    <w:p w:rsidR="00E3656C" w:rsidRDefault="00E3656C" w:rsidP="00E3656C">
      <w:pPr>
        <w:pStyle w:val="a9"/>
        <w:jc w:val="center"/>
        <w:rPr>
          <w:b/>
        </w:rPr>
      </w:pPr>
      <w:r w:rsidRPr="00E3656C">
        <w:rPr>
          <w:b/>
        </w:rPr>
        <w:t>Актуальное состояние социальных ресурсов</w:t>
      </w:r>
      <w:r>
        <w:rPr>
          <w:b/>
        </w:rPr>
        <w:t>.</w:t>
      </w:r>
    </w:p>
    <w:p w:rsidR="00E3656C" w:rsidRDefault="00E3656C" w:rsidP="00E3656C">
      <w:pPr>
        <w:pStyle w:val="a9"/>
      </w:pPr>
      <w:r>
        <w:t xml:space="preserve">      Социальная работа является неотъемлемой частью образовательного процесса детского сада. Она предполагает организацию работы с разными категориями семей воспитанников, участие в разработке и реализации социальных и культурных проектов, а также налаживание межведомственных связей с учреждениями образования и культуры. </w:t>
      </w:r>
    </w:p>
    <w:p w:rsidR="00E3656C" w:rsidRDefault="00E3656C" w:rsidP="00E3656C">
      <w:pPr>
        <w:pStyle w:val="a9"/>
      </w:pPr>
      <w:r>
        <w:t xml:space="preserve">    Анализ состояния этой работы выявил ограниченность сетевого взаимодействия ДОО с</w:t>
      </w:r>
    </w:p>
    <w:p w:rsidR="00E3656C" w:rsidRDefault="00E3656C" w:rsidP="00E3656C">
      <w:pPr>
        <w:pStyle w:val="a9"/>
      </w:pPr>
      <w:r>
        <w:t xml:space="preserve"> другими социальными институтами. Социальными партнёрами выступают учреждения, </w:t>
      </w:r>
    </w:p>
    <w:p w:rsidR="00E3656C" w:rsidRDefault="00E3656C" w:rsidP="00E3656C">
      <w:pPr>
        <w:pStyle w:val="a9"/>
      </w:pPr>
      <w:r>
        <w:t xml:space="preserve">находящиеся в одном микрорайоне с детским садом. Благодаря взаимодействию с ними жизнь воспитанников детского сада и всех участников образовательных отношений становится </w:t>
      </w:r>
    </w:p>
    <w:p w:rsidR="00E3656C" w:rsidRDefault="00E3656C" w:rsidP="00E3656C">
      <w:pPr>
        <w:pStyle w:val="a9"/>
      </w:pPr>
      <w:r>
        <w:t xml:space="preserve">насыщенной, яркой и необычной. </w:t>
      </w:r>
    </w:p>
    <w:p w:rsidR="00E3656C" w:rsidRDefault="00E3656C" w:rsidP="00E3656C">
      <w:pPr>
        <w:pStyle w:val="a9"/>
      </w:pPr>
      <w:r>
        <w:t xml:space="preserve">Основными социальными партнёрами ДОО являются: </w:t>
      </w:r>
      <w:r w:rsidR="00F36C32">
        <w:t>МОУ «Квакш</w:t>
      </w:r>
      <w:r w:rsidR="00772388">
        <w:t>инская СОШ» ; Дом Культуры «Квакшинский» ; «Квакшинская библиотека».</w:t>
      </w:r>
    </w:p>
    <w:p w:rsidR="00E3656C" w:rsidRDefault="00E3656C" w:rsidP="00E3656C">
      <w:pPr>
        <w:pStyle w:val="a9"/>
      </w:pPr>
      <w:r w:rsidRPr="00E3656C">
        <w:rPr>
          <w:b/>
        </w:rPr>
        <w:t>Проблемное поле.</w:t>
      </w:r>
      <w:r>
        <w:t xml:space="preserve"> Инертность родителей воспитанников по вопросам управление качеством образования детей через общественно - государственные формы управления. Рост количества родителей, не интересующихся воспитанием и развитием детей. Слабая реакция </w:t>
      </w:r>
    </w:p>
    <w:p w:rsidR="00E3656C" w:rsidRDefault="00E3656C" w:rsidP="00E3656C">
      <w:pPr>
        <w:pStyle w:val="a9"/>
      </w:pPr>
      <w:r>
        <w:t xml:space="preserve">педагогической системы детского сада на потребности и возможности внешней среды, </w:t>
      </w:r>
    </w:p>
    <w:p w:rsidR="00E3656C" w:rsidRDefault="00E3656C" w:rsidP="00E3656C">
      <w:pPr>
        <w:pStyle w:val="a9"/>
      </w:pPr>
      <w:r>
        <w:t xml:space="preserve">замкнутость на внутренних проблемах. </w:t>
      </w:r>
    </w:p>
    <w:p w:rsidR="00E3656C" w:rsidRDefault="00E3656C" w:rsidP="00E3656C">
      <w:pPr>
        <w:pStyle w:val="a9"/>
      </w:pPr>
      <w:r w:rsidRPr="00E3656C">
        <w:rPr>
          <w:b/>
        </w:rPr>
        <w:t>Перспективы развития.</w:t>
      </w:r>
      <w:r>
        <w:t xml:space="preserve"> Расширение возможностей социального партнёрства организации (возможность участвовать в конкурсах социальных и культурных проектов разного уровня, с целью привлечения дополнительных средств на совершенствование образовательной среды ДОО). Включение дошкольных образовательных организаций в реализацию инновационных проектов и программ в области образования (в федеральном, региональном и муниципальном режиме).</w:t>
      </w:r>
    </w:p>
    <w:p w:rsidR="00772388" w:rsidRDefault="00772388" w:rsidP="00D328F4">
      <w:pPr>
        <w:pStyle w:val="a9"/>
        <w:jc w:val="center"/>
        <w:rPr>
          <w:b/>
        </w:rPr>
      </w:pPr>
    </w:p>
    <w:p w:rsidR="009A0D1E" w:rsidRDefault="009A0D1E" w:rsidP="00D328F4">
      <w:pPr>
        <w:pStyle w:val="a9"/>
        <w:jc w:val="center"/>
        <w:rPr>
          <w:b/>
        </w:rPr>
      </w:pPr>
    </w:p>
    <w:p w:rsidR="009A0D1E" w:rsidRDefault="009A0D1E" w:rsidP="00D328F4">
      <w:pPr>
        <w:pStyle w:val="a9"/>
        <w:jc w:val="center"/>
        <w:rPr>
          <w:b/>
        </w:rPr>
      </w:pPr>
    </w:p>
    <w:p w:rsidR="00D328F4" w:rsidRDefault="00D328F4" w:rsidP="00D328F4">
      <w:pPr>
        <w:pStyle w:val="a9"/>
        <w:jc w:val="center"/>
      </w:pPr>
      <w:r w:rsidRPr="00D328F4">
        <w:rPr>
          <w:b/>
        </w:rPr>
        <w:lastRenderedPageBreak/>
        <w:t>Анализ состояния взаимодействия с семьями воспитанников.</w:t>
      </w:r>
    </w:p>
    <w:p w:rsidR="00D328F4" w:rsidRDefault="00D328F4" w:rsidP="00E3656C">
      <w:pPr>
        <w:pStyle w:val="a9"/>
      </w:pPr>
      <w:r>
        <w:t xml:space="preserve">    Педагогический коллектив строит свою работу по воспитанию и обучению детей в тесном контакте с семьёй. Состав семей воспитанников, посещающих детский сад неоднородный, </w:t>
      </w:r>
    </w:p>
    <w:p w:rsidR="00D328F4" w:rsidRDefault="00D328F4" w:rsidP="00E3656C">
      <w:pPr>
        <w:pStyle w:val="a9"/>
      </w:pPr>
      <w:r>
        <w:t xml:space="preserve">поэтому при взаимодействии с разными категориями семей используются различные формы работы. В течение всего учебного года в целях широкой просветительской деятельности вся информация для родителей подавалась своевременно и периодично на стендах и сайте ДОО. На стендах во всех возрастных группах размещался информационный материал о системе </w:t>
      </w:r>
    </w:p>
    <w:p w:rsidR="00D328F4" w:rsidRDefault="00D328F4" w:rsidP="00E3656C">
      <w:pPr>
        <w:pStyle w:val="a9"/>
      </w:pPr>
      <w:r>
        <w:t xml:space="preserve">оздоровительно-профилактических мероприятий, питании детей, формировании у них </w:t>
      </w:r>
    </w:p>
    <w:p w:rsidR="00D328F4" w:rsidRDefault="00D328F4" w:rsidP="00E3656C">
      <w:pPr>
        <w:pStyle w:val="a9"/>
      </w:pPr>
      <w:r>
        <w:t xml:space="preserve">привычки к здоровому образу жизни и сайт ДОО информировал родителей о мероприятиях, проводимых в детском саду, о воспитательно-образовательной и физкультурно-оздоровительной деятельности. </w:t>
      </w:r>
    </w:p>
    <w:p w:rsidR="00D328F4" w:rsidRDefault="00D328F4" w:rsidP="00E3656C">
      <w:pPr>
        <w:pStyle w:val="a9"/>
      </w:pPr>
      <w:r>
        <w:t xml:space="preserve">   Педагогами групп в течение учебного года проводились родительские собрания, </w:t>
      </w:r>
    </w:p>
    <w:p w:rsidR="00D328F4" w:rsidRDefault="00D328F4" w:rsidP="00E3656C">
      <w:pPr>
        <w:pStyle w:val="a9"/>
      </w:pPr>
      <w:r>
        <w:t xml:space="preserve">проводилась пропаганда психолого-педагогического сопровождения воспитательно-образовательного процесса, консультации для родителей проводили воспитатели и </w:t>
      </w:r>
    </w:p>
    <w:p w:rsidR="00D328F4" w:rsidRDefault="00D328F4" w:rsidP="00E3656C">
      <w:pPr>
        <w:pStyle w:val="a9"/>
      </w:pPr>
      <w:r>
        <w:t xml:space="preserve">специалисты детского сада. Педагоги активно использовали в своей работе проведение </w:t>
      </w:r>
    </w:p>
    <w:p w:rsidR="00D328F4" w:rsidRDefault="00D328F4" w:rsidP="00E3656C">
      <w:pPr>
        <w:pStyle w:val="a9"/>
      </w:pPr>
      <w:r>
        <w:t xml:space="preserve">совместных с родителями мероприятий, в которых родители сами становились участниками спортивных конкурсов, соревнований, актёрами театрализованных представлений, </w:t>
      </w:r>
    </w:p>
    <w:p w:rsidR="00D328F4" w:rsidRDefault="00D328F4" w:rsidP="00E3656C">
      <w:pPr>
        <w:pStyle w:val="a9"/>
      </w:pPr>
      <w:r>
        <w:t xml:space="preserve">помощниками в благоустройстве групповых комнат и территории детского сада. </w:t>
      </w:r>
    </w:p>
    <w:p w:rsidR="00D328F4" w:rsidRDefault="00D328F4" w:rsidP="00E3656C">
      <w:pPr>
        <w:pStyle w:val="a9"/>
      </w:pPr>
      <w:r w:rsidRPr="00D328F4">
        <w:rPr>
          <w:b/>
        </w:rPr>
        <w:t xml:space="preserve">Проблемное поле. </w:t>
      </w:r>
      <w:r>
        <w:t xml:space="preserve">Слабая включенность родителей в образовательный процесс. </w:t>
      </w:r>
    </w:p>
    <w:p w:rsidR="00D328F4" w:rsidRDefault="00D328F4" w:rsidP="00E3656C">
      <w:pPr>
        <w:pStyle w:val="a9"/>
      </w:pPr>
      <w:r>
        <w:t xml:space="preserve">Связь дошкольной организации со средствами массовой информации находится на </w:t>
      </w:r>
    </w:p>
    <w:p w:rsidR="00D328F4" w:rsidRDefault="00D328F4" w:rsidP="00E3656C">
      <w:pPr>
        <w:pStyle w:val="a9"/>
      </w:pPr>
      <w:r>
        <w:t xml:space="preserve">недостаточном уровне, деятельность дошкольной организации освещается только на сайте ДОО. </w:t>
      </w:r>
    </w:p>
    <w:p w:rsidR="00D328F4" w:rsidRDefault="00D328F4" w:rsidP="00E3656C">
      <w:pPr>
        <w:pStyle w:val="a9"/>
      </w:pPr>
      <w:r w:rsidRPr="00D328F4">
        <w:rPr>
          <w:b/>
        </w:rPr>
        <w:t>Перспективы развития.</w:t>
      </w:r>
      <w:r>
        <w:t xml:space="preserve"> Включение дошкольных образовательных организаций в </w:t>
      </w:r>
    </w:p>
    <w:p w:rsidR="00D328F4" w:rsidRDefault="00D328F4" w:rsidP="00E3656C">
      <w:pPr>
        <w:pStyle w:val="a9"/>
      </w:pPr>
      <w:r>
        <w:t xml:space="preserve">реализацию проектов и программ в области образования (в федеральном, региональном и </w:t>
      </w:r>
    </w:p>
    <w:p w:rsidR="00D328F4" w:rsidRDefault="00D328F4" w:rsidP="00E3656C">
      <w:pPr>
        <w:pStyle w:val="a9"/>
      </w:pPr>
      <w:r>
        <w:t xml:space="preserve">муниципальном режиме). Сформировать стабильный педагогический коллектив, способный решать все стоящие перед коллективом задачи. Поиск педагогических идей по обновлению содержания дошкольного образования: внедрение новых технологий, приёмов </w:t>
      </w:r>
    </w:p>
    <w:p w:rsidR="00D328F4" w:rsidRDefault="00D328F4" w:rsidP="00E3656C">
      <w:pPr>
        <w:pStyle w:val="a9"/>
      </w:pPr>
      <w:r>
        <w:t xml:space="preserve">взаимодействия с родителями; использование в работе интерактивных методов общения с </w:t>
      </w:r>
    </w:p>
    <w:p w:rsidR="00D328F4" w:rsidRDefault="00D328F4" w:rsidP="00E3656C">
      <w:pPr>
        <w:pStyle w:val="a9"/>
      </w:pPr>
      <w:r>
        <w:t xml:space="preserve">родителями. </w:t>
      </w:r>
    </w:p>
    <w:p w:rsidR="00D328F4" w:rsidRDefault="00D328F4" w:rsidP="00E3656C">
      <w:pPr>
        <w:pStyle w:val="a9"/>
      </w:pPr>
      <w:r w:rsidRPr="00D328F4">
        <w:rPr>
          <w:b/>
        </w:rPr>
        <w:t>Возможные риски.</w:t>
      </w:r>
      <w:r>
        <w:t xml:space="preserve"> Высокая занятость родителей воспитанников, отсутствие свободного </w:t>
      </w:r>
    </w:p>
    <w:p w:rsidR="00D328F4" w:rsidRDefault="00D328F4" w:rsidP="00E3656C">
      <w:pPr>
        <w:pStyle w:val="a9"/>
      </w:pPr>
      <w:r>
        <w:t>времени.</w:t>
      </w:r>
    </w:p>
    <w:p w:rsidR="00D328F4" w:rsidRDefault="00D328F4" w:rsidP="00E3656C">
      <w:pPr>
        <w:pStyle w:val="a9"/>
      </w:pPr>
    </w:p>
    <w:p w:rsidR="00D328F4" w:rsidRDefault="00D328F4" w:rsidP="00E3656C">
      <w:pPr>
        <w:pStyle w:val="a9"/>
      </w:pPr>
    </w:p>
    <w:p w:rsidR="00D328F4" w:rsidRDefault="00D328F4" w:rsidP="00E3656C">
      <w:pPr>
        <w:pStyle w:val="a9"/>
      </w:pPr>
    </w:p>
    <w:p w:rsidR="00D328F4" w:rsidRDefault="00D328F4" w:rsidP="00E3656C">
      <w:pPr>
        <w:pStyle w:val="a9"/>
      </w:pPr>
    </w:p>
    <w:p w:rsidR="00D328F4" w:rsidRDefault="00D328F4" w:rsidP="00E3656C">
      <w:pPr>
        <w:pStyle w:val="a9"/>
      </w:pPr>
    </w:p>
    <w:p w:rsidR="00D328F4" w:rsidRDefault="00D328F4" w:rsidP="00E3656C">
      <w:pPr>
        <w:pStyle w:val="a9"/>
      </w:pPr>
    </w:p>
    <w:p w:rsidR="00D328F4" w:rsidRDefault="00D328F4" w:rsidP="00E3656C">
      <w:pPr>
        <w:pStyle w:val="a9"/>
      </w:pPr>
    </w:p>
    <w:p w:rsidR="00D328F4" w:rsidRDefault="00D328F4" w:rsidP="00E3656C">
      <w:pPr>
        <w:pStyle w:val="a9"/>
      </w:pPr>
    </w:p>
    <w:p w:rsidR="00D328F4" w:rsidRDefault="00D328F4" w:rsidP="00E3656C">
      <w:pPr>
        <w:pStyle w:val="a9"/>
      </w:pPr>
    </w:p>
    <w:p w:rsidR="00D328F4" w:rsidRDefault="00D328F4" w:rsidP="00E3656C">
      <w:pPr>
        <w:pStyle w:val="a9"/>
      </w:pPr>
    </w:p>
    <w:p w:rsidR="00D328F4" w:rsidRDefault="00D328F4" w:rsidP="00E3656C">
      <w:pPr>
        <w:pStyle w:val="a9"/>
      </w:pPr>
    </w:p>
    <w:p w:rsidR="00D328F4" w:rsidRDefault="00D328F4" w:rsidP="00E3656C">
      <w:pPr>
        <w:pStyle w:val="a9"/>
      </w:pPr>
    </w:p>
    <w:p w:rsidR="00D328F4" w:rsidRDefault="00D328F4" w:rsidP="00E3656C">
      <w:pPr>
        <w:pStyle w:val="a9"/>
      </w:pPr>
    </w:p>
    <w:p w:rsidR="00D328F4" w:rsidRDefault="00D328F4" w:rsidP="00E3656C">
      <w:pPr>
        <w:pStyle w:val="a9"/>
      </w:pPr>
    </w:p>
    <w:p w:rsidR="00D328F4" w:rsidRDefault="00D328F4" w:rsidP="00E3656C">
      <w:pPr>
        <w:pStyle w:val="a9"/>
      </w:pPr>
    </w:p>
    <w:p w:rsidR="00D328F4" w:rsidRDefault="00D328F4" w:rsidP="00E3656C">
      <w:pPr>
        <w:pStyle w:val="a9"/>
      </w:pPr>
    </w:p>
    <w:p w:rsidR="00D328F4" w:rsidRDefault="00D328F4" w:rsidP="00E3656C">
      <w:pPr>
        <w:pStyle w:val="a9"/>
      </w:pPr>
    </w:p>
    <w:p w:rsidR="00D328F4" w:rsidRDefault="00D328F4" w:rsidP="00E3656C">
      <w:pPr>
        <w:pStyle w:val="a9"/>
      </w:pPr>
    </w:p>
    <w:p w:rsidR="00D328F4" w:rsidRDefault="00D328F4" w:rsidP="00E3656C">
      <w:pPr>
        <w:pStyle w:val="a9"/>
      </w:pPr>
    </w:p>
    <w:p w:rsidR="00D328F4" w:rsidRDefault="00D328F4" w:rsidP="00E3656C">
      <w:pPr>
        <w:pStyle w:val="a9"/>
      </w:pPr>
    </w:p>
    <w:p w:rsidR="00D328F4" w:rsidRDefault="00D328F4" w:rsidP="00E3656C">
      <w:pPr>
        <w:pStyle w:val="a9"/>
      </w:pPr>
    </w:p>
    <w:p w:rsidR="00772388" w:rsidRDefault="00772388" w:rsidP="00D328F4">
      <w:pPr>
        <w:pStyle w:val="a9"/>
        <w:jc w:val="center"/>
        <w:rPr>
          <w:b/>
          <w:sz w:val="28"/>
          <w:szCs w:val="28"/>
        </w:rPr>
      </w:pPr>
    </w:p>
    <w:p w:rsidR="00D328F4" w:rsidRDefault="000D482C" w:rsidP="00D328F4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</w:t>
      </w:r>
      <w:r w:rsidR="00D328F4" w:rsidRPr="00D328F4">
        <w:rPr>
          <w:b/>
          <w:sz w:val="28"/>
          <w:szCs w:val="28"/>
        </w:rPr>
        <w:t xml:space="preserve">Концепция желаемого будущего состояния ДОО как системы. </w:t>
      </w:r>
    </w:p>
    <w:p w:rsidR="00D328F4" w:rsidRDefault="00D328F4" w:rsidP="00D328F4">
      <w:pPr>
        <w:pStyle w:val="a9"/>
        <w:jc w:val="center"/>
        <w:rPr>
          <w:b/>
          <w:sz w:val="28"/>
          <w:szCs w:val="28"/>
        </w:rPr>
      </w:pPr>
      <w:r w:rsidRPr="00D328F4">
        <w:rPr>
          <w:b/>
          <w:sz w:val="28"/>
          <w:szCs w:val="28"/>
        </w:rPr>
        <w:t>Концепция желаемого будущего состояния ДОО</w:t>
      </w:r>
      <w:r>
        <w:rPr>
          <w:b/>
          <w:sz w:val="28"/>
          <w:szCs w:val="28"/>
        </w:rPr>
        <w:t>.</w:t>
      </w:r>
    </w:p>
    <w:p w:rsidR="00D328F4" w:rsidRDefault="00D328F4" w:rsidP="00D328F4">
      <w:pPr>
        <w:pStyle w:val="a9"/>
        <w:jc w:val="center"/>
        <w:rPr>
          <w:b/>
          <w:sz w:val="28"/>
          <w:szCs w:val="28"/>
        </w:rPr>
      </w:pPr>
      <w:r w:rsidRPr="00D328F4">
        <w:rPr>
          <w:b/>
          <w:sz w:val="28"/>
          <w:szCs w:val="28"/>
        </w:rPr>
        <w:t xml:space="preserve"> Стратегические основания жизнедеятельности ДОО и главные </w:t>
      </w:r>
    </w:p>
    <w:p w:rsidR="00D328F4" w:rsidRDefault="00D328F4" w:rsidP="00D328F4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</w:t>
      </w:r>
      <w:r w:rsidRPr="00D328F4">
        <w:rPr>
          <w:b/>
          <w:sz w:val="28"/>
          <w:szCs w:val="28"/>
        </w:rPr>
        <w:t>рактеристики его внутренней среды</w:t>
      </w:r>
      <w:r>
        <w:rPr>
          <w:b/>
          <w:sz w:val="28"/>
          <w:szCs w:val="28"/>
        </w:rPr>
        <w:t>.</w:t>
      </w:r>
    </w:p>
    <w:p w:rsidR="00D328F4" w:rsidRDefault="00D328F4" w:rsidP="00D328F4">
      <w:pPr>
        <w:pStyle w:val="a9"/>
        <w:jc w:val="center"/>
        <w:rPr>
          <w:b/>
          <w:sz w:val="28"/>
          <w:szCs w:val="28"/>
        </w:rPr>
      </w:pPr>
    </w:p>
    <w:p w:rsidR="00D328F4" w:rsidRDefault="00D328F4" w:rsidP="00D328F4">
      <w:pPr>
        <w:pStyle w:val="a9"/>
        <w:jc w:val="center"/>
      </w:pPr>
      <w:r w:rsidRPr="00D328F4">
        <w:rPr>
          <w:b/>
        </w:rPr>
        <w:t>Воспитательно-образовательная система нового ДОО.</w:t>
      </w:r>
    </w:p>
    <w:p w:rsidR="00D328F4" w:rsidRDefault="00D328F4" w:rsidP="00D328F4">
      <w:pPr>
        <w:pStyle w:val="a9"/>
      </w:pPr>
      <w:r>
        <w:t xml:space="preserve">           Общим принципом построения воспитательно-образовательной системы нового ДОО выступает взаимодополняемость формальной и неформальной воспитательно-образовательных сред. Формальная воспитательно-образовательная среда существует в виде системы запланированных мероприятий, ориентированных на социализацию и формирование первых представлений воспитанников об окружающем мире, предпосылок формирования умений и ключевых компетенций, необходимых для их дальнейшего успешного обучения в школе. Неформальная образовательная среда существует в виде сети разнообразных </w:t>
      </w:r>
    </w:p>
    <w:p w:rsidR="00D328F4" w:rsidRDefault="00D328F4" w:rsidP="00D328F4">
      <w:pPr>
        <w:pStyle w:val="a9"/>
      </w:pPr>
      <w:r>
        <w:t xml:space="preserve">творческих объединений и системы психолого-педагогической поддержки индивидуализации и всестороннего развития ребёнка. Неформальная воспитательно-образовательная среда в наибольшей степени открыта к взаимодействию с внешними социальными институтами на </w:t>
      </w:r>
    </w:p>
    <w:p w:rsidR="00D328F4" w:rsidRDefault="00D328F4" w:rsidP="00D328F4">
      <w:pPr>
        <w:pStyle w:val="a9"/>
      </w:pPr>
      <w:r>
        <w:t xml:space="preserve">основе отношений партнёрства. Взаимодействие этих сред осуществляется в процессе </w:t>
      </w:r>
    </w:p>
    <w:p w:rsidR="00D328F4" w:rsidRDefault="00D328F4" w:rsidP="00D328F4">
      <w:pPr>
        <w:pStyle w:val="a9"/>
      </w:pPr>
      <w:r>
        <w:t>проектирования и реализации индивидуальных образовательных маршрутов воспитанников на всех ступенях дошкольного образования.</w:t>
      </w:r>
    </w:p>
    <w:p w:rsidR="00D328F4" w:rsidRDefault="00D328F4" w:rsidP="00D328F4">
      <w:pPr>
        <w:pStyle w:val="a9"/>
        <w:jc w:val="center"/>
      </w:pPr>
      <w:r w:rsidRPr="00D328F4">
        <w:rPr>
          <w:b/>
        </w:rPr>
        <w:t>Управление и организационная культура ДОО</w:t>
      </w:r>
      <w:r>
        <w:t>.</w:t>
      </w:r>
    </w:p>
    <w:p w:rsidR="00D328F4" w:rsidRDefault="00D328F4" w:rsidP="00D328F4">
      <w:pPr>
        <w:pStyle w:val="a9"/>
      </w:pPr>
      <w:r>
        <w:t xml:space="preserve">        Общим принципом управления ДОО выступает паритетное взаимодействие </w:t>
      </w:r>
    </w:p>
    <w:p w:rsidR="00490F1E" w:rsidRDefault="00D328F4" w:rsidP="00D328F4">
      <w:pPr>
        <w:pStyle w:val="a9"/>
      </w:pPr>
      <w:r>
        <w:t>государственных и общественных управленческих структур в интере</w:t>
      </w:r>
      <w:r w:rsidR="00490F1E">
        <w:t xml:space="preserve">сах развития личности и удовлетворения образовательных потребностей детей и их родителей. </w:t>
      </w:r>
    </w:p>
    <w:p w:rsidR="00490F1E" w:rsidRDefault="00490F1E" w:rsidP="00D328F4">
      <w:pPr>
        <w:pStyle w:val="a9"/>
      </w:pPr>
      <w:r>
        <w:t xml:space="preserve">Органами управления ДОО выступают: </w:t>
      </w:r>
    </w:p>
    <w:p w:rsidR="00490F1E" w:rsidRDefault="00490F1E" w:rsidP="00490F1E">
      <w:pPr>
        <w:pStyle w:val="a9"/>
        <w:numPr>
          <w:ilvl w:val="0"/>
          <w:numId w:val="38"/>
        </w:numPr>
      </w:pPr>
      <w:r>
        <w:t xml:space="preserve">Совет ДОО; </w:t>
      </w:r>
    </w:p>
    <w:p w:rsidR="00490F1E" w:rsidRDefault="00490F1E" w:rsidP="00490F1E">
      <w:pPr>
        <w:pStyle w:val="a9"/>
        <w:numPr>
          <w:ilvl w:val="0"/>
          <w:numId w:val="38"/>
        </w:numPr>
      </w:pPr>
      <w:r>
        <w:t xml:space="preserve">Педагогический совет  </w:t>
      </w:r>
    </w:p>
    <w:p w:rsidR="00490F1E" w:rsidRDefault="00490F1E" w:rsidP="00D328F4">
      <w:pPr>
        <w:pStyle w:val="a9"/>
      </w:pPr>
      <w:r>
        <w:t xml:space="preserve">Механизмами управления развитием ДОО выступают: </w:t>
      </w:r>
    </w:p>
    <w:p w:rsidR="00490F1E" w:rsidRPr="00490F1E" w:rsidRDefault="00490F1E" w:rsidP="00490F1E">
      <w:pPr>
        <w:pStyle w:val="a9"/>
        <w:numPr>
          <w:ilvl w:val="0"/>
          <w:numId w:val="39"/>
        </w:numPr>
        <w:rPr>
          <w:b/>
          <w:sz w:val="28"/>
          <w:szCs w:val="28"/>
        </w:rPr>
      </w:pPr>
      <w:r>
        <w:t xml:space="preserve">плановое формирование материально-технической, учебно-методической, кадровой и нормативно-правовой базы, обеспечивающей эффективной решение поставленных задач реализации программы; </w:t>
      </w:r>
    </w:p>
    <w:p w:rsidR="00490F1E" w:rsidRPr="00490F1E" w:rsidRDefault="00490F1E" w:rsidP="00490F1E">
      <w:pPr>
        <w:pStyle w:val="a9"/>
        <w:numPr>
          <w:ilvl w:val="0"/>
          <w:numId w:val="39"/>
        </w:numPr>
        <w:rPr>
          <w:b/>
          <w:sz w:val="28"/>
          <w:szCs w:val="28"/>
        </w:rPr>
      </w:pPr>
      <w:r>
        <w:t xml:space="preserve"> поддержка и развитие инициатив педагогов, воспитанников и иных участников воспитательное-образовательного процесса, инициация и запуск инновационных проектов и программ; " общественно-государственная экспертиза результатов реализации инновационных проектов и программ.</w:t>
      </w:r>
    </w:p>
    <w:p w:rsidR="00490F1E" w:rsidRDefault="00490F1E" w:rsidP="00490F1E">
      <w:pPr>
        <w:pStyle w:val="a9"/>
      </w:pPr>
      <w:r>
        <w:t xml:space="preserve">Организационная культура ДОО строится на основе принципов взаимоуважения, </w:t>
      </w:r>
    </w:p>
    <w:p w:rsidR="00490F1E" w:rsidRDefault="00490F1E" w:rsidP="00490F1E">
      <w:pPr>
        <w:pStyle w:val="a9"/>
      </w:pPr>
      <w:r>
        <w:t>взаимопринятия, толерантности и демократичности отношений между участниками</w:t>
      </w:r>
    </w:p>
    <w:p w:rsidR="00490F1E" w:rsidRDefault="00490F1E" w:rsidP="00490F1E">
      <w:pPr>
        <w:pStyle w:val="a9"/>
      </w:pPr>
      <w:r>
        <w:t xml:space="preserve"> воспитательно-образовательного процесса. Организационная культура ДОО соответствует нормам жизни гражданского общества, предполагает широкий спектр возможностей </w:t>
      </w:r>
    </w:p>
    <w:p w:rsidR="00490F1E" w:rsidRDefault="00490F1E" w:rsidP="00490F1E">
      <w:pPr>
        <w:pStyle w:val="a9"/>
      </w:pPr>
      <w:r>
        <w:t xml:space="preserve">реализации активной жизненной позиции каждого члена сообщества ДОО. </w:t>
      </w:r>
    </w:p>
    <w:p w:rsidR="00490F1E" w:rsidRDefault="00490F1E" w:rsidP="00490F1E">
      <w:pPr>
        <w:pStyle w:val="a9"/>
      </w:pPr>
      <w:r>
        <w:t xml:space="preserve">Базируется на демократизме в принятии общих законов совместной жизни и обязательной </w:t>
      </w:r>
    </w:p>
    <w:p w:rsidR="00490F1E" w:rsidRDefault="00490F1E" w:rsidP="00490F1E">
      <w:pPr>
        <w:pStyle w:val="a9"/>
      </w:pPr>
      <w:r>
        <w:t xml:space="preserve">ответственности каждого за их выполнение. </w:t>
      </w:r>
    </w:p>
    <w:p w:rsidR="00490F1E" w:rsidRPr="00490F1E" w:rsidRDefault="00490F1E" w:rsidP="00490F1E">
      <w:pPr>
        <w:pStyle w:val="a9"/>
        <w:jc w:val="center"/>
        <w:rPr>
          <w:b/>
        </w:rPr>
      </w:pPr>
      <w:r w:rsidRPr="00490F1E">
        <w:rPr>
          <w:b/>
        </w:rPr>
        <w:t>Диагностика и оценка результатов воспитательно-образовательного процесса</w:t>
      </w:r>
      <w:r>
        <w:rPr>
          <w:b/>
        </w:rPr>
        <w:t>.</w:t>
      </w:r>
    </w:p>
    <w:p w:rsidR="00490F1E" w:rsidRDefault="00490F1E" w:rsidP="00490F1E">
      <w:pPr>
        <w:pStyle w:val="a9"/>
      </w:pPr>
      <w:r>
        <w:t xml:space="preserve"> Система диагностики и оценки результатов воспитательно-образовательного процесса базируется на общем принципе дополнительности формальных и неформальных (социально ориентированных) критериев качества. Формальные критерии – федеральный государственный образовательный стандарт дошкольного образования к структуре и условиям реализации образовательной программы дошкольного образования. Социально ориентированные критерии разрабатываются на основе изучения социального заказа и отражают потребности общества в целом и конкретных общеобразовательных организаций, выступающих носителями этого заказа. </w:t>
      </w:r>
    </w:p>
    <w:p w:rsidR="00D328F4" w:rsidRDefault="00490F1E" w:rsidP="00490F1E">
      <w:pPr>
        <w:pStyle w:val="a9"/>
      </w:pPr>
      <w:r>
        <w:t>Данный вид критериев предназначен для решения задач по обеспечению преемственности между дошкольным и начальным общим образованием.</w:t>
      </w:r>
    </w:p>
    <w:p w:rsidR="002F7E45" w:rsidRDefault="002F7E45" w:rsidP="00490F1E">
      <w:pPr>
        <w:pStyle w:val="a9"/>
        <w:jc w:val="center"/>
        <w:rPr>
          <w:b/>
          <w:sz w:val="28"/>
          <w:szCs w:val="28"/>
        </w:rPr>
      </w:pPr>
    </w:p>
    <w:p w:rsidR="00490F1E" w:rsidRDefault="000D482C" w:rsidP="00490F1E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</w:t>
      </w:r>
      <w:r w:rsidR="00490F1E" w:rsidRPr="00490F1E">
        <w:rPr>
          <w:b/>
          <w:sz w:val="28"/>
          <w:szCs w:val="28"/>
        </w:rPr>
        <w:t>Стратегия и тактика перехода (перевода) ДОО в новое состояние.</w:t>
      </w:r>
    </w:p>
    <w:p w:rsidR="00490F1E" w:rsidRDefault="00490F1E" w:rsidP="00490F1E">
      <w:pPr>
        <w:pStyle w:val="a9"/>
      </w:pPr>
    </w:p>
    <w:p w:rsidR="00490F1E" w:rsidRDefault="00490F1E" w:rsidP="00490F1E">
      <w:pPr>
        <w:pStyle w:val="a9"/>
      </w:pPr>
      <w:r>
        <w:t xml:space="preserve">             </w:t>
      </w:r>
      <w:r w:rsidR="00772388">
        <w:t xml:space="preserve">  На основе анализа работы МДОУ «Квакшинский детский сад</w:t>
      </w:r>
      <w:r>
        <w:t xml:space="preserve">» </w:t>
      </w:r>
      <w:r w:rsidR="00F36C32">
        <w:t>за 2017-2019</w:t>
      </w:r>
      <w:r>
        <w:t xml:space="preserve"> годы в области образовательного процесса, управляющей системы и ресурсных возможностей определены основные проблемы, требующие рассмотрения и перспективного реше</w:t>
      </w:r>
      <w:r w:rsidR="009A0D1E">
        <w:t>ния в 2020-2025</w:t>
      </w:r>
      <w:r>
        <w:t xml:space="preserve">гг.: </w:t>
      </w:r>
    </w:p>
    <w:p w:rsidR="00490F1E" w:rsidRDefault="00490F1E" w:rsidP="00490F1E">
      <w:pPr>
        <w:pStyle w:val="a9"/>
      </w:pPr>
      <w:r>
        <w:t xml:space="preserve">1.Недостаточная готовность и включённость педагогического состава в инновационную </w:t>
      </w:r>
    </w:p>
    <w:p w:rsidR="00490F1E" w:rsidRDefault="00490F1E" w:rsidP="00490F1E">
      <w:pPr>
        <w:pStyle w:val="a9"/>
      </w:pPr>
      <w:r>
        <w:t xml:space="preserve">деятельность ДОО. </w:t>
      </w:r>
    </w:p>
    <w:p w:rsidR="00490F1E" w:rsidRDefault="00490F1E" w:rsidP="00490F1E">
      <w:pPr>
        <w:pStyle w:val="a9"/>
      </w:pPr>
      <w:r>
        <w:t xml:space="preserve">2.Недостаточно активное использование современных образовательных технологий в </w:t>
      </w:r>
    </w:p>
    <w:p w:rsidR="00490F1E" w:rsidRDefault="00490F1E" w:rsidP="00490F1E">
      <w:pPr>
        <w:pStyle w:val="a9"/>
      </w:pPr>
      <w:r>
        <w:t xml:space="preserve">педагогической деятельности. </w:t>
      </w:r>
    </w:p>
    <w:p w:rsidR="00490F1E" w:rsidRDefault="00490F1E" w:rsidP="00490F1E">
      <w:pPr>
        <w:pStyle w:val="a9"/>
      </w:pPr>
      <w:r>
        <w:t xml:space="preserve">   Все выявленные проблемы будут решаться усилиями педагогического коллектива по </w:t>
      </w:r>
    </w:p>
    <w:p w:rsidR="00490F1E" w:rsidRDefault="00490F1E" w:rsidP="00490F1E">
      <w:pPr>
        <w:pStyle w:val="a9"/>
      </w:pPr>
      <w:r>
        <w:t xml:space="preserve">предложенной Программе </w:t>
      </w:r>
      <w:r w:rsidR="009A0D1E">
        <w:t>развития ДОО на 2020-2025</w:t>
      </w:r>
      <w:r>
        <w:t xml:space="preserve"> гг. Решение этих проблем зависит от создания благоприятных кадровых, мотивационных, организационно-методических, </w:t>
      </w:r>
    </w:p>
    <w:p w:rsidR="00490F1E" w:rsidRDefault="00490F1E" w:rsidP="00490F1E">
      <w:pPr>
        <w:pStyle w:val="a9"/>
      </w:pPr>
      <w:r>
        <w:t>материально-технических и финансовых условий. Программа развития предназначена для</w:t>
      </w:r>
    </w:p>
    <w:p w:rsidR="00490F1E" w:rsidRDefault="00490F1E" w:rsidP="00490F1E">
      <w:pPr>
        <w:pStyle w:val="a9"/>
      </w:pPr>
      <w:r>
        <w:t xml:space="preserve"> определения модели и персп</w:t>
      </w:r>
      <w:r w:rsidR="00772388">
        <w:t>ективных направлений развития МДОУ</w:t>
      </w:r>
      <w:r>
        <w:t xml:space="preserve"> </w:t>
      </w:r>
      <w:r w:rsidR="00772388">
        <w:t>«Квакшинский детский сад</w:t>
      </w:r>
      <w:r>
        <w:t xml:space="preserve">», отражает тенденции изменений, направления обновления содержания образовательной деятельности на основе инновационных процессов с учётом современных требований. Программа развития - нормативный документ образовательной организации, осуществляющей деятельность в режиме развития и осуществления основных актуальных перспективных нововведений в дошкольной образовательной организации. </w:t>
      </w:r>
    </w:p>
    <w:p w:rsidR="00490F1E" w:rsidRDefault="00490F1E" w:rsidP="00490F1E">
      <w:pPr>
        <w:pStyle w:val="a9"/>
      </w:pPr>
      <w:r w:rsidRPr="00490F1E">
        <w:rPr>
          <w:b/>
        </w:rPr>
        <w:t>Цель Программы развития</w:t>
      </w:r>
      <w:r>
        <w:t xml:space="preserve">: </w:t>
      </w:r>
    </w:p>
    <w:p w:rsidR="00490F1E" w:rsidRDefault="00490F1E" w:rsidP="00490F1E">
      <w:pPr>
        <w:pStyle w:val="a9"/>
      </w:pPr>
      <w:r>
        <w:t>1.Подготовить ресурсы для реализации Программы развития</w:t>
      </w:r>
    </w:p>
    <w:p w:rsidR="00490F1E" w:rsidRDefault="00490F1E" w:rsidP="00490F1E">
      <w:pPr>
        <w:pStyle w:val="a9"/>
      </w:pPr>
      <w:r>
        <w:t xml:space="preserve"> 2.Практическая реализация Программы развития </w:t>
      </w:r>
    </w:p>
    <w:p w:rsidR="00490F1E" w:rsidRDefault="00490F1E" w:rsidP="00490F1E">
      <w:pPr>
        <w:pStyle w:val="a9"/>
      </w:pPr>
      <w:r>
        <w:t>3.Выявление соответствия полученных результатов по направлениям развития ДОО,</w:t>
      </w:r>
    </w:p>
    <w:p w:rsidR="00490F1E" w:rsidRDefault="00490F1E" w:rsidP="00490F1E">
      <w:pPr>
        <w:pStyle w:val="a9"/>
      </w:pPr>
      <w:r>
        <w:t xml:space="preserve"> поставленным целям и задачам.</w:t>
      </w:r>
    </w:p>
    <w:p w:rsidR="00490F1E" w:rsidRDefault="00490F1E" w:rsidP="00490F1E">
      <w:pPr>
        <w:pStyle w:val="a9"/>
      </w:pPr>
      <w:r w:rsidRPr="00490F1E">
        <w:rPr>
          <w:b/>
        </w:rPr>
        <w:t>Задачи Программы развития</w:t>
      </w:r>
      <w:r>
        <w:t xml:space="preserve">: </w:t>
      </w:r>
    </w:p>
    <w:p w:rsidR="00490F1E" w:rsidRDefault="00490F1E" w:rsidP="00490F1E">
      <w:pPr>
        <w:pStyle w:val="a9"/>
      </w:pPr>
      <w:r>
        <w:t xml:space="preserve">1.Развитие системы управления ДОО на основе повышения компетентности педагогов по </w:t>
      </w:r>
    </w:p>
    <w:p w:rsidR="00490F1E" w:rsidRDefault="00490F1E" w:rsidP="00490F1E">
      <w:pPr>
        <w:pStyle w:val="a9"/>
      </w:pPr>
      <w:r>
        <w:t xml:space="preserve">вопросам внедрения в воспитательно-образовательный процесс современных образовательных технологий. </w:t>
      </w:r>
    </w:p>
    <w:p w:rsidR="00490F1E" w:rsidRDefault="00490F1E" w:rsidP="00490F1E">
      <w:pPr>
        <w:pStyle w:val="a9"/>
      </w:pPr>
      <w:r>
        <w:t xml:space="preserve">2.Обеспечение качества образования в ДОО в соответствии с требованиями ФГОС ДО (совершенствование материально-технического и программного обеспечения; повышение </w:t>
      </w:r>
    </w:p>
    <w:p w:rsidR="00490F1E" w:rsidRDefault="00490F1E" w:rsidP="00490F1E">
      <w:pPr>
        <w:pStyle w:val="a9"/>
      </w:pPr>
      <w:r>
        <w:t>эффективности использования средств информатизации в образовательном процессе).</w:t>
      </w:r>
    </w:p>
    <w:p w:rsidR="00490F1E" w:rsidRDefault="00490F1E" w:rsidP="00490F1E">
      <w:pPr>
        <w:pStyle w:val="a9"/>
      </w:pPr>
      <w:r>
        <w:t xml:space="preserve"> 3. Улучшение материально-технического обеспечения ДОО.</w:t>
      </w:r>
    </w:p>
    <w:p w:rsidR="00D47ABE" w:rsidRDefault="00D47ABE" w:rsidP="00490F1E">
      <w:pPr>
        <w:pStyle w:val="a9"/>
      </w:pPr>
      <w:r>
        <w:t>4.Реализация национальных проектов.</w:t>
      </w:r>
    </w:p>
    <w:p w:rsidR="003A6ADF" w:rsidRDefault="003A6ADF" w:rsidP="00490F1E">
      <w:pPr>
        <w:pStyle w:val="a9"/>
      </w:pPr>
      <w:r w:rsidRPr="003A6ADF">
        <w:rPr>
          <w:b/>
        </w:rPr>
        <w:t>Ожидаемые результаты:</w:t>
      </w:r>
      <w:r>
        <w:t xml:space="preserve"> Соответствие образовательному заказу общества: </w:t>
      </w:r>
    </w:p>
    <w:p w:rsidR="003A6ADF" w:rsidRPr="00E56088" w:rsidRDefault="003A6ADF" w:rsidP="003A6ADF">
      <w:pPr>
        <w:jc w:val="both"/>
      </w:pPr>
      <w:r>
        <w:t>-</w:t>
      </w:r>
      <w:r w:rsidRPr="00E56088">
        <w:t xml:space="preserve">кадровая обеспеченность, соответствующая современным требованиям; </w:t>
      </w:r>
    </w:p>
    <w:p w:rsidR="003A6ADF" w:rsidRPr="00E56088" w:rsidRDefault="003A6ADF" w:rsidP="003A6ADF">
      <w:pPr>
        <w:jc w:val="both"/>
      </w:pPr>
      <w:r w:rsidRPr="00E56088">
        <w:t xml:space="preserve">- повышение компетентности педагогов по вопросам внедрение в воспитательно-образовательный процесс современных образовательных технологий; </w:t>
      </w:r>
    </w:p>
    <w:p w:rsidR="003A6ADF" w:rsidRPr="00E56088" w:rsidRDefault="003A6ADF" w:rsidP="003A6ADF">
      <w:pPr>
        <w:jc w:val="both"/>
      </w:pPr>
      <w:r w:rsidRPr="00E56088">
        <w:t xml:space="preserve">- качество сформированных ключевых компетенций, возрастных характеристик возможных достижений ребёнка на этапе завершения уровня дошкольного образования; </w:t>
      </w:r>
    </w:p>
    <w:p w:rsidR="003A6ADF" w:rsidRDefault="003A6ADF" w:rsidP="003A6ADF">
      <w:pPr>
        <w:pStyle w:val="a9"/>
      </w:pPr>
      <w:r w:rsidRPr="00E56088">
        <w:t>- улучшение материально-технического обеспечения ДОО</w:t>
      </w:r>
      <w:r>
        <w:t>.</w:t>
      </w:r>
    </w:p>
    <w:p w:rsidR="003A6ADF" w:rsidRDefault="003A6ADF" w:rsidP="003A6ADF">
      <w:pPr>
        <w:pStyle w:val="a9"/>
      </w:pPr>
      <w:r w:rsidRPr="003A6ADF">
        <w:rPr>
          <w:i/>
        </w:rPr>
        <w:t>Индикаторы и показатели, позволяющие</w:t>
      </w:r>
      <w:r>
        <w:rPr>
          <w:i/>
        </w:rPr>
        <w:t xml:space="preserve"> оценить эффективность реализа</w:t>
      </w:r>
      <w:r w:rsidRPr="003A6ADF">
        <w:rPr>
          <w:i/>
        </w:rPr>
        <w:t>ции программы</w:t>
      </w:r>
      <w:r>
        <w:t>.</w:t>
      </w:r>
    </w:p>
    <w:p w:rsidR="003A6ADF" w:rsidRPr="003A6ADF" w:rsidRDefault="003A6ADF" w:rsidP="003A6ADF">
      <w:pPr>
        <w:pStyle w:val="a9"/>
        <w:numPr>
          <w:ilvl w:val="0"/>
          <w:numId w:val="40"/>
        </w:numPr>
        <w:rPr>
          <w:b/>
          <w:sz w:val="28"/>
          <w:szCs w:val="28"/>
        </w:rPr>
      </w:pPr>
      <w:r>
        <w:t xml:space="preserve">согласованность основных направлений и приоритетов программы с федеральными, </w:t>
      </w:r>
    </w:p>
    <w:p w:rsidR="003A6ADF" w:rsidRPr="003A6ADF" w:rsidRDefault="003A6ADF" w:rsidP="003A6ADF">
      <w:pPr>
        <w:pStyle w:val="a9"/>
        <w:ind w:left="771"/>
        <w:rPr>
          <w:b/>
          <w:sz w:val="28"/>
          <w:szCs w:val="28"/>
        </w:rPr>
      </w:pPr>
      <w:r>
        <w:t xml:space="preserve">региональными и муниципальными нормативно- правовыми документами в области </w:t>
      </w:r>
    </w:p>
    <w:p w:rsidR="003A6ADF" w:rsidRDefault="003A6ADF" w:rsidP="003A6ADF">
      <w:pPr>
        <w:pStyle w:val="a9"/>
        <w:ind w:left="771"/>
      </w:pPr>
      <w:r>
        <w:t xml:space="preserve">образования; </w:t>
      </w:r>
    </w:p>
    <w:p w:rsidR="003A6ADF" w:rsidRPr="003A6ADF" w:rsidRDefault="003A6ADF" w:rsidP="003A6ADF">
      <w:pPr>
        <w:pStyle w:val="a9"/>
        <w:numPr>
          <w:ilvl w:val="0"/>
          <w:numId w:val="40"/>
        </w:numPr>
        <w:rPr>
          <w:b/>
          <w:sz w:val="28"/>
          <w:szCs w:val="28"/>
        </w:rPr>
      </w:pPr>
      <w:r>
        <w:t xml:space="preserve">успешная реализация дошкольной организацией ФГОС ДО; </w:t>
      </w:r>
    </w:p>
    <w:p w:rsidR="003A6ADF" w:rsidRPr="003A6ADF" w:rsidRDefault="003A6ADF" w:rsidP="003A6ADF">
      <w:pPr>
        <w:pStyle w:val="a9"/>
        <w:numPr>
          <w:ilvl w:val="0"/>
          <w:numId w:val="40"/>
        </w:numPr>
        <w:rPr>
          <w:b/>
          <w:sz w:val="28"/>
          <w:szCs w:val="28"/>
        </w:rPr>
      </w:pPr>
      <w:r>
        <w:t xml:space="preserve"> рост личностных достижений субъектов образовательного процесса; </w:t>
      </w:r>
    </w:p>
    <w:p w:rsidR="003A6ADF" w:rsidRPr="003A6ADF" w:rsidRDefault="003A6ADF" w:rsidP="003A6ADF">
      <w:pPr>
        <w:pStyle w:val="a9"/>
        <w:numPr>
          <w:ilvl w:val="0"/>
          <w:numId w:val="40"/>
        </w:numPr>
        <w:rPr>
          <w:b/>
          <w:sz w:val="28"/>
          <w:szCs w:val="28"/>
        </w:rPr>
      </w:pPr>
      <w:r>
        <w:t xml:space="preserve"> рост материально-технического и ресурсного обеспечения ДОО; </w:t>
      </w:r>
    </w:p>
    <w:p w:rsidR="003A6ADF" w:rsidRPr="003A6ADF" w:rsidRDefault="003A6ADF" w:rsidP="003A6ADF">
      <w:pPr>
        <w:pStyle w:val="a9"/>
        <w:numPr>
          <w:ilvl w:val="0"/>
          <w:numId w:val="40"/>
        </w:numPr>
        <w:rPr>
          <w:b/>
          <w:sz w:val="28"/>
          <w:szCs w:val="28"/>
        </w:rPr>
      </w:pPr>
      <w:r>
        <w:t xml:space="preserve"> удовлетворённость всех участников образовательного процесса уровнем и качеством предоставляемых ДОО услуг.</w:t>
      </w:r>
    </w:p>
    <w:p w:rsidR="003A6ADF" w:rsidRDefault="003A6ADF" w:rsidP="003A6ADF">
      <w:pPr>
        <w:pStyle w:val="a9"/>
        <w:ind w:left="771"/>
      </w:pPr>
    </w:p>
    <w:p w:rsidR="003A6ADF" w:rsidRDefault="003A6ADF" w:rsidP="003A6ADF">
      <w:pPr>
        <w:pStyle w:val="a9"/>
        <w:ind w:left="771"/>
      </w:pPr>
    </w:p>
    <w:p w:rsidR="003A6ADF" w:rsidRDefault="003A6ADF" w:rsidP="003A6ADF">
      <w:pPr>
        <w:pStyle w:val="a9"/>
        <w:ind w:left="771"/>
      </w:pPr>
    </w:p>
    <w:p w:rsidR="003A6ADF" w:rsidRDefault="003A6ADF" w:rsidP="005C33BA">
      <w:pPr>
        <w:pStyle w:val="a9"/>
      </w:pPr>
      <w:r w:rsidRPr="003A6ADF">
        <w:rPr>
          <w:b/>
        </w:rPr>
        <w:t>Ведущие направления деятельности ДОО:</w:t>
      </w:r>
      <w:r>
        <w:t xml:space="preserve"> </w:t>
      </w:r>
    </w:p>
    <w:p w:rsidR="003A6ADF" w:rsidRDefault="003A6ADF" w:rsidP="005C33BA">
      <w:pPr>
        <w:pStyle w:val="a9"/>
      </w:pPr>
      <w:r>
        <w:t xml:space="preserve">− обеспечение качества дошкольного образования путём успешного прохождения </w:t>
      </w:r>
    </w:p>
    <w:p w:rsidR="003A6ADF" w:rsidRDefault="003A6ADF" w:rsidP="005C33BA">
      <w:pPr>
        <w:pStyle w:val="a9"/>
      </w:pPr>
      <w:r>
        <w:t>воспитанниками ДОО мониторинга результативности воспитания и обучения;</w:t>
      </w:r>
    </w:p>
    <w:p w:rsidR="003A6ADF" w:rsidRDefault="003A6ADF" w:rsidP="005C33BA">
      <w:pPr>
        <w:pStyle w:val="a9"/>
      </w:pPr>
      <w:r>
        <w:t xml:space="preserve"> − формирование технологической составляющей педагогической компетентности</w:t>
      </w:r>
    </w:p>
    <w:p w:rsidR="003A6ADF" w:rsidRDefault="003A6ADF" w:rsidP="005C33BA">
      <w:pPr>
        <w:pStyle w:val="a9"/>
      </w:pPr>
      <w:r>
        <w:t xml:space="preserve"> педагогов (внедрение современных приёмов и методов обучения, информатизации </w:t>
      </w:r>
    </w:p>
    <w:p w:rsidR="003A6ADF" w:rsidRDefault="003A6ADF" w:rsidP="005C33BA">
      <w:pPr>
        <w:pStyle w:val="a9"/>
      </w:pPr>
      <w:r>
        <w:t xml:space="preserve">образования); </w:t>
      </w:r>
    </w:p>
    <w:p w:rsidR="003A6ADF" w:rsidRDefault="003A6ADF" w:rsidP="005C33BA">
      <w:pPr>
        <w:pStyle w:val="a9"/>
      </w:pPr>
      <w:r>
        <w:t xml:space="preserve">− уточнение критериев оценки образовательной деятельности детей через поэтапное введение интегральной системы оценивания, внедрение современных методик </w:t>
      </w:r>
    </w:p>
    <w:p w:rsidR="003A6ADF" w:rsidRDefault="003A6ADF" w:rsidP="005C33BA">
      <w:pPr>
        <w:pStyle w:val="a9"/>
      </w:pPr>
      <w:r>
        <w:t xml:space="preserve">определения результативности воспитания и обучения; </w:t>
      </w:r>
    </w:p>
    <w:p w:rsidR="003A6ADF" w:rsidRDefault="003A6ADF" w:rsidP="005C33BA">
      <w:pPr>
        <w:pStyle w:val="a9"/>
      </w:pPr>
      <w:r>
        <w:t>− повышение компетентности педагогов по вопросам внедрения в воспитательно-образовательный процесс современных образовательных технологий;</w:t>
      </w:r>
    </w:p>
    <w:p w:rsidR="003A6ADF" w:rsidRDefault="003A6ADF" w:rsidP="005C33BA">
      <w:pPr>
        <w:pStyle w:val="a9"/>
      </w:pPr>
      <w:r>
        <w:t xml:space="preserve"> − формирование гражданской позиции (толерантности) у всех субъектов </w:t>
      </w:r>
    </w:p>
    <w:p w:rsidR="003A6ADF" w:rsidRDefault="003A6ADF" w:rsidP="005C33BA">
      <w:pPr>
        <w:pStyle w:val="a9"/>
      </w:pPr>
      <w:r>
        <w:t xml:space="preserve">образовательного процесса; </w:t>
      </w:r>
    </w:p>
    <w:p w:rsidR="003A6ADF" w:rsidRDefault="003A6ADF" w:rsidP="005C33BA">
      <w:pPr>
        <w:pStyle w:val="a9"/>
      </w:pPr>
      <w:r>
        <w:t xml:space="preserve">− расширение способов и методов формирования ценностей семьи в области </w:t>
      </w:r>
    </w:p>
    <w:p w:rsidR="003A6ADF" w:rsidRDefault="003A6ADF" w:rsidP="005C33BA">
      <w:pPr>
        <w:pStyle w:val="a9"/>
      </w:pPr>
      <w:r>
        <w:t xml:space="preserve">здоровьесберегающих технологий; </w:t>
      </w:r>
    </w:p>
    <w:p w:rsidR="003A6ADF" w:rsidRDefault="003A6ADF" w:rsidP="005C33BA">
      <w:pPr>
        <w:pStyle w:val="a9"/>
      </w:pPr>
      <w:r>
        <w:t xml:space="preserve">− повышение профессионального мастерства педагогов (трансляция передового </w:t>
      </w:r>
    </w:p>
    <w:p w:rsidR="003A6ADF" w:rsidRDefault="003A6ADF" w:rsidP="005C33BA">
      <w:pPr>
        <w:pStyle w:val="a9"/>
      </w:pPr>
      <w:r>
        <w:t>педагогического опыта) при участии в методических формах взаимодействия ДОО на уровне муниципалитета и региона;</w:t>
      </w:r>
    </w:p>
    <w:p w:rsidR="003A6ADF" w:rsidRDefault="003A6ADF" w:rsidP="005C33BA">
      <w:pPr>
        <w:pStyle w:val="a9"/>
      </w:pPr>
      <w:r>
        <w:t xml:space="preserve"> − расширение связей с социальными партнёрами.</w:t>
      </w:r>
    </w:p>
    <w:p w:rsidR="008211F6" w:rsidRDefault="008211F6" w:rsidP="005C33BA">
      <w:pPr>
        <w:pStyle w:val="a9"/>
        <w:jc w:val="center"/>
      </w:pPr>
      <w:r w:rsidRPr="008211F6">
        <w:rPr>
          <w:b/>
        </w:rPr>
        <w:t>Стратегия и тактика развития</w:t>
      </w:r>
    </w:p>
    <w:p w:rsidR="005C33BA" w:rsidRDefault="005C33BA" w:rsidP="005C33BA">
      <w:pPr>
        <w:pStyle w:val="a9"/>
      </w:pPr>
      <w:r>
        <w:t xml:space="preserve">           </w:t>
      </w:r>
      <w:r w:rsidR="008211F6">
        <w:t>Преобразования в ДОО возможны тогда, когда коллектив готов к ним, имеет</w:t>
      </w:r>
      <w:r>
        <w:t xml:space="preserve"> </w:t>
      </w:r>
      <w:r w:rsidR="008211F6">
        <w:t xml:space="preserve"> </w:t>
      </w:r>
      <w:r w:rsidR="00CA66CD">
        <w:t xml:space="preserve"> </w:t>
      </w:r>
      <w:r w:rsidR="008211F6">
        <w:t>желание осуществить их, заинтересован в результатах этих пре</w:t>
      </w:r>
      <w:r>
        <w:t>образова</w:t>
      </w:r>
      <w:r w:rsidR="008211F6">
        <w:t>ний.</w:t>
      </w:r>
    </w:p>
    <w:p w:rsidR="005C33BA" w:rsidRDefault="008211F6" w:rsidP="005C33BA">
      <w:pPr>
        <w:pStyle w:val="a9"/>
      </w:pPr>
      <w:r>
        <w:t xml:space="preserve"> Изменения возможны при становлении новой организационной культуры, </w:t>
      </w:r>
    </w:p>
    <w:p w:rsidR="008211F6" w:rsidRDefault="008211F6" w:rsidP="005C33BA">
      <w:pPr>
        <w:pStyle w:val="a9"/>
      </w:pPr>
      <w:r>
        <w:t>базирующейся на высокой индивидуальной инициативе каждого сотрудника, качестве и эффективности педагогической работы</w:t>
      </w:r>
      <w:r w:rsidR="005C33BA">
        <w:t>.</w:t>
      </w: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  <w:rPr>
          <w:b/>
        </w:rPr>
      </w:pPr>
    </w:p>
    <w:p w:rsidR="005C33BA" w:rsidRDefault="005C33BA" w:rsidP="005C33BA">
      <w:pPr>
        <w:pStyle w:val="a9"/>
        <w:jc w:val="center"/>
      </w:pPr>
      <w:r w:rsidRPr="005C33BA">
        <w:rPr>
          <w:b/>
        </w:rPr>
        <w:t>План действий по выполнению поставленных задач</w:t>
      </w:r>
    </w:p>
    <w:p w:rsidR="005C33BA" w:rsidRDefault="005C33BA" w:rsidP="005C33BA">
      <w:pPr>
        <w:pStyle w:val="a9"/>
        <w:rPr>
          <w:i/>
        </w:rPr>
      </w:pPr>
      <w:r w:rsidRPr="005C33BA">
        <w:rPr>
          <w:i/>
        </w:rPr>
        <w:t xml:space="preserve"> Задача№ 1. Развитие системы управления ДОО на основе повышения компетентности педагогов по вопросам вне</w:t>
      </w:r>
      <w:r>
        <w:rPr>
          <w:i/>
        </w:rPr>
        <w:t>дрения в воспитательно-</w:t>
      </w:r>
      <w:r w:rsidRPr="005C33BA">
        <w:rPr>
          <w:i/>
        </w:rPr>
        <w:t>образовательный процесс</w:t>
      </w:r>
    </w:p>
    <w:p w:rsidR="005C33BA" w:rsidRDefault="005C33BA" w:rsidP="005C33BA">
      <w:pPr>
        <w:pStyle w:val="a9"/>
        <w:rPr>
          <w:i/>
        </w:rPr>
      </w:pPr>
      <w:r w:rsidRPr="005C33BA">
        <w:rPr>
          <w:i/>
        </w:rPr>
        <w:t xml:space="preserve"> современных образовательных технологий.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1913"/>
        <w:gridCol w:w="2186"/>
        <w:gridCol w:w="1492"/>
        <w:gridCol w:w="1906"/>
      </w:tblGrid>
      <w:tr w:rsidR="00DB2B7C" w:rsidRPr="00DB2B7C" w:rsidTr="00DB2B7C">
        <w:tc>
          <w:tcPr>
            <w:tcW w:w="2522" w:type="dxa"/>
          </w:tcPr>
          <w:p w:rsidR="005C33BA" w:rsidRPr="00DB2B7C" w:rsidRDefault="005C33BA" w:rsidP="003A6ADF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Направления/ Мероприятия</w:t>
            </w:r>
          </w:p>
        </w:tc>
        <w:tc>
          <w:tcPr>
            <w:tcW w:w="1960" w:type="dxa"/>
          </w:tcPr>
          <w:p w:rsidR="005C33BA" w:rsidRDefault="005C33BA" w:rsidP="003A6ADF">
            <w:pPr>
              <w:pStyle w:val="a9"/>
            </w:pPr>
            <w:r>
              <w:t xml:space="preserve">Источники </w:t>
            </w:r>
          </w:p>
          <w:p w:rsidR="005C33BA" w:rsidRPr="00DB2B7C" w:rsidRDefault="005C33BA" w:rsidP="005C33BA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финансирования</w:t>
            </w:r>
          </w:p>
        </w:tc>
        <w:tc>
          <w:tcPr>
            <w:tcW w:w="2240" w:type="dxa"/>
          </w:tcPr>
          <w:p w:rsidR="005C33BA" w:rsidRDefault="005C33BA" w:rsidP="003A6ADF">
            <w:pPr>
              <w:pStyle w:val="a9"/>
            </w:pPr>
            <w:r>
              <w:t xml:space="preserve">Конечные </w:t>
            </w:r>
          </w:p>
          <w:p w:rsidR="005C33BA" w:rsidRPr="00DB2B7C" w:rsidRDefault="005C33BA" w:rsidP="003A6ADF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результаты</w:t>
            </w:r>
          </w:p>
        </w:tc>
        <w:tc>
          <w:tcPr>
            <w:tcW w:w="1517" w:type="dxa"/>
          </w:tcPr>
          <w:p w:rsidR="005C33BA" w:rsidRDefault="005C33BA" w:rsidP="003A6ADF">
            <w:pPr>
              <w:pStyle w:val="a9"/>
            </w:pPr>
            <w:r>
              <w:t xml:space="preserve">Сроки </w:t>
            </w:r>
          </w:p>
          <w:p w:rsidR="005C33BA" w:rsidRPr="00DB2B7C" w:rsidRDefault="005C33BA" w:rsidP="003A6ADF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исполнения</w:t>
            </w:r>
          </w:p>
        </w:tc>
        <w:tc>
          <w:tcPr>
            <w:tcW w:w="1949" w:type="dxa"/>
          </w:tcPr>
          <w:p w:rsidR="005C33BA" w:rsidRPr="00DB2B7C" w:rsidRDefault="005C33BA" w:rsidP="003A6ADF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Ответственные исполнители</w:t>
            </w:r>
          </w:p>
        </w:tc>
      </w:tr>
      <w:tr w:rsidR="00DB2B7C" w:rsidRPr="00DB2B7C" w:rsidTr="00DB2B7C">
        <w:tc>
          <w:tcPr>
            <w:tcW w:w="2522" w:type="dxa"/>
          </w:tcPr>
          <w:p w:rsidR="005C33BA" w:rsidRDefault="005C33BA" w:rsidP="003A6ADF">
            <w:pPr>
              <w:pStyle w:val="a9"/>
            </w:pPr>
            <w:r>
              <w:t xml:space="preserve">Участие педагогов ДОО в методических </w:t>
            </w:r>
          </w:p>
          <w:p w:rsidR="005C33BA" w:rsidRPr="00DB2B7C" w:rsidRDefault="005C33BA" w:rsidP="003A6ADF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мероприятия города с целью повышения компетентности педагогов по вопросам участия в инновационной деятельности</w:t>
            </w:r>
          </w:p>
        </w:tc>
        <w:tc>
          <w:tcPr>
            <w:tcW w:w="1960" w:type="dxa"/>
          </w:tcPr>
          <w:p w:rsidR="005C33BA" w:rsidRPr="00DB2B7C" w:rsidRDefault="005C33BA" w:rsidP="003A6ADF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Бюджетные средства</w:t>
            </w:r>
          </w:p>
        </w:tc>
        <w:tc>
          <w:tcPr>
            <w:tcW w:w="2240" w:type="dxa"/>
          </w:tcPr>
          <w:p w:rsidR="005C33BA" w:rsidRPr="00DB2B7C" w:rsidRDefault="005C33BA" w:rsidP="003A6ADF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Повышение профессионального мастерства педагогов, пропаганда личных достижений</w:t>
            </w:r>
          </w:p>
        </w:tc>
        <w:tc>
          <w:tcPr>
            <w:tcW w:w="1517" w:type="dxa"/>
          </w:tcPr>
          <w:p w:rsidR="005C33BA" w:rsidRPr="00DB2B7C" w:rsidRDefault="00CA66CD" w:rsidP="003A6ADF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С 2020-2025</w:t>
            </w:r>
            <w:r w:rsidR="005C33BA">
              <w:t xml:space="preserve"> г</w:t>
            </w:r>
            <w:r>
              <w:t>.</w:t>
            </w:r>
          </w:p>
        </w:tc>
        <w:tc>
          <w:tcPr>
            <w:tcW w:w="1949" w:type="dxa"/>
          </w:tcPr>
          <w:p w:rsidR="005C33BA" w:rsidRPr="005C33BA" w:rsidRDefault="005C33BA" w:rsidP="003A6ADF">
            <w:pPr>
              <w:pStyle w:val="a9"/>
            </w:pPr>
            <w:r w:rsidRPr="005C33BA">
              <w:t>Администрация, педагоги</w:t>
            </w:r>
          </w:p>
        </w:tc>
      </w:tr>
      <w:tr w:rsidR="00DB2B7C" w:rsidRPr="00DB2B7C" w:rsidTr="00DB2B7C">
        <w:tc>
          <w:tcPr>
            <w:tcW w:w="2522" w:type="dxa"/>
          </w:tcPr>
          <w:p w:rsidR="005C33BA" w:rsidRDefault="005C33BA" w:rsidP="003A6ADF">
            <w:pPr>
              <w:pStyle w:val="a9"/>
            </w:pPr>
            <w:r>
              <w:t>Участие педагогов ДОО в открытых методических мероприятия учреждения с целью повышения компетентности педагогов по вопросам участия в инновационной деятельности</w:t>
            </w:r>
          </w:p>
        </w:tc>
        <w:tc>
          <w:tcPr>
            <w:tcW w:w="1960" w:type="dxa"/>
          </w:tcPr>
          <w:p w:rsidR="005C33BA" w:rsidRDefault="005C33BA">
            <w:r w:rsidRPr="00C93E24">
              <w:t>Бюджетные средства</w:t>
            </w:r>
          </w:p>
        </w:tc>
        <w:tc>
          <w:tcPr>
            <w:tcW w:w="2240" w:type="dxa"/>
          </w:tcPr>
          <w:p w:rsidR="005C33BA" w:rsidRDefault="005C33BA" w:rsidP="003A6ADF">
            <w:pPr>
              <w:pStyle w:val="a9"/>
            </w:pPr>
            <w:r>
              <w:t>Повышение профессионального мастерства педагогов, пропаганда личных достижений</w:t>
            </w:r>
          </w:p>
        </w:tc>
        <w:tc>
          <w:tcPr>
            <w:tcW w:w="1517" w:type="dxa"/>
          </w:tcPr>
          <w:p w:rsidR="005C33BA" w:rsidRPr="00DB2B7C" w:rsidRDefault="00CA66CD" w:rsidP="00DB2B7C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С 2020-2025</w:t>
            </w:r>
            <w:r w:rsidR="005C33BA">
              <w:t xml:space="preserve"> г</w:t>
            </w:r>
            <w:r>
              <w:t>.</w:t>
            </w:r>
          </w:p>
        </w:tc>
        <w:tc>
          <w:tcPr>
            <w:tcW w:w="1949" w:type="dxa"/>
          </w:tcPr>
          <w:p w:rsidR="005C33BA" w:rsidRPr="005C33BA" w:rsidRDefault="005C33BA" w:rsidP="00DB2B7C">
            <w:pPr>
              <w:pStyle w:val="a9"/>
            </w:pPr>
            <w:r w:rsidRPr="005C33BA">
              <w:t>Администрация, педагоги</w:t>
            </w:r>
          </w:p>
        </w:tc>
      </w:tr>
      <w:tr w:rsidR="00DB2B7C" w:rsidRPr="00DB2B7C" w:rsidTr="00DB2B7C">
        <w:tc>
          <w:tcPr>
            <w:tcW w:w="2522" w:type="dxa"/>
          </w:tcPr>
          <w:p w:rsidR="005C33BA" w:rsidRDefault="005C33BA" w:rsidP="003A6ADF">
            <w:pPr>
              <w:pStyle w:val="a9"/>
            </w:pPr>
            <w:r>
              <w:t xml:space="preserve">Стимулирование </w:t>
            </w:r>
          </w:p>
          <w:p w:rsidR="005C33BA" w:rsidRDefault="005C33BA" w:rsidP="003A6ADF">
            <w:pPr>
              <w:pStyle w:val="a9"/>
            </w:pPr>
            <w:r>
              <w:t>мотивационно-ценностного отношения и готовности к работе педагогов</w:t>
            </w:r>
          </w:p>
        </w:tc>
        <w:tc>
          <w:tcPr>
            <w:tcW w:w="1960" w:type="dxa"/>
          </w:tcPr>
          <w:p w:rsidR="005C33BA" w:rsidRDefault="005C33BA">
            <w:r w:rsidRPr="00C93E24">
              <w:t>Бюджетные средства</w:t>
            </w:r>
          </w:p>
        </w:tc>
        <w:tc>
          <w:tcPr>
            <w:tcW w:w="2240" w:type="dxa"/>
          </w:tcPr>
          <w:p w:rsidR="005C33BA" w:rsidRDefault="005C33BA" w:rsidP="003A6ADF">
            <w:pPr>
              <w:pStyle w:val="a9"/>
            </w:pPr>
            <w:r>
              <w:t>Повышение качества жизни педагогов, улучшение психологического климата в коллективе, положительная динамика роста квалификации кадров</w:t>
            </w:r>
          </w:p>
        </w:tc>
        <w:tc>
          <w:tcPr>
            <w:tcW w:w="1517" w:type="dxa"/>
          </w:tcPr>
          <w:p w:rsidR="005C33BA" w:rsidRDefault="00CA66CD" w:rsidP="00DB2B7C">
            <w:pPr>
              <w:pStyle w:val="a9"/>
            </w:pPr>
            <w:r>
              <w:t>Ежегодно с 2020-2025г.</w:t>
            </w:r>
          </w:p>
        </w:tc>
        <w:tc>
          <w:tcPr>
            <w:tcW w:w="1949" w:type="dxa"/>
          </w:tcPr>
          <w:p w:rsidR="005C33BA" w:rsidRPr="005C33BA" w:rsidRDefault="005C33BA" w:rsidP="00DB2B7C">
            <w:pPr>
              <w:pStyle w:val="a9"/>
            </w:pPr>
            <w:r w:rsidRPr="005C33BA">
              <w:t>Администрация</w:t>
            </w:r>
          </w:p>
        </w:tc>
      </w:tr>
    </w:tbl>
    <w:p w:rsidR="005C33BA" w:rsidRDefault="005C33BA" w:rsidP="005C33BA">
      <w:pPr>
        <w:pStyle w:val="a9"/>
        <w:rPr>
          <w:i/>
        </w:rPr>
      </w:pPr>
      <w:r w:rsidRPr="005C33BA">
        <w:rPr>
          <w:i/>
        </w:rPr>
        <w:t>Задача№ 2 Обеспечение качества образования в ДОО в соответствии с требованиями ФГОС ДО (совершенствование материально- технического и программного обеспечения; повышение эффективности использования средств информатизации в образовательном процессе).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1901"/>
        <w:gridCol w:w="2195"/>
        <w:gridCol w:w="1762"/>
        <w:gridCol w:w="1877"/>
      </w:tblGrid>
      <w:tr w:rsidR="00DB2B7C" w:rsidRPr="00DB2B7C" w:rsidTr="00C42CF8">
        <w:tc>
          <w:tcPr>
            <w:tcW w:w="2269" w:type="dxa"/>
          </w:tcPr>
          <w:p w:rsidR="005C33BA" w:rsidRPr="00DB2B7C" w:rsidRDefault="005C33BA" w:rsidP="00DB2B7C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Направления/ Мероприятия</w:t>
            </w:r>
          </w:p>
        </w:tc>
        <w:tc>
          <w:tcPr>
            <w:tcW w:w="1947" w:type="dxa"/>
          </w:tcPr>
          <w:p w:rsidR="005C33BA" w:rsidRDefault="005C33BA" w:rsidP="00DB2B7C">
            <w:pPr>
              <w:pStyle w:val="a9"/>
            </w:pPr>
            <w:r>
              <w:t xml:space="preserve">Источники </w:t>
            </w:r>
          </w:p>
          <w:p w:rsidR="005C33BA" w:rsidRPr="00DB2B7C" w:rsidRDefault="005C33BA" w:rsidP="00DB2B7C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финансирования</w:t>
            </w:r>
          </w:p>
        </w:tc>
        <w:tc>
          <w:tcPr>
            <w:tcW w:w="2240" w:type="dxa"/>
          </w:tcPr>
          <w:p w:rsidR="005C33BA" w:rsidRDefault="005C33BA" w:rsidP="00DB2B7C">
            <w:pPr>
              <w:pStyle w:val="a9"/>
            </w:pPr>
            <w:r>
              <w:t xml:space="preserve">Конечные </w:t>
            </w:r>
          </w:p>
          <w:p w:rsidR="005C33BA" w:rsidRPr="00DB2B7C" w:rsidRDefault="005C33BA" w:rsidP="00DB2B7C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результаты</w:t>
            </w:r>
          </w:p>
        </w:tc>
        <w:tc>
          <w:tcPr>
            <w:tcW w:w="1796" w:type="dxa"/>
          </w:tcPr>
          <w:p w:rsidR="005C33BA" w:rsidRDefault="005C33BA" w:rsidP="00DB2B7C">
            <w:pPr>
              <w:pStyle w:val="a9"/>
            </w:pPr>
            <w:r>
              <w:t xml:space="preserve">Сроки </w:t>
            </w:r>
          </w:p>
          <w:p w:rsidR="005C33BA" w:rsidRPr="00DB2B7C" w:rsidRDefault="005C33BA" w:rsidP="00DB2B7C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исполнения</w:t>
            </w:r>
          </w:p>
        </w:tc>
        <w:tc>
          <w:tcPr>
            <w:tcW w:w="1914" w:type="dxa"/>
          </w:tcPr>
          <w:p w:rsidR="005C33BA" w:rsidRPr="00DB2B7C" w:rsidRDefault="005C33BA" w:rsidP="00DB2B7C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Ответственные исполнители</w:t>
            </w:r>
          </w:p>
        </w:tc>
      </w:tr>
      <w:tr w:rsidR="00DB2B7C" w:rsidRPr="00DB2B7C" w:rsidTr="00C42CF8">
        <w:tc>
          <w:tcPr>
            <w:tcW w:w="2269" w:type="dxa"/>
          </w:tcPr>
          <w:p w:rsidR="005C33BA" w:rsidRPr="00DB2B7C" w:rsidRDefault="005C33BA" w:rsidP="00DB2B7C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Обучение сотрудников на курсах повышения квалификации различного уровня и направленности</w:t>
            </w:r>
          </w:p>
        </w:tc>
        <w:tc>
          <w:tcPr>
            <w:tcW w:w="1947" w:type="dxa"/>
          </w:tcPr>
          <w:p w:rsidR="005C33BA" w:rsidRPr="00DB2B7C" w:rsidRDefault="005C33BA" w:rsidP="00DB2B7C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Бюджетные, внебюджетные средства</w:t>
            </w:r>
          </w:p>
        </w:tc>
        <w:tc>
          <w:tcPr>
            <w:tcW w:w="2240" w:type="dxa"/>
          </w:tcPr>
          <w:p w:rsidR="005C33BA" w:rsidRPr="00DB2B7C" w:rsidRDefault="005C33BA" w:rsidP="00DB2B7C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Повышение профессионального мастерства специалистов, достижение целевых показателей в рамках реализации ФГОС</w:t>
            </w:r>
            <w:r w:rsidR="008661D0">
              <w:t xml:space="preserve"> </w:t>
            </w:r>
            <w:r>
              <w:t>ДО</w:t>
            </w:r>
          </w:p>
        </w:tc>
        <w:tc>
          <w:tcPr>
            <w:tcW w:w="1796" w:type="dxa"/>
          </w:tcPr>
          <w:p w:rsidR="005C33BA" w:rsidRPr="00DB2B7C" w:rsidRDefault="00CA66CD" w:rsidP="00DB2B7C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2020 г.- 2025</w:t>
            </w:r>
            <w:r w:rsidR="005C33BA">
              <w:t>г. (по мере вновь поступающих сотрудников)</w:t>
            </w:r>
          </w:p>
        </w:tc>
        <w:tc>
          <w:tcPr>
            <w:tcW w:w="1914" w:type="dxa"/>
          </w:tcPr>
          <w:p w:rsidR="005C33BA" w:rsidRPr="005C33BA" w:rsidRDefault="005C33BA" w:rsidP="005C33BA">
            <w:pPr>
              <w:pStyle w:val="a9"/>
            </w:pPr>
            <w:r w:rsidRPr="005C33BA">
              <w:t xml:space="preserve">Администрация, </w:t>
            </w:r>
          </w:p>
        </w:tc>
      </w:tr>
      <w:tr w:rsidR="00DB2B7C" w:rsidRPr="00DB2B7C" w:rsidTr="00C42CF8">
        <w:tc>
          <w:tcPr>
            <w:tcW w:w="2269" w:type="dxa"/>
          </w:tcPr>
          <w:p w:rsidR="005C33BA" w:rsidRDefault="005C33BA" w:rsidP="00DB2B7C">
            <w:pPr>
              <w:pStyle w:val="a9"/>
            </w:pPr>
            <w:r>
              <w:t>Обеспечение кадрового потенциала/ Аттестация педагогических кадров</w:t>
            </w:r>
          </w:p>
        </w:tc>
        <w:tc>
          <w:tcPr>
            <w:tcW w:w="1947" w:type="dxa"/>
          </w:tcPr>
          <w:p w:rsidR="005C33BA" w:rsidRDefault="005C33BA" w:rsidP="00DB2B7C">
            <w:r>
              <w:t>Бюджетные средства</w:t>
            </w:r>
          </w:p>
        </w:tc>
        <w:tc>
          <w:tcPr>
            <w:tcW w:w="2240" w:type="dxa"/>
          </w:tcPr>
          <w:p w:rsidR="005C33BA" w:rsidRDefault="005C33BA" w:rsidP="00DB2B7C">
            <w:pPr>
              <w:pStyle w:val="a9"/>
            </w:pPr>
            <w:r>
              <w:t xml:space="preserve">Исполнение Закона об Образовании, материальное стимулирование, </w:t>
            </w:r>
            <w:r>
              <w:lastRenderedPageBreak/>
              <w:t xml:space="preserve">вопросы самообразования и повышение </w:t>
            </w:r>
            <w:r w:rsidR="00F36C32">
              <w:t>педагогической</w:t>
            </w:r>
            <w:r>
              <w:t xml:space="preserve"> компетентности, пропаганда личных достижений</w:t>
            </w:r>
          </w:p>
        </w:tc>
        <w:tc>
          <w:tcPr>
            <w:tcW w:w="1796" w:type="dxa"/>
          </w:tcPr>
          <w:p w:rsidR="005C33BA" w:rsidRDefault="005C33BA" w:rsidP="00DB2B7C">
            <w:pPr>
              <w:pStyle w:val="a9"/>
            </w:pPr>
            <w:r>
              <w:lastRenderedPageBreak/>
              <w:t>Согласно графика аттеста</w:t>
            </w:r>
            <w:r w:rsidR="00F36C32">
              <w:t>ции в 2020</w:t>
            </w:r>
            <w:r>
              <w:t xml:space="preserve"> г.</w:t>
            </w:r>
            <w:r w:rsidR="00CD6415">
              <w:t xml:space="preserve"> </w:t>
            </w:r>
            <w:r w:rsidR="00CD6415">
              <w:lastRenderedPageBreak/>
              <w:t>на 1 кате</w:t>
            </w:r>
            <w:r w:rsidR="00F36C32">
              <w:t>горию 3</w:t>
            </w:r>
            <w:r w:rsidR="00CD6415">
              <w:t xml:space="preserve"> человека</w:t>
            </w:r>
          </w:p>
          <w:p w:rsidR="00CD6415" w:rsidRDefault="00F36C32" w:rsidP="00DB2B7C">
            <w:pPr>
              <w:pStyle w:val="a9"/>
            </w:pPr>
            <w:r>
              <w:t>В 2021-2</w:t>
            </w:r>
            <w:r w:rsidR="00CD6415">
              <w:t xml:space="preserve"> че</w:t>
            </w:r>
            <w:r>
              <w:t>ло</w:t>
            </w:r>
            <w:r w:rsidR="00CD6415">
              <w:t>век</w:t>
            </w:r>
          </w:p>
          <w:p w:rsidR="00CD6415" w:rsidRPr="00DB2B7C" w:rsidRDefault="00CD6415" w:rsidP="00DB2B7C">
            <w:pPr>
              <w:pStyle w:val="a9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4" w:type="dxa"/>
          </w:tcPr>
          <w:p w:rsidR="005C33BA" w:rsidRPr="005C33BA" w:rsidRDefault="00CD6415" w:rsidP="00CD6415">
            <w:pPr>
              <w:pStyle w:val="a9"/>
            </w:pPr>
            <w:r>
              <w:lastRenderedPageBreak/>
              <w:t>Ст.воспитатель</w:t>
            </w:r>
          </w:p>
        </w:tc>
      </w:tr>
      <w:tr w:rsidR="00DB2B7C" w:rsidRPr="00DB2B7C" w:rsidTr="00C42CF8">
        <w:tc>
          <w:tcPr>
            <w:tcW w:w="2269" w:type="dxa"/>
          </w:tcPr>
          <w:p w:rsidR="005C33BA" w:rsidRDefault="00CD6415" w:rsidP="00DB2B7C">
            <w:pPr>
              <w:pStyle w:val="a9"/>
            </w:pPr>
            <w:r>
              <w:lastRenderedPageBreak/>
              <w:t>Приобретение детской литературы, пособий, игр, игрушек</w:t>
            </w:r>
          </w:p>
        </w:tc>
        <w:tc>
          <w:tcPr>
            <w:tcW w:w="1947" w:type="dxa"/>
          </w:tcPr>
          <w:p w:rsidR="005C33BA" w:rsidRDefault="00CD6415" w:rsidP="00DB2B7C">
            <w:r>
              <w:t>Бюджетные средства</w:t>
            </w:r>
          </w:p>
        </w:tc>
        <w:tc>
          <w:tcPr>
            <w:tcW w:w="2240" w:type="dxa"/>
          </w:tcPr>
          <w:p w:rsidR="005C33BA" w:rsidRDefault="00CD6415" w:rsidP="00DB2B7C">
            <w:pPr>
              <w:pStyle w:val="a9"/>
            </w:pPr>
            <w:r>
              <w:t>Пополнение библиотеки ДОО, методического кабинета в рамках реализации ОП</w:t>
            </w:r>
          </w:p>
        </w:tc>
        <w:tc>
          <w:tcPr>
            <w:tcW w:w="1796" w:type="dxa"/>
          </w:tcPr>
          <w:p w:rsidR="005C33BA" w:rsidRDefault="00CD6415" w:rsidP="00DB2B7C">
            <w:pPr>
              <w:pStyle w:val="a9"/>
            </w:pPr>
            <w:r>
              <w:t>Ежегодно С 2</w:t>
            </w:r>
            <w:r w:rsidR="00CA66CD">
              <w:t>020-2025</w:t>
            </w:r>
            <w:r>
              <w:t xml:space="preserve"> г</w:t>
            </w:r>
            <w:r w:rsidR="00CA66CD">
              <w:t>.</w:t>
            </w:r>
          </w:p>
        </w:tc>
        <w:tc>
          <w:tcPr>
            <w:tcW w:w="1914" w:type="dxa"/>
          </w:tcPr>
          <w:p w:rsidR="005C33BA" w:rsidRPr="005C33BA" w:rsidRDefault="005C33BA" w:rsidP="00DB2B7C">
            <w:pPr>
              <w:pStyle w:val="a9"/>
            </w:pPr>
            <w:r w:rsidRPr="005C33BA">
              <w:t>Администрация</w:t>
            </w:r>
          </w:p>
        </w:tc>
      </w:tr>
      <w:tr w:rsidR="00DB2B7C" w:rsidRPr="00DB2B7C" w:rsidTr="00C42CF8">
        <w:tc>
          <w:tcPr>
            <w:tcW w:w="2269" w:type="dxa"/>
          </w:tcPr>
          <w:p w:rsidR="00CD6415" w:rsidRDefault="00CD6415" w:rsidP="00DB2B7C">
            <w:pPr>
              <w:pStyle w:val="a9"/>
            </w:pPr>
            <w:r>
              <w:t>Приобретение детской мебели в группы согласно требованиям ФГОС</w:t>
            </w:r>
          </w:p>
        </w:tc>
        <w:tc>
          <w:tcPr>
            <w:tcW w:w="1947" w:type="dxa"/>
          </w:tcPr>
          <w:p w:rsidR="00CD6415" w:rsidRDefault="00CD6415" w:rsidP="00DB2B7C">
            <w:r>
              <w:t>Бюджетные средства</w:t>
            </w:r>
          </w:p>
        </w:tc>
        <w:tc>
          <w:tcPr>
            <w:tcW w:w="2240" w:type="dxa"/>
          </w:tcPr>
          <w:p w:rsidR="00CD6415" w:rsidRDefault="00CD6415" w:rsidP="00DB2B7C">
            <w:pPr>
              <w:pStyle w:val="a9"/>
            </w:pPr>
            <w:r>
              <w:t>Обогащение предметно развивающей среды в рамках реализации требований образовательной программы, соблюдение требований СанПиН</w:t>
            </w:r>
          </w:p>
        </w:tc>
        <w:tc>
          <w:tcPr>
            <w:tcW w:w="1796" w:type="dxa"/>
          </w:tcPr>
          <w:p w:rsidR="00CD6415" w:rsidRDefault="00CA66CD" w:rsidP="00DB2B7C">
            <w:pPr>
              <w:pStyle w:val="a9"/>
            </w:pPr>
            <w:r>
              <w:t>Ежегодно С 2020-2025</w:t>
            </w:r>
            <w:r w:rsidR="00CD6415">
              <w:t>г., по мере необходимости</w:t>
            </w:r>
          </w:p>
        </w:tc>
        <w:tc>
          <w:tcPr>
            <w:tcW w:w="1914" w:type="dxa"/>
          </w:tcPr>
          <w:p w:rsidR="00CD6415" w:rsidRPr="005C33BA" w:rsidRDefault="00CD6415" w:rsidP="00DB2B7C">
            <w:pPr>
              <w:pStyle w:val="a9"/>
            </w:pPr>
            <w:r w:rsidRPr="005C33BA">
              <w:t>Администрация</w:t>
            </w:r>
          </w:p>
        </w:tc>
      </w:tr>
      <w:tr w:rsidR="00DB2B7C" w:rsidRPr="00DB2B7C" w:rsidTr="00C42CF8">
        <w:tc>
          <w:tcPr>
            <w:tcW w:w="2269" w:type="dxa"/>
          </w:tcPr>
          <w:p w:rsidR="00CD6415" w:rsidRDefault="00CD6415" w:rsidP="00DB2B7C">
            <w:pPr>
              <w:pStyle w:val="a9"/>
            </w:pPr>
            <w:r>
              <w:t>Проведение мероприятий по обеспечению охраны жизни и здоровья воспитанников</w:t>
            </w:r>
          </w:p>
        </w:tc>
        <w:tc>
          <w:tcPr>
            <w:tcW w:w="1947" w:type="dxa"/>
          </w:tcPr>
          <w:p w:rsidR="00CD6415" w:rsidRDefault="00CD6415" w:rsidP="00DB2B7C">
            <w:r>
              <w:t>Бюджетные, внебюджетные средства</w:t>
            </w:r>
          </w:p>
        </w:tc>
        <w:tc>
          <w:tcPr>
            <w:tcW w:w="2240" w:type="dxa"/>
          </w:tcPr>
          <w:p w:rsidR="00CD6415" w:rsidRDefault="00CD6415" w:rsidP="00DB2B7C">
            <w:pPr>
              <w:pStyle w:val="a9"/>
            </w:pPr>
            <w:r>
              <w:t>Охрана жизни и здоровья воспитанников, устранение опасности травмирования воспитанников</w:t>
            </w:r>
          </w:p>
        </w:tc>
        <w:tc>
          <w:tcPr>
            <w:tcW w:w="1796" w:type="dxa"/>
          </w:tcPr>
          <w:p w:rsidR="00CD6415" w:rsidRPr="00DB2B7C" w:rsidRDefault="00CA66CD" w:rsidP="00DB2B7C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С 2020-2025</w:t>
            </w:r>
            <w:r w:rsidR="00CD6415">
              <w:t xml:space="preserve"> г</w:t>
            </w:r>
            <w:r>
              <w:t>.</w:t>
            </w:r>
          </w:p>
        </w:tc>
        <w:tc>
          <w:tcPr>
            <w:tcW w:w="1914" w:type="dxa"/>
          </w:tcPr>
          <w:p w:rsidR="00CD6415" w:rsidRPr="005C33BA" w:rsidRDefault="00CD6415" w:rsidP="00DB2B7C">
            <w:pPr>
              <w:pStyle w:val="a9"/>
            </w:pPr>
            <w:r w:rsidRPr="005C33BA">
              <w:t>Администрация, педагоги</w:t>
            </w:r>
          </w:p>
        </w:tc>
      </w:tr>
      <w:tr w:rsidR="00DB2B7C" w:rsidRPr="00DB2B7C" w:rsidTr="00C42CF8">
        <w:tc>
          <w:tcPr>
            <w:tcW w:w="2269" w:type="dxa"/>
            <w:tcBorders>
              <w:bottom w:val="single" w:sz="4" w:space="0" w:color="auto"/>
            </w:tcBorders>
          </w:tcPr>
          <w:p w:rsidR="00CD6415" w:rsidRPr="00EE0D76" w:rsidRDefault="00CD6415" w:rsidP="00DB2B7C">
            <w:pPr>
              <w:pStyle w:val="textbody"/>
              <w:keepNext/>
              <w:spacing w:before="28" w:beforeAutospacing="0" w:after="0" w:afterAutospacing="0"/>
            </w:pPr>
            <w:r w:rsidRPr="00EE0D76">
              <w:t>Безопасность образовательного процесса       </w:t>
            </w:r>
          </w:p>
          <w:p w:rsidR="00CD6415" w:rsidRPr="00EE0D76" w:rsidRDefault="00CD6415" w:rsidP="00DB2B7C">
            <w:pPr>
              <w:pStyle w:val="textbody"/>
              <w:keepNext/>
              <w:spacing w:before="28" w:beforeAutospacing="0" w:after="0" w:afterAutospacing="0"/>
            </w:pP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CD6415" w:rsidRPr="00EE0D76" w:rsidRDefault="00CD6415" w:rsidP="00DB2B7C">
            <w:pPr>
              <w:pStyle w:val="textbody"/>
              <w:keepNext/>
              <w:spacing w:before="28" w:beforeAutospacing="0" w:after="0" w:afterAutospacing="0"/>
            </w:pP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CD6415" w:rsidRPr="00EE0D76" w:rsidRDefault="00CD6415" w:rsidP="00DB2B7C">
            <w:pPr>
              <w:pStyle w:val="textbody"/>
              <w:keepNext/>
              <w:spacing w:before="28" w:beforeAutospacing="0" w:after="0" w:afterAutospacing="0"/>
            </w:pPr>
            <w:r w:rsidRPr="00EE0D76">
              <w:t>Укрепление материально-технической базы детского сада.</w:t>
            </w:r>
          </w:p>
          <w:p w:rsidR="00CD6415" w:rsidRDefault="00CD6415" w:rsidP="00DB2B7C">
            <w:pPr>
              <w:pStyle w:val="a9"/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CD6415" w:rsidRPr="00DB2B7C" w:rsidRDefault="00CA66CD" w:rsidP="00DB2B7C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С 2020-2025</w:t>
            </w:r>
            <w:r w:rsidR="00CD6415">
              <w:t xml:space="preserve"> г</w:t>
            </w:r>
            <w:r>
              <w:t>.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CD6415" w:rsidRPr="005C33BA" w:rsidRDefault="00CD6415" w:rsidP="00CD6415">
            <w:pPr>
              <w:pStyle w:val="a9"/>
            </w:pPr>
            <w:r w:rsidRPr="005C33BA">
              <w:t xml:space="preserve">Администрация, </w:t>
            </w:r>
          </w:p>
        </w:tc>
      </w:tr>
    </w:tbl>
    <w:p w:rsidR="00C42CF8" w:rsidRDefault="00C42CF8" w:rsidP="00C42CF8">
      <w:pPr>
        <w:pStyle w:val="a9"/>
        <w:jc w:val="center"/>
        <w:rPr>
          <w:b/>
          <w:sz w:val="20"/>
          <w:szCs w:val="20"/>
        </w:rPr>
      </w:pPr>
    </w:p>
    <w:p w:rsidR="005C33BA" w:rsidRPr="00D47ABE" w:rsidRDefault="00C42CF8" w:rsidP="00D47ABE">
      <w:pPr>
        <w:pStyle w:val="a9"/>
        <w:rPr>
          <w:i/>
        </w:rPr>
      </w:pPr>
      <w:r w:rsidRPr="00D47ABE">
        <w:rPr>
          <w:i/>
        </w:rPr>
        <w:t>З</w:t>
      </w:r>
      <w:r w:rsidR="00D47ABE" w:rsidRPr="00D47ABE">
        <w:rPr>
          <w:i/>
        </w:rPr>
        <w:t>адача №4 реализация национальных проектов</w:t>
      </w:r>
      <w:r w:rsidRPr="00D47ABE">
        <w:rPr>
          <w:i/>
        </w:rPr>
        <w:t xml:space="preserve"> </w:t>
      </w:r>
    </w:p>
    <w:p w:rsidR="00C42CF8" w:rsidRPr="00C42CF8" w:rsidRDefault="00C42CF8" w:rsidP="00C42CF8">
      <w:pPr>
        <w:pStyle w:val="a9"/>
        <w:jc w:val="center"/>
        <w:rPr>
          <w:b/>
          <w:sz w:val="20"/>
          <w:szCs w:val="20"/>
        </w:rPr>
      </w:pPr>
    </w:p>
    <w:p w:rsidR="00CD6415" w:rsidRDefault="00CD6415" w:rsidP="005C33BA">
      <w:pPr>
        <w:pStyle w:val="a9"/>
        <w:rPr>
          <w:b/>
          <w:i/>
          <w:sz w:val="28"/>
          <w:szCs w:val="28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2181"/>
        <w:gridCol w:w="1917"/>
        <w:gridCol w:w="2145"/>
        <w:gridCol w:w="135"/>
        <w:gridCol w:w="1653"/>
        <w:gridCol w:w="1931"/>
      </w:tblGrid>
      <w:tr w:rsidR="00D47ABE" w:rsidTr="002F7E45">
        <w:tc>
          <w:tcPr>
            <w:tcW w:w="2181" w:type="dxa"/>
          </w:tcPr>
          <w:p w:rsidR="00D47ABE" w:rsidRPr="00DB2B7C" w:rsidRDefault="00D47ABE" w:rsidP="00D47ABE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Направления/ Мероприятия</w:t>
            </w:r>
          </w:p>
        </w:tc>
        <w:tc>
          <w:tcPr>
            <w:tcW w:w="1917" w:type="dxa"/>
          </w:tcPr>
          <w:p w:rsidR="00D47ABE" w:rsidRDefault="00D47ABE" w:rsidP="00D47ABE">
            <w:pPr>
              <w:pStyle w:val="a9"/>
            </w:pPr>
            <w:r>
              <w:t xml:space="preserve">Источники </w:t>
            </w:r>
          </w:p>
          <w:p w:rsidR="00D47ABE" w:rsidRPr="00DB2B7C" w:rsidRDefault="00D47ABE" w:rsidP="00D47ABE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финансирования</w:t>
            </w:r>
          </w:p>
        </w:tc>
        <w:tc>
          <w:tcPr>
            <w:tcW w:w="2280" w:type="dxa"/>
            <w:gridSpan w:val="2"/>
          </w:tcPr>
          <w:p w:rsidR="00D47ABE" w:rsidRDefault="00D47ABE" w:rsidP="00D47ABE">
            <w:pPr>
              <w:pStyle w:val="a9"/>
            </w:pPr>
            <w:r>
              <w:t xml:space="preserve">Конечные </w:t>
            </w:r>
          </w:p>
          <w:p w:rsidR="00D47ABE" w:rsidRPr="00DB2B7C" w:rsidRDefault="00D47ABE" w:rsidP="00D47ABE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результаты</w:t>
            </w:r>
          </w:p>
        </w:tc>
        <w:tc>
          <w:tcPr>
            <w:tcW w:w="1653" w:type="dxa"/>
          </w:tcPr>
          <w:p w:rsidR="00D47ABE" w:rsidRDefault="00D47ABE" w:rsidP="00D47ABE">
            <w:pPr>
              <w:pStyle w:val="a9"/>
            </w:pPr>
            <w:r>
              <w:t xml:space="preserve">Сроки </w:t>
            </w:r>
          </w:p>
          <w:p w:rsidR="00D47ABE" w:rsidRPr="00DB2B7C" w:rsidRDefault="00D47ABE" w:rsidP="00D47ABE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исполнения</w:t>
            </w:r>
          </w:p>
        </w:tc>
        <w:tc>
          <w:tcPr>
            <w:tcW w:w="1931" w:type="dxa"/>
          </w:tcPr>
          <w:p w:rsidR="00D47ABE" w:rsidRPr="00DB2B7C" w:rsidRDefault="00D47ABE" w:rsidP="00D47ABE">
            <w:pPr>
              <w:pStyle w:val="a9"/>
              <w:rPr>
                <w:b/>
                <w:i/>
                <w:sz w:val="28"/>
                <w:szCs w:val="28"/>
              </w:rPr>
            </w:pPr>
            <w:r>
              <w:t>Ответственные исполнители</w:t>
            </w:r>
          </w:p>
        </w:tc>
      </w:tr>
      <w:tr w:rsidR="00D47ABE" w:rsidTr="002F7E45">
        <w:tc>
          <w:tcPr>
            <w:tcW w:w="2181" w:type="dxa"/>
          </w:tcPr>
          <w:p w:rsidR="00D47ABE" w:rsidRDefault="00D47ABE" w:rsidP="00D47ABE">
            <w:pPr>
              <w:pStyle w:val="textbody"/>
              <w:keepNext/>
              <w:spacing w:before="28" w:beforeAutospacing="0" w:after="0" w:afterAutospacing="0"/>
            </w:pPr>
            <w:r w:rsidRPr="00CA66CD">
              <w:t>Национальный проект</w:t>
            </w:r>
            <w:r>
              <w:t xml:space="preserve"> «Поддержка семей имеющих детей»</w:t>
            </w:r>
            <w:r w:rsidR="002F7E45">
              <w:t>от 0 до 8 лет</w:t>
            </w:r>
          </w:p>
        </w:tc>
        <w:tc>
          <w:tcPr>
            <w:tcW w:w="1917" w:type="dxa"/>
          </w:tcPr>
          <w:p w:rsidR="00D47ABE" w:rsidRPr="00CA66CD" w:rsidRDefault="00D47ABE" w:rsidP="00D47ABE">
            <w:pPr>
              <w:pStyle w:val="textbody"/>
              <w:keepNext/>
              <w:spacing w:before="28" w:beforeAutospacing="0" w:after="0" w:afterAutospacing="0"/>
            </w:pPr>
            <w:r w:rsidRPr="00CA66CD">
              <w:t>Бюджетные, внебюджетные средства</w:t>
            </w:r>
          </w:p>
        </w:tc>
        <w:tc>
          <w:tcPr>
            <w:tcW w:w="2145" w:type="dxa"/>
          </w:tcPr>
          <w:p w:rsidR="00D47ABE" w:rsidRDefault="00D47ABE" w:rsidP="00D47ABE">
            <w:pPr>
              <w:pStyle w:val="textbody"/>
              <w:keepNext/>
              <w:spacing w:before="28" w:beforeAutospacing="0" w:after="0" w:afterAutospacing="0"/>
            </w:pPr>
            <w:r>
              <w:t>Консультационные пункты и дети ОВЗ</w:t>
            </w:r>
          </w:p>
        </w:tc>
        <w:tc>
          <w:tcPr>
            <w:tcW w:w="1788" w:type="dxa"/>
            <w:gridSpan w:val="2"/>
          </w:tcPr>
          <w:p w:rsidR="00D47ABE" w:rsidRDefault="00D47ABE" w:rsidP="00D47ABE">
            <w:pPr>
              <w:pStyle w:val="a9"/>
            </w:pPr>
            <w:r w:rsidRPr="00CA66CD">
              <w:t>С2020-2025г.</w:t>
            </w:r>
          </w:p>
        </w:tc>
        <w:tc>
          <w:tcPr>
            <w:tcW w:w="1931" w:type="dxa"/>
          </w:tcPr>
          <w:p w:rsidR="00D47ABE" w:rsidRDefault="00D47ABE" w:rsidP="00D47ABE">
            <w:pPr>
              <w:pStyle w:val="a9"/>
            </w:pPr>
            <w:r w:rsidRPr="00C42CF8">
              <w:t>Администрация педагоги</w:t>
            </w:r>
          </w:p>
        </w:tc>
      </w:tr>
    </w:tbl>
    <w:p w:rsidR="00CD6415" w:rsidRDefault="00CD6415" w:rsidP="005C33BA">
      <w:pPr>
        <w:pStyle w:val="a9"/>
        <w:rPr>
          <w:b/>
          <w:i/>
          <w:sz w:val="28"/>
          <w:szCs w:val="28"/>
        </w:rPr>
      </w:pPr>
    </w:p>
    <w:p w:rsidR="00CD6415" w:rsidRDefault="00CD6415" w:rsidP="005C33BA">
      <w:pPr>
        <w:pStyle w:val="a9"/>
        <w:rPr>
          <w:b/>
          <w:i/>
          <w:sz w:val="28"/>
          <w:szCs w:val="28"/>
        </w:rPr>
      </w:pPr>
    </w:p>
    <w:p w:rsidR="00CD6415" w:rsidRDefault="00CD6415" w:rsidP="005C33BA">
      <w:pPr>
        <w:pStyle w:val="a9"/>
        <w:rPr>
          <w:b/>
          <w:i/>
          <w:sz w:val="28"/>
          <w:szCs w:val="28"/>
        </w:rPr>
      </w:pPr>
    </w:p>
    <w:p w:rsidR="00CD6415" w:rsidRDefault="00CD6415" w:rsidP="005C33BA">
      <w:pPr>
        <w:pStyle w:val="a9"/>
        <w:rPr>
          <w:b/>
          <w:i/>
          <w:sz w:val="28"/>
          <w:szCs w:val="28"/>
        </w:rPr>
      </w:pPr>
    </w:p>
    <w:p w:rsidR="000D482C" w:rsidRDefault="000D482C" w:rsidP="00C42CF8">
      <w:pPr>
        <w:pStyle w:val="a9"/>
        <w:rPr>
          <w:b/>
          <w:i/>
          <w:sz w:val="28"/>
          <w:szCs w:val="28"/>
        </w:rPr>
      </w:pPr>
    </w:p>
    <w:p w:rsidR="002F7E45" w:rsidRDefault="000D482C" w:rsidP="00C42CF8">
      <w:pPr>
        <w:pStyle w:val="a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</w:t>
      </w:r>
      <w:r w:rsidR="00C42CF8">
        <w:rPr>
          <w:b/>
          <w:i/>
          <w:sz w:val="28"/>
          <w:szCs w:val="28"/>
        </w:rPr>
        <w:t xml:space="preserve"> </w:t>
      </w:r>
    </w:p>
    <w:p w:rsidR="002F7E45" w:rsidRDefault="002F7E45" w:rsidP="00C42CF8">
      <w:pPr>
        <w:pStyle w:val="a9"/>
        <w:rPr>
          <w:b/>
          <w:i/>
          <w:sz w:val="28"/>
          <w:szCs w:val="28"/>
        </w:rPr>
      </w:pPr>
    </w:p>
    <w:p w:rsidR="002F7E45" w:rsidRDefault="002F7E45" w:rsidP="00C42CF8">
      <w:pPr>
        <w:pStyle w:val="a9"/>
        <w:rPr>
          <w:b/>
          <w:i/>
          <w:sz w:val="28"/>
          <w:szCs w:val="28"/>
        </w:rPr>
      </w:pPr>
    </w:p>
    <w:p w:rsidR="00CD6415" w:rsidRPr="00CD6415" w:rsidRDefault="002F7E45" w:rsidP="00C42CF8">
      <w:pPr>
        <w:pStyle w:val="a9"/>
        <w:rPr>
          <w:b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    </w:t>
      </w:r>
      <w:bookmarkStart w:id="0" w:name="_GoBack"/>
      <w:bookmarkEnd w:id="0"/>
      <w:r w:rsidR="00C42CF8">
        <w:rPr>
          <w:b/>
          <w:i/>
          <w:sz w:val="28"/>
          <w:szCs w:val="28"/>
        </w:rPr>
        <w:t xml:space="preserve">  </w:t>
      </w:r>
      <w:r w:rsidR="00CD6415">
        <w:rPr>
          <w:b/>
          <w:sz w:val="28"/>
          <w:szCs w:val="28"/>
        </w:rPr>
        <w:t>7.</w:t>
      </w:r>
      <w:r w:rsidR="00CD6415" w:rsidRPr="00CD6415">
        <w:rPr>
          <w:b/>
          <w:sz w:val="28"/>
          <w:szCs w:val="28"/>
        </w:rPr>
        <w:t xml:space="preserve">Система оценки достижения планируемых </w:t>
      </w:r>
    </w:p>
    <w:p w:rsidR="00CD6415" w:rsidRPr="00CD6415" w:rsidRDefault="00CD6415" w:rsidP="00CD6415">
      <w:pPr>
        <w:pStyle w:val="a9"/>
        <w:jc w:val="center"/>
        <w:rPr>
          <w:sz w:val="28"/>
          <w:szCs w:val="28"/>
        </w:rPr>
      </w:pPr>
      <w:r w:rsidRPr="00CD6415">
        <w:rPr>
          <w:b/>
          <w:sz w:val="28"/>
          <w:szCs w:val="28"/>
        </w:rPr>
        <w:t>результатов реализации стратегии развития</w:t>
      </w:r>
      <w:r w:rsidRPr="00CD6415">
        <w:rPr>
          <w:sz w:val="28"/>
          <w:szCs w:val="28"/>
        </w:rPr>
        <w:t xml:space="preserve"> ДОО</w:t>
      </w:r>
    </w:p>
    <w:p w:rsidR="00CD6415" w:rsidRDefault="00CD6415" w:rsidP="00CD6415">
      <w:pPr>
        <w:pStyle w:val="a9"/>
        <w:jc w:val="center"/>
      </w:pPr>
    </w:p>
    <w:p w:rsidR="00CD6415" w:rsidRDefault="00CD6415" w:rsidP="00CD6415">
      <w:pPr>
        <w:pStyle w:val="a9"/>
      </w:pPr>
      <w:r>
        <w:t xml:space="preserve">Система оценки достижения планируемых результатов представляет собой систему </w:t>
      </w:r>
    </w:p>
    <w:p w:rsidR="00CD6415" w:rsidRDefault="00CD6415" w:rsidP="00CD6415">
      <w:pPr>
        <w:pStyle w:val="a9"/>
      </w:pPr>
      <w:r>
        <w:t xml:space="preserve">показателей, по которым можно судить о результативности работы по реализации программы развития ДОО. </w:t>
      </w:r>
    </w:p>
    <w:p w:rsidR="00CD6415" w:rsidRDefault="00CD6415" w:rsidP="00CD6415">
      <w:pPr>
        <w:pStyle w:val="a9"/>
      </w:pPr>
      <w:r>
        <w:t xml:space="preserve">Система оценки включает в себя: </w:t>
      </w:r>
    </w:p>
    <w:p w:rsidR="00CE59E3" w:rsidRDefault="00CD6415" w:rsidP="00CD6415">
      <w:pPr>
        <w:pStyle w:val="a9"/>
      </w:pPr>
      <w:r>
        <w:t>- систему показателей оценки промежуточных резуль</w:t>
      </w:r>
      <w:r w:rsidR="00CE59E3">
        <w:t>татов реализации про</w:t>
      </w:r>
      <w:r>
        <w:t>граммы развития;</w:t>
      </w:r>
    </w:p>
    <w:p w:rsidR="00CD6415" w:rsidRDefault="00CD6415" w:rsidP="00CD6415">
      <w:pPr>
        <w:pStyle w:val="a9"/>
      </w:pPr>
      <w:r>
        <w:t xml:space="preserve"> - систему показателей оценки итоговых результатов реализации программы развития</w:t>
      </w:r>
      <w:r w:rsidR="00CE59E3">
        <w:t>.</w:t>
      </w:r>
    </w:p>
    <w:p w:rsidR="00CE59E3" w:rsidRDefault="00CE59E3" w:rsidP="00CD6415">
      <w:pPr>
        <w:pStyle w:val="a9"/>
      </w:pPr>
      <w:r>
        <w:t xml:space="preserve">          Коллектив заинтересован в дальнейшем развитии ДОО и намерен поэтапно </w:t>
      </w:r>
    </w:p>
    <w:p w:rsidR="00CE59E3" w:rsidRDefault="00CE59E3" w:rsidP="00CD6415">
      <w:pPr>
        <w:pStyle w:val="a9"/>
      </w:pPr>
      <w:r>
        <w:t xml:space="preserve">реализовывать его перспективы и возможности. Происходящие в последние годы изменения в области дошкольного образования позволили нам заложить в Программу развития планы, </w:t>
      </w:r>
    </w:p>
    <w:p w:rsidR="00CE59E3" w:rsidRDefault="00CE59E3" w:rsidP="00CD6415">
      <w:pPr>
        <w:pStyle w:val="a9"/>
      </w:pPr>
      <w:r>
        <w:t xml:space="preserve">благодаря которым определились такие возможности как реалистичность, целостность, </w:t>
      </w:r>
    </w:p>
    <w:p w:rsidR="00CE59E3" w:rsidRDefault="00CE59E3" w:rsidP="00CD6415">
      <w:pPr>
        <w:pStyle w:val="a9"/>
      </w:pPr>
      <w:r>
        <w:t xml:space="preserve">обоснованность. Реализация Программы развития будет определяться объективными </w:t>
      </w:r>
    </w:p>
    <w:p w:rsidR="00CE59E3" w:rsidRDefault="00CE59E3" w:rsidP="00CD6415">
      <w:pPr>
        <w:pStyle w:val="a9"/>
      </w:pPr>
      <w:r>
        <w:t xml:space="preserve">условиями, которые сложатся вокруг системы дошкольного образования, а именно, в вопросах управления и финансирования. Программа развития составлена на основе анализа имеющихся условий и ресурсного обеспечения с учётом прогноза о перспективах их изменений и </w:t>
      </w:r>
    </w:p>
    <w:p w:rsidR="00CE59E3" w:rsidRDefault="00CE59E3" w:rsidP="00CD6415">
      <w:pPr>
        <w:pStyle w:val="a9"/>
      </w:pPr>
      <w:r>
        <w:t xml:space="preserve">направлена на сохранение позитивных достижений дошкольной образовательной организации, внедрение современных педагогических технологий, в том числе информационно-коммуникационных, обеспечение личностно – ориентированной модели организации педагогического процесса, позволяющий ребёнку успешно адаптироваться и удачно реализовать себя в социуме, развитие его социальных компетенций в условиях интеграции усилий семьи и </w:t>
      </w:r>
    </w:p>
    <w:p w:rsidR="00CE59E3" w:rsidRPr="005C33BA" w:rsidRDefault="00CE59E3" w:rsidP="00CD6415">
      <w:pPr>
        <w:pStyle w:val="a9"/>
        <w:rPr>
          <w:b/>
          <w:i/>
          <w:sz w:val="28"/>
          <w:szCs w:val="28"/>
        </w:rPr>
      </w:pPr>
      <w:r>
        <w:t>детского сада.</w:t>
      </w:r>
    </w:p>
    <w:sectPr w:rsidR="00CE59E3" w:rsidRPr="005C33BA" w:rsidSect="00182683">
      <w:footerReference w:type="even" r:id="rId7"/>
      <w:footerReference w:type="default" r:id="rId8"/>
      <w:pgSz w:w="11906" w:h="16838"/>
      <w:pgMar w:top="899" w:right="85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7F" w:rsidRDefault="0097357F">
      <w:r>
        <w:separator/>
      </w:r>
    </w:p>
  </w:endnote>
  <w:endnote w:type="continuationSeparator" w:id="0">
    <w:p w:rsidR="0097357F" w:rsidRDefault="0097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80C" w:rsidRDefault="00C5280C" w:rsidP="00EE13BD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5280C" w:rsidRDefault="00C5280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80C" w:rsidRDefault="00C5280C" w:rsidP="00EE13BD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F7E45">
      <w:rPr>
        <w:rStyle w:val="af"/>
        <w:noProof/>
      </w:rPr>
      <w:t>18</w:t>
    </w:r>
    <w:r>
      <w:rPr>
        <w:rStyle w:val="af"/>
      </w:rPr>
      <w:fldChar w:fldCharType="end"/>
    </w:r>
  </w:p>
  <w:p w:rsidR="00C5280C" w:rsidRDefault="00C5280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7F" w:rsidRDefault="0097357F">
      <w:r>
        <w:separator/>
      </w:r>
    </w:p>
  </w:footnote>
  <w:footnote w:type="continuationSeparator" w:id="0">
    <w:p w:rsidR="0097357F" w:rsidRDefault="00973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FB05B3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22"/>
    <w:multiLevelType w:val="singleLevel"/>
    <w:tmpl w:val="00000022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E62C55"/>
    <w:multiLevelType w:val="hybridMultilevel"/>
    <w:tmpl w:val="0032E1F2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" w15:restartNumberingAfterBreak="0">
    <w:nsid w:val="03835DBE"/>
    <w:multiLevelType w:val="hybridMultilevel"/>
    <w:tmpl w:val="105046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821423"/>
    <w:multiLevelType w:val="hybridMultilevel"/>
    <w:tmpl w:val="62ACC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0B0AF3"/>
    <w:multiLevelType w:val="multilevel"/>
    <w:tmpl w:val="9866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C742D"/>
    <w:multiLevelType w:val="hybridMultilevel"/>
    <w:tmpl w:val="DA048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11BA8"/>
    <w:multiLevelType w:val="hybridMultilevel"/>
    <w:tmpl w:val="3EF82C2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5C1FCB"/>
    <w:multiLevelType w:val="hybridMultilevel"/>
    <w:tmpl w:val="A6E2B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C86883"/>
    <w:multiLevelType w:val="hybridMultilevel"/>
    <w:tmpl w:val="6BB46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1764C"/>
    <w:multiLevelType w:val="hybridMultilevel"/>
    <w:tmpl w:val="0AFCAD7A"/>
    <w:lvl w:ilvl="0" w:tplc="52168A3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54B136F"/>
    <w:multiLevelType w:val="hybridMultilevel"/>
    <w:tmpl w:val="5F20D918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17D87F03"/>
    <w:multiLevelType w:val="hybridMultilevel"/>
    <w:tmpl w:val="866E9FB4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1A0319A4"/>
    <w:multiLevelType w:val="hybridMultilevel"/>
    <w:tmpl w:val="4D2E3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86D83"/>
    <w:multiLevelType w:val="hybridMultilevel"/>
    <w:tmpl w:val="3540477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7EF3272"/>
    <w:multiLevelType w:val="hybridMultilevel"/>
    <w:tmpl w:val="1A7690C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B4C4CA2"/>
    <w:multiLevelType w:val="hybridMultilevel"/>
    <w:tmpl w:val="45BCD1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6970142"/>
    <w:multiLevelType w:val="multilevel"/>
    <w:tmpl w:val="FC7C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D76262"/>
    <w:multiLevelType w:val="hybridMultilevel"/>
    <w:tmpl w:val="E7AC4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F39C6"/>
    <w:multiLevelType w:val="hybridMultilevel"/>
    <w:tmpl w:val="5728F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E6EEE"/>
    <w:multiLevelType w:val="multilevel"/>
    <w:tmpl w:val="BE72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8A2A92"/>
    <w:multiLevelType w:val="hybridMultilevel"/>
    <w:tmpl w:val="A7783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FC733E"/>
    <w:multiLevelType w:val="multilevel"/>
    <w:tmpl w:val="AB70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5A7263"/>
    <w:multiLevelType w:val="hybridMultilevel"/>
    <w:tmpl w:val="432EC2E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B675787"/>
    <w:multiLevelType w:val="multilevel"/>
    <w:tmpl w:val="1FC2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561395"/>
    <w:multiLevelType w:val="hybridMultilevel"/>
    <w:tmpl w:val="016CEC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4F731B"/>
    <w:multiLevelType w:val="hybridMultilevel"/>
    <w:tmpl w:val="692E7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E35F9"/>
    <w:multiLevelType w:val="hybridMultilevel"/>
    <w:tmpl w:val="ADE6DD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AB4372"/>
    <w:multiLevelType w:val="hybridMultilevel"/>
    <w:tmpl w:val="0944DFC0"/>
    <w:lvl w:ilvl="0" w:tplc="7FBCCD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70204D27"/>
    <w:multiLevelType w:val="hybridMultilevel"/>
    <w:tmpl w:val="33780ADA"/>
    <w:lvl w:ilvl="0" w:tplc="93C471F4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70FA0151"/>
    <w:multiLevelType w:val="hybridMultilevel"/>
    <w:tmpl w:val="51B0515E"/>
    <w:lvl w:ilvl="0" w:tplc="BFB05B3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06537"/>
    <w:multiLevelType w:val="hybridMultilevel"/>
    <w:tmpl w:val="50C624E6"/>
    <w:lvl w:ilvl="0" w:tplc="174059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73F7A"/>
    <w:multiLevelType w:val="hybridMultilevel"/>
    <w:tmpl w:val="13306354"/>
    <w:lvl w:ilvl="0" w:tplc="E95CF22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C9785A"/>
    <w:multiLevelType w:val="hybridMultilevel"/>
    <w:tmpl w:val="AD2AD6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F81339"/>
    <w:multiLevelType w:val="hybridMultilevel"/>
    <w:tmpl w:val="282CAD3A"/>
    <w:lvl w:ilvl="0" w:tplc="F47CC07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 w15:restartNumberingAfterBreak="0">
    <w:nsid w:val="7A683E43"/>
    <w:multiLevelType w:val="hybridMultilevel"/>
    <w:tmpl w:val="967C8D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6"/>
  </w:num>
  <w:num w:numId="6">
    <w:abstractNumId w:val="13"/>
  </w:num>
  <w:num w:numId="7">
    <w:abstractNumId w:val="10"/>
  </w:num>
  <w:num w:numId="8">
    <w:abstractNumId w:val="2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2"/>
  </w:num>
  <w:num w:numId="13">
    <w:abstractNumId w:val="5"/>
  </w:num>
  <w:num w:numId="14">
    <w:abstractNumId w:val="17"/>
  </w:num>
  <w:num w:numId="15">
    <w:abstractNumId w:val="24"/>
  </w:num>
  <w:num w:numId="16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4"/>
  </w:num>
  <w:num w:numId="21">
    <w:abstractNumId w:val="29"/>
  </w:num>
  <w:num w:numId="22">
    <w:abstractNumId w:val="23"/>
  </w:num>
  <w:num w:numId="23">
    <w:abstractNumId w:val="9"/>
  </w:num>
  <w:num w:numId="24">
    <w:abstractNumId w:val="6"/>
  </w:num>
  <w:num w:numId="25">
    <w:abstractNumId w:val="1"/>
  </w:num>
  <w:num w:numId="26">
    <w:abstractNumId w:val="31"/>
  </w:num>
  <w:num w:numId="27">
    <w:abstractNumId w:val="19"/>
  </w:num>
  <w:num w:numId="28">
    <w:abstractNumId w:val="28"/>
  </w:num>
  <w:num w:numId="29">
    <w:abstractNumId w:val="8"/>
  </w:num>
  <w:num w:numId="30">
    <w:abstractNumId w:val="34"/>
  </w:num>
  <w:num w:numId="31">
    <w:abstractNumId w:val="30"/>
  </w:num>
  <w:num w:numId="32">
    <w:abstractNumId w:val="21"/>
  </w:num>
  <w:num w:numId="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33"/>
  </w:num>
  <w:num w:numId="36">
    <w:abstractNumId w:val="7"/>
  </w:num>
  <w:num w:numId="37">
    <w:abstractNumId w:val="15"/>
  </w:num>
  <w:num w:numId="38">
    <w:abstractNumId w:val="18"/>
  </w:num>
  <w:num w:numId="39">
    <w:abstractNumId w:val="11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52"/>
    <w:rsid w:val="00007AF6"/>
    <w:rsid w:val="00014464"/>
    <w:rsid w:val="0001695C"/>
    <w:rsid w:val="000224A0"/>
    <w:rsid w:val="00027AD9"/>
    <w:rsid w:val="00041DF3"/>
    <w:rsid w:val="000845C2"/>
    <w:rsid w:val="00087EB9"/>
    <w:rsid w:val="000B307B"/>
    <w:rsid w:val="000B794F"/>
    <w:rsid w:val="000C6649"/>
    <w:rsid w:val="000C70ED"/>
    <w:rsid w:val="000D16F6"/>
    <w:rsid w:val="000D482C"/>
    <w:rsid w:val="000E557F"/>
    <w:rsid w:val="000F20BC"/>
    <w:rsid w:val="00104BAC"/>
    <w:rsid w:val="001330D0"/>
    <w:rsid w:val="00154A12"/>
    <w:rsid w:val="00167C79"/>
    <w:rsid w:val="00182683"/>
    <w:rsid w:val="00183298"/>
    <w:rsid w:val="0019100E"/>
    <w:rsid w:val="001A6534"/>
    <w:rsid w:val="001B152F"/>
    <w:rsid w:val="001C1F37"/>
    <w:rsid w:val="001C31A9"/>
    <w:rsid w:val="001C65A1"/>
    <w:rsid w:val="001D06E9"/>
    <w:rsid w:val="001E2F25"/>
    <w:rsid w:val="001F5155"/>
    <w:rsid w:val="00206747"/>
    <w:rsid w:val="00232ED3"/>
    <w:rsid w:val="00243D04"/>
    <w:rsid w:val="00246C71"/>
    <w:rsid w:val="002619B8"/>
    <w:rsid w:val="00270890"/>
    <w:rsid w:val="00287661"/>
    <w:rsid w:val="002A2FCB"/>
    <w:rsid w:val="002A3ED1"/>
    <w:rsid w:val="002B53AC"/>
    <w:rsid w:val="002E1187"/>
    <w:rsid w:val="002E236D"/>
    <w:rsid w:val="002F7123"/>
    <w:rsid w:val="002F7E45"/>
    <w:rsid w:val="00302D70"/>
    <w:rsid w:val="00324BA6"/>
    <w:rsid w:val="00345F3B"/>
    <w:rsid w:val="003553C4"/>
    <w:rsid w:val="00357D5B"/>
    <w:rsid w:val="003962F2"/>
    <w:rsid w:val="003A1420"/>
    <w:rsid w:val="003A505D"/>
    <w:rsid w:val="003A6ADF"/>
    <w:rsid w:val="003A78BA"/>
    <w:rsid w:val="003B1724"/>
    <w:rsid w:val="003C2228"/>
    <w:rsid w:val="003C6484"/>
    <w:rsid w:val="003D5CCF"/>
    <w:rsid w:val="003F4B7F"/>
    <w:rsid w:val="00402A7D"/>
    <w:rsid w:val="004037AD"/>
    <w:rsid w:val="00404039"/>
    <w:rsid w:val="00431BBA"/>
    <w:rsid w:val="00434DB1"/>
    <w:rsid w:val="00454436"/>
    <w:rsid w:val="00482108"/>
    <w:rsid w:val="00490F1E"/>
    <w:rsid w:val="004964F2"/>
    <w:rsid w:val="004C4186"/>
    <w:rsid w:val="004C6CD9"/>
    <w:rsid w:val="004D2BD6"/>
    <w:rsid w:val="004E2575"/>
    <w:rsid w:val="00515624"/>
    <w:rsid w:val="00515FFE"/>
    <w:rsid w:val="005451FC"/>
    <w:rsid w:val="005455FF"/>
    <w:rsid w:val="00546497"/>
    <w:rsid w:val="00550A82"/>
    <w:rsid w:val="005542D9"/>
    <w:rsid w:val="00557E12"/>
    <w:rsid w:val="00561927"/>
    <w:rsid w:val="00574775"/>
    <w:rsid w:val="0058466A"/>
    <w:rsid w:val="005847A4"/>
    <w:rsid w:val="005A2E1F"/>
    <w:rsid w:val="005A71A9"/>
    <w:rsid w:val="005B1E52"/>
    <w:rsid w:val="005B404C"/>
    <w:rsid w:val="005C33BA"/>
    <w:rsid w:val="005C5300"/>
    <w:rsid w:val="005E409D"/>
    <w:rsid w:val="005F2F5D"/>
    <w:rsid w:val="00604674"/>
    <w:rsid w:val="00610324"/>
    <w:rsid w:val="00616443"/>
    <w:rsid w:val="0062651C"/>
    <w:rsid w:val="006268F5"/>
    <w:rsid w:val="00636376"/>
    <w:rsid w:val="00643924"/>
    <w:rsid w:val="006462D8"/>
    <w:rsid w:val="00677884"/>
    <w:rsid w:val="0068052F"/>
    <w:rsid w:val="00694005"/>
    <w:rsid w:val="00695E3F"/>
    <w:rsid w:val="006A14CC"/>
    <w:rsid w:val="006A354E"/>
    <w:rsid w:val="006B7632"/>
    <w:rsid w:val="006C2C7E"/>
    <w:rsid w:val="006D197B"/>
    <w:rsid w:val="006F1A56"/>
    <w:rsid w:val="006F450B"/>
    <w:rsid w:val="007316A1"/>
    <w:rsid w:val="0074771C"/>
    <w:rsid w:val="00753A2D"/>
    <w:rsid w:val="00754EFE"/>
    <w:rsid w:val="00762CEF"/>
    <w:rsid w:val="007644F7"/>
    <w:rsid w:val="0076589F"/>
    <w:rsid w:val="00767447"/>
    <w:rsid w:val="00772388"/>
    <w:rsid w:val="00772A1D"/>
    <w:rsid w:val="00772E88"/>
    <w:rsid w:val="00776576"/>
    <w:rsid w:val="007900C0"/>
    <w:rsid w:val="00790E26"/>
    <w:rsid w:val="007931B8"/>
    <w:rsid w:val="00793626"/>
    <w:rsid w:val="007A07C8"/>
    <w:rsid w:val="007A184A"/>
    <w:rsid w:val="007A7ABC"/>
    <w:rsid w:val="007B1BEA"/>
    <w:rsid w:val="007C08DA"/>
    <w:rsid w:val="007C59F5"/>
    <w:rsid w:val="00805A93"/>
    <w:rsid w:val="00807AE0"/>
    <w:rsid w:val="008211F6"/>
    <w:rsid w:val="00837604"/>
    <w:rsid w:val="00846286"/>
    <w:rsid w:val="00864A15"/>
    <w:rsid w:val="008661D0"/>
    <w:rsid w:val="00895F21"/>
    <w:rsid w:val="00895FF3"/>
    <w:rsid w:val="008A382F"/>
    <w:rsid w:val="008B182A"/>
    <w:rsid w:val="008B3073"/>
    <w:rsid w:val="008B7BE0"/>
    <w:rsid w:val="008D0E86"/>
    <w:rsid w:val="008E725B"/>
    <w:rsid w:val="008E75E5"/>
    <w:rsid w:val="008F55D8"/>
    <w:rsid w:val="00900A52"/>
    <w:rsid w:val="00902746"/>
    <w:rsid w:val="00917C76"/>
    <w:rsid w:val="00935489"/>
    <w:rsid w:val="009468F6"/>
    <w:rsid w:val="00954739"/>
    <w:rsid w:val="00956097"/>
    <w:rsid w:val="0097357F"/>
    <w:rsid w:val="00980EC8"/>
    <w:rsid w:val="0098378C"/>
    <w:rsid w:val="00986959"/>
    <w:rsid w:val="009A0D1E"/>
    <w:rsid w:val="009A213D"/>
    <w:rsid w:val="009C2681"/>
    <w:rsid w:val="009D5DE4"/>
    <w:rsid w:val="009D6843"/>
    <w:rsid w:val="009F3727"/>
    <w:rsid w:val="009F604D"/>
    <w:rsid w:val="00A0263B"/>
    <w:rsid w:val="00A11774"/>
    <w:rsid w:val="00A13030"/>
    <w:rsid w:val="00A17325"/>
    <w:rsid w:val="00A22E98"/>
    <w:rsid w:val="00A25679"/>
    <w:rsid w:val="00A36071"/>
    <w:rsid w:val="00A4047A"/>
    <w:rsid w:val="00A47D0E"/>
    <w:rsid w:val="00A51747"/>
    <w:rsid w:val="00A754CE"/>
    <w:rsid w:val="00AC22B0"/>
    <w:rsid w:val="00AF3B92"/>
    <w:rsid w:val="00B0271F"/>
    <w:rsid w:val="00B324B8"/>
    <w:rsid w:val="00B4362D"/>
    <w:rsid w:val="00B502DD"/>
    <w:rsid w:val="00B54D73"/>
    <w:rsid w:val="00BC19F0"/>
    <w:rsid w:val="00BC4D5C"/>
    <w:rsid w:val="00BD584D"/>
    <w:rsid w:val="00BF1B9E"/>
    <w:rsid w:val="00BF2224"/>
    <w:rsid w:val="00BF2CFA"/>
    <w:rsid w:val="00BF458A"/>
    <w:rsid w:val="00C0685C"/>
    <w:rsid w:val="00C12CEC"/>
    <w:rsid w:val="00C13B0E"/>
    <w:rsid w:val="00C2773A"/>
    <w:rsid w:val="00C36B6D"/>
    <w:rsid w:val="00C42CF8"/>
    <w:rsid w:val="00C50E67"/>
    <w:rsid w:val="00C5280C"/>
    <w:rsid w:val="00C65388"/>
    <w:rsid w:val="00C80BDF"/>
    <w:rsid w:val="00C84BFF"/>
    <w:rsid w:val="00C91CD2"/>
    <w:rsid w:val="00C93C2E"/>
    <w:rsid w:val="00C96860"/>
    <w:rsid w:val="00CA5A9F"/>
    <w:rsid w:val="00CA66CD"/>
    <w:rsid w:val="00CD0B12"/>
    <w:rsid w:val="00CD0DAE"/>
    <w:rsid w:val="00CD6415"/>
    <w:rsid w:val="00CE0C80"/>
    <w:rsid w:val="00CE3648"/>
    <w:rsid w:val="00CE54CD"/>
    <w:rsid w:val="00CE59E3"/>
    <w:rsid w:val="00CF6F2A"/>
    <w:rsid w:val="00D01D6A"/>
    <w:rsid w:val="00D0778A"/>
    <w:rsid w:val="00D13C81"/>
    <w:rsid w:val="00D13CB8"/>
    <w:rsid w:val="00D20EC5"/>
    <w:rsid w:val="00D22610"/>
    <w:rsid w:val="00D328F4"/>
    <w:rsid w:val="00D333A5"/>
    <w:rsid w:val="00D47ABE"/>
    <w:rsid w:val="00D64FF4"/>
    <w:rsid w:val="00D933D7"/>
    <w:rsid w:val="00DA4977"/>
    <w:rsid w:val="00DB2B7C"/>
    <w:rsid w:val="00DD6D6B"/>
    <w:rsid w:val="00DE1585"/>
    <w:rsid w:val="00DE1EA7"/>
    <w:rsid w:val="00DE6F4F"/>
    <w:rsid w:val="00DF40C7"/>
    <w:rsid w:val="00E0186C"/>
    <w:rsid w:val="00E3656C"/>
    <w:rsid w:val="00E56088"/>
    <w:rsid w:val="00E6457C"/>
    <w:rsid w:val="00E66E33"/>
    <w:rsid w:val="00E830D0"/>
    <w:rsid w:val="00E84B10"/>
    <w:rsid w:val="00EB34C6"/>
    <w:rsid w:val="00EB3C5F"/>
    <w:rsid w:val="00EC13AD"/>
    <w:rsid w:val="00EC243A"/>
    <w:rsid w:val="00EC76D8"/>
    <w:rsid w:val="00EE13BD"/>
    <w:rsid w:val="00EF0C12"/>
    <w:rsid w:val="00F06C97"/>
    <w:rsid w:val="00F13EA7"/>
    <w:rsid w:val="00F35B41"/>
    <w:rsid w:val="00F36C32"/>
    <w:rsid w:val="00F47F97"/>
    <w:rsid w:val="00F5465B"/>
    <w:rsid w:val="00F61D8D"/>
    <w:rsid w:val="00F7659D"/>
    <w:rsid w:val="00F93CE2"/>
    <w:rsid w:val="00FA235D"/>
    <w:rsid w:val="00FA3CDC"/>
    <w:rsid w:val="00FB147B"/>
    <w:rsid w:val="00FD77A3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5A929"/>
  <w15:docId w15:val="{DF3B8B42-16C6-4D5F-B531-DC311389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EFE"/>
    <w:rPr>
      <w:sz w:val="24"/>
      <w:szCs w:val="24"/>
    </w:rPr>
  </w:style>
  <w:style w:type="paragraph" w:styleId="1">
    <w:name w:val="heading 1"/>
    <w:basedOn w:val="a"/>
    <w:next w:val="a"/>
    <w:qFormat/>
    <w:rsid w:val="00246C71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 CYR" w:hAnsi="Arial CYR" w:cs="Arial CYR"/>
      <w:b/>
      <w:bCs/>
      <w:sz w:val="28"/>
      <w:szCs w:val="20"/>
    </w:rPr>
  </w:style>
  <w:style w:type="paragraph" w:styleId="4">
    <w:name w:val="heading 4"/>
    <w:basedOn w:val="a"/>
    <w:next w:val="a"/>
    <w:qFormat/>
    <w:rsid w:val="00246C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46C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46C71"/>
    <w:rPr>
      <w:b/>
      <w:bCs/>
    </w:rPr>
  </w:style>
  <w:style w:type="paragraph" w:styleId="a4">
    <w:name w:val="Normal (Web)"/>
    <w:basedOn w:val="a"/>
    <w:rsid w:val="00246C71"/>
    <w:pPr>
      <w:spacing w:before="100" w:beforeAutospacing="1" w:after="100" w:afterAutospacing="1"/>
    </w:pPr>
  </w:style>
  <w:style w:type="paragraph" w:styleId="a5">
    <w:name w:val="Body Text"/>
    <w:aliases w:val=" Знак Знак"/>
    <w:basedOn w:val="a"/>
    <w:link w:val="a6"/>
    <w:rsid w:val="00246C71"/>
    <w:pPr>
      <w:widowControl w:val="0"/>
      <w:autoSpaceDE w:val="0"/>
      <w:autoSpaceDN w:val="0"/>
      <w:adjustRightInd w:val="0"/>
    </w:pPr>
    <w:rPr>
      <w:sz w:val="22"/>
    </w:rPr>
  </w:style>
  <w:style w:type="character" w:customStyle="1" w:styleId="a6">
    <w:name w:val="Основной текст Знак"/>
    <w:aliases w:val=" Знак Знак Знак"/>
    <w:link w:val="a5"/>
    <w:rsid w:val="00246C71"/>
    <w:rPr>
      <w:sz w:val="22"/>
      <w:szCs w:val="24"/>
      <w:lang w:val="ru-RU" w:eastAsia="ru-RU" w:bidi="ar-SA"/>
    </w:rPr>
  </w:style>
  <w:style w:type="paragraph" w:customStyle="1" w:styleId="c1">
    <w:name w:val="c1"/>
    <w:basedOn w:val="a"/>
    <w:rsid w:val="00246C71"/>
    <w:pPr>
      <w:spacing w:before="100" w:beforeAutospacing="1" w:after="100" w:afterAutospacing="1"/>
    </w:pPr>
  </w:style>
  <w:style w:type="character" w:customStyle="1" w:styleId="c10">
    <w:name w:val="c10"/>
    <w:basedOn w:val="a0"/>
    <w:rsid w:val="00246C71"/>
  </w:style>
  <w:style w:type="paragraph" w:customStyle="1" w:styleId="a7">
    <w:name w:val="Без интервала Знак Знак Знак"/>
    <w:link w:val="a8"/>
    <w:qFormat/>
    <w:rsid w:val="00246C71"/>
    <w:rPr>
      <w:sz w:val="24"/>
      <w:szCs w:val="24"/>
    </w:rPr>
  </w:style>
  <w:style w:type="paragraph" w:customStyle="1" w:styleId="10">
    <w:name w:val="Абзац списка1"/>
    <w:basedOn w:val="a"/>
    <w:rsid w:val="00246C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8">
    <w:name w:val="Без интервала Знак Знак Знак Знак"/>
    <w:link w:val="a7"/>
    <w:rsid w:val="00246C71"/>
    <w:rPr>
      <w:sz w:val="24"/>
      <w:szCs w:val="24"/>
      <w:lang w:val="ru-RU" w:eastAsia="ru-RU" w:bidi="ar-SA"/>
    </w:rPr>
  </w:style>
  <w:style w:type="paragraph" w:styleId="a9">
    <w:name w:val="No Spacing"/>
    <w:qFormat/>
    <w:rsid w:val="00246C71"/>
    <w:rPr>
      <w:sz w:val="24"/>
      <w:szCs w:val="24"/>
    </w:rPr>
  </w:style>
  <w:style w:type="table" w:styleId="aa">
    <w:name w:val="Table Grid"/>
    <w:basedOn w:val="a1"/>
    <w:rsid w:val="00246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246C71"/>
    <w:pPr>
      <w:spacing w:after="120"/>
    </w:pPr>
    <w:rPr>
      <w:sz w:val="16"/>
      <w:szCs w:val="16"/>
    </w:rPr>
  </w:style>
  <w:style w:type="paragraph" w:customStyle="1" w:styleId="11">
    <w:name w:val="Обычный1"/>
    <w:rsid w:val="00246C71"/>
    <w:pPr>
      <w:widowControl w:val="0"/>
      <w:snapToGrid w:val="0"/>
    </w:pPr>
  </w:style>
  <w:style w:type="character" w:styleId="ab">
    <w:name w:val="Emphasis"/>
    <w:qFormat/>
    <w:rsid w:val="00246C71"/>
    <w:rPr>
      <w:i/>
      <w:iCs/>
    </w:rPr>
  </w:style>
  <w:style w:type="paragraph" w:styleId="ac">
    <w:name w:val="List Paragraph"/>
    <w:basedOn w:val="a"/>
    <w:uiPriority w:val="34"/>
    <w:qFormat/>
    <w:rsid w:val="0001695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d">
    <w:name w:val="Title"/>
    <w:basedOn w:val="a"/>
    <w:next w:val="a"/>
    <w:qFormat/>
    <w:rsid w:val="007C08D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e">
    <w:name w:val="footer"/>
    <w:basedOn w:val="a"/>
    <w:rsid w:val="00EE13BD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EE13BD"/>
  </w:style>
  <w:style w:type="paragraph" w:styleId="af0">
    <w:name w:val="header"/>
    <w:basedOn w:val="a"/>
    <w:rsid w:val="001D06E9"/>
    <w:pPr>
      <w:tabs>
        <w:tab w:val="center" w:pos="4677"/>
        <w:tab w:val="right" w:pos="9355"/>
      </w:tabs>
    </w:pPr>
  </w:style>
  <w:style w:type="character" w:styleId="af1">
    <w:name w:val="Hyperlink"/>
    <w:uiPriority w:val="99"/>
    <w:unhideWhenUsed/>
    <w:rsid w:val="00616443"/>
    <w:rPr>
      <w:color w:val="0000FF"/>
      <w:u w:val="single"/>
    </w:rPr>
  </w:style>
  <w:style w:type="paragraph" w:customStyle="1" w:styleId="Default">
    <w:name w:val="Default"/>
    <w:rsid w:val="006164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extbody">
    <w:name w:val="textbody"/>
    <w:basedOn w:val="a"/>
    <w:rsid w:val="00CD64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6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6142</Words>
  <Characters>35013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развития</vt:lpstr>
    </vt:vector>
  </TitlesOfParts>
  <Company>111</Company>
  <LinksUpToDate>false</LinksUpToDate>
  <CharactersWithSpaces>41073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</dc:title>
  <dc:creator>111</dc:creator>
  <cp:lastModifiedBy>Пользователь</cp:lastModifiedBy>
  <cp:revision>2</cp:revision>
  <cp:lastPrinted>2018-02-14T13:02:00Z</cp:lastPrinted>
  <dcterms:created xsi:type="dcterms:W3CDTF">2020-05-17T09:37:00Z</dcterms:created>
  <dcterms:modified xsi:type="dcterms:W3CDTF">2020-05-17T09:37:00Z</dcterms:modified>
</cp:coreProperties>
</file>