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proofErr w:type="gramStart"/>
      <w:r w:rsidRPr="000B3F66">
        <w:rPr>
          <w:rFonts w:ascii="Times New Roman" w:hAnsi="Times New Roman" w:cs="Times New Roman"/>
          <w:b/>
          <w:i/>
          <w:sz w:val="36"/>
          <w:szCs w:val="28"/>
        </w:rPr>
        <w:t>Подвижные</w:t>
      </w:r>
      <w:proofErr w:type="gramEnd"/>
      <w:r w:rsidRPr="000B3F66">
        <w:rPr>
          <w:rFonts w:ascii="Times New Roman" w:hAnsi="Times New Roman" w:cs="Times New Roman"/>
          <w:b/>
          <w:i/>
          <w:sz w:val="36"/>
          <w:szCs w:val="28"/>
        </w:rPr>
        <w:t xml:space="preserve"> игры для детей младшего дошкольного возраста</w:t>
      </w:r>
    </w:p>
    <w:bookmarkEnd w:id="0"/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Дружные ребята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Цели: воспитывать у детей дружеские чувства и доброжелательные отношения; научить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слушать воспитателя и выполнять предложенные им действия; закрепить навык обращаться друг к другу по имени; развивать творческие способности и двигательные навыки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Воспитатель предлагает детям поиграть и внимательно проследить, что он будет говори</w:t>
      </w:r>
      <w:r>
        <w:rPr>
          <w:rFonts w:ascii="Times New Roman" w:hAnsi="Times New Roman" w:cs="Times New Roman"/>
          <w:sz w:val="28"/>
          <w:szCs w:val="28"/>
        </w:rPr>
        <w:t>ть. А затем обращается к детям: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Таня, Танечка, дружок,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скорей вставай в кружок!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хоровод скорей входи,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3F66">
        <w:rPr>
          <w:rFonts w:ascii="Times New Roman" w:hAnsi="Times New Roman" w:cs="Times New Roman"/>
          <w:sz w:val="28"/>
          <w:szCs w:val="28"/>
        </w:rPr>
        <w:t>Плясовую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заводи!        Под музыку дети исполняют</w:t>
      </w:r>
      <w:r>
        <w:rPr>
          <w:rFonts w:ascii="Times New Roman" w:hAnsi="Times New Roman" w:cs="Times New Roman"/>
          <w:sz w:val="28"/>
          <w:szCs w:val="28"/>
        </w:rPr>
        <w:t xml:space="preserve"> плясовые движения.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Саша, Сашенька, дружок,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скорей вставай в кружок!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руки возьмем друг друга,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Побежим мы все по кругу!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Лена, Леночка, дружок,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скорей вставай в кружок!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старайся не зевать,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А быстрее мяч поймать!     Воспитатель кидает м</w:t>
      </w:r>
      <w:r>
        <w:rPr>
          <w:rFonts w:ascii="Times New Roman" w:hAnsi="Times New Roman" w:cs="Times New Roman"/>
          <w:sz w:val="28"/>
          <w:szCs w:val="28"/>
        </w:rPr>
        <w:t>яч Леночке, затем другим детям.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Что бывает и что не бывает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Цели: развивать у детей познавательные процессы и волевые качества; закрепить знания детей об окружающем мире; работать над формированием грамматического строя речи; стимулировать мыслительные процессы;</w:t>
      </w:r>
      <w:r>
        <w:rPr>
          <w:rFonts w:ascii="Times New Roman" w:hAnsi="Times New Roman" w:cs="Times New Roman"/>
          <w:sz w:val="28"/>
          <w:szCs w:val="28"/>
        </w:rPr>
        <w:t xml:space="preserve"> вырабатывать быстроту реакции.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Оборудование: мяч.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lastRenderedPageBreak/>
        <w:t>Воспитатель предлагает детям встать в круг и тот, кому он кинет мяч, должен что-нибудь рассказать про</w:t>
      </w:r>
      <w:r>
        <w:rPr>
          <w:rFonts w:ascii="Times New Roman" w:hAnsi="Times New Roman" w:cs="Times New Roman"/>
          <w:sz w:val="28"/>
          <w:szCs w:val="28"/>
        </w:rPr>
        <w:t xml:space="preserve"> предмет, который будет назван.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Снег — х</w:t>
      </w:r>
      <w:r>
        <w:rPr>
          <w:rFonts w:ascii="Times New Roman" w:hAnsi="Times New Roman" w:cs="Times New Roman"/>
          <w:sz w:val="28"/>
          <w:szCs w:val="28"/>
        </w:rPr>
        <w:t>олодный, белый, пушистый...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— жаркое, яркое...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Молок</w:t>
      </w:r>
      <w:r>
        <w:rPr>
          <w:rFonts w:ascii="Times New Roman" w:hAnsi="Times New Roman" w:cs="Times New Roman"/>
          <w:sz w:val="28"/>
          <w:szCs w:val="28"/>
        </w:rPr>
        <w:t>о — вкусное, белое, полезное...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 xml:space="preserve"> — круглый, румяный, веселый...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Каранд</w:t>
      </w:r>
      <w:r>
        <w:rPr>
          <w:rFonts w:ascii="Times New Roman" w:hAnsi="Times New Roman" w:cs="Times New Roman"/>
          <w:sz w:val="28"/>
          <w:szCs w:val="28"/>
        </w:rPr>
        <w:t>аш — красный, зеленый, синий...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Дождик</w:t>
      </w:r>
      <w:r>
        <w:rPr>
          <w:rFonts w:ascii="Times New Roman" w:hAnsi="Times New Roman" w:cs="Times New Roman"/>
          <w:sz w:val="28"/>
          <w:szCs w:val="28"/>
        </w:rPr>
        <w:t xml:space="preserve"> — сильный, мокрый, холодный...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Выигрывает тот, кто больше дал правильных от</w:t>
      </w:r>
      <w:r>
        <w:rPr>
          <w:rFonts w:ascii="Times New Roman" w:hAnsi="Times New Roman" w:cs="Times New Roman"/>
          <w:sz w:val="28"/>
          <w:szCs w:val="28"/>
        </w:rPr>
        <w:t>ветов.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Предмет и действие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Цели: закрепить знания детей о свойствах предметов; способствовать обогащению и расширению словарного запаса детей; совершенс</w:t>
      </w:r>
      <w:r>
        <w:rPr>
          <w:rFonts w:ascii="Times New Roman" w:hAnsi="Times New Roman" w:cs="Times New Roman"/>
          <w:sz w:val="28"/>
          <w:szCs w:val="28"/>
        </w:rPr>
        <w:t>твовать речь, мышление, память.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мяч.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Воспитатель предлагает детям встать в круг. Сам стоит в середине круга и, кидая мяч ребенку, называет существительное, а ребенок в</w:t>
      </w:r>
      <w:r>
        <w:rPr>
          <w:rFonts w:ascii="Times New Roman" w:hAnsi="Times New Roman" w:cs="Times New Roman"/>
          <w:sz w:val="28"/>
          <w:szCs w:val="28"/>
        </w:rPr>
        <w:t xml:space="preserve"> ответ должен назвать действие.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— плавает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альчик — ходит (прыгает, бежит)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 — летает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Кошка — спит (царапается,</w:t>
      </w:r>
      <w:r>
        <w:rPr>
          <w:rFonts w:ascii="Times New Roman" w:hAnsi="Times New Roman" w:cs="Times New Roman"/>
          <w:sz w:val="28"/>
          <w:szCs w:val="28"/>
        </w:rPr>
        <w:t xml:space="preserve"> мяукает)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Утка — плавает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— ходит (ревет)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Сорока — кричит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Ручеек — бежит и т.д.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Топ-топ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Цель: развивать чувст</w:t>
      </w:r>
      <w:r>
        <w:rPr>
          <w:rFonts w:ascii="Times New Roman" w:hAnsi="Times New Roman" w:cs="Times New Roman"/>
          <w:sz w:val="28"/>
          <w:szCs w:val="28"/>
        </w:rPr>
        <w:t>во ритма, координацию движений.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сидят или стоят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в кругу. Вместе с воспитателе</w:t>
      </w:r>
      <w:r>
        <w:rPr>
          <w:rFonts w:ascii="Times New Roman" w:hAnsi="Times New Roman" w:cs="Times New Roman"/>
          <w:sz w:val="28"/>
          <w:szCs w:val="28"/>
        </w:rPr>
        <w:t>м начинают топать под считалку: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Топ-топ, кто идет,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Хлоп-хлоп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несет?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Топ-топ, мы идем.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Хлоп-хлоп</w:t>
      </w:r>
      <w:proofErr w:type="gramEnd"/>
      <w:r>
        <w:rPr>
          <w:rFonts w:ascii="Times New Roman" w:hAnsi="Times New Roman" w:cs="Times New Roman"/>
          <w:sz w:val="28"/>
          <w:szCs w:val="28"/>
        </w:rPr>
        <w:t>, мы несем. — Что?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Дети поочередно говорят, что они «несли», и пальчиком в воздухе, как карандашом, рисуют то, что они «несли». В эту игру можно и нужно играть с разной скоростью — в разных темпах. Она развивает не только чувство ритма, но и пространственное воо</w:t>
      </w:r>
      <w:r>
        <w:rPr>
          <w:rFonts w:ascii="Times New Roman" w:hAnsi="Times New Roman" w:cs="Times New Roman"/>
          <w:sz w:val="28"/>
          <w:szCs w:val="28"/>
        </w:rPr>
        <w:t>бражение, координацию движений.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Аист и лягушки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Цель: развивать </w:t>
      </w:r>
      <w:r>
        <w:rPr>
          <w:rFonts w:ascii="Times New Roman" w:hAnsi="Times New Roman" w:cs="Times New Roman"/>
          <w:sz w:val="28"/>
          <w:szCs w:val="28"/>
        </w:rPr>
        <w:t>ловкость, координацию движений.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На земле или на асфальте рисуется игровое поле — большое озеро с бухтами, мысами, островками. «Лягушки» сидят в озере. Они не могут выпрыгивать на сушу. Вокруг озера бегает «аист». Ему нельзя заходить в воду, но он может прыгать с острова на остров. При этом аист пытается поймать лягушку. Каждая пойманная лягушка выходит из игры.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Посл</w:t>
      </w:r>
      <w:r>
        <w:rPr>
          <w:rFonts w:ascii="Times New Roman" w:hAnsi="Times New Roman" w:cs="Times New Roman"/>
          <w:sz w:val="28"/>
          <w:szCs w:val="28"/>
        </w:rPr>
        <w:t>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становится новым аистом.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Ниточка — иголочка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Цель: развивать </w:t>
      </w:r>
      <w:r>
        <w:rPr>
          <w:rFonts w:ascii="Times New Roman" w:hAnsi="Times New Roman" w:cs="Times New Roman"/>
          <w:sz w:val="28"/>
          <w:szCs w:val="28"/>
        </w:rPr>
        <w:t>ловкость, координацию движений.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По считалке выбирают водящего — «иголочку». К нему присоединяются по желанию несколько человек — «ниточка». Остальные произвольно размещаются на площадке, стоя по одному. Игроки, составляющие «ниточку» и «иголочку», берутся за руки, образуя</w:t>
      </w:r>
      <w:r>
        <w:rPr>
          <w:rFonts w:ascii="Times New Roman" w:hAnsi="Times New Roman" w:cs="Times New Roman"/>
          <w:sz w:val="28"/>
          <w:szCs w:val="28"/>
        </w:rPr>
        <w:t xml:space="preserve"> цепочку. Впереди — «иголочка».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«Иголочка» бежит между стоящими, делая самые неожиданные повороты, зигзаги, а «ниточка» </w:t>
      </w:r>
      <w:r>
        <w:rPr>
          <w:rFonts w:ascii="Times New Roman" w:hAnsi="Times New Roman" w:cs="Times New Roman"/>
          <w:sz w:val="28"/>
          <w:szCs w:val="28"/>
        </w:rPr>
        <w:t>должна точно повторить ее путь.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Передай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Цели: формировать готовность делиться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lastRenderedPageBreak/>
        <w:t xml:space="preserve">Вы заворачиваете подарок в несколько слоев бумаги. Каждый слой закрепляется липкой лентой, фиксируя бумагу в двух-трех местах. Предложите детям, по очереди разворачивать один за другим эти слои. Разворачивание происходит под музыкальное сопровождение. Когда музыка оборвется, ребенок должен передать «похудевший» сверток малышу по соседству. С каждым разом музыка прерывается все чаще, и дети с трудом передают сверток друг другу, но соблюдение правил строго обязательно. Чтобы дети не чувствовали себя обделенными, подарите в конце игры </w:t>
      </w:r>
      <w:r>
        <w:rPr>
          <w:rFonts w:ascii="Times New Roman" w:hAnsi="Times New Roman" w:cs="Times New Roman"/>
          <w:sz w:val="28"/>
          <w:szCs w:val="28"/>
        </w:rPr>
        <w:t>каждому по маленькому сувениру.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Ярмарка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Цели: развивать координацию движений; формировать доброжелательное отношение детей друг к другу.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Дети стоят в кругу. Это — «продавцы». Руки держат за спиной, в руках мелкие предметы разных цветов — красный, оранжевый, зеленый, синий, желтый, фиолетовый и т.д. Можно использовать кубики, шарики или заготовленные заранее картонные кружки. В центре круга находится ребенок. Он — покупатель. Дети все вместе произносят слова, под которые ребенок-покупатель поворачивается вокруг себя, вытянув </w:t>
      </w:r>
      <w:r>
        <w:rPr>
          <w:rFonts w:ascii="Times New Roman" w:hAnsi="Times New Roman" w:cs="Times New Roman"/>
          <w:sz w:val="28"/>
          <w:szCs w:val="28"/>
        </w:rPr>
        <w:t>вперед руку, наподобие стрелки.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Ваня, Ваня, покружись,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 покажись,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какой тебе милей,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Укажи на</w:t>
      </w:r>
      <w:r>
        <w:rPr>
          <w:rFonts w:ascii="Times New Roman" w:hAnsi="Times New Roman" w:cs="Times New Roman"/>
          <w:sz w:val="28"/>
          <w:szCs w:val="28"/>
        </w:rPr>
        <w:t>м поскорей! Стоп!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На последнем</w:t>
      </w:r>
      <w:r>
        <w:rPr>
          <w:rFonts w:ascii="Times New Roman" w:hAnsi="Times New Roman" w:cs="Times New Roman"/>
          <w:sz w:val="28"/>
          <w:szCs w:val="28"/>
        </w:rPr>
        <w:t xml:space="preserve"> слове ребенок останавливается.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— Что угод</w:t>
      </w:r>
      <w:r>
        <w:rPr>
          <w:rFonts w:ascii="Times New Roman" w:hAnsi="Times New Roman" w:cs="Times New Roman"/>
          <w:sz w:val="28"/>
          <w:szCs w:val="28"/>
        </w:rPr>
        <w:t>но для души? Все товары хороши!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Ведущий. Хочу фрукт! (или овощ, ягоду, цветок)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Теперь ребенок, «принявший заказ», должен предложить фрукт, цвет которого совпадает с игрушко</w:t>
      </w:r>
      <w:r>
        <w:rPr>
          <w:rFonts w:ascii="Times New Roman" w:hAnsi="Times New Roman" w:cs="Times New Roman"/>
          <w:sz w:val="28"/>
          <w:szCs w:val="28"/>
        </w:rPr>
        <w:t>й, спрятанной у него за спиной.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Продавец (протягивае</w:t>
      </w:r>
      <w:r>
        <w:rPr>
          <w:rFonts w:ascii="Times New Roman" w:hAnsi="Times New Roman" w:cs="Times New Roman"/>
          <w:sz w:val="28"/>
          <w:szCs w:val="28"/>
        </w:rPr>
        <w:t>т желтый кубик). На тебе грушу.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Эстафета «Классики»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lastRenderedPageBreak/>
        <w:t xml:space="preserve">Цели: развивать </w:t>
      </w:r>
      <w:r>
        <w:rPr>
          <w:rFonts w:ascii="Times New Roman" w:hAnsi="Times New Roman" w:cs="Times New Roman"/>
          <w:sz w:val="28"/>
          <w:szCs w:val="28"/>
        </w:rPr>
        <w:t>ловкость, координацию движений.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Оборудование: обру</w:t>
      </w:r>
      <w:r>
        <w:rPr>
          <w:rFonts w:ascii="Times New Roman" w:hAnsi="Times New Roman" w:cs="Times New Roman"/>
          <w:sz w:val="28"/>
          <w:szCs w:val="28"/>
        </w:rPr>
        <w:t>чи (13 шт.), поворотная стойка.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любите вы прыгать,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сила есть у вас,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Прыг-скок, прыг-скок,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кочки и мосток.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приглашаем вас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Попрыгать в классики сейчас!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На земле (полу) лежат обручи, чередуясь цепочкой: один-два, один-два и т.д. Необходимо выполнить прыжки: там, где лежит один обруч, прыжок на одну ногу, там, где лежат два обруча, прыжок ноги врозь, затем обежать поворотную стойку, тем же путем вернуться к своей команде и перед</w:t>
      </w:r>
      <w:r>
        <w:rPr>
          <w:rFonts w:ascii="Times New Roman" w:hAnsi="Times New Roman" w:cs="Times New Roman"/>
          <w:sz w:val="28"/>
          <w:szCs w:val="28"/>
        </w:rPr>
        <w:t>ать эстафету следующему игроку.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Эстафета «Снежный ком на лопатке»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Цели: развивать </w:t>
      </w:r>
      <w:r>
        <w:rPr>
          <w:rFonts w:ascii="Times New Roman" w:hAnsi="Times New Roman" w:cs="Times New Roman"/>
          <w:sz w:val="28"/>
          <w:szCs w:val="28"/>
        </w:rPr>
        <w:t>ловкость, координацию движений.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Оборудование: детские лопатки; поворотная стойка (это может быть снег</w:t>
      </w:r>
      <w:r>
        <w:rPr>
          <w:rFonts w:ascii="Times New Roman" w:hAnsi="Times New Roman" w:cs="Times New Roman"/>
          <w:sz w:val="28"/>
          <w:szCs w:val="28"/>
        </w:rPr>
        <w:t>овик или любая снежная фигура).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У первого игрока в руке детская лопатка, на ней небольшой снежный комок. По сигналу надо добежать до поворотной стойки, удерживая комок на лопатке, обежать ее и вернуться к своей команде, передав лопатку со сн</w:t>
      </w:r>
      <w:r>
        <w:rPr>
          <w:rFonts w:ascii="Times New Roman" w:hAnsi="Times New Roman" w:cs="Times New Roman"/>
          <w:sz w:val="28"/>
          <w:szCs w:val="28"/>
        </w:rPr>
        <w:t>ежным комком следующему игроку.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Если игрок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потерял снежный комок или уронил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лопатку, он возвращается к своей команде, кладет на лопатку новый комок и выполняет свое задание сначала.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Хоккей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Цели: развивать </w:t>
      </w:r>
      <w:r>
        <w:rPr>
          <w:rFonts w:ascii="Times New Roman" w:hAnsi="Times New Roman" w:cs="Times New Roman"/>
          <w:sz w:val="28"/>
          <w:szCs w:val="28"/>
        </w:rPr>
        <w:t>ловкость, координацию движений.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Оборудование: клюшка и шайба у каждой команды; поворотные стойки (кегли или снежные комки).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lastRenderedPageBreak/>
        <w:t>У первого игрока — клюшка и шайба. По сигналу он начинает вести клюшкой шайбу змейкой между стойками до поворотной стойки, огибает ее и тем же путем возвращается к своей команде, передав кл</w:t>
      </w:r>
      <w:r>
        <w:rPr>
          <w:rFonts w:ascii="Times New Roman" w:hAnsi="Times New Roman" w:cs="Times New Roman"/>
          <w:sz w:val="28"/>
          <w:szCs w:val="28"/>
        </w:rPr>
        <w:t>юшку и шайбу следующему игроку.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Трамвай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Цели: развивать </w:t>
      </w:r>
      <w:r>
        <w:rPr>
          <w:rFonts w:ascii="Times New Roman" w:hAnsi="Times New Roman" w:cs="Times New Roman"/>
          <w:sz w:val="28"/>
          <w:szCs w:val="28"/>
        </w:rPr>
        <w:t>внимание, координацию движений.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3F66">
        <w:rPr>
          <w:rFonts w:ascii="Times New Roman" w:hAnsi="Times New Roman" w:cs="Times New Roman"/>
          <w:sz w:val="28"/>
          <w:szCs w:val="28"/>
        </w:rPr>
        <w:t>Оборудование: шнур достаточной длины, три разноцветных флажка (желтый, красный, зеленый), колокольч</w:t>
      </w:r>
      <w:r>
        <w:rPr>
          <w:rFonts w:ascii="Times New Roman" w:hAnsi="Times New Roman" w:cs="Times New Roman"/>
          <w:sz w:val="28"/>
          <w:szCs w:val="28"/>
        </w:rPr>
        <w:t>ик (привязывают к концу шнура).</w:t>
      </w:r>
      <w:proofErr w:type="gramEnd"/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Дети построены парами. Свободными руками они держатся за шнур (концы его связаны). Это трамвай. Воспитатель стоит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с гремя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цветными флажками. Он объясняет, что на зеленый сигнал надо двигаться, на красный и желтый останавливаться. Воспитатель поднимает зеленый флажок — трамвай едет, дети бегут вокруг комнаты. Добежав до воспитателя (светофора), дети смотрят, не сменился ли цвет. Если цвет по-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зеленый, то движение трамвая продолжается, если поднят красный или желтый флажок, малыши останавливаются и ждут, когда появится зеленый, чт</w:t>
      </w:r>
      <w:r>
        <w:rPr>
          <w:rFonts w:ascii="Times New Roman" w:hAnsi="Times New Roman" w:cs="Times New Roman"/>
          <w:sz w:val="28"/>
          <w:szCs w:val="28"/>
        </w:rPr>
        <w:t>обы можно было снова двигаться.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Во время игры детей знакомят с правилами уличного движения. При небольшом количестве участников можно ставить их не парами, а в одну колонну. Сюжет игры можно развернуть — на пути сделать остановку. Пассажиры сидят и ждут трамвая. Подъезжая к остановке, трамвай замедляет ход и останавливается. Одни пассажиры выходят, другие входят. Чтобы войти или выйти из трамвая, дети приподнимают шнур, на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которого привязан колокольчик. Ребенок, стоящий последним (кондуктор), </w:t>
      </w:r>
      <w:r>
        <w:rPr>
          <w:rFonts w:ascii="Times New Roman" w:hAnsi="Times New Roman" w:cs="Times New Roman"/>
          <w:sz w:val="28"/>
          <w:szCs w:val="28"/>
        </w:rPr>
        <w:t>дает звонок, трамвай трогается.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Проведи друга по лабиринту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Цели: развивать пространственное ориентирование, координацию движений, равновесие; закрепить в речи слова, обозначающие п</w:t>
      </w:r>
      <w:r>
        <w:rPr>
          <w:rFonts w:ascii="Times New Roman" w:hAnsi="Times New Roman" w:cs="Times New Roman"/>
          <w:sz w:val="28"/>
          <w:szCs w:val="28"/>
        </w:rPr>
        <w:t>ространственное ориентирование.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выбираются по одному спасателю, инструктору и пострадавшему. Важно предоставить каждому ребенку возможность </w:t>
      </w:r>
      <w:r>
        <w:rPr>
          <w:rFonts w:ascii="Times New Roman" w:hAnsi="Times New Roman" w:cs="Times New Roman"/>
          <w:sz w:val="28"/>
          <w:szCs w:val="28"/>
        </w:rPr>
        <w:t>быть спасателем и инструктором.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Остальные дети размещаются по группе, имитируя различные препятствия: провалы в д</w:t>
      </w:r>
      <w:r>
        <w:rPr>
          <w:rFonts w:ascii="Times New Roman" w:hAnsi="Times New Roman" w:cs="Times New Roman"/>
          <w:sz w:val="28"/>
          <w:szCs w:val="28"/>
        </w:rPr>
        <w:t>ороге, завалы, обрушения и т.д.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«Спасателю» завязывают глаза. Он должен пройти маршрут, не наталкиваясь на препятствия, и добраться до конечной цели — до «пострадавшего», под</w:t>
      </w:r>
      <w:r>
        <w:rPr>
          <w:rFonts w:ascii="Times New Roman" w:hAnsi="Times New Roman" w:cs="Times New Roman"/>
          <w:sz w:val="28"/>
          <w:szCs w:val="28"/>
        </w:rPr>
        <w:t>чиняясь командам «инструктора».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«Инструктор» дает ему распоряжения: «Два шага вперед. Один шаг влево. Повернись направо. Нет, налево». Когда «спасатель» доходит до конечной точки маршрута, «пострадавший» дает команду голосом: «Ты у цели». Э</w:t>
      </w:r>
      <w:r>
        <w:rPr>
          <w:rFonts w:ascii="Times New Roman" w:hAnsi="Times New Roman" w:cs="Times New Roman"/>
          <w:sz w:val="28"/>
          <w:szCs w:val="28"/>
        </w:rPr>
        <w:t xml:space="preserve">то означает, что 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окончена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Выбираются новые «инструктор», «спасатель», «пострадавший» и «препятствия» по-другому размещаются в иг</w:t>
      </w:r>
      <w:r>
        <w:rPr>
          <w:rFonts w:ascii="Times New Roman" w:hAnsi="Times New Roman" w:cs="Times New Roman"/>
          <w:sz w:val="28"/>
          <w:szCs w:val="28"/>
        </w:rPr>
        <w:t>ровом пространстве.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Лошадки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Цели: развивать вниман</w:t>
      </w:r>
      <w:r>
        <w:rPr>
          <w:rFonts w:ascii="Times New Roman" w:hAnsi="Times New Roman" w:cs="Times New Roman"/>
          <w:sz w:val="28"/>
          <w:szCs w:val="28"/>
        </w:rPr>
        <w:t>ие, ловкость, быстроту реакции.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Оборудование: прыгалки или веревочки</w:t>
      </w:r>
      <w:r>
        <w:rPr>
          <w:rFonts w:ascii="Times New Roman" w:hAnsi="Times New Roman" w:cs="Times New Roman"/>
          <w:sz w:val="28"/>
          <w:szCs w:val="28"/>
        </w:rPr>
        <w:t xml:space="preserve"> по количеству детей, ленточка.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Все участники игры делятся на тройки, в каждой тройке кучер и две лошадки. Водящий по ходу игры подает различные команды, лошадки их выполняют, а кучер управляет и внимательно смотрит, точно ли </w:t>
      </w:r>
      <w:r>
        <w:rPr>
          <w:rFonts w:ascii="Times New Roman" w:hAnsi="Times New Roman" w:cs="Times New Roman"/>
          <w:sz w:val="28"/>
          <w:szCs w:val="28"/>
        </w:rPr>
        <w:t>выполняют лошадки все движения.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Лошадки идут шагом, бегут галопом по кругу, поворачивают налево, направо и т.д.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На слова «Найдите своего кучера!» лошадки</w:t>
      </w:r>
      <w:r>
        <w:rPr>
          <w:rFonts w:ascii="Times New Roman" w:hAnsi="Times New Roman" w:cs="Times New Roman"/>
          <w:sz w:val="28"/>
          <w:szCs w:val="28"/>
        </w:rPr>
        <w:t xml:space="preserve"> как можно быстрее находят его.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При повторении игры </w:t>
      </w:r>
      <w:r>
        <w:rPr>
          <w:rFonts w:ascii="Times New Roman" w:hAnsi="Times New Roman" w:cs="Times New Roman"/>
          <w:sz w:val="28"/>
          <w:szCs w:val="28"/>
        </w:rPr>
        <w:t>в каждой тройке кучер меняется.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Лошадки точно должны выполнять все команды. Кучер, чьи лошадки ошибаются, получает штраф — к его вожжам привязывают синюю ленточк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Самой трудной ролью в этой игре является роль водящего, который придумывает различные движения для лошадок. Поэтому, когда игра проводится впервые, роль водящего выполняет воспитатель. В конце игры, </w:t>
      </w:r>
      <w:r w:rsidRPr="000B3F66">
        <w:rPr>
          <w:rFonts w:ascii="Times New Roman" w:hAnsi="Times New Roman" w:cs="Times New Roman"/>
          <w:sz w:val="28"/>
          <w:szCs w:val="28"/>
        </w:rPr>
        <w:lastRenderedPageBreak/>
        <w:t>чтобы тройки собрались вместе, можно дать новое задание</w:t>
      </w:r>
      <w:r>
        <w:rPr>
          <w:rFonts w:ascii="Times New Roman" w:hAnsi="Times New Roman" w:cs="Times New Roman"/>
          <w:sz w:val="28"/>
          <w:szCs w:val="28"/>
        </w:rPr>
        <w:t>: «Кучер, найди своих лошадок!»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Игра заканчивается, как только в тройке играющих все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выполнят роль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кучера. В конце</w:t>
      </w:r>
      <w:r>
        <w:rPr>
          <w:rFonts w:ascii="Times New Roman" w:hAnsi="Times New Roman" w:cs="Times New Roman"/>
          <w:sz w:val="28"/>
          <w:szCs w:val="28"/>
        </w:rPr>
        <w:t xml:space="preserve"> игры отмечается лучшая тройка.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Салка на одной ноге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Цели: развивать внимание, быстроту реакции, </w:t>
      </w:r>
      <w:r>
        <w:rPr>
          <w:rFonts w:ascii="Times New Roman" w:hAnsi="Times New Roman" w:cs="Times New Roman"/>
          <w:sz w:val="28"/>
          <w:szCs w:val="28"/>
        </w:rPr>
        <w:t>координацию движений, ловкость.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Оборудов</w:t>
      </w:r>
      <w:r>
        <w:rPr>
          <w:rFonts w:ascii="Times New Roman" w:hAnsi="Times New Roman" w:cs="Times New Roman"/>
          <w:sz w:val="28"/>
          <w:szCs w:val="28"/>
        </w:rPr>
        <w:t>ание: небольшой яркий платок.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Дети расходятся по площадке, закрывают глаза, руки у всех за спиной. Ведущий проходит среди них и незаметно в руки одному из игроков дает платочек. На команду «Раз, два, три — смотри!» дети открывают глаза. Стоя на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>, они внимательно оглядывают друг друга. Ребенок с платком неожиданно поднимает его на</w:t>
      </w:r>
      <w:r>
        <w:rPr>
          <w:rFonts w:ascii="Times New Roman" w:hAnsi="Times New Roman" w:cs="Times New Roman"/>
          <w:sz w:val="28"/>
          <w:szCs w:val="28"/>
        </w:rPr>
        <w:t>д головой и говорит: «Я салка!»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Участники игры, прыгая на одной ноге, пытаются уйти от салки. Тот, кого салка коснулся рукой, идет водить. Ребенок берет платок, поднимает его над головой и говори</w:t>
      </w:r>
      <w:r>
        <w:rPr>
          <w:rFonts w:ascii="Times New Roman" w:hAnsi="Times New Roman" w:cs="Times New Roman"/>
          <w:sz w:val="28"/>
          <w:szCs w:val="28"/>
        </w:rPr>
        <w:t>т: «Я салка!» Игра повторяется.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Если дети устали, они могут прыгать то на правой, то на левой ноге. Когда меняются салки, играющие могут встать на две ноги. Салка тоже прыгает, как</w:t>
      </w:r>
      <w:r>
        <w:rPr>
          <w:rFonts w:ascii="Times New Roman" w:hAnsi="Times New Roman" w:cs="Times New Roman"/>
          <w:sz w:val="28"/>
          <w:szCs w:val="28"/>
        </w:rPr>
        <w:t xml:space="preserve"> и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одной ноге.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Платок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Цели: развивать быстроту реакции, </w:t>
      </w:r>
      <w:r>
        <w:rPr>
          <w:rFonts w:ascii="Times New Roman" w:hAnsi="Times New Roman" w:cs="Times New Roman"/>
          <w:sz w:val="28"/>
          <w:szCs w:val="28"/>
        </w:rPr>
        <w:t>ловкость, координацию движений.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Оборудование: яркий платочек небольшого размера.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Все участники игры встают в круг. Водящий с платочком идет за кругом, кладет платочек на плечо одному из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и быстро бежит по кругу, а тот, кому положили платок, берет его в руки и бежит за водящим. И тот и другой стараются </w:t>
      </w:r>
      <w:r>
        <w:rPr>
          <w:rFonts w:ascii="Times New Roman" w:hAnsi="Times New Roman" w:cs="Times New Roman"/>
          <w:sz w:val="28"/>
          <w:szCs w:val="28"/>
        </w:rPr>
        <w:t>занять свободное место в круге.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Если игрок с платком догонит водящего и сможет положить ему платок на плечо, прежде чем гот займет свободное место в круге, тот вновь становится водящим, а игрок, отдавший платок,</w:t>
      </w:r>
      <w:r>
        <w:rPr>
          <w:rFonts w:ascii="Times New Roman" w:hAnsi="Times New Roman" w:cs="Times New Roman"/>
          <w:sz w:val="28"/>
          <w:szCs w:val="28"/>
        </w:rPr>
        <w:t xml:space="preserve"> становится на свободное место.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lastRenderedPageBreak/>
        <w:t>Если же убегающий первым встанет в круг, то водящим останется игрок с платком. Он идет по кругу, кому-то кладет платоче</w:t>
      </w:r>
      <w:r>
        <w:rPr>
          <w:rFonts w:ascii="Times New Roman" w:hAnsi="Times New Roman" w:cs="Times New Roman"/>
          <w:sz w:val="28"/>
          <w:szCs w:val="28"/>
        </w:rPr>
        <w:t>к на плечо и игра продолжается.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Во время игры дети не должны перебегать через круг. Во время бега не разрешается задевать руками детей,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стоящих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в круге. Стоящие игроки не должны задерживать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бегущих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. Играющие не должны поворачиваться в то время, когда водящий </w:t>
      </w:r>
      <w:r>
        <w:rPr>
          <w:rFonts w:ascii="Times New Roman" w:hAnsi="Times New Roman" w:cs="Times New Roman"/>
          <w:sz w:val="28"/>
          <w:szCs w:val="28"/>
        </w:rPr>
        <w:t>выбирает, кому положить платок.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Чем больше детей примут участие в этой игре, тем шире будет круг, а это значит, что надо больше приложить усилий, чтобы занять свободное место. Дети в круге стоят др</w:t>
      </w:r>
      <w:r>
        <w:rPr>
          <w:rFonts w:ascii="Times New Roman" w:hAnsi="Times New Roman" w:cs="Times New Roman"/>
          <w:sz w:val="28"/>
          <w:szCs w:val="28"/>
        </w:rPr>
        <w:t>уг от друга на расстоянии шага.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Мячик вверх!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Цели: развивать быстроту реакции, координацию движений, л</w:t>
      </w:r>
      <w:r>
        <w:rPr>
          <w:rFonts w:ascii="Times New Roman" w:hAnsi="Times New Roman" w:cs="Times New Roman"/>
          <w:sz w:val="28"/>
          <w:szCs w:val="28"/>
        </w:rPr>
        <w:t>овкость.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яркий мяч.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Дети встают в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круг, водящий идет в его середину и бросает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мяч со словами «Мячик вверх!»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 xml:space="preserve"> в это время должны как можно дальше отбежать от центра круга. Водящий ловит мяч и, поймав, кричит: «Стой!» Все должны остановиться, а водящий, не сходя с места, бросает мяч в того, кто стоит ближе всех к нему. Тот, в кого попали, становится водящим. Если же водящий промахнулся, то он снова </w:t>
      </w:r>
      <w:r>
        <w:rPr>
          <w:rFonts w:ascii="Times New Roman" w:hAnsi="Times New Roman" w:cs="Times New Roman"/>
          <w:sz w:val="28"/>
          <w:szCs w:val="28"/>
        </w:rPr>
        <w:t>водит, и игра начинается снова.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Водящий бросает мяч как можно выше и только после слов «Мячик вверх!», ему разрешается ловить мяч с одного отскока от земли. Если кто-то из играющих после слов «Стой!», продолжал двигаться, он должен сделать три шага в сторону водящего. Убегая от него, дети не должны пр</w:t>
      </w:r>
      <w:r>
        <w:rPr>
          <w:rFonts w:ascii="Times New Roman" w:hAnsi="Times New Roman" w:cs="Times New Roman"/>
          <w:sz w:val="28"/>
          <w:szCs w:val="28"/>
        </w:rPr>
        <w:t>ятаться за постройки и деревья.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 xml:space="preserve">Ребята встают в круг близко друг к другу. Место водящего в центре круга лучше очертить небольшим кружком. Дети в игре </w:t>
      </w:r>
      <w:proofErr w:type="gramStart"/>
      <w:r w:rsidRPr="000B3F66">
        <w:rPr>
          <w:rFonts w:ascii="Times New Roman" w:hAnsi="Times New Roman" w:cs="Times New Roman"/>
          <w:sz w:val="28"/>
          <w:szCs w:val="28"/>
        </w:rPr>
        <w:t>должны быть очень внимательны</w:t>
      </w:r>
      <w:proofErr w:type="gramEnd"/>
      <w:r w:rsidRPr="000B3F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быстро реагировать на команды.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Листочки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ель: закрепить знания об осени.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осенние листья.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Начало игры — рассматривание осенних листочков. Каждый ребенок находит себе листок, показывает и называет, какой лист,</w:t>
      </w:r>
      <w:r>
        <w:rPr>
          <w:rFonts w:ascii="Times New Roman" w:hAnsi="Times New Roman" w:cs="Times New Roman"/>
          <w:sz w:val="28"/>
          <w:szCs w:val="28"/>
        </w:rPr>
        <w:t xml:space="preserve"> с какого дерева, какого цвета.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Воспитатель рассказывает о том, что когда дует ветер, листья медленно летят, кружатся, так как они легкие. Когда ветер затихает</w:t>
      </w:r>
      <w:r>
        <w:rPr>
          <w:rFonts w:ascii="Times New Roman" w:hAnsi="Times New Roman" w:cs="Times New Roman"/>
          <w:sz w:val="28"/>
          <w:szCs w:val="28"/>
        </w:rPr>
        <w:t>, медленно опускаются на землю.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Солнечный зайчик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Цели: закрепить поняти</w:t>
      </w:r>
      <w:r>
        <w:rPr>
          <w:rFonts w:ascii="Times New Roman" w:hAnsi="Times New Roman" w:cs="Times New Roman"/>
          <w:sz w:val="28"/>
          <w:szCs w:val="28"/>
        </w:rPr>
        <w:t>я «вверх», «вниз», «в сторону».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>рудование: маленькое зеркальце.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* *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Воспитатель держит в руках маленькое зеркальце и говорит детям, что к ним пришел в гости солнечный зайчик. Он прыгает в разных направлениях: вверх, вниз, вбо</w:t>
      </w:r>
      <w:r>
        <w:rPr>
          <w:rFonts w:ascii="Times New Roman" w:hAnsi="Times New Roman" w:cs="Times New Roman"/>
          <w:sz w:val="28"/>
          <w:szCs w:val="28"/>
        </w:rPr>
        <w:t>к... Предлагает поиграть с ним.</w:t>
      </w:r>
    </w:p>
    <w:p w:rsidR="000B3F66" w:rsidRPr="000B3F66" w:rsidRDefault="000B3F66" w:rsidP="000B3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F66">
        <w:rPr>
          <w:rFonts w:ascii="Times New Roman" w:hAnsi="Times New Roman" w:cs="Times New Roman"/>
          <w:b/>
          <w:sz w:val="28"/>
          <w:szCs w:val="28"/>
        </w:rPr>
        <w:t>Где что найдешь?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Цели: закрепить умение группиро</w:t>
      </w:r>
      <w:r>
        <w:rPr>
          <w:rFonts w:ascii="Times New Roman" w:hAnsi="Times New Roman" w:cs="Times New Roman"/>
          <w:sz w:val="28"/>
          <w:szCs w:val="28"/>
        </w:rPr>
        <w:t>вать предметы по их назначению.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Оборудование: предметы или картинки, изображающие посуду, мебе</w:t>
      </w:r>
      <w:r>
        <w:rPr>
          <w:rFonts w:ascii="Times New Roman" w:hAnsi="Times New Roman" w:cs="Times New Roman"/>
          <w:sz w:val="28"/>
          <w:szCs w:val="28"/>
        </w:rPr>
        <w:t>ль, одежду и т.д.</w:t>
      </w:r>
    </w:p>
    <w:p w:rsidR="000B3F66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По всей площадке воспитатель расставляет предметы, например шкафчик для одежды, коробку для игрушек, ящик для инструментов и т.д. и предлагает все разбросанные предм</w:t>
      </w:r>
      <w:r>
        <w:rPr>
          <w:rFonts w:ascii="Times New Roman" w:hAnsi="Times New Roman" w:cs="Times New Roman"/>
          <w:sz w:val="28"/>
          <w:szCs w:val="28"/>
        </w:rPr>
        <w:t>еты (картинки) убрать на места.</w:t>
      </w:r>
    </w:p>
    <w:p w:rsidR="00673457" w:rsidRPr="000B3F66" w:rsidRDefault="000B3F66" w:rsidP="000B3F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3F66">
        <w:rPr>
          <w:rFonts w:ascii="Times New Roman" w:hAnsi="Times New Roman" w:cs="Times New Roman"/>
          <w:sz w:val="28"/>
          <w:szCs w:val="28"/>
        </w:rPr>
        <w:t>Когда все вещи разложены, проверить, правильно ли, если нет, то всем вместе подумать, как нужно сделать.</w:t>
      </w:r>
    </w:p>
    <w:sectPr w:rsidR="00673457" w:rsidRPr="000B3F66" w:rsidSect="000B3F66">
      <w:pgSz w:w="11906" w:h="16838"/>
      <w:pgMar w:top="1134" w:right="850" w:bottom="851" w:left="1701" w:header="708" w:footer="708" w:gutter="0"/>
      <w:pgBorders w:offsetFrom="page">
        <w:top w:val="sawtooth" w:sz="12" w:space="24" w:color="auto"/>
        <w:left w:val="sawtooth" w:sz="12" w:space="24" w:color="auto"/>
        <w:bottom w:val="sawtooth" w:sz="12" w:space="24" w:color="auto"/>
        <w:right w:val="sawtoot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BC"/>
    <w:rsid w:val="000B3F66"/>
    <w:rsid w:val="00673457"/>
    <w:rsid w:val="0078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2</cp:revision>
  <dcterms:created xsi:type="dcterms:W3CDTF">2022-03-01T20:51:00Z</dcterms:created>
  <dcterms:modified xsi:type="dcterms:W3CDTF">2022-03-01T20:51:00Z</dcterms:modified>
</cp:coreProperties>
</file>