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C53" w:rsidRPr="00066DBE" w:rsidRDefault="00504C53" w:rsidP="00504C53">
      <w:pPr>
        <w:pStyle w:val="1"/>
        <w:shd w:val="clear" w:color="auto" w:fill="FFFFFF"/>
        <w:jc w:val="right"/>
        <w:rPr>
          <w:b w:val="0"/>
          <w:i w:val="0"/>
          <w:sz w:val="24"/>
          <w:szCs w:val="24"/>
        </w:rPr>
      </w:pPr>
      <w:bookmarkStart w:id="0" w:name="_Toc240386886"/>
      <w:bookmarkStart w:id="1" w:name="_Toc240388830"/>
      <w:bookmarkStart w:id="2" w:name="_Toc240433063"/>
      <w:bookmarkStart w:id="3" w:name="_Toc240794813"/>
      <w:bookmarkStart w:id="4" w:name="_Toc240794903"/>
      <w:bookmarkStart w:id="5" w:name="_Toc241853535"/>
      <w:bookmarkStart w:id="6" w:name="_Toc242090035"/>
      <w:bookmarkStart w:id="7" w:name="_Toc240088948"/>
      <w:bookmarkStart w:id="8" w:name="_Toc240089180"/>
      <w:bookmarkStart w:id="9" w:name="_Toc240274681"/>
      <w:bookmarkStart w:id="10" w:name="_Toc240274743"/>
      <w:r w:rsidRPr="00066DBE">
        <w:rPr>
          <w:b w:val="0"/>
          <w:i w:val="0"/>
          <w:sz w:val="24"/>
          <w:szCs w:val="24"/>
        </w:rPr>
        <w:t xml:space="preserve">Приложение </w:t>
      </w:r>
      <w:r w:rsidR="00066DBE">
        <w:rPr>
          <w:b w:val="0"/>
          <w:i w:val="0"/>
          <w:sz w:val="24"/>
          <w:szCs w:val="24"/>
        </w:rPr>
        <w:t>1</w:t>
      </w:r>
    </w:p>
    <w:p w:rsidR="00504C53" w:rsidRPr="00066DBE" w:rsidRDefault="00504C53" w:rsidP="00504C53">
      <w:pPr>
        <w:pStyle w:val="1"/>
        <w:shd w:val="clear" w:color="auto" w:fill="FFFFFF"/>
        <w:ind w:firstLine="720"/>
        <w:jc w:val="right"/>
        <w:rPr>
          <w:b w:val="0"/>
          <w:i w:val="0"/>
          <w:sz w:val="24"/>
          <w:szCs w:val="24"/>
        </w:rPr>
      </w:pPr>
      <w:r w:rsidRPr="00066DBE">
        <w:rPr>
          <w:b w:val="0"/>
          <w:i w:val="0"/>
          <w:sz w:val="24"/>
          <w:szCs w:val="24"/>
        </w:rPr>
        <w:t xml:space="preserve">к </w:t>
      </w:r>
      <w:r w:rsidR="00066DBE">
        <w:rPr>
          <w:b w:val="0"/>
          <w:i w:val="0"/>
          <w:sz w:val="24"/>
          <w:szCs w:val="24"/>
        </w:rPr>
        <w:t>п</w:t>
      </w:r>
      <w:r w:rsidRPr="00066DBE">
        <w:rPr>
          <w:b w:val="0"/>
          <w:i w:val="0"/>
          <w:sz w:val="24"/>
          <w:szCs w:val="24"/>
        </w:rPr>
        <w:t xml:space="preserve">риказу </w:t>
      </w:r>
      <w:r w:rsidR="006F28EA">
        <w:rPr>
          <w:b w:val="0"/>
          <w:i w:val="0"/>
          <w:sz w:val="24"/>
          <w:szCs w:val="24"/>
        </w:rPr>
        <w:t>К</w:t>
      </w:r>
      <w:r w:rsidRPr="00066DBE">
        <w:rPr>
          <w:b w:val="0"/>
          <w:i w:val="0"/>
          <w:sz w:val="24"/>
          <w:szCs w:val="24"/>
        </w:rPr>
        <w:t>омитета образования</w:t>
      </w:r>
    </w:p>
    <w:p w:rsidR="00504C53" w:rsidRPr="00066DBE" w:rsidRDefault="00504C53" w:rsidP="00504C53">
      <w:pPr>
        <w:pStyle w:val="1"/>
        <w:shd w:val="clear" w:color="auto" w:fill="FFFFFF"/>
        <w:ind w:firstLine="720"/>
        <w:jc w:val="right"/>
        <w:rPr>
          <w:b w:val="0"/>
          <w:i w:val="0"/>
          <w:sz w:val="24"/>
          <w:szCs w:val="24"/>
        </w:rPr>
      </w:pPr>
      <w:r w:rsidRPr="00066DBE">
        <w:rPr>
          <w:b w:val="0"/>
          <w:i w:val="0"/>
          <w:sz w:val="24"/>
          <w:szCs w:val="24"/>
        </w:rPr>
        <w:t>администрации Березовского района</w:t>
      </w:r>
    </w:p>
    <w:p w:rsidR="00504C53" w:rsidRPr="00066DBE" w:rsidRDefault="00504C53" w:rsidP="00504C53">
      <w:pPr>
        <w:pStyle w:val="1"/>
        <w:shd w:val="clear" w:color="auto" w:fill="FFFFFF"/>
        <w:ind w:firstLine="720"/>
        <w:jc w:val="right"/>
        <w:rPr>
          <w:b w:val="0"/>
          <w:i w:val="0"/>
          <w:sz w:val="24"/>
          <w:szCs w:val="24"/>
        </w:rPr>
      </w:pPr>
      <w:r w:rsidRPr="00066DBE">
        <w:rPr>
          <w:b w:val="0"/>
          <w:i w:val="0"/>
          <w:sz w:val="24"/>
          <w:szCs w:val="24"/>
        </w:rPr>
        <w:t>от 1</w:t>
      </w:r>
      <w:r w:rsidR="00BA5981">
        <w:rPr>
          <w:b w:val="0"/>
          <w:i w:val="0"/>
          <w:sz w:val="24"/>
          <w:szCs w:val="24"/>
        </w:rPr>
        <w:t>9</w:t>
      </w:r>
      <w:r w:rsidR="006F28EA">
        <w:rPr>
          <w:b w:val="0"/>
          <w:i w:val="0"/>
          <w:sz w:val="24"/>
          <w:szCs w:val="24"/>
        </w:rPr>
        <w:t>.06.2018 №168</w:t>
      </w:r>
      <w:r w:rsidRPr="00066DBE">
        <w:rPr>
          <w:b w:val="0"/>
          <w:i w:val="0"/>
          <w:sz w:val="24"/>
          <w:szCs w:val="24"/>
        </w:rPr>
        <w:t xml:space="preserve"> -од</w:t>
      </w:r>
    </w:p>
    <w:p w:rsidR="00823EBB" w:rsidRPr="00D91B69" w:rsidRDefault="00823EBB" w:rsidP="00823EBB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823EBB" w:rsidRPr="002E110E" w:rsidRDefault="00823EBB" w:rsidP="00066DBE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22"/>
          <w:szCs w:val="22"/>
        </w:rPr>
      </w:pPr>
      <w:r w:rsidRPr="002E110E">
        <w:rPr>
          <w:rFonts w:ascii="Times New Roman" w:hAnsi="Times New Roman" w:cs="Times New Roman"/>
          <w:i w:val="0"/>
          <w:iCs w:val="0"/>
          <w:sz w:val="22"/>
          <w:szCs w:val="22"/>
        </w:rPr>
        <w:t>ПОЛОЖЕНИЕ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823EBB" w:rsidRPr="00504C53" w:rsidRDefault="00823EBB" w:rsidP="00066DBE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caps/>
          <w:sz w:val="22"/>
          <w:szCs w:val="22"/>
        </w:rPr>
      </w:pPr>
      <w:bookmarkStart w:id="11" w:name="_Toc240088949"/>
      <w:bookmarkStart w:id="12" w:name="_Toc240089181"/>
      <w:bookmarkStart w:id="13" w:name="_Toc240274682"/>
      <w:bookmarkStart w:id="14" w:name="_Toc240274744"/>
      <w:bookmarkStart w:id="15" w:name="_Toc240386887"/>
      <w:bookmarkStart w:id="16" w:name="_Toc240388831"/>
      <w:bookmarkStart w:id="17" w:name="_Toc240433064"/>
      <w:bookmarkStart w:id="18" w:name="_Toc240794814"/>
      <w:bookmarkStart w:id="19" w:name="_Toc240794904"/>
      <w:bookmarkStart w:id="20" w:name="_Toc241853536"/>
      <w:bookmarkStart w:id="21" w:name="_Toc242090036"/>
      <w:r w:rsidRPr="002E110E">
        <w:rPr>
          <w:rFonts w:ascii="Times New Roman" w:hAnsi="Times New Roman" w:cs="Times New Roman"/>
          <w:i w:val="0"/>
          <w:iCs w:val="0"/>
          <w:caps/>
          <w:sz w:val="22"/>
          <w:szCs w:val="22"/>
        </w:rPr>
        <w:t>муниципального открыто</w:t>
      </w:r>
      <w:bookmarkEnd w:id="11"/>
      <w:bookmarkEnd w:id="12"/>
      <w:bookmarkEnd w:id="13"/>
      <w:bookmarkEnd w:id="14"/>
      <w:r w:rsidRPr="002E110E">
        <w:rPr>
          <w:rFonts w:ascii="Times New Roman" w:hAnsi="Times New Roman" w:cs="Times New Roman"/>
          <w:i w:val="0"/>
          <w:iCs w:val="0"/>
          <w:caps/>
          <w:sz w:val="22"/>
          <w:szCs w:val="22"/>
        </w:rPr>
        <w:t xml:space="preserve">го </w:t>
      </w:r>
      <w:bookmarkEnd w:id="15"/>
      <w:bookmarkEnd w:id="16"/>
      <w:bookmarkEnd w:id="17"/>
      <w:bookmarkEnd w:id="18"/>
      <w:bookmarkEnd w:id="19"/>
      <w:bookmarkEnd w:id="20"/>
      <w:bookmarkEnd w:id="21"/>
      <w:r w:rsidR="00504C53" w:rsidRPr="002E110E">
        <w:rPr>
          <w:rFonts w:ascii="Times New Roman" w:hAnsi="Times New Roman" w:cs="Times New Roman"/>
          <w:i w:val="0"/>
          <w:iCs w:val="0"/>
          <w:caps/>
          <w:sz w:val="22"/>
          <w:szCs w:val="22"/>
        </w:rPr>
        <w:t xml:space="preserve">КОНКУРСА ЭЛЕКТРОННЫХ ПОРТФОЛИО </w:t>
      </w:r>
    </w:p>
    <w:p w:rsidR="00823EBB" w:rsidRPr="002E110E" w:rsidRDefault="00823EBB" w:rsidP="00066DB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2E110E">
        <w:rPr>
          <w:rFonts w:ascii="Times New Roman" w:hAnsi="Times New Roman" w:cs="Times New Roman"/>
          <w:i w:val="0"/>
          <w:iCs w:val="0"/>
          <w:caps/>
          <w:sz w:val="22"/>
          <w:szCs w:val="22"/>
        </w:rPr>
        <w:t>ПЕДАГОГОВ дополнительного образования</w:t>
      </w:r>
    </w:p>
    <w:p w:rsidR="00823EBB" w:rsidRPr="002E110E" w:rsidRDefault="00823EBB" w:rsidP="00066DBE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bookmarkStart w:id="22" w:name="_Toc240088950"/>
      <w:bookmarkStart w:id="23" w:name="_Toc240089182"/>
      <w:bookmarkStart w:id="24" w:name="_Toc240274683"/>
      <w:bookmarkStart w:id="25" w:name="_Toc240274745"/>
      <w:bookmarkStart w:id="26" w:name="_Toc240386888"/>
      <w:bookmarkStart w:id="27" w:name="_Toc240388832"/>
      <w:bookmarkStart w:id="28" w:name="_Toc240433065"/>
      <w:bookmarkStart w:id="29" w:name="_Toc240794815"/>
      <w:bookmarkStart w:id="30" w:name="_Toc240794905"/>
      <w:bookmarkStart w:id="31" w:name="_Toc241853537"/>
      <w:bookmarkStart w:id="32" w:name="_Toc242090037"/>
      <w:r w:rsidRPr="002E110E">
        <w:rPr>
          <w:rFonts w:ascii="Times New Roman" w:hAnsi="Times New Roman" w:cs="Times New Roman"/>
          <w:i w:val="0"/>
          <w:iCs w:val="0"/>
          <w:sz w:val="22"/>
          <w:szCs w:val="22"/>
        </w:rPr>
        <w:t>«</w:t>
      </w:r>
      <w:bookmarkEnd w:id="22"/>
      <w:bookmarkEnd w:id="23"/>
      <w:r w:rsidRPr="002E110E">
        <w:rPr>
          <w:rFonts w:ascii="Times New Roman" w:hAnsi="Times New Roman" w:cs="Times New Roman"/>
          <w:i w:val="0"/>
          <w:iCs w:val="0"/>
          <w:sz w:val="22"/>
          <w:szCs w:val="22"/>
        </w:rPr>
        <w:t>ПУТЬ К УСПЕХУ»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23EBB" w:rsidRDefault="00823EBB" w:rsidP="00066D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B69">
        <w:rPr>
          <w:rFonts w:ascii="Times New Roman" w:hAnsi="Times New Roman"/>
          <w:b/>
          <w:bCs/>
          <w:sz w:val="24"/>
          <w:szCs w:val="24"/>
        </w:rPr>
        <w:t>30 июня 2018г. – 30 сентября 2018г.</w:t>
      </w:r>
    </w:p>
    <w:p w:rsidR="00F01C04" w:rsidRPr="00D91B69" w:rsidRDefault="00F01C04" w:rsidP="00066D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EBB" w:rsidRPr="00D91B69" w:rsidRDefault="00823EBB" w:rsidP="00F01C04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3" w:name="_Toc239097047"/>
      <w:bookmarkStart w:id="34" w:name="_Toc239097151"/>
      <w:bookmarkStart w:id="35" w:name="_Toc240088951"/>
      <w:bookmarkStart w:id="36" w:name="_Toc240274746"/>
      <w:bookmarkStart w:id="37" w:name="_Toc240433066"/>
      <w:bookmarkStart w:id="38" w:name="_Toc240794906"/>
      <w:bookmarkStart w:id="39" w:name="_Toc241853538"/>
      <w:bookmarkStart w:id="40" w:name="_Toc242090038"/>
      <w:r w:rsidRPr="00D91B69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823EBB" w:rsidRPr="00D91B69" w:rsidRDefault="00823EBB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1.1. Муниципальный открытый конкурс электронных портфолио педагогов дополнительного образования «</w:t>
      </w:r>
      <w:r w:rsidR="00753F47">
        <w:rPr>
          <w:rFonts w:ascii="Times New Roman" w:hAnsi="Times New Roman"/>
          <w:sz w:val="24"/>
          <w:szCs w:val="24"/>
        </w:rPr>
        <w:t>П</w:t>
      </w:r>
      <w:r w:rsidRPr="00D91B69">
        <w:rPr>
          <w:rFonts w:ascii="Times New Roman" w:hAnsi="Times New Roman"/>
          <w:sz w:val="24"/>
          <w:szCs w:val="24"/>
        </w:rPr>
        <w:t>уть к успеху» (далее – Конкурс) проводится Комитетом образования администрации Березовского района</w:t>
      </w:r>
      <w:r w:rsidR="00753F47">
        <w:rPr>
          <w:rFonts w:ascii="Times New Roman" w:hAnsi="Times New Roman"/>
          <w:sz w:val="24"/>
          <w:szCs w:val="24"/>
        </w:rPr>
        <w:t xml:space="preserve"> совместно</w:t>
      </w:r>
      <w:r w:rsidRPr="00D91B69">
        <w:rPr>
          <w:rFonts w:ascii="Times New Roman" w:hAnsi="Times New Roman"/>
          <w:sz w:val="24"/>
          <w:szCs w:val="24"/>
        </w:rPr>
        <w:t xml:space="preserve"> с МАУ «Образовательный центр». </w:t>
      </w:r>
    </w:p>
    <w:p w:rsidR="00823EBB" w:rsidRPr="00D91B69" w:rsidRDefault="00823EBB" w:rsidP="00753F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1.2. Конкурс проводится для педаго</w:t>
      </w:r>
      <w:r w:rsidR="00634840" w:rsidRPr="00D91B69">
        <w:rPr>
          <w:rFonts w:ascii="Times New Roman" w:hAnsi="Times New Roman"/>
          <w:sz w:val="24"/>
          <w:szCs w:val="24"/>
        </w:rPr>
        <w:t>гов дополнительного образования (далее ПДО),</w:t>
      </w:r>
      <w:r w:rsidRPr="00D91B69">
        <w:rPr>
          <w:rFonts w:ascii="Times New Roman" w:hAnsi="Times New Roman"/>
          <w:sz w:val="24"/>
          <w:szCs w:val="24"/>
        </w:rPr>
        <w:t xml:space="preserve"> реализующих дополнительные общеразвивающие программы в </w:t>
      </w:r>
      <w:r w:rsidR="00507614" w:rsidRPr="00D91B69">
        <w:rPr>
          <w:rFonts w:ascii="Times New Roman" w:hAnsi="Times New Roman"/>
          <w:sz w:val="24"/>
          <w:szCs w:val="24"/>
        </w:rPr>
        <w:t>рамках мероприятий, посвящённых 100 летию дополнительного образования.</w:t>
      </w:r>
    </w:p>
    <w:p w:rsidR="00823EBB" w:rsidRDefault="00561502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1.</w:t>
      </w:r>
      <w:r w:rsidR="00753F47">
        <w:rPr>
          <w:rFonts w:ascii="Times New Roman" w:hAnsi="Times New Roman"/>
          <w:sz w:val="24"/>
          <w:szCs w:val="24"/>
        </w:rPr>
        <w:t>3</w:t>
      </w:r>
      <w:r w:rsidR="00823EBB" w:rsidRPr="00D91B69">
        <w:rPr>
          <w:rFonts w:ascii="Times New Roman" w:hAnsi="Times New Roman"/>
          <w:sz w:val="24"/>
          <w:szCs w:val="24"/>
        </w:rPr>
        <w:t>. Настоящее Положение регулирует порядок организации и проведения Конкурса; устанавливает требования к его участникам и представляемым на Конкурс материалам; регламентирует порядок представления конкурсных материалов, процедуру и критерии их оценивания, порядок определения победителей и призёров и их награждения, а также выдачи сертификатов за участие в Конкурсе. Все документы, сопровождающие Положение Конкурса, являются официальными документами Конкурса.</w:t>
      </w:r>
    </w:p>
    <w:p w:rsidR="009B6F46" w:rsidRPr="00D91B69" w:rsidRDefault="009B6F46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823EBB" w:rsidRPr="00D91B69" w:rsidRDefault="00823EBB" w:rsidP="00F01C04">
      <w:pPr>
        <w:pStyle w:val="3"/>
        <w:shd w:val="clear" w:color="auto" w:fill="FFFFFF" w:themeFill="background1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B69">
        <w:rPr>
          <w:rFonts w:ascii="Times New Roman" w:hAnsi="Times New Roman" w:cs="Times New Roman"/>
          <w:sz w:val="24"/>
          <w:szCs w:val="24"/>
        </w:rPr>
        <w:t>2. Стратегическая цель Конкурса</w:t>
      </w:r>
    </w:p>
    <w:p w:rsidR="00823EBB" w:rsidRDefault="00823EBB" w:rsidP="00753F47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Популяризация технологии «портфолио» через примене</w:t>
      </w:r>
      <w:r w:rsidR="00634840" w:rsidRPr="00D91B69">
        <w:rPr>
          <w:rFonts w:ascii="Times New Roman" w:hAnsi="Times New Roman"/>
          <w:sz w:val="24"/>
          <w:szCs w:val="24"/>
        </w:rPr>
        <w:t xml:space="preserve">ние ПДО </w:t>
      </w:r>
      <w:r w:rsidRPr="00D91B69">
        <w:rPr>
          <w:rFonts w:ascii="Times New Roman" w:hAnsi="Times New Roman"/>
          <w:sz w:val="24"/>
          <w:szCs w:val="24"/>
        </w:rPr>
        <w:t>приемов презентации результатов своей профессиональной деятельности.</w:t>
      </w:r>
      <w:r w:rsidR="00220F90" w:rsidRPr="00D91B69">
        <w:rPr>
          <w:rFonts w:ascii="Times New Roman" w:hAnsi="Times New Roman"/>
          <w:sz w:val="24"/>
          <w:szCs w:val="24"/>
        </w:rPr>
        <w:t xml:space="preserve"> Одной из компетенций </w:t>
      </w:r>
      <w:r w:rsidR="00220F90" w:rsidRPr="00753F47">
        <w:rPr>
          <w:rFonts w:ascii="Times New Roman" w:hAnsi="Times New Roman"/>
          <w:sz w:val="24"/>
          <w:szCs w:val="24"/>
        </w:rPr>
        <w:t>образовательной организации, в том числе и организации дополнительного образования, является «обеспечение функционирования внутренней системы оценки качества образования» (п. 3 ст. 28 Федерального закона от 29.12.2012 № 273-ФЗ «Об образовании в Российской Федерации»), частью которой являются результаты достижений педагогов в образовательной деятельности. В соответствии с Концепцией развития дополнительного образования детей, утвержденной распоряжением Правительства Российской Федерации от 04.09.2014 № 1726-р, к основным механизмам развития дополнительного образования детей относится информационная открытость образовательной деятельности, а к основным направлениям реализации данной Концепции – развитие кадрового</w:t>
      </w:r>
      <w:r w:rsidR="00220F90" w:rsidRPr="00D91B69">
        <w:rPr>
          <w:rFonts w:ascii="Times New Roman" w:hAnsi="Times New Roman"/>
          <w:sz w:val="24"/>
          <w:szCs w:val="24"/>
        </w:rPr>
        <w:t xml:space="preserve"> потенциала системы дополнительного образования детей.</w:t>
      </w:r>
    </w:p>
    <w:p w:rsidR="009B6F46" w:rsidRPr="00D91B69" w:rsidRDefault="009B6F46" w:rsidP="00753F47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23EBB" w:rsidRPr="00D91B69" w:rsidRDefault="00823EBB" w:rsidP="00F01C04">
      <w:pPr>
        <w:pStyle w:val="3"/>
        <w:shd w:val="clear" w:color="auto" w:fill="FFFFFF" w:themeFill="background1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B69">
        <w:rPr>
          <w:rFonts w:ascii="Times New Roman" w:hAnsi="Times New Roman" w:cs="Times New Roman"/>
          <w:sz w:val="24"/>
          <w:szCs w:val="24"/>
        </w:rPr>
        <w:t>3. Тактические цели Конкурса</w:t>
      </w:r>
    </w:p>
    <w:p w:rsidR="00823EBB" w:rsidRPr="00F01C04" w:rsidRDefault="00F01C04" w:rsidP="00F01C04">
      <w:pPr>
        <w:shd w:val="clear" w:color="auto" w:fill="FFFFFF" w:themeFill="background1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823EBB" w:rsidRPr="00F01C04">
        <w:rPr>
          <w:rFonts w:ascii="Times New Roman" w:hAnsi="Times New Roman"/>
          <w:sz w:val="24"/>
          <w:szCs w:val="24"/>
        </w:rPr>
        <w:t>Ст</w:t>
      </w:r>
      <w:r w:rsidR="00634840" w:rsidRPr="00F01C04">
        <w:rPr>
          <w:rFonts w:ascii="Times New Roman" w:hAnsi="Times New Roman"/>
          <w:sz w:val="24"/>
          <w:szCs w:val="24"/>
        </w:rPr>
        <w:t>имулирование мотивации ПДО</w:t>
      </w:r>
      <w:r w:rsidR="00823EBB" w:rsidRPr="00F01C04">
        <w:rPr>
          <w:rFonts w:ascii="Times New Roman" w:hAnsi="Times New Roman"/>
          <w:sz w:val="24"/>
          <w:szCs w:val="24"/>
        </w:rPr>
        <w:t xml:space="preserve"> на профессиональное развитие и повышение профессиональной компетенции.</w:t>
      </w:r>
    </w:p>
    <w:p w:rsidR="00823EBB" w:rsidRDefault="00F01C04" w:rsidP="00F01C04">
      <w:pPr>
        <w:pStyle w:val="a4"/>
        <w:shd w:val="clear" w:color="auto" w:fill="FFFFFF" w:themeFill="background1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823EBB" w:rsidRPr="00D91B69">
        <w:rPr>
          <w:rFonts w:ascii="Times New Roman" w:hAnsi="Times New Roman"/>
          <w:sz w:val="24"/>
          <w:szCs w:val="24"/>
        </w:rPr>
        <w:t>Способствование эффективному распространению и обобщению педагогического опыта.</w:t>
      </w:r>
    </w:p>
    <w:p w:rsidR="009B6F46" w:rsidRPr="00D91B69" w:rsidRDefault="009B6F46" w:rsidP="00F01C04">
      <w:pPr>
        <w:pStyle w:val="a4"/>
        <w:shd w:val="clear" w:color="auto" w:fill="FFFFFF" w:themeFill="background1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3EBB" w:rsidRPr="00D91B69" w:rsidRDefault="00823EBB" w:rsidP="00F01C04">
      <w:pPr>
        <w:pStyle w:val="3"/>
        <w:shd w:val="clear" w:color="auto" w:fill="FFFFFF" w:themeFill="background1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B69">
        <w:rPr>
          <w:rFonts w:ascii="Times New Roman" w:hAnsi="Times New Roman" w:cs="Times New Roman"/>
          <w:sz w:val="24"/>
          <w:szCs w:val="24"/>
        </w:rPr>
        <w:t>4. Задачи Конкурса</w:t>
      </w:r>
    </w:p>
    <w:p w:rsidR="00823EBB" w:rsidRDefault="00F01C04" w:rsidP="00753F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23EBB" w:rsidRPr="00D91B69">
        <w:rPr>
          <w:rFonts w:ascii="Times New Roman" w:hAnsi="Times New Roman"/>
          <w:sz w:val="24"/>
          <w:szCs w:val="24"/>
        </w:rPr>
        <w:t xml:space="preserve">1. </w:t>
      </w:r>
      <w:r w:rsidR="00D91B69" w:rsidRPr="002E110E">
        <w:rPr>
          <w:rFonts w:ascii="Times New Roman" w:hAnsi="Times New Roman"/>
          <w:sz w:val="24"/>
          <w:szCs w:val="24"/>
        </w:rPr>
        <w:t xml:space="preserve">Стимулирование процесса создания электронного портфолио ПДО, как элементов единого образовательного информационного пространства. Электронное портфолио, содержащее результаты достижений педагога в образовательной деятельности, позволяет осуществлять объективную оценку его работы, выявлять уровень его профессионализма администрацией и педагогами учреждения, обучающимися и их родителями (законными представителями). </w:t>
      </w:r>
    </w:p>
    <w:p w:rsidR="00823EBB" w:rsidRDefault="00F01C04" w:rsidP="00753F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23EBB" w:rsidRPr="002E110E">
        <w:rPr>
          <w:rFonts w:ascii="Times New Roman" w:hAnsi="Times New Roman"/>
          <w:sz w:val="24"/>
          <w:szCs w:val="24"/>
        </w:rPr>
        <w:t>2. Популяризация наиболее эффективных электронных портф</w:t>
      </w:r>
      <w:r w:rsidR="00634840" w:rsidRPr="002E110E">
        <w:rPr>
          <w:rFonts w:ascii="Times New Roman" w:hAnsi="Times New Roman"/>
          <w:sz w:val="24"/>
          <w:szCs w:val="24"/>
        </w:rPr>
        <w:t>олио ПДО</w:t>
      </w:r>
      <w:r w:rsidR="00823EBB" w:rsidRPr="002E110E">
        <w:rPr>
          <w:rFonts w:ascii="Times New Roman" w:hAnsi="Times New Roman"/>
          <w:sz w:val="24"/>
          <w:szCs w:val="24"/>
        </w:rPr>
        <w:t>.</w:t>
      </w:r>
      <w:r w:rsidR="00D91B69" w:rsidRPr="002E110E">
        <w:rPr>
          <w:rFonts w:ascii="Times New Roman" w:hAnsi="Times New Roman"/>
          <w:sz w:val="24"/>
          <w:szCs w:val="24"/>
        </w:rPr>
        <w:t xml:space="preserve"> Публикация электронных портфолио обеспечивает доступ граждан к информации об образовательных результатах ПДО. Особенностью дополнительного образования детей является то, что обучающиеся сами выбирают педагога для обучения в объединении дополнительного </w:t>
      </w:r>
      <w:r w:rsidR="00D91B69" w:rsidRPr="002E110E">
        <w:rPr>
          <w:rFonts w:ascii="Times New Roman" w:hAnsi="Times New Roman"/>
          <w:sz w:val="24"/>
          <w:szCs w:val="24"/>
        </w:rPr>
        <w:lastRenderedPageBreak/>
        <w:t>образования. И такая открытость информации о достижениях педагога помогает сделать этот выбор.</w:t>
      </w:r>
    </w:p>
    <w:p w:rsidR="00D91B69" w:rsidRDefault="00F01C04" w:rsidP="00753F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91B69" w:rsidRPr="002E110E">
        <w:rPr>
          <w:rFonts w:ascii="Times New Roman" w:hAnsi="Times New Roman"/>
          <w:sz w:val="24"/>
          <w:szCs w:val="24"/>
        </w:rPr>
        <w:t>3</w:t>
      </w:r>
      <w:r w:rsidR="00823EBB" w:rsidRPr="002E110E">
        <w:rPr>
          <w:rFonts w:ascii="Times New Roman" w:hAnsi="Times New Roman"/>
          <w:sz w:val="24"/>
          <w:szCs w:val="24"/>
        </w:rPr>
        <w:t>. Продвижение интернет - технологий как фактора, способствующего обмену опытом, профессиональному росту и развитию участников конкурса.</w:t>
      </w:r>
      <w:r w:rsidR="00D91B69" w:rsidRPr="002E110E">
        <w:rPr>
          <w:rFonts w:ascii="Times New Roman" w:hAnsi="Times New Roman"/>
          <w:sz w:val="24"/>
          <w:szCs w:val="24"/>
        </w:rPr>
        <w:t xml:space="preserve"> Оформляя электронное портфолио, педагог проводит самоанализ своей профессиональной деятельности и самооценку собственных достижений, их сравнение с достижениями других педагогов. Это мотивирует его к определению направлений своего профессионального развития и повышению конкурентоспособности. Кроме этого, оформление педагогом собственных профессиональных достижений в электронном виде помогает ему подготовить документы для аттестации на квалификационную категорию.</w:t>
      </w:r>
    </w:p>
    <w:p w:rsidR="00823EBB" w:rsidRDefault="00F01C04" w:rsidP="00753F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91B69" w:rsidRPr="002E110E">
        <w:rPr>
          <w:rFonts w:ascii="Times New Roman" w:hAnsi="Times New Roman"/>
          <w:sz w:val="24"/>
          <w:szCs w:val="24"/>
        </w:rPr>
        <w:t>4. Создание реестра электронных портфолио педагогов образовательных организаций Березовского района.</w:t>
      </w:r>
    </w:p>
    <w:p w:rsidR="009B6F46" w:rsidRPr="002E110E" w:rsidRDefault="009B6F46" w:rsidP="00753F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3EBB" w:rsidRPr="00D91B69" w:rsidRDefault="00823EBB" w:rsidP="00F01C04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B69">
        <w:rPr>
          <w:rFonts w:ascii="Times New Roman" w:hAnsi="Times New Roman" w:cs="Times New Roman"/>
          <w:sz w:val="24"/>
          <w:szCs w:val="24"/>
        </w:rPr>
        <w:t>5. Предмет Конкурса</w:t>
      </w:r>
    </w:p>
    <w:p w:rsidR="007E13E4" w:rsidRPr="00D91B69" w:rsidRDefault="00823EBB" w:rsidP="00753F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 xml:space="preserve">5.1. Предметом Конкурса является электронное портфолио </w:t>
      </w:r>
      <w:r w:rsidR="00D91B69">
        <w:rPr>
          <w:rFonts w:ascii="Times New Roman" w:hAnsi="Times New Roman"/>
          <w:sz w:val="24"/>
          <w:szCs w:val="24"/>
        </w:rPr>
        <w:t>ПДО</w:t>
      </w:r>
      <w:r w:rsidRPr="00D91B69">
        <w:rPr>
          <w:rFonts w:ascii="Times New Roman" w:hAnsi="Times New Roman"/>
          <w:sz w:val="24"/>
          <w:szCs w:val="24"/>
        </w:rPr>
        <w:t xml:space="preserve">, </w:t>
      </w:r>
      <w:r w:rsidR="00D91B69" w:rsidRPr="00D91B69">
        <w:rPr>
          <w:rFonts w:ascii="Times New Roman" w:hAnsi="Times New Roman"/>
          <w:sz w:val="24"/>
          <w:szCs w:val="24"/>
        </w:rPr>
        <w:t>реализующих дополнительные общеразвивающие программы</w:t>
      </w:r>
      <w:r w:rsidRPr="00D91B69">
        <w:rPr>
          <w:rFonts w:ascii="Times New Roman" w:hAnsi="Times New Roman"/>
          <w:sz w:val="24"/>
          <w:szCs w:val="24"/>
        </w:rPr>
        <w:t xml:space="preserve">, представленное в виде документа в формате </w:t>
      </w:r>
      <w:r w:rsidRPr="00D91B69">
        <w:rPr>
          <w:rFonts w:ascii="Times New Roman" w:hAnsi="Times New Roman"/>
          <w:sz w:val="24"/>
          <w:szCs w:val="24"/>
          <w:lang w:val="en-US"/>
        </w:rPr>
        <w:t>PDF</w:t>
      </w:r>
      <w:r w:rsidRPr="00D91B69">
        <w:rPr>
          <w:rFonts w:ascii="Times New Roman" w:hAnsi="Times New Roman"/>
          <w:sz w:val="24"/>
          <w:szCs w:val="24"/>
        </w:rPr>
        <w:t xml:space="preserve">, </w:t>
      </w:r>
      <w:r w:rsidR="00D91B69" w:rsidRPr="00D91B69">
        <w:rPr>
          <w:rFonts w:ascii="Times New Roman" w:hAnsi="Times New Roman"/>
          <w:sz w:val="24"/>
          <w:szCs w:val="24"/>
          <w:lang w:val="en-US"/>
        </w:rPr>
        <w:t>WORD</w:t>
      </w:r>
      <w:r w:rsidR="00D91B69" w:rsidRPr="00D91B69">
        <w:rPr>
          <w:rFonts w:ascii="Times New Roman" w:hAnsi="Times New Roman"/>
          <w:sz w:val="24"/>
          <w:szCs w:val="24"/>
        </w:rPr>
        <w:t>, POWERPOINT</w:t>
      </w:r>
      <w:r w:rsidR="008B4F63" w:rsidRPr="00753F47">
        <w:rPr>
          <w:rFonts w:ascii="Times New Roman" w:hAnsi="Times New Roman"/>
          <w:sz w:val="24"/>
          <w:szCs w:val="24"/>
        </w:rPr>
        <w:t xml:space="preserve">, согласно структуре </w:t>
      </w:r>
      <w:r w:rsidR="00504C53" w:rsidRPr="00753F47">
        <w:rPr>
          <w:rFonts w:ascii="Times New Roman" w:hAnsi="Times New Roman"/>
          <w:sz w:val="24"/>
          <w:szCs w:val="24"/>
        </w:rPr>
        <w:t xml:space="preserve">портфолио, </w:t>
      </w:r>
      <w:r w:rsidR="00504C53" w:rsidRPr="00392228">
        <w:rPr>
          <w:rFonts w:ascii="Times New Roman" w:hAnsi="Times New Roman"/>
          <w:sz w:val="24"/>
          <w:szCs w:val="24"/>
          <w:highlight w:val="yellow"/>
        </w:rPr>
        <w:t>п</w:t>
      </w:r>
      <w:r w:rsidR="00627389" w:rsidRPr="00392228">
        <w:rPr>
          <w:rFonts w:ascii="Times New Roman" w:hAnsi="Times New Roman"/>
          <w:sz w:val="24"/>
          <w:szCs w:val="24"/>
          <w:highlight w:val="yellow"/>
        </w:rPr>
        <w:t>риложению 2</w:t>
      </w:r>
      <w:r w:rsidR="008B4F63" w:rsidRPr="00392228">
        <w:rPr>
          <w:rFonts w:ascii="Times New Roman" w:hAnsi="Times New Roman"/>
          <w:sz w:val="24"/>
          <w:szCs w:val="24"/>
          <w:highlight w:val="yellow"/>
        </w:rPr>
        <w:t>.</w:t>
      </w:r>
    </w:p>
    <w:p w:rsidR="00823EBB" w:rsidRPr="00D91B69" w:rsidRDefault="00823EBB" w:rsidP="00753F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5.2. Предоставляемые материалы м</w:t>
      </w:r>
      <w:r w:rsidR="00504C53">
        <w:rPr>
          <w:rFonts w:ascii="Times New Roman" w:hAnsi="Times New Roman"/>
          <w:sz w:val="24"/>
          <w:szCs w:val="24"/>
        </w:rPr>
        <w:t>огут быть отнесены к номинации, обозначенной</w:t>
      </w:r>
      <w:r w:rsidRPr="00D91B69">
        <w:rPr>
          <w:rFonts w:ascii="Times New Roman" w:hAnsi="Times New Roman"/>
          <w:sz w:val="24"/>
          <w:szCs w:val="24"/>
        </w:rPr>
        <w:t xml:space="preserve"> в п. 6.</w:t>
      </w:r>
      <w:r w:rsidR="00D4036F">
        <w:rPr>
          <w:rFonts w:ascii="Times New Roman" w:hAnsi="Times New Roman"/>
          <w:sz w:val="24"/>
          <w:szCs w:val="24"/>
        </w:rPr>
        <w:t>2</w:t>
      </w:r>
      <w:r w:rsidRPr="00D91B69">
        <w:rPr>
          <w:rFonts w:ascii="Times New Roman" w:hAnsi="Times New Roman"/>
          <w:sz w:val="24"/>
          <w:szCs w:val="24"/>
        </w:rPr>
        <w:t xml:space="preserve"> данного Положения. Тематика материалов не ограничивается, однако материалы не должны противоречить общепризнанным этическим нормам и законодательству Российской Федерации.</w:t>
      </w:r>
    </w:p>
    <w:p w:rsidR="00823EBB" w:rsidRPr="00D91B69" w:rsidRDefault="00823EBB" w:rsidP="00753F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5.3. Материалы должны быть подготовлены участниками Конкурса самостоятельно.</w:t>
      </w:r>
    </w:p>
    <w:p w:rsidR="00823EBB" w:rsidRDefault="00823EBB" w:rsidP="00753F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5.</w:t>
      </w:r>
      <w:r w:rsidR="00D91B69" w:rsidRPr="00D91B69">
        <w:rPr>
          <w:rFonts w:ascii="Times New Roman" w:hAnsi="Times New Roman"/>
          <w:sz w:val="24"/>
          <w:szCs w:val="24"/>
        </w:rPr>
        <w:t>4. Ограничение</w:t>
      </w:r>
      <w:r w:rsidRPr="00D91B69">
        <w:rPr>
          <w:rFonts w:ascii="Times New Roman" w:hAnsi="Times New Roman"/>
          <w:sz w:val="24"/>
          <w:szCs w:val="24"/>
        </w:rPr>
        <w:t xml:space="preserve"> по объему представляемого </w:t>
      </w:r>
      <w:r w:rsidR="00D91B69" w:rsidRPr="00D91B69">
        <w:rPr>
          <w:rFonts w:ascii="Times New Roman" w:hAnsi="Times New Roman"/>
          <w:sz w:val="24"/>
          <w:szCs w:val="24"/>
        </w:rPr>
        <w:t>материала нет</w:t>
      </w:r>
      <w:r w:rsidRPr="00D91B69">
        <w:rPr>
          <w:rFonts w:ascii="Times New Roman" w:hAnsi="Times New Roman"/>
          <w:bCs/>
          <w:sz w:val="24"/>
          <w:szCs w:val="24"/>
        </w:rPr>
        <w:t xml:space="preserve">. </w:t>
      </w:r>
      <w:r w:rsidR="00D91B69">
        <w:rPr>
          <w:rFonts w:ascii="Times New Roman" w:hAnsi="Times New Roman"/>
          <w:bCs/>
          <w:sz w:val="24"/>
          <w:szCs w:val="24"/>
        </w:rPr>
        <w:t>Материалы загружаются на официальный сайт ОУ в раздел Конкурсы.</w:t>
      </w:r>
    </w:p>
    <w:p w:rsidR="009B6F46" w:rsidRPr="00D91B69" w:rsidRDefault="009B6F46" w:rsidP="00753F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3EBB" w:rsidRPr="00D91B69" w:rsidRDefault="00823EBB" w:rsidP="00F01C04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B69">
        <w:rPr>
          <w:rFonts w:ascii="Times New Roman" w:hAnsi="Times New Roman" w:cs="Times New Roman"/>
          <w:sz w:val="24"/>
          <w:szCs w:val="24"/>
        </w:rPr>
        <w:t>6. Участники Конкурса</w:t>
      </w:r>
    </w:p>
    <w:p w:rsidR="00823EBB" w:rsidRPr="00D91B69" w:rsidRDefault="00823EBB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 xml:space="preserve">6.1. Участие в Конкурсе на добровольной и равноправной основе могут принять </w:t>
      </w:r>
      <w:r w:rsidR="00D91B69">
        <w:rPr>
          <w:rFonts w:ascii="Times New Roman" w:hAnsi="Times New Roman"/>
          <w:sz w:val="24"/>
          <w:szCs w:val="24"/>
        </w:rPr>
        <w:t xml:space="preserve">только </w:t>
      </w:r>
      <w:r w:rsidR="00AA2A30">
        <w:rPr>
          <w:rFonts w:ascii="Times New Roman" w:hAnsi="Times New Roman"/>
          <w:sz w:val="24"/>
          <w:szCs w:val="24"/>
        </w:rPr>
        <w:t>индивидуальные участники, ПДО образовательных учреждений</w:t>
      </w:r>
      <w:r w:rsidR="00D91B69">
        <w:rPr>
          <w:rFonts w:ascii="Times New Roman" w:hAnsi="Times New Roman"/>
          <w:sz w:val="24"/>
          <w:szCs w:val="24"/>
        </w:rPr>
        <w:t xml:space="preserve"> Березовского района.</w:t>
      </w:r>
    </w:p>
    <w:p w:rsidR="00823EBB" w:rsidRPr="00D91B69" w:rsidRDefault="00AA2A30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823EBB" w:rsidRPr="00D91B69">
        <w:rPr>
          <w:rFonts w:ascii="Times New Roman" w:hAnsi="Times New Roman"/>
          <w:sz w:val="24"/>
          <w:szCs w:val="24"/>
        </w:rPr>
        <w:t xml:space="preserve">. Участники Конкурса представляют свои </w:t>
      </w:r>
      <w:r w:rsidR="00823EBB" w:rsidRPr="00D4036F">
        <w:rPr>
          <w:rFonts w:ascii="Times New Roman" w:hAnsi="Times New Roman"/>
          <w:sz w:val="24"/>
          <w:szCs w:val="24"/>
        </w:rPr>
        <w:t xml:space="preserve">работы </w:t>
      </w:r>
      <w:r w:rsidR="00445772" w:rsidRPr="00D4036F">
        <w:rPr>
          <w:rFonts w:ascii="Times New Roman" w:hAnsi="Times New Roman"/>
          <w:sz w:val="24"/>
          <w:szCs w:val="24"/>
        </w:rPr>
        <w:t>по номинац</w:t>
      </w:r>
      <w:r w:rsidR="00823EBB" w:rsidRPr="00D4036F">
        <w:rPr>
          <w:rFonts w:ascii="Times New Roman" w:hAnsi="Times New Roman"/>
          <w:sz w:val="24"/>
          <w:szCs w:val="24"/>
        </w:rPr>
        <w:t>иям</w:t>
      </w:r>
      <w:r w:rsidR="00823EBB" w:rsidRPr="00D4036F">
        <w:rPr>
          <w:rFonts w:ascii="Times New Roman" w:hAnsi="Times New Roman"/>
          <w:b/>
          <w:bCs/>
          <w:sz w:val="24"/>
          <w:szCs w:val="24"/>
        </w:rPr>
        <w:t>:</w:t>
      </w:r>
    </w:p>
    <w:p w:rsidR="00823EBB" w:rsidRPr="00D91B69" w:rsidRDefault="00823EBB" w:rsidP="00D4036F">
      <w:pPr>
        <w:pStyle w:val="a4"/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  <w:b/>
          <w:bCs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 xml:space="preserve">электронное портфолио в формате </w:t>
      </w:r>
      <w:r w:rsidRPr="00D91B69">
        <w:rPr>
          <w:rFonts w:ascii="Times New Roman" w:hAnsi="Times New Roman"/>
          <w:sz w:val="24"/>
          <w:szCs w:val="24"/>
          <w:lang w:val="en-US"/>
        </w:rPr>
        <w:t>PDF</w:t>
      </w:r>
    </w:p>
    <w:p w:rsidR="00823EBB" w:rsidRPr="00D91B69" w:rsidRDefault="00823EBB" w:rsidP="00D4036F">
      <w:pPr>
        <w:pStyle w:val="a4"/>
        <w:numPr>
          <w:ilvl w:val="0"/>
          <w:numId w:val="10"/>
        </w:numPr>
        <w:shd w:val="clear" w:color="auto" w:fill="FFFFFF" w:themeFill="background1"/>
        <w:spacing w:after="0" w:line="240" w:lineRule="auto"/>
        <w:ind w:right="57"/>
        <w:jc w:val="both"/>
        <w:rPr>
          <w:rFonts w:ascii="Times New Roman" w:hAnsi="Times New Roman"/>
          <w:b/>
          <w:bCs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 xml:space="preserve">электронное портфолио в формате </w:t>
      </w:r>
      <w:r w:rsidRPr="00D91B69">
        <w:rPr>
          <w:rFonts w:ascii="Times New Roman" w:hAnsi="Times New Roman"/>
          <w:sz w:val="24"/>
          <w:szCs w:val="24"/>
          <w:lang w:val="en-US"/>
        </w:rPr>
        <w:t>WORD</w:t>
      </w:r>
    </w:p>
    <w:p w:rsidR="00823EBB" w:rsidRPr="00445772" w:rsidRDefault="00823EBB" w:rsidP="00D4036F">
      <w:pPr>
        <w:pStyle w:val="a4"/>
        <w:numPr>
          <w:ilvl w:val="0"/>
          <w:numId w:val="10"/>
        </w:numPr>
        <w:shd w:val="clear" w:color="auto" w:fill="FFFFFF" w:themeFill="background1"/>
        <w:spacing w:after="0" w:line="240" w:lineRule="auto"/>
        <w:ind w:right="57"/>
        <w:jc w:val="both"/>
        <w:rPr>
          <w:rFonts w:ascii="Times New Roman" w:hAnsi="Times New Roman"/>
          <w:b/>
          <w:bCs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 xml:space="preserve">электронное портфолио в формате </w:t>
      </w:r>
      <w:r w:rsidRPr="00D91B69">
        <w:rPr>
          <w:rFonts w:ascii="Times New Roman" w:hAnsi="Times New Roman"/>
          <w:sz w:val="24"/>
          <w:szCs w:val="24"/>
          <w:lang w:val="en-US"/>
        </w:rPr>
        <w:t>POWERPOINT</w:t>
      </w:r>
    </w:p>
    <w:p w:rsidR="00823EBB" w:rsidRPr="00D91B69" w:rsidRDefault="00AA2A30" w:rsidP="00D4036F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bookmarkStart w:id="41" w:name="_Toc239097055"/>
      <w:bookmarkStart w:id="42" w:name="_Toc239097159"/>
      <w:bookmarkStart w:id="43" w:name="_Toc240088960"/>
      <w:bookmarkStart w:id="44" w:name="_Toc240274756"/>
      <w:bookmarkStart w:id="45" w:name="_Toc240433076"/>
      <w:bookmarkStart w:id="46" w:name="_Toc240794912"/>
      <w:bookmarkStart w:id="47" w:name="_Toc241853544"/>
      <w:bookmarkStart w:id="48" w:name="_Toc242090044"/>
      <w:bookmarkStart w:id="49" w:name="_Toc239097052"/>
      <w:bookmarkStart w:id="50" w:name="_Toc239097156"/>
      <w:bookmarkStart w:id="51" w:name="_Toc240088956"/>
      <w:bookmarkStart w:id="52" w:name="_Toc240274752"/>
      <w:bookmarkStart w:id="53" w:name="_Toc240433072"/>
      <w:r>
        <w:rPr>
          <w:rFonts w:ascii="Times New Roman" w:hAnsi="Times New Roman"/>
          <w:sz w:val="24"/>
          <w:szCs w:val="24"/>
        </w:rPr>
        <w:t>6.3</w:t>
      </w:r>
      <w:r w:rsidR="00823EBB" w:rsidRPr="00D91B69">
        <w:rPr>
          <w:rFonts w:ascii="Times New Roman" w:hAnsi="Times New Roman"/>
          <w:sz w:val="24"/>
          <w:szCs w:val="24"/>
        </w:rPr>
        <w:t xml:space="preserve">. Каждый участник может представить не более одной </w:t>
      </w:r>
      <w:r w:rsidR="00D91B69" w:rsidRPr="00D91B69">
        <w:rPr>
          <w:rFonts w:ascii="Times New Roman" w:hAnsi="Times New Roman"/>
          <w:sz w:val="24"/>
          <w:szCs w:val="24"/>
        </w:rPr>
        <w:t>работы на</w:t>
      </w:r>
      <w:r w:rsidR="00823EBB" w:rsidRPr="00D91B69">
        <w:rPr>
          <w:rFonts w:ascii="Times New Roman" w:hAnsi="Times New Roman"/>
          <w:sz w:val="24"/>
          <w:szCs w:val="24"/>
        </w:rPr>
        <w:t xml:space="preserve"> конкурс. Текстовая часть работы оформляется на русском языке.</w:t>
      </w:r>
    </w:p>
    <w:p w:rsidR="00823EBB" w:rsidRDefault="00AA2A30" w:rsidP="00D4036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6.4</w:t>
      </w:r>
      <w:r w:rsidR="00823EBB" w:rsidRPr="00D91B69">
        <w:rPr>
          <w:rFonts w:ascii="Times New Roman" w:hAnsi="Times New Roman" w:cs="Times New Roman"/>
          <w:b w:val="0"/>
          <w:sz w:val="24"/>
          <w:szCs w:val="24"/>
        </w:rPr>
        <w:t>.</w:t>
      </w:r>
      <w:r w:rsidR="0062738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6DC0" w:rsidRPr="00E06DC0">
        <w:rPr>
          <w:rFonts w:ascii="Times New Roman" w:hAnsi="Times New Roman" w:cs="Times New Roman"/>
          <w:b w:val="0"/>
          <w:sz w:val="24"/>
          <w:szCs w:val="24"/>
        </w:rPr>
        <w:t xml:space="preserve">Для участия в Конкурсе участник подает </w:t>
      </w:r>
      <w:r w:rsidR="00E06DC0">
        <w:rPr>
          <w:rFonts w:ascii="Times New Roman" w:hAnsi="Times New Roman" w:cs="Times New Roman"/>
          <w:b w:val="0"/>
          <w:sz w:val="24"/>
          <w:szCs w:val="24"/>
        </w:rPr>
        <w:t>з</w:t>
      </w:r>
      <w:r w:rsidR="00E06DC0" w:rsidRPr="00E06DC0">
        <w:rPr>
          <w:rFonts w:ascii="Times New Roman" w:hAnsi="Times New Roman" w:cs="Times New Roman"/>
          <w:b w:val="0"/>
          <w:sz w:val="24"/>
          <w:szCs w:val="24"/>
        </w:rPr>
        <w:t>аявку</w:t>
      </w:r>
      <w:r w:rsidR="008B4F63" w:rsidRPr="00E06DC0">
        <w:rPr>
          <w:rFonts w:ascii="Times New Roman" w:hAnsi="Times New Roman" w:cs="Times New Roman"/>
          <w:b w:val="0"/>
          <w:sz w:val="24"/>
          <w:szCs w:val="24"/>
        </w:rPr>
        <w:t>,</w:t>
      </w:r>
      <w:r w:rsidR="00D4036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4036F">
        <w:rPr>
          <w:rFonts w:ascii="Times New Roman" w:hAnsi="Times New Roman" w:cs="Times New Roman"/>
          <w:b w:val="0"/>
          <w:sz w:val="24"/>
          <w:szCs w:val="24"/>
        </w:rPr>
        <w:t xml:space="preserve">согласно </w:t>
      </w:r>
      <w:r w:rsidRPr="00392228">
        <w:rPr>
          <w:rFonts w:ascii="Times New Roman" w:hAnsi="Times New Roman" w:cs="Times New Roman"/>
          <w:b w:val="0"/>
          <w:sz w:val="24"/>
          <w:szCs w:val="24"/>
          <w:highlight w:val="yellow"/>
        </w:rPr>
        <w:t>п</w:t>
      </w:r>
      <w:r w:rsidR="00627389" w:rsidRPr="00392228">
        <w:rPr>
          <w:rFonts w:ascii="Times New Roman" w:hAnsi="Times New Roman" w:cs="Times New Roman"/>
          <w:b w:val="0"/>
          <w:sz w:val="24"/>
          <w:szCs w:val="24"/>
          <w:highlight w:val="yellow"/>
        </w:rPr>
        <w:t>риложению 1</w:t>
      </w:r>
      <w:r w:rsidR="008B4F63" w:rsidRPr="00D4036F">
        <w:rPr>
          <w:rFonts w:ascii="Times New Roman" w:hAnsi="Times New Roman" w:cs="Times New Roman"/>
          <w:b w:val="0"/>
          <w:sz w:val="24"/>
          <w:szCs w:val="24"/>
        </w:rPr>
        <w:t>.</w:t>
      </w:r>
      <w:r w:rsidR="00D4036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6DC0" w:rsidRPr="00D4036F">
        <w:rPr>
          <w:rFonts w:ascii="Times New Roman" w:hAnsi="Times New Roman" w:cs="Times New Roman"/>
          <w:b w:val="0"/>
          <w:sz w:val="24"/>
          <w:szCs w:val="24"/>
        </w:rPr>
        <w:t>Конкурсный</w:t>
      </w:r>
      <w:r w:rsidR="00E06DC0" w:rsidRPr="005812EA">
        <w:rPr>
          <w:rFonts w:ascii="Times New Roman" w:hAnsi="Times New Roman" w:cs="Times New Roman"/>
          <w:b w:val="0"/>
          <w:sz w:val="24"/>
          <w:szCs w:val="24"/>
        </w:rPr>
        <w:t xml:space="preserve"> материал размещается</w:t>
      </w:r>
      <w:r w:rsidR="00E06DC0">
        <w:rPr>
          <w:rFonts w:ascii="Times New Roman" w:hAnsi="Times New Roman" w:cs="Times New Roman"/>
          <w:b w:val="0"/>
          <w:sz w:val="24"/>
          <w:szCs w:val="24"/>
        </w:rPr>
        <w:t xml:space="preserve"> и оформляется </w:t>
      </w:r>
      <w:r w:rsidR="00BA5981">
        <w:rPr>
          <w:rFonts w:ascii="Times New Roman" w:hAnsi="Times New Roman" w:cs="Times New Roman"/>
          <w:b w:val="0"/>
          <w:sz w:val="24"/>
          <w:szCs w:val="24"/>
        </w:rPr>
        <w:t>до</w:t>
      </w:r>
      <w:r w:rsidR="00E06DC0">
        <w:rPr>
          <w:rFonts w:ascii="Times New Roman" w:hAnsi="Times New Roman" w:cs="Times New Roman"/>
          <w:b w:val="0"/>
          <w:sz w:val="24"/>
          <w:szCs w:val="24"/>
        </w:rPr>
        <w:t xml:space="preserve"> подачи заявки.</w:t>
      </w:r>
      <w:bookmarkStart w:id="54" w:name="_GoBack"/>
      <w:bookmarkEnd w:id="54"/>
    </w:p>
    <w:p w:rsidR="00E06DC0" w:rsidRDefault="00AA2A30" w:rsidP="00D4036F">
      <w:pPr>
        <w:spacing w:after="0" w:line="240" w:lineRule="auto"/>
        <w:ind w:firstLine="709"/>
        <w:jc w:val="both"/>
        <w:rPr>
          <w:rStyle w:val="x-phmenubuttonx-phmenubuttonauth"/>
          <w:rFonts w:ascii="Times New Roman" w:eastAsia="Calibri" w:hAnsi="Times New Roman"/>
          <w:iCs/>
          <w:sz w:val="24"/>
          <w:szCs w:val="24"/>
        </w:rPr>
      </w:pPr>
      <w:r w:rsidRPr="00D4036F">
        <w:rPr>
          <w:rFonts w:ascii="Times New Roman" w:hAnsi="Times New Roman"/>
          <w:sz w:val="24"/>
          <w:szCs w:val="24"/>
        </w:rPr>
        <w:t>6.5</w:t>
      </w:r>
      <w:r w:rsidR="00E06DC0" w:rsidRPr="00D4036F">
        <w:rPr>
          <w:rFonts w:ascii="Times New Roman" w:hAnsi="Times New Roman"/>
          <w:sz w:val="24"/>
          <w:szCs w:val="24"/>
        </w:rPr>
        <w:t xml:space="preserve">. Заявки принимаются </w:t>
      </w:r>
      <w:r w:rsidR="00D4036F">
        <w:rPr>
          <w:rFonts w:ascii="Times New Roman" w:hAnsi="Times New Roman"/>
          <w:b/>
          <w:sz w:val="24"/>
          <w:szCs w:val="24"/>
        </w:rPr>
        <w:t>п</w:t>
      </w:r>
      <w:r w:rsidR="00E06DC0" w:rsidRPr="00D4036F">
        <w:rPr>
          <w:rFonts w:ascii="Times New Roman" w:hAnsi="Times New Roman"/>
          <w:b/>
          <w:sz w:val="24"/>
          <w:szCs w:val="24"/>
        </w:rPr>
        <w:t>о 10 сентября 2018 года</w:t>
      </w:r>
      <w:r w:rsidR="00E06DC0" w:rsidRPr="00D4036F">
        <w:rPr>
          <w:rFonts w:ascii="Times New Roman" w:hAnsi="Times New Roman"/>
          <w:sz w:val="24"/>
          <w:szCs w:val="24"/>
        </w:rPr>
        <w:t xml:space="preserve"> включительно по электронной почте: </w:t>
      </w:r>
      <w:hyperlink r:id="rId5" w:history="1"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  <w:lang w:val="en-US"/>
          </w:rPr>
          <w:t>mau</w:t>
        </w:r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</w:rPr>
          <w:t>_</w:t>
        </w:r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  <w:lang w:val="en-US"/>
          </w:rPr>
          <w:t>oc</w:t>
        </w:r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</w:rPr>
          <w:t>@</w:t>
        </w:r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  <w:lang w:val="en-US"/>
          </w:rPr>
          <w:t>mail</w:t>
        </w:r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</w:rPr>
          <w:t>.</w:t>
        </w:r>
        <w:r w:rsidR="00E06DC0" w:rsidRPr="00E06DC0">
          <w:rPr>
            <w:rStyle w:val="a3"/>
            <w:rFonts w:ascii="Times New Roman" w:eastAsia="Calibri" w:hAnsi="Times New Roman"/>
            <w:iCs/>
            <w:sz w:val="24"/>
            <w:szCs w:val="24"/>
            <w:u w:val="none"/>
            <w:lang w:val="en-US"/>
          </w:rPr>
          <w:t>ru</w:t>
        </w:r>
      </w:hyperlink>
      <w:r w:rsidR="00E06DC0">
        <w:rPr>
          <w:rStyle w:val="x-phmenubuttonx-phmenubuttonauth"/>
          <w:rFonts w:ascii="Times New Roman" w:eastAsia="Calibri" w:hAnsi="Times New Roman"/>
          <w:iCs/>
          <w:sz w:val="24"/>
          <w:szCs w:val="24"/>
        </w:rPr>
        <w:t xml:space="preserve"> с пометкой на конкурс </w:t>
      </w:r>
      <w:r w:rsidR="004262F7">
        <w:rPr>
          <w:rStyle w:val="x-phmenubuttonx-phmenubuttonauth"/>
          <w:rFonts w:ascii="Times New Roman" w:eastAsia="Calibri" w:hAnsi="Times New Roman"/>
          <w:iCs/>
          <w:sz w:val="24"/>
          <w:szCs w:val="24"/>
        </w:rPr>
        <w:t xml:space="preserve">ЭП </w:t>
      </w:r>
      <w:r w:rsidR="00445772">
        <w:rPr>
          <w:rStyle w:val="x-phmenubuttonx-phmenubuttonauth"/>
          <w:rFonts w:ascii="Times New Roman" w:eastAsia="Calibri" w:hAnsi="Times New Roman"/>
          <w:iCs/>
          <w:sz w:val="24"/>
          <w:szCs w:val="24"/>
        </w:rPr>
        <w:t xml:space="preserve">ПДО </w:t>
      </w:r>
      <w:r w:rsidR="00E06DC0">
        <w:rPr>
          <w:rStyle w:val="x-phmenubuttonx-phmenubuttonauth"/>
          <w:rFonts w:ascii="Times New Roman" w:eastAsia="Calibri" w:hAnsi="Times New Roman"/>
          <w:iCs/>
          <w:sz w:val="24"/>
          <w:szCs w:val="24"/>
        </w:rPr>
        <w:t>«Путь к успеху».</w:t>
      </w:r>
    </w:p>
    <w:p w:rsidR="00BA5981" w:rsidRDefault="00BA5981" w:rsidP="00D4036F">
      <w:pPr>
        <w:spacing w:after="0" w:line="240" w:lineRule="auto"/>
        <w:ind w:firstLine="709"/>
        <w:jc w:val="both"/>
        <w:rPr>
          <w:rStyle w:val="x-phmenubuttonx-phmenubuttonauth"/>
          <w:rFonts w:ascii="Times New Roman" w:eastAsia="Calibri" w:hAnsi="Times New Roman"/>
          <w:iCs/>
          <w:sz w:val="24"/>
          <w:szCs w:val="24"/>
        </w:rPr>
      </w:pPr>
      <w:r>
        <w:rPr>
          <w:rStyle w:val="x-phmenubuttonx-phmenubuttonauth"/>
          <w:rFonts w:ascii="Times New Roman" w:eastAsia="Calibri" w:hAnsi="Times New Roman"/>
          <w:iCs/>
          <w:sz w:val="24"/>
          <w:szCs w:val="24"/>
        </w:rPr>
        <w:t>6.6. Оценивание конкурсных материалов с 11 по 25 сентября 2018 года. Подведение итогов Конкурса до 30 сентября 2018 года.</w:t>
      </w:r>
    </w:p>
    <w:p w:rsidR="009B6F46" w:rsidRPr="00E06DC0" w:rsidRDefault="009B6F46" w:rsidP="00D403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3EBB" w:rsidRPr="00D91B69" w:rsidRDefault="00823EBB" w:rsidP="00F01C04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B69">
        <w:rPr>
          <w:rFonts w:ascii="Times New Roman" w:hAnsi="Times New Roman" w:cs="Times New Roman"/>
          <w:sz w:val="24"/>
          <w:szCs w:val="24"/>
        </w:rPr>
        <w:t xml:space="preserve">7. </w:t>
      </w:r>
      <w:bookmarkStart w:id="55" w:name="_Toc239097056"/>
      <w:bookmarkStart w:id="56" w:name="_Toc239097160"/>
      <w:bookmarkStart w:id="57" w:name="_Toc240088961"/>
      <w:bookmarkStart w:id="58" w:name="_Toc240274757"/>
      <w:bookmarkStart w:id="59" w:name="_Toc240433077"/>
      <w:bookmarkStart w:id="60" w:name="_Toc240794917"/>
      <w:bookmarkStart w:id="61" w:name="_Toc241853549"/>
      <w:bookmarkStart w:id="62" w:name="_Toc242090049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D91B69">
        <w:rPr>
          <w:rFonts w:ascii="Times New Roman" w:hAnsi="Times New Roman" w:cs="Times New Roman"/>
          <w:sz w:val="24"/>
          <w:szCs w:val="24"/>
        </w:rPr>
        <w:t>Критерии и процедура оценки конкурсных материалов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5812EA" w:rsidRPr="00D91B69" w:rsidRDefault="0089349E" w:rsidP="00D4036F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23EBB" w:rsidRPr="00D91B69">
        <w:rPr>
          <w:rFonts w:ascii="Times New Roman" w:hAnsi="Times New Roman"/>
          <w:sz w:val="24"/>
          <w:szCs w:val="24"/>
        </w:rPr>
        <w:t xml:space="preserve">.1. </w:t>
      </w:r>
      <w:r w:rsidR="00D4036F">
        <w:rPr>
          <w:rFonts w:ascii="Times New Roman" w:hAnsi="Times New Roman"/>
          <w:sz w:val="24"/>
          <w:szCs w:val="24"/>
        </w:rPr>
        <w:t xml:space="preserve">Жюри </w:t>
      </w:r>
      <w:r w:rsidR="00823EBB" w:rsidRPr="00D91B69">
        <w:rPr>
          <w:rFonts w:ascii="Times New Roman" w:hAnsi="Times New Roman"/>
          <w:sz w:val="24"/>
          <w:szCs w:val="24"/>
        </w:rPr>
        <w:t xml:space="preserve">оцениваются: </w:t>
      </w:r>
    </w:p>
    <w:p w:rsidR="00823EBB" w:rsidRPr="00D91B69" w:rsidRDefault="00823EBB" w:rsidP="00D4036F">
      <w:pPr>
        <w:pStyle w:val="a5"/>
        <w:numPr>
          <w:ilvl w:val="0"/>
          <w:numId w:val="11"/>
        </w:numPr>
        <w:spacing w:before="0" w:beforeAutospacing="0" w:after="0" w:afterAutospacing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D91B69">
        <w:t xml:space="preserve">соответствие размещаемых материалов целям и задачам профессионального портфолио; </w:t>
      </w:r>
    </w:p>
    <w:p w:rsidR="00823EBB" w:rsidRPr="00D91B69" w:rsidRDefault="00823EBB" w:rsidP="00D4036F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 w:rsidRPr="00D91B69">
        <w:t>наличие информации об авторе;</w:t>
      </w:r>
    </w:p>
    <w:p w:rsidR="00823EBB" w:rsidRPr="00D91B69" w:rsidRDefault="00823EBB" w:rsidP="00D4036F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 w:rsidRPr="00D91B69">
        <w:t xml:space="preserve">использование </w:t>
      </w:r>
      <w:r w:rsidR="0060192C" w:rsidRPr="00D91B69">
        <w:t>портфолио в</w:t>
      </w:r>
      <w:r w:rsidRPr="00D91B69">
        <w:t xml:space="preserve"> качестве инструмента самопрезентации;</w:t>
      </w:r>
    </w:p>
    <w:p w:rsidR="00823EBB" w:rsidRPr="00D91B69" w:rsidRDefault="00823EBB" w:rsidP="00D4036F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 w:rsidRPr="00D91B69">
        <w:t>свидетельства анализа и рефлексии профессиональной деятельности;</w:t>
      </w:r>
    </w:p>
    <w:p w:rsidR="00823EBB" w:rsidRPr="00D91B69" w:rsidRDefault="0060192C" w:rsidP="00D4036F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 w:rsidRPr="00D91B69">
        <w:t>отражение в</w:t>
      </w:r>
      <w:r w:rsidR="00823EBB" w:rsidRPr="00D91B69">
        <w:t xml:space="preserve"> материалах </w:t>
      </w:r>
      <w:r w:rsidRPr="00D91B69">
        <w:t>требований к</w:t>
      </w:r>
      <w:r w:rsidR="00823EBB" w:rsidRPr="00D91B69">
        <w:t xml:space="preserve"> квалификационным категориям;</w:t>
      </w:r>
    </w:p>
    <w:p w:rsidR="00823EBB" w:rsidRPr="00D91B69" w:rsidRDefault="00823EBB" w:rsidP="00D4036F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 w:rsidRPr="00D91B69">
        <w:t xml:space="preserve">достоверность и доказательность </w:t>
      </w:r>
      <w:r w:rsidR="0060192C" w:rsidRPr="00D91B69">
        <w:t>документов портфолио</w:t>
      </w:r>
      <w:r w:rsidRPr="00D91B69">
        <w:t xml:space="preserve">; </w:t>
      </w:r>
    </w:p>
    <w:p w:rsidR="00823EBB" w:rsidRPr="00D91B69" w:rsidRDefault="00823EBB" w:rsidP="00D4036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полнота раскрытия профессиональной деятельности педагога;</w:t>
      </w:r>
    </w:p>
    <w:p w:rsidR="00823EBB" w:rsidRPr="00D91B69" w:rsidRDefault="003E0705" w:rsidP="00D4036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логичность, </w:t>
      </w:r>
      <w:r w:rsidR="00823EBB" w:rsidRPr="00D91B69">
        <w:rPr>
          <w:rFonts w:ascii="Times New Roman" w:hAnsi="Times New Roman"/>
          <w:sz w:val="24"/>
          <w:szCs w:val="24"/>
        </w:rPr>
        <w:t xml:space="preserve">последовательность </w:t>
      </w:r>
      <w:r>
        <w:rPr>
          <w:rFonts w:ascii="Times New Roman" w:hAnsi="Times New Roman"/>
          <w:sz w:val="24"/>
          <w:szCs w:val="24"/>
        </w:rPr>
        <w:t xml:space="preserve">и систематичность </w:t>
      </w:r>
      <w:r w:rsidR="00823EBB" w:rsidRPr="00D91B69">
        <w:rPr>
          <w:rFonts w:ascii="Times New Roman" w:hAnsi="Times New Roman"/>
          <w:sz w:val="24"/>
          <w:szCs w:val="24"/>
        </w:rPr>
        <w:t>материалов в портфолио;</w:t>
      </w:r>
    </w:p>
    <w:p w:rsidR="00823EBB" w:rsidRPr="00D91B69" w:rsidRDefault="00823EBB" w:rsidP="00D4036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разнообразие средств представления информации в портфолио (графиков, таблиц и др.);</w:t>
      </w:r>
    </w:p>
    <w:p w:rsidR="00823EBB" w:rsidRPr="00D91B69" w:rsidRDefault="00823EBB" w:rsidP="00D4036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дизайн и качество оформления портфолио.</w:t>
      </w:r>
    </w:p>
    <w:p w:rsidR="00823EBB" w:rsidRDefault="0089349E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A2A30">
        <w:rPr>
          <w:rFonts w:ascii="Times New Roman" w:hAnsi="Times New Roman"/>
          <w:sz w:val="24"/>
          <w:szCs w:val="24"/>
        </w:rPr>
        <w:t>.</w:t>
      </w:r>
      <w:r w:rsidR="00D4036F">
        <w:rPr>
          <w:rFonts w:ascii="Times New Roman" w:hAnsi="Times New Roman"/>
          <w:sz w:val="24"/>
          <w:szCs w:val="24"/>
        </w:rPr>
        <w:t>2</w:t>
      </w:r>
      <w:r w:rsidR="00823EBB" w:rsidRPr="00D91B69">
        <w:rPr>
          <w:rFonts w:ascii="Times New Roman" w:hAnsi="Times New Roman"/>
          <w:sz w:val="24"/>
          <w:szCs w:val="24"/>
        </w:rPr>
        <w:t xml:space="preserve">. Результаты Конкурса определяются посредством выведения среднего арифметического суммы баллов, выставленных </w:t>
      </w:r>
      <w:r w:rsidR="00D4036F">
        <w:rPr>
          <w:rFonts w:ascii="Times New Roman" w:hAnsi="Times New Roman"/>
          <w:sz w:val="24"/>
          <w:szCs w:val="24"/>
        </w:rPr>
        <w:t>жюри</w:t>
      </w:r>
      <w:r w:rsidR="00823EBB" w:rsidRPr="00D91B69">
        <w:rPr>
          <w:rFonts w:ascii="Times New Roman" w:hAnsi="Times New Roman"/>
          <w:sz w:val="24"/>
          <w:szCs w:val="24"/>
        </w:rPr>
        <w:t xml:space="preserve"> конкурсанту</w:t>
      </w:r>
      <w:r w:rsidR="00A518CB">
        <w:rPr>
          <w:rFonts w:ascii="Times New Roman" w:hAnsi="Times New Roman"/>
          <w:sz w:val="24"/>
          <w:szCs w:val="24"/>
        </w:rPr>
        <w:t xml:space="preserve"> по соответствующей номинации</w:t>
      </w:r>
      <w:r w:rsidR="00823EBB" w:rsidRPr="00D91B69">
        <w:rPr>
          <w:rFonts w:ascii="Times New Roman" w:hAnsi="Times New Roman"/>
          <w:sz w:val="24"/>
          <w:szCs w:val="24"/>
        </w:rPr>
        <w:t xml:space="preserve">. </w:t>
      </w:r>
    </w:p>
    <w:p w:rsidR="00D4036F" w:rsidRDefault="00D4036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7.3. Жюри оставляет за собой право определить дополнительные номинации Конкурса, а также не выделять, указанные в п.6.2 номинации при наличии небольшого количества заявок.</w:t>
      </w:r>
    </w:p>
    <w:p w:rsidR="009B6F46" w:rsidRPr="00D91B69" w:rsidRDefault="009B6F46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823EBB" w:rsidRPr="00D91B69" w:rsidRDefault="0089349E" w:rsidP="00F01C04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23EBB" w:rsidRPr="00D91B69">
        <w:rPr>
          <w:rFonts w:ascii="Times New Roman" w:hAnsi="Times New Roman" w:cs="Times New Roman"/>
          <w:sz w:val="24"/>
          <w:szCs w:val="24"/>
        </w:rPr>
        <w:t>. Определение победителей и призеров Конкурса</w:t>
      </w:r>
    </w:p>
    <w:p w:rsidR="00823EBB" w:rsidRPr="00D91B69" w:rsidRDefault="0089349E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23EBB" w:rsidRPr="00D91B69">
        <w:rPr>
          <w:rFonts w:ascii="Times New Roman" w:hAnsi="Times New Roman"/>
          <w:sz w:val="24"/>
          <w:szCs w:val="24"/>
        </w:rPr>
        <w:t xml:space="preserve">.1. В </w:t>
      </w:r>
      <w:r w:rsidRPr="00D91B69">
        <w:rPr>
          <w:rFonts w:ascii="Times New Roman" w:hAnsi="Times New Roman"/>
          <w:sz w:val="24"/>
          <w:szCs w:val="24"/>
        </w:rPr>
        <w:t>конкурсе определяются</w:t>
      </w:r>
      <w:r w:rsidR="00823EBB" w:rsidRPr="00D91B69">
        <w:rPr>
          <w:rFonts w:ascii="Times New Roman" w:hAnsi="Times New Roman"/>
          <w:sz w:val="24"/>
          <w:szCs w:val="24"/>
        </w:rPr>
        <w:t xml:space="preserve"> победители (1 место) и призеры (2 и 3 места) </w:t>
      </w:r>
      <w:r w:rsidR="00823EBB" w:rsidRPr="00D4036F">
        <w:rPr>
          <w:rFonts w:ascii="Times New Roman" w:hAnsi="Times New Roman"/>
          <w:sz w:val="24"/>
          <w:szCs w:val="24"/>
        </w:rPr>
        <w:t>по каждому</w:t>
      </w:r>
      <w:r w:rsidR="00823EBB" w:rsidRPr="00D91B6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23EBB" w:rsidRPr="00D91B69">
        <w:rPr>
          <w:rFonts w:ascii="Times New Roman" w:hAnsi="Times New Roman"/>
          <w:sz w:val="24"/>
          <w:szCs w:val="24"/>
        </w:rPr>
        <w:t xml:space="preserve">направлению. Дополнительно в каждом направлении Конкурса </w:t>
      </w:r>
      <w:r w:rsidR="00BA5981">
        <w:rPr>
          <w:rFonts w:ascii="Times New Roman" w:hAnsi="Times New Roman"/>
          <w:sz w:val="24"/>
          <w:szCs w:val="24"/>
        </w:rPr>
        <w:t xml:space="preserve">до </w:t>
      </w:r>
      <w:r w:rsidR="00823EBB" w:rsidRPr="00D91B69">
        <w:rPr>
          <w:rFonts w:ascii="Times New Roman" w:hAnsi="Times New Roman"/>
          <w:sz w:val="24"/>
          <w:szCs w:val="24"/>
        </w:rPr>
        <w:t>10% из числа участников направления, за исключением победителей и призеров Конкурса, работы которых набрали наибольшее количество баллов, признаются его лауреатами.</w:t>
      </w:r>
    </w:p>
    <w:p w:rsidR="00823EBB" w:rsidRDefault="0089349E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="00823EBB" w:rsidRPr="00D91B69">
        <w:rPr>
          <w:rFonts w:ascii="Times New Roman" w:hAnsi="Times New Roman"/>
          <w:sz w:val="24"/>
          <w:szCs w:val="24"/>
        </w:rPr>
        <w:t xml:space="preserve">. При совпадении итоговых баллов материалы, набравшие таковые, рассматриваются повторно. При совпадении итоговых баллов возможно удвоение призовых мест (два первых, два вторых, два третьих места и т.д.). </w:t>
      </w:r>
    </w:p>
    <w:p w:rsidR="00D4036F" w:rsidRDefault="00D4036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</w:rPr>
      </w:pPr>
      <w:r w:rsidRPr="00D4036F">
        <w:rPr>
          <w:rFonts w:ascii="Times New Roman" w:hAnsi="Times New Roman"/>
          <w:sz w:val="24"/>
          <w:szCs w:val="24"/>
        </w:rPr>
        <w:t xml:space="preserve">8.3. </w:t>
      </w:r>
      <w:r w:rsidRPr="00D4036F">
        <w:rPr>
          <w:rFonts w:ascii="Times New Roman" w:hAnsi="Times New Roman"/>
          <w:sz w:val="24"/>
        </w:rPr>
        <w:t>При наличии менее 3 заявок на участие Конкурс считается несостоявшимся.</w:t>
      </w:r>
    </w:p>
    <w:p w:rsidR="009B6F46" w:rsidRPr="00D4036F" w:rsidRDefault="009B6F46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823EBB" w:rsidRPr="00D91B69" w:rsidRDefault="0089349E" w:rsidP="00F01C04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823EBB" w:rsidRPr="00D91B69">
        <w:rPr>
          <w:rFonts w:ascii="Times New Roman" w:hAnsi="Times New Roman"/>
          <w:b/>
          <w:bCs/>
          <w:sz w:val="24"/>
          <w:szCs w:val="24"/>
        </w:rPr>
        <w:t>. Награждение по итогам Конкурса</w:t>
      </w:r>
    </w:p>
    <w:p w:rsidR="00823EBB" w:rsidRPr="00D91B69" w:rsidRDefault="0089349E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23EBB" w:rsidRPr="00D91B69">
        <w:rPr>
          <w:rFonts w:ascii="Times New Roman" w:hAnsi="Times New Roman"/>
          <w:sz w:val="24"/>
          <w:szCs w:val="24"/>
        </w:rPr>
        <w:t>.</w:t>
      </w:r>
      <w:r w:rsidRPr="00D91B69">
        <w:rPr>
          <w:rFonts w:ascii="Times New Roman" w:hAnsi="Times New Roman"/>
          <w:sz w:val="24"/>
          <w:szCs w:val="24"/>
        </w:rPr>
        <w:t>1. Список</w:t>
      </w:r>
      <w:r w:rsidR="00823EBB" w:rsidRPr="00D91B69">
        <w:rPr>
          <w:rFonts w:ascii="Times New Roman" w:hAnsi="Times New Roman"/>
          <w:sz w:val="24"/>
          <w:szCs w:val="24"/>
        </w:rPr>
        <w:t xml:space="preserve"> награжденных участников будет ра</w:t>
      </w:r>
      <w:r>
        <w:rPr>
          <w:rFonts w:ascii="Times New Roman" w:hAnsi="Times New Roman"/>
          <w:sz w:val="24"/>
          <w:szCs w:val="24"/>
        </w:rPr>
        <w:t>змещен на официальном сайте Комитета образования</w:t>
      </w:r>
      <w:r w:rsidR="00E550DB">
        <w:rPr>
          <w:rFonts w:ascii="Times New Roman" w:hAnsi="Times New Roman"/>
          <w:sz w:val="24"/>
          <w:szCs w:val="24"/>
        </w:rPr>
        <w:t xml:space="preserve"> администрации Березовского района</w:t>
      </w:r>
      <w:r w:rsidR="00823EBB" w:rsidRPr="00D91B69">
        <w:rPr>
          <w:rFonts w:ascii="Times New Roman" w:hAnsi="Times New Roman"/>
          <w:sz w:val="24"/>
          <w:szCs w:val="24"/>
        </w:rPr>
        <w:t>.</w:t>
      </w:r>
    </w:p>
    <w:p w:rsidR="00823EBB" w:rsidRDefault="0089349E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23EBB" w:rsidRPr="00D91B69">
        <w:rPr>
          <w:rFonts w:ascii="Times New Roman" w:hAnsi="Times New Roman"/>
          <w:sz w:val="24"/>
          <w:szCs w:val="24"/>
        </w:rPr>
        <w:t>.2. Победители, призеры и лауреа</w:t>
      </w:r>
      <w:r w:rsidR="00504C53">
        <w:rPr>
          <w:rFonts w:ascii="Times New Roman" w:hAnsi="Times New Roman"/>
          <w:sz w:val="24"/>
          <w:szCs w:val="24"/>
        </w:rPr>
        <w:t>ты Конкурса во всех номинациях</w:t>
      </w:r>
      <w:r w:rsidR="00823EBB" w:rsidRPr="00D91B69">
        <w:rPr>
          <w:rFonts w:ascii="Times New Roman" w:hAnsi="Times New Roman"/>
          <w:sz w:val="24"/>
          <w:szCs w:val="24"/>
        </w:rPr>
        <w:t xml:space="preserve"> будут награждены дипломами.</w:t>
      </w:r>
    </w:p>
    <w:p w:rsidR="006E680F" w:rsidRDefault="006E680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</w:t>
      </w:r>
      <w:r w:rsidRPr="00D91B69">
        <w:rPr>
          <w:rFonts w:ascii="Times New Roman" w:hAnsi="Times New Roman"/>
          <w:sz w:val="24"/>
          <w:szCs w:val="24"/>
        </w:rPr>
        <w:t>Сертификат об участии в Конкурсе и публикации образовательн</w:t>
      </w:r>
      <w:r>
        <w:rPr>
          <w:rFonts w:ascii="Times New Roman" w:hAnsi="Times New Roman"/>
          <w:sz w:val="24"/>
          <w:szCs w:val="24"/>
        </w:rPr>
        <w:t>ого материала на сайте ОУ</w:t>
      </w:r>
      <w:r w:rsidR="00D4036F">
        <w:rPr>
          <w:rFonts w:ascii="Times New Roman" w:hAnsi="Times New Roman"/>
          <w:sz w:val="24"/>
          <w:szCs w:val="24"/>
        </w:rPr>
        <w:t xml:space="preserve"> </w:t>
      </w:r>
      <w:r w:rsidRPr="00D91B69">
        <w:rPr>
          <w:rFonts w:ascii="Times New Roman" w:hAnsi="Times New Roman"/>
          <w:sz w:val="24"/>
          <w:szCs w:val="24"/>
        </w:rPr>
        <w:t>могут получить все участники, чьи работы допущены к участию в Конкурсе</w:t>
      </w:r>
      <w:r>
        <w:rPr>
          <w:rFonts w:ascii="Times New Roman" w:hAnsi="Times New Roman"/>
          <w:sz w:val="24"/>
          <w:szCs w:val="24"/>
        </w:rPr>
        <w:t>.</w:t>
      </w:r>
    </w:p>
    <w:p w:rsidR="006E680F" w:rsidRDefault="006E680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</w:t>
      </w:r>
      <w:r w:rsidRPr="00D91B69">
        <w:rPr>
          <w:rFonts w:ascii="Times New Roman" w:hAnsi="Times New Roman"/>
          <w:sz w:val="24"/>
          <w:szCs w:val="24"/>
        </w:rPr>
        <w:t>Сертификат</w:t>
      </w:r>
      <w:r>
        <w:rPr>
          <w:rFonts w:ascii="Times New Roman" w:hAnsi="Times New Roman"/>
          <w:sz w:val="24"/>
          <w:szCs w:val="24"/>
        </w:rPr>
        <w:t>ы и дипломы буду</w:t>
      </w:r>
      <w:r w:rsidRPr="00D91B69">
        <w:rPr>
          <w:rFonts w:ascii="Times New Roman" w:hAnsi="Times New Roman"/>
          <w:sz w:val="24"/>
          <w:szCs w:val="24"/>
        </w:rPr>
        <w:t>т выслан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D91B69">
        <w:rPr>
          <w:rFonts w:ascii="Times New Roman" w:hAnsi="Times New Roman"/>
          <w:sz w:val="24"/>
          <w:szCs w:val="24"/>
        </w:rPr>
        <w:t>в электронном виде на электронный адрес участника Конкурса</w:t>
      </w:r>
      <w:r w:rsidR="008B4F63">
        <w:rPr>
          <w:rFonts w:ascii="Times New Roman" w:hAnsi="Times New Roman"/>
          <w:sz w:val="24"/>
          <w:szCs w:val="24"/>
        </w:rPr>
        <w:t>, указанный</w:t>
      </w:r>
      <w:r w:rsidR="004262F7">
        <w:rPr>
          <w:rFonts w:ascii="Times New Roman" w:hAnsi="Times New Roman"/>
          <w:sz w:val="24"/>
          <w:szCs w:val="24"/>
        </w:rPr>
        <w:t xml:space="preserve"> в заявке на Конкурс</w:t>
      </w:r>
      <w:r w:rsidR="008B4F63">
        <w:rPr>
          <w:rFonts w:ascii="Times New Roman" w:hAnsi="Times New Roman"/>
          <w:sz w:val="24"/>
          <w:szCs w:val="24"/>
        </w:rPr>
        <w:t>.</w:t>
      </w:r>
    </w:p>
    <w:p w:rsidR="009B6F46" w:rsidRDefault="009B6F46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823EBB" w:rsidRPr="00D91B69" w:rsidRDefault="006E680F" w:rsidP="00F01C04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23EBB" w:rsidRPr="00D91B69">
        <w:rPr>
          <w:rFonts w:ascii="Times New Roman" w:hAnsi="Times New Roman" w:cs="Times New Roman"/>
          <w:sz w:val="24"/>
          <w:szCs w:val="24"/>
        </w:rPr>
        <w:t>. Использование материалов Конкурса</w:t>
      </w:r>
    </w:p>
    <w:p w:rsidR="00823EBB" w:rsidRPr="00D91B69" w:rsidRDefault="006E680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823EBB" w:rsidRPr="00D91B69">
        <w:rPr>
          <w:rFonts w:ascii="Times New Roman" w:hAnsi="Times New Roman"/>
          <w:sz w:val="24"/>
          <w:szCs w:val="24"/>
        </w:rPr>
        <w:t>.</w:t>
      </w:r>
      <w:r w:rsidRPr="00D91B69">
        <w:rPr>
          <w:rFonts w:ascii="Times New Roman" w:hAnsi="Times New Roman"/>
          <w:sz w:val="24"/>
          <w:szCs w:val="24"/>
        </w:rPr>
        <w:t>1. Материалы</w:t>
      </w:r>
      <w:r w:rsidR="00823EBB" w:rsidRPr="00D91B69">
        <w:rPr>
          <w:rFonts w:ascii="Times New Roman" w:hAnsi="Times New Roman"/>
          <w:sz w:val="24"/>
          <w:szCs w:val="24"/>
        </w:rPr>
        <w:t xml:space="preserve"> конкурса </w:t>
      </w:r>
      <w:r w:rsidRPr="00D91B69">
        <w:rPr>
          <w:rFonts w:ascii="Times New Roman" w:hAnsi="Times New Roman"/>
          <w:sz w:val="24"/>
          <w:szCs w:val="24"/>
        </w:rPr>
        <w:t>будут доступны</w:t>
      </w:r>
      <w:r>
        <w:rPr>
          <w:rFonts w:ascii="Times New Roman" w:hAnsi="Times New Roman"/>
          <w:sz w:val="24"/>
          <w:szCs w:val="24"/>
        </w:rPr>
        <w:t xml:space="preserve"> всем </w:t>
      </w:r>
      <w:r w:rsidRPr="00D91B69">
        <w:rPr>
          <w:rFonts w:ascii="Times New Roman" w:hAnsi="Times New Roman"/>
          <w:sz w:val="24"/>
          <w:szCs w:val="24"/>
        </w:rPr>
        <w:t>пользователям</w:t>
      </w:r>
      <w:r>
        <w:rPr>
          <w:rFonts w:ascii="Times New Roman" w:hAnsi="Times New Roman"/>
          <w:sz w:val="24"/>
          <w:szCs w:val="24"/>
        </w:rPr>
        <w:t xml:space="preserve"> на сайте ОУ</w:t>
      </w:r>
      <w:r w:rsidR="00823EBB" w:rsidRPr="00D91B69">
        <w:rPr>
          <w:rFonts w:ascii="Times New Roman" w:hAnsi="Times New Roman"/>
          <w:sz w:val="24"/>
          <w:szCs w:val="24"/>
        </w:rPr>
        <w:t xml:space="preserve"> во время </w:t>
      </w:r>
      <w:r w:rsidRPr="00D91B69">
        <w:rPr>
          <w:rFonts w:ascii="Times New Roman" w:hAnsi="Times New Roman"/>
          <w:sz w:val="24"/>
          <w:szCs w:val="24"/>
        </w:rPr>
        <w:t>проведения конкурса</w:t>
      </w:r>
      <w:r w:rsidR="00823EBB" w:rsidRPr="00D91B69">
        <w:rPr>
          <w:rFonts w:ascii="Times New Roman" w:hAnsi="Times New Roman"/>
          <w:sz w:val="24"/>
          <w:szCs w:val="24"/>
        </w:rPr>
        <w:t xml:space="preserve"> и после его окончания. </w:t>
      </w:r>
    </w:p>
    <w:p w:rsidR="00823EBB" w:rsidRPr="00D91B69" w:rsidRDefault="006E680F" w:rsidP="00753F47">
      <w:pPr>
        <w:spacing w:after="0" w:line="240" w:lineRule="auto"/>
        <w:ind w:right="57" w:firstLine="709"/>
        <w:jc w:val="both"/>
      </w:pPr>
      <w:r>
        <w:rPr>
          <w:rFonts w:ascii="Times New Roman" w:hAnsi="Times New Roman"/>
          <w:sz w:val="24"/>
          <w:szCs w:val="24"/>
        </w:rPr>
        <w:t>10.2</w:t>
      </w:r>
      <w:r w:rsidR="00823EBB" w:rsidRPr="00D91B69">
        <w:rPr>
          <w:rFonts w:ascii="Times New Roman" w:hAnsi="Times New Roman"/>
          <w:sz w:val="24"/>
          <w:szCs w:val="24"/>
        </w:rPr>
        <w:t>. Материалы Конкурса могут быть использованы только в образовательном процессе при обязательных условиях: некоммерческое использование материало</w:t>
      </w:r>
      <w:r>
        <w:rPr>
          <w:rFonts w:ascii="Times New Roman" w:hAnsi="Times New Roman"/>
          <w:sz w:val="24"/>
          <w:szCs w:val="24"/>
        </w:rPr>
        <w:t>в, ссылка на авторов материалов</w:t>
      </w:r>
      <w:r w:rsidR="00823EBB" w:rsidRPr="00D91B69">
        <w:rPr>
          <w:rFonts w:ascii="Times New Roman" w:hAnsi="Times New Roman"/>
          <w:sz w:val="24"/>
          <w:szCs w:val="24"/>
        </w:rPr>
        <w:t>.</w:t>
      </w:r>
    </w:p>
    <w:p w:rsidR="00823EBB" w:rsidRPr="00D91B69" w:rsidRDefault="006E680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</w:t>
      </w:r>
      <w:r w:rsidR="00823EBB" w:rsidRPr="00D91B69">
        <w:rPr>
          <w:rFonts w:ascii="Times New Roman" w:hAnsi="Times New Roman"/>
          <w:sz w:val="24"/>
          <w:szCs w:val="24"/>
        </w:rPr>
        <w:t xml:space="preserve">. Организатор </w:t>
      </w:r>
      <w:r w:rsidR="007E13E4" w:rsidRPr="00D91B69">
        <w:rPr>
          <w:rFonts w:ascii="Times New Roman" w:hAnsi="Times New Roman"/>
          <w:sz w:val="24"/>
          <w:szCs w:val="24"/>
        </w:rPr>
        <w:t>Конкур</w:t>
      </w:r>
      <w:r w:rsidR="007E13E4">
        <w:rPr>
          <w:rFonts w:ascii="Times New Roman" w:hAnsi="Times New Roman"/>
          <w:sz w:val="24"/>
          <w:szCs w:val="24"/>
        </w:rPr>
        <w:t xml:space="preserve">са </w:t>
      </w:r>
      <w:r w:rsidR="007E13E4" w:rsidRPr="00D91B69">
        <w:rPr>
          <w:rFonts w:ascii="Times New Roman" w:hAnsi="Times New Roman"/>
          <w:sz w:val="24"/>
          <w:szCs w:val="24"/>
        </w:rPr>
        <w:t>не</w:t>
      </w:r>
      <w:r w:rsidR="00D4036F">
        <w:rPr>
          <w:rFonts w:ascii="Times New Roman" w:hAnsi="Times New Roman"/>
          <w:sz w:val="24"/>
          <w:szCs w:val="24"/>
        </w:rPr>
        <w:t xml:space="preserve"> </w:t>
      </w:r>
      <w:r w:rsidR="00507614" w:rsidRPr="00D91B69">
        <w:rPr>
          <w:rFonts w:ascii="Times New Roman" w:hAnsi="Times New Roman"/>
          <w:sz w:val="24"/>
          <w:szCs w:val="24"/>
        </w:rPr>
        <w:t>несет ответственности</w:t>
      </w:r>
      <w:r w:rsidR="00823EBB" w:rsidRPr="00D91B69">
        <w:rPr>
          <w:rFonts w:ascii="Times New Roman" w:hAnsi="Times New Roman"/>
          <w:sz w:val="24"/>
          <w:szCs w:val="24"/>
        </w:rPr>
        <w:t>:</w:t>
      </w:r>
    </w:p>
    <w:p w:rsidR="00823EBB" w:rsidRPr="00D91B69" w:rsidRDefault="00823EBB" w:rsidP="00D403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за качество, содержание и использование участниками Конкурса представленных на Конкурс материалов;</w:t>
      </w:r>
    </w:p>
    <w:p w:rsidR="00823EBB" w:rsidRPr="00D91B69" w:rsidRDefault="00823EBB" w:rsidP="00D403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за нарушение авторами Конкурсных материалов – авторских прав третьих лиц, в случае возникновения таких ситуаций;</w:t>
      </w:r>
    </w:p>
    <w:p w:rsidR="00823EBB" w:rsidRPr="00D91B69" w:rsidRDefault="00823EBB" w:rsidP="00D403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B69">
        <w:rPr>
          <w:rFonts w:ascii="Times New Roman" w:hAnsi="Times New Roman"/>
          <w:sz w:val="24"/>
          <w:szCs w:val="24"/>
        </w:rPr>
        <w:t>за прямые или косвенные убытки, которые понесли участники Конкурса или третьи лица в случае использования представленных на Конкурс материалов.</w:t>
      </w:r>
    </w:p>
    <w:p w:rsidR="00507614" w:rsidRDefault="006E680F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</w:t>
      </w:r>
      <w:r w:rsidR="002E110E">
        <w:rPr>
          <w:rFonts w:ascii="Times New Roman" w:hAnsi="Times New Roman"/>
          <w:sz w:val="24"/>
          <w:szCs w:val="24"/>
        </w:rPr>
        <w:t>. Организатор Конкурса</w:t>
      </w:r>
      <w:r w:rsidR="00D4036F">
        <w:rPr>
          <w:rFonts w:ascii="Times New Roman" w:hAnsi="Times New Roman"/>
          <w:sz w:val="24"/>
          <w:szCs w:val="24"/>
        </w:rPr>
        <w:t xml:space="preserve"> </w:t>
      </w:r>
      <w:r w:rsidR="00823EBB" w:rsidRPr="00D91B69">
        <w:rPr>
          <w:rFonts w:ascii="Times New Roman" w:hAnsi="Times New Roman"/>
          <w:sz w:val="24"/>
          <w:szCs w:val="24"/>
        </w:rPr>
        <w:t>оставляет за</w:t>
      </w:r>
      <w:r w:rsidR="00507614" w:rsidRPr="00D91B69">
        <w:rPr>
          <w:rFonts w:ascii="Times New Roman" w:hAnsi="Times New Roman"/>
          <w:sz w:val="24"/>
          <w:szCs w:val="24"/>
        </w:rPr>
        <w:t xml:space="preserve"> собой право систематизации, оформления, распространения, использования Конкурсных материалов и их производных в различных форматах и посредством различных файлообменных сервисов.</w:t>
      </w:r>
    </w:p>
    <w:p w:rsidR="006436FE" w:rsidRDefault="006436FE" w:rsidP="006436F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436FE" w:rsidRDefault="006436FE" w:rsidP="006436F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к Положению </w:t>
      </w:r>
    </w:p>
    <w:p w:rsidR="006436FE" w:rsidRPr="00E550DB" w:rsidRDefault="006436FE" w:rsidP="006436F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конкурсе ЭП ПДО «Путь к успеху»</w:t>
      </w:r>
    </w:p>
    <w:p w:rsidR="006436FE" w:rsidRDefault="006436FE" w:rsidP="006436FE">
      <w:pPr>
        <w:jc w:val="center"/>
        <w:rPr>
          <w:rFonts w:ascii="Times New Roman" w:hAnsi="Times New Roman"/>
          <w:b/>
          <w:sz w:val="24"/>
          <w:szCs w:val="24"/>
        </w:rPr>
      </w:pPr>
      <w:r w:rsidRPr="008B6EFD">
        <w:rPr>
          <w:rFonts w:ascii="Times New Roman" w:hAnsi="Times New Roman"/>
          <w:b/>
          <w:sz w:val="24"/>
          <w:szCs w:val="24"/>
        </w:rPr>
        <w:t>Заявка на участие в конкурсе ЭП ПДО «Путь к успеху»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772">
              <w:rPr>
                <w:rFonts w:ascii="Times New Roman" w:hAnsi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77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772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772">
              <w:rPr>
                <w:rFonts w:ascii="Times New Roman" w:hAnsi="Times New Roman"/>
                <w:sz w:val="24"/>
                <w:szCs w:val="24"/>
              </w:rPr>
              <w:t>Электронный адрес участника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участника  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электронное портфолио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Pr="00445772" w:rsidRDefault="006436FE" w:rsidP="0064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772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36FE" w:rsidTr="00A959AD">
        <w:tc>
          <w:tcPr>
            <w:tcW w:w="4672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6436FE" w:rsidRDefault="006436FE" w:rsidP="006436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436FE" w:rsidRPr="00D91B69" w:rsidRDefault="006436FE" w:rsidP="00753F47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066DBE" w:rsidRDefault="00066DB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262F7" w:rsidRDefault="004262F7" w:rsidP="00D4734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6436F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Положению </w:t>
      </w:r>
    </w:p>
    <w:p w:rsidR="004262F7" w:rsidRPr="00E550DB" w:rsidRDefault="004262F7" w:rsidP="004262F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конкурсе ЭП ПДО «Путь к успеху»</w:t>
      </w:r>
    </w:p>
    <w:p w:rsidR="004262F7" w:rsidRDefault="004262F7" w:rsidP="004262F7">
      <w:pPr>
        <w:spacing w:after="0"/>
        <w:rPr>
          <w:rFonts w:ascii="Times New Roman" w:hAnsi="Times New Roman"/>
          <w:sz w:val="24"/>
          <w:szCs w:val="24"/>
        </w:rPr>
      </w:pPr>
    </w:p>
    <w:p w:rsidR="00666DA3" w:rsidRPr="008B6EFD" w:rsidRDefault="004262F7" w:rsidP="00066D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6EFD">
        <w:rPr>
          <w:rFonts w:ascii="Times New Roman" w:hAnsi="Times New Roman"/>
          <w:b/>
          <w:sz w:val="24"/>
          <w:szCs w:val="24"/>
        </w:rPr>
        <w:t>Структура портфолио педагога дополнительного образования:</w:t>
      </w:r>
    </w:p>
    <w:p w:rsidR="004262F7" w:rsidRDefault="004262F7" w:rsidP="004262F7">
      <w:pPr>
        <w:spacing w:after="0"/>
        <w:rPr>
          <w:rFonts w:ascii="Times New Roman" w:hAnsi="Times New Roman"/>
          <w:sz w:val="24"/>
          <w:szCs w:val="24"/>
        </w:rPr>
      </w:pP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Титульный лист.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Общие сведения включают ФИО педагога, образование (учебное заведение, год окончания, специальность, квалификация), наличие почетного звания, ученой степени, квалификационной категории, стаж работы по специальности и в данном учреждении, ссылку на профессиональную страницу в Интернете, социальных сетях.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Повышение квалификации (обучение на курсах повышения квалификации или профессиональная переподготовка).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Реализуемые дополнительные общеобразовательные программы (срок реализации, возраст обучающихся, направленность, уровень).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Достижения обучающихся (участие обучающихся в конкурсных мероприятиях различного уровня,  результат участия).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Динамика достижений обучающихся (оформляется в виде диаграмм).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Участие педагога в профессиональных конкурсах, деятельности профессиональных ассоциаций, жюри профессиональных конкурсов и др.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Участие педагога в конференциях, семинарах, круглых столах, вебинарах и прочее с указанием уровня мероприятия, степени участия (например, дистанционное участие, очное участие, выступление с докладом, мастер-класс и др.).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Учебно-методическая деятельность и публикации по проблемам обучения, развития, воспитания детей.</w:t>
      </w:r>
    </w:p>
    <w:p w:rsidR="004262F7" w:rsidRPr="004262F7" w:rsidRDefault="004262F7" w:rsidP="00066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Информация о награждении ведомственными и прочими наградами.</w:t>
      </w:r>
    </w:p>
    <w:p w:rsidR="004262F7" w:rsidRDefault="004262F7" w:rsidP="00066DB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sz w:val="24"/>
          <w:szCs w:val="24"/>
        </w:rPr>
        <w:t>Размещенная в портфолио информация должна подтверждаться сканированными документами (дипломами, сертификатами, грамотами, свидетельствами и пр.).</w:t>
      </w:r>
    </w:p>
    <w:p w:rsidR="008B6EFD" w:rsidRPr="008B6EFD" w:rsidRDefault="004262F7" w:rsidP="006436F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2F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Электронное портфолио</w:t>
      </w:r>
      <w:r w:rsidRPr="004262F7">
        <w:rPr>
          <w:rFonts w:ascii="Times New Roman" w:hAnsi="Times New Roman"/>
          <w:sz w:val="24"/>
          <w:szCs w:val="24"/>
        </w:rPr>
        <w:t xml:space="preserve"> – это файл в формате </w:t>
      </w:r>
      <w:r w:rsidRPr="004262F7">
        <w:rPr>
          <w:rFonts w:ascii="Times New Roman" w:hAnsi="Times New Roman"/>
          <w:sz w:val="24"/>
          <w:szCs w:val="24"/>
          <w:lang w:val="en-US"/>
        </w:rPr>
        <w:t>WORD</w:t>
      </w:r>
      <w:r w:rsidRPr="004262F7">
        <w:rPr>
          <w:rFonts w:ascii="Times New Roman" w:hAnsi="Times New Roman"/>
          <w:sz w:val="24"/>
          <w:szCs w:val="24"/>
        </w:rPr>
        <w:t xml:space="preserve">, </w:t>
      </w:r>
      <w:r w:rsidRPr="004262F7">
        <w:rPr>
          <w:rFonts w:ascii="Times New Roman" w:hAnsi="Times New Roman"/>
          <w:sz w:val="24"/>
          <w:szCs w:val="24"/>
          <w:lang w:val="en-US"/>
        </w:rPr>
        <w:t>PDF</w:t>
      </w:r>
      <w:r w:rsidRPr="004262F7">
        <w:rPr>
          <w:rFonts w:ascii="Times New Roman" w:hAnsi="Times New Roman"/>
          <w:sz w:val="24"/>
          <w:szCs w:val="24"/>
        </w:rPr>
        <w:t xml:space="preserve">, </w:t>
      </w:r>
      <w:r w:rsidRPr="004262F7">
        <w:rPr>
          <w:rFonts w:ascii="Times New Roman" w:hAnsi="Times New Roman"/>
          <w:sz w:val="24"/>
          <w:szCs w:val="24"/>
          <w:lang w:val="en-US"/>
        </w:rPr>
        <w:t>POWERPOINT</w:t>
      </w:r>
      <w:r w:rsidRPr="004262F7">
        <w:rPr>
          <w:rFonts w:ascii="Times New Roman" w:hAnsi="Times New Roman"/>
          <w:sz w:val="24"/>
          <w:szCs w:val="24"/>
        </w:rPr>
        <w:t>, опубликованный на официальном сайте образовательной организации. Основные требования к оформлению электронного портфолио: систематичность, регулярность, эстетичность, целостность и наглядность представленной информации. Электронное портфолио педагога дополнительного образования является составной частью внутренней и внешней системы оценки качества образования.</w:t>
      </w:r>
    </w:p>
    <w:sectPr w:rsidR="008B6EFD" w:rsidRPr="008B6EFD" w:rsidSect="00066DB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4DDB"/>
    <w:multiLevelType w:val="hybridMultilevel"/>
    <w:tmpl w:val="31C25932"/>
    <w:lvl w:ilvl="0" w:tplc="E0BAC6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B0584"/>
    <w:multiLevelType w:val="hybridMultilevel"/>
    <w:tmpl w:val="81CC0DE0"/>
    <w:lvl w:ilvl="0" w:tplc="E0BAC6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E1E5270"/>
    <w:multiLevelType w:val="hybridMultilevel"/>
    <w:tmpl w:val="5B2C0E6C"/>
    <w:lvl w:ilvl="0" w:tplc="C344A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B6F6A"/>
    <w:multiLevelType w:val="hybridMultilevel"/>
    <w:tmpl w:val="0B1E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23494"/>
    <w:multiLevelType w:val="hybridMultilevel"/>
    <w:tmpl w:val="43D482FC"/>
    <w:lvl w:ilvl="0" w:tplc="9B56A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65C30"/>
    <w:multiLevelType w:val="hybridMultilevel"/>
    <w:tmpl w:val="F000B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502A62"/>
    <w:multiLevelType w:val="hybridMultilevel"/>
    <w:tmpl w:val="46BC1B1E"/>
    <w:lvl w:ilvl="0" w:tplc="A066F01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C3F2D03"/>
    <w:multiLevelType w:val="multilevel"/>
    <w:tmpl w:val="1CA07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2773D7"/>
    <w:multiLevelType w:val="hybridMultilevel"/>
    <w:tmpl w:val="603E8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259E2"/>
    <w:multiLevelType w:val="hybridMultilevel"/>
    <w:tmpl w:val="05FCF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273A16"/>
    <w:multiLevelType w:val="hybridMultilevel"/>
    <w:tmpl w:val="52E69E7A"/>
    <w:lvl w:ilvl="0" w:tplc="E0BAC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30D"/>
    <w:rsid w:val="00066DBE"/>
    <w:rsid w:val="000D635A"/>
    <w:rsid w:val="00220F90"/>
    <w:rsid w:val="00267035"/>
    <w:rsid w:val="002E110E"/>
    <w:rsid w:val="003053BD"/>
    <w:rsid w:val="00386A43"/>
    <w:rsid w:val="00392228"/>
    <w:rsid w:val="003E0705"/>
    <w:rsid w:val="004262F7"/>
    <w:rsid w:val="00445772"/>
    <w:rsid w:val="00504C53"/>
    <w:rsid w:val="00507614"/>
    <w:rsid w:val="00561502"/>
    <w:rsid w:val="005812EA"/>
    <w:rsid w:val="0060192C"/>
    <w:rsid w:val="00627389"/>
    <w:rsid w:val="00634840"/>
    <w:rsid w:val="006436FE"/>
    <w:rsid w:val="00666DA3"/>
    <w:rsid w:val="006E680F"/>
    <w:rsid w:val="006F28EA"/>
    <w:rsid w:val="00753F47"/>
    <w:rsid w:val="007E13E4"/>
    <w:rsid w:val="00823EBB"/>
    <w:rsid w:val="0089349E"/>
    <w:rsid w:val="008B4F63"/>
    <w:rsid w:val="008B6EFD"/>
    <w:rsid w:val="009B6F46"/>
    <w:rsid w:val="00A4430D"/>
    <w:rsid w:val="00A518CB"/>
    <w:rsid w:val="00A67238"/>
    <w:rsid w:val="00AA2A30"/>
    <w:rsid w:val="00AA3D5F"/>
    <w:rsid w:val="00BA5981"/>
    <w:rsid w:val="00C05A1A"/>
    <w:rsid w:val="00CC733E"/>
    <w:rsid w:val="00D4036F"/>
    <w:rsid w:val="00D4181B"/>
    <w:rsid w:val="00D47340"/>
    <w:rsid w:val="00D83E5E"/>
    <w:rsid w:val="00D91B69"/>
    <w:rsid w:val="00E06DC0"/>
    <w:rsid w:val="00E550DB"/>
    <w:rsid w:val="00ED3228"/>
    <w:rsid w:val="00F01C04"/>
    <w:rsid w:val="00FB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8391C-D51F-48C5-91A7-B968F344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E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23EB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23EB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23E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23EB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nhideWhenUsed/>
    <w:rsid w:val="00823E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3EBB"/>
    <w:pPr>
      <w:ind w:left="720"/>
      <w:contextualSpacing/>
    </w:pPr>
  </w:style>
  <w:style w:type="paragraph" w:customStyle="1" w:styleId="msonormalbullet1gif">
    <w:name w:val="msonormalbullet1.gif"/>
    <w:basedOn w:val="a"/>
    <w:rsid w:val="00823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23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Attribute1">
    <w:name w:val="ParaAttribute1"/>
    <w:rsid w:val="00507614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8">
    <w:name w:val="CharAttribute8"/>
    <w:rsid w:val="00507614"/>
    <w:rPr>
      <w:rFonts w:ascii="Times New Roman" w:eastAsia="Times New Roman"/>
      <w:color w:val="0000FF"/>
      <w:sz w:val="24"/>
      <w:u w:val="single"/>
    </w:rPr>
  </w:style>
  <w:style w:type="character" w:customStyle="1" w:styleId="x-phmenubuttonx-phmenubuttonauth">
    <w:name w:val="x-ph__menu__button x-ph__menu__button_auth"/>
    <w:basedOn w:val="a0"/>
    <w:rsid w:val="00E550DB"/>
  </w:style>
  <w:style w:type="table" w:styleId="a6">
    <w:name w:val="Table Grid"/>
    <w:basedOn w:val="a1"/>
    <w:uiPriority w:val="39"/>
    <w:rsid w:val="000D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04C5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u_o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Макагонова</dc:creator>
  <cp:keywords/>
  <dc:description/>
  <cp:lastModifiedBy>Елена Макагонова</cp:lastModifiedBy>
  <cp:revision>34</cp:revision>
  <cp:lastPrinted>2018-06-19T09:37:00Z</cp:lastPrinted>
  <dcterms:created xsi:type="dcterms:W3CDTF">2018-06-15T09:46:00Z</dcterms:created>
  <dcterms:modified xsi:type="dcterms:W3CDTF">2018-06-21T05:25:00Z</dcterms:modified>
</cp:coreProperties>
</file>