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3C" w:rsidRPr="005D17AA" w:rsidRDefault="00204C3C" w:rsidP="007E154E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Министерство образования и науки Челябинской области</w:t>
      </w:r>
    </w:p>
    <w:p w:rsidR="00204C3C" w:rsidRPr="005D17AA" w:rsidRDefault="00204C3C" w:rsidP="007E154E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государственное бюджетное профессиональное образовательное учреждение</w:t>
      </w:r>
    </w:p>
    <w:p w:rsidR="00204C3C" w:rsidRPr="007E154E" w:rsidRDefault="00204C3C" w:rsidP="007E154E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«</w:t>
      </w:r>
      <w:proofErr w:type="spellStart"/>
      <w:r w:rsidRPr="005D17AA">
        <w:rPr>
          <w:rFonts w:eastAsia="MS Mincho"/>
          <w:sz w:val="28"/>
          <w:szCs w:val="24"/>
        </w:rPr>
        <w:t>Каслинский</w:t>
      </w:r>
      <w:proofErr w:type="spellEnd"/>
      <w:r w:rsidRPr="005D17AA">
        <w:rPr>
          <w:rFonts w:eastAsia="MS Mincho"/>
          <w:sz w:val="28"/>
          <w:szCs w:val="24"/>
        </w:rPr>
        <w:t xml:space="preserve"> промышленно-гуманитарный техникум»</w:t>
      </w: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315EF1" w:rsidRDefault="00315EF1" w:rsidP="007E154E">
      <w:pPr>
        <w:shd w:val="clear" w:color="auto" w:fill="FFFFFF"/>
        <w:spacing w:line="360" w:lineRule="auto"/>
        <w:ind w:left="680"/>
        <w:jc w:val="center"/>
        <w:rPr>
          <w:rFonts w:eastAsia="Times New Roman"/>
          <w:b/>
          <w:sz w:val="28"/>
          <w:szCs w:val="28"/>
        </w:rPr>
      </w:pPr>
      <w:r w:rsidRPr="00BA33FB">
        <w:rPr>
          <w:rFonts w:eastAsia="Times New Roman"/>
          <w:b/>
          <w:sz w:val="28"/>
          <w:szCs w:val="28"/>
        </w:rPr>
        <w:t>РАБОЧАЯ ПРОГРАММА ПРОИЗВОДСТВЕННОЙ ПРАКТИКИ</w:t>
      </w:r>
    </w:p>
    <w:p w:rsidR="00E2310A" w:rsidRDefault="00EE1F3B" w:rsidP="00E2310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2310A">
        <w:rPr>
          <w:b/>
          <w:sz w:val="28"/>
          <w:szCs w:val="28"/>
        </w:rPr>
        <w:t>П.01 профессионального модуля ПМ.01. Подготовка материала</w:t>
      </w:r>
      <w:r w:rsidR="00E2310A" w:rsidRPr="00630582">
        <w:rPr>
          <w:b/>
          <w:sz w:val="28"/>
          <w:szCs w:val="28"/>
        </w:rPr>
        <w:t xml:space="preserve">, инструмента, оборудования, рабочего места для изготовления художественных изделий из металла </w:t>
      </w:r>
    </w:p>
    <w:p w:rsidR="00E2310A" w:rsidRDefault="00E2310A" w:rsidP="00E2310A">
      <w:pPr>
        <w:pStyle w:val="a3"/>
        <w:jc w:val="center"/>
        <w:rPr>
          <w:b/>
          <w:sz w:val="28"/>
          <w:szCs w:val="28"/>
        </w:rPr>
      </w:pPr>
      <w:r w:rsidRPr="00361BF7">
        <w:rPr>
          <w:b/>
          <w:sz w:val="28"/>
          <w:szCs w:val="28"/>
        </w:rPr>
        <w:t>по профессии</w:t>
      </w:r>
    </w:p>
    <w:p w:rsidR="00E2310A" w:rsidRDefault="00E2310A" w:rsidP="00E2310A">
      <w:pPr>
        <w:pStyle w:val="a3"/>
        <w:jc w:val="center"/>
        <w:rPr>
          <w:b/>
          <w:sz w:val="28"/>
          <w:szCs w:val="28"/>
        </w:rPr>
      </w:pPr>
      <w:r w:rsidRPr="00361BF7">
        <w:rPr>
          <w:b/>
          <w:sz w:val="28"/>
          <w:szCs w:val="28"/>
        </w:rPr>
        <w:t xml:space="preserve"> 54.01.06 Изготовитель художественных изделий из металла </w:t>
      </w:r>
    </w:p>
    <w:p w:rsidR="00E2310A" w:rsidRDefault="00E2310A" w:rsidP="00E2310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(Литейщик художественных изделий – формовщик художественного литья)</w:t>
      </w:r>
    </w:p>
    <w:p w:rsidR="00E2310A" w:rsidRPr="00BA33FB" w:rsidRDefault="00E2310A" w:rsidP="007E154E">
      <w:pPr>
        <w:shd w:val="clear" w:color="auto" w:fill="FFFFFF"/>
        <w:spacing w:line="360" w:lineRule="auto"/>
        <w:ind w:left="680"/>
        <w:jc w:val="center"/>
        <w:rPr>
          <w:b/>
        </w:rPr>
      </w:pPr>
    </w:p>
    <w:p w:rsidR="00315EF1" w:rsidRDefault="00315EF1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7E154E" w:rsidRPr="00361BF7" w:rsidRDefault="007E154E" w:rsidP="007E154E">
      <w:pPr>
        <w:spacing w:line="360" w:lineRule="auto"/>
        <w:jc w:val="center"/>
        <w:rPr>
          <w:b/>
          <w:sz w:val="28"/>
          <w:szCs w:val="28"/>
        </w:rPr>
      </w:pPr>
      <w:r w:rsidRPr="00361BF7">
        <w:rPr>
          <w:b/>
          <w:sz w:val="28"/>
          <w:szCs w:val="28"/>
        </w:rPr>
        <w:t>Форма обучения: очная</w:t>
      </w:r>
    </w:p>
    <w:p w:rsidR="00315EF1" w:rsidRP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b/>
          <w:spacing w:val="-16"/>
          <w:sz w:val="26"/>
          <w:szCs w:val="26"/>
        </w:rPr>
      </w:pPr>
      <w:r w:rsidRPr="00361BF7">
        <w:rPr>
          <w:b/>
          <w:sz w:val="28"/>
          <w:szCs w:val="28"/>
        </w:rPr>
        <w:t>Курс обучения</w:t>
      </w:r>
      <w:r w:rsidRPr="00361BF7">
        <w:rPr>
          <w:sz w:val="28"/>
          <w:szCs w:val="28"/>
        </w:rPr>
        <w:t xml:space="preserve">: </w:t>
      </w:r>
      <w:r w:rsidRPr="00EE1F3B">
        <w:rPr>
          <w:b/>
          <w:sz w:val="28"/>
          <w:szCs w:val="28"/>
        </w:rPr>
        <w:t>1 курс (2 семестр)</w:t>
      </w:r>
    </w:p>
    <w:p w:rsidR="00315EF1" w:rsidRDefault="00315EF1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E35F3C" w:rsidRDefault="00E35F3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E35F3C" w:rsidRDefault="00E35F3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E35F3C" w:rsidRDefault="00E35F3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EE1F3B" w:rsidRDefault="00EE1F3B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6968B4" w:rsidRPr="00EE1F3B" w:rsidRDefault="00EE1F3B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sz w:val="28"/>
          <w:szCs w:val="28"/>
        </w:rPr>
      </w:pPr>
      <w:r w:rsidRPr="00EE1F3B">
        <w:rPr>
          <w:rFonts w:eastAsia="Times New Roman"/>
          <w:spacing w:val="-19"/>
          <w:sz w:val="28"/>
          <w:szCs w:val="28"/>
        </w:rPr>
        <w:t xml:space="preserve">Касли </w:t>
      </w:r>
      <w:r w:rsidR="00711A7A" w:rsidRPr="00EE1F3B">
        <w:rPr>
          <w:rFonts w:eastAsia="Times New Roman"/>
          <w:spacing w:val="-19"/>
          <w:sz w:val="28"/>
          <w:szCs w:val="28"/>
        </w:rPr>
        <w:t>2020</w:t>
      </w:r>
      <w:r w:rsidR="00711A7A" w:rsidRPr="00EE1F3B">
        <w:rPr>
          <w:sz w:val="28"/>
          <w:szCs w:val="28"/>
        </w:rPr>
        <w:t xml:space="preserve"> </w:t>
      </w:r>
      <w:r w:rsidR="007E154E" w:rsidRPr="00EE1F3B">
        <w:rPr>
          <w:sz w:val="28"/>
          <w:szCs w:val="28"/>
        </w:rPr>
        <w:t>г.</w:t>
      </w:r>
    </w:p>
    <w:tbl>
      <w:tblPr>
        <w:tblpPr w:leftFromText="180" w:rightFromText="180" w:vertAnchor="text" w:horzAnchor="margin" w:tblpY="-367"/>
        <w:tblOverlap w:val="never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7E154E" w:rsidRPr="00CC70BA" w:rsidTr="007E154E">
        <w:trPr>
          <w:trHeight w:val="1909"/>
        </w:trPr>
        <w:tc>
          <w:tcPr>
            <w:tcW w:w="5211" w:type="dxa"/>
          </w:tcPr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sz w:val="28"/>
                <w:szCs w:val="28"/>
              </w:rPr>
              <w:lastRenderedPageBreak/>
              <w:br w:type="page"/>
            </w:r>
            <w:r w:rsidRPr="00CC70BA">
              <w:rPr>
                <w:sz w:val="28"/>
                <w:szCs w:val="28"/>
              </w:rPr>
              <w:br w:type="page"/>
            </w:r>
            <w:r w:rsidRPr="00CC70BA">
              <w:rPr>
                <w:bCs/>
                <w:sz w:val="28"/>
                <w:szCs w:val="28"/>
              </w:rPr>
              <w:t>СОГЛАСОВАНО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>на заседании предметно-цикловой комиссии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Протокол № ____ </w:t>
            </w:r>
          </w:p>
          <w:p w:rsidR="007E154E" w:rsidRPr="00CC70BA" w:rsidRDefault="00711A7A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«___» ___________ 2020</w:t>
            </w:r>
            <w:r w:rsidR="007E154E" w:rsidRPr="00CC70BA">
              <w:rPr>
                <w:bCs/>
                <w:sz w:val="28"/>
                <w:szCs w:val="28"/>
              </w:rPr>
              <w:t xml:space="preserve"> г.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Председатель ПЦК: </w:t>
            </w:r>
          </w:p>
          <w:p w:rsidR="007E154E" w:rsidRPr="00F12E11" w:rsidRDefault="007E154E" w:rsidP="007E154E">
            <w:pPr>
              <w:ind w:right="60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_________ </w:t>
            </w:r>
            <w:proofErr w:type="spellStart"/>
            <w:r>
              <w:rPr>
                <w:bCs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Тарасова</w:t>
            </w:r>
            <w:proofErr w:type="spellEnd"/>
          </w:p>
        </w:tc>
        <w:tc>
          <w:tcPr>
            <w:tcW w:w="4253" w:type="dxa"/>
          </w:tcPr>
          <w:p w:rsidR="007E154E" w:rsidRPr="00CC70BA" w:rsidRDefault="007E154E" w:rsidP="007E154E">
            <w:pPr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УТВЕРЖДАЮ: </w:t>
            </w:r>
          </w:p>
          <w:p w:rsidR="007E154E" w:rsidRPr="00CC70BA" w:rsidRDefault="007E154E" w:rsidP="007E154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И.О.Директора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ГБПОУ</w:t>
            </w:r>
            <w:r w:rsidRPr="00CC70BA">
              <w:rPr>
                <w:bCs/>
                <w:sz w:val="28"/>
                <w:szCs w:val="28"/>
              </w:rPr>
              <w:t>«</w:t>
            </w:r>
            <w:proofErr w:type="gramEnd"/>
            <w:r w:rsidRPr="00CC70BA">
              <w:rPr>
                <w:bCs/>
                <w:sz w:val="28"/>
                <w:szCs w:val="28"/>
              </w:rPr>
              <w:t>КПГТ»</w:t>
            </w:r>
          </w:p>
          <w:p w:rsidR="007E154E" w:rsidRDefault="007E154E" w:rsidP="007E154E">
            <w:pPr>
              <w:ind w:left="459"/>
              <w:jc w:val="both"/>
              <w:rPr>
                <w:bCs/>
                <w:sz w:val="28"/>
                <w:szCs w:val="28"/>
              </w:rPr>
            </w:pPr>
          </w:p>
          <w:p w:rsidR="007E154E" w:rsidRPr="00F12E11" w:rsidRDefault="007E154E" w:rsidP="007E154E">
            <w:pPr>
              <w:ind w:right="-142"/>
              <w:jc w:val="both"/>
              <w:rPr>
                <w:bCs/>
                <w:sz w:val="28"/>
                <w:szCs w:val="28"/>
              </w:rPr>
            </w:pPr>
            <w:r w:rsidRPr="00C844A6">
              <w:rPr>
                <w:bCs/>
                <w:sz w:val="28"/>
                <w:szCs w:val="28"/>
              </w:rPr>
              <w:t xml:space="preserve">_______________ </w:t>
            </w:r>
            <w:proofErr w:type="spellStart"/>
            <w:r w:rsidRPr="00C844A6">
              <w:rPr>
                <w:bCs/>
                <w:sz w:val="28"/>
                <w:szCs w:val="28"/>
              </w:rPr>
              <w:t>Т.А.</w:t>
            </w:r>
            <w:r w:rsidRPr="00C844A6">
              <w:rPr>
                <w:bCs/>
                <w:color w:val="000000" w:themeColor="text1"/>
                <w:sz w:val="28"/>
                <w:szCs w:val="28"/>
              </w:rPr>
              <w:t>Гвоздева</w:t>
            </w:r>
            <w:proofErr w:type="spellEnd"/>
          </w:p>
          <w:p w:rsidR="007E154E" w:rsidRPr="00F12E11" w:rsidRDefault="007E154E" w:rsidP="007E154E">
            <w:pPr>
              <w:ind w:left="459"/>
              <w:jc w:val="both"/>
              <w:rPr>
                <w:bCs/>
                <w:sz w:val="28"/>
                <w:szCs w:val="28"/>
              </w:rPr>
            </w:pPr>
          </w:p>
          <w:p w:rsidR="007E154E" w:rsidRPr="00CC70BA" w:rsidRDefault="007E154E" w:rsidP="007E154E">
            <w:pPr>
              <w:rPr>
                <w:bCs/>
                <w:sz w:val="28"/>
                <w:szCs w:val="28"/>
              </w:rPr>
            </w:pPr>
          </w:p>
        </w:tc>
      </w:tr>
    </w:tbl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EE1F3B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5D55F4">
        <w:rPr>
          <w:sz w:val="28"/>
          <w:szCs w:val="28"/>
        </w:rPr>
        <w:t xml:space="preserve"> программа </w:t>
      </w:r>
      <w:r>
        <w:rPr>
          <w:sz w:val="28"/>
          <w:szCs w:val="28"/>
        </w:rPr>
        <w:t xml:space="preserve">производственной практики </w:t>
      </w:r>
      <w:r w:rsidRPr="005D55F4">
        <w:rPr>
          <w:sz w:val="28"/>
          <w:szCs w:val="28"/>
        </w:rPr>
        <w:t>разработана на основе</w:t>
      </w:r>
      <w:r>
        <w:rPr>
          <w:sz w:val="28"/>
          <w:szCs w:val="28"/>
        </w:rPr>
        <w:t>:</w:t>
      </w:r>
    </w:p>
    <w:p w:rsidR="00EE1F3B" w:rsidRDefault="00EE1F3B" w:rsidP="00EE1F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примерной программы, составленной в соответствии </w:t>
      </w:r>
      <w:r w:rsidRPr="005D55F4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Pr="005D55F4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ым </w:t>
      </w:r>
      <w:r w:rsidRPr="005D55F4">
        <w:rPr>
          <w:sz w:val="28"/>
          <w:szCs w:val="28"/>
        </w:rPr>
        <w:t>образовательн</w:t>
      </w:r>
      <w:r>
        <w:rPr>
          <w:sz w:val="28"/>
          <w:szCs w:val="28"/>
        </w:rPr>
        <w:t>ым</w:t>
      </w:r>
      <w:r w:rsidRPr="005D55F4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ом</w:t>
      </w:r>
      <w:r w:rsidRPr="005D55F4">
        <w:rPr>
          <w:sz w:val="28"/>
          <w:szCs w:val="28"/>
        </w:rPr>
        <w:t xml:space="preserve"> (далее – ФГОС) по специальности среднего профессионального образования (далее СПО)</w:t>
      </w:r>
      <w:r>
        <w:rPr>
          <w:sz w:val="28"/>
          <w:szCs w:val="28"/>
        </w:rPr>
        <w:t xml:space="preserve"> 54.01.06 Изготовитель художественных изделий из металла;</w:t>
      </w:r>
    </w:p>
    <w:p w:rsidR="00EE1F3B" w:rsidRPr="00980DD1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980DD1">
        <w:rPr>
          <w:sz w:val="28"/>
          <w:szCs w:val="28"/>
        </w:rPr>
        <w:t>учебного плана, утвержденного Приказом директора ГБПОУ «</w:t>
      </w:r>
      <w:proofErr w:type="spellStart"/>
      <w:r w:rsidRPr="00980DD1">
        <w:rPr>
          <w:sz w:val="28"/>
          <w:szCs w:val="28"/>
        </w:rPr>
        <w:t>Каслинский</w:t>
      </w:r>
      <w:proofErr w:type="spellEnd"/>
      <w:r w:rsidRPr="00980DD1">
        <w:rPr>
          <w:sz w:val="28"/>
          <w:szCs w:val="28"/>
        </w:rPr>
        <w:t xml:space="preserve"> промышленно – гуманитарный техникум»</w:t>
      </w:r>
      <w:r>
        <w:rPr>
          <w:sz w:val="28"/>
          <w:szCs w:val="28"/>
        </w:rPr>
        <w:t xml:space="preserve"> № ____ от ________года.</w:t>
      </w:r>
    </w:p>
    <w:p w:rsidR="00EE1F3B" w:rsidRPr="00980DD1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EE1F3B" w:rsidRPr="005D55F4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5D55F4">
        <w:rPr>
          <w:b/>
          <w:sz w:val="28"/>
          <w:szCs w:val="28"/>
        </w:rPr>
        <w:t>Организация-разработчик:</w:t>
      </w:r>
      <w:r w:rsidRPr="005D55F4">
        <w:rPr>
          <w:sz w:val="28"/>
          <w:szCs w:val="28"/>
        </w:rPr>
        <w:t xml:space="preserve"> </w:t>
      </w:r>
    </w:p>
    <w:p w:rsidR="00EE1F3B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5D55F4">
        <w:rPr>
          <w:sz w:val="28"/>
          <w:szCs w:val="28"/>
        </w:rPr>
        <w:t>ГБ</w:t>
      </w:r>
      <w:r>
        <w:rPr>
          <w:sz w:val="28"/>
          <w:szCs w:val="28"/>
        </w:rPr>
        <w:t xml:space="preserve">ПОУ </w:t>
      </w:r>
      <w:r w:rsidRPr="005D55F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Каслинский</w:t>
      </w:r>
      <w:proofErr w:type="spellEnd"/>
      <w:r>
        <w:rPr>
          <w:sz w:val="28"/>
          <w:szCs w:val="28"/>
        </w:rPr>
        <w:t xml:space="preserve"> промышленно – гуманитарный техникум</w:t>
      </w:r>
      <w:r w:rsidRPr="005D55F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EE1F3B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EE1F3B" w:rsidRPr="005D55F4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5D55F4">
        <w:rPr>
          <w:b/>
          <w:sz w:val="28"/>
          <w:szCs w:val="28"/>
        </w:rPr>
        <w:t>Разработчик:</w:t>
      </w:r>
    </w:p>
    <w:p w:rsidR="00EE1F3B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Лукиных Надежда Владимировна, преподаватель высшей категории,</w:t>
      </w:r>
    </w:p>
    <w:p w:rsidR="00EE1F3B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proofErr w:type="spellStart"/>
      <w:r>
        <w:rPr>
          <w:sz w:val="28"/>
          <w:szCs w:val="28"/>
        </w:rPr>
        <w:t>Хамидуллин</w:t>
      </w:r>
      <w:proofErr w:type="spellEnd"/>
      <w:r>
        <w:rPr>
          <w:sz w:val="28"/>
          <w:szCs w:val="28"/>
        </w:rPr>
        <w:t xml:space="preserve"> Радик Федорович, мастер</w:t>
      </w:r>
      <w:r w:rsidR="0052180A">
        <w:rPr>
          <w:sz w:val="28"/>
          <w:szCs w:val="28"/>
        </w:rPr>
        <w:t xml:space="preserve"> производственного обучения</w:t>
      </w:r>
    </w:p>
    <w:p w:rsidR="007E154E" w:rsidRPr="001916BC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EE1F3B" w:rsidRDefault="00EE1F3B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1F3B" w:rsidRDefault="00EE1F3B" w:rsidP="007E154E">
      <w:pPr>
        <w:spacing w:line="360" w:lineRule="auto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3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853088" w:rsidTr="002A3C53">
        <w:trPr>
          <w:trHeight w:val="2443"/>
        </w:trPr>
        <w:tc>
          <w:tcPr>
            <w:tcW w:w="4785" w:type="dxa"/>
            <w:vAlign w:val="center"/>
          </w:tcPr>
          <w:p w:rsidR="00853088" w:rsidRPr="00065A4C" w:rsidRDefault="00853088" w:rsidP="00853088">
            <w:pPr>
              <w:rPr>
                <w:sz w:val="28"/>
                <w:szCs w:val="28"/>
              </w:rPr>
            </w:pPr>
            <w:r w:rsidRPr="00065A4C">
              <w:rPr>
                <w:sz w:val="28"/>
                <w:szCs w:val="28"/>
              </w:rPr>
              <w:t>Согласовано: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</w:rPr>
              <w:t>__________________/___________________</w:t>
            </w:r>
          </w:p>
          <w:p w:rsidR="00853088" w:rsidRDefault="00853088" w:rsidP="00853088">
            <w:pPr>
              <w:rPr>
                <w:sz w:val="24"/>
                <w:szCs w:val="24"/>
                <w:vertAlign w:val="superscript"/>
              </w:rPr>
            </w:pPr>
            <w:r w:rsidRPr="00065A4C">
              <w:rPr>
                <w:sz w:val="24"/>
                <w:szCs w:val="24"/>
                <w:vertAlign w:val="superscript"/>
              </w:rPr>
              <w:t>Подпись                             Ф.И.О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F00C7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____________________ 201</w:t>
            </w:r>
            <w:r w:rsidRPr="001916BC">
              <w:rPr>
                <w:sz w:val="24"/>
                <w:szCs w:val="24"/>
              </w:rPr>
              <w:t>9</w:t>
            </w:r>
            <w:r w:rsidRPr="00F00C7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Default="00853088" w:rsidP="00853088">
            <w:r w:rsidRPr="00065A4C">
              <w:rPr>
                <w:sz w:val="24"/>
                <w:szCs w:val="24"/>
              </w:rPr>
              <w:t xml:space="preserve"> М.П.</w:t>
            </w:r>
          </w:p>
        </w:tc>
        <w:tc>
          <w:tcPr>
            <w:tcW w:w="4785" w:type="dxa"/>
            <w:vAlign w:val="center"/>
          </w:tcPr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8"/>
                <w:szCs w:val="28"/>
              </w:rPr>
              <w:t>Согласовано</w:t>
            </w:r>
            <w:r w:rsidRPr="00065A4C">
              <w:rPr>
                <w:sz w:val="24"/>
                <w:szCs w:val="24"/>
              </w:rPr>
              <w:t>: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</w:rPr>
              <w:t>__________________/___________________</w:t>
            </w:r>
          </w:p>
          <w:p w:rsidR="00853088" w:rsidRDefault="00853088" w:rsidP="00853088">
            <w:pPr>
              <w:rPr>
                <w:sz w:val="24"/>
                <w:szCs w:val="24"/>
                <w:vertAlign w:val="superscript"/>
              </w:rPr>
            </w:pPr>
            <w:r w:rsidRPr="00065A4C">
              <w:rPr>
                <w:sz w:val="24"/>
                <w:szCs w:val="24"/>
                <w:vertAlign w:val="superscript"/>
              </w:rPr>
              <w:t>Подпись                             Ф.И.О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____________________ 201</w:t>
            </w:r>
            <w:r w:rsidRPr="001916B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Default="00853088" w:rsidP="00853088">
            <w:r w:rsidRPr="00065A4C">
              <w:rPr>
                <w:sz w:val="24"/>
                <w:szCs w:val="24"/>
              </w:rPr>
              <w:t xml:space="preserve"> М.П.</w:t>
            </w:r>
          </w:p>
        </w:tc>
      </w:tr>
      <w:tr w:rsidR="00853088" w:rsidTr="002A3C53">
        <w:tc>
          <w:tcPr>
            <w:tcW w:w="4785" w:type="dxa"/>
            <w:vAlign w:val="center"/>
          </w:tcPr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Pr="00065A4C" w:rsidRDefault="00853088" w:rsidP="00853088">
            <w:pPr>
              <w:rPr>
                <w:sz w:val="28"/>
                <w:szCs w:val="28"/>
              </w:rPr>
            </w:pPr>
            <w:r w:rsidRPr="00065A4C">
              <w:rPr>
                <w:sz w:val="28"/>
                <w:szCs w:val="28"/>
              </w:rPr>
              <w:t>Согласовано: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</w:rPr>
              <w:t>__________________/___________________</w:t>
            </w:r>
          </w:p>
          <w:p w:rsidR="00853088" w:rsidRDefault="00853088" w:rsidP="00853088">
            <w:pPr>
              <w:rPr>
                <w:sz w:val="24"/>
                <w:szCs w:val="24"/>
                <w:vertAlign w:val="superscript"/>
              </w:rPr>
            </w:pPr>
            <w:r w:rsidRPr="00065A4C">
              <w:rPr>
                <w:sz w:val="24"/>
                <w:szCs w:val="24"/>
                <w:vertAlign w:val="superscript"/>
              </w:rPr>
              <w:t>Подпись                             Ф.И.О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____________________ 201</w:t>
            </w:r>
            <w:r w:rsidRPr="001916B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Default="00853088" w:rsidP="00853088">
            <w:r w:rsidRPr="00065A4C">
              <w:rPr>
                <w:sz w:val="24"/>
                <w:szCs w:val="24"/>
              </w:rPr>
              <w:t xml:space="preserve"> М.П.</w:t>
            </w:r>
          </w:p>
        </w:tc>
        <w:tc>
          <w:tcPr>
            <w:tcW w:w="4785" w:type="dxa"/>
            <w:vAlign w:val="center"/>
          </w:tcPr>
          <w:p w:rsidR="00853088" w:rsidRPr="00065A4C" w:rsidRDefault="00853088" w:rsidP="00853088">
            <w:pPr>
              <w:rPr>
                <w:sz w:val="28"/>
                <w:szCs w:val="28"/>
              </w:rPr>
            </w:pPr>
            <w:r w:rsidRPr="00065A4C">
              <w:rPr>
                <w:sz w:val="28"/>
                <w:szCs w:val="28"/>
              </w:rPr>
              <w:t>Согласовано: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</w:rPr>
              <w:t>__________________/___________________</w:t>
            </w:r>
          </w:p>
          <w:p w:rsidR="00853088" w:rsidRDefault="00853088" w:rsidP="00853088">
            <w:pPr>
              <w:rPr>
                <w:sz w:val="24"/>
                <w:szCs w:val="24"/>
                <w:vertAlign w:val="superscript"/>
              </w:rPr>
            </w:pPr>
            <w:r w:rsidRPr="00065A4C">
              <w:rPr>
                <w:sz w:val="24"/>
                <w:szCs w:val="24"/>
                <w:vertAlign w:val="superscript"/>
              </w:rPr>
              <w:t>Подпись                             Ф.И.О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____________________ 201</w:t>
            </w:r>
            <w:r w:rsidRPr="001916B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Default="00853088" w:rsidP="00853088">
            <w:r w:rsidRPr="00065A4C">
              <w:rPr>
                <w:sz w:val="24"/>
                <w:szCs w:val="24"/>
              </w:rPr>
              <w:t xml:space="preserve"> М.П.</w:t>
            </w:r>
          </w:p>
        </w:tc>
      </w:tr>
    </w:tbl>
    <w:p w:rsidR="001916BC" w:rsidRDefault="001916BC" w:rsidP="007E154E">
      <w:pPr>
        <w:spacing w:line="360" w:lineRule="auto"/>
        <w:rPr>
          <w:sz w:val="28"/>
          <w:szCs w:val="28"/>
        </w:rPr>
      </w:pPr>
    </w:p>
    <w:p w:rsidR="00853088" w:rsidRDefault="00853088" w:rsidP="007E154E">
      <w:pPr>
        <w:spacing w:line="360" w:lineRule="auto"/>
        <w:rPr>
          <w:sz w:val="28"/>
          <w:szCs w:val="28"/>
        </w:rPr>
        <w:sectPr w:rsidR="00853088" w:rsidSect="00853088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968B4" w:rsidRPr="00A96258" w:rsidRDefault="006968B4" w:rsidP="007E154E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25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pPr w:leftFromText="180" w:rightFromText="180" w:vertAnchor="text" w:horzAnchor="margin" w:tblpY="184"/>
        <w:tblW w:w="0" w:type="auto"/>
        <w:tblLayout w:type="fixed"/>
        <w:tblLook w:val="01E0" w:firstRow="1" w:lastRow="1" w:firstColumn="1" w:lastColumn="1" w:noHBand="0" w:noVBand="0"/>
      </w:tblPr>
      <w:tblGrid>
        <w:gridCol w:w="8188"/>
        <w:gridCol w:w="1178"/>
      </w:tblGrid>
      <w:tr w:rsidR="006968B4" w:rsidRPr="00A96258" w:rsidTr="00C958E1">
        <w:tc>
          <w:tcPr>
            <w:tcW w:w="8188" w:type="dxa"/>
          </w:tcPr>
          <w:p w:rsidR="006968B4" w:rsidRPr="00A96258" w:rsidRDefault="006968B4" w:rsidP="007E154E">
            <w:pPr>
              <w:pStyle w:val="1"/>
              <w:spacing w:line="360" w:lineRule="auto"/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178" w:type="dxa"/>
          </w:tcPr>
          <w:p w:rsidR="006968B4" w:rsidRPr="00A96258" w:rsidRDefault="006968B4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6258">
              <w:rPr>
                <w:sz w:val="28"/>
                <w:szCs w:val="28"/>
              </w:rPr>
              <w:t>стр.</w:t>
            </w:r>
          </w:p>
        </w:tc>
      </w:tr>
      <w:tr w:rsidR="006968B4" w:rsidRPr="00A96258" w:rsidTr="00C958E1">
        <w:tc>
          <w:tcPr>
            <w:tcW w:w="8188" w:type="dxa"/>
          </w:tcPr>
          <w:p w:rsidR="00DF3280" w:rsidRDefault="006968B4" w:rsidP="007E154E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3588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ПАСПОРТ рабочей ПРОГРАММЫ </w:t>
            </w:r>
            <w:r w:rsidR="00A3588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производственной практики</w:t>
            </w:r>
          </w:p>
          <w:p w:rsidR="00A35888" w:rsidRPr="00A35888" w:rsidRDefault="00A35888" w:rsidP="007E154E">
            <w:pPr>
              <w:spacing w:line="360" w:lineRule="auto"/>
            </w:pPr>
          </w:p>
          <w:p w:rsidR="006968B4" w:rsidRPr="00A96258" w:rsidRDefault="000B1254" w:rsidP="00C958E1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b/>
                <w:sz w:val="28"/>
                <w:szCs w:val="28"/>
              </w:rPr>
            </w:pPr>
            <w:r w:rsidRPr="000B1254">
              <w:rPr>
                <w:b/>
                <w:sz w:val="28"/>
                <w:szCs w:val="28"/>
              </w:rPr>
              <w:t>РЕЗУЛЬТАТЫ ОСВОЕНИЯ РАБОЧЕЙ ПРОГРАММЫ ПРОИЗВОДСТВЕННОЙ ПРАКТИКИ</w:t>
            </w:r>
          </w:p>
        </w:tc>
        <w:tc>
          <w:tcPr>
            <w:tcW w:w="1178" w:type="dxa"/>
          </w:tcPr>
          <w:p w:rsidR="006968B4" w:rsidRDefault="006968B4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606F6" w:rsidRDefault="00B606F6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606F6" w:rsidRDefault="00B606F6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606F6" w:rsidRPr="00A96258" w:rsidRDefault="00C958E1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968B4" w:rsidRPr="00A96258" w:rsidTr="00C958E1">
        <w:tc>
          <w:tcPr>
            <w:tcW w:w="8188" w:type="dxa"/>
          </w:tcPr>
          <w:p w:rsidR="006968B4" w:rsidRPr="00A96258" w:rsidRDefault="006968B4" w:rsidP="00C958E1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9625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содержание </w:t>
            </w:r>
            <w:r w:rsidR="000B1254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ПРОИЗВОДСТВЕННОЙ ПРАКТИКИ </w:t>
            </w:r>
          </w:p>
        </w:tc>
        <w:tc>
          <w:tcPr>
            <w:tcW w:w="1178" w:type="dxa"/>
          </w:tcPr>
          <w:p w:rsidR="006968B4" w:rsidRPr="00A96258" w:rsidRDefault="00C958E1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968B4" w:rsidRPr="00A96258" w:rsidTr="00C958E1">
        <w:trPr>
          <w:trHeight w:val="670"/>
        </w:trPr>
        <w:tc>
          <w:tcPr>
            <w:tcW w:w="8188" w:type="dxa"/>
          </w:tcPr>
          <w:p w:rsidR="006968B4" w:rsidRPr="00A96258" w:rsidRDefault="006968B4" w:rsidP="00C958E1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9625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условия реализации </w:t>
            </w:r>
            <w:r w:rsidR="00E7358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ПРОИЗВОДСТВЕННОЙ ПРАКТИКИ </w:t>
            </w:r>
          </w:p>
        </w:tc>
        <w:tc>
          <w:tcPr>
            <w:tcW w:w="1178" w:type="dxa"/>
          </w:tcPr>
          <w:p w:rsidR="006968B4" w:rsidRPr="00A96258" w:rsidRDefault="00C958E1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968B4" w:rsidRPr="00A96258" w:rsidTr="00C958E1">
        <w:tc>
          <w:tcPr>
            <w:tcW w:w="8188" w:type="dxa"/>
          </w:tcPr>
          <w:p w:rsidR="006968B4" w:rsidRPr="00A96258" w:rsidRDefault="006968B4" w:rsidP="00C958E1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958E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Контроль и оценка результатов Освоения</w:t>
            </w:r>
            <w:r w:rsidR="00E73589" w:rsidRPr="00C958E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ПРОИЗВОДСТВЕННОЙ ПРАКТИКИ</w:t>
            </w:r>
            <w:r w:rsidRPr="00C958E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6968B4" w:rsidRPr="00A96258" w:rsidRDefault="00C958E1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6968B4" w:rsidRDefault="006968B4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53088" w:rsidRDefault="00853088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53088" w:rsidRDefault="00853088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  <w:sectPr w:rsidR="00853088" w:rsidSect="00B11EC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E6039" w:rsidRPr="006E581D" w:rsidRDefault="006968B4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</w:pPr>
      <w:proofErr w:type="gramStart"/>
      <w:r w:rsidRPr="006E581D">
        <w:rPr>
          <w:rFonts w:eastAsia="Times New Roman"/>
          <w:b/>
          <w:bCs/>
          <w:sz w:val="28"/>
          <w:szCs w:val="28"/>
        </w:rPr>
        <w:lastRenderedPageBreak/>
        <w:t xml:space="preserve">1 </w:t>
      </w:r>
      <w:r w:rsidR="00F16C4A">
        <w:rPr>
          <w:rFonts w:eastAsia="Times New Roman"/>
          <w:b/>
          <w:bCs/>
          <w:sz w:val="28"/>
          <w:szCs w:val="28"/>
        </w:rPr>
        <w:t xml:space="preserve"> ПАСПОРТ</w:t>
      </w:r>
      <w:proofErr w:type="gramEnd"/>
      <w:r w:rsidR="00F16C4A">
        <w:rPr>
          <w:rFonts w:eastAsia="Times New Roman"/>
          <w:b/>
          <w:bCs/>
          <w:sz w:val="28"/>
          <w:szCs w:val="28"/>
        </w:rPr>
        <w:t xml:space="preserve"> </w:t>
      </w:r>
      <w:r w:rsidR="002E6039" w:rsidRPr="006E581D">
        <w:rPr>
          <w:rFonts w:eastAsia="Times New Roman"/>
          <w:b/>
          <w:bCs/>
          <w:sz w:val="28"/>
          <w:szCs w:val="28"/>
        </w:rPr>
        <w:t>ПРОГРАММЫ ПРОИЗВОДСТВЕННОЙ ПРАКТИКИ</w:t>
      </w:r>
    </w:p>
    <w:p w:rsidR="002E6039" w:rsidRPr="006E581D" w:rsidRDefault="006968B4" w:rsidP="007E154E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b/>
          <w:bCs/>
          <w:spacing w:val="-9"/>
          <w:sz w:val="28"/>
          <w:szCs w:val="28"/>
        </w:rPr>
        <w:t>1.1</w:t>
      </w:r>
      <w:r w:rsidR="002E6039" w:rsidRPr="006E581D">
        <w:rPr>
          <w:b/>
          <w:bCs/>
          <w:sz w:val="28"/>
          <w:szCs w:val="28"/>
        </w:rPr>
        <w:tab/>
      </w:r>
      <w:r w:rsidR="002E6039" w:rsidRPr="006E581D">
        <w:rPr>
          <w:rFonts w:eastAsia="Times New Roman"/>
          <w:b/>
          <w:bCs/>
          <w:spacing w:val="-1"/>
          <w:sz w:val="28"/>
          <w:szCs w:val="28"/>
        </w:rPr>
        <w:t>Область применения программы</w:t>
      </w:r>
    </w:p>
    <w:p w:rsidR="00FA4BD3" w:rsidRPr="006E581D" w:rsidRDefault="002E6039" w:rsidP="007E154E">
      <w:pPr>
        <w:shd w:val="clear" w:color="auto" w:fill="FFFFFF"/>
        <w:spacing w:line="360" w:lineRule="auto"/>
        <w:ind w:firstLine="709"/>
        <w:jc w:val="both"/>
        <w:rPr>
          <w:bCs/>
          <w:spacing w:val="-8"/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Рабочая программа производственной практики является частью основной профессиональной образовательной программы, разработанной в соответствии с ФГОС</w:t>
      </w:r>
      <w:r w:rsidR="006968B4" w:rsidRPr="006E581D">
        <w:rPr>
          <w:rFonts w:eastAsia="Times New Roman"/>
          <w:sz w:val="28"/>
          <w:szCs w:val="28"/>
        </w:rPr>
        <w:t xml:space="preserve"> </w:t>
      </w:r>
      <w:r w:rsidRPr="006E581D">
        <w:rPr>
          <w:rFonts w:eastAsia="Times New Roman"/>
          <w:spacing w:val="-7"/>
          <w:sz w:val="28"/>
          <w:szCs w:val="28"/>
        </w:rPr>
        <w:t>СПО по</w:t>
      </w:r>
      <w:r w:rsidR="0011206D" w:rsidRPr="006E581D">
        <w:rPr>
          <w:rFonts w:eastAsia="Times New Roman"/>
          <w:spacing w:val="-7"/>
          <w:sz w:val="28"/>
          <w:szCs w:val="28"/>
        </w:rPr>
        <w:t xml:space="preserve"> профессии </w:t>
      </w:r>
      <w:r w:rsidR="00FA4BD3" w:rsidRPr="006E581D">
        <w:rPr>
          <w:rFonts w:eastAsia="Times New Roman"/>
          <w:spacing w:val="-4"/>
          <w:sz w:val="28"/>
          <w:szCs w:val="28"/>
        </w:rPr>
        <w:t xml:space="preserve">54.01.06 </w:t>
      </w:r>
      <w:r w:rsidR="0011206D" w:rsidRPr="006E581D">
        <w:rPr>
          <w:rFonts w:eastAsia="Times New Roman"/>
          <w:sz w:val="28"/>
          <w:szCs w:val="28"/>
        </w:rPr>
        <w:t>«Изготовитель художественных изделий из металла»</w:t>
      </w:r>
      <w:r w:rsidR="00EE1F3B">
        <w:rPr>
          <w:rFonts w:eastAsia="Times New Roman"/>
          <w:sz w:val="28"/>
          <w:szCs w:val="28"/>
        </w:rPr>
        <w:t>.</w:t>
      </w:r>
      <w:r w:rsidR="0011206D" w:rsidRPr="006E581D">
        <w:rPr>
          <w:rFonts w:eastAsia="Times New Roman"/>
          <w:sz w:val="28"/>
          <w:szCs w:val="28"/>
        </w:rPr>
        <w:t xml:space="preserve"> </w:t>
      </w:r>
      <w:r w:rsidR="00FA4BD3" w:rsidRPr="006E581D">
        <w:rPr>
          <w:bCs/>
          <w:spacing w:val="-8"/>
          <w:sz w:val="28"/>
          <w:szCs w:val="28"/>
        </w:rPr>
        <w:t xml:space="preserve">Программа </w:t>
      </w:r>
      <w:r w:rsidR="00EE1F3B">
        <w:rPr>
          <w:bCs/>
          <w:spacing w:val="-8"/>
          <w:sz w:val="28"/>
          <w:szCs w:val="28"/>
        </w:rPr>
        <w:t xml:space="preserve">производственной </w:t>
      </w:r>
      <w:r w:rsidR="00FA4BD3" w:rsidRPr="006E581D">
        <w:rPr>
          <w:bCs/>
          <w:spacing w:val="-8"/>
          <w:sz w:val="28"/>
          <w:szCs w:val="28"/>
        </w:rPr>
        <w:t xml:space="preserve">практики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рабочих по профессии </w:t>
      </w:r>
      <w:r w:rsidR="00FA4BD3" w:rsidRPr="006E581D">
        <w:rPr>
          <w:rFonts w:eastAsia="Times New Roman"/>
          <w:spacing w:val="-4"/>
          <w:sz w:val="28"/>
          <w:szCs w:val="28"/>
        </w:rPr>
        <w:t xml:space="preserve">54.01.06 </w:t>
      </w:r>
      <w:r w:rsidR="00FA4BD3" w:rsidRPr="006E581D">
        <w:rPr>
          <w:rFonts w:eastAsia="Times New Roman"/>
          <w:sz w:val="28"/>
          <w:szCs w:val="28"/>
        </w:rPr>
        <w:t>«Изготовитель художественных изделий из металла»</w:t>
      </w:r>
      <w:r w:rsidR="00FA4BD3" w:rsidRPr="006E581D">
        <w:rPr>
          <w:bCs/>
          <w:spacing w:val="-8"/>
          <w:sz w:val="28"/>
          <w:szCs w:val="28"/>
        </w:rPr>
        <w:t xml:space="preserve"> с исходным уровнем образования: среднее общее, профессиональное без предъявления требований к опыту работы.</w:t>
      </w:r>
    </w:p>
    <w:p w:rsidR="00A35888" w:rsidRDefault="00E73589" w:rsidP="007E154E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bCs/>
          <w:spacing w:val="-9"/>
          <w:sz w:val="28"/>
          <w:szCs w:val="28"/>
        </w:rPr>
      </w:pPr>
      <w:r w:rsidRPr="006E581D">
        <w:rPr>
          <w:b/>
          <w:bCs/>
          <w:spacing w:val="-9"/>
          <w:sz w:val="28"/>
          <w:szCs w:val="28"/>
        </w:rPr>
        <w:t>1.2</w:t>
      </w:r>
      <w:r w:rsidR="00FA4BD3" w:rsidRPr="006E581D">
        <w:rPr>
          <w:bCs/>
          <w:spacing w:val="-9"/>
          <w:sz w:val="28"/>
          <w:szCs w:val="28"/>
        </w:rPr>
        <w:t xml:space="preserve"> </w:t>
      </w:r>
      <w:r w:rsidR="00FA4BD3" w:rsidRPr="006E581D">
        <w:rPr>
          <w:b/>
          <w:bCs/>
          <w:spacing w:val="-9"/>
          <w:sz w:val="28"/>
          <w:szCs w:val="28"/>
        </w:rPr>
        <w:t xml:space="preserve">Место </w:t>
      </w:r>
      <w:r w:rsidR="006968B4" w:rsidRPr="006E581D">
        <w:rPr>
          <w:b/>
          <w:bCs/>
          <w:spacing w:val="-9"/>
          <w:sz w:val="28"/>
          <w:szCs w:val="28"/>
        </w:rPr>
        <w:t xml:space="preserve">производственной </w:t>
      </w:r>
      <w:r w:rsidR="00FA4BD3" w:rsidRPr="006E581D">
        <w:rPr>
          <w:b/>
          <w:bCs/>
          <w:spacing w:val="-9"/>
          <w:sz w:val="28"/>
          <w:szCs w:val="28"/>
        </w:rPr>
        <w:t>практики</w:t>
      </w:r>
      <w:r w:rsidR="00FA4BD3" w:rsidRPr="006E581D">
        <w:rPr>
          <w:bCs/>
          <w:spacing w:val="-9"/>
          <w:sz w:val="28"/>
          <w:szCs w:val="28"/>
        </w:rPr>
        <w:t xml:space="preserve"> </w:t>
      </w:r>
    </w:p>
    <w:p w:rsidR="00FA4BD3" w:rsidRPr="006E581D" w:rsidRDefault="00A35888" w:rsidP="007E154E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bCs/>
          <w:spacing w:val="-9"/>
          <w:sz w:val="28"/>
          <w:szCs w:val="28"/>
        </w:rPr>
      </w:pPr>
      <w:r w:rsidRPr="00A35888">
        <w:rPr>
          <w:bCs/>
          <w:spacing w:val="-9"/>
          <w:sz w:val="28"/>
          <w:szCs w:val="28"/>
        </w:rPr>
        <w:t>Место производственной практики</w:t>
      </w:r>
      <w:r w:rsidRPr="006E581D">
        <w:rPr>
          <w:bCs/>
          <w:spacing w:val="-9"/>
          <w:sz w:val="28"/>
          <w:szCs w:val="28"/>
        </w:rPr>
        <w:t xml:space="preserve"> </w:t>
      </w:r>
      <w:r w:rsidR="00FA4BD3" w:rsidRPr="006E581D">
        <w:rPr>
          <w:bCs/>
          <w:spacing w:val="-9"/>
          <w:sz w:val="28"/>
          <w:szCs w:val="28"/>
        </w:rPr>
        <w:t xml:space="preserve">в структуре основной профессиональной образовательной программы: </w:t>
      </w:r>
      <w:r w:rsidR="00EE1F3B">
        <w:rPr>
          <w:bCs/>
          <w:spacing w:val="-9"/>
          <w:sz w:val="28"/>
          <w:szCs w:val="28"/>
        </w:rPr>
        <w:t xml:space="preserve">производственная </w:t>
      </w:r>
      <w:r w:rsidR="00FA4BD3" w:rsidRPr="006E581D">
        <w:rPr>
          <w:bCs/>
          <w:spacing w:val="-9"/>
          <w:sz w:val="28"/>
          <w:szCs w:val="28"/>
        </w:rPr>
        <w:t>практика является частью профессионального модуля ПМ.01 «Подготовка матери</w:t>
      </w:r>
      <w:r w:rsidR="00EE1F3B">
        <w:rPr>
          <w:bCs/>
          <w:spacing w:val="-9"/>
          <w:sz w:val="28"/>
          <w:szCs w:val="28"/>
        </w:rPr>
        <w:t>ала</w:t>
      </w:r>
      <w:r w:rsidR="00FA4BD3" w:rsidRPr="006E581D">
        <w:rPr>
          <w:bCs/>
          <w:spacing w:val="-9"/>
          <w:sz w:val="28"/>
          <w:szCs w:val="28"/>
        </w:rPr>
        <w:t>, инструмента, оборудования, рабочего места для изготовления художественных изделий из металла»</w:t>
      </w:r>
      <w:r w:rsidR="00EE1F3B">
        <w:rPr>
          <w:bCs/>
          <w:spacing w:val="-9"/>
          <w:sz w:val="28"/>
          <w:szCs w:val="28"/>
        </w:rPr>
        <w:t>.</w:t>
      </w:r>
    </w:p>
    <w:p w:rsidR="00853088" w:rsidRDefault="00EF3F75" w:rsidP="007E154E">
      <w:pPr>
        <w:shd w:val="clear" w:color="auto" w:fill="FFFFFF"/>
        <w:spacing w:line="360" w:lineRule="auto"/>
        <w:ind w:left="708" w:firstLine="1"/>
        <w:jc w:val="both"/>
        <w:rPr>
          <w:rFonts w:eastAsia="Times New Roman"/>
          <w:b/>
          <w:bCs/>
          <w:sz w:val="28"/>
          <w:szCs w:val="28"/>
        </w:rPr>
      </w:pPr>
      <w:r w:rsidRPr="006E581D">
        <w:rPr>
          <w:b/>
          <w:bCs/>
          <w:spacing w:val="-8"/>
          <w:sz w:val="28"/>
          <w:szCs w:val="28"/>
        </w:rPr>
        <w:t>1.3</w:t>
      </w:r>
      <w:r w:rsidR="002E6039" w:rsidRPr="006E581D">
        <w:rPr>
          <w:b/>
          <w:bCs/>
          <w:sz w:val="28"/>
          <w:szCs w:val="28"/>
        </w:rPr>
        <w:tab/>
      </w:r>
      <w:r w:rsidR="002E6039" w:rsidRPr="006E581D">
        <w:rPr>
          <w:rFonts w:eastAsia="Times New Roman"/>
          <w:b/>
          <w:bCs/>
          <w:sz w:val="28"/>
          <w:szCs w:val="28"/>
        </w:rPr>
        <w:t>Цели и з</w:t>
      </w:r>
      <w:r w:rsidR="00A35888">
        <w:rPr>
          <w:rFonts w:eastAsia="Times New Roman"/>
          <w:b/>
          <w:bCs/>
          <w:sz w:val="28"/>
          <w:szCs w:val="28"/>
        </w:rPr>
        <w:t>адачи производственной практики</w:t>
      </w:r>
      <w:r w:rsidR="00853088">
        <w:rPr>
          <w:rFonts w:eastAsia="Times New Roman"/>
          <w:b/>
          <w:bCs/>
          <w:sz w:val="28"/>
          <w:szCs w:val="28"/>
        </w:rPr>
        <w:t xml:space="preserve"> </w:t>
      </w:r>
    </w:p>
    <w:p w:rsidR="002E6039" w:rsidRPr="006E581D" w:rsidRDefault="00A35888" w:rsidP="007E154E">
      <w:pPr>
        <w:shd w:val="clear" w:color="auto" w:fill="FFFFFF"/>
        <w:spacing w:line="360" w:lineRule="auto"/>
        <w:ind w:left="708" w:firstLine="1"/>
        <w:jc w:val="both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 xml:space="preserve">Целями </w:t>
      </w:r>
      <w:r w:rsidR="002E6039" w:rsidRPr="006E581D">
        <w:rPr>
          <w:rFonts w:eastAsia="Times New Roman"/>
          <w:bCs/>
          <w:spacing w:val="-1"/>
          <w:sz w:val="28"/>
          <w:szCs w:val="28"/>
        </w:rPr>
        <w:t>производственной практики является:</w:t>
      </w:r>
    </w:p>
    <w:p w:rsidR="002E6039" w:rsidRPr="006E581D" w:rsidRDefault="002E6039" w:rsidP="007E154E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eastAsia="Times New Roman"/>
          <w:bCs/>
          <w:spacing w:val="-1"/>
          <w:sz w:val="28"/>
          <w:szCs w:val="28"/>
        </w:rPr>
      </w:pPr>
      <w:r w:rsidRPr="006E581D">
        <w:rPr>
          <w:rFonts w:eastAsia="Times New Roman"/>
          <w:b/>
          <w:bCs/>
          <w:spacing w:val="-1"/>
          <w:sz w:val="28"/>
          <w:szCs w:val="28"/>
        </w:rPr>
        <w:t>-</w:t>
      </w:r>
      <w:r w:rsidRPr="006E581D">
        <w:rPr>
          <w:rFonts w:eastAsia="Times New Roman"/>
          <w:b/>
          <w:bCs/>
          <w:spacing w:val="-1"/>
          <w:sz w:val="28"/>
          <w:szCs w:val="28"/>
        </w:rPr>
        <w:tab/>
      </w:r>
      <w:r w:rsidRPr="006E581D">
        <w:rPr>
          <w:rFonts w:eastAsia="Times New Roman"/>
          <w:bCs/>
          <w:spacing w:val="-1"/>
          <w:sz w:val="28"/>
          <w:szCs w:val="28"/>
        </w:rPr>
        <w:t>формирование общих и профессиональных компетенций;</w:t>
      </w:r>
    </w:p>
    <w:p w:rsidR="002E6039" w:rsidRPr="006E581D" w:rsidRDefault="002E6039" w:rsidP="007E154E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eastAsia="Times New Roman"/>
          <w:bCs/>
          <w:spacing w:val="-1"/>
          <w:sz w:val="28"/>
          <w:szCs w:val="28"/>
        </w:rPr>
      </w:pPr>
      <w:r w:rsidRPr="006E581D">
        <w:rPr>
          <w:rFonts w:eastAsia="Times New Roman"/>
          <w:bCs/>
          <w:spacing w:val="-1"/>
          <w:sz w:val="28"/>
          <w:szCs w:val="28"/>
        </w:rPr>
        <w:t>-</w:t>
      </w:r>
      <w:r w:rsidRPr="006E581D">
        <w:rPr>
          <w:rFonts w:eastAsia="Times New Roman"/>
          <w:bCs/>
          <w:spacing w:val="-1"/>
          <w:sz w:val="28"/>
          <w:szCs w:val="28"/>
        </w:rPr>
        <w:tab/>
        <w:t xml:space="preserve">комплексное освоение </w:t>
      </w:r>
      <w:r w:rsidR="0011206D" w:rsidRPr="006E581D">
        <w:rPr>
          <w:rFonts w:eastAsia="Times New Roman"/>
          <w:bCs/>
          <w:spacing w:val="-1"/>
          <w:sz w:val="28"/>
          <w:szCs w:val="28"/>
        </w:rPr>
        <w:t>студентом</w:t>
      </w:r>
      <w:r w:rsidRPr="006E581D">
        <w:rPr>
          <w:rFonts w:eastAsia="Times New Roman"/>
          <w:bCs/>
          <w:spacing w:val="-1"/>
          <w:sz w:val="28"/>
          <w:szCs w:val="28"/>
        </w:rPr>
        <w:t xml:space="preserve"> видо</w:t>
      </w:r>
      <w:r w:rsidR="00EF3F75" w:rsidRPr="006E581D">
        <w:rPr>
          <w:rFonts w:eastAsia="Times New Roman"/>
          <w:bCs/>
          <w:spacing w:val="-1"/>
          <w:sz w:val="28"/>
          <w:szCs w:val="28"/>
        </w:rPr>
        <w:t>в профессиональной деятельности.</w:t>
      </w:r>
    </w:p>
    <w:p w:rsidR="002E6039" w:rsidRPr="006E581D" w:rsidRDefault="002E6039" w:rsidP="007E15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b/>
          <w:bCs/>
          <w:spacing w:val="-1"/>
          <w:sz w:val="28"/>
          <w:szCs w:val="28"/>
        </w:rPr>
        <w:t xml:space="preserve">Задачами </w:t>
      </w:r>
      <w:r w:rsidRPr="006E581D">
        <w:rPr>
          <w:rFonts w:eastAsia="Times New Roman"/>
          <w:bCs/>
          <w:spacing w:val="-1"/>
          <w:sz w:val="28"/>
          <w:szCs w:val="28"/>
        </w:rPr>
        <w:t xml:space="preserve">производственной практики </w:t>
      </w:r>
      <w:r w:rsidRPr="006E581D">
        <w:rPr>
          <w:rFonts w:eastAsia="Times New Roman"/>
          <w:spacing w:val="-1"/>
          <w:sz w:val="28"/>
          <w:szCs w:val="28"/>
        </w:rPr>
        <w:t>являются:</w:t>
      </w:r>
    </w:p>
    <w:p w:rsidR="002E6039" w:rsidRPr="006E581D" w:rsidRDefault="002E6039" w:rsidP="007E154E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закреп</w:t>
      </w:r>
      <w:r w:rsidR="00E252FD" w:rsidRPr="006E581D">
        <w:rPr>
          <w:rFonts w:eastAsia="Times New Roman"/>
          <w:sz w:val="28"/>
          <w:szCs w:val="28"/>
        </w:rPr>
        <w:t>ить</w:t>
      </w:r>
      <w:r w:rsidRPr="006E581D">
        <w:rPr>
          <w:rFonts w:eastAsia="Times New Roman"/>
          <w:sz w:val="28"/>
          <w:szCs w:val="28"/>
        </w:rPr>
        <w:t xml:space="preserve"> и совершенствова</w:t>
      </w:r>
      <w:r w:rsidR="00E252FD" w:rsidRPr="006E581D">
        <w:rPr>
          <w:rFonts w:eastAsia="Times New Roman"/>
          <w:sz w:val="28"/>
          <w:szCs w:val="28"/>
        </w:rPr>
        <w:t>ть</w:t>
      </w:r>
      <w:r w:rsidRPr="006E581D">
        <w:rPr>
          <w:rFonts w:eastAsia="Times New Roman"/>
          <w:sz w:val="28"/>
          <w:szCs w:val="28"/>
        </w:rPr>
        <w:t xml:space="preserve"> приобретенн</w:t>
      </w:r>
      <w:r w:rsidR="00E252FD" w:rsidRPr="006E581D">
        <w:rPr>
          <w:rFonts w:eastAsia="Times New Roman"/>
          <w:sz w:val="28"/>
          <w:szCs w:val="28"/>
        </w:rPr>
        <w:t>ый</w:t>
      </w:r>
      <w:r w:rsidRPr="006E581D">
        <w:rPr>
          <w:rFonts w:eastAsia="Times New Roman"/>
          <w:sz w:val="28"/>
          <w:szCs w:val="28"/>
        </w:rPr>
        <w:t xml:space="preserve"> в процессе обучения опыта практической деятельности обучающихся;</w:t>
      </w:r>
    </w:p>
    <w:p w:rsidR="002E6039" w:rsidRPr="006E581D" w:rsidRDefault="002E6039" w:rsidP="007E154E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разви</w:t>
      </w:r>
      <w:r w:rsidR="00E252FD" w:rsidRPr="006E581D">
        <w:rPr>
          <w:rFonts w:eastAsia="Times New Roman"/>
          <w:sz w:val="28"/>
          <w:szCs w:val="28"/>
        </w:rPr>
        <w:t>вать</w:t>
      </w:r>
      <w:r w:rsidRPr="006E581D">
        <w:rPr>
          <w:rFonts w:eastAsia="Times New Roman"/>
          <w:sz w:val="28"/>
          <w:szCs w:val="28"/>
        </w:rPr>
        <w:t xml:space="preserve"> общи</w:t>
      </w:r>
      <w:r w:rsidR="00E252FD" w:rsidRPr="006E581D">
        <w:rPr>
          <w:rFonts w:eastAsia="Times New Roman"/>
          <w:sz w:val="28"/>
          <w:szCs w:val="28"/>
        </w:rPr>
        <w:t>е</w:t>
      </w:r>
      <w:r w:rsidRPr="006E581D">
        <w:rPr>
          <w:rFonts w:eastAsia="Times New Roman"/>
          <w:sz w:val="28"/>
          <w:szCs w:val="28"/>
        </w:rPr>
        <w:t xml:space="preserve"> и профессиональны</w:t>
      </w:r>
      <w:r w:rsidR="00E252FD" w:rsidRPr="006E581D">
        <w:rPr>
          <w:rFonts w:eastAsia="Times New Roman"/>
          <w:sz w:val="28"/>
          <w:szCs w:val="28"/>
        </w:rPr>
        <w:t>е</w:t>
      </w:r>
      <w:r w:rsidRPr="006E581D">
        <w:rPr>
          <w:rFonts w:eastAsia="Times New Roman"/>
          <w:sz w:val="28"/>
          <w:szCs w:val="28"/>
        </w:rPr>
        <w:t xml:space="preserve"> компетенци</w:t>
      </w:r>
      <w:r w:rsidR="00E252FD" w:rsidRPr="006E581D">
        <w:rPr>
          <w:rFonts w:eastAsia="Times New Roman"/>
          <w:sz w:val="28"/>
          <w:szCs w:val="28"/>
        </w:rPr>
        <w:t>и</w:t>
      </w:r>
      <w:r w:rsidRPr="006E581D">
        <w:rPr>
          <w:rFonts w:eastAsia="Times New Roman"/>
          <w:sz w:val="28"/>
          <w:szCs w:val="28"/>
        </w:rPr>
        <w:t>;</w:t>
      </w:r>
    </w:p>
    <w:p w:rsidR="002E6039" w:rsidRPr="006E581D" w:rsidRDefault="002E6039" w:rsidP="007E154E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освоение современных производственных процессов, технологий;</w:t>
      </w:r>
    </w:p>
    <w:p w:rsidR="002E6039" w:rsidRPr="006E581D" w:rsidRDefault="002E6039" w:rsidP="007E154E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 xml:space="preserve">адаптация </w:t>
      </w:r>
      <w:r w:rsidR="00E252FD" w:rsidRPr="006E581D">
        <w:rPr>
          <w:rFonts w:eastAsia="Times New Roman"/>
          <w:sz w:val="28"/>
          <w:szCs w:val="28"/>
        </w:rPr>
        <w:t>студентов</w:t>
      </w:r>
      <w:r w:rsidRPr="006E581D">
        <w:rPr>
          <w:rFonts w:eastAsia="Times New Roman"/>
          <w:sz w:val="28"/>
          <w:szCs w:val="28"/>
        </w:rPr>
        <w:t xml:space="preserve"> к конкретным условиям деятельности предприятий различных организационно-правовых форм,</w:t>
      </w:r>
    </w:p>
    <w:p w:rsidR="002E6039" w:rsidRPr="006E581D" w:rsidRDefault="002E6039" w:rsidP="007E154E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pacing w:val="-1"/>
          <w:sz w:val="28"/>
          <w:szCs w:val="28"/>
        </w:rPr>
        <w:t xml:space="preserve">проверка готовности </w:t>
      </w:r>
      <w:r w:rsidR="00E252FD" w:rsidRPr="006E581D">
        <w:rPr>
          <w:rFonts w:eastAsia="Times New Roman"/>
          <w:spacing w:val="-1"/>
          <w:sz w:val="28"/>
          <w:szCs w:val="28"/>
        </w:rPr>
        <w:t>студента</w:t>
      </w:r>
      <w:r w:rsidRPr="006E581D">
        <w:rPr>
          <w:rFonts w:eastAsia="Times New Roman"/>
          <w:spacing w:val="-1"/>
          <w:sz w:val="28"/>
          <w:szCs w:val="28"/>
        </w:rPr>
        <w:t xml:space="preserve"> к самостоятельной трудовой </w:t>
      </w:r>
      <w:r w:rsidRPr="006E581D">
        <w:rPr>
          <w:rFonts w:eastAsia="Times New Roman"/>
          <w:spacing w:val="-1"/>
          <w:sz w:val="28"/>
          <w:szCs w:val="28"/>
        </w:rPr>
        <w:lastRenderedPageBreak/>
        <w:t>деятельности,</w:t>
      </w:r>
    </w:p>
    <w:p w:rsidR="002E6039" w:rsidRPr="006E581D" w:rsidRDefault="002E6039" w:rsidP="007E154E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подготовка к выполнению выпускной квалификационной работы.</w:t>
      </w:r>
    </w:p>
    <w:p w:rsidR="005140D4" w:rsidRPr="006E581D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5140D4" w:rsidRPr="006E581D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6E581D">
        <w:rPr>
          <w:rFonts w:eastAsia="Times New Roman"/>
          <w:b/>
          <w:sz w:val="28"/>
          <w:szCs w:val="28"/>
        </w:rPr>
        <w:t>иметь практический опыт:</w:t>
      </w:r>
    </w:p>
    <w:p w:rsidR="005140D4" w:rsidRPr="006E581D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- подготовки материалов, инструмента, оборудования, рабочего места для проведения технологических операций по созданию художественных изделий из металла;</w:t>
      </w:r>
    </w:p>
    <w:p w:rsidR="005140D4" w:rsidRPr="006E581D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6E581D">
        <w:rPr>
          <w:rFonts w:eastAsia="Times New Roman"/>
          <w:b/>
          <w:sz w:val="28"/>
          <w:szCs w:val="28"/>
        </w:rPr>
        <w:t>уметь:</w:t>
      </w:r>
    </w:p>
    <w:p w:rsidR="005140D4" w:rsidRPr="00853088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E581D">
        <w:rPr>
          <w:rFonts w:eastAsia="Times New Roman"/>
          <w:sz w:val="28"/>
          <w:szCs w:val="28"/>
        </w:rPr>
        <w:t xml:space="preserve">-подбирать </w:t>
      </w:r>
      <w:r w:rsidRPr="00853088">
        <w:rPr>
          <w:rFonts w:eastAsia="Times New Roman"/>
          <w:sz w:val="27"/>
          <w:szCs w:val="27"/>
        </w:rPr>
        <w:t>материалы для выполнения художественных работ;</w:t>
      </w:r>
    </w:p>
    <w:p w:rsidR="005140D4" w:rsidRPr="00853088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853088">
        <w:rPr>
          <w:rFonts w:eastAsia="Times New Roman"/>
          <w:sz w:val="27"/>
          <w:szCs w:val="27"/>
        </w:rPr>
        <w:t>-применять материалы в соответствии с особенностями выполняемых работ и свойствами металлов;</w:t>
      </w:r>
    </w:p>
    <w:p w:rsidR="005140D4" w:rsidRPr="00853088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853088">
        <w:rPr>
          <w:rFonts w:eastAsia="Times New Roman"/>
          <w:sz w:val="27"/>
          <w:szCs w:val="27"/>
        </w:rPr>
        <w:t>-определять по внешним признакам вид, качество материалов, используемых для изготовления художественных изделий из металла;</w:t>
      </w:r>
    </w:p>
    <w:p w:rsidR="005140D4" w:rsidRPr="00853088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853088">
        <w:rPr>
          <w:rFonts w:eastAsia="Times New Roman"/>
          <w:sz w:val="27"/>
          <w:szCs w:val="27"/>
        </w:rPr>
        <w:t>-подготавливать инструмент и оборудование к работе;</w:t>
      </w:r>
    </w:p>
    <w:p w:rsidR="005140D4" w:rsidRPr="00853088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853088">
        <w:rPr>
          <w:rFonts w:eastAsia="Times New Roman"/>
          <w:sz w:val="27"/>
          <w:szCs w:val="27"/>
        </w:rPr>
        <w:t xml:space="preserve">-производить несложный ремонт оборудования; </w:t>
      </w:r>
    </w:p>
    <w:p w:rsidR="005140D4" w:rsidRPr="00853088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sz w:val="27"/>
          <w:szCs w:val="27"/>
        </w:rPr>
      </w:pPr>
      <w:r w:rsidRPr="00853088">
        <w:rPr>
          <w:rFonts w:eastAsia="Times New Roman"/>
          <w:b/>
          <w:sz w:val="27"/>
          <w:szCs w:val="27"/>
        </w:rPr>
        <w:t>знать:</w:t>
      </w:r>
    </w:p>
    <w:p w:rsidR="005140D4" w:rsidRPr="00853088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853088">
        <w:rPr>
          <w:rFonts w:eastAsia="Times New Roman"/>
          <w:sz w:val="27"/>
          <w:szCs w:val="27"/>
        </w:rPr>
        <w:t>- типы инструмента, используемого для художественной обработки металла;</w:t>
      </w:r>
    </w:p>
    <w:p w:rsidR="005140D4" w:rsidRPr="00853088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853088">
        <w:rPr>
          <w:rFonts w:eastAsia="Times New Roman"/>
          <w:sz w:val="27"/>
          <w:szCs w:val="27"/>
        </w:rPr>
        <w:t>- назначение, виды и свойства металлов;</w:t>
      </w:r>
    </w:p>
    <w:p w:rsidR="005140D4" w:rsidRPr="00853088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853088">
        <w:rPr>
          <w:rFonts w:eastAsia="Times New Roman"/>
          <w:sz w:val="27"/>
          <w:szCs w:val="27"/>
        </w:rPr>
        <w:t>- свойства, назначение и состав шихтовых материалов, их влияние на свойство и качество металла;</w:t>
      </w:r>
    </w:p>
    <w:p w:rsidR="005140D4" w:rsidRPr="00853088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853088">
        <w:rPr>
          <w:rFonts w:eastAsia="Times New Roman"/>
          <w:sz w:val="27"/>
          <w:szCs w:val="27"/>
        </w:rPr>
        <w:t xml:space="preserve">- свойства </w:t>
      </w:r>
      <w:proofErr w:type="spellStart"/>
      <w:r w:rsidRPr="00853088">
        <w:rPr>
          <w:rFonts w:eastAsia="Times New Roman"/>
          <w:sz w:val="27"/>
          <w:szCs w:val="27"/>
        </w:rPr>
        <w:t>раскислителей</w:t>
      </w:r>
      <w:proofErr w:type="spellEnd"/>
      <w:r w:rsidRPr="00853088">
        <w:rPr>
          <w:rFonts w:eastAsia="Times New Roman"/>
          <w:sz w:val="27"/>
          <w:szCs w:val="27"/>
        </w:rPr>
        <w:t xml:space="preserve"> и флюсов и их влияние на качество металла;</w:t>
      </w:r>
    </w:p>
    <w:p w:rsidR="005140D4" w:rsidRPr="00853088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853088">
        <w:rPr>
          <w:rFonts w:eastAsia="Times New Roman"/>
          <w:sz w:val="27"/>
          <w:szCs w:val="27"/>
        </w:rPr>
        <w:t xml:space="preserve"> - температуру металлов и сплавов при заливке;</w:t>
      </w:r>
    </w:p>
    <w:p w:rsidR="005140D4" w:rsidRPr="00853088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853088">
        <w:rPr>
          <w:rFonts w:eastAsia="Times New Roman"/>
          <w:sz w:val="27"/>
          <w:szCs w:val="27"/>
        </w:rPr>
        <w:t>- требования к качеству материалов;</w:t>
      </w:r>
    </w:p>
    <w:p w:rsidR="005140D4" w:rsidRPr="00853088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853088">
        <w:rPr>
          <w:rFonts w:eastAsia="Times New Roman"/>
          <w:sz w:val="27"/>
          <w:szCs w:val="27"/>
        </w:rPr>
        <w:t xml:space="preserve">- требования техники безопасности при работе в литейной мастерской; </w:t>
      </w:r>
    </w:p>
    <w:p w:rsidR="005140D4" w:rsidRPr="00853088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853088">
        <w:rPr>
          <w:rFonts w:eastAsia="Times New Roman"/>
          <w:sz w:val="27"/>
          <w:szCs w:val="27"/>
        </w:rPr>
        <w:t>- методы эксплуатации обслуживаемого оборудования;</w:t>
      </w:r>
    </w:p>
    <w:p w:rsidR="005140D4" w:rsidRPr="00853088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853088">
        <w:rPr>
          <w:rFonts w:eastAsia="Times New Roman"/>
          <w:sz w:val="27"/>
          <w:szCs w:val="27"/>
        </w:rPr>
        <w:t>- устройство, способы изготовления универсальных, специальных чеканных приспособлений и инструмента;</w:t>
      </w:r>
    </w:p>
    <w:p w:rsidR="005140D4" w:rsidRPr="00853088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853088">
        <w:rPr>
          <w:rFonts w:eastAsia="Times New Roman"/>
          <w:sz w:val="27"/>
          <w:szCs w:val="27"/>
        </w:rPr>
        <w:t>- требования к организации индивидуального рабочего места.</w:t>
      </w:r>
    </w:p>
    <w:p w:rsidR="00D06F83" w:rsidRPr="00853088" w:rsidRDefault="00E374C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853088">
        <w:rPr>
          <w:rFonts w:eastAsia="Times New Roman"/>
          <w:sz w:val="27"/>
          <w:szCs w:val="27"/>
        </w:rPr>
        <w:lastRenderedPageBreak/>
        <w:t xml:space="preserve">Обучающийся </w:t>
      </w:r>
      <w:r w:rsidR="00D06F83" w:rsidRPr="00853088">
        <w:rPr>
          <w:rFonts w:eastAsia="Times New Roman"/>
          <w:sz w:val="27"/>
          <w:szCs w:val="27"/>
        </w:rPr>
        <w:t>должен обладать общими компетенциями, включающими в себя способность:</w:t>
      </w:r>
    </w:p>
    <w:p w:rsidR="00D06F83" w:rsidRPr="00853088" w:rsidRDefault="00D06F83" w:rsidP="007E154E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853088">
        <w:rPr>
          <w:sz w:val="27"/>
          <w:szCs w:val="27"/>
        </w:rPr>
        <w:t xml:space="preserve">ОК </w:t>
      </w:r>
      <w:proofErr w:type="gramStart"/>
      <w:r w:rsidRPr="00853088">
        <w:rPr>
          <w:sz w:val="27"/>
          <w:szCs w:val="27"/>
        </w:rPr>
        <w:t>1.Понимать</w:t>
      </w:r>
      <w:proofErr w:type="gramEnd"/>
      <w:r w:rsidRPr="00853088">
        <w:rPr>
          <w:sz w:val="27"/>
          <w:szCs w:val="27"/>
        </w:rPr>
        <w:t xml:space="preserve"> сущность и социальную значимость своей будущей профессии, проявлять к ней устойчивый интерес</w:t>
      </w:r>
    </w:p>
    <w:p w:rsidR="00D06F83" w:rsidRPr="00853088" w:rsidRDefault="00D06F83" w:rsidP="007E154E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853088">
        <w:rPr>
          <w:sz w:val="27"/>
          <w:szCs w:val="27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D06F83" w:rsidRPr="00853088" w:rsidRDefault="00D06F83" w:rsidP="007E154E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853088">
        <w:rPr>
          <w:sz w:val="27"/>
          <w:szCs w:val="27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</w:r>
      <w:r w:rsidR="00191515" w:rsidRPr="00853088">
        <w:rPr>
          <w:sz w:val="27"/>
          <w:szCs w:val="27"/>
        </w:rPr>
        <w:t>.</w:t>
      </w:r>
    </w:p>
    <w:p w:rsidR="00191515" w:rsidRPr="00853088" w:rsidRDefault="00191515" w:rsidP="007E154E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853088">
        <w:rPr>
          <w:sz w:val="27"/>
          <w:szCs w:val="27"/>
        </w:rPr>
        <w:t>ОК 4. Осуществлять поиск информации, необходимой для эффектив</w:t>
      </w:r>
      <w:r w:rsidR="001866E9" w:rsidRPr="00853088">
        <w:rPr>
          <w:sz w:val="27"/>
          <w:szCs w:val="27"/>
        </w:rPr>
        <w:t xml:space="preserve">ного </w:t>
      </w:r>
      <w:proofErr w:type="gramStart"/>
      <w:r w:rsidRPr="00853088">
        <w:rPr>
          <w:sz w:val="27"/>
          <w:szCs w:val="27"/>
        </w:rPr>
        <w:t>выполнения  профессиональных</w:t>
      </w:r>
      <w:proofErr w:type="gramEnd"/>
      <w:r w:rsidRPr="00853088">
        <w:rPr>
          <w:sz w:val="27"/>
          <w:szCs w:val="27"/>
        </w:rPr>
        <w:t xml:space="preserve"> задач.</w:t>
      </w:r>
    </w:p>
    <w:p w:rsidR="00191515" w:rsidRPr="00853088" w:rsidRDefault="00191515" w:rsidP="007E154E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853088">
        <w:rPr>
          <w:sz w:val="27"/>
          <w:szCs w:val="27"/>
        </w:rPr>
        <w:t>ОК 5. Использовать информационно – коммуникационные технологии в профессиональной деятельности.</w:t>
      </w:r>
    </w:p>
    <w:p w:rsidR="00D06F83" w:rsidRPr="00853088" w:rsidRDefault="00D06F83" w:rsidP="007E154E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853088">
        <w:rPr>
          <w:sz w:val="27"/>
          <w:szCs w:val="27"/>
        </w:rPr>
        <w:t>ОК 6. Работать в команде, эффективно общаться с коллегами, руководством, клиентами</w:t>
      </w:r>
      <w:r w:rsidR="00191515" w:rsidRPr="00853088">
        <w:rPr>
          <w:sz w:val="27"/>
          <w:szCs w:val="27"/>
        </w:rPr>
        <w:t>.</w:t>
      </w:r>
    </w:p>
    <w:p w:rsidR="00191515" w:rsidRPr="00853088" w:rsidRDefault="00191515" w:rsidP="007E154E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853088">
        <w:rPr>
          <w:sz w:val="27"/>
          <w:szCs w:val="27"/>
        </w:rPr>
        <w:t>ОК 7. Исполнять воинскую обязанность, в том числе с применением полученных профессиональных знаний (для юношей)</w:t>
      </w:r>
    </w:p>
    <w:p w:rsidR="00D06F83" w:rsidRPr="00853088" w:rsidRDefault="00E374C4" w:rsidP="007E154E">
      <w:pPr>
        <w:spacing w:line="360" w:lineRule="auto"/>
        <w:ind w:firstLine="709"/>
        <w:jc w:val="both"/>
        <w:rPr>
          <w:sz w:val="27"/>
          <w:szCs w:val="27"/>
        </w:rPr>
      </w:pPr>
      <w:r w:rsidRPr="00853088">
        <w:rPr>
          <w:sz w:val="27"/>
          <w:szCs w:val="27"/>
        </w:rPr>
        <w:t xml:space="preserve">Обучающийся </w:t>
      </w:r>
      <w:r w:rsidR="00D06F83" w:rsidRPr="00853088">
        <w:rPr>
          <w:sz w:val="27"/>
          <w:szCs w:val="27"/>
        </w:rPr>
        <w:t xml:space="preserve">должен обладать </w:t>
      </w:r>
      <w:r w:rsidR="00D06F83" w:rsidRPr="00853088">
        <w:rPr>
          <w:i/>
          <w:sz w:val="27"/>
          <w:szCs w:val="27"/>
        </w:rPr>
        <w:t>профессиональными компетенциями</w:t>
      </w:r>
      <w:r w:rsidR="00D06F83" w:rsidRPr="00853088">
        <w:rPr>
          <w:sz w:val="27"/>
          <w:szCs w:val="27"/>
        </w:rPr>
        <w:t>, соответствующими основным видам профессиональной деятельности:</w:t>
      </w:r>
    </w:p>
    <w:p w:rsidR="00FA4BD3" w:rsidRPr="00853088" w:rsidRDefault="00FA4BD3" w:rsidP="007E154E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853088">
        <w:rPr>
          <w:sz w:val="27"/>
          <w:szCs w:val="27"/>
        </w:rPr>
        <w:t>ПК 1.1. Оценивать качество материалов, предназначенных для изготовления металлических художественных изделий.</w:t>
      </w:r>
    </w:p>
    <w:p w:rsidR="00FA4BD3" w:rsidRPr="00853088" w:rsidRDefault="00FA4BD3" w:rsidP="007E154E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853088">
        <w:rPr>
          <w:sz w:val="27"/>
          <w:szCs w:val="27"/>
        </w:rPr>
        <w:t>ПК 1.2. Проверять исправность инструментов и оборудования.</w:t>
      </w:r>
    </w:p>
    <w:p w:rsidR="00FA4BD3" w:rsidRPr="00853088" w:rsidRDefault="00FA4BD3" w:rsidP="007E154E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853088">
        <w:rPr>
          <w:sz w:val="27"/>
          <w:szCs w:val="27"/>
        </w:rPr>
        <w:t>ПК 1.3. Рационально организовывать рабочее место.</w:t>
      </w:r>
    </w:p>
    <w:p w:rsidR="00C777EC" w:rsidRPr="006E581D" w:rsidRDefault="00C777EC" w:rsidP="007E154E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rFonts w:eastAsia="Times New Roman"/>
          <w:b/>
          <w:bCs/>
          <w:spacing w:val="-1"/>
          <w:sz w:val="28"/>
          <w:szCs w:val="28"/>
        </w:rPr>
      </w:pPr>
      <w:r w:rsidRPr="006E581D">
        <w:rPr>
          <w:b/>
          <w:spacing w:val="-16"/>
          <w:sz w:val="28"/>
          <w:szCs w:val="28"/>
        </w:rPr>
        <w:t>1.4</w:t>
      </w:r>
      <w:r w:rsidRPr="006E581D">
        <w:rPr>
          <w:sz w:val="28"/>
          <w:szCs w:val="28"/>
        </w:rPr>
        <w:tab/>
      </w:r>
      <w:r w:rsidRPr="006E581D">
        <w:rPr>
          <w:rFonts w:eastAsia="Times New Roman"/>
          <w:b/>
          <w:bCs/>
          <w:spacing w:val="-1"/>
          <w:sz w:val="28"/>
          <w:szCs w:val="28"/>
        </w:rPr>
        <w:t>Количество часов на производственную практику</w:t>
      </w:r>
    </w:p>
    <w:p w:rsidR="00E374C4" w:rsidRDefault="00C777EC" w:rsidP="007E154E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D65D72">
        <w:rPr>
          <w:sz w:val="28"/>
          <w:szCs w:val="28"/>
        </w:rPr>
        <w:t>Всего 36 часов</w:t>
      </w:r>
      <w:r w:rsidRPr="006E581D">
        <w:rPr>
          <w:sz w:val="28"/>
          <w:szCs w:val="28"/>
        </w:rPr>
        <w:t xml:space="preserve"> в рамках профессионального модуля ПМ.01 «</w:t>
      </w:r>
      <w:r w:rsidR="00FB610D">
        <w:rPr>
          <w:bCs/>
          <w:spacing w:val="-9"/>
          <w:sz w:val="28"/>
          <w:szCs w:val="28"/>
        </w:rPr>
        <w:t>Подготовка материала</w:t>
      </w:r>
      <w:r w:rsidRPr="006E581D">
        <w:rPr>
          <w:bCs/>
          <w:spacing w:val="-9"/>
          <w:sz w:val="28"/>
          <w:szCs w:val="28"/>
        </w:rPr>
        <w:t>, инструмента, оборудования, рабочего места для изготовления художественных изделий из металла</w:t>
      </w:r>
      <w:r w:rsidRPr="006E581D">
        <w:rPr>
          <w:sz w:val="28"/>
          <w:szCs w:val="28"/>
        </w:rPr>
        <w:t>».</w:t>
      </w:r>
    </w:p>
    <w:p w:rsidR="00E374C4" w:rsidRDefault="00E374C4" w:rsidP="007E154E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467D" w:rsidRDefault="00595531" w:rsidP="007E154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2</w:t>
      </w:r>
      <w:r w:rsidR="00B0467D">
        <w:rPr>
          <w:rFonts w:ascii="Times New Roman" w:hAnsi="Times New Roman"/>
          <w:b/>
          <w:caps/>
          <w:sz w:val="28"/>
          <w:szCs w:val="28"/>
        </w:rPr>
        <w:t xml:space="preserve"> результаты освоения программы ПРОИЗВОДСТВЕННОЙ практики</w:t>
      </w:r>
    </w:p>
    <w:p w:rsidR="00B0467D" w:rsidRPr="004C0B1A" w:rsidRDefault="00B0467D" w:rsidP="007E154E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4C0B1A">
        <w:rPr>
          <w:sz w:val="28"/>
          <w:szCs w:val="28"/>
        </w:rPr>
        <w:t>Результатом ос</w:t>
      </w:r>
      <w:r>
        <w:rPr>
          <w:sz w:val="28"/>
          <w:szCs w:val="28"/>
        </w:rPr>
        <w:t>воения рабочей программы производственной</w:t>
      </w:r>
      <w:r w:rsidRPr="004C0B1A">
        <w:rPr>
          <w:sz w:val="28"/>
          <w:szCs w:val="28"/>
        </w:rPr>
        <w:t xml:space="preserve"> практики является освоение обучающимися профессиональных и общих компетенций в рамках модулей ППКРС по основным видам профессиональной деятельности (ВПД):</w:t>
      </w:r>
    </w:p>
    <w:p w:rsidR="00B0467D" w:rsidRDefault="00595531" w:rsidP="007E154E">
      <w:pPr>
        <w:pStyle w:val="a9"/>
        <w:spacing w:line="36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Изготовитель художественных изделий из металла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242"/>
        <w:gridCol w:w="8222"/>
      </w:tblGrid>
      <w:tr w:rsidR="00B0467D" w:rsidTr="000D08FE">
        <w:trPr>
          <w:trHeight w:val="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67D" w:rsidRDefault="00B0467D" w:rsidP="007E154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ПК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67D" w:rsidRDefault="00B0467D" w:rsidP="007E154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результата обучения по специальности</w:t>
            </w:r>
          </w:p>
        </w:tc>
      </w:tr>
      <w:tr w:rsidR="00B0467D" w:rsidTr="000D08FE">
        <w:trPr>
          <w:trHeight w:val="73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67D" w:rsidRDefault="00B0467D" w:rsidP="007E154E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67D" w:rsidRDefault="00595531" w:rsidP="007E15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85FAF">
              <w:rPr>
                <w:sz w:val="28"/>
                <w:szCs w:val="28"/>
              </w:rPr>
              <w:t>Оценивать качество материалов, предназначенных для изготовления метал</w:t>
            </w:r>
            <w:r w:rsidR="00A85FAF" w:rsidRPr="00A85FAF">
              <w:rPr>
                <w:sz w:val="28"/>
                <w:szCs w:val="28"/>
              </w:rPr>
              <w:t>лических художественных изделий</w:t>
            </w:r>
          </w:p>
        </w:tc>
      </w:tr>
      <w:tr w:rsidR="00B0467D" w:rsidTr="000D08FE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67D" w:rsidRDefault="00B0467D" w:rsidP="007E154E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67D" w:rsidRDefault="00A85FAF" w:rsidP="007E154E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FA4BD3">
              <w:rPr>
                <w:sz w:val="28"/>
                <w:szCs w:val="28"/>
              </w:rPr>
              <w:t>Проверять исправность инструментов и оборудования</w:t>
            </w:r>
          </w:p>
        </w:tc>
      </w:tr>
      <w:tr w:rsidR="00B0467D" w:rsidTr="000D08FE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67D" w:rsidRDefault="00B0467D" w:rsidP="007E154E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67D" w:rsidRDefault="00A85FAF" w:rsidP="007E154E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FA4BD3">
              <w:rPr>
                <w:sz w:val="28"/>
                <w:szCs w:val="28"/>
              </w:rPr>
              <w:t>Рационально организовывать рабочее место.</w:t>
            </w:r>
          </w:p>
        </w:tc>
      </w:tr>
      <w:tr w:rsidR="00B0467D" w:rsidTr="000D08FE">
        <w:trPr>
          <w:trHeight w:val="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67D" w:rsidRDefault="00B0467D" w:rsidP="007E154E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ОК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67D" w:rsidRDefault="00B0467D" w:rsidP="007E154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результата обучения по специальности</w:t>
            </w:r>
          </w:p>
        </w:tc>
      </w:tr>
      <w:tr w:rsidR="00B0467D" w:rsidTr="000D08FE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67D" w:rsidRDefault="00B0467D" w:rsidP="007E154E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67D" w:rsidRDefault="00A976E7" w:rsidP="007E154E">
            <w:pPr>
              <w:pStyle w:val="a9"/>
              <w:spacing w:line="360" w:lineRule="auto"/>
              <w:ind w:left="142"/>
              <w:jc w:val="both"/>
              <w:rPr>
                <w:sz w:val="28"/>
                <w:szCs w:val="28"/>
              </w:rPr>
            </w:pPr>
            <w:r w:rsidRPr="00BD5E7E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B0467D" w:rsidTr="000D08FE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67D" w:rsidRDefault="00B0467D" w:rsidP="007E154E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67D" w:rsidRDefault="00A976E7" w:rsidP="007E154E">
            <w:pPr>
              <w:pStyle w:val="a9"/>
              <w:spacing w:line="360" w:lineRule="auto"/>
              <w:ind w:left="142"/>
              <w:jc w:val="both"/>
              <w:rPr>
                <w:sz w:val="28"/>
                <w:szCs w:val="28"/>
              </w:rPr>
            </w:pPr>
            <w:r w:rsidRPr="00BD5E7E">
              <w:rPr>
                <w:sz w:val="28"/>
                <w:szCs w:val="28"/>
              </w:rPr>
              <w:t>Организовывать собственную деятельность, исходя из цели и способов ее достиже</w:t>
            </w:r>
            <w:r w:rsidR="009C0465">
              <w:rPr>
                <w:sz w:val="28"/>
                <w:szCs w:val="28"/>
              </w:rPr>
              <w:t>ния, определенных руководителем</w:t>
            </w:r>
          </w:p>
        </w:tc>
      </w:tr>
      <w:tr w:rsidR="00B0467D" w:rsidTr="000D08FE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67D" w:rsidRDefault="00B0467D" w:rsidP="007E154E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67D" w:rsidRDefault="00A976E7" w:rsidP="007E154E">
            <w:pPr>
              <w:pStyle w:val="a9"/>
              <w:spacing w:line="360" w:lineRule="auto"/>
              <w:ind w:left="142"/>
              <w:jc w:val="both"/>
              <w:rPr>
                <w:sz w:val="28"/>
                <w:szCs w:val="28"/>
              </w:rPr>
            </w:pPr>
            <w:r w:rsidRPr="00BD5E7E">
              <w:rPr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B0467D" w:rsidTr="000D08FE">
        <w:trPr>
          <w:trHeight w:val="8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467D" w:rsidRDefault="00B0467D" w:rsidP="007E154E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67D" w:rsidRDefault="001866E9" w:rsidP="007E154E">
            <w:pPr>
              <w:pStyle w:val="a9"/>
              <w:spacing w:line="360" w:lineRule="auto"/>
              <w:ind w:left="142"/>
              <w:jc w:val="both"/>
              <w:rPr>
                <w:sz w:val="28"/>
                <w:szCs w:val="28"/>
              </w:rPr>
            </w:pPr>
            <w:r w:rsidRPr="00461B4E">
              <w:rPr>
                <w:sz w:val="28"/>
                <w:szCs w:val="28"/>
              </w:rPr>
              <w:t>Осуществлять поиск информации, необходимой для эффектив</w:t>
            </w:r>
            <w:r>
              <w:rPr>
                <w:sz w:val="28"/>
                <w:szCs w:val="28"/>
              </w:rPr>
              <w:t xml:space="preserve">ного </w:t>
            </w:r>
            <w:r w:rsidRPr="00461B4E">
              <w:rPr>
                <w:sz w:val="28"/>
                <w:szCs w:val="28"/>
              </w:rPr>
              <w:t>выполнения  профессиональных задач</w:t>
            </w:r>
          </w:p>
        </w:tc>
      </w:tr>
      <w:tr w:rsidR="001866E9" w:rsidTr="000D08FE">
        <w:trPr>
          <w:trHeight w:val="83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66E9" w:rsidRDefault="001866E9" w:rsidP="007E154E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6E9" w:rsidRDefault="001866E9" w:rsidP="007E154E">
            <w:pPr>
              <w:pStyle w:val="a9"/>
              <w:spacing w:line="360" w:lineRule="auto"/>
              <w:ind w:left="142" w:firstLine="272"/>
              <w:jc w:val="both"/>
              <w:rPr>
                <w:sz w:val="28"/>
                <w:szCs w:val="28"/>
              </w:rPr>
            </w:pPr>
            <w:r w:rsidRPr="00461B4E">
              <w:rPr>
                <w:sz w:val="28"/>
                <w:szCs w:val="28"/>
              </w:rPr>
              <w:t>Использовать информационно – коммуникационные технологии в профессиональной деятельности</w:t>
            </w:r>
          </w:p>
        </w:tc>
      </w:tr>
      <w:tr w:rsidR="00B0467D" w:rsidTr="000D08FE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67D" w:rsidRDefault="00B0467D" w:rsidP="007E154E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67D" w:rsidRPr="004C0B1A" w:rsidRDefault="009C0465" w:rsidP="007E154E">
            <w:pPr>
              <w:pStyle w:val="a9"/>
              <w:spacing w:line="360" w:lineRule="auto"/>
              <w:ind w:left="142"/>
              <w:jc w:val="both"/>
              <w:rPr>
                <w:sz w:val="28"/>
                <w:szCs w:val="28"/>
              </w:rPr>
            </w:pPr>
            <w:r w:rsidRPr="00BD5E7E">
              <w:rPr>
                <w:sz w:val="28"/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B0467D" w:rsidTr="000D08FE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67D" w:rsidRDefault="00B0467D" w:rsidP="007E154E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7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67D" w:rsidRDefault="001866E9" w:rsidP="007E154E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461B4E">
              <w:rPr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0D08FE" w:rsidRDefault="000D08FE" w:rsidP="007E154E">
      <w:pPr>
        <w:widowControl/>
        <w:autoSpaceDE/>
        <w:autoSpaceDN/>
        <w:adjustRightInd/>
        <w:spacing w:line="360" w:lineRule="auto"/>
        <w:rPr>
          <w:rFonts w:eastAsia="Times New Roman"/>
          <w:b/>
          <w:bCs/>
          <w:sz w:val="28"/>
          <w:szCs w:val="28"/>
        </w:rPr>
      </w:pPr>
    </w:p>
    <w:p w:rsidR="000D08FE" w:rsidRDefault="000D08FE" w:rsidP="007E154E">
      <w:pPr>
        <w:shd w:val="clear" w:color="auto" w:fill="FFFFFF"/>
        <w:spacing w:line="360" w:lineRule="auto"/>
        <w:ind w:left="398" w:firstLine="28"/>
        <w:jc w:val="center"/>
        <w:rPr>
          <w:rFonts w:eastAsia="Times New Roman"/>
          <w:b/>
          <w:bCs/>
          <w:sz w:val="28"/>
          <w:szCs w:val="28"/>
        </w:rPr>
        <w:sectPr w:rsidR="000D08FE" w:rsidSect="00B11EC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E6039" w:rsidRDefault="00097197" w:rsidP="007E154E">
      <w:pPr>
        <w:shd w:val="clear" w:color="auto" w:fill="FFFFFF"/>
        <w:spacing w:line="360" w:lineRule="auto"/>
        <w:ind w:left="398" w:firstLine="28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3</w:t>
      </w:r>
      <w:r w:rsidR="00D61A5E">
        <w:rPr>
          <w:rFonts w:eastAsia="Times New Roman"/>
          <w:b/>
          <w:bCs/>
          <w:sz w:val="28"/>
          <w:szCs w:val="28"/>
        </w:rPr>
        <w:t xml:space="preserve"> </w:t>
      </w:r>
      <w:r w:rsidR="002E6039" w:rsidRPr="00EF3F75">
        <w:rPr>
          <w:rFonts w:eastAsia="Times New Roman"/>
          <w:b/>
          <w:bCs/>
          <w:sz w:val="28"/>
          <w:szCs w:val="28"/>
        </w:rPr>
        <w:t>СОДЕРЖАНИЕ</w:t>
      </w:r>
      <w:r w:rsidR="00EF3F75">
        <w:rPr>
          <w:rFonts w:eastAsia="Times New Roman"/>
          <w:b/>
          <w:bCs/>
          <w:sz w:val="28"/>
          <w:szCs w:val="28"/>
        </w:rPr>
        <w:t xml:space="preserve"> П</w:t>
      </w:r>
      <w:r w:rsidR="002E6039">
        <w:rPr>
          <w:rFonts w:eastAsia="Times New Roman"/>
          <w:b/>
          <w:bCs/>
          <w:sz w:val="28"/>
          <w:szCs w:val="28"/>
        </w:rPr>
        <w:t>РОИЗВОДСТВЕННОЙ ПРАКТИКИ</w:t>
      </w:r>
    </w:p>
    <w:tbl>
      <w:tblPr>
        <w:tblW w:w="150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2552"/>
        <w:gridCol w:w="3988"/>
        <w:gridCol w:w="5718"/>
        <w:gridCol w:w="1843"/>
      </w:tblGrid>
      <w:tr w:rsidR="0028614F" w:rsidRPr="004342B5" w:rsidTr="0028614F">
        <w:tc>
          <w:tcPr>
            <w:tcW w:w="932" w:type="dxa"/>
            <w:shd w:val="clear" w:color="auto" w:fill="auto"/>
          </w:tcPr>
          <w:p w:rsidR="0028614F" w:rsidRPr="004342B5" w:rsidRDefault="0028614F" w:rsidP="00853088">
            <w:pPr>
              <w:rPr>
                <w:rFonts w:eastAsia="Times New Roman"/>
                <w:sz w:val="24"/>
                <w:szCs w:val="24"/>
              </w:rPr>
            </w:pPr>
            <w:r w:rsidRPr="004342B5">
              <w:rPr>
                <w:rFonts w:eastAsia="Times New Roman"/>
                <w:sz w:val="24"/>
                <w:szCs w:val="24"/>
              </w:rPr>
              <w:t xml:space="preserve">Код </w:t>
            </w:r>
          </w:p>
          <w:p w:rsidR="0028614F" w:rsidRPr="004342B5" w:rsidRDefault="0028614F" w:rsidP="00853088">
            <w:pPr>
              <w:rPr>
                <w:rFonts w:eastAsia="Times New Roman"/>
                <w:sz w:val="24"/>
                <w:szCs w:val="24"/>
              </w:rPr>
            </w:pPr>
            <w:r w:rsidRPr="004342B5">
              <w:rPr>
                <w:rFonts w:eastAsia="Times New Roman"/>
                <w:sz w:val="24"/>
                <w:szCs w:val="24"/>
              </w:rPr>
              <w:t>ПК</w:t>
            </w:r>
          </w:p>
        </w:tc>
        <w:tc>
          <w:tcPr>
            <w:tcW w:w="2552" w:type="dxa"/>
            <w:shd w:val="clear" w:color="auto" w:fill="auto"/>
          </w:tcPr>
          <w:p w:rsidR="0028614F" w:rsidRPr="004342B5" w:rsidRDefault="0028614F" w:rsidP="008530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342B5">
              <w:rPr>
                <w:rFonts w:eastAsia="Times New Roman"/>
                <w:sz w:val="24"/>
                <w:szCs w:val="24"/>
              </w:rPr>
              <w:t xml:space="preserve">Виды </w:t>
            </w:r>
          </w:p>
          <w:p w:rsidR="0028614F" w:rsidRPr="004342B5" w:rsidRDefault="0028614F" w:rsidP="0085308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Pr="004342B5">
              <w:rPr>
                <w:rFonts w:eastAsia="Times New Roman"/>
                <w:sz w:val="24"/>
                <w:szCs w:val="24"/>
              </w:rPr>
              <w:t>абот</w:t>
            </w:r>
          </w:p>
        </w:tc>
        <w:tc>
          <w:tcPr>
            <w:tcW w:w="3988" w:type="dxa"/>
            <w:shd w:val="clear" w:color="auto" w:fill="auto"/>
          </w:tcPr>
          <w:p w:rsidR="0028614F" w:rsidRPr="004342B5" w:rsidRDefault="0028614F" w:rsidP="0085308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28614F" w:rsidRPr="004342B5" w:rsidRDefault="0028614F" w:rsidP="008530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342B5">
              <w:rPr>
                <w:rFonts w:eastAsia="Times New Roman"/>
                <w:sz w:val="24"/>
                <w:szCs w:val="24"/>
              </w:rPr>
              <w:t>Наименование тем учебной практики</w:t>
            </w:r>
          </w:p>
        </w:tc>
        <w:tc>
          <w:tcPr>
            <w:tcW w:w="5718" w:type="dxa"/>
          </w:tcPr>
          <w:p w:rsidR="0028614F" w:rsidRPr="004342B5" w:rsidRDefault="0028614F" w:rsidP="00853088">
            <w:pPr>
              <w:jc w:val="center"/>
              <w:rPr>
                <w:sz w:val="24"/>
                <w:szCs w:val="24"/>
              </w:rPr>
            </w:pPr>
          </w:p>
          <w:p w:rsidR="0028614F" w:rsidRPr="004342B5" w:rsidRDefault="0028614F" w:rsidP="00853088">
            <w:pPr>
              <w:jc w:val="center"/>
              <w:rPr>
                <w:sz w:val="24"/>
                <w:szCs w:val="24"/>
              </w:rPr>
            </w:pPr>
            <w:r w:rsidRPr="004342B5">
              <w:rPr>
                <w:sz w:val="24"/>
                <w:szCs w:val="24"/>
              </w:rPr>
              <w:t>Содержание материала</w:t>
            </w:r>
          </w:p>
        </w:tc>
        <w:tc>
          <w:tcPr>
            <w:tcW w:w="1843" w:type="dxa"/>
          </w:tcPr>
          <w:p w:rsidR="0028614F" w:rsidRPr="004342B5" w:rsidRDefault="0028614F" w:rsidP="00853088">
            <w:pPr>
              <w:jc w:val="center"/>
              <w:rPr>
                <w:sz w:val="24"/>
                <w:szCs w:val="24"/>
              </w:rPr>
            </w:pPr>
            <w:r w:rsidRPr="004342B5">
              <w:rPr>
                <w:rFonts w:eastAsia="Times New Roman"/>
                <w:sz w:val="24"/>
                <w:szCs w:val="24"/>
              </w:rPr>
              <w:t>Количество часов по темам</w:t>
            </w:r>
          </w:p>
        </w:tc>
      </w:tr>
      <w:tr w:rsidR="0028614F" w:rsidRPr="000C22FF" w:rsidTr="0028614F">
        <w:trPr>
          <w:trHeight w:val="1914"/>
        </w:trPr>
        <w:tc>
          <w:tcPr>
            <w:tcW w:w="932" w:type="dxa"/>
            <w:shd w:val="clear" w:color="auto" w:fill="auto"/>
          </w:tcPr>
          <w:p w:rsidR="0028614F" w:rsidRPr="00437CD1" w:rsidRDefault="0028614F" w:rsidP="00853088">
            <w:pPr>
              <w:rPr>
                <w:sz w:val="24"/>
                <w:szCs w:val="24"/>
              </w:rPr>
            </w:pPr>
            <w:r w:rsidRPr="00437CD1">
              <w:rPr>
                <w:sz w:val="24"/>
                <w:szCs w:val="24"/>
              </w:rPr>
              <w:t xml:space="preserve">ПК </w:t>
            </w:r>
            <w:r w:rsidR="006B272C">
              <w:rPr>
                <w:sz w:val="24"/>
                <w:szCs w:val="24"/>
              </w:rPr>
              <w:t>1.</w:t>
            </w:r>
            <w:r w:rsidRPr="00437CD1">
              <w:rPr>
                <w:sz w:val="24"/>
                <w:szCs w:val="24"/>
              </w:rPr>
              <w:t>1</w:t>
            </w:r>
          </w:p>
          <w:p w:rsidR="0028614F" w:rsidRPr="00437CD1" w:rsidRDefault="0028614F" w:rsidP="00853088">
            <w:pPr>
              <w:rPr>
                <w:sz w:val="24"/>
                <w:szCs w:val="24"/>
              </w:rPr>
            </w:pPr>
            <w:r w:rsidRPr="00437CD1">
              <w:rPr>
                <w:sz w:val="24"/>
                <w:szCs w:val="24"/>
              </w:rPr>
              <w:t xml:space="preserve">ПК </w:t>
            </w:r>
            <w:r w:rsidR="006B272C">
              <w:rPr>
                <w:sz w:val="24"/>
                <w:szCs w:val="24"/>
              </w:rPr>
              <w:t>1.</w:t>
            </w:r>
            <w:r w:rsidRPr="00437CD1">
              <w:rPr>
                <w:sz w:val="24"/>
                <w:szCs w:val="24"/>
              </w:rPr>
              <w:t>2</w:t>
            </w:r>
          </w:p>
          <w:p w:rsidR="0028614F" w:rsidRPr="00437CD1" w:rsidRDefault="0028614F" w:rsidP="00853088">
            <w:pPr>
              <w:rPr>
                <w:sz w:val="24"/>
                <w:szCs w:val="24"/>
              </w:rPr>
            </w:pPr>
            <w:r w:rsidRPr="00437CD1">
              <w:rPr>
                <w:sz w:val="24"/>
                <w:szCs w:val="24"/>
              </w:rPr>
              <w:t xml:space="preserve">ПК </w:t>
            </w:r>
            <w:r w:rsidR="006B272C">
              <w:rPr>
                <w:sz w:val="24"/>
                <w:szCs w:val="24"/>
              </w:rPr>
              <w:t>1.</w:t>
            </w:r>
            <w:r w:rsidRPr="00437CD1">
              <w:rPr>
                <w:sz w:val="24"/>
                <w:szCs w:val="24"/>
              </w:rPr>
              <w:t>3</w:t>
            </w:r>
          </w:p>
          <w:p w:rsidR="0028614F" w:rsidRPr="004342B5" w:rsidRDefault="0028614F" w:rsidP="0085308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8614F" w:rsidRPr="002D74F7" w:rsidRDefault="0028614F" w:rsidP="00853088">
            <w:pPr>
              <w:rPr>
                <w:sz w:val="24"/>
                <w:szCs w:val="24"/>
              </w:rPr>
            </w:pPr>
            <w:r w:rsidRPr="002D74F7">
              <w:rPr>
                <w:sz w:val="24"/>
                <w:szCs w:val="24"/>
              </w:rPr>
              <w:t>Методы подготовки материалов, инструмента, оборудования, рабочего места для изготовления художественных изделий из металла</w:t>
            </w:r>
          </w:p>
        </w:tc>
        <w:tc>
          <w:tcPr>
            <w:tcW w:w="3988" w:type="dxa"/>
            <w:shd w:val="clear" w:color="auto" w:fill="auto"/>
          </w:tcPr>
          <w:p w:rsidR="0028614F" w:rsidRPr="003C6ACE" w:rsidRDefault="0028614F" w:rsidP="00853088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  <w:r w:rsidRPr="003C6ACE">
              <w:rPr>
                <w:rFonts w:eastAsia="Times New Roman"/>
                <w:sz w:val="24"/>
                <w:szCs w:val="24"/>
              </w:rPr>
              <w:t>Тема 1.1</w:t>
            </w:r>
          </w:p>
          <w:p w:rsidR="0028614F" w:rsidRPr="000C22FF" w:rsidRDefault="0028614F" w:rsidP="00853088">
            <w:pPr>
              <w:rPr>
                <w:sz w:val="24"/>
                <w:szCs w:val="24"/>
              </w:rPr>
            </w:pPr>
            <w:r w:rsidRPr="00E252FD">
              <w:rPr>
                <w:rFonts w:eastAsia="Times New Roman"/>
                <w:sz w:val="24"/>
                <w:szCs w:val="24"/>
              </w:rPr>
              <w:t>Рациональная организация рабочего места</w:t>
            </w:r>
          </w:p>
        </w:tc>
        <w:tc>
          <w:tcPr>
            <w:tcW w:w="5718" w:type="dxa"/>
            <w:shd w:val="clear" w:color="auto" w:fill="auto"/>
          </w:tcPr>
          <w:p w:rsidR="0028614F" w:rsidRDefault="0028614F" w:rsidP="00853088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Знакомство с предприятием, рабочим местом. </w:t>
            </w:r>
          </w:p>
          <w:p w:rsidR="0028614F" w:rsidRDefault="0028614F" w:rsidP="00853088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правил техники безопасности.</w:t>
            </w:r>
          </w:p>
          <w:p w:rsidR="0028614F" w:rsidRDefault="0028614F" w:rsidP="00853088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Проверка наличия и качества инструментов и оборудования.</w:t>
            </w:r>
          </w:p>
          <w:p w:rsidR="0028614F" w:rsidRDefault="0028614F" w:rsidP="00853088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 w:rsidRPr="00E260FA">
              <w:rPr>
                <w:rFonts w:eastAsia="Times New Roman"/>
                <w:sz w:val="24"/>
                <w:szCs w:val="24"/>
              </w:rPr>
              <w:t>Участ</w:t>
            </w:r>
            <w:r w:rsidR="00F16C4A">
              <w:rPr>
                <w:rFonts w:eastAsia="Times New Roman"/>
                <w:sz w:val="24"/>
                <w:szCs w:val="24"/>
              </w:rPr>
              <w:t xml:space="preserve">ие в производственном процессе </w:t>
            </w:r>
            <w:proofErr w:type="gramStart"/>
            <w:r w:rsidRPr="00E260FA">
              <w:rPr>
                <w:rFonts w:eastAsia="Times New Roman"/>
                <w:sz w:val="24"/>
                <w:szCs w:val="24"/>
              </w:rPr>
              <w:t xml:space="preserve">по  </w:t>
            </w:r>
            <w:r>
              <w:rPr>
                <w:rFonts w:eastAsia="Times New Roman"/>
                <w:sz w:val="24"/>
                <w:szCs w:val="24"/>
              </w:rPr>
              <w:t>изготовлению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инструментов для </w:t>
            </w:r>
            <w:r w:rsidR="00202360">
              <w:rPr>
                <w:rFonts w:eastAsia="Times New Roman"/>
                <w:sz w:val="24"/>
                <w:szCs w:val="24"/>
              </w:rPr>
              <w:t xml:space="preserve">формовки </w:t>
            </w:r>
            <w:r>
              <w:rPr>
                <w:rFonts w:eastAsia="Times New Roman"/>
                <w:sz w:val="24"/>
                <w:szCs w:val="24"/>
              </w:rPr>
              <w:t>художественных изделий из металла.</w:t>
            </w:r>
          </w:p>
          <w:p w:rsidR="0028614F" w:rsidRPr="000C22FF" w:rsidRDefault="0028614F" w:rsidP="0085308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614F" w:rsidRDefault="00FB788B" w:rsidP="00853088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</w:tr>
      <w:tr w:rsidR="0028614F" w:rsidRPr="00C06B96" w:rsidTr="0028614F">
        <w:trPr>
          <w:trHeight w:val="1755"/>
        </w:trPr>
        <w:tc>
          <w:tcPr>
            <w:tcW w:w="932" w:type="dxa"/>
            <w:shd w:val="clear" w:color="auto" w:fill="auto"/>
          </w:tcPr>
          <w:p w:rsidR="0028614F" w:rsidRPr="00437CD1" w:rsidRDefault="0028614F" w:rsidP="00853088">
            <w:pPr>
              <w:rPr>
                <w:sz w:val="24"/>
                <w:szCs w:val="24"/>
              </w:rPr>
            </w:pPr>
            <w:r w:rsidRPr="00437CD1">
              <w:rPr>
                <w:sz w:val="24"/>
                <w:szCs w:val="24"/>
              </w:rPr>
              <w:t xml:space="preserve">ПК </w:t>
            </w:r>
            <w:r w:rsidR="006B272C">
              <w:rPr>
                <w:sz w:val="24"/>
                <w:szCs w:val="24"/>
              </w:rPr>
              <w:t>1.</w:t>
            </w:r>
            <w:r w:rsidRPr="00437CD1">
              <w:rPr>
                <w:sz w:val="24"/>
                <w:szCs w:val="24"/>
              </w:rPr>
              <w:t>1</w:t>
            </w:r>
          </w:p>
          <w:p w:rsidR="0028614F" w:rsidRPr="00437CD1" w:rsidRDefault="0028614F" w:rsidP="00853088">
            <w:pPr>
              <w:rPr>
                <w:sz w:val="24"/>
                <w:szCs w:val="24"/>
              </w:rPr>
            </w:pPr>
            <w:r w:rsidRPr="00437CD1">
              <w:rPr>
                <w:sz w:val="24"/>
                <w:szCs w:val="24"/>
              </w:rPr>
              <w:t xml:space="preserve">ПК </w:t>
            </w:r>
            <w:r w:rsidR="006B272C">
              <w:rPr>
                <w:sz w:val="24"/>
                <w:szCs w:val="24"/>
              </w:rPr>
              <w:t>1.</w:t>
            </w:r>
            <w:r w:rsidRPr="00437CD1">
              <w:rPr>
                <w:sz w:val="24"/>
                <w:szCs w:val="24"/>
              </w:rPr>
              <w:t>2</w:t>
            </w:r>
          </w:p>
          <w:p w:rsidR="0028614F" w:rsidRPr="00437CD1" w:rsidRDefault="0028614F" w:rsidP="00853088">
            <w:pPr>
              <w:rPr>
                <w:sz w:val="24"/>
                <w:szCs w:val="24"/>
              </w:rPr>
            </w:pPr>
            <w:r w:rsidRPr="00437CD1">
              <w:rPr>
                <w:sz w:val="24"/>
                <w:szCs w:val="24"/>
              </w:rPr>
              <w:t xml:space="preserve">ПК </w:t>
            </w:r>
            <w:r w:rsidR="006B272C">
              <w:rPr>
                <w:sz w:val="24"/>
                <w:szCs w:val="24"/>
              </w:rPr>
              <w:t>1.</w:t>
            </w:r>
            <w:r w:rsidRPr="00437CD1">
              <w:rPr>
                <w:sz w:val="24"/>
                <w:szCs w:val="24"/>
              </w:rPr>
              <w:t>3</w:t>
            </w:r>
          </w:p>
          <w:p w:rsidR="0028614F" w:rsidRDefault="0028614F" w:rsidP="0085308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8614F" w:rsidRPr="002D74F7" w:rsidRDefault="0028614F" w:rsidP="00853088">
            <w:pPr>
              <w:rPr>
                <w:sz w:val="24"/>
                <w:szCs w:val="24"/>
              </w:rPr>
            </w:pPr>
            <w:r w:rsidRPr="002D74F7">
              <w:rPr>
                <w:sz w:val="24"/>
                <w:szCs w:val="24"/>
              </w:rPr>
              <w:t>Методы подготовки материалов, инструмента, оборудования, рабочего места для изготовления художественных изделий из металла</w:t>
            </w:r>
          </w:p>
        </w:tc>
        <w:tc>
          <w:tcPr>
            <w:tcW w:w="3988" w:type="dxa"/>
            <w:shd w:val="clear" w:color="auto" w:fill="auto"/>
          </w:tcPr>
          <w:p w:rsidR="0028614F" w:rsidRPr="003C6ACE" w:rsidRDefault="0028614F" w:rsidP="00853088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  <w:r w:rsidRPr="003C6ACE">
              <w:rPr>
                <w:rFonts w:eastAsia="Times New Roman"/>
                <w:sz w:val="24"/>
                <w:szCs w:val="24"/>
              </w:rPr>
              <w:t>Тема 1.2</w:t>
            </w:r>
          </w:p>
          <w:p w:rsidR="0028614F" w:rsidRPr="00C06B96" w:rsidRDefault="0028614F" w:rsidP="00202360">
            <w:pPr>
              <w:pStyle w:val="a9"/>
              <w:ind w:left="0"/>
              <w:contextualSpacing w:val="0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202360">
              <w:rPr>
                <w:sz w:val="24"/>
                <w:szCs w:val="24"/>
              </w:rPr>
              <w:t xml:space="preserve"> </w:t>
            </w:r>
            <w:r w:rsidR="00202360">
              <w:rPr>
                <w:rFonts w:eastAsia="Times New Roman"/>
                <w:sz w:val="24"/>
                <w:szCs w:val="24"/>
              </w:rPr>
              <w:t xml:space="preserve">оснастки, </w:t>
            </w:r>
            <w:r w:rsidR="00202360">
              <w:t xml:space="preserve"> </w:t>
            </w:r>
            <w:r w:rsidR="00202360">
              <w:rPr>
                <w:sz w:val="24"/>
                <w:szCs w:val="24"/>
              </w:rPr>
              <w:t>моделей, формовочной смеси, инструмента</w:t>
            </w:r>
            <w:r w:rsidR="00961E1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предна</w:t>
            </w:r>
            <w:r w:rsidR="00E55039">
              <w:rPr>
                <w:sz w:val="24"/>
                <w:szCs w:val="24"/>
              </w:rPr>
              <w:t>значенных для изготов</w:t>
            </w:r>
            <w:r w:rsidRPr="00E260FA">
              <w:rPr>
                <w:sz w:val="24"/>
                <w:szCs w:val="24"/>
              </w:rPr>
              <w:t>ления  художественных изделий</w:t>
            </w:r>
            <w:r w:rsidR="00202360">
              <w:rPr>
                <w:sz w:val="24"/>
                <w:szCs w:val="24"/>
              </w:rPr>
              <w:t xml:space="preserve"> из металла</w:t>
            </w:r>
          </w:p>
        </w:tc>
        <w:tc>
          <w:tcPr>
            <w:tcW w:w="5718" w:type="dxa"/>
            <w:shd w:val="clear" w:color="auto" w:fill="auto"/>
          </w:tcPr>
          <w:p w:rsidR="0028614F" w:rsidRPr="00E260FA" w:rsidRDefault="0028614F" w:rsidP="00853088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 w:rsidRPr="00E260FA">
              <w:rPr>
                <w:rFonts w:eastAsia="Times New Roman"/>
                <w:sz w:val="24"/>
                <w:szCs w:val="24"/>
              </w:rPr>
              <w:t xml:space="preserve">Участие в производственном </w:t>
            </w:r>
            <w:r w:rsidR="00150143" w:rsidRPr="00E260FA">
              <w:rPr>
                <w:rFonts w:eastAsia="Times New Roman"/>
                <w:sz w:val="24"/>
                <w:szCs w:val="24"/>
              </w:rPr>
              <w:t xml:space="preserve">процессе </w:t>
            </w:r>
            <w:proofErr w:type="gramStart"/>
            <w:r w:rsidR="00150143" w:rsidRPr="00E260FA">
              <w:rPr>
                <w:rFonts w:eastAsia="Times New Roman"/>
                <w:sz w:val="24"/>
                <w:szCs w:val="24"/>
              </w:rPr>
              <w:t>по</w:t>
            </w:r>
            <w:r w:rsidRPr="00E260FA">
              <w:rPr>
                <w:rFonts w:eastAsia="Times New Roman"/>
                <w:sz w:val="24"/>
                <w:szCs w:val="24"/>
              </w:rPr>
              <w:t xml:space="preserve">  подготовке</w:t>
            </w:r>
            <w:proofErr w:type="gramEnd"/>
            <w:r w:rsidRPr="00E260FA">
              <w:rPr>
                <w:rFonts w:eastAsia="Times New Roman"/>
                <w:sz w:val="24"/>
                <w:szCs w:val="24"/>
              </w:rPr>
              <w:t xml:space="preserve"> </w:t>
            </w:r>
            <w:r w:rsidR="00202360">
              <w:rPr>
                <w:rFonts w:eastAsia="Times New Roman"/>
                <w:sz w:val="24"/>
                <w:szCs w:val="24"/>
              </w:rPr>
              <w:t xml:space="preserve">оснастки, </w:t>
            </w:r>
            <w:r>
              <w:t xml:space="preserve"> </w:t>
            </w:r>
            <w:r w:rsidR="00202360">
              <w:rPr>
                <w:sz w:val="24"/>
                <w:szCs w:val="24"/>
              </w:rPr>
              <w:t xml:space="preserve">моделей, формовочной смеси, инструмента </w:t>
            </w:r>
            <w:r w:rsidRPr="00E260FA">
              <w:rPr>
                <w:rFonts w:eastAsia="Times New Roman"/>
                <w:sz w:val="24"/>
                <w:szCs w:val="24"/>
              </w:rPr>
              <w:t xml:space="preserve">для </w:t>
            </w:r>
            <w:r w:rsidR="00202360">
              <w:rPr>
                <w:rFonts w:eastAsia="Times New Roman"/>
                <w:sz w:val="24"/>
                <w:szCs w:val="24"/>
              </w:rPr>
              <w:t xml:space="preserve">формовки </w:t>
            </w:r>
            <w:r w:rsidRPr="00E260FA">
              <w:rPr>
                <w:rFonts w:eastAsia="Times New Roman"/>
                <w:sz w:val="24"/>
                <w:szCs w:val="24"/>
              </w:rPr>
              <w:t xml:space="preserve">художественных изделий </w:t>
            </w:r>
            <w:r>
              <w:rPr>
                <w:rFonts w:eastAsia="Times New Roman"/>
                <w:sz w:val="24"/>
                <w:szCs w:val="24"/>
              </w:rPr>
              <w:t>из металла.</w:t>
            </w:r>
          </w:p>
          <w:p w:rsidR="0028614F" w:rsidRPr="00C06B96" w:rsidRDefault="0028614F" w:rsidP="00853088">
            <w:pPr>
              <w:pStyle w:val="a9"/>
              <w:ind w:left="0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6675D">
              <w:rPr>
                <w:sz w:val="24"/>
                <w:szCs w:val="24"/>
              </w:rPr>
              <w:t>ценка кач</w:t>
            </w:r>
            <w:r w:rsidR="00961E11">
              <w:rPr>
                <w:sz w:val="24"/>
                <w:szCs w:val="24"/>
              </w:rPr>
              <w:t>ества инструментов и материалов,</w:t>
            </w:r>
            <w:r w:rsidRPr="008667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86675D">
              <w:rPr>
                <w:sz w:val="24"/>
                <w:szCs w:val="24"/>
              </w:rPr>
              <w:t>предназначенных для изготовления художественных изделий из металла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8614F" w:rsidRPr="00E260FA" w:rsidRDefault="0028614F" w:rsidP="00853088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FB788B" w:rsidRPr="00C06B96" w:rsidTr="00FB610D">
        <w:trPr>
          <w:trHeight w:val="619"/>
        </w:trPr>
        <w:tc>
          <w:tcPr>
            <w:tcW w:w="932" w:type="dxa"/>
            <w:shd w:val="clear" w:color="auto" w:fill="auto"/>
          </w:tcPr>
          <w:p w:rsidR="00FB788B" w:rsidRPr="00437CD1" w:rsidRDefault="00FB788B" w:rsidP="0085308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B788B" w:rsidRPr="002D74F7" w:rsidRDefault="00FB788B" w:rsidP="00853088">
            <w:pPr>
              <w:rPr>
                <w:sz w:val="24"/>
                <w:szCs w:val="24"/>
              </w:rPr>
            </w:pPr>
          </w:p>
        </w:tc>
        <w:tc>
          <w:tcPr>
            <w:tcW w:w="3988" w:type="dxa"/>
            <w:shd w:val="clear" w:color="auto" w:fill="auto"/>
          </w:tcPr>
          <w:p w:rsidR="00FB788B" w:rsidRPr="003C6ACE" w:rsidRDefault="00FB788B" w:rsidP="00853088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18" w:type="dxa"/>
            <w:shd w:val="clear" w:color="auto" w:fill="auto"/>
          </w:tcPr>
          <w:p w:rsidR="00FB788B" w:rsidRPr="00E260FA" w:rsidRDefault="00FB788B" w:rsidP="00853088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843" w:type="dxa"/>
          </w:tcPr>
          <w:p w:rsidR="00FB788B" w:rsidRDefault="00FB788B" w:rsidP="00853088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D548BE" w:rsidRPr="00C06B96" w:rsidTr="00D548BE">
        <w:trPr>
          <w:trHeight w:val="410"/>
        </w:trPr>
        <w:tc>
          <w:tcPr>
            <w:tcW w:w="13190" w:type="dxa"/>
            <w:gridSpan w:val="4"/>
            <w:shd w:val="clear" w:color="auto" w:fill="auto"/>
          </w:tcPr>
          <w:p w:rsidR="00D548BE" w:rsidRPr="0085483A" w:rsidRDefault="00D548BE" w:rsidP="00853088">
            <w:pPr>
              <w:shd w:val="clear" w:color="auto" w:fill="FFFFFF"/>
              <w:ind w:left="14" w:right="965"/>
              <w:rPr>
                <w:rFonts w:eastAsia="Times New Roman"/>
                <w:b/>
                <w:sz w:val="24"/>
                <w:szCs w:val="24"/>
              </w:rPr>
            </w:pPr>
            <w:r w:rsidRPr="0085483A">
              <w:rPr>
                <w:rFonts w:eastAsia="Times New Roman"/>
                <w:b/>
                <w:sz w:val="24"/>
                <w:szCs w:val="24"/>
              </w:rPr>
              <w:t>Итого</w:t>
            </w:r>
            <w:r w:rsidR="00CC7642" w:rsidRPr="0085483A">
              <w:rPr>
                <w:rFonts w:eastAsia="Times New Roman"/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D548BE" w:rsidRPr="00D548BE" w:rsidRDefault="00D548BE" w:rsidP="00853088">
            <w:pPr>
              <w:shd w:val="clear" w:color="auto" w:fill="FFFFFF"/>
              <w:ind w:left="14" w:right="965"/>
              <w:rPr>
                <w:rFonts w:eastAsia="Times New Roman"/>
                <w:b/>
                <w:sz w:val="24"/>
                <w:szCs w:val="24"/>
              </w:rPr>
            </w:pPr>
            <w:r w:rsidRPr="00D548BE">
              <w:rPr>
                <w:rFonts w:eastAsia="Times New Roman"/>
                <w:b/>
                <w:sz w:val="24"/>
                <w:szCs w:val="24"/>
              </w:rPr>
              <w:t>36</w:t>
            </w:r>
          </w:p>
        </w:tc>
      </w:tr>
    </w:tbl>
    <w:p w:rsidR="000D08FE" w:rsidRPr="00077AE7" w:rsidRDefault="000D08FE" w:rsidP="007E154E">
      <w:pPr>
        <w:shd w:val="clear" w:color="auto" w:fill="FFFFFF"/>
        <w:spacing w:line="360" w:lineRule="auto"/>
        <w:ind w:left="398" w:firstLine="28"/>
        <w:jc w:val="center"/>
        <w:rPr>
          <w:rFonts w:eastAsia="Times New Roman"/>
          <w:b/>
          <w:bCs/>
          <w:sz w:val="28"/>
          <w:szCs w:val="28"/>
        </w:rPr>
      </w:pPr>
    </w:p>
    <w:p w:rsidR="000D08FE" w:rsidRDefault="000D08FE" w:rsidP="007E154E">
      <w:pPr>
        <w:widowControl/>
        <w:autoSpaceDE/>
        <w:autoSpaceDN/>
        <w:adjustRightInd/>
        <w:spacing w:line="360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:rsidR="000D08FE" w:rsidRDefault="000D08FE" w:rsidP="007E154E">
      <w:pPr>
        <w:shd w:val="clear" w:color="auto" w:fill="FFFFFF"/>
        <w:spacing w:line="360" w:lineRule="auto"/>
        <w:rPr>
          <w:rFonts w:eastAsia="Times New Roman"/>
          <w:b/>
          <w:bCs/>
          <w:sz w:val="28"/>
          <w:szCs w:val="28"/>
        </w:rPr>
        <w:sectPr w:rsidR="000D08FE" w:rsidSect="000D08F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E6039" w:rsidRDefault="00097197" w:rsidP="00853088">
      <w:pPr>
        <w:shd w:val="clear" w:color="auto" w:fill="FFFFFF"/>
        <w:spacing w:line="360" w:lineRule="auto"/>
        <w:jc w:val="center"/>
      </w:pPr>
      <w:r>
        <w:rPr>
          <w:rFonts w:eastAsia="Times New Roman"/>
          <w:b/>
          <w:bCs/>
          <w:sz w:val="28"/>
          <w:szCs w:val="28"/>
        </w:rPr>
        <w:lastRenderedPageBreak/>
        <w:t>4</w:t>
      </w:r>
      <w:r w:rsidR="00EF3F75" w:rsidRPr="00EF3F75">
        <w:rPr>
          <w:rFonts w:eastAsia="Times New Roman"/>
          <w:b/>
          <w:bCs/>
          <w:sz w:val="28"/>
          <w:szCs w:val="28"/>
        </w:rPr>
        <w:t xml:space="preserve"> </w:t>
      </w:r>
      <w:r w:rsidR="002E6039">
        <w:rPr>
          <w:rFonts w:eastAsia="Times New Roman"/>
          <w:b/>
          <w:bCs/>
          <w:sz w:val="28"/>
          <w:szCs w:val="28"/>
        </w:rPr>
        <w:t>УСЛОВИЯ РЕАЛИЗАЦИИ ПРОИЗВОДСТВЕННОЙ ПРАКТИКИ</w:t>
      </w:r>
    </w:p>
    <w:p w:rsidR="002E6039" w:rsidRDefault="00097197" w:rsidP="00853088">
      <w:pPr>
        <w:shd w:val="clear" w:color="auto" w:fill="FFFFFF"/>
        <w:tabs>
          <w:tab w:val="left" w:pos="0"/>
          <w:tab w:val="left" w:leader="underscore" w:pos="10315"/>
        </w:tabs>
        <w:spacing w:line="360" w:lineRule="auto"/>
        <w:ind w:firstLine="709"/>
        <w:jc w:val="both"/>
        <w:rPr>
          <w:rFonts w:eastAsia="Times New Roman"/>
          <w:spacing w:val="-1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4</w:t>
      </w:r>
      <w:r w:rsidR="00EF3F75">
        <w:rPr>
          <w:b/>
          <w:bCs/>
          <w:spacing w:val="-4"/>
          <w:sz w:val="28"/>
          <w:szCs w:val="28"/>
        </w:rPr>
        <w:t>.1</w:t>
      </w:r>
      <w:r w:rsidR="00853088">
        <w:rPr>
          <w:b/>
          <w:bCs/>
          <w:spacing w:val="-4"/>
          <w:sz w:val="28"/>
          <w:szCs w:val="28"/>
        </w:rPr>
        <w:t xml:space="preserve"> </w:t>
      </w:r>
      <w:r w:rsidR="002E6039">
        <w:rPr>
          <w:rFonts w:eastAsia="Times New Roman"/>
          <w:b/>
          <w:bCs/>
          <w:spacing w:val="-1"/>
          <w:sz w:val="28"/>
          <w:szCs w:val="28"/>
        </w:rPr>
        <w:t xml:space="preserve">Особенности организации производственной практики </w:t>
      </w:r>
    </w:p>
    <w:p w:rsidR="00056D40" w:rsidRDefault="00056D40" w:rsidP="007E154E">
      <w:pPr>
        <w:shd w:val="clear" w:color="auto" w:fill="FFFFFF"/>
        <w:spacing w:line="360" w:lineRule="auto"/>
        <w:ind w:right="14" w:firstLine="709"/>
        <w:jc w:val="both"/>
        <w:rPr>
          <w:rFonts w:eastAsia="Times New Roman"/>
          <w:spacing w:val="-3"/>
          <w:sz w:val="28"/>
          <w:szCs w:val="28"/>
        </w:rPr>
      </w:pPr>
      <w:r w:rsidRPr="00FA4BD3">
        <w:rPr>
          <w:rFonts w:eastAsia="Times New Roman"/>
          <w:spacing w:val="-2"/>
          <w:sz w:val="28"/>
          <w:szCs w:val="28"/>
        </w:rPr>
        <w:t>Производственная практика проводится в организациях/предприятиях на основе договоров, за</w:t>
      </w:r>
      <w:r w:rsidRPr="00FA4BD3">
        <w:rPr>
          <w:rFonts w:eastAsia="Times New Roman"/>
          <w:spacing w:val="-3"/>
          <w:sz w:val="28"/>
          <w:szCs w:val="28"/>
        </w:rPr>
        <w:t xml:space="preserve">ключаемых между техникумом и </w:t>
      </w:r>
      <w:r w:rsidR="00962C69">
        <w:rPr>
          <w:rFonts w:eastAsia="Times New Roman"/>
          <w:spacing w:val="-3"/>
          <w:sz w:val="28"/>
          <w:szCs w:val="28"/>
        </w:rPr>
        <w:t>предприятиями и организациями:</w:t>
      </w:r>
    </w:p>
    <w:p w:rsidR="00962C69" w:rsidRDefault="00962C69" w:rsidP="00962C69">
      <w:pPr>
        <w:shd w:val="clear" w:color="auto" w:fill="FFFFFF"/>
        <w:spacing w:line="360" w:lineRule="auto"/>
        <w:ind w:firstLine="542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ООО «</w:t>
      </w:r>
      <w:proofErr w:type="spellStart"/>
      <w:r>
        <w:rPr>
          <w:rFonts w:eastAsia="Times New Roman"/>
          <w:spacing w:val="-3"/>
          <w:sz w:val="28"/>
          <w:szCs w:val="28"/>
        </w:rPr>
        <w:t>Каслинский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завод архитектурно-художественного литья», </w:t>
      </w:r>
    </w:p>
    <w:p w:rsidR="00962C69" w:rsidRPr="00EF314C" w:rsidRDefault="00962C69" w:rsidP="00962C69">
      <w:pPr>
        <w:shd w:val="clear" w:color="auto" w:fill="FFFFFF"/>
        <w:spacing w:line="360" w:lineRule="auto"/>
        <w:ind w:firstLine="542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ООО «Каменный пояс».</w:t>
      </w:r>
    </w:p>
    <w:p w:rsidR="00056D40" w:rsidRPr="00FA4BD3" w:rsidRDefault="00056D40" w:rsidP="007E154E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bookmarkStart w:id="0" w:name="_GoBack"/>
      <w:bookmarkEnd w:id="0"/>
      <w:r w:rsidRPr="00FA4BD3">
        <w:rPr>
          <w:rFonts w:eastAsia="Times New Roman"/>
          <w:spacing w:val="-2"/>
          <w:sz w:val="28"/>
          <w:szCs w:val="28"/>
        </w:rPr>
        <w:t xml:space="preserve">В период прохождения производственной практики студенты могут зачисляться на вакантные должности, если работа соответствует требованиям программы </w:t>
      </w:r>
      <w:r w:rsidRPr="00FA4BD3">
        <w:rPr>
          <w:rFonts w:eastAsia="Times New Roman"/>
          <w:sz w:val="28"/>
          <w:szCs w:val="28"/>
        </w:rPr>
        <w:t>производственной практики.</w:t>
      </w:r>
    </w:p>
    <w:p w:rsidR="00056D40" w:rsidRPr="00FA4BD3" w:rsidRDefault="00056D40" w:rsidP="007E154E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FA4BD3">
        <w:rPr>
          <w:rFonts w:eastAsia="Times New Roman"/>
          <w:spacing w:val="-2"/>
          <w:sz w:val="28"/>
          <w:szCs w:val="28"/>
        </w:rPr>
        <w:t>Направление на практику оформляется распорядительным актом (приказом) ди</w:t>
      </w:r>
      <w:r w:rsidRPr="00FA4BD3">
        <w:rPr>
          <w:rFonts w:eastAsia="Times New Roman"/>
          <w:spacing w:val="-3"/>
          <w:sz w:val="28"/>
          <w:szCs w:val="28"/>
        </w:rPr>
        <w:t xml:space="preserve">ректора </w:t>
      </w:r>
      <w:r w:rsidR="00603965" w:rsidRPr="00FA4BD3">
        <w:rPr>
          <w:rFonts w:eastAsia="Times New Roman"/>
          <w:spacing w:val="-3"/>
          <w:sz w:val="28"/>
          <w:szCs w:val="28"/>
        </w:rPr>
        <w:t>техникума</w:t>
      </w:r>
      <w:r w:rsidRPr="00FA4BD3">
        <w:rPr>
          <w:rFonts w:eastAsia="Times New Roman"/>
          <w:spacing w:val="-3"/>
          <w:sz w:val="28"/>
          <w:szCs w:val="28"/>
        </w:rPr>
        <w:t xml:space="preserve"> с указанием закрепления каждого </w:t>
      </w:r>
      <w:r w:rsidR="00603965" w:rsidRPr="00FA4BD3">
        <w:rPr>
          <w:rFonts w:eastAsia="Times New Roman"/>
          <w:spacing w:val="-3"/>
          <w:sz w:val="28"/>
          <w:szCs w:val="28"/>
        </w:rPr>
        <w:t>студента</w:t>
      </w:r>
      <w:r w:rsidR="001A7F9D" w:rsidRPr="00FA4BD3">
        <w:rPr>
          <w:rFonts w:eastAsia="Times New Roman"/>
          <w:spacing w:val="-3"/>
          <w:sz w:val="28"/>
          <w:szCs w:val="28"/>
        </w:rPr>
        <w:t xml:space="preserve"> </w:t>
      </w:r>
      <w:r w:rsidRPr="00FA4BD3">
        <w:rPr>
          <w:rFonts w:eastAsia="Times New Roman"/>
          <w:spacing w:val="-3"/>
          <w:sz w:val="28"/>
          <w:szCs w:val="28"/>
        </w:rPr>
        <w:t xml:space="preserve">за организацией, а </w:t>
      </w:r>
      <w:r w:rsidRPr="00FA4BD3">
        <w:rPr>
          <w:rFonts w:eastAsia="Times New Roman"/>
          <w:sz w:val="28"/>
          <w:szCs w:val="28"/>
        </w:rPr>
        <w:t>также с указанием вида и сроков прохождения практики.</w:t>
      </w:r>
    </w:p>
    <w:p w:rsidR="0037278B" w:rsidRPr="00DF0E52" w:rsidRDefault="00056D40" w:rsidP="00372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FA4BD3">
        <w:rPr>
          <w:rFonts w:eastAsia="Times New Roman"/>
          <w:spacing w:val="-3"/>
          <w:sz w:val="28"/>
          <w:szCs w:val="28"/>
        </w:rPr>
        <w:t xml:space="preserve">Организацию и руководство производственной практикой осуществляют </w:t>
      </w:r>
      <w:r w:rsidR="0037278B" w:rsidRPr="00DF0E52">
        <w:rPr>
          <w:sz w:val="28"/>
          <w:szCs w:val="28"/>
        </w:rPr>
        <w:t>мастера производственного обучения</w:t>
      </w:r>
      <w:r w:rsidR="0037278B">
        <w:rPr>
          <w:sz w:val="28"/>
          <w:szCs w:val="28"/>
        </w:rPr>
        <w:t xml:space="preserve"> от техникума и руководящие работники от предприятия</w:t>
      </w:r>
      <w:r w:rsidR="0037278B" w:rsidRPr="00DF0E52">
        <w:rPr>
          <w:sz w:val="28"/>
          <w:szCs w:val="28"/>
        </w:rPr>
        <w:t>.</w:t>
      </w:r>
    </w:p>
    <w:p w:rsidR="00056D40" w:rsidRPr="00FA4BD3" w:rsidRDefault="00056D40" w:rsidP="007E154E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FA4BD3">
        <w:rPr>
          <w:rFonts w:eastAsia="Times New Roman"/>
          <w:spacing w:val="-3"/>
          <w:sz w:val="28"/>
          <w:szCs w:val="28"/>
        </w:rPr>
        <w:t xml:space="preserve">В ходе </w:t>
      </w:r>
      <w:r w:rsidR="00E73EDF">
        <w:rPr>
          <w:rFonts w:eastAsia="Times New Roman"/>
          <w:spacing w:val="-3"/>
          <w:sz w:val="28"/>
          <w:szCs w:val="28"/>
        </w:rPr>
        <w:t xml:space="preserve">производственной </w:t>
      </w:r>
      <w:r w:rsidRPr="00FA4BD3">
        <w:rPr>
          <w:rFonts w:eastAsia="Times New Roman"/>
          <w:spacing w:val="-3"/>
          <w:sz w:val="28"/>
          <w:szCs w:val="28"/>
        </w:rPr>
        <w:t>практики студенты</w:t>
      </w:r>
      <w:r w:rsidR="00961E11">
        <w:rPr>
          <w:rFonts w:eastAsia="Times New Roman"/>
          <w:spacing w:val="-3"/>
          <w:sz w:val="28"/>
          <w:szCs w:val="28"/>
        </w:rPr>
        <w:t xml:space="preserve"> ведут дневник.</w:t>
      </w:r>
      <w:r w:rsidRPr="00FA4BD3">
        <w:rPr>
          <w:rFonts w:eastAsia="Times New Roman"/>
          <w:spacing w:val="-3"/>
          <w:sz w:val="28"/>
          <w:szCs w:val="28"/>
        </w:rPr>
        <w:t xml:space="preserve"> </w:t>
      </w:r>
      <w:r w:rsidR="00961E11">
        <w:rPr>
          <w:rFonts w:eastAsia="Times New Roman"/>
          <w:spacing w:val="-2"/>
          <w:sz w:val="28"/>
          <w:szCs w:val="28"/>
        </w:rPr>
        <w:t>Этот документ</w:t>
      </w:r>
      <w:r w:rsidRPr="00FA4BD3">
        <w:rPr>
          <w:rFonts w:eastAsia="Times New Roman"/>
          <w:spacing w:val="-2"/>
          <w:sz w:val="28"/>
          <w:szCs w:val="28"/>
        </w:rPr>
        <w:t xml:space="preserve"> заверяет руководитель практики от предприятия (бригадир, мастер, начальник участка, главный инженер). </w:t>
      </w:r>
    </w:p>
    <w:p w:rsidR="006E581D" w:rsidRPr="00E55039" w:rsidRDefault="00056D40" w:rsidP="007E154E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z w:val="28"/>
          <w:szCs w:val="28"/>
        </w:rPr>
      </w:pPr>
      <w:r w:rsidRPr="00FA4BD3">
        <w:rPr>
          <w:rFonts w:eastAsia="Times New Roman"/>
          <w:spacing w:val="-1"/>
          <w:sz w:val="28"/>
          <w:szCs w:val="28"/>
        </w:rPr>
        <w:t>По результатам практики руководителями практики от предприятия (организа</w:t>
      </w:r>
      <w:r w:rsidRPr="00FA4BD3">
        <w:rPr>
          <w:rFonts w:eastAsia="Times New Roman"/>
          <w:spacing w:val="-2"/>
          <w:sz w:val="28"/>
          <w:szCs w:val="28"/>
        </w:rPr>
        <w:t xml:space="preserve">ции) и </w:t>
      </w:r>
      <w:r w:rsidR="00603965" w:rsidRPr="00FA4BD3">
        <w:rPr>
          <w:rFonts w:eastAsia="Times New Roman"/>
          <w:spacing w:val="-2"/>
          <w:sz w:val="28"/>
          <w:szCs w:val="28"/>
        </w:rPr>
        <w:t>техникума</w:t>
      </w:r>
      <w:r w:rsidRPr="00FA4BD3">
        <w:rPr>
          <w:rFonts w:eastAsia="Times New Roman"/>
          <w:spacing w:val="-2"/>
          <w:sz w:val="28"/>
          <w:szCs w:val="28"/>
        </w:rPr>
        <w:t xml:space="preserve"> формируется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</w:t>
      </w:r>
      <w:r w:rsidRPr="00FA4BD3">
        <w:rPr>
          <w:rFonts w:eastAsia="Times New Roman"/>
          <w:sz w:val="28"/>
          <w:szCs w:val="28"/>
        </w:rPr>
        <w:t>практики.</w:t>
      </w:r>
    </w:p>
    <w:p w:rsidR="002E6039" w:rsidRDefault="00097197" w:rsidP="00853088">
      <w:pPr>
        <w:shd w:val="clear" w:color="auto" w:fill="FFFFFF"/>
        <w:spacing w:line="360" w:lineRule="auto"/>
        <w:ind w:right="17" w:firstLine="709"/>
        <w:jc w:val="both"/>
      </w:pPr>
      <w:r>
        <w:rPr>
          <w:b/>
          <w:bCs/>
          <w:spacing w:val="-6"/>
          <w:sz w:val="28"/>
          <w:szCs w:val="28"/>
        </w:rPr>
        <w:t>4.</w:t>
      </w:r>
      <w:r w:rsidR="00EF3F75">
        <w:rPr>
          <w:b/>
          <w:bCs/>
          <w:spacing w:val="-6"/>
          <w:sz w:val="28"/>
          <w:szCs w:val="28"/>
        </w:rPr>
        <w:t>2</w:t>
      </w:r>
      <w:r w:rsidR="002E6039">
        <w:rPr>
          <w:b/>
          <w:bCs/>
          <w:sz w:val="28"/>
          <w:szCs w:val="28"/>
        </w:rPr>
        <w:tab/>
      </w:r>
      <w:r w:rsidR="002E6039">
        <w:rPr>
          <w:rFonts w:eastAsia="Times New Roman"/>
          <w:b/>
          <w:bCs/>
          <w:sz w:val="28"/>
          <w:szCs w:val="28"/>
        </w:rPr>
        <w:t xml:space="preserve">Характеристика рабочих мест </w:t>
      </w:r>
      <w:r w:rsidR="002E6039">
        <w:rPr>
          <w:rFonts w:eastAsia="Times New Roman"/>
          <w:sz w:val="28"/>
          <w:szCs w:val="28"/>
        </w:rPr>
        <w:t>(на которых обучающиеся будут проходить практику):</w:t>
      </w:r>
    </w:p>
    <w:p w:rsidR="002E6039" w:rsidRDefault="002E6039" w:rsidP="007E154E">
      <w:pPr>
        <w:spacing w:line="360" w:lineRule="auto"/>
        <w:rPr>
          <w:sz w:val="2"/>
          <w:szCs w:val="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87"/>
        <w:gridCol w:w="3595"/>
        <w:gridCol w:w="2574"/>
      </w:tblGrid>
      <w:tr w:rsidR="00C24F19" w:rsidTr="000D08FE">
        <w:trPr>
          <w:trHeight w:hRule="exact" w:val="346"/>
        </w:trPr>
        <w:tc>
          <w:tcPr>
            <w:tcW w:w="31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4F19" w:rsidRDefault="00C24F19" w:rsidP="007E154E">
            <w:pPr>
              <w:shd w:val="clear" w:color="auto" w:fill="FFFFFF"/>
              <w:spacing w:line="360" w:lineRule="auto"/>
            </w:pP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4F19" w:rsidRDefault="00C24F19" w:rsidP="007E154E">
            <w:pPr>
              <w:shd w:val="clear" w:color="auto" w:fill="FFFFFF"/>
              <w:spacing w:line="360" w:lineRule="auto"/>
            </w:pP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4F19" w:rsidRDefault="00C24F19" w:rsidP="007E154E">
            <w:pPr>
              <w:shd w:val="clear" w:color="auto" w:fill="FFFFFF"/>
              <w:spacing w:line="360" w:lineRule="auto"/>
            </w:pPr>
          </w:p>
        </w:tc>
      </w:tr>
      <w:tr w:rsidR="00C24F19" w:rsidTr="000D08FE">
        <w:trPr>
          <w:trHeight w:hRule="exact" w:val="974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F19" w:rsidRPr="00FA4BD3" w:rsidRDefault="00C24F19" w:rsidP="007E154E">
            <w:pPr>
              <w:shd w:val="clear" w:color="auto" w:fill="FFFFFF"/>
              <w:spacing w:line="360" w:lineRule="auto"/>
              <w:ind w:left="86" w:right="67"/>
            </w:pPr>
            <w:r w:rsidRPr="00FA4BD3">
              <w:rPr>
                <w:rFonts w:eastAsia="Times New Roman"/>
                <w:spacing w:val="-3"/>
                <w:sz w:val="28"/>
                <w:szCs w:val="28"/>
              </w:rPr>
              <w:t xml:space="preserve">Наименование </w:t>
            </w:r>
            <w:r w:rsidRPr="00FA4BD3">
              <w:rPr>
                <w:rFonts w:eastAsia="Times New Roman"/>
                <w:spacing w:val="-4"/>
                <w:sz w:val="28"/>
                <w:szCs w:val="28"/>
              </w:rPr>
              <w:t>цехов, участков и проч.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F19" w:rsidRPr="00FA4BD3" w:rsidRDefault="00C24F19" w:rsidP="007E154E">
            <w:pPr>
              <w:shd w:val="clear" w:color="auto" w:fill="FFFFFF"/>
              <w:spacing w:line="360" w:lineRule="auto"/>
              <w:ind w:left="830"/>
            </w:pPr>
            <w:r w:rsidRPr="00FA4BD3">
              <w:rPr>
                <w:rFonts w:eastAsia="Times New Roman"/>
                <w:sz w:val="28"/>
                <w:szCs w:val="28"/>
              </w:rPr>
              <w:t>Оборудование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F19" w:rsidRPr="00FA4BD3" w:rsidRDefault="00C24F19" w:rsidP="007E154E">
            <w:pPr>
              <w:shd w:val="clear" w:color="auto" w:fill="FFFFFF"/>
              <w:spacing w:line="360" w:lineRule="auto"/>
              <w:jc w:val="center"/>
            </w:pPr>
            <w:r w:rsidRPr="00FA4BD3">
              <w:rPr>
                <w:rFonts w:eastAsia="Times New Roman"/>
                <w:sz w:val="28"/>
                <w:szCs w:val="28"/>
              </w:rPr>
              <w:t>Применяемые</w:t>
            </w:r>
          </w:p>
          <w:p w:rsidR="00C24F19" w:rsidRPr="00FA4BD3" w:rsidRDefault="00C24F19" w:rsidP="007E154E">
            <w:pPr>
              <w:shd w:val="clear" w:color="auto" w:fill="FFFFFF"/>
              <w:spacing w:line="360" w:lineRule="auto"/>
              <w:jc w:val="center"/>
            </w:pPr>
            <w:r w:rsidRPr="00FA4BD3">
              <w:rPr>
                <w:rFonts w:eastAsia="Times New Roman"/>
                <w:sz w:val="28"/>
                <w:szCs w:val="28"/>
              </w:rPr>
              <w:t>инструменты</w:t>
            </w:r>
          </w:p>
          <w:p w:rsidR="00C24F19" w:rsidRPr="00FA4BD3" w:rsidRDefault="00C24F19" w:rsidP="007E154E">
            <w:pPr>
              <w:shd w:val="clear" w:color="auto" w:fill="FFFFFF"/>
              <w:spacing w:line="360" w:lineRule="auto"/>
              <w:jc w:val="center"/>
            </w:pPr>
            <w:r w:rsidRPr="00FA4BD3">
              <w:rPr>
                <w:spacing w:val="-3"/>
                <w:sz w:val="28"/>
                <w:szCs w:val="28"/>
              </w:rPr>
              <w:t>(</w:t>
            </w:r>
            <w:r w:rsidRPr="00FA4BD3">
              <w:rPr>
                <w:rFonts w:eastAsia="Times New Roman"/>
                <w:spacing w:val="-3"/>
                <w:sz w:val="28"/>
                <w:szCs w:val="28"/>
              </w:rPr>
              <w:t>приспособления)</w:t>
            </w:r>
          </w:p>
        </w:tc>
      </w:tr>
      <w:tr w:rsidR="00C24F19" w:rsidRPr="00EC1038" w:rsidTr="00150143">
        <w:trPr>
          <w:trHeight w:hRule="exact" w:val="200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F19" w:rsidRPr="00FA4BD3" w:rsidRDefault="00C24F19" w:rsidP="007E154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A4BD3">
              <w:rPr>
                <w:sz w:val="24"/>
                <w:szCs w:val="24"/>
              </w:rPr>
              <w:lastRenderedPageBreak/>
              <w:t xml:space="preserve">Цех </w:t>
            </w:r>
            <w:r w:rsidR="00150143">
              <w:rPr>
                <w:sz w:val="24"/>
                <w:szCs w:val="24"/>
              </w:rPr>
              <w:t xml:space="preserve">формовки </w:t>
            </w:r>
            <w:r w:rsidRPr="00FA4BD3">
              <w:rPr>
                <w:sz w:val="24"/>
                <w:szCs w:val="24"/>
              </w:rPr>
              <w:t>художественного литья</w:t>
            </w:r>
          </w:p>
          <w:p w:rsidR="00C24F19" w:rsidRPr="00FA4BD3" w:rsidRDefault="00C24F19" w:rsidP="0015014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FA4BD3">
              <w:rPr>
                <w:sz w:val="24"/>
                <w:szCs w:val="24"/>
              </w:rPr>
              <w:t xml:space="preserve">Рабочее место </w:t>
            </w:r>
            <w:r w:rsidR="00150143">
              <w:rPr>
                <w:sz w:val="24"/>
                <w:szCs w:val="24"/>
              </w:rPr>
              <w:t xml:space="preserve">формовщика </w:t>
            </w:r>
            <w:r w:rsidRPr="00FA4BD3">
              <w:rPr>
                <w:sz w:val="24"/>
                <w:szCs w:val="24"/>
              </w:rPr>
              <w:t>худ</w:t>
            </w:r>
            <w:r w:rsidR="00150143">
              <w:rPr>
                <w:sz w:val="24"/>
                <w:szCs w:val="24"/>
              </w:rPr>
              <w:t>ожественных</w:t>
            </w:r>
            <w:r w:rsidRPr="00FA4BD3">
              <w:rPr>
                <w:sz w:val="24"/>
                <w:szCs w:val="24"/>
              </w:rPr>
              <w:t xml:space="preserve"> изделий из металла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D72" w:rsidRPr="00D65D72" w:rsidRDefault="00D65D72" w:rsidP="00D65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65D72">
              <w:rPr>
                <w:sz w:val="24"/>
                <w:szCs w:val="24"/>
              </w:rPr>
              <w:t>мешивающие бегуны,</w:t>
            </w:r>
            <w:r>
              <w:rPr>
                <w:sz w:val="24"/>
                <w:szCs w:val="24"/>
              </w:rPr>
              <w:t xml:space="preserve"> м</w:t>
            </w:r>
            <w:r w:rsidRPr="00D65D72">
              <w:rPr>
                <w:sz w:val="24"/>
                <w:szCs w:val="24"/>
              </w:rPr>
              <w:t>еханическое сито, копер,</w:t>
            </w:r>
          </w:p>
          <w:p w:rsidR="00D65D72" w:rsidRPr="00D65D72" w:rsidRDefault="00D65D72" w:rsidP="00D65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D65D72">
              <w:rPr>
                <w:sz w:val="24"/>
                <w:szCs w:val="24"/>
              </w:rPr>
              <w:t>приборы для определ</w:t>
            </w:r>
            <w:r>
              <w:rPr>
                <w:sz w:val="24"/>
                <w:szCs w:val="24"/>
              </w:rPr>
              <w:t>ения качества формовочной смеси</w:t>
            </w:r>
          </w:p>
          <w:p w:rsidR="000A512C" w:rsidRPr="00FA4BD3" w:rsidRDefault="000A512C" w:rsidP="00D65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038" w:rsidRPr="00EC1038" w:rsidRDefault="00EC1038" w:rsidP="00EC103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C1038">
              <w:rPr>
                <w:sz w:val="24"/>
                <w:szCs w:val="24"/>
              </w:rPr>
              <w:t>ито, щетки, иголки, бруски, трамбовки, линейки</w:t>
            </w:r>
          </w:p>
          <w:p w:rsidR="00C24F19" w:rsidRPr="00FA4BD3" w:rsidRDefault="00C24F19" w:rsidP="00EC103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37278B" w:rsidRDefault="0037278B" w:rsidP="008530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F331B" w:rsidRPr="00DF0E52" w:rsidRDefault="00DF331B" w:rsidP="008530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F0E52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3 </w:t>
      </w:r>
      <w:r w:rsidRPr="00DF0E52">
        <w:rPr>
          <w:b/>
          <w:bCs/>
          <w:sz w:val="28"/>
          <w:szCs w:val="28"/>
        </w:rPr>
        <w:t>Требования к документации, необходимой для проведения практики</w:t>
      </w:r>
    </w:p>
    <w:p w:rsidR="00DF331B" w:rsidRPr="00DF0E52" w:rsidRDefault="00DF331B" w:rsidP="007E154E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DF0E52">
        <w:rPr>
          <w:bCs/>
          <w:sz w:val="28"/>
          <w:szCs w:val="28"/>
        </w:rPr>
        <w:t>Рабочая программа практики, календарно-тематический план, журнал производственного обучения, перечень учебно-производственных работ</w:t>
      </w:r>
      <w:r>
        <w:rPr>
          <w:bCs/>
          <w:sz w:val="28"/>
          <w:szCs w:val="28"/>
        </w:rPr>
        <w:t>, задание на практику, аттестационный лист, производственная характеристика, табель рабочего времени, дневник.</w:t>
      </w:r>
    </w:p>
    <w:p w:rsidR="00DF331B" w:rsidRPr="00DF0E52" w:rsidRDefault="00DF331B" w:rsidP="008530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0E52">
        <w:rPr>
          <w:rFonts w:ascii="Times New Roman" w:hAnsi="Times New Roman"/>
          <w:b/>
          <w:sz w:val="28"/>
          <w:szCs w:val="28"/>
        </w:rPr>
        <w:t>4.</w:t>
      </w:r>
      <w:r w:rsidR="007F112D" w:rsidRPr="007F112D">
        <w:rPr>
          <w:rFonts w:ascii="Times New Roman" w:hAnsi="Times New Roman"/>
          <w:b/>
          <w:sz w:val="28"/>
          <w:szCs w:val="28"/>
        </w:rPr>
        <w:t>4</w:t>
      </w:r>
      <w:r w:rsidRPr="00DF0E5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Требования к кадровому </w:t>
      </w:r>
      <w:r w:rsidRPr="00DF0E52">
        <w:rPr>
          <w:rFonts w:ascii="Times New Roman" w:hAnsi="Times New Roman"/>
          <w:b/>
          <w:sz w:val="28"/>
          <w:szCs w:val="28"/>
        </w:rPr>
        <w:t>обеспечени</w:t>
      </w:r>
      <w:r>
        <w:rPr>
          <w:rFonts w:ascii="Times New Roman" w:hAnsi="Times New Roman"/>
          <w:b/>
          <w:sz w:val="28"/>
          <w:szCs w:val="28"/>
        </w:rPr>
        <w:t>ю</w:t>
      </w:r>
      <w:r w:rsidRPr="00DF0E52">
        <w:rPr>
          <w:rFonts w:ascii="Times New Roman" w:hAnsi="Times New Roman"/>
          <w:b/>
          <w:sz w:val="28"/>
          <w:szCs w:val="28"/>
        </w:rPr>
        <w:t xml:space="preserve"> образовательного процесса</w:t>
      </w:r>
    </w:p>
    <w:p w:rsidR="00DF331B" w:rsidRPr="00DF0E52" w:rsidRDefault="00DF331B" w:rsidP="007E1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DF0E52">
        <w:rPr>
          <w:sz w:val="28"/>
          <w:szCs w:val="28"/>
        </w:rPr>
        <w:t xml:space="preserve">Руководство </w:t>
      </w:r>
      <w:r w:rsidR="00D65D72">
        <w:rPr>
          <w:sz w:val="28"/>
          <w:szCs w:val="28"/>
        </w:rPr>
        <w:t xml:space="preserve">производственной </w:t>
      </w:r>
      <w:r w:rsidRPr="00DF0E52">
        <w:rPr>
          <w:sz w:val="28"/>
          <w:szCs w:val="28"/>
        </w:rPr>
        <w:t>практикой осуществляют мастера производственного обучения</w:t>
      </w:r>
      <w:r>
        <w:rPr>
          <w:sz w:val="28"/>
          <w:szCs w:val="28"/>
        </w:rPr>
        <w:t xml:space="preserve"> от техникума и руководящие работники от предприятия</w:t>
      </w:r>
      <w:r w:rsidRPr="00DF0E52">
        <w:rPr>
          <w:sz w:val="28"/>
          <w:szCs w:val="28"/>
        </w:rPr>
        <w:t>.</w:t>
      </w:r>
    </w:p>
    <w:p w:rsidR="00FA4BD3" w:rsidRDefault="00097197" w:rsidP="0085308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>4</w:t>
      </w:r>
      <w:r w:rsidR="00DF331B">
        <w:rPr>
          <w:rFonts w:eastAsia="Times New Roman"/>
          <w:b/>
          <w:bCs/>
          <w:spacing w:val="-3"/>
          <w:sz w:val="28"/>
          <w:szCs w:val="28"/>
        </w:rPr>
        <w:t>.</w:t>
      </w:r>
      <w:r w:rsidR="007F112D" w:rsidRPr="007F112D">
        <w:rPr>
          <w:rFonts w:eastAsia="Times New Roman"/>
          <w:b/>
          <w:bCs/>
          <w:spacing w:val="-3"/>
          <w:sz w:val="28"/>
          <w:szCs w:val="28"/>
        </w:rPr>
        <w:t>5</w:t>
      </w:r>
      <w:r w:rsidR="00EF3F75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="00FA4BD3" w:rsidRPr="009429E1">
        <w:rPr>
          <w:rFonts w:eastAsia="Times New Roman"/>
          <w:b/>
          <w:bCs/>
          <w:spacing w:val="-3"/>
          <w:sz w:val="28"/>
          <w:szCs w:val="28"/>
        </w:rPr>
        <w:t xml:space="preserve">Информационное обеспечение обучения </w:t>
      </w:r>
      <w:r w:rsidR="00FA4BD3" w:rsidRPr="009429E1">
        <w:rPr>
          <w:rFonts w:eastAsia="Times New Roman"/>
          <w:spacing w:val="-3"/>
          <w:sz w:val="28"/>
          <w:szCs w:val="28"/>
        </w:rPr>
        <w:t xml:space="preserve">(перечень рекомендуемых изданий, </w:t>
      </w:r>
      <w:proofErr w:type="spellStart"/>
      <w:r w:rsidR="00FA4BD3" w:rsidRPr="009429E1">
        <w:rPr>
          <w:rFonts w:eastAsia="Times New Roman"/>
          <w:sz w:val="28"/>
          <w:szCs w:val="28"/>
        </w:rPr>
        <w:t>интернет-ресурсов</w:t>
      </w:r>
      <w:proofErr w:type="spellEnd"/>
      <w:r w:rsidR="00FA4BD3" w:rsidRPr="009429E1">
        <w:rPr>
          <w:rFonts w:eastAsia="Times New Roman"/>
          <w:sz w:val="28"/>
          <w:szCs w:val="28"/>
        </w:rPr>
        <w:t>, дополнительной литературы)</w:t>
      </w:r>
      <w:r w:rsidR="00FA4BD3" w:rsidRPr="009429E1">
        <w:rPr>
          <w:b/>
          <w:sz w:val="28"/>
          <w:szCs w:val="28"/>
        </w:rPr>
        <w:t xml:space="preserve"> </w:t>
      </w:r>
    </w:p>
    <w:p w:rsidR="00FA4BD3" w:rsidRDefault="00FA4BD3" w:rsidP="0085308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87FA1">
        <w:rPr>
          <w:b/>
          <w:sz w:val="28"/>
          <w:szCs w:val="28"/>
        </w:rPr>
        <w:t>Основные источники:</w:t>
      </w:r>
    </w:p>
    <w:p w:rsidR="00FA4BD3" w:rsidRPr="008C392D" w:rsidRDefault="00FA4BD3" w:rsidP="007E154E">
      <w:pPr>
        <w:spacing w:line="360" w:lineRule="auto"/>
        <w:jc w:val="both"/>
        <w:rPr>
          <w:sz w:val="28"/>
          <w:szCs w:val="28"/>
        </w:rPr>
      </w:pPr>
      <w:r w:rsidRPr="008C392D">
        <w:rPr>
          <w:sz w:val="28"/>
          <w:szCs w:val="28"/>
        </w:rPr>
        <w:t>1.Зотов Б.Н.</w:t>
      </w:r>
      <w:r>
        <w:rPr>
          <w:sz w:val="28"/>
          <w:szCs w:val="28"/>
        </w:rPr>
        <w:t xml:space="preserve"> «Художеств</w:t>
      </w:r>
      <w:r w:rsidR="00B23C3B">
        <w:rPr>
          <w:sz w:val="28"/>
          <w:szCs w:val="28"/>
        </w:rPr>
        <w:t>енное литье», Челябинск «Южный У</w:t>
      </w:r>
      <w:r>
        <w:rPr>
          <w:sz w:val="28"/>
          <w:szCs w:val="28"/>
        </w:rPr>
        <w:t>рал», 2001г.</w:t>
      </w:r>
    </w:p>
    <w:p w:rsidR="00FA4BD3" w:rsidRPr="00587FA1" w:rsidRDefault="00FA4BD3" w:rsidP="007E154E">
      <w:pPr>
        <w:pStyle w:val="a5"/>
        <w:tabs>
          <w:tab w:val="left" w:pos="0"/>
          <w:tab w:val="left" w:pos="362"/>
        </w:tabs>
        <w:spacing w:after="0" w:line="360" w:lineRule="auto"/>
        <w:jc w:val="both"/>
        <w:rPr>
          <w:b/>
          <w:sz w:val="28"/>
          <w:szCs w:val="28"/>
        </w:rPr>
      </w:pPr>
      <w:r w:rsidRPr="00587FA1">
        <w:rPr>
          <w:b/>
          <w:sz w:val="28"/>
          <w:szCs w:val="28"/>
        </w:rPr>
        <w:t>Дополнительные источники:</w:t>
      </w:r>
    </w:p>
    <w:p w:rsidR="00FA4BD3" w:rsidRPr="00587FA1" w:rsidRDefault="00FA4BD3" w:rsidP="007E154E">
      <w:pPr>
        <w:pStyle w:val="a5"/>
        <w:numPr>
          <w:ilvl w:val="0"/>
          <w:numId w:val="3"/>
        </w:numPr>
        <w:tabs>
          <w:tab w:val="left" w:pos="0"/>
          <w:tab w:val="left" w:pos="362"/>
        </w:tabs>
        <w:spacing w:after="0" w:line="360" w:lineRule="auto"/>
        <w:ind w:left="0" w:firstLine="426"/>
        <w:jc w:val="both"/>
        <w:rPr>
          <w:sz w:val="28"/>
          <w:szCs w:val="28"/>
        </w:rPr>
      </w:pPr>
      <w:proofErr w:type="spellStart"/>
      <w:r w:rsidRPr="00587FA1">
        <w:rPr>
          <w:sz w:val="28"/>
          <w:szCs w:val="28"/>
        </w:rPr>
        <w:t>Адаскин</w:t>
      </w:r>
      <w:proofErr w:type="spellEnd"/>
      <w:r w:rsidRPr="00587FA1">
        <w:rPr>
          <w:sz w:val="28"/>
          <w:szCs w:val="28"/>
        </w:rPr>
        <w:t xml:space="preserve"> А.М. Материаловедение: учебно</w:t>
      </w:r>
      <w:r>
        <w:rPr>
          <w:sz w:val="28"/>
          <w:szCs w:val="28"/>
        </w:rPr>
        <w:t>е пособие. – М.: «Академия» 20</w:t>
      </w:r>
      <w:r w:rsidR="00853088">
        <w:rPr>
          <w:sz w:val="28"/>
          <w:szCs w:val="28"/>
        </w:rPr>
        <w:t>17</w:t>
      </w:r>
      <w:r w:rsidRPr="00587FA1">
        <w:rPr>
          <w:sz w:val="28"/>
          <w:szCs w:val="28"/>
        </w:rPr>
        <w:t>. -80 с.</w:t>
      </w:r>
    </w:p>
    <w:p w:rsidR="00FA4BD3" w:rsidRPr="00587FA1" w:rsidRDefault="00077F8B" w:rsidP="007E154E">
      <w:pPr>
        <w:pStyle w:val="a5"/>
        <w:numPr>
          <w:ilvl w:val="0"/>
          <w:numId w:val="3"/>
        </w:numPr>
        <w:tabs>
          <w:tab w:val="left" w:pos="0"/>
          <w:tab w:val="left" w:pos="362"/>
        </w:tabs>
        <w:spacing w:after="0"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Никифоров Б</w:t>
      </w:r>
      <w:r w:rsidR="00FA4BD3" w:rsidRPr="00587FA1">
        <w:rPr>
          <w:sz w:val="28"/>
          <w:szCs w:val="28"/>
        </w:rPr>
        <w:t>.Т. Ювелирное искусс</w:t>
      </w:r>
      <w:r w:rsidR="00FA4BD3">
        <w:rPr>
          <w:sz w:val="28"/>
          <w:szCs w:val="28"/>
        </w:rPr>
        <w:t>тво. – Ростов н /Д «Феникс»,20</w:t>
      </w:r>
      <w:r w:rsidR="00853088">
        <w:rPr>
          <w:sz w:val="28"/>
          <w:szCs w:val="28"/>
        </w:rPr>
        <w:t>17</w:t>
      </w:r>
      <w:r w:rsidR="00FA4BD3" w:rsidRPr="00587FA1">
        <w:rPr>
          <w:sz w:val="28"/>
          <w:szCs w:val="28"/>
        </w:rPr>
        <w:t xml:space="preserve">. -249 с. </w:t>
      </w:r>
      <w:proofErr w:type="gramStart"/>
      <w:r w:rsidR="00FA4BD3" w:rsidRPr="00587FA1">
        <w:rPr>
          <w:sz w:val="28"/>
          <w:szCs w:val="28"/>
        </w:rPr>
        <w:t>ил..</w:t>
      </w:r>
      <w:proofErr w:type="gramEnd"/>
    </w:p>
    <w:p w:rsidR="00FA4BD3" w:rsidRPr="00587FA1" w:rsidRDefault="00FA4BD3" w:rsidP="007E154E">
      <w:pPr>
        <w:spacing w:line="360" w:lineRule="auto"/>
        <w:jc w:val="both"/>
        <w:rPr>
          <w:b/>
          <w:sz w:val="28"/>
          <w:szCs w:val="28"/>
        </w:rPr>
      </w:pPr>
      <w:r w:rsidRPr="00587FA1">
        <w:rPr>
          <w:b/>
          <w:sz w:val="28"/>
          <w:szCs w:val="28"/>
        </w:rPr>
        <w:t>Интернет-ресурсы:</w:t>
      </w:r>
    </w:p>
    <w:p w:rsidR="00FA4BD3" w:rsidRPr="00587FA1" w:rsidRDefault="00FA4BD3" w:rsidP="007E154E">
      <w:pPr>
        <w:spacing w:line="360" w:lineRule="auto"/>
        <w:jc w:val="both"/>
        <w:rPr>
          <w:sz w:val="28"/>
          <w:szCs w:val="28"/>
        </w:rPr>
      </w:pPr>
      <w:r w:rsidRPr="00587FA1">
        <w:rPr>
          <w:sz w:val="28"/>
          <w:szCs w:val="28"/>
        </w:rPr>
        <w:t>1. Каталоги</w:t>
      </w:r>
      <w:r>
        <w:rPr>
          <w:sz w:val="28"/>
          <w:szCs w:val="28"/>
        </w:rPr>
        <w:t xml:space="preserve"> и буклеты художественных</w:t>
      </w:r>
      <w:r w:rsidRPr="00587FA1">
        <w:rPr>
          <w:sz w:val="28"/>
          <w:szCs w:val="28"/>
        </w:rPr>
        <w:t xml:space="preserve"> мастерских:</w:t>
      </w:r>
    </w:p>
    <w:p w:rsidR="00FA4BD3" w:rsidRPr="00E2310A" w:rsidRDefault="00524C92" w:rsidP="007E154E">
      <w:pPr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10" w:tgtFrame="_blank" w:history="1">
        <w:proofErr w:type="spellStart"/>
        <w:proofErr w:type="gramStart"/>
        <w:r w:rsidR="00FA4BD3" w:rsidRPr="009429E1">
          <w:rPr>
            <w:sz w:val="28"/>
            <w:szCs w:val="28"/>
            <w:lang w:val="en-US"/>
          </w:rPr>
          <w:t>aj</w:t>
        </w:r>
        <w:proofErr w:type="spellEnd"/>
        <w:r w:rsidR="00FA4BD3" w:rsidRPr="00E2310A">
          <w:rPr>
            <w:sz w:val="28"/>
            <w:szCs w:val="28"/>
          </w:rPr>
          <w:t>-</w:t>
        </w:r>
        <w:proofErr w:type="spellStart"/>
        <w:r w:rsidR="00FA4BD3" w:rsidRPr="009429E1">
          <w:rPr>
            <w:sz w:val="28"/>
            <w:szCs w:val="28"/>
            <w:lang w:val="en-US"/>
          </w:rPr>
          <w:t>rsm</w:t>
        </w:r>
        <w:proofErr w:type="spellEnd"/>
        <w:r w:rsidR="00FA4BD3" w:rsidRPr="00E2310A">
          <w:rPr>
            <w:sz w:val="28"/>
            <w:szCs w:val="28"/>
          </w:rPr>
          <w:t>.</w:t>
        </w:r>
        <w:proofErr w:type="spellStart"/>
        <w:r w:rsidR="00FA4BD3" w:rsidRPr="009429E1">
          <w:rPr>
            <w:sz w:val="28"/>
            <w:szCs w:val="28"/>
            <w:lang w:val="en-US"/>
          </w:rPr>
          <w:t>ru</w:t>
        </w:r>
        <w:proofErr w:type="spellEnd"/>
        <w:proofErr w:type="gramEnd"/>
      </w:hyperlink>
    </w:p>
    <w:p w:rsidR="00FA4BD3" w:rsidRPr="00E2310A" w:rsidRDefault="00524C92" w:rsidP="007E154E">
      <w:pPr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11" w:tgtFrame="_blank" w:history="1">
        <w:proofErr w:type="spellStart"/>
        <w:r w:rsidR="00FA4BD3" w:rsidRPr="009429E1">
          <w:rPr>
            <w:sz w:val="28"/>
            <w:szCs w:val="28"/>
            <w:lang w:val="en-US"/>
          </w:rPr>
          <w:t>kxo</w:t>
        </w:r>
        <w:proofErr w:type="spellEnd"/>
        <w:r w:rsidR="00FA4BD3" w:rsidRPr="00E2310A">
          <w:rPr>
            <w:sz w:val="28"/>
            <w:szCs w:val="28"/>
          </w:rPr>
          <w:t>.</w:t>
        </w:r>
        <w:proofErr w:type="spellStart"/>
        <w:r w:rsidR="00FA4BD3" w:rsidRPr="009429E1">
          <w:rPr>
            <w:sz w:val="28"/>
            <w:szCs w:val="28"/>
            <w:lang w:val="en-US"/>
          </w:rPr>
          <w:t>ru</w:t>
        </w:r>
        <w:proofErr w:type="spellEnd"/>
      </w:hyperlink>
    </w:p>
    <w:p w:rsidR="00EF3F75" w:rsidRPr="00E2310A" w:rsidRDefault="00524C92" w:rsidP="0037278B">
      <w:pPr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12" w:tgtFrame="_blank" w:history="1">
        <w:proofErr w:type="gramStart"/>
        <w:r w:rsidR="00FA4BD3" w:rsidRPr="009429E1">
          <w:rPr>
            <w:sz w:val="28"/>
            <w:szCs w:val="28"/>
            <w:lang w:val="en-US"/>
          </w:rPr>
          <w:t>art</w:t>
        </w:r>
        <w:r w:rsidR="00FA4BD3" w:rsidRPr="00E2310A">
          <w:rPr>
            <w:sz w:val="28"/>
            <w:szCs w:val="28"/>
          </w:rPr>
          <w:t>-</w:t>
        </w:r>
        <w:proofErr w:type="spellStart"/>
        <w:r w:rsidR="00FA4BD3" w:rsidRPr="009429E1">
          <w:rPr>
            <w:sz w:val="28"/>
            <w:szCs w:val="28"/>
            <w:lang w:val="en-US"/>
          </w:rPr>
          <w:t>grani</w:t>
        </w:r>
        <w:proofErr w:type="spellEnd"/>
        <w:r w:rsidR="00FA4BD3" w:rsidRPr="00E2310A">
          <w:rPr>
            <w:sz w:val="28"/>
            <w:szCs w:val="28"/>
          </w:rPr>
          <w:t>.</w:t>
        </w:r>
        <w:proofErr w:type="spellStart"/>
        <w:r w:rsidR="00FA4BD3" w:rsidRPr="009429E1">
          <w:rPr>
            <w:sz w:val="28"/>
            <w:szCs w:val="28"/>
            <w:lang w:val="en-US"/>
          </w:rPr>
          <w:t>ru</w:t>
        </w:r>
        <w:proofErr w:type="spellEnd"/>
        <w:proofErr w:type="gramEnd"/>
      </w:hyperlink>
      <w:r w:rsidR="00EF3F75" w:rsidRPr="00E2310A">
        <w:rPr>
          <w:sz w:val="28"/>
          <w:szCs w:val="28"/>
        </w:rPr>
        <w:br w:type="page"/>
      </w:r>
    </w:p>
    <w:p w:rsidR="002E6039" w:rsidRPr="00FA4BD3" w:rsidRDefault="00097197" w:rsidP="007E154E">
      <w:pPr>
        <w:shd w:val="clear" w:color="auto" w:fill="FFFFFF"/>
        <w:spacing w:line="360" w:lineRule="auto"/>
        <w:ind w:firstLine="864"/>
        <w:jc w:val="center"/>
        <w:rPr>
          <w:b/>
        </w:rPr>
      </w:pPr>
      <w:r>
        <w:rPr>
          <w:rFonts w:eastAsia="Times New Roman"/>
          <w:b/>
          <w:sz w:val="28"/>
          <w:szCs w:val="28"/>
        </w:rPr>
        <w:lastRenderedPageBreak/>
        <w:t>5</w:t>
      </w:r>
      <w:r w:rsidR="00EF3F75">
        <w:rPr>
          <w:rFonts w:eastAsia="Times New Roman"/>
          <w:b/>
          <w:sz w:val="28"/>
          <w:szCs w:val="28"/>
        </w:rPr>
        <w:t xml:space="preserve"> </w:t>
      </w:r>
      <w:r w:rsidR="002E6039" w:rsidRPr="00FA4BD3">
        <w:rPr>
          <w:rFonts w:eastAsia="Times New Roman"/>
          <w:b/>
          <w:sz w:val="28"/>
          <w:szCs w:val="28"/>
        </w:rPr>
        <w:t>КОНТРОЛЬ И ОЦЕНКА РЕЗУЛЬТАТОВ ОСВОЕНИЯ ПРОИЗВОДСТВЕННОЙ ПРАКТИКИ</w:t>
      </w:r>
    </w:p>
    <w:p w:rsidR="002E6039" w:rsidRDefault="002E6039" w:rsidP="007E154E">
      <w:pPr>
        <w:shd w:val="clear" w:color="auto" w:fill="FFFFFF"/>
        <w:spacing w:line="360" w:lineRule="auto"/>
        <w:ind w:right="19" w:firstLine="710"/>
        <w:jc w:val="both"/>
      </w:pPr>
      <w:r>
        <w:rPr>
          <w:rFonts w:eastAsia="Times New Roman"/>
          <w:spacing w:val="-1"/>
          <w:sz w:val="28"/>
          <w:szCs w:val="28"/>
        </w:rPr>
        <w:t>Контроль и оценка результатов освоения программы производственной практи</w:t>
      </w:r>
      <w:r>
        <w:rPr>
          <w:rFonts w:eastAsia="Times New Roman"/>
          <w:spacing w:val="-1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 xml:space="preserve">ки осуществляется руководителем (руководителями) в ходе контроля выполнения </w:t>
      </w:r>
      <w:r>
        <w:rPr>
          <w:rFonts w:eastAsia="Times New Roman"/>
          <w:spacing w:val="-1"/>
          <w:sz w:val="28"/>
          <w:szCs w:val="28"/>
        </w:rPr>
        <w:t>программы практики, по результатам оценивания дневника и отчета по практике, с учетом аттестационного листа по практике и производственной характеристики сту</w:t>
      </w:r>
      <w:r>
        <w:rPr>
          <w:rFonts w:eastAsia="Times New Roman"/>
          <w:sz w:val="28"/>
          <w:szCs w:val="28"/>
        </w:rPr>
        <w:t>дента.</w:t>
      </w:r>
    </w:p>
    <w:p w:rsidR="002E6039" w:rsidRDefault="002E6039" w:rsidP="007E154E">
      <w:pPr>
        <w:spacing w:line="360" w:lineRule="auto"/>
        <w:rPr>
          <w:sz w:val="2"/>
          <w:szCs w:val="2"/>
        </w:rPr>
      </w:pPr>
    </w:p>
    <w:tbl>
      <w:tblPr>
        <w:tblpPr w:leftFromText="180" w:rightFromText="180" w:vertAnchor="text" w:horzAnchor="margin" w:tblpX="74" w:tblpY="53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3778"/>
        <w:gridCol w:w="3026"/>
      </w:tblGrid>
      <w:tr w:rsidR="00056D40" w:rsidRPr="00416143" w:rsidTr="00F16C4A"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D40" w:rsidRPr="00416143" w:rsidRDefault="00056D40" w:rsidP="00E77A3C">
            <w:pPr>
              <w:jc w:val="center"/>
              <w:rPr>
                <w:b/>
                <w:sz w:val="24"/>
                <w:szCs w:val="24"/>
              </w:rPr>
            </w:pPr>
            <w:r w:rsidRPr="00416143">
              <w:rPr>
                <w:b/>
                <w:sz w:val="24"/>
                <w:szCs w:val="24"/>
              </w:rPr>
              <w:t>Результаты</w:t>
            </w:r>
          </w:p>
          <w:p w:rsidR="00056D40" w:rsidRPr="00416143" w:rsidRDefault="00056D40" w:rsidP="00E77A3C">
            <w:pPr>
              <w:jc w:val="center"/>
              <w:rPr>
                <w:b/>
                <w:sz w:val="24"/>
                <w:szCs w:val="24"/>
              </w:rPr>
            </w:pPr>
            <w:r w:rsidRPr="00416143">
              <w:rPr>
                <w:b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7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D40" w:rsidRPr="00416143" w:rsidRDefault="00056D40" w:rsidP="00E77A3C">
            <w:pPr>
              <w:jc w:val="center"/>
              <w:rPr>
                <w:b/>
                <w:sz w:val="24"/>
                <w:szCs w:val="24"/>
              </w:rPr>
            </w:pPr>
            <w:r w:rsidRPr="00416143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0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6D40" w:rsidRPr="00416143" w:rsidRDefault="00056D40" w:rsidP="00E77A3C">
            <w:pPr>
              <w:jc w:val="center"/>
              <w:rPr>
                <w:b/>
                <w:sz w:val="24"/>
                <w:szCs w:val="24"/>
              </w:rPr>
            </w:pPr>
            <w:r w:rsidRPr="00416143">
              <w:rPr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5B5FDA" w:rsidRPr="00416143" w:rsidTr="00F16C4A">
        <w:trPr>
          <w:trHeight w:val="102"/>
        </w:trPr>
        <w:tc>
          <w:tcPr>
            <w:tcW w:w="25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B5FDA" w:rsidRPr="00416143" w:rsidRDefault="00F16C4A" w:rsidP="00E77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ПК1.</w:t>
            </w:r>
            <w:r w:rsidR="005B5FDA" w:rsidRPr="00416143">
              <w:rPr>
                <w:sz w:val="24"/>
                <w:szCs w:val="24"/>
              </w:rPr>
              <w:t>1.Оценивать качество материалов, предназначенных для изготовления металлических художественных изделий.</w:t>
            </w:r>
          </w:p>
        </w:tc>
        <w:tc>
          <w:tcPr>
            <w:tcW w:w="37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FDA" w:rsidRPr="00416143" w:rsidRDefault="005B5FDA" w:rsidP="00E77A3C">
            <w:pPr>
              <w:pStyle w:val="a3"/>
            </w:pPr>
            <w:r w:rsidRPr="00416143">
              <w:t>Обоснование подбора материалов для выполнения художественных работ</w:t>
            </w:r>
          </w:p>
          <w:p w:rsidR="005B5FDA" w:rsidRPr="00416143" w:rsidRDefault="005B5FDA" w:rsidP="00E77A3C">
            <w:pPr>
              <w:pStyle w:val="a3"/>
            </w:pPr>
            <w:r w:rsidRPr="00416143">
              <w:t>Определение по внешним признакам вида, качества материалов, используемых для изготовления художественных изделий из металла</w:t>
            </w:r>
          </w:p>
          <w:p w:rsidR="005B5FDA" w:rsidRPr="00416143" w:rsidRDefault="005B5FDA" w:rsidP="00E77A3C">
            <w:pPr>
              <w:pStyle w:val="a3"/>
            </w:pPr>
            <w:r w:rsidRPr="00416143">
              <w:t>Правильность и соблюдение правил безопасности работ</w:t>
            </w:r>
          </w:p>
        </w:tc>
        <w:tc>
          <w:tcPr>
            <w:tcW w:w="30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B5FDA" w:rsidRPr="00416143" w:rsidRDefault="005B5FDA" w:rsidP="00E77A3C">
            <w:pPr>
              <w:shd w:val="clear" w:color="auto" w:fill="FFFFFF"/>
              <w:tabs>
                <w:tab w:val="left" w:pos="398"/>
              </w:tabs>
              <w:rPr>
                <w:sz w:val="24"/>
                <w:szCs w:val="24"/>
              </w:rPr>
            </w:pPr>
            <w:r w:rsidRPr="00416143">
              <w:rPr>
                <w:sz w:val="24"/>
                <w:szCs w:val="24"/>
              </w:rPr>
              <w:t>1.</w:t>
            </w:r>
            <w:r w:rsidRPr="00416143">
              <w:rPr>
                <w:sz w:val="24"/>
                <w:szCs w:val="24"/>
              </w:rPr>
              <w:tab/>
            </w:r>
            <w:r w:rsidRPr="00416143">
              <w:rPr>
                <w:rFonts w:eastAsia="Times New Roman"/>
                <w:sz w:val="24"/>
                <w:szCs w:val="24"/>
              </w:rPr>
              <w:t>Анализ документов:</w:t>
            </w:r>
            <w:r w:rsidRPr="00416143">
              <w:rPr>
                <w:rFonts w:eastAsia="Times New Roman"/>
                <w:sz w:val="24"/>
                <w:szCs w:val="24"/>
              </w:rPr>
              <w:br/>
              <w:t>- дневник;</w:t>
            </w:r>
          </w:p>
          <w:p w:rsidR="005B5FDA" w:rsidRPr="00416143" w:rsidRDefault="005B5FDA" w:rsidP="00E77A3C">
            <w:pPr>
              <w:shd w:val="clear" w:color="auto" w:fill="FFFFFF"/>
              <w:tabs>
                <w:tab w:val="left" w:pos="288"/>
              </w:tabs>
              <w:rPr>
                <w:sz w:val="24"/>
                <w:szCs w:val="24"/>
              </w:rPr>
            </w:pPr>
            <w:r w:rsidRPr="00416143">
              <w:rPr>
                <w:sz w:val="24"/>
                <w:szCs w:val="24"/>
              </w:rPr>
              <w:t>-</w:t>
            </w:r>
            <w:r w:rsidRPr="00416143">
              <w:rPr>
                <w:sz w:val="24"/>
                <w:szCs w:val="24"/>
              </w:rPr>
              <w:tab/>
            </w:r>
            <w:r w:rsidR="00A25F19">
              <w:rPr>
                <w:sz w:val="24"/>
                <w:szCs w:val="24"/>
              </w:rPr>
              <w:t>протокол оценочных работ</w:t>
            </w:r>
            <w:r w:rsidR="00FA4BD3" w:rsidRPr="00416143">
              <w:rPr>
                <w:rFonts w:eastAsia="Times New Roman"/>
                <w:sz w:val="24"/>
                <w:szCs w:val="24"/>
              </w:rPr>
              <w:t>;</w:t>
            </w:r>
            <w:r w:rsidR="00FA4BD3" w:rsidRPr="00416143">
              <w:rPr>
                <w:rFonts w:eastAsia="Times New Roman"/>
                <w:sz w:val="24"/>
                <w:szCs w:val="24"/>
              </w:rPr>
              <w:br/>
              <w:t>-</w:t>
            </w:r>
            <w:r w:rsidR="00710470" w:rsidRPr="00416143">
              <w:rPr>
                <w:rFonts w:eastAsia="Times New Roman"/>
                <w:sz w:val="24"/>
                <w:szCs w:val="24"/>
              </w:rPr>
              <w:t xml:space="preserve"> </w:t>
            </w:r>
            <w:r w:rsidRPr="00416143">
              <w:rPr>
                <w:rFonts w:eastAsia="Times New Roman"/>
                <w:sz w:val="24"/>
                <w:szCs w:val="24"/>
              </w:rPr>
              <w:t>аттестационный лист;</w:t>
            </w:r>
          </w:p>
          <w:p w:rsidR="005B5FDA" w:rsidRDefault="005B5FDA" w:rsidP="00E77A3C">
            <w:pPr>
              <w:shd w:val="clear" w:color="auto" w:fill="FFFFFF"/>
              <w:tabs>
                <w:tab w:val="left" w:pos="288"/>
              </w:tabs>
              <w:rPr>
                <w:rFonts w:eastAsia="Times New Roman"/>
                <w:sz w:val="24"/>
                <w:szCs w:val="24"/>
              </w:rPr>
            </w:pPr>
            <w:r w:rsidRPr="00416143">
              <w:rPr>
                <w:sz w:val="24"/>
                <w:szCs w:val="24"/>
              </w:rPr>
              <w:t>-</w:t>
            </w:r>
            <w:r w:rsidR="00416143">
              <w:rPr>
                <w:sz w:val="24"/>
                <w:szCs w:val="24"/>
              </w:rPr>
              <w:t>п</w:t>
            </w:r>
            <w:r w:rsidRPr="00416143">
              <w:rPr>
                <w:rFonts w:eastAsia="Times New Roman"/>
                <w:spacing w:val="-1"/>
                <w:sz w:val="24"/>
                <w:szCs w:val="24"/>
              </w:rPr>
              <w:t>роизводственная характери</w:t>
            </w:r>
            <w:r w:rsidR="00F16C4A">
              <w:rPr>
                <w:rFonts w:eastAsia="Times New Roman"/>
                <w:sz w:val="24"/>
                <w:szCs w:val="24"/>
              </w:rPr>
              <w:t>стика.</w:t>
            </w:r>
          </w:p>
          <w:p w:rsidR="00F16C4A" w:rsidRPr="00416143" w:rsidRDefault="00F16C4A" w:rsidP="00E77A3C">
            <w:pPr>
              <w:shd w:val="clear" w:color="auto" w:fill="FFFFFF"/>
              <w:tabs>
                <w:tab w:val="left" w:pos="288"/>
              </w:tabs>
              <w:rPr>
                <w:rFonts w:eastAsia="Times New Roman"/>
                <w:sz w:val="24"/>
                <w:szCs w:val="24"/>
              </w:rPr>
            </w:pPr>
          </w:p>
          <w:p w:rsidR="00416143" w:rsidRPr="00E55039" w:rsidRDefault="00F16C4A" w:rsidP="00E77A3C">
            <w:pPr>
              <w:shd w:val="clear" w:color="auto" w:fill="FFFFFF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</w:t>
            </w:r>
            <w:r w:rsidR="00503ED7">
              <w:rPr>
                <w:sz w:val="24"/>
                <w:szCs w:val="24"/>
              </w:rPr>
              <w:t>ифференцированный зачет</w:t>
            </w:r>
            <w:r>
              <w:rPr>
                <w:sz w:val="24"/>
                <w:szCs w:val="24"/>
              </w:rPr>
              <w:t>.</w:t>
            </w:r>
          </w:p>
          <w:p w:rsidR="005B5FDA" w:rsidRPr="00416143" w:rsidRDefault="005B5FDA" w:rsidP="00E77A3C">
            <w:pPr>
              <w:shd w:val="clear" w:color="auto" w:fill="FFFFFF"/>
              <w:tabs>
                <w:tab w:val="left" w:pos="398"/>
              </w:tabs>
              <w:rPr>
                <w:sz w:val="24"/>
                <w:szCs w:val="24"/>
              </w:rPr>
            </w:pPr>
          </w:p>
        </w:tc>
      </w:tr>
      <w:tr w:rsidR="005B5FDA" w:rsidRPr="00416143" w:rsidTr="00F16C4A">
        <w:trPr>
          <w:trHeight w:val="1011"/>
        </w:trPr>
        <w:tc>
          <w:tcPr>
            <w:tcW w:w="25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B5FDA" w:rsidRPr="00416143" w:rsidRDefault="005B5FDA" w:rsidP="00E77A3C">
            <w:pPr>
              <w:rPr>
                <w:sz w:val="24"/>
                <w:szCs w:val="24"/>
              </w:rPr>
            </w:pPr>
            <w:r w:rsidRPr="00416143">
              <w:rPr>
                <w:sz w:val="24"/>
                <w:szCs w:val="24"/>
              </w:rPr>
              <w:t>ПК</w:t>
            </w:r>
            <w:r w:rsidR="00F16C4A">
              <w:rPr>
                <w:sz w:val="24"/>
                <w:szCs w:val="24"/>
              </w:rPr>
              <w:t>1.</w:t>
            </w:r>
            <w:r w:rsidRPr="00416143">
              <w:rPr>
                <w:sz w:val="24"/>
                <w:szCs w:val="24"/>
              </w:rPr>
              <w:t>2.Проверять исправность инструментов и оборудования.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FDA" w:rsidRPr="00416143" w:rsidRDefault="005B5FDA" w:rsidP="00E77A3C">
            <w:pPr>
              <w:pStyle w:val="a3"/>
              <w:rPr>
                <w:rFonts w:cs="Arial"/>
              </w:rPr>
            </w:pPr>
            <w:r w:rsidRPr="00416143">
              <w:t>Точное соблюдение технологической последовательности</w:t>
            </w:r>
            <w:r w:rsidR="00F16C4A">
              <w:rPr>
                <w:rFonts w:cs="Arial"/>
              </w:rPr>
              <w:t xml:space="preserve"> по подготовке инструмента </w:t>
            </w:r>
            <w:r w:rsidRPr="00416143">
              <w:rPr>
                <w:rFonts w:cs="Arial"/>
              </w:rPr>
              <w:t>и оборудования к работе</w:t>
            </w:r>
            <w:r w:rsidR="00EC1038">
              <w:rPr>
                <w:rFonts w:cs="Arial"/>
              </w:rPr>
              <w:t>.</w:t>
            </w:r>
          </w:p>
          <w:p w:rsidR="005B5FDA" w:rsidRPr="00416143" w:rsidRDefault="005B5FDA" w:rsidP="00E77A3C">
            <w:pPr>
              <w:pStyle w:val="a3"/>
              <w:rPr>
                <w:rFonts w:cs="Arial"/>
              </w:rPr>
            </w:pPr>
            <w:r w:rsidRPr="00416143">
              <w:rPr>
                <w:rFonts w:cs="Arial"/>
              </w:rPr>
              <w:t xml:space="preserve">Демонстрация различных типов инструмента для </w:t>
            </w:r>
            <w:r w:rsidR="00EC1038">
              <w:rPr>
                <w:rFonts w:cs="Arial"/>
              </w:rPr>
              <w:t>формовки художественных изделий из металла.</w:t>
            </w:r>
          </w:p>
          <w:p w:rsidR="005B5FDA" w:rsidRPr="00416143" w:rsidRDefault="005B5FDA" w:rsidP="00E77A3C">
            <w:pPr>
              <w:pStyle w:val="a3"/>
              <w:rPr>
                <w:rFonts w:cs="Arial"/>
              </w:rPr>
            </w:pPr>
            <w:r w:rsidRPr="00416143">
              <w:t>Последовательность работы с различными устройствами, приборами и приспособлениями в соответствии с инструкциями</w:t>
            </w:r>
            <w:r w:rsidRPr="00416143">
              <w:rPr>
                <w:rFonts w:cs="Arial"/>
              </w:rPr>
              <w:t xml:space="preserve"> универсальных, специальных </w:t>
            </w:r>
            <w:r w:rsidR="00EC1038">
              <w:rPr>
                <w:rFonts w:cs="Arial"/>
              </w:rPr>
              <w:t xml:space="preserve">формовочных </w:t>
            </w:r>
            <w:r w:rsidRPr="00416143">
              <w:rPr>
                <w:rFonts w:cs="Arial"/>
              </w:rPr>
              <w:t>приспособлений и инструмента</w:t>
            </w:r>
            <w:r w:rsidR="00EC1038">
              <w:rPr>
                <w:rFonts w:cs="Arial"/>
              </w:rPr>
              <w:t>.</w:t>
            </w:r>
          </w:p>
          <w:p w:rsidR="005B5FDA" w:rsidRPr="00416143" w:rsidRDefault="005B5FDA" w:rsidP="00E77A3C">
            <w:pPr>
              <w:pStyle w:val="a3"/>
              <w:rPr>
                <w:rFonts w:cs="Arial"/>
              </w:rPr>
            </w:pPr>
            <w:r w:rsidRPr="00416143">
              <w:rPr>
                <w:rFonts w:cs="Arial"/>
              </w:rPr>
              <w:t>Знание приемов пользования мерительных инструментов.</w:t>
            </w:r>
          </w:p>
          <w:p w:rsidR="005B5FDA" w:rsidRPr="00416143" w:rsidRDefault="005B5FDA" w:rsidP="00E77A3C">
            <w:pPr>
              <w:pStyle w:val="a3"/>
              <w:rPr>
                <w:rFonts w:cs="Arial"/>
              </w:rPr>
            </w:pPr>
            <w:r w:rsidRPr="00416143">
              <w:rPr>
                <w:rFonts w:cs="Arial"/>
              </w:rPr>
              <w:t>Произведение несложного ремонта оборудования</w:t>
            </w:r>
            <w:r w:rsidR="003F0149">
              <w:rPr>
                <w:rFonts w:cs="Arial"/>
              </w:rPr>
              <w:t>.</w:t>
            </w:r>
          </w:p>
          <w:p w:rsidR="005B5FDA" w:rsidRPr="00416143" w:rsidRDefault="005B5FDA" w:rsidP="00E77A3C">
            <w:pPr>
              <w:pStyle w:val="a3"/>
            </w:pPr>
            <w:r w:rsidRPr="00416143">
              <w:t>Соблюдение инструкций по ОТ</w:t>
            </w:r>
          </w:p>
        </w:tc>
        <w:tc>
          <w:tcPr>
            <w:tcW w:w="302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B5FDA" w:rsidRPr="00416143" w:rsidRDefault="005B5FDA" w:rsidP="00E77A3C">
            <w:pPr>
              <w:rPr>
                <w:sz w:val="24"/>
                <w:szCs w:val="24"/>
              </w:rPr>
            </w:pPr>
          </w:p>
        </w:tc>
      </w:tr>
      <w:tr w:rsidR="005B5FDA" w:rsidRPr="00416143" w:rsidTr="00F16C4A">
        <w:trPr>
          <w:trHeight w:val="2326"/>
        </w:trPr>
        <w:tc>
          <w:tcPr>
            <w:tcW w:w="25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B5FDA" w:rsidRPr="00416143" w:rsidRDefault="00F16C4A" w:rsidP="00E77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ПК1.</w:t>
            </w:r>
            <w:r w:rsidR="005B5FDA" w:rsidRPr="00416143">
              <w:rPr>
                <w:sz w:val="24"/>
                <w:szCs w:val="24"/>
              </w:rPr>
              <w:t>3</w:t>
            </w:r>
            <w:r w:rsidR="000A512C" w:rsidRPr="00416143">
              <w:rPr>
                <w:sz w:val="24"/>
                <w:szCs w:val="24"/>
              </w:rPr>
              <w:t xml:space="preserve"> </w:t>
            </w:r>
            <w:r w:rsidR="005B5FDA" w:rsidRPr="00416143">
              <w:rPr>
                <w:sz w:val="24"/>
                <w:szCs w:val="24"/>
              </w:rPr>
              <w:t>Рационально организовывать рабочее место.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FDA" w:rsidRPr="00416143" w:rsidRDefault="005B5FDA" w:rsidP="00E77A3C">
            <w:pPr>
              <w:pStyle w:val="a3"/>
            </w:pPr>
            <w:r w:rsidRPr="00416143">
              <w:t xml:space="preserve">Соответствие и правильность действий по подготовке рабочего места для проведения технологических операций по </w:t>
            </w:r>
            <w:r w:rsidR="003F0149">
              <w:t xml:space="preserve">формовке </w:t>
            </w:r>
            <w:r w:rsidRPr="00416143">
              <w:t>художественных изделий из металла</w:t>
            </w:r>
            <w:r w:rsidR="003F0149">
              <w:t>.</w:t>
            </w:r>
          </w:p>
          <w:p w:rsidR="005B5FDA" w:rsidRPr="00416143" w:rsidRDefault="005B5FDA" w:rsidP="00E77A3C">
            <w:pPr>
              <w:pStyle w:val="a3"/>
            </w:pPr>
            <w:proofErr w:type="gramStart"/>
            <w:r w:rsidRPr="00416143">
              <w:t>Соблюдение  основных</w:t>
            </w:r>
            <w:proofErr w:type="gramEnd"/>
            <w:r w:rsidRPr="00416143">
              <w:t xml:space="preserve"> требований к организации индивидуального рабочего места</w:t>
            </w:r>
            <w:r w:rsidR="003F0149">
              <w:t>.</w:t>
            </w:r>
          </w:p>
          <w:p w:rsidR="005B5FDA" w:rsidRPr="00416143" w:rsidRDefault="005B5FDA" w:rsidP="00E77A3C">
            <w:pPr>
              <w:rPr>
                <w:sz w:val="24"/>
                <w:szCs w:val="24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B5FDA" w:rsidRPr="00416143" w:rsidRDefault="005B5FDA" w:rsidP="00E77A3C">
            <w:pPr>
              <w:rPr>
                <w:sz w:val="24"/>
                <w:szCs w:val="24"/>
              </w:rPr>
            </w:pPr>
          </w:p>
        </w:tc>
      </w:tr>
    </w:tbl>
    <w:p w:rsidR="0052180A" w:rsidRPr="000352D7" w:rsidRDefault="0052180A" w:rsidP="0052180A">
      <w:pPr>
        <w:spacing w:line="360" w:lineRule="auto"/>
        <w:ind w:firstLine="709"/>
        <w:rPr>
          <w:sz w:val="28"/>
          <w:szCs w:val="28"/>
        </w:rPr>
      </w:pPr>
      <w:r w:rsidRPr="000352D7">
        <w:rPr>
          <w:sz w:val="28"/>
          <w:szCs w:val="28"/>
        </w:rPr>
        <w:t>Формы и методы</w:t>
      </w:r>
      <w:r>
        <w:rPr>
          <w:sz w:val="28"/>
          <w:szCs w:val="28"/>
        </w:rPr>
        <w:t xml:space="preserve"> контроля и оценки результатов обучения должны позволять проверять у студентов не только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профессиональных </w:t>
      </w:r>
      <w:proofErr w:type="gramStart"/>
      <w:r>
        <w:rPr>
          <w:sz w:val="28"/>
          <w:szCs w:val="28"/>
        </w:rPr>
        <w:t>компетенций ,</w:t>
      </w:r>
      <w:proofErr w:type="gramEnd"/>
      <w:r>
        <w:rPr>
          <w:sz w:val="28"/>
          <w:szCs w:val="28"/>
        </w:rPr>
        <w:t xml:space="preserve"> но и развитие общих компетенций, обеспечивающих их умения.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4410"/>
        <w:gridCol w:w="2767"/>
      </w:tblGrid>
      <w:tr w:rsidR="0052180A" w:rsidRPr="00056D40" w:rsidTr="005E4E22">
        <w:tc>
          <w:tcPr>
            <w:tcW w:w="1174" w:type="pct"/>
            <w:shd w:val="clear" w:color="auto" w:fill="auto"/>
          </w:tcPr>
          <w:p w:rsidR="0052180A" w:rsidRPr="00056D40" w:rsidRDefault="0052180A" w:rsidP="005E4E2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ОК 1.</w:t>
            </w:r>
          </w:p>
          <w:p w:rsidR="0052180A" w:rsidRPr="00056D40" w:rsidRDefault="0052180A" w:rsidP="005E4E2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351" w:type="pct"/>
          </w:tcPr>
          <w:p w:rsidR="0052180A" w:rsidRPr="00F87FCF" w:rsidRDefault="0052180A" w:rsidP="005E4E2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Демонстрация интереса к будущей профессии.</w:t>
            </w:r>
          </w:p>
          <w:p w:rsidR="0052180A" w:rsidRPr="00F87FCF" w:rsidRDefault="0052180A" w:rsidP="005E4E2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 xml:space="preserve"> Участие в мероприятиях профессиональной направленности</w:t>
            </w:r>
          </w:p>
          <w:p w:rsidR="0052180A" w:rsidRPr="00F87FCF" w:rsidRDefault="0052180A" w:rsidP="005E4E2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 xml:space="preserve"> Креативный подход к решению проблемных задач</w:t>
            </w:r>
          </w:p>
        </w:tc>
        <w:tc>
          <w:tcPr>
            <w:tcW w:w="1475" w:type="pct"/>
          </w:tcPr>
          <w:p w:rsidR="0052180A" w:rsidRPr="00F87FCF" w:rsidRDefault="0052180A" w:rsidP="005E4E22">
            <w:pPr>
              <w:rPr>
                <w:sz w:val="24"/>
                <w:szCs w:val="24"/>
              </w:rPr>
            </w:pPr>
            <w:r w:rsidRPr="00056D40">
              <w:rPr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52180A" w:rsidRPr="00056D40" w:rsidTr="005E4E22">
        <w:tc>
          <w:tcPr>
            <w:tcW w:w="1174" w:type="pct"/>
            <w:shd w:val="clear" w:color="auto" w:fill="auto"/>
          </w:tcPr>
          <w:p w:rsidR="0052180A" w:rsidRPr="00056D40" w:rsidRDefault="0052180A" w:rsidP="005E4E2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ОК 2.</w:t>
            </w:r>
          </w:p>
          <w:p w:rsidR="0052180A" w:rsidRPr="00056D40" w:rsidRDefault="0052180A" w:rsidP="005E4E2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2351" w:type="pct"/>
          </w:tcPr>
          <w:p w:rsidR="0052180A" w:rsidRPr="00F87FCF" w:rsidRDefault="0052180A" w:rsidP="005E4E2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 xml:space="preserve">Соблюдение и выполнение функциональных обязанностей, соблюдение </w:t>
            </w:r>
            <w:proofErr w:type="gramStart"/>
            <w:r w:rsidRPr="00F87FCF">
              <w:rPr>
                <w:sz w:val="24"/>
                <w:szCs w:val="24"/>
              </w:rPr>
              <w:t>трудовой  и</w:t>
            </w:r>
            <w:proofErr w:type="gramEnd"/>
            <w:r w:rsidRPr="00F87FCF">
              <w:rPr>
                <w:sz w:val="24"/>
                <w:szCs w:val="24"/>
              </w:rPr>
              <w:t xml:space="preserve"> технологической дисциплины. </w:t>
            </w:r>
          </w:p>
          <w:p w:rsidR="0052180A" w:rsidRPr="00F87FCF" w:rsidRDefault="0052180A" w:rsidP="005E4E2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 xml:space="preserve"> Осознание цели и задач предстоящей деятельности,  качественно выполненная работа.</w:t>
            </w:r>
          </w:p>
        </w:tc>
        <w:tc>
          <w:tcPr>
            <w:tcW w:w="1475" w:type="pct"/>
          </w:tcPr>
          <w:p w:rsidR="0052180A" w:rsidRPr="00F87FCF" w:rsidRDefault="0052180A" w:rsidP="005E4E22">
            <w:pPr>
              <w:rPr>
                <w:sz w:val="24"/>
                <w:szCs w:val="24"/>
              </w:rPr>
            </w:pPr>
            <w:r w:rsidRPr="00056D40">
              <w:rPr>
                <w:sz w:val="22"/>
                <w:szCs w:val="22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52180A" w:rsidRPr="00056D40" w:rsidTr="005E4E22">
        <w:trPr>
          <w:trHeight w:val="673"/>
        </w:trPr>
        <w:tc>
          <w:tcPr>
            <w:tcW w:w="1174" w:type="pct"/>
            <w:shd w:val="clear" w:color="auto" w:fill="auto"/>
          </w:tcPr>
          <w:p w:rsidR="0052180A" w:rsidRPr="00056D40" w:rsidRDefault="0052180A" w:rsidP="005E4E2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 xml:space="preserve">ОК 3.  </w:t>
            </w:r>
          </w:p>
          <w:p w:rsidR="0052180A" w:rsidRPr="00056D40" w:rsidRDefault="0052180A" w:rsidP="005E4E2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2351" w:type="pct"/>
          </w:tcPr>
          <w:p w:rsidR="0052180A" w:rsidRPr="00F87FCF" w:rsidRDefault="0052180A" w:rsidP="005E4E2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Анализ и результатов деятельности, самоанализ: отчет о проделанной работе, вывод.</w:t>
            </w:r>
          </w:p>
          <w:p w:rsidR="0052180A" w:rsidRPr="00F87FCF" w:rsidRDefault="0052180A" w:rsidP="005E4E2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Коррекция своей деятельности по основным этапам работы.</w:t>
            </w:r>
          </w:p>
          <w:p w:rsidR="0052180A" w:rsidRPr="00F87FCF" w:rsidRDefault="0052180A" w:rsidP="005E4E2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Применение различных методов и способов для решения производственных задач.</w:t>
            </w:r>
          </w:p>
        </w:tc>
        <w:tc>
          <w:tcPr>
            <w:tcW w:w="1475" w:type="pct"/>
          </w:tcPr>
          <w:p w:rsidR="0052180A" w:rsidRPr="00F87FCF" w:rsidRDefault="0052180A" w:rsidP="005E4E22">
            <w:pPr>
              <w:rPr>
                <w:sz w:val="24"/>
                <w:szCs w:val="24"/>
              </w:rPr>
            </w:pPr>
            <w:r w:rsidRPr="00056D40">
              <w:rPr>
                <w:sz w:val="22"/>
                <w:szCs w:val="22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52180A" w:rsidRPr="00056D40" w:rsidTr="005E4E22">
        <w:trPr>
          <w:trHeight w:val="673"/>
        </w:trPr>
        <w:tc>
          <w:tcPr>
            <w:tcW w:w="1174" w:type="pct"/>
            <w:shd w:val="clear" w:color="auto" w:fill="auto"/>
          </w:tcPr>
          <w:p w:rsidR="0052180A" w:rsidRPr="00056D40" w:rsidRDefault="0052180A" w:rsidP="005E4E2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 xml:space="preserve">ОК 6. </w:t>
            </w:r>
          </w:p>
          <w:p w:rsidR="0052180A" w:rsidRPr="00056D40" w:rsidRDefault="0052180A" w:rsidP="005E4E2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Работать в команде, эффективно общаться с коллегами, руководством, клиентами</w:t>
            </w:r>
          </w:p>
        </w:tc>
        <w:tc>
          <w:tcPr>
            <w:tcW w:w="2351" w:type="pct"/>
          </w:tcPr>
          <w:p w:rsidR="0052180A" w:rsidRPr="00F87FCF" w:rsidRDefault="0052180A" w:rsidP="005E4E2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Правильно выстраивать межличностные отношения в коллективе, с клиентами.</w:t>
            </w:r>
          </w:p>
          <w:p w:rsidR="0052180A" w:rsidRPr="00F87FCF" w:rsidRDefault="0052180A" w:rsidP="005E4E2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Четкое распределение обязанностей между членами коллектива</w:t>
            </w:r>
          </w:p>
        </w:tc>
        <w:tc>
          <w:tcPr>
            <w:tcW w:w="1475" w:type="pct"/>
          </w:tcPr>
          <w:p w:rsidR="0052180A" w:rsidRPr="00F87FCF" w:rsidRDefault="0052180A" w:rsidP="005E4E22">
            <w:pPr>
              <w:rPr>
                <w:sz w:val="24"/>
                <w:szCs w:val="24"/>
              </w:rPr>
            </w:pPr>
            <w:r w:rsidRPr="00056D40">
              <w:rPr>
                <w:sz w:val="22"/>
                <w:szCs w:val="22"/>
              </w:rPr>
              <w:t>Работать в команде, эффективно общаться с коллегами, руководством, клиентами</w:t>
            </w:r>
          </w:p>
        </w:tc>
      </w:tr>
    </w:tbl>
    <w:p w:rsidR="00667756" w:rsidRDefault="00667756" w:rsidP="007E154E">
      <w:pPr>
        <w:spacing w:line="360" w:lineRule="auto"/>
      </w:pPr>
    </w:p>
    <w:p w:rsidR="007E154E" w:rsidRDefault="007E154E">
      <w:pPr>
        <w:shd w:val="clear" w:color="auto" w:fill="FFFFFF"/>
        <w:spacing w:line="360" w:lineRule="auto"/>
        <w:rPr>
          <w:sz w:val="28"/>
          <w:szCs w:val="28"/>
        </w:rPr>
      </w:pPr>
    </w:p>
    <w:sectPr w:rsidR="007E154E" w:rsidSect="000D08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C92" w:rsidRDefault="00524C92" w:rsidP="00710470">
      <w:r>
        <w:separator/>
      </w:r>
    </w:p>
  </w:endnote>
  <w:endnote w:type="continuationSeparator" w:id="0">
    <w:p w:rsidR="00524C92" w:rsidRDefault="00524C92" w:rsidP="0071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70" w:rsidRDefault="00710470">
    <w:pPr>
      <w:pStyle w:val="ac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9175"/>
      <w:docPartObj>
        <w:docPartGallery w:val="Page Numbers (Bottom of Page)"/>
        <w:docPartUnique/>
      </w:docPartObj>
    </w:sdtPr>
    <w:sdtEndPr/>
    <w:sdtContent>
      <w:p w:rsidR="00853088" w:rsidRDefault="00A04E1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C6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C92" w:rsidRDefault="00524C92" w:rsidP="00710470">
      <w:r>
        <w:separator/>
      </w:r>
    </w:p>
  </w:footnote>
  <w:footnote w:type="continuationSeparator" w:id="0">
    <w:p w:rsidR="00524C92" w:rsidRDefault="00524C92" w:rsidP="0071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332DDDC"/>
    <w:lvl w:ilvl="0">
      <w:numFmt w:val="bullet"/>
      <w:lvlText w:val="*"/>
      <w:lvlJc w:val="left"/>
    </w:lvl>
  </w:abstractNum>
  <w:abstractNum w:abstractNumId="1" w15:restartNumberingAfterBreak="0">
    <w:nsid w:val="11E47B7B"/>
    <w:multiLevelType w:val="multilevel"/>
    <w:tmpl w:val="477263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941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7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0" w:hanging="2160"/>
      </w:pPr>
      <w:rPr>
        <w:rFonts w:hint="default"/>
      </w:rPr>
    </w:lvl>
  </w:abstractNum>
  <w:abstractNum w:abstractNumId="2" w15:restartNumberingAfterBreak="0">
    <w:nsid w:val="6BE90FF8"/>
    <w:multiLevelType w:val="hybridMultilevel"/>
    <w:tmpl w:val="A3B4E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316C0"/>
    <w:multiLevelType w:val="hybridMultilevel"/>
    <w:tmpl w:val="E0687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DE"/>
    <w:rsid w:val="0005502D"/>
    <w:rsid w:val="00056210"/>
    <w:rsid w:val="00056D40"/>
    <w:rsid w:val="00060289"/>
    <w:rsid w:val="00065A1C"/>
    <w:rsid w:val="00077AE7"/>
    <w:rsid w:val="00077F8B"/>
    <w:rsid w:val="00097197"/>
    <w:rsid w:val="000A512C"/>
    <w:rsid w:val="000B1254"/>
    <w:rsid w:val="000B19E4"/>
    <w:rsid w:val="000D08FE"/>
    <w:rsid w:val="000D7DE1"/>
    <w:rsid w:val="000E02A6"/>
    <w:rsid w:val="001035B2"/>
    <w:rsid w:val="0011206D"/>
    <w:rsid w:val="00145543"/>
    <w:rsid w:val="00150143"/>
    <w:rsid w:val="001866E9"/>
    <w:rsid w:val="00186DC6"/>
    <w:rsid w:val="00191515"/>
    <w:rsid w:val="001916BC"/>
    <w:rsid w:val="001A7F9D"/>
    <w:rsid w:val="001B6538"/>
    <w:rsid w:val="001C466B"/>
    <w:rsid w:val="00200538"/>
    <w:rsid w:val="00202360"/>
    <w:rsid w:val="00204C3C"/>
    <w:rsid w:val="00230032"/>
    <w:rsid w:val="0027003B"/>
    <w:rsid w:val="00276375"/>
    <w:rsid w:val="0028614F"/>
    <w:rsid w:val="00295B1F"/>
    <w:rsid w:val="002A3C53"/>
    <w:rsid w:val="002A59B7"/>
    <w:rsid w:val="002B7072"/>
    <w:rsid w:val="002B7FAB"/>
    <w:rsid w:val="002D17E9"/>
    <w:rsid w:val="002D74F7"/>
    <w:rsid w:val="002E4CFB"/>
    <w:rsid w:val="002E6039"/>
    <w:rsid w:val="003111FA"/>
    <w:rsid w:val="00315EF1"/>
    <w:rsid w:val="0037278B"/>
    <w:rsid w:val="003813B4"/>
    <w:rsid w:val="00391B72"/>
    <w:rsid w:val="003B1B6E"/>
    <w:rsid w:val="003B703A"/>
    <w:rsid w:val="003C6ACE"/>
    <w:rsid w:val="003F0149"/>
    <w:rsid w:val="00416143"/>
    <w:rsid w:val="004228C5"/>
    <w:rsid w:val="00476988"/>
    <w:rsid w:val="004E26C6"/>
    <w:rsid w:val="004F332D"/>
    <w:rsid w:val="00503ED7"/>
    <w:rsid w:val="005140D4"/>
    <w:rsid w:val="005178FC"/>
    <w:rsid w:val="0052180A"/>
    <w:rsid w:val="00524C92"/>
    <w:rsid w:val="00551C3C"/>
    <w:rsid w:val="00590613"/>
    <w:rsid w:val="00595531"/>
    <w:rsid w:val="005B5FDA"/>
    <w:rsid w:val="006014FC"/>
    <w:rsid w:val="00603965"/>
    <w:rsid w:val="00667756"/>
    <w:rsid w:val="00693F69"/>
    <w:rsid w:val="006968B4"/>
    <w:rsid w:val="006B269A"/>
    <w:rsid w:val="006B272C"/>
    <w:rsid w:val="006B335D"/>
    <w:rsid w:val="006B43BB"/>
    <w:rsid w:val="006B70C3"/>
    <w:rsid w:val="006D2EDE"/>
    <w:rsid w:val="006E581D"/>
    <w:rsid w:val="0070502D"/>
    <w:rsid w:val="00710470"/>
    <w:rsid w:val="00711A7A"/>
    <w:rsid w:val="00720E04"/>
    <w:rsid w:val="007404B2"/>
    <w:rsid w:val="007540B9"/>
    <w:rsid w:val="007828A6"/>
    <w:rsid w:val="007D116C"/>
    <w:rsid w:val="007E154E"/>
    <w:rsid w:val="007E3C0E"/>
    <w:rsid w:val="007F112D"/>
    <w:rsid w:val="00853088"/>
    <w:rsid w:val="0085483A"/>
    <w:rsid w:val="00856520"/>
    <w:rsid w:val="0086675D"/>
    <w:rsid w:val="008F07C9"/>
    <w:rsid w:val="0095760C"/>
    <w:rsid w:val="00961E11"/>
    <w:rsid w:val="00962C69"/>
    <w:rsid w:val="009C0465"/>
    <w:rsid w:val="00A04E1B"/>
    <w:rsid w:val="00A25F19"/>
    <w:rsid w:val="00A35111"/>
    <w:rsid w:val="00A35888"/>
    <w:rsid w:val="00A608E7"/>
    <w:rsid w:val="00A60C06"/>
    <w:rsid w:val="00A85FAF"/>
    <w:rsid w:val="00A976E7"/>
    <w:rsid w:val="00AF3E50"/>
    <w:rsid w:val="00B0467D"/>
    <w:rsid w:val="00B11ECB"/>
    <w:rsid w:val="00B23C3B"/>
    <w:rsid w:val="00B606F6"/>
    <w:rsid w:val="00B6075A"/>
    <w:rsid w:val="00B64196"/>
    <w:rsid w:val="00B9292E"/>
    <w:rsid w:val="00BA33FB"/>
    <w:rsid w:val="00BA7CA0"/>
    <w:rsid w:val="00BD150E"/>
    <w:rsid w:val="00BD5E7E"/>
    <w:rsid w:val="00C043E8"/>
    <w:rsid w:val="00C11EDD"/>
    <w:rsid w:val="00C24F19"/>
    <w:rsid w:val="00C35DCF"/>
    <w:rsid w:val="00C5418F"/>
    <w:rsid w:val="00C777EC"/>
    <w:rsid w:val="00C866A0"/>
    <w:rsid w:val="00C958E1"/>
    <w:rsid w:val="00CA7ECA"/>
    <w:rsid w:val="00CC7642"/>
    <w:rsid w:val="00D06F83"/>
    <w:rsid w:val="00D14C0F"/>
    <w:rsid w:val="00D548BE"/>
    <w:rsid w:val="00D61A5E"/>
    <w:rsid w:val="00D65D72"/>
    <w:rsid w:val="00DB33BF"/>
    <w:rsid w:val="00DF3280"/>
    <w:rsid w:val="00DF331B"/>
    <w:rsid w:val="00E2310A"/>
    <w:rsid w:val="00E252FD"/>
    <w:rsid w:val="00E260FA"/>
    <w:rsid w:val="00E35F3C"/>
    <w:rsid w:val="00E374C4"/>
    <w:rsid w:val="00E55039"/>
    <w:rsid w:val="00E73589"/>
    <w:rsid w:val="00E73EDF"/>
    <w:rsid w:val="00E77A3C"/>
    <w:rsid w:val="00E82303"/>
    <w:rsid w:val="00E90A97"/>
    <w:rsid w:val="00EA7DEC"/>
    <w:rsid w:val="00EC1038"/>
    <w:rsid w:val="00EC47F3"/>
    <w:rsid w:val="00EE1F3B"/>
    <w:rsid w:val="00EE5F30"/>
    <w:rsid w:val="00EF3F75"/>
    <w:rsid w:val="00F16C4A"/>
    <w:rsid w:val="00F45349"/>
    <w:rsid w:val="00F53EAD"/>
    <w:rsid w:val="00F65A5A"/>
    <w:rsid w:val="00F93F26"/>
    <w:rsid w:val="00FA4BD3"/>
    <w:rsid w:val="00FA5E99"/>
    <w:rsid w:val="00FB610D"/>
    <w:rsid w:val="00FB788B"/>
    <w:rsid w:val="00FC6BF1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89B5"/>
  <w15:docId w15:val="{82CE36A7-DF74-4C95-9C82-F6D3E87A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E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68B4"/>
    <w:pPr>
      <w:keepNext/>
      <w:widowControl/>
      <w:adjustRightInd/>
      <w:ind w:firstLine="284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D2ED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056D40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056D4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40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40B9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A4B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68B4"/>
    <w:rPr>
      <w:rFonts w:ascii="Calibri" w:eastAsia="Times New Roman" w:hAnsi="Calibri" w:cs="Calibri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104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047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104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0470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t-grani.ru/9/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x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j-rsm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40BD8-114A-4870-83B2-96442478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1817</Words>
  <Characters>14668</Characters>
  <Application>Microsoft Office Word</Application>
  <DocSecurity>0</DocSecurity>
  <Lines>611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Надежда</cp:lastModifiedBy>
  <cp:revision>22</cp:revision>
  <cp:lastPrinted>2020-01-27T06:31:00Z</cp:lastPrinted>
  <dcterms:created xsi:type="dcterms:W3CDTF">2020-01-26T02:29:00Z</dcterms:created>
  <dcterms:modified xsi:type="dcterms:W3CDTF">2020-04-21T04:06:00Z</dcterms:modified>
</cp:coreProperties>
</file>