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124" w:rsidRPr="006C4537" w:rsidRDefault="00D93124" w:rsidP="00D93124">
      <w:pPr>
        <w:shd w:val="clear" w:color="auto" w:fill="FFFFFF"/>
        <w:spacing w:line="360" w:lineRule="auto"/>
        <w:jc w:val="center"/>
        <w:rPr>
          <w:rFonts w:eastAsia="Times New Roman"/>
          <w:sz w:val="28"/>
          <w:szCs w:val="28"/>
        </w:rPr>
      </w:pPr>
      <w:r w:rsidRPr="006C4537">
        <w:rPr>
          <w:rFonts w:eastAsia="Times New Roman"/>
          <w:sz w:val="28"/>
          <w:szCs w:val="28"/>
        </w:rPr>
        <w:t>Министерство образования и науки Челябинской области</w:t>
      </w:r>
    </w:p>
    <w:p w:rsidR="00D93124" w:rsidRPr="006C4537" w:rsidRDefault="00D93124" w:rsidP="00D93124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6C4537">
        <w:rPr>
          <w:rFonts w:eastAsia="Times New Roman"/>
          <w:spacing w:val="-11"/>
          <w:sz w:val="28"/>
          <w:szCs w:val="28"/>
        </w:rPr>
        <w:t xml:space="preserve">государственное </w:t>
      </w:r>
      <w:proofErr w:type="gramStart"/>
      <w:r w:rsidRPr="006C4537">
        <w:rPr>
          <w:rFonts w:eastAsia="Times New Roman"/>
          <w:spacing w:val="-11"/>
          <w:sz w:val="28"/>
          <w:szCs w:val="28"/>
        </w:rPr>
        <w:t>бюджетное  профессиональное</w:t>
      </w:r>
      <w:proofErr w:type="gramEnd"/>
      <w:r w:rsidRPr="006C4537">
        <w:rPr>
          <w:rFonts w:eastAsia="Times New Roman"/>
          <w:spacing w:val="-11"/>
          <w:sz w:val="28"/>
          <w:szCs w:val="28"/>
        </w:rPr>
        <w:t xml:space="preserve"> образовательное учреждение</w:t>
      </w:r>
    </w:p>
    <w:p w:rsidR="00D93124" w:rsidRPr="006C4537" w:rsidRDefault="00D93124" w:rsidP="00D93124">
      <w:pPr>
        <w:shd w:val="clear" w:color="auto" w:fill="FFFFFF"/>
        <w:spacing w:line="360" w:lineRule="auto"/>
        <w:jc w:val="center"/>
        <w:rPr>
          <w:rFonts w:eastAsia="Times New Roman"/>
          <w:spacing w:val="-5"/>
          <w:sz w:val="28"/>
          <w:szCs w:val="28"/>
        </w:rPr>
      </w:pPr>
      <w:r w:rsidRPr="006C4537">
        <w:rPr>
          <w:rFonts w:eastAsia="Times New Roman"/>
          <w:spacing w:val="-5"/>
          <w:sz w:val="28"/>
          <w:szCs w:val="28"/>
        </w:rPr>
        <w:t>«Каслинский промышленно-гуманитарный техникум»</w:t>
      </w:r>
    </w:p>
    <w:p w:rsidR="00D93124" w:rsidRPr="006C4537" w:rsidRDefault="00D93124" w:rsidP="00D93124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D93124" w:rsidRPr="006C4537" w:rsidRDefault="00D93124" w:rsidP="00D93124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D93124" w:rsidRPr="006C4537" w:rsidRDefault="00D93124" w:rsidP="00D93124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D93124" w:rsidRPr="006C4537" w:rsidRDefault="00D93124" w:rsidP="00D93124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D93124" w:rsidRPr="006C4537" w:rsidRDefault="00D93124" w:rsidP="00D93124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D93124" w:rsidRPr="006C4537" w:rsidRDefault="00D93124" w:rsidP="00D93124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D93124" w:rsidRPr="006C4537" w:rsidRDefault="00D93124" w:rsidP="00D93124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D93124" w:rsidRPr="006C4537" w:rsidRDefault="00D93124" w:rsidP="00D93124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D93124" w:rsidRPr="006C4537" w:rsidRDefault="00D93124" w:rsidP="00D93124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D93124" w:rsidRPr="006C4537" w:rsidRDefault="00D93124" w:rsidP="00D93124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D93124" w:rsidRPr="006C4537" w:rsidRDefault="00D93124" w:rsidP="00D93124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6C4537">
        <w:rPr>
          <w:rFonts w:eastAsia="Times New Roman"/>
          <w:b/>
          <w:sz w:val="28"/>
          <w:szCs w:val="28"/>
        </w:rPr>
        <w:t xml:space="preserve">РАБОЧАЯ ПРОГРАММА </w:t>
      </w:r>
      <w:r w:rsidR="009A0F2E">
        <w:rPr>
          <w:rFonts w:eastAsia="Times New Roman"/>
          <w:b/>
          <w:sz w:val="28"/>
          <w:szCs w:val="28"/>
        </w:rPr>
        <w:t xml:space="preserve">УЧЕБНОЙ </w:t>
      </w:r>
      <w:r w:rsidRPr="006C4537">
        <w:rPr>
          <w:rFonts w:eastAsia="Times New Roman"/>
          <w:b/>
          <w:sz w:val="28"/>
          <w:szCs w:val="28"/>
        </w:rPr>
        <w:t>ПРАКТИКИ</w:t>
      </w:r>
    </w:p>
    <w:p w:rsidR="00D93124" w:rsidRPr="006C4537" w:rsidRDefault="00D93124" w:rsidP="00D93124">
      <w:pPr>
        <w:shd w:val="clear" w:color="auto" w:fill="FFFFFF"/>
        <w:tabs>
          <w:tab w:val="left" w:leader="underscore" w:pos="8592"/>
        </w:tabs>
        <w:spacing w:line="360" w:lineRule="auto"/>
        <w:jc w:val="center"/>
        <w:rPr>
          <w:rFonts w:eastAsia="Times New Roman"/>
          <w:sz w:val="28"/>
          <w:szCs w:val="28"/>
        </w:rPr>
      </w:pPr>
    </w:p>
    <w:p w:rsidR="006F4137" w:rsidRDefault="009A0F2E" w:rsidP="009A08E5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</w:t>
      </w:r>
      <w:r w:rsidR="006F4137">
        <w:rPr>
          <w:b/>
          <w:sz w:val="28"/>
          <w:szCs w:val="28"/>
        </w:rPr>
        <w:t>П</w:t>
      </w:r>
      <w:r w:rsidR="00D93124" w:rsidRPr="006C4537">
        <w:rPr>
          <w:b/>
          <w:sz w:val="28"/>
          <w:szCs w:val="28"/>
        </w:rPr>
        <w:t>.02.</w:t>
      </w:r>
      <w:r w:rsidR="006F4137">
        <w:rPr>
          <w:b/>
          <w:sz w:val="28"/>
          <w:szCs w:val="28"/>
        </w:rPr>
        <w:t xml:space="preserve"> профессионального модуля ПМ.02</w:t>
      </w:r>
      <w:r w:rsidR="00D93124" w:rsidRPr="006C4537">
        <w:rPr>
          <w:b/>
          <w:sz w:val="28"/>
          <w:szCs w:val="28"/>
        </w:rPr>
        <w:t xml:space="preserve"> Выполнение технологических операций по обработке металлов, сплавов с учетом традиционных методов изготовления художественных изделий</w:t>
      </w:r>
      <w:r w:rsidR="009A08E5">
        <w:rPr>
          <w:b/>
          <w:sz w:val="28"/>
          <w:szCs w:val="28"/>
        </w:rPr>
        <w:t xml:space="preserve"> </w:t>
      </w:r>
    </w:p>
    <w:p w:rsidR="006F4137" w:rsidRDefault="006F4137" w:rsidP="006F4137">
      <w:pPr>
        <w:pStyle w:val="a3"/>
        <w:jc w:val="center"/>
        <w:rPr>
          <w:b/>
          <w:sz w:val="28"/>
          <w:szCs w:val="28"/>
        </w:rPr>
      </w:pPr>
      <w:r w:rsidRPr="00361BF7">
        <w:rPr>
          <w:b/>
          <w:sz w:val="28"/>
          <w:szCs w:val="28"/>
        </w:rPr>
        <w:t>по профессии</w:t>
      </w:r>
    </w:p>
    <w:p w:rsidR="006F4137" w:rsidRDefault="006F4137" w:rsidP="006F4137">
      <w:pPr>
        <w:pStyle w:val="a3"/>
        <w:jc w:val="center"/>
        <w:rPr>
          <w:b/>
          <w:sz w:val="28"/>
          <w:szCs w:val="28"/>
        </w:rPr>
      </w:pPr>
      <w:r w:rsidRPr="00361BF7">
        <w:rPr>
          <w:b/>
          <w:sz w:val="28"/>
          <w:szCs w:val="28"/>
        </w:rPr>
        <w:t xml:space="preserve"> 54.01.06 Изготовитель художественных изделий из металла </w:t>
      </w:r>
    </w:p>
    <w:p w:rsidR="006F4137" w:rsidRDefault="006F4137" w:rsidP="006F4137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(Литейщик художественных изделий – формовщик художественного литья)</w:t>
      </w:r>
    </w:p>
    <w:p w:rsidR="006F4137" w:rsidRDefault="006F4137" w:rsidP="009A08E5">
      <w:pPr>
        <w:pStyle w:val="a3"/>
        <w:jc w:val="center"/>
        <w:rPr>
          <w:b/>
          <w:sz w:val="28"/>
          <w:szCs w:val="28"/>
        </w:rPr>
      </w:pPr>
    </w:p>
    <w:p w:rsidR="006F4137" w:rsidRDefault="006F4137" w:rsidP="009A08E5">
      <w:pPr>
        <w:pStyle w:val="a3"/>
        <w:jc w:val="center"/>
        <w:rPr>
          <w:b/>
          <w:sz w:val="28"/>
          <w:szCs w:val="28"/>
        </w:rPr>
      </w:pPr>
    </w:p>
    <w:p w:rsidR="00D93124" w:rsidRPr="006C4537" w:rsidRDefault="00D93124" w:rsidP="00D93124">
      <w:pPr>
        <w:spacing w:line="360" w:lineRule="auto"/>
        <w:jc w:val="center"/>
        <w:rPr>
          <w:b/>
          <w:sz w:val="28"/>
          <w:szCs w:val="28"/>
        </w:rPr>
      </w:pPr>
      <w:r w:rsidRPr="006C4537">
        <w:rPr>
          <w:b/>
          <w:sz w:val="28"/>
          <w:szCs w:val="28"/>
        </w:rPr>
        <w:t>Форма обучения: очная</w:t>
      </w:r>
    </w:p>
    <w:p w:rsidR="00D93124" w:rsidRPr="006C4537" w:rsidRDefault="00D93124" w:rsidP="00D93124">
      <w:pPr>
        <w:spacing w:line="360" w:lineRule="auto"/>
        <w:jc w:val="center"/>
        <w:rPr>
          <w:sz w:val="28"/>
          <w:szCs w:val="28"/>
        </w:rPr>
      </w:pPr>
      <w:r w:rsidRPr="006C4537">
        <w:rPr>
          <w:b/>
          <w:sz w:val="28"/>
          <w:szCs w:val="28"/>
        </w:rPr>
        <w:t>Курс обучения</w:t>
      </w:r>
      <w:r w:rsidRPr="006C4537">
        <w:rPr>
          <w:sz w:val="28"/>
          <w:szCs w:val="28"/>
        </w:rPr>
        <w:t xml:space="preserve">: </w:t>
      </w:r>
      <w:r w:rsidRPr="006F4137">
        <w:rPr>
          <w:b/>
          <w:sz w:val="28"/>
          <w:szCs w:val="28"/>
        </w:rPr>
        <w:t>1,2,3 курсы (2,3,4,5,6 семестры)</w:t>
      </w:r>
    </w:p>
    <w:p w:rsidR="00D93124" w:rsidRPr="006C4537" w:rsidRDefault="00D93124" w:rsidP="00D93124">
      <w:pPr>
        <w:shd w:val="clear" w:color="auto" w:fill="FFFFFF"/>
        <w:tabs>
          <w:tab w:val="left" w:leader="underscore" w:pos="5126"/>
        </w:tabs>
        <w:spacing w:line="360" w:lineRule="auto"/>
        <w:jc w:val="center"/>
        <w:rPr>
          <w:rFonts w:eastAsia="Times New Roman"/>
          <w:spacing w:val="-16"/>
          <w:sz w:val="28"/>
          <w:szCs w:val="28"/>
        </w:rPr>
      </w:pPr>
    </w:p>
    <w:p w:rsidR="00D93124" w:rsidRPr="006C4537" w:rsidRDefault="00D93124" w:rsidP="00D93124">
      <w:pPr>
        <w:shd w:val="clear" w:color="auto" w:fill="FFFFFF"/>
        <w:tabs>
          <w:tab w:val="left" w:leader="underscore" w:pos="5126"/>
        </w:tabs>
        <w:spacing w:line="360" w:lineRule="auto"/>
        <w:jc w:val="center"/>
        <w:rPr>
          <w:rFonts w:eastAsia="Times New Roman"/>
          <w:spacing w:val="-16"/>
          <w:sz w:val="28"/>
          <w:szCs w:val="28"/>
        </w:rPr>
      </w:pPr>
    </w:p>
    <w:p w:rsidR="00D93124" w:rsidRPr="006C4537" w:rsidRDefault="00D93124" w:rsidP="00D93124">
      <w:pPr>
        <w:shd w:val="clear" w:color="auto" w:fill="FFFFFF"/>
        <w:tabs>
          <w:tab w:val="left" w:leader="underscore" w:pos="5126"/>
        </w:tabs>
        <w:spacing w:line="360" w:lineRule="auto"/>
        <w:jc w:val="center"/>
        <w:rPr>
          <w:rFonts w:eastAsia="Times New Roman"/>
          <w:spacing w:val="-16"/>
          <w:sz w:val="28"/>
          <w:szCs w:val="28"/>
        </w:rPr>
      </w:pPr>
    </w:p>
    <w:p w:rsidR="00D93124" w:rsidRPr="006C4537" w:rsidRDefault="00D93124" w:rsidP="00D93124">
      <w:pPr>
        <w:shd w:val="clear" w:color="auto" w:fill="FFFFFF"/>
        <w:tabs>
          <w:tab w:val="left" w:leader="underscore" w:pos="5126"/>
        </w:tabs>
        <w:spacing w:line="360" w:lineRule="auto"/>
        <w:jc w:val="center"/>
        <w:rPr>
          <w:rFonts w:eastAsia="Times New Roman"/>
          <w:spacing w:val="-16"/>
          <w:sz w:val="28"/>
          <w:szCs w:val="28"/>
        </w:rPr>
      </w:pPr>
    </w:p>
    <w:p w:rsidR="006F4137" w:rsidRDefault="006F4137" w:rsidP="00D93124">
      <w:pPr>
        <w:shd w:val="clear" w:color="auto" w:fill="FFFFFF"/>
        <w:tabs>
          <w:tab w:val="left" w:leader="underscore" w:pos="5126"/>
        </w:tabs>
        <w:spacing w:line="360" w:lineRule="auto"/>
        <w:jc w:val="center"/>
        <w:rPr>
          <w:rFonts w:eastAsia="Times New Roman"/>
          <w:spacing w:val="-19"/>
          <w:sz w:val="28"/>
          <w:szCs w:val="28"/>
        </w:rPr>
      </w:pPr>
    </w:p>
    <w:p w:rsidR="006F4137" w:rsidRDefault="006F4137" w:rsidP="00D93124">
      <w:pPr>
        <w:shd w:val="clear" w:color="auto" w:fill="FFFFFF"/>
        <w:tabs>
          <w:tab w:val="left" w:leader="underscore" w:pos="5126"/>
        </w:tabs>
        <w:spacing w:line="360" w:lineRule="auto"/>
        <w:jc w:val="center"/>
        <w:rPr>
          <w:rFonts w:eastAsia="Times New Roman"/>
          <w:spacing w:val="-19"/>
          <w:sz w:val="28"/>
          <w:szCs w:val="28"/>
        </w:rPr>
      </w:pPr>
    </w:p>
    <w:p w:rsidR="00D93124" w:rsidRPr="006C4537" w:rsidRDefault="006F4137" w:rsidP="00D93124">
      <w:pPr>
        <w:shd w:val="clear" w:color="auto" w:fill="FFFFFF"/>
        <w:tabs>
          <w:tab w:val="left" w:leader="underscore" w:pos="5126"/>
        </w:tabs>
        <w:spacing w:line="360" w:lineRule="auto"/>
        <w:jc w:val="center"/>
        <w:rPr>
          <w:rFonts w:eastAsia="Times New Roman"/>
          <w:spacing w:val="-19"/>
          <w:sz w:val="28"/>
          <w:szCs w:val="28"/>
        </w:rPr>
      </w:pPr>
      <w:r>
        <w:rPr>
          <w:rFonts w:eastAsia="Times New Roman"/>
          <w:spacing w:val="-19"/>
          <w:sz w:val="28"/>
          <w:szCs w:val="28"/>
        </w:rPr>
        <w:t xml:space="preserve">Касли </w:t>
      </w:r>
      <w:r w:rsidR="00676F16">
        <w:rPr>
          <w:rFonts w:eastAsia="Times New Roman"/>
          <w:spacing w:val="-19"/>
          <w:sz w:val="28"/>
          <w:szCs w:val="28"/>
        </w:rPr>
        <w:t xml:space="preserve">2020 </w:t>
      </w:r>
      <w:r w:rsidR="00D93124" w:rsidRPr="006C4537">
        <w:rPr>
          <w:sz w:val="28"/>
          <w:szCs w:val="28"/>
        </w:rPr>
        <w:t>г.</w:t>
      </w:r>
    </w:p>
    <w:p w:rsidR="006968B4" w:rsidRDefault="006968B4" w:rsidP="00961A05">
      <w:pPr>
        <w:shd w:val="clear" w:color="auto" w:fill="FFFFFF"/>
        <w:tabs>
          <w:tab w:val="left" w:leader="underscore" w:pos="5126"/>
        </w:tabs>
        <w:spacing w:line="360" w:lineRule="auto"/>
        <w:ind w:firstLine="471"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-367"/>
        <w:tblOverlap w:val="never"/>
        <w:tblW w:w="9464" w:type="dxa"/>
        <w:tblLook w:val="04A0" w:firstRow="1" w:lastRow="0" w:firstColumn="1" w:lastColumn="0" w:noHBand="0" w:noVBand="1"/>
      </w:tblPr>
      <w:tblGrid>
        <w:gridCol w:w="5211"/>
        <w:gridCol w:w="4253"/>
      </w:tblGrid>
      <w:tr w:rsidR="007E154E" w:rsidRPr="00CC70BA" w:rsidTr="007E154E">
        <w:trPr>
          <w:trHeight w:val="1909"/>
        </w:trPr>
        <w:tc>
          <w:tcPr>
            <w:tcW w:w="5211" w:type="dxa"/>
          </w:tcPr>
          <w:p w:rsidR="007E154E" w:rsidRPr="00CC70BA" w:rsidRDefault="007E154E" w:rsidP="007E154E">
            <w:pPr>
              <w:ind w:right="600"/>
              <w:jc w:val="both"/>
              <w:rPr>
                <w:bCs/>
                <w:sz w:val="28"/>
                <w:szCs w:val="28"/>
              </w:rPr>
            </w:pPr>
            <w:r w:rsidRPr="00CC70BA">
              <w:rPr>
                <w:sz w:val="28"/>
                <w:szCs w:val="28"/>
              </w:rPr>
              <w:br w:type="page"/>
            </w:r>
            <w:r w:rsidRPr="00CC70BA">
              <w:rPr>
                <w:sz w:val="28"/>
                <w:szCs w:val="28"/>
              </w:rPr>
              <w:br w:type="page"/>
            </w:r>
            <w:r w:rsidRPr="00CC70BA">
              <w:rPr>
                <w:bCs/>
                <w:sz w:val="28"/>
                <w:szCs w:val="28"/>
              </w:rPr>
              <w:t>СОГЛАСОВАНО</w:t>
            </w:r>
          </w:p>
          <w:p w:rsidR="007E154E" w:rsidRPr="00CC70BA" w:rsidRDefault="007E154E" w:rsidP="007E154E">
            <w:pPr>
              <w:ind w:right="600"/>
              <w:jc w:val="both"/>
              <w:rPr>
                <w:bCs/>
                <w:sz w:val="28"/>
                <w:szCs w:val="28"/>
              </w:rPr>
            </w:pPr>
            <w:r w:rsidRPr="00CC70BA">
              <w:rPr>
                <w:bCs/>
                <w:sz w:val="28"/>
                <w:szCs w:val="28"/>
              </w:rPr>
              <w:t>на заседании предметно-цикловой комиссии</w:t>
            </w:r>
          </w:p>
          <w:p w:rsidR="007E154E" w:rsidRPr="00CC70BA" w:rsidRDefault="007E154E" w:rsidP="007E154E">
            <w:pPr>
              <w:ind w:right="600"/>
              <w:jc w:val="both"/>
              <w:rPr>
                <w:bCs/>
                <w:sz w:val="28"/>
                <w:szCs w:val="28"/>
              </w:rPr>
            </w:pPr>
            <w:r w:rsidRPr="00CC70BA">
              <w:rPr>
                <w:bCs/>
                <w:sz w:val="28"/>
                <w:szCs w:val="28"/>
              </w:rPr>
              <w:t xml:space="preserve">Протокол № ____ </w:t>
            </w:r>
          </w:p>
          <w:p w:rsidR="007E154E" w:rsidRPr="00CC70BA" w:rsidRDefault="00676F16" w:rsidP="007E154E">
            <w:pPr>
              <w:ind w:right="60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 «___» ___________ 2020</w:t>
            </w:r>
            <w:r w:rsidR="007E154E" w:rsidRPr="00CC70BA">
              <w:rPr>
                <w:bCs/>
                <w:sz w:val="28"/>
                <w:szCs w:val="28"/>
              </w:rPr>
              <w:t xml:space="preserve"> г.</w:t>
            </w:r>
          </w:p>
          <w:p w:rsidR="007E154E" w:rsidRPr="00CC70BA" w:rsidRDefault="007E154E" w:rsidP="007E154E">
            <w:pPr>
              <w:ind w:right="600"/>
              <w:jc w:val="both"/>
              <w:rPr>
                <w:bCs/>
                <w:sz w:val="28"/>
                <w:szCs w:val="28"/>
              </w:rPr>
            </w:pPr>
            <w:r w:rsidRPr="00CC70BA">
              <w:rPr>
                <w:bCs/>
                <w:sz w:val="28"/>
                <w:szCs w:val="28"/>
              </w:rPr>
              <w:t xml:space="preserve">Председатель ПЦК: </w:t>
            </w:r>
          </w:p>
          <w:p w:rsidR="007E154E" w:rsidRPr="00F12E11" w:rsidRDefault="007E154E" w:rsidP="007E154E">
            <w:pPr>
              <w:ind w:right="600"/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_________ Л</w:t>
            </w:r>
            <w:r>
              <w:rPr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Тарасова</w:t>
            </w:r>
          </w:p>
        </w:tc>
        <w:tc>
          <w:tcPr>
            <w:tcW w:w="4253" w:type="dxa"/>
          </w:tcPr>
          <w:p w:rsidR="007E154E" w:rsidRPr="00CC70BA" w:rsidRDefault="007E154E" w:rsidP="007E154E">
            <w:pPr>
              <w:jc w:val="both"/>
              <w:rPr>
                <w:bCs/>
                <w:sz w:val="28"/>
                <w:szCs w:val="28"/>
              </w:rPr>
            </w:pPr>
            <w:r w:rsidRPr="00CC70BA">
              <w:rPr>
                <w:bCs/>
                <w:sz w:val="28"/>
                <w:szCs w:val="28"/>
              </w:rPr>
              <w:t xml:space="preserve">УТВЕРЖДАЮ: </w:t>
            </w:r>
          </w:p>
          <w:p w:rsidR="007E154E" w:rsidRPr="00CC70BA" w:rsidRDefault="007E154E" w:rsidP="007E154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И.О.Директора </w:t>
            </w:r>
            <w:proofErr w:type="gramStart"/>
            <w:r>
              <w:rPr>
                <w:bCs/>
                <w:sz w:val="28"/>
                <w:szCs w:val="28"/>
              </w:rPr>
              <w:t>ГБПОУ</w:t>
            </w:r>
            <w:r w:rsidRPr="00CC70BA">
              <w:rPr>
                <w:bCs/>
                <w:sz w:val="28"/>
                <w:szCs w:val="28"/>
              </w:rPr>
              <w:t>«</w:t>
            </w:r>
            <w:proofErr w:type="gramEnd"/>
            <w:r w:rsidRPr="00CC70BA">
              <w:rPr>
                <w:bCs/>
                <w:sz w:val="28"/>
                <w:szCs w:val="28"/>
              </w:rPr>
              <w:t>КПГТ»</w:t>
            </w:r>
          </w:p>
          <w:p w:rsidR="007E154E" w:rsidRDefault="007E154E" w:rsidP="007E154E">
            <w:pPr>
              <w:ind w:left="459"/>
              <w:jc w:val="both"/>
              <w:rPr>
                <w:bCs/>
                <w:sz w:val="28"/>
                <w:szCs w:val="28"/>
              </w:rPr>
            </w:pPr>
          </w:p>
          <w:p w:rsidR="007E154E" w:rsidRPr="00F12E11" w:rsidRDefault="007E154E" w:rsidP="007E154E">
            <w:pPr>
              <w:ind w:right="-142"/>
              <w:jc w:val="both"/>
              <w:rPr>
                <w:bCs/>
                <w:sz w:val="28"/>
                <w:szCs w:val="28"/>
              </w:rPr>
            </w:pPr>
            <w:r w:rsidRPr="00C844A6">
              <w:rPr>
                <w:bCs/>
                <w:sz w:val="28"/>
                <w:szCs w:val="28"/>
              </w:rPr>
              <w:t>_______________ Т.А.</w:t>
            </w:r>
            <w:r w:rsidRPr="00C844A6">
              <w:rPr>
                <w:bCs/>
                <w:color w:val="000000" w:themeColor="text1"/>
                <w:sz w:val="28"/>
                <w:szCs w:val="28"/>
              </w:rPr>
              <w:t>Гвоздева</w:t>
            </w:r>
          </w:p>
          <w:p w:rsidR="007E154E" w:rsidRPr="00F12E11" w:rsidRDefault="007E154E" w:rsidP="007E154E">
            <w:pPr>
              <w:ind w:left="459"/>
              <w:jc w:val="both"/>
              <w:rPr>
                <w:bCs/>
                <w:sz w:val="28"/>
                <w:szCs w:val="28"/>
              </w:rPr>
            </w:pPr>
          </w:p>
          <w:p w:rsidR="007E154E" w:rsidRPr="00CC70BA" w:rsidRDefault="007E154E" w:rsidP="007E154E">
            <w:pPr>
              <w:rPr>
                <w:bCs/>
                <w:sz w:val="28"/>
                <w:szCs w:val="28"/>
              </w:rPr>
            </w:pPr>
          </w:p>
        </w:tc>
      </w:tr>
    </w:tbl>
    <w:p w:rsidR="007E154E" w:rsidRDefault="007E154E" w:rsidP="007E154E">
      <w:pPr>
        <w:shd w:val="clear" w:color="auto" w:fill="FFFFFF"/>
        <w:tabs>
          <w:tab w:val="left" w:leader="underscore" w:pos="5126"/>
        </w:tabs>
        <w:spacing w:line="360" w:lineRule="auto"/>
        <w:ind w:firstLine="471"/>
        <w:jc w:val="center"/>
        <w:rPr>
          <w:rFonts w:eastAsia="Times New Roman"/>
          <w:spacing w:val="-19"/>
          <w:sz w:val="28"/>
          <w:szCs w:val="28"/>
        </w:rPr>
      </w:pPr>
    </w:p>
    <w:p w:rsidR="007E154E" w:rsidRDefault="007E154E" w:rsidP="007E154E">
      <w:pPr>
        <w:shd w:val="clear" w:color="auto" w:fill="FFFFFF"/>
        <w:tabs>
          <w:tab w:val="left" w:leader="underscore" w:pos="5126"/>
        </w:tabs>
        <w:spacing w:line="360" w:lineRule="auto"/>
        <w:ind w:firstLine="471"/>
        <w:jc w:val="center"/>
        <w:rPr>
          <w:rFonts w:eastAsia="Times New Roman"/>
          <w:spacing w:val="-19"/>
          <w:sz w:val="28"/>
          <w:szCs w:val="28"/>
        </w:rPr>
      </w:pPr>
    </w:p>
    <w:p w:rsidR="007E154E" w:rsidRPr="001916BC" w:rsidRDefault="007E154E" w:rsidP="007E154E">
      <w:pPr>
        <w:shd w:val="clear" w:color="auto" w:fill="FFFFFF"/>
        <w:tabs>
          <w:tab w:val="left" w:leader="underscore" w:pos="5126"/>
        </w:tabs>
        <w:spacing w:line="360" w:lineRule="auto"/>
        <w:ind w:firstLine="471"/>
        <w:jc w:val="center"/>
        <w:rPr>
          <w:rFonts w:eastAsia="Times New Roman"/>
          <w:spacing w:val="-19"/>
          <w:sz w:val="28"/>
          <w:szCs w:val="28"/>
        </w:rPr>
      </w:pPr>
    </w:p>
    <w:p w:rsidR="006F4137" w:rsidRDefault="006F4137" w:rsidP="006F41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Рабочая</w:t>
      </w:r>
      <w:r w:rsidRPr="005D55F4">
        <w:rPr>
          <w:sz w:val="28"/>
          <w:szCs w:val="28"/>
        </w:rPr>
        <w:t xml:space="preserve"> программа </w:t>
      </w:r>
      <w:r>
        <w:rPr>
          <w:sz w:val="28"/>
          <w:szCs w:val="28"/>
        </w:rPr>
        <w:t xml:space="preserve">производственной практики </w:t>
      </w:r>
      <w:r w:rsidRPr="005D55F4">
        <w:rPr>
          <w:sz w:val="28"/>
          <w:szCs w:val="28"/>
        </w:rPr>
        <w:t>разработана на основе</w:t>
      </w:r>
      <w:r>
        <w:rPr>
          <w:sz w:val="28"/>
          <w:szCs w:val="28"/>
        </w:rPr>
        <w:t>:</w:t>
      </w:r>
    </w:p>
    <w:p w:rsidR="006F4137" w:rsidRDefault="006F4137" w:rsidP="006F413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примерной программы, составленной в соответствии </w:t>
      </w:r>
      <w:r w:rsidRPr="005D55F4">
        <w:rPr>
          <w:sz w:val="28"/>
          <w:szCs w:val="28"/>
        </w:rPr>
        <w:t>Федеральн</w:t>
      </w:r>
      <w:r>
        <w:rPr>
          <w:sz w:val="28"/>
          <w:szCs w:val="28"/>
        </w:rPr>
        <w:t xml:space="preserve">ым </w:t>
      </w:r>
      <w:r w:rsidRPr="005D55F4">
        <w:rPr>
          <w:sz w:val="28"/>
          <w:szCs w:val="28"/>
        </w:rPr>
        <w:t>государственн</w:t>
      </w:r>
      <w:r>
        <w:rPr>
          <w:sz w:val="28"/>
          <w:szCs w:val="28"/>
        </w:rPr>
        <w:t xml:space="preserve">ым </w:t>
      </w:r>
      <w:r w:rsidRPr="005D55F4">
        <w:rPr>
          <w:sz w:val="28"/>
          <w:szCs w:val="28"/>
        </w:rPr>
        <w:t>образовательн</w:t>
      </w:r>
      <w:r>
        <w:rPr>
          <w:sz w:val="28"/>
          <w:szCs w:val="28"/>
        </w:rPr>
        <w:t>ым</w:t>
      </w:r>
      <w:r w:rsidRPr="005D55F4">
        <w:rPr>
          <w:sz w:val="28"/>
          <w:szCs w:val="28"/>
        </w:rPr>
        <w:t xml:space="preserve"> стандарт</w:t>
      </w:r>
      <w:r>
        <w:rPr>
          <w:sz w:val="28"/>
          <w:szCs w:val="28"/>
        </w:rPr>
        <w:t>ом</w:t>
      </w:r>
      <w:r w:rsidRPr="005D55F4">
        <w:rPr>
          <w:sz w:val="28"/>
          <w:szCs w:val="28"/>
        </w:rPr>
        <w:t xml:space="preserve"> (далее – ФГОС) по специальности среднего профессионального образования (далее СПО)</w:t>
      </w:r>
      <w:r>
        <w:rPr>
          <w:sz w:val="28"/>
          <w:szCs w:val="28"/>
        </w:rPr>
        <w:t xml:space="preserve"> 54.01.06 Изготовитель художественных изделий из металла;</w:t>
      </w:r>
    </w:p>
    <w:p w:rsidR="006F4137" w:rsidRPr="00980DD1" w:rsidRDefault="006F4137" w:rsidP="006F41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980DD1">
        <w:rPr>
          <w:sz w:val="28"/>
          <w:szCs w:val="28"/>
        </w:rPr>
        <w:t>учебного плана, утвержденного Приказом директора ГБПОУ «</w:t>
      </w:r>
      <w:proofErr w:type="spellStart"/>
      <w:r w:rsidRPr="00980DD1">
        <w:rPr>
          <w:sz w:val="28"/>
          <w:szCs w:val="28"/>
        </w:rPr>
        <w:t>Каслинский</w:t>
      </w:r>
      <w:proofErr w:type="spellEnd"/>
      <w:r w:rsidRPr="00980DD1">
        <w:rPr>
          <w:sz w:val="28"/>
          <w:szCs w:val="28"/>
        </w:rPr>
        <w:t xml:space="preserve"> промышленно – гуманитарный техникум»</w:t>
      </w:r>
      <w:r>
        <w:rPr>
          <w:sz w:val="28"/>
          <w:szCs w:val="28"/>
        </w:rPr>
        <w:t xml:space="preserve"> № ____ от ________года.</w:t>
      </w:r>
    </w:p>
    <w:p w:rsidR="006F4137" w:rsidRPr="00980DD1" w:rsidRDefault="006F4137" w:rsidP="006F41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</w:p>
    <w:p w:rsidR="006F4137" w:rsidRPr="005D55F4" w:rsidRDefault="006F4137" w:rsidP="006F41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  <w:r w:rsidRPr="005D55F4">
        <w:rPr>
          <w:b/>
          <w:sz w:val="28"/>
          <w:szCs w:val="28"/>
        </w:rPr>
        <w:t>Организация-разработчик:</w:t>
      </w:r>
      <w:r w:rsidRPr="005D55F4">
        <w:rPr>
          <w:sz w:val="28"/>
          <w:szCs w:val="28"/>
        </w:rPr>
        <w:t xml:space="preserve"> </w:t>
      </w:r>
    </w:p>
    <w:p w:rsidR="006F4137" w:rsidRDefault="006F4137" w:rsidP="006F41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  <w:r w:rsidRPr="005D55F4">
        <w:rPr>
          <w:sz w:val="28"/>
          <w:szCs w:val="28"/>
        </w:rPr>
        <w:t>ГБ</w:t>
      </w:r>
      <w:r>
        <w:rPr>
          <w:sz w:val="28"/>
          <w:szCs w:val="28"/>
        </w:rPr>
        <w:t xml:space="preserve">ПОУ </w:t>
      </w:r>
      <w:r w:rsidRPr="005D55F4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Каслинский</w:t>
      </w:r>
      <w:proofErr w:type="spellEnd"/>
      <w:r>
        <w:rPr>
          <w:sz w:val="28"/>
          <w:szCs w:val="28"/>
        </w:rPr>
        <w:t xml:space="preserve"> промышленно – гуманитарный техникум</w:t>
      </w:r>
      <w:r w:rsidRPr="005D55F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6F4137" w:rsidRDefault="006F4137" w:rsidP="006F41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</w:p>
    <w:p w:rsidR="006F4137" w:rsidRPr="005D55F4" w:rsidRDefault="006F4137" w:rsidP="006F41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/>
          <w:sz w:val="28"/>
          <w:szCs w:val="28"/>
        </w:rPr>
      </w:pPr>
      <w:r w:rsidRPr="005D55F4">
        <w:rPr>
          <w:b/>
          <w:sz w:val="28"/>
          <w:szCs w:val="28"/>
        </w:rPr>
        <w:t>Разработчик:</w:t>
      </w:r>
    </w:p>
    <w:p w:rsidR="006F4137" w:rsidRDefault="006F4137" w:rsidP="006F41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Лукиных Надежда Владимировна, преподаватель высшей категории,</w:t>
      </w:r>
    </w:p>
    <w:p w:rsidR="00853088" w:rsidRDefault="006F4137" w:rsidP="006F41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  <w:sectPr w:rsidR="00853088" w:rsidSect="00853088">
          <w:foot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proofErr w:type="spellStart"/>
      <w:r>
        <w:rPr>
          <w:sz w:val="28"/>
          <w:szCs w:val="28"/>
        </w:rPr>
        <w:t>Хамидуллин</w:t>
      </w:r>
      <w:proofErr w:type="spellEnd"/>
      <w:r>
        <w:rPr>
          <w:sz w:val="28"/>
          <w:szCs w:val="28"/>
        </w:rPr>
        <w:t xml:space="preserve"> Радик Федорович, мастер производственного обучения</w:t>
      </w:r>
    </w:p>
    <w:p w:rsidR="004221D2" w:rsidRPr="00A96258" w:rsidRDefault="004221D2" w:rsidP="004221D2">
      <w:pPr>
        <w:pStyle w:val="1"/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258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pPr w:leftFromText="180" w:rightFromText="180" w:vertAnchor="text" w:horzAnchor="margin" w:tblpY="184"/>
        <w:tblW w:w="0" w:type="auto"/>
        <w:tblLayout w:type="fixed"/>
        <w:tblLook w:val="01E0" w:firstRow="1" w:lastRow="1" w:firstColumn="1" w:lastColumn="1" w:noHBand="0" w:noVBand="0"/>
      </w:tblPr>
      <w:tblGrid>
        <w:gridCol w:w="7504"/>
        <w:gridCol w:w="1862"/>
      </w:tblGrid>
      <w:tr w:rsidR="004221D2" w:rsidRPr="00A96258" w:rsidTr="004221D2">
        <w:tc>
          <w:tcPr>
            <w:tcW w:w="7504" w:type="dxa"/>
          </w:tcPr>
          <w:p w:rsidR="004221D2" w:rsidRPr="00A96258" w:rsidRDefault="004221D2" w:rsidP="004B471F">
            <w:pPr>
              <w:pStyle w:val="1"/>
              <w:ind w:left="284"/>
              <w:jc w:val="both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1862" w:type="dxa"/>
          </w:tcPr>
          <w:p w:rsidR="004221D2" w:rsidRPr="00A96258" w:rsidRDefault="004221D2" w:rsidP="004B471F">
            <w:pPr>
              <w:jc w:val="center"/>
              <w:rPr>
                <w:sz w:val="28"/>
                <w:szCs w:val="28"/>
              </w:rPr>
            </w:pPr>
            <w:r w:rsidRPr="00A96258">
              <w:rPr>
                <w:sz w:val="28"/>
                <w:szCs w:val="28"/>
              </w:rPr>
              <w:t>стр.</w:t>
            </w:r>
          </w:p>
        </w:tc>
      </w:tr>
      <w:tr w:rsidR="004221D2" w:rsidRPr="00A96258" w:rsidTr="004221D2">
        <w:tc>
          <w:tcPr>
            <w:tcW w:w="7504" w:type="dxa"/>
          </w:tcPr>
          <w:p w:rsidR="004221D2" w:rsidRPr="00A96258" w:rsidRDefault="004221D2" w:rsidP="004221D2">
            <w:pPr>
              <w:pStyle w:val="1"/>
              <w:numPr>
                <w:ilvl w:val="0"/>
                <w:numId w:val="4"/>
              </w:numPr>
              <w:jc w:val="both"/>
              <w:rPr>
                <w:b/>
                <w:sz w:val="28"/>
                <w:szCs w:val="28"/>
              </w:rPr>
            </w:pPr>
            <w:r w:rsidRPr="00A96258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ПАСПОРТ рабочей ПРОГРАММЫ УЧЕБНОЙ </w:t>
            </w: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практики</w:t>
            </w:r>
          </w:p>
        </w:tc>
        <w:tc>
          <w:tcPr>
            <w:tcW w:w="1862" w:type="dxa"/>
          </w:tcPr>
          <w:p w:rsidR="004221D2" w:rsidRPr="00A96258" w:rsidRDefault="004221D2" w:rsidP="004B47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221D2" w:rsidRPr="00A96258" w:rsidTr="004221D2">
        <w:tc>
          <w:tcPr>
            <w:tcW w:w="7504" w:type="dxa"/>
          </w:tcPr>
          <w:p w:rsidR="004221D2" w:rsidRPr="00A96258" w:rsidRDefault="00947C58" w:rsidP="004221D2">
            <w:pPr>
              <w:pStyle w:val="1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947C58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РЕЗУЛЬТАТЫ ОСВОЕНИЯ УЧЕБНОЙ ПРАКТИКИ</w:t>
            </w:r>
          </w:p>
        </w:tc>
        <w:tc>
          <w:tcPr>
            <w:tcW w:w="1862" w:type="dxa"/>
          </w:tcPr>
          <w:p w:rsidR="004221D2" w:rsidRPr="00A96258" w:rsidRDefault="004221D2" w:rsidP="004B47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4221D2" w:rsidRPr="00A96258" w:rsidTr="004221D2">
        <w:trPr>
          <w:trHeight w:val="670"/>
        </w:trPr>
        <w:tc>
          <w:tcPr>
            <w:tcW w:w="7504" w:type="dxa"/>
          </w:tcPr>
          <w:p w:rsidR="004221D2" w:rsidRPr="00A96258" w:rsidRDefault="00EF58D8" w:rsidP="004221D2">
            <w:pPr>
              <w:pStyle w:val="1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A96258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СТРУКТУРА и содержание УЧЕБНОЙ </w:t>
            </w: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практики</w:t>
            </w:r>
          </w:p>
        </w:tc>
        <w:tc>
          <w:tcPr>
            <w:tcW w:w="1862" w:type="dxa"/>
          </w:tcPr>
          <w:p w:rsidR="004221D2" w:rsidRPr="00A96258" w:rsidRDefault="004221D2" w:rsidP="00EF58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F58D8">
              <w:rPr>
                <w:sz w:val="28"/>
                <w:szCs w:val="28"/>
              </w:rPr>
              <w:t>0</w:t>
            </w:r>
          </w:p>
        </w:tc>
      </w:tr>
      <w:tr w:rsidR="00947C58" w:rsidRPr="00A96258" w:rsidTr="004221D2">
        <w:trPr>
          <w:trHeight w:val="670"/>
        </w:trPr>
        <w:tc>
          <w:tcPr>
            <w:tcW w:w="7504" w:type="dxa"/>
          </w:tcPr>
          <w:p w:rsidR="00947C58" w:rsidRPr="00A96258" w:rsidRDefault="00947C58" w:rsidP="004221D2">
            <w:pPr>
              <w:pStyle w:val="1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947C58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УСЛОВИЯ РЕАЛИЗАЦИИ УЧЕБНОЙ ПРАКТИКИ</w:t>
            </w:r>
          </w:p>
        </w:tc>
        <w:tc>
          <w:tcPr>
            <w:tcW w:w="1862" w:type="dxa"/>
          </w:tcPr>
          <w:p w:rsidR="00947C58" w:rsidRDefault="00947C58" w:rsidP="00EF58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4221D2" w:rsidRPr="00A96258" w:rsidTr="004221D2">
        <w:tc>
          <w:tcPr>
            <w:tcW w:w="7504" w:type="dxa"/>
          </w:tcPr>
          <w:p w:rsidR="004221D2" w:rsidRPr="00A96258" w:rsidRDefault="004221D2" w:rsidP="004221D2">
            <w:pPr>
              <w:pStyle w:val="1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4221D2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Контроль и оценка результатов Освоения учебной практики</w:t>
            </w:r>
          </w:p>
        </w:tc>
        <w:tc>
          <w:tcPr>
            <w:tcW w:w="1862" w:type="dxa"/>
          </w:tcPr>
          <w:p w:rsidR="004221D2" w:rsidRPr="00A96258" w:rsidRDefault="00947C58" w:rsidP="004B47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1537B">
              <w:rPr>
                <w:sz w:val="28"/>
                <w:szCs w:val="28"/>
              </w:rPr>
              <w:t>3</w:t>
            </w:r>
          </w:p>
        </w:tc>
      </w:tr>
    </w:tbl>
    <w:p w:rsidR="00961A05" w:rsidRPr="00961A05" w:rsidRDefault="00961A05" w:rsidP="00961A05"/>
    <w:p w:rsidR="006968B4" w:rsidRDefault="006968B4" w:rsidP="007E154E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853088" w:rsidRDefault="00853088" w:rsidP="007E154E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853088" w:rsidRDefault="00853088" w:rsidP="007E154E">
      <w:pPr>
        <w:shd w:val="clear" w:color="auto" w:fill="FFFFFF"/>
        <w:spacing w:line="360" w:lineRule="auto"/>
        <w:jc w:val="center"/>
        <w:rPr>
          <w:sz w:val="28"/>
          <w:szCs w:val="28"/>
        </w:rPr>
        <w:sectPr w:rsidR="00853088" w:rsidSect="00B11ECB">
          <w:footerReference w:type="default" r:id="rId9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32833" w:rsidRDefault="00432833" w:rsidP="00432833">
      <w:pPr>
        <w:shd w:val="clear" w:color="auto" w:fill="FFFFFF"/>
        <w:spacing w:line="360" w:lineRule="auto"/>
        <w:ind w:firstLine="709"/>
        <w:jc w:val="both"/>
      </w:pPr>
      <w:r>
        <w:rPr>
          <w:rFonts w:eastAsia="Times New Roman"/>
          <w:b/>
          <w:sz w:val="28"/>
          <w:szCs w:val="28"/>
        </w:rPr>
        <w:lastRenderedPageBreak/>
        <w:t xml:space="preserve">1 </w:t>
      </w:r>
      <w:r w:rsidRPr="005A26DA">
        <w:rPr>
          <w:rFonts w:eastAsia="Times New Roman"/>
          <w:b/>
          <w:sz w:val="28"/>
          <w:szCs w:val="28"/>
        </w:rPr>
        <w:t xml:space="preserve">ПАСПОРТ </w:t>
      </w:r>
      <w:r w:rsidR="00947C58" w:rsidRPr="00A96258">
        <w:rPr>
          <w:b/>
          <w:caps/>
          <w:sz w:val="28"/>
          <w:szCs w:val="28"/>
        </w:rPr>
        <w:t xml:space="preserve">рабочей </w:t>
      </w:r>
      <w:r w:rsidRPr="005A26DA">
        <w:rPr>
          <w:rFonts w:eastAsia="Times New Roman"/>
          <w:b/>
          <w:sz w:val="28"/>
          <w:szCs w:val="28"/>
        </w:rPr>
        <w:t>ПРОГРАММЫ УЧЕБНОЙ ПРАКТИКИ</w:t>
      </w:r>
    </w:p>
    <w:p w:rsidR="00432833" w:rsidRDefault="00432833" w:rsidP="00432833">
      <w:pPr>
        <w:shd w:val="clear" w:color="auto" w:fill="FFFFFF"/>
        <w:tabs>
          <w:tab w:val="left" w:pos="710"/>
        </w:tabs>
        <w:spacing w:line="360" w:lineRule="auto"/>
        <w:ind w:firstLine="709"/>
        <w:jc w:val="both"/>
      </w:pPr>
      <w:r>
        <w:rPr>
          <w:b/>
          <w:bCs/>
          <w:spacing w:val="-8"/>
          <w:sz w:val="28"/>
          <w:szCs w:val="28"/>
        </w:rPr>
        <w:t>1.1</w:t>
      </w:r>
      <w:r>
        <w:rPr>
          <w:b/>
          <w:bCs/>
          <w:sz w:val="28"/>
          <w:szCs w:val="28"/>
        </w:rPr>
        <w:tab/>
      </w:r>
      <w:r>
        <w:rPr>
          <w:rFonts w:eastAsia="Times New Roman"/>
          <w:b/>
          <w:bCs/>
          <w:spacing w:val="-1"/>
          <w:sz w:val="28"/>
          <w:szCs w:val="28"/>
        </w:rPr>
        <w:t>Область применения программы</w:t>
      </w:r>
    </w:p>
    <w:p w:rsidR="00432833" w:rsidRDefault="00432833" w:rsidP="00432833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Рабочая программа учебной практики является частью основной профессиональной образовательной программы, разработанной в соответствии с </w:t>
      </w:r>
      <w:r w:rsidRPr="008507A4">
        <w:rPr>
          <w:rFonts w:eastAsia="Times New Roman"/>
          <w:sz w:val="28"/>
          <w:szCs w:val="28"/>
        </w:rPr>
        <w:t>ФГОС СПО по</w:t>
      </w:r>
      <w:r w:rsidRPr="008507A4">
        <w:rPr>
          <w:sz w:val="28"/>
          <w:szCs w:val="28"/>
        </w:rPr>
        <w:t xml:space="preserve"> </w:t>
      </w:r>
      <w:r w:rsidRPr="008507A4">
        <w:rPr>
          <w:rFonts w:eastAsia="Times New Roman"/>
          <w:spacing w:val="-4"/>
          <w:sz w:val="28"/>
          <w:szCs w:val="28"/>
        </w:rPr>
        <w:t xml:space="preserve">профессии </w:t>
      </w:r>
      <w:r w:rsidRPr="00632FAA">
        <w:rPr>
          <w:rFonts w:eastAsia="Times New Roman"/>
          <w:spacing w:val="-2"/>
          <w:sz w:val="28"/>
          <w:szCs w:val="28"/>
        </w:rPr>
        <w:t>54.01.06</w:t>
      </w:r>
      <w:r>
        <w:rPr>
          <w:rFonts w:eastAsia="Times New Roman"/>
          <w:spacing w:val="-2"/>
          <w:sz w:val="24"/>
          <w:szCs w:val="24"/>
        </w:rPr>
        <w:t xml:space="preserve"> </w:t>
      </w:r>
      <w:r w:rsidRPr="008507A4">
        <w:rPr>
          <w:rFonts w:eastAsia="Times New Roman"/>
          <w:sz w:val="28"/>
          <w:szCs w:val="28"/>
        </w:rPr>
        <w:t>«Изготовитель художественных изделий из металла»</w:t>
      </w:r>
    </w:p>
    <w:p w:rsidR="00432833" w:rsidRPr="008D25E1" w:rsidRDefault="00432833" w:rsidP="00432833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8D25E1">
        <w:rPr>
          <w:rFonts w:eastAsia="Times New Roman"/>
          <w:sz w:val="28"/>
          <w:szCs w:val="28"/>
        </w:rPr>
        <w:t xml:space="preserve">Программа учебной практики может быть использована в дополнительном профессиональном образовании (в программах повышения квалификации и переподготовки) и профессиональной подготовке рабочих по профессии 54.01.06 </w:t>
      </w:r>
      <w:r w:rsidRPr="008507A4">
        <w:rPr>
          <w:rFonts w:eastAsia="Times New Roman"/>
          <w:sz w:val="28"/>
          <w:szCs w:val="28"/>
        </w:rPr>
        <w:t>«Изготовитель художественных изделий из металла»</w:t>
      </w:r>
      <w:r w:rsidRPr="008D25E1">
        <w:rPr>
          <w:rFonts w:eastAsia="Times New Roman"/>
          <w:sz w:val="28"/>
          <w:szCs w:val="28"/>
        </w:rPr>
        <w:t xml:space="preserve"> с исходным уровнем образования: среднее общее, профессиональное без предъявления требований к опыту работы.</w:t>
      </w:r>
    </w:p>
    <w:p w:rsidR="00432833" w:rsidRDefault="00432833" w:rsidP="00432833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8D25E1">
        <w:rPr>
          <w:b/>
          <w:bCs/>
          <w:spacing w:val="-8"/>
          <w:sz w:val="28"/>
          <w:szCs w:val="28"/>
        </w:rPr>
        <w:t>1.2. Место учебной практики</w:t>
      </w:r>
      <w:r w:rsidRPr="008D25E1">
        <w:rPr>
          <w:rFonts w:eastAsia="Times New Roman"/>
          <w:sz w:val="28"/>
          <w:szCs w:val="28"/>
        </w:rPr>
        <w:t xml:space="preserve"> </w:t>
      </w:r>
      <w:r w:rsidRPr="00766036">
        <w:rPr>
          <w:rFonts w:eastAsia="Times New Roman"/>
          <w:b/>
          <w:sz w:val="28"/>
          <w:szCs w:val="28"/>
        </w:rPr>
        <w:t>в структуре основной профессиональной образовательной программы</w:t>
      </w:r>
      <w:r w:rsidRPr="008D25E1">
        <w:rPr>
          <w:rFonts w:eastAsia="Times New Roman"/>
          <w:sz w:val="28"/>
          <w:szCs w:val="28"/>
        </w:rPr>
        <w:t xml:space="preserve"> </w:t>
      </w:r>
    </w:p>
    <w:p w:rsidR="00432833" w:rsidRPr="008D25E1" w:rsidRDefault="00432833" w:rsidP="00432833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766036">
        <w:rPr>
          <w:bCs/>
          <w:spacing w:val="-8"/>
          <w:sz w:val="28"/>
          <w:szCs w:val="28"/>
        </w:rPr>
        <w:t>Место учебной практики</w:t>
      </w:r>
      <w:r w:rsidRPr="00766036">
        <w:rPr>
          <w:rFonts w:eastAsia="Times New Roman"/>
          <w:sz w:val="28"/>
          <w:szCs w:val="28"/>
        </w:rPr>
        <w:t xml:space="preserve"> в структуре основной профессиональной образовательной программы</w:t>
      </w:r>
      <w:r>
        <w:rPr>
          <w:rFonts w:eastAsia="Times New Roman"/>
          <w:sz w:val="28"/>
          <w:szCs w:val="28"/>
        </w:rPr>
        <w:t xml:space="preserve">: </w:t>
      </w:r>
      <w:r w:rsidRPr="008D25E1">
        <w:rPr>
          <w:rFonts w:eastAsia="Times New Roman"/>
          <w:sz w:val="28"/>
          <w:szCs w:val="28"/>
        </w:rPr>
        <w:t>учебная практика является частью профессионального модуля ПМ.02. «Выполнение технологических операций по обработке металлов, сплавов с учетом традиционных методов изготовления художественных изделий»</w:t>
      </w:r>
    </w:p>
    <w:p w:rsidR="00432833" w:rsidRDefault="00432833" w:rsidP="00432833">
      <w:pPr>
        <w:shd w:val="clear" w:color="auto" w:fill="FFFFFF"/>
        <w:tabs>
          <w:tab w:val="left" w:pos="710"/>
        </w:tabs>
        <w:spacing w:line="360" w:lineRule="auto"/>
        <w:ind w:firstLine="709"/>
        <w:jc w:val="both"/>
      </w:pPr>
      <w:r>
        <w:rPr>
          <w:b/>
          <w:bCs/>
          <w:spacing w:val="-8"/>
          <w:sz w:val="28"/>
          <w:szCs w:val="28"/>
        </w:rPr>
        <w:t>1.3</w:t>
      </w:r>
      <w:r>
        <w:rPr>
          <w:b/>
          <w:bCs/>
          <w:sz w:val="28"/>
          <w:szCs w:val="28"/>
        </w:rPr>
        <w:tab/>
      </w:r>
      <w:r>
        <w:rPr>
          <w:rFonts w:eastAsia="Times New Roman"/>
          <w:b/>
          <w:bCs/>
          <w:spacing w:val="-1"/>
          <w:sz w:val="28"/>
          <w:szCs w:val="28"/>
        </w:rPr>
        <w:t>Цели и задачи учебной практики</w:t>
      </w:r>
    </w:p>
    <w:p w:rsidR="00432833" w:rsidRDefault="00432833" w:rsidP="00432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Закрепление теоретических знаний, получение профессиональных умений обучающимися по изучаемой профессии, развитие общих и профессиональных компетенций.</w:t>
      </w:r>
    </w:p>
    <w:p w:rsidR="00432833" w:rsidRPr="008D25E1" w:rsidRDefault="00432833" w:rsidP="00432833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 целью овладения видами профессиональной деятельности по профессии обучающийся в ходе освоения учебной практики должен </w:t>
      </w:r>
      <w:r w:rsidRPr="008D25E1">
        <w:rPr>
          <w:rFonts w:eastAsia="Times New Roman"/>
          <w:sz w:val="28"/>
          <w:szCs w:val="28"/>
        </w:rPr>
        <w:t>иметь практический опыт- осуществления технологического процесса по обработке металлов, сплавов с учетом традиционных методов изготовления художественных изделий;</w:t>
      </w:r>
    </w:p>
    <w:p w:rsidR="00432833" w:rsidRPr="00B84C96" w:rsidRDefault="00432833" w:rsidP="00432833">
      <w:pPr>
        <w:spacing w:line="360" w:lineRule="auto"/>
        <w:ind w:firstLine="709"/>
        <w:jc w:val="both"/>
        <w:rPr>
          <w:sz w:val="28"/>
          <w:szCs w:val="28"/>
        </w:rPr>
      </w:pPr>
      <w:r w:rsidRPr="00B84C96">
        <w:rPr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обучающийся в ходе </w:t>
      </w:r>
      <w:r w:rsidRPr="00B84C96">
        <w:rPr>
          <w:sz w:val="28"/>
          <w:szCs w:val="28"/>
        </w:rPr>
        <w:lastRenderedPageBreak/>
        <w:t>освоения профессионального модуля должен:</w:t>
      </w:r>
    </w:p>
    <w:p w:rsidR="00432833" w:rsidRPr="00461B4E" w:rsidRDefault="00432833" w:rsidP="00432833">
      <w:pPr>
        <w:spacing w:line="360" w:lineRule="auto"/>
        <w:ind w:firstLine="709"/>
        <w:jc w:val="both"/>
        <w:rPr>
          <w:b/>
          <w:sz w:val="28"/>
        </w:rPr>
      </w:pPr>
      <w:r w:rsidRPr="00461B4E">
        <w:rPr>
          <w:b/>
          <w:sz w:val="28"/>
        </w:rPr>
        <w:t>иметь практический опыт:</w:t>
      </w:r>
    </w:p>
    <w:p w:rsidR="00432833" w:rsidRDefault="00432833" w:rsidP="0043283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Pr="00461B4E">
        <w:rPr>
          <w:sz w:val="28"/>
        </w:rPr>
        <w:t xml:space="preserve"> </w:t>
      </w:r>
      <w:r w:rsidRPr="00587DC9">
        <w:rPr>
          <w:sz w:val="28"/>
        </w:rPr>
        <w:t>осуществления технологического процесса по обработке металлов, сплавов с учетом традиционных методов изготовления художественных изделий</w:t>
      </w:r>
      <w:r>
        <w:rPr>
          <w:sz w:val="28"/>
        </w:rPr>
        <w:t>;</w:t>
      </w:r>
    </w:p>
    <w:p w:rsidR="00432833" w:rsidRPr="00461B4E" w:rsidRDefault="00432833" w:rsidP="00432833">
      <w:pPr>
        <w:spacing w:line="360" w:lineRule="auto"/>
        <w:ind w:firstLine="709"/>
        <w:jc w:val="both"/>
        <w:rPr>
          <w:b/>
          <w:sz w:val="28"/>
        </w:rPr>
      </w:pPr>
      <w:r w:rsidRPr="00461B4E">
        <w:rPr>
          <w:b/>
          <w:sz w:val="28"/>
        </w:rPr>
        <w:t>уметь:</w:t>
      </w:r>
    </w:p>
    <w:p w:rsidR="00432833" w:rsidRPr="008A62FC" w:rsidRDefault="00432833" w:rsidP="0043283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A62FC">
        <w:rPr>
          <w:color w:val="000000"/>
          <w:sz w:val="28"/>
          <w:szCs w:val="28"/>
        </w:rPr>
        <w:t>выполнять формовку вручную по моделям и образцам в опоках или в почве отливок художественных, изделий со сложным рисунком</w:t>
      </w:r>
      <w:r>
        <w:rPr>
          <w:color w:val="000000"/>
          <w:sz w:val="28"/>
          <w:szCs w:val="28"/>
        </w:rPr>
        <w:t>;</w:t>
      </w:r>
    </w:p>
    <w:p w:rsidR="00432833" w:rsidRDefault="00432833" w:rsidP="0043283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A62FC">
        <w:rPr>
          <w:color w:val="000000"/>
          <w:sz w:val="28"/>
          <w:szCs w:val="28"/>
        </w:rPr>
        <w:t>выполнять формовку деталей художественных изделий кусковым способом по разовым гипсовым</w:t>
      </w:r>
      <w:r>
        <w:rPr>
          <w:color w:val="000000"/>
          <w:sz w:val="28"/>
          <w:szCs w:val="28"/>
        </w:rPr>
        <w:t xml:space="preserve"> </w:t>
      </w:r>
      <w:r w:rsidRPr="008A62FC">
        <w:rPr>
          <w:color w:val="000000"/>
          <w:sz w:val="28"/>
          <w:szCs w:val="28"/>
        </w:rPr>
        <w:t xml:space="preserve">моделям с </w:t>
      </w:r>
      <w:proofErr w:type="spellStart"/>
      <w:r w:rsidRPr="008A62FC">
        <w:rPr>
          <w:color w:val="000000"/>
          <w:sz w:val="28"/>
          <w:szCs w:val="28"/>
        </w:rPr>
        <w:t>поднутрениями</w:t>
      </w:r>
      <w:proofErr w:type="spellEnd"/>
      <w:r w:rsidRPr="008A62FC">
        <w:rPr>
          <w:color w:val="000000"/>
          <w:sz w:val="28"/>
          <w:szCs w:val="28"/>
        </w:rPr>
        <w:t xml:space="preserve"> и наличием аксессуаров, отливаемых отдельными блоками или целиком с изготовлением каркаса; </w:t>
      </w:r>
    </w:p>
    <w:p w:rsidR="00432833" w:rsidRPr="008A62FC" w:rsidRDefault="00432833" w:rsidP="0043283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A62FC">
        <w:rPr>
          <w:color w:val="000000"/>
          <w:sz w:val="28"/>
          <w:szCs w:val="28"/>
        </w:rPr>
        <w:t>осуществлять сборку сложных форм с большим количеством пересекающихся стержней на специальном креплении;</w:t>
      </w:r>
    </w:p>
    <w:p w:rsidR="00432833" w:rsidRPr="008A62FC" w:rsidRDefault="00432833" w:rsidP="0043283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A62FC">
        <w:rPr>
          <w:color w:val="000000"/>
          <w:sz w:val="28"/>
          <w:szCs w:val="28"/>
        </w:rPr>
        <w:t>готовить необходимую оснастку для формовки;</w:t>
      </w:r>
    </w:p>
    <w:p w:rsidR="00432833" w:rsidRPr="008A62FC" w:rsidRDefault="00432833" w:rsidP="0043283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A62FC">
        <w:rPr>
          <w:color w:val="000000"/>
          <w:sz w:val="28"/>
          <w:szCs w:val="28"/>
        </w:rPr>
        <w:t>осуществлять монтаж восковых моделей в блоки и комплекты;</w:t>
      </w:r>
    </w:p>
    <w:p w:rsidR="00432833" w:rsidRPr="008A62FC" w:rsidRDefault="00432833" w:rsidP="0043283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A62FC">
        <w:rPr>
          <w:color w:val="000000"/>
          <w:sz w:val="28"/>
          <w:szCs w:val="28"/>
        </w:rPr>
        <w:t>выполнять монтаж изделий с помощью простой клепки, штифтов, резьбовых соединений;</w:t>
      </w:r>
    </w:p>
    <w:p w:rsidR="00432833" w:rsidRPr="008A62FC" w:rsidRDefault="00432833" w:rsidP="0043283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A62FC">
        <w:rPr>
          <w:color w:val="000000"/>
          <w:sz w:val="28"/>
          <w:szCs w:val="28"/>
        </w:rPr>
        <w:t>выжигать модельный состав;</w:t>
      </w:r>
    </w:p>
    <w:p w:rsidR="00432833" w:rsidRPr="008A62FC" w:rsidRDefault="00432833" w:rsidP="0043283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A62FC">
        <w:rPr>
          <w:color w:val="000000"/>
          <w:sz w:val="28"/>
          <w:szCs w:val="28"/>
        </w:rPr>
        <w:t>производить прокалку опок, плавку магниевых сплавов;</w:t>
      </w:r>
    </w:p>
    <w:p w:rsidR="00432833" w:rsidRPr="00461B4E" w:rsidRDefault="00432833" w:rsidP="00432833">
      <w:pPr>
        <w:spacing w:line="360" w:lineRule="auto"/>
        <w:ind w:firstLine="709"/>
        <w:jc w:val="both"/>
        <w:rPr>
          <w:b/>
          <w:sz w:val="28"/>
        </w:rPr>
      </w:pPr>
      <w:r w:rsidRPr="00461B4E">
        <w:rPr>
          <w:b/>
          <w:sz w:val="28"/>
        </w:rPr>
        <w:t>знать:</w:t>
      </w:r>
    </w:p>
    <w:p w:rsidR="00432833" w:rsidRPr="008A62FC" w:rsidRDefault="00432833" w:rsidP="0043283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8A62FC">
        <w:rPr>
          <w:sz w:val="28"/>
        </w:rPr>
        <w:t>приемы ручной формовки отливок художественных изделий со сложным рисунком;</w:t>
      </w:r>
    </w:p>
    <w:p w:rsidR="00432833" w:rsidRPr="008A62FC" w:rsidRDefault="00432833" w:rsidP="0043283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8A62FC">
        <w:rPr>
          <w:sz w:val="28"/>
        </w:rPr>
        <w:t>места установки литников, прибылей и выпоров;</w:t>
      </w:r>
    </w:p>
    <w:p w:rsidR="00432833" w:rsidRPr="008A62FC" w:rsidRDefault="00432833" w:rsidP="0043283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8A62FC">
        <w:rPr>
          <w:sz w:val="28"/>
        </w:rPr>
        <w:t>процессы и режимы сушки форм в сушильных и обжиговых печах и на месте формовки;</w:t>
      </w:r>
    </w:p>
    <w:p w:rsidR="00432833" w:rsidRPr="008A62FC" w:rsidRDefault="00432833" w:rsidP="0043283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8A62FC">
        <w:rPr>
          <w:sz w:val="28"/>
        </w:rPr>
        <w:t>способы определения влияния скорости остывания металла в форме на структуру отливок;</w:t>
      </w:r>
    </w:p>
    <w:p w:rsidR="00432833" w:rsidRPr="008A62FC" w:rsidRDefault="00432833" w:rsidP="0043283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8A62FC">
        <w:rPr>
          <w:sz w:val="28"/>
        </w:rPr>
        <w:t>требования, предъявляе</w:t>
      </w:r>
      <w:r w:rsidR="00A23C76">
        <w:rPr>
          <w:sz w:val="28"/>
        </w:rPr>
        <w:t xml:space="preserve">мые к модельно-опочной оснастке. </w:t>
      </w:r>
    </w:p>
    <w:p w:rsidR="00432833" w:rsidRPr="008D25E1" w:rsidRDefault="00432833" w:rsidP="00432833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8D25E1">
        <w:rPr>
          <w:rFonts w:eastAsia="Times New Roman"/>
          <w:sz w:val="28"/>
          <w:szCs w:val="28"/>
        </w:rPr>
        <w:t xml:space="preserve">Обучающийся по профессии 54.01.06 </w:t>
      </w:r>
      <w:r>
        <w:rPr>
          <w:rFonts w:eastAsia="Times New Roman"/>
          <w:sz w:val="28"/>
          <w:szCs w:val="28"/>
        </w:rPr>
        <w:t>«</w:t>
      </w:r>
      <w:r w:rsidRPr="008D25E1">
        <w:rPr>
          <w:rFonts w:eastAsia="Times New Roman"/>
          <w:sz w:val="28"/>
          <w:szCs w:val="28"/>
        </w:rPr>
        <w:t xml:space="preserve">Изготовитель художественных </w:t>
      </w:r>
      <w:r w:rsidRPr="008D25E1">
        <w:rPr>
          <w:rFonts w:eastAsia="Times New Roman"/>
          <w:sz w:val="28"/>
          <w:szCs w:val="28"/>
        </w:rPr>
        <w:lastRenderedPageBreak/>
        <w:t>изделий из металла готовится к следующим видам деятельности</w:t>
      </w:r>
      <w:r>
        <w:rPr>
          <w:rFonts w:eastAsia="Times New Roman"/>
          <w:sz w:val="28"/>
          <w:szCs w:val="28"/>
        </w:rPr>
        <w:t>»</w:t>
      </w:r>
      <w:r w:rsidRPr="008D25E1">
        <w:rPr>
          <w:rFonts w:eastAsia="Times New Roman"/>
          <w:sz w:val="28"/>
          <w:szCs w:val="28"/>
        </w:rPr>
        <w:t>:</w:t>
      </w:r>
    </w:p>
    <w:p w:rsidR="00432833" w:rsidRDefault="00432833" w:rsidP="00432833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8D25E1">
        <w:rPr>
          <w:rFonts w:eastAsia="Times New Roman"/>
          <w:sz w:val="28"/>
          <w:szCs w:val="28"/>
        </w:rPr>
        <w:t>-выполнение технологических операций по обработке металлов, сплавов с учетом традиционных методов изготовл</w:t>
      </w:r>
      <w:r>
        <w:rPr>
          <w:rFonts w:eastAsia="Times New Roman"/>
          <w:sz w:val="28"/>
          <w:szCs w:val="28"/>
        </w:rPr>
        <w:t>ения художественных изделий.</w:t>
      </w:r>
    </w:p>
    <w:p w:rsidR="00432833" w:rsidRPr="00C06B96" w:rsidRDefault="00432833" w:rsidP="00432833">
      <w:pPr>
        <w:spacing w:line="360" w:lineRule="auto"/>
        <w:ind w:firstLine="709"/>
        <w:jc w:val="both"/>
        <w:rPr>
          <w:i/>
          <w:spacing w:val="-20"/>
          <w:sz w:val="28"/>
          <w:szCs w:val="28"/>
        </w:rPr>
      </w:pPr>
      <w:r>
        <w:rPr>
          <w:spacing w:val="-20"/>
          <w:sz w:val="28"/>
          <w:szCs w:val="28"/>
        </w:rPr>
        <w:t xml:space="preserve">Обучающийся </w:t>
      </w:r>
      <w:r w:rsidRPr="00CC4D36">
        <w:rPr>
          <w:spacing w:val="-20"/>
          <w:sz w:val="28"/>
          <w:szCs w:val="28"/>
        </w:rPr>
        <w:t>должен обладать общими компетенциями, включающими в себя способность</w:t>
      </w:r>
      <w:r w:rsidRPr="00C06B96">
        <w:rPr>
          <w:i/>
          <w:spacing w:val="-20"/>
          <w:sz w:val="28"/>
          <w:szCs w:val="28"/>
        </w:rPr>
        <w:t>:</w:t>
      </w:r>
    </w:p>
    <w:p w:rsidR="00432833" w:rsidRPr="008D25E1" w:rsidRDefault="00432833" w:rsidP="00432833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8D25E1">
        <w:rPr>
          <w:rFonts w:eastAsia="Times New Roman"/>
          <w:sz w:val="28"/>
          <w:szCs w:val="28"/>
        </w:rPr>
        <w:t xml:space="preserve">ОК </w:t>
      </w:r>
      <w:proofErr w:type="gramStart"/>
      <w:r w:rsidRPr="008D25E1">
        <w:rPr>
          <w:rFonts w:eastAsia="Times New Roman"/>
          <w:sz w:val="28"/>
          <w:szCs w:val="28"/>
        </w:rPr>
        <w:t>1.Понимать</w:t>
      </w:r>
      <w:proofErr w:type="gramEnd"/>
      <w:r w:rsidRPr="008D25E1">
        <w:rPr>
          <w:rFonts w:eastAsia="Times New Roman"/>
          <w:sz w:val="28"/>
          <w:szCs w:val="28"/>
        </w:rPr>
        <w:t xml:space="preserve"> сущность и социальную значимость своей будущей профессии, проявлять к ней устойчивый интерес</w:t>
      </w:r>
    </w:p>
    <w:p w:rsidR="00432833" w:rsidRPr="008D25E1" w:rsidRDefault="00432833" w:rsidP="00432833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8D25E1">
        <w:rPr>
          <w:rFonts w:eastAsia="Times New Roman"/>
          <w:sz w:val="28"/>
          <w:szCs w:val="28"/>
        </w:rPr>
        <w:t>ОК 2. Организовывать собственную деятельность, исходя из цели и способов ее достижения, определенных руководителем.</w:t>
      </w:r>
    </w:p>
    <w:p w:rsidR="00432833" w:rsidRPr="008D25E1" w:rsidRDefault="00432833" w:rsidP="00432833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8D25E1">
        <w:rPr>
          <w:rFonts w:eastAsia="Times New Roman"/>
          <w:sz w:val="28"/>
          <w:szCs w:val="28"/>
        </w:rP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</w:r>
    </w:p>
    <w:p w:rsidR="00432833" w:rsidRPr="008D25E1" w:rsidRDefault="00432833" w:rsidP="00432833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8D25E1">
        <w:rPr>
          <w:rFonts w:eastAsia="Times New Roman"/>
          <w:sz w:val="28"/>
          <w:szCs w:val="28"/>
        </w:rPr>
        <w:t>ОК 6. Работать в команде, эффективно общаться с коллегами, руководством, клиентами</w:t>
      </w:r>
    </w:p>
    <w:p w:rsidR="00B434D8" w:rsidRDefault="00432833" w:rsidP="00B434D8">
      <w:pPr>
        <w:spacing w:line="360" w:lineRule="auto"/>
        <w:ind w:firstLine="709"/>
        <w:jc w:val="both"/>
        <w:rPr>
          <w:spacing w:val="-20"/>
          <w:sz w:val="28"/>
          <w:szCs w:val="28"/>
        </w:rPr>
      </w:pPr>
      <w:r>
        <w:rPr>
          <w:spacing w:val="-20"/>
          <w:sz w:val="28"/>
          <w:szCs w:val="28"/>
        </w:rPr>
        <w:t xml:space="preserve">Обучающийся </w:t>
      </w:r>
      <w:r w:rsidRPr="00C06B96">
        <w:rPr>
          <w:spacing w:val="-20"/>
          <w:sz w:val="28"/>
          <w:szCs w:val="28"/>
        </w:rPr>
        <w:t>должен обладать профессиональными компетенциями, соответствующими основным видам профессиональной деятельности:</w:t>
      </w:r>
    </w:p>
    <w:p w:rsidR="00B434D8" w:rsidRPr="007D3D51" w:rsidRDefault="00B434D8" w:rsidP="00B434D8">
      <w:pPr>
        <w:widowControl/>
        <w:numPr>
          <w:ilvl w:val="0"/>
          <w:numId w:val="5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pacing w:val="-20"/>
          <w:sz w:val="28"/>
          <w:szCs w:val="28"/>
        </w:rPr>
        <w:t xml:space="preserve">ПК 2.4.  </w:t>
      </w:r>
      <w:r w:rsidRPr="007D3D51">
        <w:rPr>
          <w:color w:val="000000"/>
          <w:sz w:val="28"/>
          <w:szCs w:val="28"/>
        </w:rPr>
        <w:t>Выполнять формовку художественных изделий со сложным рисунком: и их деталей различными способами.</w:t>
      </w:r>
    </w:p>
    <w:p w:rsidR="00432833" w:rsidRPr="008D25E1" w:rsidRDefault="009923A1" w:rsidP="00432833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 </w:t>
      </w:r>
      <w:r w:rsidR="00432833">
        <w:rPr>
          <w:rFonts w:eastAsia="Times New Roman"/>
          <w:sz w:val="28"/>
          <w:szCs w:val="28"/>
        </w:rPr>
        <w:t>ПК1.</w:t>
      </w:r>
      <w:r w:rsidR="00432833" w:rsidRPr="008D25E1">
        <w:rPr>
          <w:rFonts w:eastAsia="Times New Roman"/>
          <w:sz w:val="28"/>
          <w:szCs w:val="28"/>
        </w:rPr>
        <w:t>3 Рационально организовывать рабочее место.</w:t>
      </w:r>
    </w:p>
    <w:p w:rsidR="00432833" w:rsidRPr="005A26DA" w:rsidRDefault="00432833" w:rsidP="00432833">
      <w:pPr>
        <w:spacing w:line="360" w:lineRule="auto"/>
        <w:ind w:firstLine="709"/>
        <w:jc w:val="both"/>
        <w:rPr>
          <w:sz w:val="28"/>
          <w:szCs w:val="28"/>
        </w:rPr>
      </w:pPr>
    </w:p>
    <w:p w:rsidR="00432833" w:rsidRDefault="00432833" w:rsidP="00432833">
      <w:pPr>
        <w:spacing w:line="360" w:lineRule="auto"/>
        <w:ind w:firstLine="709"/>
        <w:jc w:val="both"/>
        <w:rPr>
          <w:rFonts w:eastAsia="Times New Roman"/>
          <w:b/>
          <w:bCs/>
          <w:spacing w:val="-1"/>
          <w:sz w:val="28"/>
          <w:szCs w:val="28"/>
        </w:rPr>
      </w:pPr>
      <w:r>
        <w:rPr>
          <w:b/>
          <w:bCs/>
          <w:spacing w:val="-6"/>
          <w:sz w:val="28"/>
          <w:szCs w:val="28"/>
        </w:rPr>
        <w:t>1.4</w:t>
      </w:r>
      <w:r>
        <w:rPr>
          <w:b/>
          <w:bCs/>
          <w:sz w:val="28"/>
          <w:szCs w:val="28"/>
        </w:rPr>
        <w:tab/>
      </w:r>
      <w:r>
        <w:rPr>
          <w:rFonts w:eastAsia="Times New Roman"/>
          <w:b/>
          <w:bCs/>
          <w:spacing w:val="-1"/>
          <w:sz w:val="28"/>
          <w:szCs w:val="28"/>
        </w:rPr>
        <w:t>Количество часов на освоение учебной практики</w:t>
      </w:r>
    </w:p>
    <w:p w:rsidR="00432833" w:rsidRDefault="00432833" w:rsidP="00432833">
      <w:pPr>
        <w:spacing w:line="360" w:lineRule="auto"/>
        <w:ind w:firstLine="709"/>
        <w:jc w:val="both"/>
        <w:rPr>
          <w:rFonts w:eastAsia="Times New Roman"/>
          <w:spacing w:val="-4"/>
          <w:sz w:val="28"/>
          <w:szCs w:val="28"/>
        </w:rPr>
      </w:pPr>
      <w:r w:rsidRPr="00E96E8B">
        <w:rPr>
          <w:rFonts w:eastAsia="Times New Roman"/>
          <w:bCs/>
          <w:spacing w:val="-1"/>
          <w:sz w:val="28"/>
          <w:szCs w:val="28"/>
        </w:rPr>
        <w:t>Количество часов на освоение учебной практики</w:t>
      </w:r>
      <w:r>
        <w:rPr>
          <w:rFonts w:eastAsia="Times New Roman"/>
          <w:spacing w:val="-3"/>
          <w:sz w:val="28"/>
          <w:szCs w:val="28"/>
        </w:rPr>
        <w:t>:</w:t>
      </w:r>
      <w:r w:rsidRPr="00E96E8B">
        <w:rPr>
          <w:rFonts w:eastAsia="Times New Roman"/>
          <w:spacing w:val="-3"/>
          <w:sz w:val="28"/>
          <w:szCs w:val="28"/>
        </w:rPr>
        <w:t xml:space="preserve"> </w:t>
      </w:r>
      <w:r>
        <w:rPr>
          <w:rFonts w:eastAsia="Times New Roman"/>
          <w:spacing w:val="-3"/>
          <w:sz w:val="28"/>
          <w:szCs w:val="28"/>
        </w:rPr>
        <w:t xml:space="preserve">всего </w:t>
      </w:r>
      <w:r>
        <w:rPr>
          <w:rFonts w:eastAsia="Times New Roman"/>
          <w:b/>
          <w:sz w:val="28"/>
          <w:szCs w:val="28"/>
        </w:rPr>
        <w:t>360</w:t>
      </w:r>
      <w:r w:rsidRPr="0034343A">
        <w:rPr>
          <w:rFonts w:eastAsia="Times New Roman"/>
          <w:b/>
          <w:sz w:val="28"/>
          <w:szCs w:val="28"/>
        </w:rPr>
        <w:t xml:space="preserve"> </w:t>
      </w:r>
      <w:r>
        <w:rPr>
          <w:rFonts w:eastAsia="Times New Roman"/>
          <w:spacing w:val="-4"/>
          <w:sz w:val="28"/>
          <w:szCs w:val="28"/>
        </w:rPr>
        <w:t>часов.</w:t>
      </w:r>
    </w:p>
    <w:p w:rsidR="00432833" w:rsidRDefault="00432833" w:rsidP="00432833">
      <w:pPr>
        <w:pStyle w:val="a9"/>
        <w:spacing w:line="360" w:lineRule="auto"/>
        <w:ind w:left="0" w:firstLine="709"/>
        <w:jc w:val="both"/>
        <w:rPr>
          <w:rFonts w:eastAsia="Times New Roman"/>
          <w:spacing w:val="-4"/>
          <w:sz w:val="28"/>
          <w:szCs w:val="28"/>
        </w:rPr>
      </w:pPr>
      <w:r>
        <w:rPr>
          <w:rFonts w:eastAsia="Times New Roman"/>
          <w:spacing w:val="-4"/>
          <w:sz w:val="28"/>
          <w:szCs w:val="28"/>
        </w:rPr>
        <w:t>1 курс – 36 часов, 2 курс –72 часа, 3 курс – 252 часа.</w:t>
      </w:r>
    </w:p>
    <w:p w:rsidR="00E374C4" w:rsidRDefault="00253ED6" w:rsidP="00432833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 w:rsidRPr="006E581D">
        <w:rPr>
          <w:sz w:val="28"/>
          <w:szCs w:val="28"/>
        </w:rPr>
        <w:t>.</w:t>
      </w:r>
      <w:r w:rsidR="00E374C4">
        <w:rPr>
          <w:sz w:val="28"/>
          <w:szCs w:val="28"/>
        </w:rPr>
        <w:br w:type="page"/>
      </w:r>
    </w:p>
    <w:p w:rsidR="00E1516D" w:rsidRDefault="00E1516D" w:rsidP="00E151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 РЕЗУЛЬТАТЫ ОСВОЕНИЯ </w:t>
      </w:r>
      <w:r w:rsidR="00EF58D8">
        <w:rPr>
          <w:b/>
          <w:sz w:val="28"/>
          <w:szCs w:val="28"/>
        </w:rPr>
        <w:t>УЧЕБНО</w:t>
      </w:r>
      <w:r w:rsidR="00947C58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</w:t>
      </w:r>
      <w:r w:rsidR="00947C58">
        <w:rPr>
          <w:b/>
          <w:sz w:val="28"/>
          <w:szCs w:val="28"/>
        </w:rPr>
        <w:t>ПРАКТИКИ</w:t>
      </w:r>
    </w:p>
    <w:p w:rsidR="00E1516D" w:rsidRDefault="00E1516D" w:rsidP="00E1516D">
      <w:pPr>
        <w:ind w:firstLine="851"/>
        <w:rPr>
          <w:sz w:val="28"/>
          <w:szCs w:val="28"/>
        </w:rPr>
      </w:pPr>
    </w:p>
    <w:p w:rsidR="00E1516D" w:rsidRDefault="00E1516D" w:rsidP="00E1516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Результатом освоения программы учебной практики профессионального модуля является овладение обучающимися видом профессиональной деятельности (ВПД)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технологии обработки металлов, сплавов с учетом традиционных методов изготовления художественных изделий, в том числе профессиональными (ПК) и общими (ОК) компетенциями: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3"/>
        <w:gridCol w:w="7661"/>
      </w:tblGrid>
      <w:tr w:rsidR="00E1516D" w:rsidTr="00A23C76">
        <w:trPr>
          <w:trHeight w:val="651"/>
        </w:trPr>
        <w:tc>
          <w:tcPr>
            <w:tcW w:w="8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1516D" w:rsidRDefault="00E1516D" w:rsidP="004B471F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Код</w:t>
            </w:r>
          </w:p>
        </w:tc>
        <w:tc>
          <w:tcPr>
            <w:tcW w:w="410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1516D" w:rsidRDefault="00E1516D" w:rsidP="004B471F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Наименование результата обучения</w:t>
            </w:r>
          </w:p>
        </w:tc>
      </w:tr>
      <w:tr w:rsidR="00E1516D" w:rsidTr="00A23C76">
        <w:tc>
          <w:tcPr>
            <w:tcW w:w="89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1516D" w:rsidRDefault="00A23C76" w:rsidP="00A23C76">
            <w:pPr>
              <w:spacing w:line="360" w:lineRule="auto"/>
              <w:rPr>
                <w:szCs w:val="28"/>
              </w:rPr>
            </w:pPr>
            <w:r w:rsidRPr="00A23C76">
              <w:rPr>
                <w:sz w:val="28"/>
                <w:szCs w:val="28"/>
              </w:rPr>
              <w:t>ПК</w:t>
            </w:r>
            <w:r w:rsidR="004558A0">
              <w:rPr>
                <w:sz w:val="28"/>
                <w:szCs w:val="28"/>
              </w:rPr>
              <w:t xml:space="preserve"> </w:t>
            </w:r>
            <w:r w:rsidRPr="00A23C76">
              <w:rPr>
                <w:sz w:val="28"/>
                <w:szCs w:val="28"/>
              </w:rPr>
              <w:t>1.3</w:t>
            </w:r>
            <w:r w:rsidRPr="008D25E1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410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1516D" w:rsidRDefault="00A23C76" w:rsidP="004B471F">
            <w:pPr>
              <w:pStyle w:val="a9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D25E1">
              <w:rPr>
                <w:rFonts w:eastAsia="Times New Roman"/>
                <w:sz w:val="28"/>
                <w:szCs w:val="28"/>
              </w:rPr>
              <w:t>Рационально организовывать рабочее место.</w:t>
            </w:r>
          </w:p>
        </w:tc>
      </w:tr>
      <w:tr w:rsidR="00E1516D" w:rsidTr="00A23C76">
        <w:tc>
          <w:tcPr>
            <w:tcW w:w="8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16D" w:rsidRDefault="004558A0" w:rsidP="004B471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ПК </w:t>
            </w:r>
            <w:r w:rsidR="00E1516D">
              <w:rPr>
                <w:sz w:val="28"/>
                <w:szCs w:val="28"/>
              </w:rPr>
              <w:t>2.4</w:t>
            </w:r>
          </w:p>
        </w:tc>
        <w:tc>
          <w:tcPr>
            <w:tcW w:w="4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1516D" w:rsidRDefault="00E1516D" w:rsidP="004B471F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Выполнять формовку художественных изделий со сложным рисунком и их деталей различными способами.</w:t>
            </w:r>
          </w:p>
        </w:tc>
      </w:tr>
      <w:tr w:rsidR="00E1516D" w:rsidTr="00A23C76">
        <w:tc>
          <w:tcPr>
            <w:tcW w:w="8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16D" w:rsidRDefault="00E1516D" w:rsidP="004B471F">
            <w:pPr>
              <w:spacing w:line="360" w:lineRule="auto"/>
              <w:rPr>
                <w:szCs w:val="28"/>
              </w:rPr>
            </w:pPr>
            <w:r>
              <w:rPr>
                <w:sz w:val="28"/>
                <w:szCs w:val="28"/>
              </w:rPr>
              <w:t>ОК 1</w:t>
            </w:r>
          </w:p>
        </w:tc>
        <w:tc>
          <w:tcPr>
            <w:tcW w:w="4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1516D" w:rsidRDefault="00E1516D" w:rsidP="004B471F">
            <w:pPr>
              <w:spacing w:line="256" w:lineRule="auto"/>
              <w:rPr>
                <w:szCs w:val="28"/>
              </w:rPr>
            </w:pPr>
            <w:r>
              <w:rPr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E1516D" w:rsidTr="00A23C76">
        <w:tc>
          <w:tcPr>
            <w:tcW w:w="8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16D" w:rsidRDefault="00E1516D" w:rsidP="004B471F">
            <w:pPr>
              <w:spacing w:line="360" w:lineRule="auto"/>
              <w:rPr>
                <w:szCs w:val="28"/>
              </w:rPr>
            </w:pPr>
            <w:r>
              <w:rPr>
                <w:sz w:val="28"/>
                <w:szCs w:val="28"/>
              </w:rPr>
              <w:t>ОК 2</w:t>
            </w:r>
          </w:p>
        </w:tc>
        <w:tc>
          <w:tcPr>
            <w:tcW w:w="4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1516D" w:rsidRDefault="00E1516D" w:rsidP="004B471F">
            <w:pPr>
              <w:spacing w:line="256" w:lineRule="auto"/>
              <w:rPr>
                <w:szCs w:val="28"/>
              </w:rPr>
            </w:pPr>
            <w:r>
              <w:rPr>
                <w:sz w:val="28"/>
                <w:szCs w:val="28"/>
              </w:rPr>
              <w:t>Организовывать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E1516D" w:rsidTr="00A23C76">
        <w:trPr>
          <w:trHeight w:val="673"/>
        </w:trPr>
        <w:tc>
          <w:tcPr>
            <w:tcW w:w="8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16D" w:rsidRDefault="00E1516D" w:rsidP="004B471F">
            <w:pPr>
              <w:spacing w:line="360" w:lineRule="auto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ОК 3  </w:t>
            </w:r>
          </w:p>
        </w:tc>
        <w:tc>
          <w:tcPr>
            <w:tcW w:w="4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1516D" w:rsidRDefault="00E1516D" w:rsidP="004B471F">
            <w:pPr>
              <w:spacing w:line="256" w:lineRule="auto"/>
              <w:rPr>
                <w:szCs w:val="28"/>
              </w:rPr>
            </w:pPr>
            <w:r>
              <w:rPr>
                <w:sz w:val="28"/>
                <w:szCs w:val="28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      </w:r>
          </w:p>
        </w:tc>
      </w:tr>
      <w:tr w:rsidR="00E1516D" w:rsidTr="00A23C76">
        <w:trPr>
          <w:trHeight w:val="673"/>
        </w:trPr>
        <w:tc>
          <w:tcPr>
            <w:tcW w:w="8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16D" w:rsidRDefault="00E1516D" w:rsidP="004B471F">
            <w:pPr>
              <w:spacing w:line="360" w:lineRule="auto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ОК 4 </w:t>
            </w:r>
          </w:p>
        </w:tc>
        <w:tc>
          <w:tcPr>
            <w:tcW w:w="4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1516D" w:rsidRDefault="00E1516D" w:rsidP="004B471F">
            <w:pPr>
              <w:spacing w:line="256" w:lineRule="auto"/>
              <w:rPr>
                <w:szCs w:val="28"/>
              </w:rPr>
            </w:pPr>
            <w:r>
              <w:rPr>
                <w:sz w:val="28"/>
                <w:szCs w:val="28"/>
              </w:rPr>
              <w:t>Осуществлять поиск информации, необходимой для эффективного выполнения  профессиональных задач</w:t>
            </w:r>
          </w:p>
        </w:tc>
      </w:tr>
      <w:tr w:rsidR="00E1516D" w:rsidTr="00A23C76">
        <w:trPr>
          <w:trHeight w:val="673"/>
        </w:trPr>
        <w:tc>
          <w:tcPr>
            <w:tcW w:w="8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16D" w:rsidRDefault="00E1516D" w:rsidP="004B471F">
            <w:pPr>
              <w:spacing w:line="360" w:lineRule="auto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ОК 5 </w:t>
            </w:r>
          </w:p>
        </w:tc>
        <w:tc>
          <w:tcPr>
            <w:tcW w:w="4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1516D" w:rsidRDefault="00E1516D" w:rsidP="004B471F">
            <w:pPr>
              <w:spacing w:line="256" w:lineRule="auto"/>
              <w:rPr>
                <w:szCs w:val="28"/>
              </w:rPr>
            </w:pPr>
            <w:r>
              <w:rPr>
                <w:sz w:val="28"/>
                <w:szCs w:val="28"/>
              </w:rPr>
              <w:t>Использовать информационно – коммуникационные технологии в профессиональной деятельности</w:t>
            </w:r>
          </w:p>
        </w:tc>
      </w:tr>
      <w:tr w:rsidR="00E1516D" w:rsidTr="00A23C76">
        <w:trPr>
          <w:trHeight w:val="673"/>
        </w:trPr>
        <w:tc>
          <w:tcPr>
            <w:tcW w:w="8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16D" w:rsidRDefault="00E1516D" w:rsidP="004B471F">
            <w:pPr>
              <w:spacing w:line="360" w:lineRule="auto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ОК 6 </w:t>
            </w:r>
          </w:p>
        </w:tc>
        <w:tc>
          <w:tcPr>
            <w:tcW w:w="4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1516D" w:rsidRDefault="00E1516D" w:rsidP="004B471F">
            <w:pPr>
              <w:spacing w:line="256" w:lineRule="auto"/>
              <w:rPr>
                <w:szCs w:val="28"/>
              </w:rPr>
            </w:pPr>
            <w:r>
              <w:rPr>
                <w:sz w:val="28"/>
                <w:szCs w:val="28"/>
              </w:rPr>
              <w:t>Работать в команде, эффективно общаться с коллегами, руководством, клиентами</w:t>
            </w:r>
          </w:p>
        </w:tc>
      </w:tr>
      <w:tr w:rsidR="00E1516D" w:rsidTr="00A23C76">
        <w:trPr>
          <w:trHeight w:val="673"/>
        </w:trPr>
        <w:tc>
          <w:tcPr>
            <w:tcW w:w="89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1516D" w:rsidRDefault="00E1516D" w:rsidP="004B471F">
            <w:pPr>
              <w:spacing w:line="360" w:lineRule="auto"/>
              <w:rPr>
                <w:szCs w:val="28"/>
              </w:rPr>
            </w:pPr>
            <w:r>
              <w:rPr>
                <w:sz w:val="28"/>
                <w:szCs w:val="28"/>
              </w:rPr>
              <w:t>ОК 7</w:t>
            </w:r>
          </w:p>
        </w:tc>
        <w:tc>
          <w:tcPr>
            <w:tcW w:w="410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1516D" w:rsidRDefault="00E1516D" w:rsidP="004B471F">
            <w:pPr>
              <w:spacing w:line="256" w:lineRule="auto"/>
              <w:rPr>
                <w:szCs w:val="28"/>
              </w:rPr>
            </w:pPr>
            <w:r>
              <w:rPr>
                <w:sz w:val="28"/>
                <w:szCs w:val="28"/>
              </w:rPr>
              <w:t>Исполнять воинскую обязанность, в том числе с применением полученных профессиональных знаний (для юношей)</w:t>
            </w:r>
          </w:p>
        </w:tc>
      </w:tr>
    </w:tbl>
    <w:p w:rsidR="00E1516D" w:rsidRDefault="00E1516D" w:rsidP="007E154E">
      <w:pPr>
        <w:widowControl/>
        <w:autoSpaceDE/>
        <w:autoSpaceDN/>
        <w:adjustRightInd/>
        <w:spacing w:line="360" w:lineRule="auto"/>
        <w:rPr>
          <w:rFonts w:eastAsia="Times New Roman"/>
          <w:b/>
          <w:bCs/>
          <w:sz w:val="28"/>
          <w:szCs w:val="28"/>
        </w:rPr>
      </w:pPr>
    </w:p>
    <w:p w:rsidR="000D08FE" w:rsidRDefault="000D08FE" w:rsidP="007E154E">
      <w:pPr>
        <w:shd w:val="clear" w:color="auto" w:fill="FFFFFF"/>
        <w:spacing w:line="360" w:lineRule="auto"/>
        <w:ind w:left="398" w:firstLine="28"/>
        <w:jc w:val="center"/>
        <w:rPr>
          <w:rFonts w:eastAsia="Times New Roman"/>
          <w:b/>
          <w:bCs/>
          <w:sz w:val="28"/>
          <w:szCs w:val="28"/>
        </w:rPr>
        <w:sectPr w:rsidR="000D08FE" w:rsidSect="00B11EC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3024B" w:rsidRDefault="00253ED6" w:rsidP="0083024B">
      <w:pPr>
        <w:pStyle w:val="a9"/>
        <w:spacing w:line="360" w:lineRule="auto"/>
        <w:ind w:left="0"/>
        <w:jc w:val="center"/>
        <w:rPr>
          <w:b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3</w:t>
      </w:r>
      <w:r w:rsidRPr="00EF3F75">
        <w:rPr>
          <w:rFonts w:eastAsia="Times New Roman"/>
          <w:b/>
          <w:bCs/>
          <w:sz w:val="28"/>
          <w:szCs w:val="28"/>
        </w:rPr>
        <w:t xml:space="preserve"> </w:t>
      </w:r>
      <w:r w:rsidR="0083024B" w:rsidRPr="00A713DC">
        <w:rPr>
          <w:b/>
          <w:sz w:val="28"/>
          <w:szCs w:val="28"/>
        </w:rPr>
        <w:t>СТРУКТУРА И СОДЕРЖАНИЕ УЧЕБНОЙ ПРАКТИКИ</w:t>
      </w:r>
    </w:p>
    <w:tbl>
      <w:tblPr>
        <w:tblW w:w="15033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68"/>
        <w:gridCol w:w="2976"/>
        <w:gridCol w:w="2977"/>
        <w:gridCol w:w="6237"/>
        <w:gridCol w:w="1843"/>
      </w:tblGrid>
      <w:tr w:rsidR="0083024B" w:rsidRPr="008E589D" w:rsidTr="004B471F">
        <w:trPr>
          <w:trHeight w:val="927"/>
        </w:trPr>
        <w:tc>
          <w:tcPr>
            <w:tcW w:w="932" w:type="dxa"/>
            <w:shd w:val="clear" w:color="auto" w:fill="auto"/>
          </w:tcPr>
          <w:p w:rsidR="0083024B" w:rsidRPr="008E589D" w:rsidRDefault="0083024B" w:rsidP="004B471F">
            <w:pPr>
              <w:rPr>
                <w:rFonts w:eastAsia="Times New Roman"/>
                <w:b/>
                <w:sz w:val="24"/>
                <w:szCs w:val="24"/>
              </w:rPr>
            </w:pPr>
            <w:r w:rsidRPr="008E589D">
              <w:rPr>
                <w:rFonts w:eastAsia="Times New Roman"/>
                <w:b/>
                <w:sz w:val="24"/>
                <w:szCs w:val="24"/>
              </w:rPr>
              <w:t xml:space="preserve">Код </w:t>
            </w:r>
          </w:p>
          <w:p w:rsidR="0083024B" w:rsidRPr="008E589D" w:rsidRDefault="0083024B" w:rsidP="004B471F">
            <w:pPr>
              <w:rPr>
                <w:rFonts w:eastAsia="Times New Roman"/>
                <w:b/>
                <w:sz w:val="24"/>
                <w:szCs w:val="24"/>
              </w:rPr>
            </w:pPr>
            <w:r w:rsidRPr="008E589D">
              <w:rPr>
                <w:rFonts w:eastAsia="Times New Roman"/>
                <w:b/>
                <w:sz w:val="24"/>
                <w:szCs w:val="24"/>
              </w:rPr>
              <w:t>ПК</w:t>
            </w:r>
          </w:p>
        </w:tc>
        <w:tc>
          <w:tcPr>
            <w:tcW w:w="3044" w:type="dxa"/>
            <w:gridSpan w:val="2"/>
            <w:shd w:val="clear" w:color="auto" w:fill="auto"/>
          </w:tcPr>
          <w:p w:rsidR="0083024B" w:rsidRPr="008E589D" w:rsidRDefault="0083024B" w:rsidP="004B471F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E589D">
              <w:rPr>
                <w:rFonts w:eastAsia="Times New Roman"/>
                <w:b/>
                <w:sz w:val="24"/>
                <w:szCs w:val="24"/>
              </w:rPr>
              <w:t xml:space="preserve">Виды </w:t>
            </w:r>
          </w:p>
          <w:p w:rsidR="0083024B" w:rsidRPr="008E589D" w:rsidRDefault="0083024B" w:rsidP="004B471F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E589D">
              <w:rPr>
                <w:rFonts w:eastAsia="Times New Roman"/>
                <w:b/>
                <w:sz w:val="24"/>
                <w:szCs w:val="24"/>
              </w:rPr>
              <w:t>работ</w:t>
            </w:r>
          </w:p>
        </w:tc>
        <w:tc>
          <w:tcPr>
            <w:tcW w:w="2977" w:type="dxa"/>
            <w:shd w:val="clear" w:color="auto" w:fill="auto"/>
          </w:tcPr>
          <w:p w:rsidR="0083024B" w:rsidRPr="008E589D" w:rsidRDefault="0083024B" w:rsidP="004B471F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83024B" w:rsidRPr="008E589D" w:rsidRDefault="0083024B" w:rsidP="004B471F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E589D">
              <w:rPr>
                <w:rFonts w:eastAsia="Times New Roman"/>
                <w:b/>
                <w:sz w:val="24"/>
                <w:szCs w:val="24"/>
              </w:rPr>
              <w:t>Наименование тем учебной практики</w:t>
            </w:r>
          </w:p>
        </w:tc>
        <w:tc>
          <w:tcPr>
            <w:tcW w:w="6237" w:type="dxa"/>
          </w:tcPr>
          <w:p w:rsidR="0083024B" w:rsidRPr="008E589D" w:rsidRDefault="0083024B" w:rsidP="004B471F">
            <w:pPr>
              <w:jc w:val="center"/>
              <w:rPr>
                <w:b/>
                <w:sz w:val="24"/>
                <w:szCs w:val="24"/>
              </w:rPr>
            </w:pPr>
          </w:p>
          <w:p w:rsidR="0083024B" w:rsidRPr="008E589D" w:rsidRDefault="0083024B" w:rsidP="004B471F">
            <w:pPr>
              <w:jc w:val="center"/>
              <w:rPr>
                <w:b/>
                <w:sz w:val="24"/>
                <w:szCs w:val="24"/>
              </w:rPr>
            </w:pPr>
            <w:r w:rsidRPr="008E589D">
              <w:rPr>
                <w:b/>
                <w:sz w:val="24"/>
                <w:szCs w:val="24"/>
              </w:rPr>
              <w:t>Содержание материала</w:t>
            </w:r>
          </w:p>
        </w:tc>
        <w:tc>
          <w:tcPr>
            <w:tcW w:w="1843" w:type="dxa"/>
          </w:tcPr>
          <w:p w:rsidR="0083024B" w:rsidRPr="008E589D" w:rsidRDefault="0083024B" w:rsidP="004B471F">
            <w:pPr>
              <w:jc w:val="center"/>
              <w:rPr>
                <w:b/>
                <w:sz w:val="24"/>
                <w:szCs w:val="24"/>
              </w:rPr>
            </w:pPr>
            <w:r w:rsidRPr="008E589D">
              <w:rPr>
                <w:rFonts w:eastAsia="Times New Roman"/>
                <w:b/>
                <w:sz w:val="24"/>
                <w:szCs w:val="24"/>
              </w:rPr>
              <w:t>Количество часов по темам</w:t>
            </w:r>
          </w:p>
        </w:tc>
      </w:tr>
      <w:tr w:rsidR="0083024B" w:rsidRPr="004342B5" w:rsidTr="004B471F">
        <w:trPr>
          <w:trHeight w:val="277"/>
        </w:trPr>
        <w:tc>
          <w:tcPr>
            <w:tcW w:w="15033" w:type="dxa"/>
            <w:gridSpan w:val="6"/>
            <w:shd w:val="clear" w:color="auto" w:fill="auto"/>
          </w:tcPr>
          <w:p w:rsidR="0083024B" w:rsidRPr="00BF0FAB" w:rsidRDefault="0083024B" w:rsidP="004B471F">
            <w:pPr>
              <w:pStyle w:val="a9"/>
              <w:ind w:left="10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курс</w:t>
            </w:r>
          </w:p>
        </w:tc>
      </w:tr>
      <w:tr w:rsidR="0083024B" w:rsidRPr="003134A8" w:rsidTr="004B471F">
        <w:tc>
          <w:tcPr>
            <w:tcW w:w="932" w:type="dxa"/>
            <w:shd w:val="clear" w:color="auto" w:fill="auto"/>
          </w:tcPr>
          <w:p w:rsidR="0083024B" w:rsidRPr="003134A8" w:rsidRDefault="0083024B" w:rsidP="004B47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</w:t>
            </w:r>
            <w:r w:rsidR="004558A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1.3 </w:t>
            </w:r>
          </w:p>
          <w:p w:rsidR="0083024B" w:rsidRPr="003134A8" w:rsidRDefault="0083024B" w:rsidP="004B471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44" w:type="dxa"/>
            <w:gridSpan w:val="2"/>
            <w:shd w:val="clear" w:color="auto" w:fill="auto"/>
          </w:tcPr>
          <w:p w:rsidR="0083024B" w:rsidRPr="003134A8" w:rsidRDefault="0083024B" w:rsidP="004B471F">
            <w:pPr>
              <w:rPr>
                <w:rFonts w:eastAsia="Times New Roman"/>
                <w:sz w:val="24"/>
                <w:szCs w:val="24"/>
              </w:rPr>
            </w:pPr>
            <w:r w:rsidRPr="003134A8">
              <w:rPr>
                <w:sz w:val="24"/>
                <w:szCs w:val="24"/>
              </w:rPr>
              <w:t>Технология обработки металлов, сплавов с учетом традиционных методов изготовления художественных изделий</w:t>
            </w:r>
          </w:p>
        </w:tc>
        <w:tc>
          <w:tcPr>
            <w:tcW w:w="2977" w:type="dxa"/>
            <w:shd w:val="clear" w:color="auto" w:fill="auto"/>
          </w:tcPr>
          <w:p w:rsidR="0083024B" w:rsidRPr="00EE71FF" w:rsidRDefault="00E51055" w:rsidP="004B471F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  <w:r w:rsidR="0083024B" w:rsidRPr="00EE71FF">
              <w:rPr>
                <w:sz w:val="24"/>
                <w:szCs w:val="24"/>
              </w:rPr>
              <w:t>2.1</w:t>
            </w:r>
            <w:r w:rsidR="0083024B">
              <w:rPr>
                <w:sz w:val="24"/>
                <w:szCs w:val="24"/>
              </w:rPr>
              <w:t xml:space="preserve"> Организация рабочего места</w:t>
            </w:r>
          </w:p>
        </w:tc>
        <w:tc>
          <w:tcPr>
            <w:tcW w:w="6237" w:type="dxa"/>
          </w:tcPr>
          <w:p w:rsidR="0083024B" w:rsidRPr="00BF1102" w:rsidRDefault="0083024B" w:rsidP="007C1368">
            <w:pPr>
              <w:shd w:val="clear" w:color="auto" w:fill="FFFFFF"/>
              <w:rPr>
                <w:sz w:val="24"/>
                <w:szCs w:val="24"/>
              </w:rPr>
            </w:pPr>
            <w:r w:rsidRPr="00BF1102">
              <w:rPr>
                <w:sz w:val="24"/>
                <w:szCs w:val="24"/>
              </w:rPr>
              <w:t>Подготовка и организация рабочего места</w:t>
            </w:r>
            <w:r>
              <w:rPr>
                <w:sz w:val="24"/>
                <w:szCs w:val="24"/>
              </w:rPr>
              <w:t xml:space="preserve">, </w:t>
            </w:r>
            <w:r w:rsidR="007C1368">
              <w:rPr>
                <w:sz w:val="24"/>
                <w:szCs w:val="24"/>
              </w:rPr>
              <w:t xml:space="preserve">оснастки, </w:t>
            </w:r>
            <w:r>
              <w:rPr>
                <w:sz w:val="24"/>
                <w:szCs w:val="24"/>
              </w:rPr>
              <w:t>инструментов, материалов для работы</w:t>
            </w:r>
            <w:r w:rsidR="007C1368">
              <w:rPr>
                <w:sz w:val="24"/>
                <w:szCs w:val="24"/>
              </w:rPr>
              <w:t xml:space="preserve"> формовщика</w:t>
            </w:r>
            <w:r>
              <w:rPr>
                <w:sz w:val="24"/>
                <w:szCs w:val="24"/>
              </w:rPr>
              <w:t>. Техника безопасности при выполнении работ</w:t>
            </w:r>
          </w:p>
        </w:tc>
        <w:tc>
          <w:tcPr>
            <w:tcW w:w="1843" w:type="dxa"/>
          </w:tcPr>
          <w:p w:rsidR="0083024B" w:rsidRPr="00952A30" w:rsidRDefault="0083024B" w:rsidP="00E5105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83024B" w:rsidRPr="003134A8" w:rsidTr="00E51055">
        <w:trPr>
          <w:trHeight w:val="1286"/>
        </w:trPr>
        <w:tc>
          <w:tcPr>
            <w:tcW w:w="932" w:type="dxa"/>
            <w:shd w:val="clear" w:color="auto" w:fill="auto"/>
          </w:tcPr>
          <w:p w:rsidR="0083024B" w:rsidRPr="003134A8" w:rsidRDefault="00427BA7" w:rsidP="004B47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</w:t>
            </w:r>
            <w:r w:rsidR="004558A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2.4</w:t>
            </w:r>
            <w:r w:rsidR="0083024B">
              <w:rPr>
                <w:sz w:val="24"/>
                <w:szCs w:val="24"/>
              </w:rPr>
              <w:t xml:space="preserve"> </w:t>
            </w:r>
          </w:p>
          <w:p w:rsidR="0083024B" w:rsidRPr="003134A8" w:rsidRDefault="0083024B" w:rsidP="004B471F">
            <w:pPr>
              <w:rPr>
                <w:sz w:val="24"/>
                <w:szCs w:val="24"/>
              </w:rPr>
            </w:pPr>
          </w:p>
          <w:p w:rsidR="0083024B" w:rsidRPr="003134A8" w:rsidRDefault="0083024B" w:rsidP="004B471F">
            <w:pPr>
              <w:rPr>
                <w:sz w:val="24"/>
                <w:szCs w:val="24"/>
              </w:rPr>
            </w:pPr>
          </w:p>
        </w:tc>
        <w:tc>
          <w:tcPr>
            <w:tcW w:w="3044" w:type="dxa"/>
            <w:gridSpan w:val="2"/>
            <w:shd w:val="clear" w:color="auto" w:fill="auto"/>
          </w:tcPr>
          <w:p w:rsidR="0083024B" w:rsidRPr="003134A8" w:rsidRDefault="0083024B" w:rsidP="004B471F">
            <w:pPr>
              <w:rPr>
                <w:sz w:val="24"/>
                <w:szCs w:val="24"/>
              </w:rPr>
            </w:pPr>
            <w:r w:rsidRPr="003134A8">
              <w:rPr>
                <w:sz w:val="24"/>
                <w:szCs w:val="24"/>
              </w:rPr>
              <w:t>Технология обработки металлов, сплавов с учетом традиционных методов изготовления художественных изделий</w:t>
            </w:r>
          </w:p>
        </w:tc>
        <w:tc>
          <w:tcPr>
            <w:tcW w:w="2977" w:type="dxa"/>
            <w:shd w:val="clear" w:color="auto" w:fill="auto"/>
          </w:tcPr>
          <w:p w:rsidR="0083024B" w:rsidRPr="007C1368" w:rsidRDefault="00E51055" w:rsidP="007C13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  <w:r w:rsidR="007C1368">
              <w:rPr>
                <w:sz w:val="24"/>
                <w:szCs w:val="24"/>
              </w:rPr>
              <w:t xml:space="preserve">2.2 Формовочные </w:t>
            </w:r>
            <w:r w:rsidR="00427BA7">
              <w:rPr>
                <w:sz w:val="24"/>
                <w:szCs w:val="24"/>
              </w:rPr>
              <w:t>смеси</w:t>
            </w:r>
          </w:p>
        </w:tc>
        <w:tc>
          <w:tcPr>
            <w:tcW w:w="6237" w:type="dxa"/>
            <w:shd w:val="clear" w:color="auto" w:fill="auto"/>
          </w:tcPr>
          <w:p w:rsidR="0083024B" w:rsidRDefault="00427BA7" w:rsidP="00427BA7">
            <w:pPr>
              <w:shd w:val="clear" w:color="auto" w:fill="FFFFFF"/>
              <w:spacing w:line="322" w:lineRule="exact"/>
              <w:ind w:left="14" w:right="9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Приготовление формовочных смесей</w:t>
            </w:r>
            <w:r w:rsidR="00E51055">
              <w:rPr>
                <w:sz w:val="24"/>
                <w:szCs w:val="24"/>
              </w:rPr>
              <w:t>.</w:t>
            </w:r>
          </w:p>
          <w:p w:rsidR="00E51055" w:rsidRPr="003134A8" w:rsidRDefault="00E51055" w:rsidP="00E51055">
            <w:pPr>
              <w:shd w:val="clear" w:color="auto" w:fill="FFFFFF"/>
              <w:spacing w:line="322" w:lineRule="exact"/>
              <w:ind w:left="14" w:right="9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Испытания формовочных смесей</w:t>
            </w:r>
          </w:p>
        </w:tc>
        <w:tc>
          <w:tcPr>
            <w:tcW w:w="1843" w:type="dxa"/>
          </w:tcPr>
          <w:p w:rsidR="0083024B" w:rsidRDefault="0083024B" w:rsidP="00E5105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83024B" w:rsidRPr="003134A8" w:rsidTr="004B471F">
        <w:trPr>
          <w:trHeight w:val="427"/>
        </w:trPr>
        <w:tc>
          <w:tcPr>
            <w:tcW w:w="13190" w:type="dxa"/>
            <w:gridSpan w:val="5"/>
            <w:shd w:val="clear" w:color="auto" w:fill="auto"/>
          </w:tcPr>
          <w:p w:rsidR="0083024B" w:rsidRDefault="0083024B" w:rsidP="004B471F">
            <w:pPr>
              <w:shd w:val="clear" w:color="auto" w:fill="FFFFFF"/>
              <w:spacing w:line="322" w:lineRule="exact"/>
              <w:ind w:left="14" w:right="9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за 1 курс</w:t>
            </w:r>
          </w:p>
        </w:tc>
        <w:tc>
          <w:tcPr>
            <w:tcW w:w="1843" w:type="dxa"/>
          </w:tcPr>
          <w:p w:rsidR="0083024B" w:rsidRPr="00E51055" w:rsidRDefault="0083024B" w:rsidP="00E51055">
            <w:pPr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E51055">
              <w:rPr>
                <w:b/>
                <w:sz w:val="24"/>
                <w:szCs w:val="24"/>
              </w:rPr>
              <w:t>36</w:t>
            </w:r>
          </w:p>
        </w:tc>
      </w:tr>
      <w:tr w:rsidR="0083024B" w:rsidRPr="003134A8" w:rsidTr="004B471F">
        <w:trPr>
          <w:trHeight w:val="552"/>
        </w:trPr>
        <w:tc>
          <w:tcPr>
            <w:tcW w:w="15033" w:type="dxa"/>
            <w:gridSpan w:val="6"/>
            <w:shd w:val="clear" w:color="auto" w:fill="auto"/>
          </w:tcPr>
          <w:p w:rsidR="0083024B" w:rsidRPr="00F26FEF" w:rsidRDefault="0083024B" w:rsidP="004B471F">
            <w:pPr>
              <w:shd w:val="clear" w:color="auto" w:fill="FFFFFF"/>
              <w:spacing w:line="322" w:lineRule="exact"/>
              <w:ind w:left="14" w:right="965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26FEF">
              <w:rPr>
                <w:rFonts w:eastAsia="Times New Roman"/>
                <w:b/>
                <w:sz w:val="24"/>
                <w:szCs w:val="24"/>
              </w:rPr>
              <w:t>2 курс</w:t>
            </w:r>
          </w:p>
        </w:tc>
      </w:tr>
      <w:tr w:rsidR="0083024B" w:rsidRPr="003134A8" w:rsidTr="006157FD">
        <w:trPr>
          <w:trHeight w:val="1447"/>
        </w:trPr>
        <w:tc>
          <w:tcPr>
            <w:tcW w:w="932" w:type="dxa"/>
            <w:shd w:val="clear" w:color="auto" w:fill="auto"/>
          </w:tcPr>
          <w:p w:rsidR="0083024B" w:rsidRPr="003134A8" w:rsidRDefault="00E51055" w:rsidP="004B47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</w:t>
            </w:r>
            <w:r w:rsidR="004558A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2.4</w:t>
            </w:r>
            <w:r w:rsidR="0083024B">
              <w:rPr>
                <w:sz w:val="24"/>
                <w:szCs w:val="24"/>
              </w:rPr>
              <w:t xml:space="preserve"> </w:t>
            </w:r>
          </w:p>
          <w:p w:rsidR="0083024B" w:rsidRPr="003134A8" w:rsidRDefault="0083024B" w:rsidP="004B471F">
            <w:pPr>
              <w:rPr>
                <w:sz w:val="24"/>
                <w:szCs w:val="24"/>
              </w:rPr>
            </w:pPr>
          </w:p>
        </w:tc>
        <w:tc>
          <w:tcPr>
            <w:tcW w:w="3044" w:type="dxa"/>
            <w:gridSpan w:val="2"/>
            <w:shd w:val="clear" w:color="auto" w:fill="auto"/>
          </w:tcPr>
          <w:p w:rsidR="0083024B" w:rsidRPr="003134A8" w:rsidRDefault="0083024B" w:rsidP="004B471F">
            <w:pPr>
              <w:rPr>
                <w:sz w:val="24"/>
                <w:szCs w:val="24"/>
              </w:rPr>
            </w:pPr>
            <w:r w:rsidRPr="003134A8">
              <w:rPr>
                <w:sz w:val="24"/>
                <w:szCs w:val="24"/>
              </w:rPr>
              <w:t>Технология обработки металлов, сплавов с учетом традиционных методов изготовления художественных изделий</w:t>
            </w:r>
          </w:p>
        </w:tc>
        <w:tc>
          <w:tcPr>
            <w:tcW w:w="2977" w:type="dxa"/>
            <w:shd w:val="clear" w:color="auto" w:fill="auto"/>
          </w:tcPr>
          <w:p w:rsidR="0083024B" w:rsidRDefault="00E51055" w:rsidP="004B471F">
            <w:pPr>
              <w:shd w:val="clear" w:color="auto" w:fill="FFFFFF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  <w:r w:rsidR="00751E67">
              <w:rPr>
                <w:sz w:val="24"/>
                <w:szCs w:val="24"/>
              </w:rPr>
              <w:t>2.3</w:t>
            </w:r>
          </w:p>
          <w:p w:rsidR="0083024B" w:rsidRPr="00EE71FF" w:rsidRDefault="00751E67" w:rsidP="004B471F">
            <w:pPr>
              <w:shd w:val="clear" w:color="auto" w:fill="FFFFFF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Формовка </w:t>
            </w:r>
            <w:proofErr w:type="spellStart"/>
            <w:r>
              <w:rPr>
                <w:sz w:val="24"/>
                <w:szCs w:val="24"/>
              </w:rPr>
              <w:t>по-сырому</w:t>
            </w:r>
            <w:proofErr w:type="spellEnd"/>
            <w:r>
              <w:rPr>
                <w:sz w:val="24"/>
                <w:szCs w:val="24"/>
              </w:rPr>
              <w:t xml:space="preserve"> в опоках</w:t>
            </w:r>
          </w:p>
        </w:tc>
        <w:tc>
          <w:tcPr>
            <w:tcW w:w="6237" w:type="dxa"/>
            <w:shd w:val="clear" w:color="auto" w:fill="auto"/>
          </w:tcPr>
          <w:p w:rsidR="0083024B" w:rsidRPr="00BF1102" w:rsidRDefault="00751E67" w:rsidP="00751E67">
            <w:pPr>
              <w:shd w:val="clear" w:color="auto" w:fill="FFFFFF"/>
              <w:spacing w:line="322" w:lineRule="exact"/>
              <w:ind w:left="14" w:right="9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Формовка по неразъемной модели</w:t>
            </w:r>
          </w:p>
        </w:tc>
        <w:tc>
          <w:tcPr>
            <w:tcW w:w="1843" w:type="dxa"/>
          </w:tcPr>
          <w:p w:rsidR="0083024B" w:rsidRPr="00952A30" w:rsidRDefault="0083024B" w:rsidP="004B471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83024B" w:rsidRPr="003134A8" w:rsidTr="004B471F">
        <w:trPr>
          <w:trHeight w:val="274"/>
        </w:trPr>
        <w:tc>
          <w:tcPr>
            <w:tcW w:w="13190" w:type="dxa"/>
            <w:gridSpan w:val="5"/>
            <w:shd w:val="clear" w:color="auto" w:fill="auto"/>
          </w:tcPr>
          <w:p w:rsidR="0083024B" w:rsidRPr="001B1F07" w:rsidRDefault="0083024B" w:rsidP="004B471F">
            <w:pPr>
              <w:shd w:val="clear" w:color="auto" w:fill="FFFFFF"/>
              <w:spacing w:line="322" w:lineRule="exact"/>
              <w:ind w:left="14" w:right="965"/>
              <w:rPr>
                <w:sz w:val="24"/>
                <w:szCs w:val="24"/>
              </w:rPr>
            </w:pPr>
            <w:r w:rsidRPr="001B1F07">
              <w:rPr>
                <w:sz w:val="24"/>
                <w:szCs w:val="24"/>
              </w:rPr>
              <w:t>ИТОГО за 2 курс</w:t>
            </w:r>
          </w:p>
        </w:tc>
        <w:tc>
          <w:tcPr>
            <w:tcW w:w="1843" w:type="dxa"/>
          </w:tcPr>
          <w:p w:rsidR="0083024B" w:rsidRPr="001B1F07" w:rsidRDefault="0083024B" w:rsidP="004B471F">
            <w:pPr>
              <w:pStyle w:val="a9"/>
              <w:ind w:left="0"/>
              <w:contextualSpacing w:val="0"/>
              <w:jc w:val="center"/>
              <w:rPr>
                <w:b/>
                <w:spacing w:val="-20"/>
                <w:sz w:val="24"/>
                <w:szCs w:val="24"/>
              </w:rPr>
            </w:pPr>
            <w:r w:rsidRPr="001B1F07">
              <w:rPr>
                <w:b/>
                <w:spacing w:val="-20"/>
                <w:sz w:val="24"/>
                <w:szCs w:val="24"/>
              </w:rPr>
              <w:t>72</w:t>
            </w:r>
          </w:p>
        </w:tc>
      </w:tr>
      <w:tr w:rsidR="0083024B" w:rsidRPr="003134A8" w:rsidTr="004B471F">
        <w:trPr>
          <w:trHeight w:val="181"/>
        </w:trPr>
        <w:tc>
          <w:tcPr>
            <w:tcW w:w="15033" w:type="dxa"/>
            <w:gridSpan w:val="6"/>
            <w:shd w:val="clear" w:color="auto" w:fill="auto"/>
          </w:tcPr>
          <w:p w:rsidR="0083024B" w:rsidRPr="00D65DEA" w:rsidRDefault="0083024B" w:rsidP="004B471F">
            <w:pPr>
              <w:pStyle w:val="a9"/>
              <w:ind w:left="0"/>
              <w:contextualSpacing w:val="0"/>
              <w:jc w:val="center"/>
              <w:rPr>
                <w:b/>
                <w:spacing w:val="-20"/>
                <w:sz w:val="24"/>
                <w:szCs w:val="24"/>
              </w:rPr>
            </w:pPr>
            <w:r w:rsidRPr="00D65DEA">
              <w:rPr>
                <w:b/>
                <w:spacing w:val="-20"/>
                <w:sz w:val="24"/>
                <w:szCs w:val="24"/>
              </w:rPr>
              <w:t>3 курс</w:t>
            </w:r>
          </w:p>
        </w:tc>
      </w:tr>
      <w:tr w:rsidR="00751E67" w:rsidRPr="003134A8" w:rsidTr="004B471F">
        <w:trPr>
          <w:trHeight w:val="274"/>
        </w:trPr>
        <w:tc>
          <w:tcPr>
            <w:tcW w:w="1000" w:type="dxa"/>
            <w:gridSpan w:val="2"/>
            <w:shd w:val="clear" w:color="auto" w:fill="auto"/>
          </w:tcPr>
          <w:p w:rsidR="00751E67" w:rsidRPr="003134A8" w:rsidRDefault="00751E67" w:rsidP="004B47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</w:t>
            </w:r>
            <w:r w:rsidR="004558A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2.4 </w:t>
            </w:r>
          </w:p>
          <w:p w:rsidR="00751E67" w:rsidRPr="004F4B66" w:rsidRDefault="00751E67" w:rsidP="00E51055">
            <w:pPr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751E67" w:rsidRPr="004F4B66" w:rsidRDefault="00751E67" w:rsidP="004B471F">
            <w:pPr>
              <w:rPr>
                <w:b/>
                <w:sz w:val="24"/>
                <w:szCs w:val="24"/>
              </w:rPr>
            </w:pPr>
            <w:r w:rsidRPr="003134A8">
              <w:rPr>
                <w:sz w:val="24"/>
                <w:szCs w:val="24"/>
              </w:rPr>
              <w:t>Технология обработки металлов, сплавов с учетом традиционных методов изготовления художественных изделий</w:t>
            </w:r>
          </w:p>
        </w:tc>
        <w:tc>
          <w:tcPr>
            <w:tcW w:w="2977" w:type="dxa"/>
            <w:shd w:val="clear" w:color="auto" w:fill="auto"/>
          </w:tcPr>
          <w:p w:rsidR="00751E67" w:rsidRDefault="00751E67" w:rsidP="004B471F">
            <w:pPr>
              <w:shd w:val="clear" w:color="auto" w:fill="FFFFFF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2.3</w:t>
            </w:r>
          </w:p>
          <w:p w:rsidR="00751E67" w:rsidRDefault="00751E67" w:rsidP="004B471F">
            <w:pPr>
              <w:shd w:val="clear" w:color="auto" w:fill="FFFFFF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Формовка </w:t>
            </w:r>
            <w:proofErr w:type="spellStart"/>
            <w:r>
              <w:rPr>
                <w:sz w:val="24"/>
                <w:szCs w:val="24"/>
              </w:rPr>
              <w:t>по-сырому</w:t>
            </w:r>
            <w:proofErr w:type="spellEnd"/>
            <w:r>
              <w:rPr>
                <w:sz w:val="24"/>
                <w:szCs w:val="24"/>
              </w:rPr>
              <w:t xml:space="preserve"> в опоках</w:t>
            </w:r>
          </w:p>
          <w:p w:rsidR="00751E67" w:rsidRPr="00EE71FF" w:rsidRDefault="00751E67" w:rsidP="004B471F">
            <w:pPr>
              <w:shd w:val="clear" w:color="auto" w:fill="FFFFFF"/>
              <w:ind w:left="5"/>
              <w:rPr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751E67" w:rsidRDefault="000E69DF" w:rsidP="004B471F">
            <w:pPr>
              <w:shd w:val="clear" w:color="auto" w:fill="FFFFFF"/>
              <w:spacing w:line="322" w:lineRule="exact"/>
              <w:ind w:left="14" w:right="9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Формовка с нижним болваном</w:t>
            </w:r>
          </w:p>
          <w:p w:rsidR="000E69DF" w:rsidRDefault="000E69DF" w:rsidP="004B471F">
            <w:pPr>
              <w:shd w:val="clear" w:color="auto" w:fill="FFFFFF"/>
              <w:spacing w:line="322" w:lineRule="exact"/>
              <w:ind w:left="14" w:right="9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Формовка с верхним болваном</w:t>
            </w:r>
          </w:p>
          <w:p w:rsidR="000E69DF" w:rsidRDefault="000E69DF" w:rsidP="004B471F">
            <w:pPr>
              <w:shd w:val="clear" w:color="auto" w:fill="FFFFFF"/>
              <w:spacing w:line="322" w:lineRule="exact"/>
              <w:ind w:left="14" w:right="9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Формовка по разъемной модели</w:t>
            </w:r>
          </w:p>
          <w:p w:rsidR="000E69DF" w:rsidRDefault="000E69DF" w:rsidP="004B471F">
            <w:pPr>
              <w:shd w:val="clear" w:color="auto" w:fill="FFFFFF"/>
              <w:spacing w:line="322" w:lineRule="exact"/>
              <w:ind w:left="14" w:right="9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Формовка по модели с отъемными частями</w:t>
            </w:r>
          </w:p>
          <w:p w:rsidR="000E69DF" w:rsidRDefault="000E69DF" w:rsidP="004B471F">
            <w:pPr>
              <w:shd w:val="clear" w:color="auto" w:fill="FFFFFF"/>
              <w:spacing w:line="322" w:lineRule="exact"/>
              <w:ind w:left="14" w:right="9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Формовка с подрезкой</w:t>
            </w:r>
          </w:p>
          <w:p w:rsidR="000E69DF" w:rsidRDefault="000E69DF" w:rsidP="004B471F">
            <w:pPr>
              <w:shd w:val="clear" w:color="auto" w:fill="FFFFFF"/>
              <w:spacing w:line="322" w:lineRule="exact"/>
              <w:ind w:left="14" w:right="9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Формовка с фальшивой опокой</w:t>
            </w:r>
          </w:p>
          <w:p w:rsidR="000E69DF" w:rsidRDefault="000E69DF" w:rsidP="004B471F">
            <w:pPr>
              <w:shd w:val="clear" w:color="auto" w:fill="FFFFFF"/>
              <w:spacing w:line="322" w:lineRule="exact"/>
              <w:ind w:left="14" w:right="9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Формовка со специальной </w:t>
            </w:r>
            <w:proofErr w:type="spellStart"/>
            <w:r>
              <w:rPr>
                <w:sz w:val="24"/>
                <w:szCs w:val="24"/>
              </w:rPr>
              <w:t>подмодельной</w:t>
            </w:r>
            <w:proofErr w:type="spellEnd"/>
            <w:r>
              <w:rPr>
                <w:sz w:val="24"/>
                <w:szCs w:val="24"/>
              </w:rPr>
              <w:t xml:space="preserve"> плитой</w:t>
            </w:r>
          </w:p>
          <w:p w:rsidR="000E69DF" w:rsidRDefault="000E69DF" w:rsidP="004B471F">
            <w:pPr>
              <w:shd w:val="clear" w:color="auto" w:fill="FFFFFF"/>
              <w:spacing w:line="322" w:lineRule="exact"/>
              <w:ind w:left="14" w:right="9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Формовка на модельной плите</w:t>
            </w:r>
          </w:p>
          <w:p w:rsidR="000E69DF" w:rsidRDefault="000E69DF" w:rsidP="004B471F">
            <w:pPr>
              <w:shd w:val="clear" w:color="auto" w:fill="FFFFFF"/>
              <w:spacing w:line="322" w:lineRule="exact"/>
              <w:ind w:left="14" w:right="9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Формовка в съемных опоках</w:t>
            </w:r>
          </w:p>
          <w:p w:rsidR="009923A1" w:rsidRPr="00BF1102" w:rsidRDefault="009923A1" w:rsidP="004B471F">
            <w:pPr>
              <w:shd w:val="clear" w:color="auto" w:fill="FFFFFF"/>
              <w:spacing w:line="322" w:lineRule="exact"/>
              <w:ind w:left="14" w:right="9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Кусковая формовка</w:t>
            </w:r>
          </w:p>
        </w:tc>
        <w:tc>
          <w:tcPr>
            <w:tcW w:w="1843" w:type="dxa"/>
          </w:tcPr>
          <w:p w:rsidR="00751E67" w:rsidRDefault="004B3AD4" w:rsidP="004B471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216</w:t>
            </w:r>
          </w:p>
        </w:tc>
      </w:tr>
      <w:tr w:rsidR="0083024B" w:rsidRPr="003134A8" w:rsidTr="004B471F">
        <w:trPr>
          <w:trHeight w:val="274"/>
        </w:trPr>
        <w:tc>
          <w:tcPr>
            <w:tcW w:w="1000" w:type="dxa"/>
            <w:gridSpan w:val="2"/>
            <w:shd w:val="clear" w:color="auto" w:fill="auto"/>
          </w:tcPr>
          <w:p w:rsidR="0083024B" w:rsidRPr="003134A8" w:rsidRDefault="00E51055" w:rsidP="004B47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</w:t>
            </w:r>
            <w:r w:rsidR="004558A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2.4</w:t>
            </w:r>
            <w:r w:rsidR="0083024B">
              <w:rPr>
                <w:sz w:val="24"/>
                <w:szCs w:val="24"/>
              </w:rPr>
              <w:t xml:space="preserve"> </w:t>
            </w:r>
          </w:p>
          <w:p w:rsidR="0083024B" w:rsidRPr="004F4B66" w:rsidRDefault="0083024B" w:rsidP="00E51055">
            <w:pPr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83024B" w:rsidRPr="00004A4D" w:rsidRDefault="0083024B" w:rsidP="004B471F">
            <w:pPr>
              <w:shd w:val="clear" w:color="auto" w:fill="FFFFFF"/>
              <w:rPr>
                <w:sz w:val="24"/>
                <w:szCs w:val="24"/>
              </w:rPr>
            </w:pPr>
            <w:r w:rsidRPr="003134A8">
              <w:rPr>
                <w:sz w:val="24"/>
                <w:szCs w:val="24"/>
              </w:rPr>
              <w:t>Технология обработки металлов, сплавов с учетом традиционных методов изготовления художественных изделий</w:t>
            </w:r>
          </w:p>
        </w:tc>
        <w:tc>
          <w:tcPr>
            <w:tcW w:w="2977" w:type="dxa"/>
            <w:shd w:val="clear" w:color="auto" w:fill="auto"/>
          </w:tcPr>
          <w:p w:rsidR="0083024B" w:rsidRPr="00952A30" w:rsidRDefault="004B3AD4" w:rsidP="004B471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2.4</w:t>
            </w:r>
            <w:r w:rsidR="003D6E76">
              <w:rPr>
                <w:sz w:val="24"/>
                <w:szCs w:val="24"/>
              </w:rPr>
              <w:t xml:space="preserve"> Подготовка форм к заливке</w:t>
            </w:r>
          </w:p>
        </w:tc>
        <w:tc>
          <w:tcPr>
            <w:tcW w:w="6237" w:type="dxa"/>
            <w:shd w:val="clear" w:color="auto" w:fill="auto"/>
          </w:tcPr>
          <w:p w:rsidR="0083024B" w:rsidRDefault="006157FD" w:rsidP="004B471F">
            <w:pPr>
              <w:shd w:val="clear" w:color="auto" w:fill="FFFFFF"/>
              <w:spacing w:line="322" w:lineRule="exact"/>
              <w:ind w:left="14" w:right="9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Окраска форм и стержней</w:t>
            </w:r>
          </w:p>
          <w:p w:rsidR="006157FD" w:rsidRDefault="006157FD" w:rsidP="004B471F">
            <w:pPr>
              <w:shd w:val="clear" w:color="auto" w:fill="FFFFFF"/>
              <w:spacing w:line="322" w:lineRule="exact"/>
              <w:ind w:left="14" w:right="9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Сборка и подготовка форм к заливке</w:t>
            </w:r>
          </w:p>
        </w:tc>
        <w:tc>
          <w:tcPr>
            <w:tcW w:w="1843" w:type="dxa"/>
          </w:tcPr>
          <w:p w:rsidR="0083024B" w:rsidRPr="00952A30" w:rsidRDefault="009F189B" w:rsidP="004B471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9F189B" w:rsidRPr="003134A8" w:rsidTr="004B471F">
        <w:trPr>
          <w:trHeight w:val="274"/>
        </w:trPr>
        <w:tc>
          <w:tcPr>
            <w:tcW w:w="1000" w:type="dxa"/>
            <w:gridSpan w:val="2"/>
            <w:shd w:val="clear" w:color="auto" w:fill="auto"/>
          </w:tcPr>
          <w:p w:rsidR="009F189B" w:rsidRDefault="009F189B" w:rsidP="004B471F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9F189B" w:rsidRPr="003134A8" w:rsidRDefault="009F189B" w:rsidP="004B471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9F189B" w:rsidRDefault="009F189B" w:rsidP="004B471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9F189B" w:rsidRDefault="009F189B" w:rsidP="004B471F">
            <w:pPr>
              <w:shd w:val="clear" w:color="auto" w:fill="FFFFFF"/>
              <w:spacing w:line="322" w:lineRule="exact"/>
              <w:ind w:left="14" w:right="9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843" w:type="dxa"/>
          </w:tcPr>
          <w:p w:rsidR="009F189B" w:rsidRDefault="009F189B" w:rsidP="004B471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83024B" w:rsidRPr="003134A8" w:rsidTr="004B471F">
        <w:trPr>
          <w:trHeight w:val="274"/>
        </w:trPr>
        <w:tc>
          <w:tcPr>
            <w:tcW w:w="13190" w:type="dxa"/>
            <w:gridSpan w:val="5"/>
            <w:shd w:val="clear" w:color="auto" w:fill="auto"/>
          </w:tcPr>
          <w:p w:rsidR="0083024B" w:rsidRDefault="0083024B" w:rsidP="004B471F">
            <w:pPr>
              <w:shd w:val="clear" w:color="auto" w:fill="FFFFFF"/>
              <w:spacing w:line="322" w:lineRule="exact"/>
              <w:ind w:left="14" w:right="9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за 3 курс</w:t>
            </w:r>
          </w:p>
        </w:tc>
        <w:tc>
          <w:tcPr>
            <w:tcW w:w="1843" w:type="dxa"/>
          </w:tcPr>
          <w:p w:rsidR="0083024B" w:rsidRPr="001B1F07" w:rsidRDefault="0083024B" w:rsidP="004B471F">
            <w:pPr>
              <w:pStyle w:val="a9"/>
              <w:ind w:left="0"/>
              <w:contextualSpacing w:val="0"/>
              <w:jc w:val="center"/>
              <w:rPr>
                <w:b/>
                <w:spacing w:val="-20"/>
                <w:sz w:val="24"/>
                <w:szCs w:val="24"/>
              </w:rPr>
            </w:pPr>
            <w:r w:rsidRPr="001B1F07">
              <w:rPr>
                <w:b/>
                <w:spacing w:val="-20"/>
                <w:sz w:val="24"/>
                <w:szCs w:val="24"/>
              </w:rPr>
              <w:t>252</w:t>
            </w:r>
          </w:p>
        </w:tc>
      </w:tr>
      <w:tr w:rsidR="0083024B" w:rsidRPr="003134A8" w:rsidTr="004B471F">
        <w:trPr>
          <w:trHeight w:val="274"/>
        </w:trPr>
        <w:tc>
          <w:tcPr>
            <w:tcW w:w="13190" w:type="dxa"/>
            <w:gridSpan w:val="5"/>
            <w:shd w:val="clear" w:color="auto" w:fill="auto"/>
          </w:tcPr>
          <w:p w:rsidR="0083024B" w:rsidRDefault="0083024B" w:rsidP="004B471F">
            <w:pPr>
              <w:shd w:val="clear" w:color="auto" w:fill="FFFFFF"/>
              <w:spacing w:line="322" w:lineRule="exact"/>
              <w:ind w:left="14" w:right="9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83024B" w:rsidRPr="001B1F07" w:rsidRDefault="0083024B" w:rsidP="004B471F">
            <w:pPr>
              <w:pStyle w:val="a9"/>
              <w:ind w:left="0"/>
              <w:contextualSpacing w:val="0"/>
              <w:jc w:val="center"/>
              <w:rPr>
                <w:b/>
                <w:spacing w:val="-20"/>
                <w:sz w:val="24"/>
                <w:szCs w:val="24"/>
              </w:rPr>
            </w:pPr>
            <w:r>
              <w:rPr>
                <w:b/>
                <w:spacing w:val="-20"/>
                <w:sz w:val="24"/>
                <w:szCs w:val="24"/>
              </w:rPr>
              <w:t>360</w:t>
            </w:r>
          </w:p>
        </w:tc>
      </w:tr>
    </w:tbl>
    <w:p w:rsidR="000D08FE" w:rsidRDefault="000D08FE" w:rsidP="007E154E">
      <w:pPr>
        <w:shd w:val="clear" w:color="auto" w:fill="FFFFFF"/>
        <w:spacing w:line="360" w:lineRule="auto"/>
        <w:rPr>
          <w:rFonts w:eastAsia="Times New Roman"/>
          <w:b/>
          <w:bCs/>
          <w:sz w:val="28"/>
          <w:szCs w:val="28"/>
        </w:rPr>
        <w:sectPr w:rsidR="000D08FE" w:rsidSect="000D08F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83024B" w:rsidRPr="0083024B" w:rsidRDefault="00253ED6" w:rsidP="0083024B">
      <w:pPr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w:r w:rsidRPr="0083024B">
        <w:rPr>
          <w:rFonts w:eastAsia="Times New Roman"/>
          <w:b/>
          <w:bCs/>
          <w:sz w:val="28"/>
          <w:szCs w:val="28"/>
        </w:rPr>
        <w:lastRenderedPageBreak/>
        <w:t xml:space="preserve">4 </w:t>
      </w:r>
      <w:r w:rsidR="0083024B" w:rsidRPr="0083024B">
        <w:rPr>
          <w:rFonts w:eastAsia="Times New Roman"/>
          <w:b/>
          <w:bCs/>
          <w:spacing w:val="-13"/>
          <w:sz w:val="28"/>
          <w:szCs w:val="28"/>
        </w:rPr>
        <w:t>УСЛОВИЯ РЕАЛИЗАЦИИ УЧЕБНОЙ ПРАКТИКИ</w:t>
      </w:r>
    </w:p>
    <w:p w:rsidR="0083024B" w:rsidRPr="0083024B" w:rsidRDefault="0083024B" w:rsidP="00947C58">
      <w:pPr>
        <w:shd w:val="clear" w:color="auto" w:fill="FFFFFF"/>
        <w:tabs>
          <w:tab w:val="left" w:pos="49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pacing w:val="-6"/>
          <w:sz w:val="28"/>
          <w:szCs w:val="28"/>
        </w:rPr>
        <w:t>4</w:t>
      </w:r>
      <w:r w:rsidRPr="0083024B">
        <w:rPr>
          <w:b/>
          <w:bCs/>
          <w:spacing w:val="-6"/>
          <w:sz w:val="28"/>
          <w:szCs w:val="28"/>
        </w:rPr>
        <w:t>.1</w:t>
      </w:r>
      <w:r w:rsidRPr="0083024B">
        <w:rPr>
          <w:b/>
          <w:bCs/>
          <w:sz w:val="28"/>
          <w:szCs w:val="28"/>
        </w:rPr>
        <w:tab/>
      </w:r>
      <w:r w:rsidRPr="0083024B">
        <w:rPr>
          <w:rFonts w:eastAsia="Times New Roman"/>
          <w:b/>
          <w:bCs/>
          <w:spacing w:val="-2"/>
          <w:sz w:val="28"/>
          <w:szCs w:val="28"/>
        </w:rPr>
        <w:t xml:space="preserve">Материально-техническое обеспечение реализации программы учебной </w:t>
      </w:r>
      <w:r w:rsidRPr="0083024B">
        <w:rPr>
          <w:rFonts w:eastAsia="Times New Roman"/>
          <w:b/>
          <w:bCs/>
          <w:sz w:val="28"/>
          <w:szCs w:val="28"/>
        </w:rPr>
        <w:t>практики</w:t>
      </w:r>
    </w:p>
    <w:p w:rsidR="0083024B" w:rsidRPr="00947C58" w:rsidRDefault="0083024B" w:rsidP="00830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7"/>
          <w:szCs w:val="27"/>
        </w:rPr>
      </w:pPr>
      <w:r w:rsidRPr="00947C58">
        <w:rPr>
          <w:sz w:val="27"/>
          <w:szCs w:val="27"/>
        </w:rPr>
        <w:tab/>
        <w:t xml:space="preserve">Программа учебной практики реализуется в учебной мастерской «Изготовитель художественных изделий из металла». </w:t>
      </w:r>
    </w:p>
    <w:p w:rsidR="0083024B" w:rsidRDefault="0083024B" w:rsidP="00830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7"/>
          <w:szCs w:val="27"/>
        </w:rPr>
      </w:pPr>
      <w:r w:rsidRPr="00947C58">
        <w:rPr>
          <w:sz w:val="27"/>
          <w:szCs w:val="27"/>
        </w:rPr>
        <w:tab/>
        <w:t>Оборудование учебной мастерской и рабочих мест мастерской:</w:t>
      </w:r>
    </w:p>
    <w:p w:rsidR="00BD3097" w:rsidRPr="007376F0" w:rsidRDefault="00BD3097" w:rsidP="00BD3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стол для формовки -12 шт.</w:t>
      </w:r>
      <w:r w:rsidRPr="007376F0">
        <w:rPr>
          <w:sz w:val="28"/>
          <w:szCs w:val="28"/>
        </w:rPr>
        <w:t>;</w:t>
      </w:r>
    </w:p>
    <w:p w:rsidR="00BD3097" w:rsidRDefault="00BD3097" w:rsidP="00BD3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7376F0">
        <w:rPr>
          <w:sz w:val="28"/>
          <w:szCs w:val="28"/>
        </w:rPr>
        <w:t xml:space="preserve">-инструмент для </w:t>
      </w:r>
      <w:r>
        <w:rPr>
          <w:sz w:val="28"/>
          <w:szCs w:val="28"/>
        </w:rPr>
        <w:t xml:space="preserve">формовки </w:t>
      </w:r>
      <w:r w:rsidRPr="007376F0">
        <w:rPr>
          <w:sz w:val="28"/>
          <w:szCs w:val="28"/>
        </w:rPr>
        <w:t>изделий из металла</w:t>
      </w:r>
      <w:r>
        <w:rPr>
          <w:sz w:val="28"/>
          <w:szCs w:val="28"/>
        </w:rPr>
        <w:t xml:space="preserve"> - 12 комплектов</w:t>
      </w:r>
      <w:r w:rsidRPr="007376F0">
        <w:rPr>
          <w:sz w:val="28"/>
          <w:szCs w:val="28"/>
        </w:rPr>
        <w:t>;</w:t>
      </w:r>
    </w:p>
    <w:p w:rsidR="00BD3097" w:rsidRDefault="00BD3097" w:rsidP="00BD3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материалы для приготовления формовочной смеси;</w:t>
      </w:r>
    </w:p>
    <w:p w:rsidR="00BD3097" w:rsidRDefault="00BD3097" w:rsidP="00BD3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опоки;</w:t>
      </w:r>
    </w:p>
    <w:p w:rsidR="00BD3097" w:rsidRDefault="00BD3097" w:rsidP="00BD3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-модели;</w:t>
      </w:r>
    </w:p>
    <w:p w:rsidR="00BD3097" w:rsidRDefault="00BD3097" w:rsidP="00BD3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модели литниковой системы;</w:t>
      </w:r>
    </w:p>
    <w:p w:rsidR="00BD3097" w:rsidRPr="007376F0" w:rsidRDefault="00BD3097" w:rsidP="00BD3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модельные плиты.</w:t>
      </w:r>
    </w:p>
    <w:p w:rsidR="00BD3097" w:rsidRPr="00947C58" w:rsidRDefault="00BD3097" w:rsidP="00830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7"/>
          <w:szCs w:val="27"/>
        </w:rPr>
      </w:pPr>
    </w:p>
    <w:p w:rsidR="0083024B" w:rsidRPr="00947C58" w:rsidRDefault="0083024B" w:rsidP="0083024B">
      <w:pPr>
        <w:spacing w:line="360" w:lineRule="auto"/>
        <w:ind w:firstLine="709"/>
        <w:jc w:val="both"/>
        <w:rPr>
          <w:b/>
          <w:sz w:val="27"/>
          <w:szCs w:val="27"/>
        </w:rPr>
      </w:pPr>
      <w:r w:rsidRPr="00947C58">
        <w:rPr>
          <w:rFonts w:eastAsia="Times New Roman"/>
          <w:b/>
          <w:bCs/>
          <w:spacing w:val="-3"/>
          <w:sz w:val="27"/>
          <w:szCs w:val="27"/>
        </w:rPr>
        <w:t xml:space="preserve">4.2 Информационное обеспечение обучения </w:t>
      </w:r>
      <w:r w:rsidRPr="00947C58">
        <w:rPr>
          <w:rFonts w:eastAsia="Times New Roman"/>
          <w:spacing w:val="-3"/>
          <w:sz w:val="27"/>
          <w:szCs w:val="27"/>
        </w:rPr>
        <w:t xml:space="preserve">(перечень рекомендуемых изданий, </w:t>
      </w:r>
      <w:proofErr w:type="spellStart"/>
      <w:r w:rsidRPr="00947C58">
        <w:rPr>
          <w:rFonts w:eastAsia="Times New Roman"/>
          <w:sz w:val="27"/>
          <w:szCs w:val="27"/>
        </w:rPr>
        <w:t>интернет-ресурсов</w:t>
      </w:r>
      <w:proofErr w:type="spellEnd"/>
      <w:r w:rsidRPr="00947C58">
        <w:rPr>
          <w:rFonts w:eastAsia="Times New Roman"/>
          <w:sz w:val="27"/>
          <w:szCs w:val="27"/>
        </w:rPr>
        <w:t>, дополнительной литературы)</w:t>
      </w:r>
      <w:r w:rsidRPr="00947C58">
        <w:rPr>
          <w:b/>
          <w:sz w:val="27"/>
          <w:szCs w:val="27"/>
        </w:rPr>
        <w:t xml:space="preserve"> </w:t>
      </w:r>
    </w:p>
    <w:p w:rsidR="0083024B" w:rsidRPr="00947C58" w:rsidRDefault="0083024B" w:rsidP="0083024B">
      <w:pPr>
        <w:spacing w:line="360" w:lineRule="auto"/>
        <w:ind w:firstLine="709"/>
        <w:jc w:val="both"/>
        <w:rPr>
          <w:b/>
          <w:sz w:val="27"/>
          <w:szCs w:val="27"/>
        </w:rPr>
      </w:pPr>
      <w:r w:rsidRPr="00947C58">
        <w:rPr>
          <w:b/>
          <w:sz w:val="27"/>
          <w:szCs w:val="27"/>
        </w:rPr>
        <w:t>Основные источники:</w:t>
      </w:r>
    </w:p>
    <w:p w:rsidR="0083024B" w:rsidRPr="00947C58" w:rsidRDefault="0083024B" w:rsidP="0083024B">
      <w:pPr>
        <w:spacing w:line="360" w:lineRule="auto"/>
        <w:ind w:firstLine="709"/>
        <w:jc w:val="both"/>
        <w:rPr>
          <w:sz w:val="27"/>
          <w:szCs w:val="27"/>
        </w:rPr>
      </w:pPr>
      <w:r w:rsidRPr="00947C58">
        <w:rPr>
          <w:sz w:val="27"/>
          <w:szCs w:val="27"/>
        </w:rPr>
        <w:t xml:space="preserve">1.Зотов Б.Н. «Художественное литье», Челябинск «Южный </w:t>
      </w:r>
      <w:proofErr w:type="spellStart"/>
      <w:r w:rsidRPr="00947C58">
        <w:rPr>
          <w:sz w:val="27"/>
          <w:szCs w:val="27"/>
        </w:rPr>
        <w:t>урал</w:t>
      </w:r>
      <w:proofErr w:type="spellEnd"/>
      <w:r w:rsidRPr="00947C58">
        <w:rPr>
          <w:sz w:val="27"/>
          <w:szCs w:val="27"/>
        </w:rPr>
        <w:t>», 2001г.</w:t>
      </w:r>
    </w:p>
    <w:p w:rsidR="0083024B" w:rsidRPr="00947C58" w:rsidRDefault="0083024B" w:rsidP="0083024B">
      <w:pPr>
        <w:pStyle w:val="a5"/>
        <w:tabs>
          <w:tab w:val="left" w:pos="0"/>
          <w:tab w:val="left" w:pos="362"/>
        </w:tabs>
        <w:spacing w:after="0" w:line="360" w:lineRule="auto"/>
        <w:ind w:firstLine="709"/>
        <w:rPr>
          <w:b/>
          <w:sz w:val="27"/>
          <w:szCs w:val="27"/>
        </w:rPr>
      </w:pPr>
      <w:r w:rsidRPr="00947C58">
        <w:rPr>
          <w:b/>
          <w:sz w:val="27"/>
          <w:szCs w:val="27"/>
        </w:rPr>
        <w:t>Дополнительные источники:</w:t>
      </w:r>
    </w:p>
    <w:p w:rsidR="0083024B" w:rsidRPr="00947C58" w:rsidRDefault="0083024B" w:rsidP="0083024B">
      <w:pPr>
        <w:pStyle w:val="a5"/>
        <w:numPr>
          <w:ilvl w:val="0"/>
          <w:numId w:val="3"/>
        </w:numPr>
        <w:tabs>
          <w:tab w:val="left" w:pos="-2977"/>
          <w:tab w:val="left" w:pos="993"/>
        </w:tabs>
        <w:spacing w:after="0" w:line="360" w:lineRule="auto"/>
        <w:ind w:left="0" w:firstLine="709"/>
        <w:rPr>
          <w:sz w:val="27"/>
          <w:szCs w:val="27"/>
        </w:rPr>
      </w:pPr>
      <w:proofErr w:type="spellStart"/>
      <w:r w:rsidRPr="00947C58">
        <w:rPr>
          <w:sz w:val="27"/>
          <w:szCs w:val="27"/>
        </w:rPr>
        <w:t>Адаскин</w:t>
      </w:r>
      <w:proofErr w:type="spellEnd"/>
      <w:r w:rsidRPr="00947C58">
        <w:rPr>
          <w:sz w:val="27"/>
          <w:szCs w:val="27"/>
        </w:rPr>
        <w:t xml:space="preserve"> А.М. Материаловедение: учебное пособие. – М.: «Академия» 2017. -80 с.</w:t>
      </w:r>
    </w:p>
    <w:p w:rsidR="0083024B" w:rsidRPr="00947C58" w:rsidRDefault="0083024B" w:rsidP="0083024B">
      <w:pPr>
        <w:pStyle w:val="a5"/>
        <w:numPr>
          <w:ilvl w:val="0"/>
          <w:numId w:val="3"/>
        </w:numPr>
        <w:tabs>
          <w:tab w:val="left" w:pos="-2977"/>
          <w:tab w:val="left" w:pos="993"/>
        </w:tabs>
        <w:spacing w:after="0" w:line="360" w:lineRule="auto"/>
        <w:ind w:left="0" w:firstLine="709"/>
        <w:rPr>
          <w:sz w:val="27"/>
          <w:szCs w:val="27"/>
        </w:rPr>
      </w:pPr>
      <w:r w:rsidRPr="00947C58">
        <w:rPr>
          <w:sz w:val="27"/>
          <w:szCs w:val="27"/>
        </w:rPr>
        <w:t xml:space="preserve">Никифоров Б.Т. Ювелирное искусство. – Ростов н /Д «Феникс»,2017. -249 с. </w:t>
      </w:r>
      <w:proofErr w:type="gramStart"/>
      <w:r w:rsidRPr="00947C58">
        <w:rPr>
          <w:sz w:val="27"/>
          <w:szCs w:val="27"/>
        </w:rPr>
        <w:t>ил..</w:t>
      </w:r>
      <w:proofErr w:type="gramEnd"/>
    </w:p>
    <w:p w:rsidR="0083024B" w:rsidRPr="00947C58" w:rsidRDefault="0083024B" w:rsidP="0083024B">
      <w:pPr>
        <w:spacing w:line="360" w:lineRule="auto"/>
        <w:ind w:firstLine="709"/>
        <w:rPr>
          <w:b/>
          <w:sz w:val="27"/>
          <w:szCs w:val="27"/>
        </w:rPr>
      </w:pPr>
      <w:r w:rsidRPr="00947C58">
        <w:rPr>
          <w:b/>
          <w:sz w:val="27"/>
          <w:szCs w:val="27"/>
        </w:rPr>
        <w:t>Интернет-ресурсы:</w:t>
      </w:r>
    </w:p>
    <w:p w:rsidR="0083024B" w:rsidRPr="0041537B" w:rsidRDefault="0083024B" w:rsidP="00947C58">
      <w:pPr>
        <w:spacing w:line="360" w:lineRule="auto"/>
        <w:ind w:firstLine="709"/>
        <w:rPr>
          <w:sz w:val="27"/>
          <w:szCs w:val="27"/>
        </w:rPr>
      </w:pPr>
      <w:r w:rsidRPr="00947C58">
        <w:rPr>
          <w:sz w:val="27"/>
          <w:szCs w:val="27"/>
        </w:rPr>
        <w:t>1. Каталоги и буклеты художественных мастерских:</w:t>
      </w:r>
      <w:r w:rsidR="00947C58">
        <w:rPr>
          <w:sz w:val="27"/>
          <w:szCs w:val="27"/>
        </w:rPr>
        <w:t xml:space="preserve"> </w:t>
      </w:r>
      <w:r w:rsidRPr="0041537B">
        <w:rPr>
          <w:sz w:val="27"/>
          <w:szCs w:val="27"/>
        </w:rPr>
        <w:t xml:space="preserve">- </w:t>
      </w:r>
      <w:hyperlink r:id="rId10" w:tgtFrame="_blank" w:history="1">
        <w:proofErr w:type="spellStart"/>
        <w:r w:rsidRPr="00947C58">
          <w:rPr>
            <w:sz w:val="27"/>
            <w:szCs w:val="27"/>
            <w:lang w:val="en-US"/>
          </w:rPr>
          <w:t>aj</w:t>
        </w:r>
        <w:proofErr w:type="spellEnd"/>
        <w:r w:rsidRPr="0041537B">
          <w:rPr>
            <w:sz w:val="27"/>
            <w:szCs w:val="27"/>
          </w:rPr>
          <w:t>-</w:t>
        </w:r>
        <w:proofErr w:type="spellStart"/>
        <w:r w:rsidRPr="00947C58">
          <w:rPr>
            <w:sz w:val="27"/>
            <w:szCs w:val="27"/>
            <w:lang w:val="en-US"/>
          </w:rPr>
          <w:t>rsm</w:t>
        </w:r>
        <w:proofErr w:type="spellEnd"/>
        <w:r w:rsidRPr="0041537B">
          <w:rPr>
            <w:sz w:val="27"/>
            <w:szCs w:val="27"/>
          </w:rPr>
          <w:t>.</w:t>
        </w:r>
        <w:proofErr w:type="spellStart"/>
        <w:r w:rsidRPr="00947C58">
          <w:rPr>
            <w:sz w:val="27"/>
            <w:szCs w:val="27"/>
            <w:lang w:val="en-US"/>
          </w:rPr>
          <w:t>ru</w:t>
        </w:r>
        <w:proofErr w:type="spellEnd"/>
      </w:hyperlink>
    </w:p>
    <w:p w:rsidR="0083024B" w:rsidRPr="004F72FE" w:rsidRDefault="0083024B" w:rsidP="0083024B">
      <w:pPr>
        <w:shd w:val="clear" w:color="auto" w:fill="FFFFFF"/>
        <w:spacing w:line="360" w:lineRule="auto"/>
        <w:ind w:firstLine="709"/>
        <w:rPr>
          <w:sz w:val="27"/>
          <w:szCs w:val="27"/>
        </w:rPr>
      </w:pPr>
      <w:r w:rsidRPr="004F72FE">
        <w:rPr>
          <w:sz w:val="27"/>
          <w:szCs w:val="27"/>
        </w:rPr>
        <w:t xml:space="preserve">- </w:t>
      </w:r>
      <w:hyperlink r:id="rId11" w:tgtFrame="_blank" w:history="1">
        <w:proofErr w:type="spellStart"/>
        <w:r w:rsidRPr="00947C58">
          <w:rPr>
            <w:sz w:val="27"/>
            <w:szCs w:val="27"/>
            <w:lang w:val="en-US"/>
          </w:rPr>
          <w:t>kxo</w:t>
        </w:r>
        <w:proofErr w:type="spellEnd"/>
        <w:r w:rsidRPr="004F72FE">
          <w:rPr>
            <w:sz w:val="27"/>
            <w:szCs w:val="27"/>
          </w:rPr>
          <w:t>.</w:t>
        </w:r>
        <w:proofErr w:type="spellStart"/>
        <w:r w:rsidRPr="00947C58">
          <w:rPr>
            <w:sz w:val="27"/>
            <w:szCs w:val="27"/>
            <w:lang w:val="en-US"/>
          </w:rPr>
          <w:t>ru</w:t>
        </w:r>
        <w:proofErr w:type="spellEnd"/>
      </w:hyperlink>
    </w:p>
    <w:p w:rsidR="0083024B" w:rsidRPr="004F72FE" w:rsidRDefault="0083024B" w:rsidP="0083024B">
      <w:pPr>
        <w:shd w:val="clear" w:color="auto" w:fill="FFFFFF"/>
        <w:spacing w:line="360" w:lineRule="auto"/>
        <w:ind w:firstLine="709"/>
        <w:rPr>
          <w:sz w:val="27"/>
          <w:szCs w:val="27"/>
        </w:rPr>
      </w:pPr>
      <w:r w:rsidRPr="004F72FE">
        <w:rPr>
          <w:sz w:val="27"/>
          <w:szCs w:val="27"/>
        </w:rPr>
        <w:t xml:space="preserve">- </w:t>
      </w:r>
      <w:hyperlink r:id="rId12" w:tgtFrame="_blank" w:history="1">
        <w:r w:rsidRPr="00947C58">
          <w:rPr>
            <w:sz w:val="27"/>
            <w:szCs w:val="27"/>
            <w:lang w:val="en-US"/>
          </w:rPr>
          <w:t>art</w:t>
        </w:r>
        <w:r w:rsidRPr="004F72FE">
          <w:rPr>
            <w:sz w:val="27"/>
            <w:szCs w:val="27"/>
          </w:rPr>
          <w:t>-</w:t>
        </w:r>
        <w:proofErr w:type="spellStart"/>
        <w:r w:rsidRPr="00947C58">
          <w:rPr>
            <w:sz w:val="27"/>
            <w:szCs w:val="27"/>
            <w:lang w:val="en-US"/>
          </w:rPr>
          <w:t>grani</w:t>
        </w:r>
        <w:proofErr w:type="spellEnd"/>
        <w:r w:rsidRPr="004F72FE">
          <w:rPr>
            <w:sz w:val="27"/>
            <w:szCs w:val="27"/>
          </w:rPr>
          <w:t>.</w:t>
        </w:r>
        <w:proofErr w:type="spellStart"/>
        <w:r w:rsidRPr="00947C58">
          <w:rPr>
            <w:sz w:val="27"/>
            <w:szCs w:val="27"/>
            <w:lang w:val="en-US"/>
          </w:rPr>
          <w:t>ru</w:t>
        </w:r>
        <w:proofErr w:type="spellEnd"/>
      </w:hyperlink>
    </w:p>
    <w:p w:rsidR="0083024B" w:rsidRPr="00947C58" w:rsidRDefault="0083024B" w:rsidP="0083024B">
      <w:pPr>
        <w:spacing w:line="360" w:lineRule="auto"/>
        <w:ind w:firstLine="709"/>
        <w:jc w:val="both"/>
        <w:rPr>
          <w:color w:val="FF0000"/>
          <w:sz w:val="27"/>
          <w:szCs w:val="27"/>
        </w:rPr>
      </w:pPr>
      <w:r w:rsidRPr="00947C58">
        <w:rPr>
          <w:rFonts w:eastAsia="Times New Roman"/>
          <w:b/>
          <w:bCs/>
          <w:sz w:val="27"/>
          <w:szCs w:val="27"/>
        </w:rPr>
        <w:t>4.3 Общие требования к организации учебной практики</w:t>
      </w:r>
      <w:r w:rsidRPr="00947C58">
        <w:rPr>
          <w:b/>
          <w:bCs/>
          <w:spacing w:val="-6"/>
          <w:sz w:val="27"/>
          <w:szCs w:val="27"/>
        </w:rPr>
        <w:t>_</w:t>
      </w:r>
      <w:r w:rsidRPr="00947C58">
        <w:rPr>
          <w:color w:val="FF0000"/>
          <w:sz w:val="27"/>
          <w:szCs w:val="27"/>
        </w:rPr>
        <w:t xml:space="preserve">    </w:t>
      </w:r>
    </w:p>
    <w:p w:rsidR="00EF3F75" w:rsidRPr="0083024B" w:rsidRDefault="0083024B" w:rsidP="00947C58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947C58">
        <w:rPr>
          <w:sz w:val="27"/>
          <w:szCs w:val="27"/>
          <w:lang w:eastAsia="en-US"/>
        </w:rPr>
        <w:t xml:space="preserve">Освоению данного профессионального модуля предшествует изучение следующих дисциплин: </w:t>
      </w:r>
      <w:r w:rsidRPr="00947C58">
        <w:rPr>
          <w:sz w:val="27"/>
          <w:szCs w:val="27"/>
        </w:rPr>
        <w:t>черчение и перспектива, история народных художественных промыслов в России</w:t>
      </w:r>
      <w:r w:rsidRPr="0083024B">
        <w:rPr>
          <w:sz w:val="28"/>
          <w:szCs w:val="28"/>
        </w:rPr>
        <w:t>.</w:t>
      </w:r>
      <w:r w:rsidR="00EF3F75" w:rsidRPr="0083024B">
        <w:rPr>
          <w:sz w:val="28"/>
          <w:szCs w:val="28"/>
        </w:rPr>
        <w:br w:type="page"/>
      </w:r>
    </w:p>
    <w:p w:rsidR="0014325C" w:rsidRPr="009429E1" w:rsidRDefault="00253ED6" w:rsidP="0014325C">
      <w:pPr>
        <w:spacing w:line="360" w:lineRule="auto"/>
        <w:ind w:firstLine="709"/>
        <w:jc w:val="both"/>
        <w:rPr>
          <w:b/>
        </w:rPr>
      </w:pPr>
      <w:r>
        <w:rPr>
          <w:rFonts w:eastAsia="Times New Roman"/>
          <w:b/>
          <w:sz w:val="28"/>
          <w:szCs w:val="28"/>
        </w:rPr>
        <w:lastRenderedPageBreak/>
        <w:t xml:space="preserve">5 </w:t>
      </w:r>
      <w:r w:rsidR="0014325C" w:rsidRPr="009429E1">
        <w:rPr>
          <w:rFonts w:eastAsia="Times New Roman"/>
          <w:b/>
          <w:sz w:val="28"/>
          <w:szCs w:val="28"/>
        </w:rPr>
        <w:t>КОНТРОЛЬ И ОЦЕНКА РЕЗУЛЬТАТОВ ОСВОЕНИЯ УЧЕБНОЙ ПРАКТИКИ</w:t>
      </w:r>
    </w:p>
    <w:p w:rsidR="0014325C" w:rsidRDefault="0014325C" w:rsidP="0014325C">
      <w:pPr>
        <w:shd w:val="clear" w:color="auto" w:fill="FFFFFF"/>
        <w:spacing w:line="480" w:lineRule="exact"/>
        <w:ind w:left="142" w:right="17" w:firstLine="69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Контроль и оценка результатов освоения программы учебной практики осуществляется мастером производственного обучения/преподавателем профессионального цикла в процессе проведения занятий, а также по результатам оценивания дневника и отчета по практике.</w:t>
      </w:r>
    </w:p>
    <w:p w:rsidR="00EF58D8" w:rsidRDefault="00EF58D8" w:rsidP="0014325C">
      <w:pPr>
        <w:shd w:val="clear" w:color="auto" w:fill="FFFFFF"/>
        <w:spacing w:line="480" w:lineRule="exact"/>
        <w:ind w:left="142" w:right="17" w:firstLine="692"/>
        <w:jc w:val="both"/>
      </w:pPr>
    </w:p>
    <w:tbl>
      <w:tblPr>
        <w:tblpPr w:leftFromText="180" w:rightFromText="180" w:vertAnchor="text" w:horzAnchor="margin" w:tblpY="53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127"/>
        <w:gridCol w:w="3137"/>
        <w:gridCol w:w="2391"/>
      </w:tblGrid>
      <w:tr w:rsidR="0014325C" w:rsidRPr="0087542D" w:rsidTr="009A08E5"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25C" w:rsidRPr="0087542D" w:rsidRDefault="0014325C" w:rsidP="004B471F">
            <w:pPr>
              <w:jc w:val="center"/>
              <w:rPr>
                <w:b/>
                <w:sz w:val="24"/>
                <w:szCs w:val="24"/>
              </w:rPr>
            </w:pPr>
            <w:r w:rsidRPr="0087542D">
              <w:rPr>
                <w:b/>
                <w:sz w:val="24"/>
                <w:szCs w:val="24"/>
              </w:rPr>
              <w:t>Профессиональные компетенции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4325C" w:rsidRPr="0087542D" w:rsidRDefault="0014325C" w:rsidP="004B471F">
            <w:pPr>
              <w:jc w:val="center"/>
              <w:rPr>
                <w:b/>
                <w:sz w:val="24"/>
                <w:szCs w:val="24"/>
              </w:rPr>
            </w:pPr>
          </w:p>
          <w:p w:rsidR="0014325C" w:rsidRPr="0087542D" w:rsidRDefault="0014325C" w:rsidP="004B471F">
            <w:pPr>
              <w:jc w:val="center"/>
              <w:rPr>
                <w:b/>
                <w:sz w:val="24"/>
                <w:szCs w:val="24"/>
              </w:rPr>
            </w:pPr>
            <w:r w:rsidRPr="0087542D">
              <w:rPr>
                <w:b/>
                <w:sz w:val="24"/>
                <w:szCs w:val="24"/>
              </w:rPr>
              <w:t>Результаты</w:t>
            </w:r>
          </w:p>
          <w:p w:rsidR="0014325C" w:rsidRPr="0087542D" w:rsidRDefault="0014325C" w:rsidP="004B471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25C" w:rsidRPr="0087542D" w:rsidRDefault="0014325C" w:rsidP="004B471F">
            <w:pPr>
              <w:jc w:val="center"/>
              <w:rPr>
                <w:b/>
                <w:sz w:val="24"/>
                <w:szCs w:val="24"/>
              </w:rPr>
            </w:pPr>
            <w:r w:rsidRPr="0087542D">
              <w:rPr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3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325C" w:rsidRPr="0087542D" w:rsidRDefault="0014325C" w:rsidP="004B471F">
            <w:pPr>
              <w:jc w:val="center"/>
              <w:rPr>
                <w:b/>
                <w:sz w:val="24"/>
                <w:szCs w:val="24"/>
              </w:rPr>
            </w:pPr>
            <w:r w:rsidRPr="0087542D">
              <w:rPr>
                <w:b/>
                <w:sz w:val="24"/>
                <w:szCs w:val="24"/>
              </w:rPr>
              <w:t>Формы и методы контроля и оценки</w:t>
            </w:r>
          </w:p>
        </w:tc>
      </w:tr>
      <w:tr w:rsidR="004558A0" w:rsidRPr="0087542D" w:rsidTr="009A08E5">
        <w:trPr>
          <w:trHeight w:val="2642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4558A0" w:rsidRPr="0087542D" w:rsidRDefault="006F4259" w:rsidP="004558A0">
            <w:pPr>
              <w:rPr>
                <w:color w:val="000000"/>
                <w:sz w:val="24"/>
                <w:szCs w:val="24"/>
              </w:rPr>
            </w:pPr>
            <w:r w:rsidRPr="0087542D">
              <w:rPr>
                <w:color w:val="000000"/>
                <w:sz w:val="24"/>
                <w:szCs w:val="24"/>
              </w:rPr>
              <w:t>ПК 2.</w:t>
            </w:r>
            <w:r w:rsidR="004558A0" w:rsidRPr="0087542D">
              <w:rPr>
                <w:color w:val="000000"/>
                <w:sz w:val="24"/>
                <w:szCs w:val="24"/>
              </w:rPr>
              <w:t>4 Выполнять формовку художественных изделий со сложным рисунком и их деталей различными способами</w:t>
            </w:r>
          </w:p>
          <w:p w:rsidR="004558A0" w:rsidRPr="0087542D" w:rsidRDefault="004558A0" w:rsidP="004B471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F4259" w:rsidRPr="0087542D" w:rsidRDefault="006F4259" w:rsidP="006F4259">
            <w:pPr>
              <w:rPr>
                <w:color w:val="000000"/>
                <w:sz w:val="24"/>
                <w:szCs w:val="24"/>
              </w:rPr>
            </w:pPr>
            <w:r w:rsidRPr="0087542D">
              <w:rPr>
                <w:color w:val="000000"/>
                <w:sz w:val="24"/>
                <w:szCs w:val="24"/>
              </w:rPr>
              <w:t xml:space="preserve"> Выполнять формовку художественных изделий со сложным рисунком и их деталей различными способами</w:t>
            </w:r>
          </w:p>
          <w:p w:rsidR="004558A0" w:rsidRPr="0087542D" w:rsidRDefault="004558A0" w:rsidP="004B471F">
            <w:pPr>
              <w:rPr>
                <w:sz w:val="24"/>
                <w:szCs w:val="24"/>
              </w:rPr>
            </w:pPr>
          </w:p>
        </w:tc>
        <w:tc>
          <w:tcPr>
            <w:tcW w:w="313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8A0" w:rsidRPr="0087542D" w:rsidRDefault="004558A0" w:rsidP="004558A0">
            <w:pPr>
              <w:spacing w:before="120" w:after="120"/>
              <w:rPr>
                <w:color w:val="000000"/>
                <w:sz w:val="24"/>
                <w:szCs w:val="24"/>
              </w:rPr>
            </w:pPr>
            <w:r w:rsidRPr="0087542D">
              <w:rPr>
                <w:rFonts w:cs="Arial"/>
                <w:sz w:val="24"/>
                <w:szCs w:val="24"/>
              </w:rPr>
              <w:t xml:space="preserve">Демонстрация </w:t>
            </w:r>
            <w:r w:rsidRPr="0087542D">
              <w:rPr>
                <w:color w:val="000000"/>
                <w:sz w:val="24"/>
                <w:szCs w:val="24"/>
              </w:rPr>
              <w:t>формовки вручную по моделям и образцам в опоках или в почве отливок художественных, изделий со сложным рисунком.</w:t>
            </w:r>
          </w:p>
          <w:p w:rsidR="004558A0" w:rsidRPr="0087542D" w:rsidRDefault="004558A0" w:rsidP="004558A0">
            <w:pPr>
              <w:spacing w:before="120" w:after="120"/>
              <w:rPr>
                <w:color w:val="000000"/>
                <w:sz w:val="24"/>
                <w:szCs w:val="24"/>
              </w:rPr>
            </w:pPr>
            <w:r w:rsidRPr="0087542D">
              <w:rPr>
                <w:color w:val="000000"/>
                <w:sz w:val="24"/>
                <w:szCs w:val="24"/>
              </w:rPr>
              <w:t xml:space="preserve">Демонстрация формовки деталей художественных изделий кусковым способом по разовым гипсовым моделям с </w:t>
            </w:r>
            <w:proofErr w:type="spellStart"/>
            <w:r w:rsidRPr="0087542D">
              <w:rPr>
                <w:color w:val="000000"/>
                <w:sz w:val="24"/>
                <w:szCs w:val="24"/>
              </w:rPr>
              <w:t>поднутрениями</w:t>
            </w:r>
            <w:proofErr w:type="spellEnd"/>
            <w:r w:rsidRPr="0087542D">
              <w:rPr>
                <w:color w:val="000000"/>
                <w:sz w:val="24"/>
                <w:szCs w:val="24"/>
              </w:rPr>
              <w:t xml:space="preserve"> и наличием аксессуаров, отливаемых отдельными блоками или целиком с изготовлением каркаса.</w:t>
            </w:r>
          </w:p>
          <w:p w:rsidR="004558A0" w:rsidRPr="0087542D" w:rsidRDefault="004558A0" w:rsidP="004558A0">
            <w:pPr>
              <w:rPr>
                <w:rFonts w:cs="Arial"/>
                <w:sz w:val="24"/>
                <w:szCs w:val="24"/>
              </w:rPr>
            </w:pPr>
            <w:r w:rsidRPr="0087542D">
              <w:rPr>
                <w:color w:val="000000"/>
                <w:sz w:val="24"/>
                <w:szCs w:val="24"/>
              </w:rPr>
              <w:t>Демонстрация подготовки оснастки для формовки</w:t>
            </w:r>
          </w:p>
        </w:tc>
        <w:tc>
          <w:tcPr>
            <w:tcW w:w="239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558A0" w:rsidRPr="0087542D" w:rsidRDefault="004558A0" w:rsidP="004B471F">
            <w:pPr>
              <w:rPr>
                <w:sz w:val="24"/>
                <w:szCs w:val="24"/>
              </w:rPr>
            </w:pPr>
          </w:p>
          <w:p w:rsidR="009A0F2E" w:rsidRPr="0087542D" w:rsidRDefault="009A0F2E" w:rsidP="009A0F2E">
            <w:pPr>
              <w:shd w:val="clear" w:color="auto" w:fill="FFFFFF"/>
              <w:tabs>
                <w:tab w:val="left" w:pos="398"/>
              </w:tabs>
              <w:rPr>
                <w:sz w:val="24"/>
                <w:szCs w:val="24"/>
              </w:rPr>
            </w:pPr>
            <w:r w:rsidRPr="0087542D">
              <w:rPr>
                <w:sz w:val="24"/>
                <w:szCs w:val="24"/>
              </w:rPr>
              <w:t>1. Оценивание результатов проверочных работ.</w:t>
            </w:r>
          </w:p>
          <w:p w:rsidR="009A0F2E" w:rsidRPr="0087542D" w:rsidRDefault="009A0F2E" w:rsidP="009A0F2E">
            <w:pPr>
              <w:shd w:val="clear" w:color="auto" w:fill="FFFFFF"/>
              <w:tabs>
                <w:tab w:val="left" w:pos="398"/>
              </w:tabs>
              <w:rPr>
                <w:rFonts w:eastAsia="Times New Roman"/>
                <w:sz w:val="24"/>
                <w:szCs w:val="24"/>
              </w:rPr>
            </w:pPr>
            <w:r w:rsidRPr="0087542D">
              <w:rPr>
                <w:sz w:val="24"/>
                <w:szCs w:val="24"/>
              </w:rPr>
              <w:t>2. Дифференцированный зачет.</w:t>
            </w:r>
          </w:p>
          <w:p w:rsidR="004558A0" w:rsidRPr="0087542D" w:rsidRDefault="004558A0" w:rsidP="004B471F">
            <w:pPr>
              <w:ind w:right="-108"/>
              <w:rPr>
                <w:sz w:val="24"/>
                <w:szCs w:val="24"/>
              </w:rPr>
            </w:pPr>
          </w:p>
          <w:p w:rsidR="004558A0" w:rsidRPr="0087542D" w:rsidRDefault="004558A0" w:rsidP="004B471F">
            <w:pPr>
              <w:jc w:val="center"/>
              <w:rPr>
                <w:sz w:val="24"/>
                <w:szCs w:val="24"/>
              </w:rPr>
            </w:pPr>
          </w:p>
          <w:p w:rsidR="004558A0" w:rsidRPr="0087542D" w:rsidRDefault="004558A0" w:rsidP="004B471F">
            <w:pPr>
              <w:jc w:val="center"/>
              <w:rPr>
                <w:sz w:val="24"/>
                <w:szCs w:val="24"/>
              </w:rPr>
            </w:pPr>
          </w:p>
          <w:p w:rsidR="004558A0" w:rsidRPr="0087542D" w:rsidRDefault="004558A0" w:rsidP="004B471F">
            <w:pPr>
              <w:jc w:val="center"/>
              <w:rPr>
                <w:sz w:val="24"/>
                <w:szCs w:val="24"/>
              </w:rPr>
            </w:pPr>
          </w:p>
          <w:p w:rsidR="004558A0" w:rsidRPr="0087542D" w:rsidRDefault="004558A0" w:rsidP="004B471F">
            <w:pPr>
              <w:rPr>
                <w:sz w:val="24"/>
                <w:szCs w:val="24"/>
              </w:rPr>
            </w:pPr>
          </w:p>
          <w:p w:rsidR="004558A0" w:rsidRPr="0087542D" w:rsidRDefault="004558A0" w:rsidP="004B471F">
            <w:pPr>
              <w:rPr>
                <w:sz w:val="24"/>
                <w:szCs w:val="24"/>
              </w:rPr>
            </w:pPr>
          </w:p>
          <w:p w:rsidR="004558A0" w:rsidRPr="0087542D" w:rsidRDefault="004558A0" w:rsidP="004B471F">
            <w:pPr>
              <w:rPr>
                <w:sz w:val="24"/>
                <w:szCs w:val="24"/>
              </w:rPr>
            </w:pPr>
          </w:p>
        </w:tc>
      </w:tr>
      <w:tr w:rsidR="0014325C" w:rsidRPr="0087542D" w:rsidTr="009A08E5">
        <w:trPr>
          <w:trHeight w:val="2326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5C" w:rsidRPr="0087542D" w:rsidRDefault="006F4259" w:rsidP="004B471F">
            <w:pPr>
              <w:rPr>
                <w:sz w:val="24"/>
                <w:szCs w:val="24"/>
              </w:rPr>
            </w:pPr>
            <w:r w:rsidRPr="0087542D">
              <w:rPr>
                <w:sz w:val="24"/>
                <w:szCs w:val="24"/>
              </w:rPr>
              <w:t>ПК 1.</w:t>
            </w:r>
            <w:r w:rsidR="0014325C" w:rsidRPr="0087542D">
              <w:rPr>
                <w:sz w:val="24"/>
                <w:szCs w:val="24"/>
              </w:rPr>
              <w:t>3 Рациональ</w:t>
            </w:r>
            <w:r w:rsidRPr="0087542D">
              <w:rPr>
                <w:sz w:val="24"/>
                <w:szCs w:val="24"/>
              </w:rPr>
              <w:t>но организовывать рабочее место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5C" w:rsidRPr="0087542D" w:rsidRDefault="0014325C" w:rsidP="004B471F">
            <w:pPr>
              <w:rPr>
                <w:sz w:val="24"/>
                <w:szCs w:val="24"/>
              </w:rPr>
            </w:pPr>
            <w:r w:rsidRPr="0087542D">
              <w:rPr>
                <w:sz w:val="24"/>
                <w:szCs w:val="24"/>
              </w:rPr>
              <w:t xml:space="preserve"> Рационально организовывать рабочее место. Соблюдение правил техники безопасности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5C" w:rsidRPr="0087542D" w:rsidRDefault="0014325C" w:rsidP="004B471F">
            <w:pPr>
              <w:spacing w:before="120" w:after="120"/>
              <w:rPr>
                <w:rFonts w:cs="Arial"/>
                <w:sz w:val="24"/>
                <w:szCs w:val="24"/>
              </w:rPr>
            </w:pPr>
            <w:r w:rsidRPr="0087542D">
              <w:rPr>
                <w:rFonts w:cs="Arial"/>
                <w:sz w:val="24"/>
                <w:szCs w:val="24"/>
              </w:rPr>
              <w:t>Соблюдение основных требований к организации индивидуального рабочего места и безопасным условиям труда.</w:t>
            </w:r>
          </w:p>
          <w:p w:rsidR="0014325C" w:rsidRPr="0087542D" w:rsidRDefault="0014325C" w:rsidP="004B471F">
            <w:pPr>
              <w:rPr>
                <w:sz w:val="24"/>
                <w:szCs w:val="24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4325C" w:rsidRPr="0087542D" w:rsidRDefault="0014325C" w:rsidP="004B471F">
            <w:pPr>
              <w:rPr>
                <w:sz w:val="24"/>
                <w:szCs w:val="24"/>
              </w:rPr>
            </w:pPr>
          </w:p>
        </w:tc>
      </w:tr>
    </w:tbl>
    <w:p w:rsidR="0014325C" w:rsidRPr="0087542D" w:rsidRDefault="0014325C" w:rsidP="0014325C">
      <w:pPr>
        <w:shd w:val="clear" w:color="auto" w:fill="FFFFFF"/>
        <w:spacing w:line="322" w:lineRule="exact"/>
        <w:rPr>
          <w:sz w:val="24"/>
          <w:szCs w:val="24"/>
        </w:rPr>
      </w:pPr>
    </w:p>
    <w:p w:rsidR="0087542D" w:rsidRDefault="0087542D" w:rsidP="009A0F2E">
      <w:pPr>
        <w:spacing w:line="360" w:lineRule="auto"/>
        <w:ind w:firstLine="709"/>
        <w:rPr>
          <w:sz w:val="28"/>
          <w:szCs w:val="28"/>
        </w:rPr>
      </w:pPr>
    </w:p>
    <w:p w:rsidR="009A0F2E" w:rsidRPr="000352D7" w:rsidRDefault="009A0F2E" w:rsidP="009A0F2E">
      <w:pPr>
        <w:spacing w:line="360" w:lineRule="auto"/>
        <w:ind w:firstLine="709"/>
        <w:rPr>
          <w:sz w:val="28"/>
          <w:szCs w:val="28"/>
        </w:rPr>
      </w:pPr>
      <w:bookmarkStart w:id="0" w:name="_GoBack"/>
      <w:bookmarkEnd w:id="0"/>
      <w:r w:rsidRPr="000352D7">
        <w:rPr>
          <w:sz w:val="28"/>
          <w:szCs w:val="28"/>
        </w:rPr>
        <w:t>Формы и методы</w:t>
      </w:r>
      <w:r>
        <w:rPr>
          <w:sz w:val="28"/>
          <w:szCs w:val="28"/>
        </w:rPr>
        <w:t xml:space="preserve"> контроля и оценки результатов обучения должны позволять проверять у студентов не только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профессиональных компетенций , но и развитие общих компетенций, обеспечивающих их умения.</w:t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4410"/>
        <w:gridCol w:w="2767"/>
      </w:tblGrid>
      <w:tr w:rsidR="009A0F2E" w:rsidRPr="00056D40" w:rsidTr="00D262A2">
        <w:tc>
          <w:tcPr>
            <w:tcW w:w="1174" w:type="pct"/>
            <w:shd w:val="clear" w:color="auto" w:fill="auto"/>
          </w:tcPr>
          <w:p w:rsidR="009A0F2E" w:rsidRPr="00056D40" w:rsidRDefault="009A0F2E" w:rsidP="00D262A2">
            <w:pPr>
              <w:rPr>
                <w:sz w:val="22"/>
                <w:szCs w:val="22"/>
              </w:rPr>
            </w:pPr>
            <w:r w:rsidRPr="00056D40">
              <w:rPr>
                <w:sz w:val="22"/>
                <w:szCs w:val="22"/>
              </w:rPr>
              <w:lastRenderedPageBreak/>
              <w:t>ОК 1.</w:t>
            </w:r>
          </w:p>
          <w:p w:rsidR="009A0F2E" w:rsidRPr="00056D40" w:rsidRDefault="009A0F2E" w:rsidP="00D262A2">
            <w:pPr>
              <w:rPr>
                <w:sz w:val="22"/>
                <w:szCs w:val="22"/>
              </w:rPr>
            </w:pPr>
            <w:r w:rsidRPr="00056D40">
              <w:rPr>
                <w:sz w:val="22"/>
                <w:szCs w:val="22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2351" w:type="pct"/>
          </w:tcPr>
          <w:p w:rsidR="009A0F2E" w:rsidRPr="00F87FCF" w:rsidRDefault="009A0F2E" w:rsidP="00D262A2">
            <w:pPr>
              <w:rPr>
                <w:sz w:val="24"/>
                <w:szCs w:val="24"/>
              </w:rPr>
            </w:pPr>
            <w:r w:rsidRPr="00F87FCF">
              <w:rPr>
                <w:sz w:val="24"/>
                <w:szCs w:val="24"/>
              </w:rPr>
              <w:t>Демонстрация интереса к будущей профессии.</w:t>
            </w:r>
          </w:p>
          <w:p w:rsidR="009A0F2E" w:rsidRPr="00F87FCF" w:rsidRDefault="009A0F2E" w:rsidP="00D262A2">
            <w:pPr>
              <w:rPr>
                <w:sz w:val="24"/>
                <w:szCs w:val="24"/>
              </w:rPr>
            </w:pPr>
            <w:r w:rsidRPr="00F87FCF">
              <w:rPr>
                <w:sz w:val="24"/>
                <w:szCs w:val="24"/>
              </w:rPr>
              <w:t xml:space="preserve"> Участие в мероприятиях профессиональной направленности</w:t>
            </w:r>
          </w:p>
          <w:p w:rsidR="009A0F2E" w:rsidRPr="00F87FCF" w:rsidRDefault="009A0F2E" w:rsidP="00D262A2">
            <w:pPr>
              <w:rPr>
                <w:sz w:val="24"/>
                <w:szCs w:val="24"/>
              </w:rPr>
            </w:pPr>
            <w:r w:rsidRPr="00F87FCF">
              <w:rPr>
                <w:sz w:val="24"/>
                <w:szCs w:val="24"/>
              </w:rPr>
              <w:t xml:space="preserve"> Креативный подход к решению проблемных задач</w:t>
            </w:r>
          </w:p>
        </w:tc>
        <w:tc>
          <w:tcPr>
            <w:tcW w:w="1475" w:type="pct"/>
          </w:tcPr>
          <w:p w:rsidR="009A0F2E" w:rsidRPr="00F87FCF" w:rsidRDefault="009A0F2E" w:rsidP="00D262A2">
            <w:pPr>
              <w:rPr>
                <w:sz w:val="24"/>
                <w:szCs w:val="24"/>
              </w:rPr>
            </w:pPr>
            <w:r w:rsidRPr="00056D40">
              <w:rPr>
                <w:sz w:val="22"/>
                <w:szCs w:val="22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9A0F2E" w:rsidRPr="00056D40" w:rsidTr="00D262A2">
        <w:tc>
          <w:tcPr>
            <w:tcW w:w="1174" w:type="pct"/>
            <w:shd w:val="clear" w:color="auto" w:fill="auto"/>
          </w:tcPr>
          <w:p w:rsidR="009A0F2E" w:rsidRPr="00056D40" w:rsidRDefault="009A0F2E" w:rsidP="00D262A2">
            <w:pPr>
              <w:rPr>
                <w:sz w:val="22"/>
                <w:szCs w:val="22"/>
              </w:rPr>
            </w:pPr>
            <w:r w:rsidRPr="00056D40">
              <w:rPr>
                <w:sz w:val="22"/>
                <w:szCs w:val="22"/>
              </w:rPr>
              <w:t>ОК 2.</w:t>
            </w:r>
          </w:p>
          <w:p w:rsidR="009A0F2E" w:rsidRPr="00056D40" w:rsidRDefault="009A0F2E" w:rsidP="00D262A2">
            <w:pPr>
              <w:rPr>
                <w:sz w:val="22"/>
                <w:szCs w:val="22"/>
              </w:rPr>
            </w:pPr>
            <w:r w:rsidRPr="00056D40">
              <w:rPr>
                <w:sz w:val="22"/>
                <w:szCs w:val="22"/>
              </w:rPr>
              <w:t>Организовывать собственную деятельность, исходя из цели и способов ее достижения, определенных руководителем.</w:t>
            </w:r>
          </w:p>
        </w:tc>
        <w:tc>
          <w:tcPr>
            <w:tcW w:w="2351" w:type="pct"/>
          </w:tcPr>
          <w:p w:rsidR="009A0F2E" w:rsidRPr="00F87FCF" w:rsidRDefault="009A0F2E" w:rsidP="00D262A2">
            <w:pPr>
              <w:rPr>
                <w:sz w:val="24"/>
                <w:szCs w:val="24"/>
              </w:rPr>
            </w:pPr>
            <w:r w:rsidRPr="00F87FCF">
              <w:rPr>
                <w:sz w:val="24"/>
                <w:szCs w:val="24"/>
              </w:rPr>
              <w:t xml:space="preserve">Соблюдение и выполнение функциональных обязанностей, соблюдение </w:t>
            </w:r>
            <w:proofErr w:type="gramStart"/>
            <w:r w:rsidRPr="00F87FCF">
              <w:rPr>
                <w:sz w:val="24"/>
                <w:szCs w:val="24"/>
              </w:rPr>
              <w:t>трудовой  и</w:t>
            </w:r>
            <w:proofErr w:type="gramEnd"/>
            <w:r w:rsidRPr="00F87FCF">
              <w:rPr>
                <w:sz w:val="24"/>
                <w:szCs w:val="24"/>
              </w:rPr>
              <w:t xml:space="preserve"> технологической дисциплины. </w:t>
            </w:r>
          </w:p>
          <w:p w:rsidR="009A0F2E" w:rsidRPr="00F87FCF" w:rsidRDefault="009A0F2E" w:rsidP="00D262A2">
            <w:pPr>
              <w:rPr>
                <w:sz w:val="24"/>
                <w:szCs w:val="24"/>
              </w:rPr>
            </w:pPr>
            <w:r w:rsidRPr="00F87FCF">
              <w:rPr>
                <w:sz w:val="24"/>
                <w:szCs w:val="24"/>
              </w:rPr>
              <w:t xml:space="preserve"> Осознание цели и задач предстоящей деятельности,  качественно выполненная работа.</w:t>
            </w:r>
          </w:p>
        </w:tc>
        <w:tc>
          <w:tcPr>
            <w:tcW w:w="1475" w:type="pct"/>
          </w:tcPr>
          <w:p w:rsidR="009A0F2E" w:rsidRPr="00F87FCF" w:rsidRDefault="009A0F2E" w:rsidP="00D262A2">
            <w:pPr>
              <w:rPr>
                <w:sz w:val="24"/>
                <w:szCs w:val="24"/>
              </w:rPr>
            </w:pPr>
            <w:r w:rsidRPr="00056D40">
              <w:rPr>
                <w:sz w:val="22"/>
                <w:szCs w:val="22"/>
              </w:rPr>
              <w:t>Организовывать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9A0F2E" w:rsidRPr="00056D40" w:rsidTr="00D262A2">
        <w:trPr>
          <w:trHeight w:val="673"/>
        </w:trPr>
        <w:tc>
          <w:tcPr>
            <w:tcW w:w="1174" w:type="pct"/>
            <w:shd w:val="clear" w:color="auto" w:fill="auto"/>
          </w:tcPr>
          <w:p w:rsidR="009A0F2E" w:rsidRPr="00056D40" w:rsidRDefault="009A0F2E" w:rsidP="00D262A2">
            <w:pPr>
              <w:rPr>
                <w:sz w:val="22"/>
                <w:szCs w:val="22"/>
              </w:rPr>
            </w:pPr>
            <w:r w:rsidRPr="00056D40">
              <w:rPr>
                <w:sz w:val="22"/>
                <w:szCs w:val="22"/>
              </w:rPr>
              <w:t xml:space="preserve">ОК 3.  </w:t>
            </w:r>
          </w:p>
          <w:p w:rsidR="009A0F2E" w:rsidRPr="00056D40" w:rsidRDefault="009A0F2E" w:rsidP="00D262A2">
            <w:pPr>
              <w:rPr>
                <w:sz w:val="22"/>
                <w:szCs w:val="22"/>
              </w:rPr>
            </w:pPr>
            <w:r w:rsidRPr="00056D40">
              <w:rPr>
                <w:sz w:val="22"/>
                <w:szCs w:val="22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      </w:r>
          </w:p>
        </w:tc>
        <w:tc>
          <w:tcPr>
            <w:tcW w:w="2351" w:type="pct"/>
          </w:tcPr>
          <w:p w:rsidR="009A0F2E" w:rsidRPr="00F87FCF" w:rsidRDefault="009A0F2E" w:rsidP="00D262A2">
            <w:pPr>
              <w:rPr>
                <w:sz w:val="24"/>
                <w:szCs w:val="24"/>
              </w:rPr>
            </w:pPr>
            <w:r w:rsidRPr="00F87FCF">
              <w:rPr>
                <w:sz w:val="24"/>
                <w:szCs w:val="24"/>
              </w:rPr>
              <w:t>Анализ и результатов деятельности, самоанализ: отчет о проделанной работе, вывод.</w:t>
            </w:r>
          </w:p>
          <w:p w:rsidR="009A0F2E" w:rsidRPr="00F87FCF" w:rsidRDefault="009A0F2E" w:rsidP="00D262A2">
            <w:pPr>
              <w:rPr>
                <w:sz w:val="24"/>
                <w:szCs w:val="24"/>
              </w:rPr>
            </w:pPr>
            <w:r w:rsidRPr="00F87FCF">
              <w:rPr>
                <w:sz w:val="24"/>
                <w:szCs w:val="24"/>
              </w:rPr>
              <w:t>Коррекция своей деятельности по основным этапам работы.</w:t>
            </w:r>
          </w:p>
          <w:p w:rsidR="009A0F2E" w:rsidRPr="00F87FCF" w:rsidRDefault="009A0F2E" w:rsidP="00D262A2">
            <w:pPr>
              <w:rPr>
                <w:sz w:val="24"/>
                <w:szCs w:val="24"/>
              </w:rPr>
            </w:pPr>
            <w:r w:rsidRPr="00F87FCF">
              <w:rPr>
                <w:sz w:val="24"/>
                <w:szCs w:val="24"/>
              </w:rPr>
              <w:t>Применение различных методов и способов для решения производственных задач.</w:t>
            </w:r>
          </w:p>
        </w:tc>
        <w:tc>
          <w:tcPr>
            <w:tcW w:w="1475" w:type="pct"/>
          </w:tcPr>
          <w:p w:rsidR="009A0F2E" w:rsidRPr="00F87FCF" w:rsidRDefault="009A0F2E" w:rsidP="00D262A2">
            <w:pPr>
              <w:rPr>
                <w:sz w:val="24"/>
                <w:szCs w:val="24"/>
              </w:rPr>
            </w:pPr>
            <w:r w:rsidRPr="00056D40">
              <w:rPr>
                <w:sz w:val="22"/>
                <w:szCs w:val="22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      </w:r>
          </w:p>
        </w:tc>
      </w:tr>
      <w:tr w:rsidR="009A0F2E" w:rsidRPr="00056D40" w:rsidTr="00D262A2">
        <w:trPr>
          <w:trHeight w:val="673"/>
        </w:trPr>
        <w:tc>
          <w:tcPr>
            <w:tcW w:w="1174" w:type="pct"/>
            <w:shd w:val="clear" w:color="auto" w:fill="auto"/>
          </w:tcPr>
          <w:p w:rsidR="009A0F2E" w:rsidRPr="00056D40" w:rsidRDefault="009A0F2E" w:rsidP="00D262A2">
            <w:pPr>
              <w:rPr>
                <w:sz w:val="22"/>
                <w:szCs w:val="22"/>
              </w:rPr>
            </w:pPr>
            <w:r w:rsidRPr="00056D40">
              <w:rPr>
                <w:sz w:val="22"/>
                <w:szCs w:val="22"/>
              </w:rPr>
              <w:t xml:space="preserve">ОК 6. </w:t>
            </w:r>
          </w:p>
          <w:p w:rsidR="009A0F2E" w:rsidRPr="00056D40" w:rsidRDefault="009A0F2E" w:rsidP="00D262A2">
            <w:pPr>
              <w:rPr>
                <w:sz w:val="22"/>
                <w:szCs w:val="22"/>
              </w:rPr>
            </w:pPr>
            <w:r w:rsidRPr="00056D40">
              <w:rPr>
                <w:sz w:val="22"/>
                <w:szCs w:val="22"/>
              </w:rPr>
              <w:t>Работать в команде, эффективно общаться с коллегами, руководством, клиентами</w:t>
            </w:r>
          </w:p>
        </w:tc>
        <w:tc>
          <w:tcPr>
            <w:tcW w:w="2351" w:type="pct"/>
          </w:tcPr>
          <w:p w:rsidR="009A0F2E" w:rsidRPr="00F87FCF" w:rsidRDefault="009A0F2E" w:rsidP="00D262A2">
            <w:pPr>
              <w:rPr>
                <w:sz w:val="24"/>
                <w:szCs w:val="24"/>
              </w:rPr>
            </w:pPr>
            <w:r w:rsidRPr="00F87FCF">
              <w:rPr>
                <w:sz w:val="24"/>
                <w:szCs w:val="24"/>
              </w:rPr>
              <w:t>Правильно выстраивать межличностные отношения в коллективе, с клиентами.</w:t>
            </w:r>
          </w:p>
          <w:p w:rsidR="009A0F2E" w:rsidRPr="00F87FCF" w:rsidRDefault="009A0F2E" w:rsidP="00D262A2">
            <w:pPr>
              <w:rPr>
                <w:sz w:val="24"/>
                <w:szCs w:val="24"/>
              </w:rPr>
            </w:pPr>
            <w:r w:rsidRPr="00F87FCF">
              <w:rPr>
                <w:sz w:val="24"/>
                <w:szCs w:val="24"/>
              </w:rPr>
              <w:t>Четкое распределение обязанностей между членами коллектива</w:t>
            </w:r>
          </w:p>
        </w:tc>
        <w:tc>
          <w:tcPr>
            <w:tcW w:w="1475" w:type="pct"/>
          </w:tcPr>
          <w:p w:rsidR="009A0F2E" w:rsidRPr="00F87FCF" w:rsidRDefault="009A0F2E" w:rsidP="00D262A2">
            <w:pPr>
              <w:rPr>
                <w:sz w:val="24"/>
                <w:szCs w:val="24"/>
              </w:rPr>
            </w:pPr>
            <w:r w:rsidRPr="00056D40">
              <w:rPr>
                <w:sz w:val="22"/>
                <w:szCs w:val="22"/>
              </w:rPr>
              <w:t>Работать в команде, эффективно общаться с коллегами, руководством, клиентами</w:t>
            </w:r>
          </w:p>
        </w:tc>
      </w:tr>
    </w:tbl>
    <w:p w:rsidR="00253ED6" w:rsidRDefault="00253ED6" w:rsidP="0014325C">
      <w:pPr>
        <w:shd w:val="clear" w:color="auto" w:fill="FFFFFF"/>
        <w:spacing w:line="360" w:lineRule="auto"/>
        <w:ind w:firstLine="864"/>
        <w:jc w:val="center"/>
        <w:rPr>
          <w:sz w:val="28"/>
          <w:szCs w:val="28"/>
        </w:rPr>
      </w:pPr>
    </w:p>
    <w:p w:rsidR="007E154E" w:rsidRDefault="007E154E">
      <w:pPr>
        <w:shd w:val="clear" w:color="auto" w:fill="FFFFFF"/>
        <w:spacing w:line="360" w:lineRule="auto"/>
        <w:rPr>
          <w:sz w:val="28"/>
          <w:szCs w:val="28"/>
        </w:rPr>
      </w:pPr>
    </w:p>
    <w:sectPr w:rsidR="007E154E" w:rsidSect="000D08F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98F" w:rsidRDefault="008A098F" w:rsidP="00710470">
      <w:r>
        <w:separator/>
      </w:r>
    </w:p>
  </w:endnote>
  <w:endnote w:type="continuationSeparator" w:id="0">
    <w:p w:rsidR="008A098F" w:rsidRDefault="008A098F" w:rsidP="0071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470" w:rsidRDefault="00710470">
    <w:pPr>
      <w:pStyle w:val="ac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39175"/>
      <w:docPartObj>
        <w:docPartGallery w:val="Page Numbers (Bottom of Page)"/>
        <w:docPartUnique/>
      </w:docPartObj>
    </w:sdtPr>
    <w:sdtEndPr/>
    <w:sdtContent>
      <w:p w:rsidR="00853088" w:rsidRDefault="008175B9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542D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98F" w:rsidRDefault="008A098F" w:rsidP="00710470">
      <w:r>
        <w:separator/>
      </w:r>
    </w:p>
  </w:footnote>
  <w:footnote w:type="continuationSeparator" w:id="0">
    <w:p w:rsidR="008A098F" w:rsidRDefault="008A098F" w:rsidP="00710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332DDDC"/>
    <w:lvl w:ilvl="0">
      <w:numFmt w:val="bullet"/>
      <w:lvlText w:val="*"/>
      <w:lvlJc w:val="left"/>
    </w:lvl>
  </w:abstractNum>
  <w:abstractNum w:abstractNumId="1" w15:restartNumberingAfterBreak="0">
    <w:nsid w:val="11E47B7B"/>
    <w:multiLevelType w:val="multilevel"/>
    <w:tmpl w:val="4772638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1941" w:hanging="14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3" w:hanging="14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5" w:hanging="14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7" w:hanging="14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00" w:hanging="2160"/>
      </w:pPr>
      <w:rPr>
        <w:rFonts w:hint="default"/>
      </w:rPr>
    </w:lvl>
  </w:abstractNum>
  <w:abstractNum w:abstractNumId="2" w15:restartNumberingAfterBreak="0">
    <w:nsid w:val="3CD912D0"/>
    <w:multiLevelType w:val="hybridMultilevel"/>
    <w:tmpl w:val="FA900E2C"/>
    <w:lvl w:ilvl="0" w:tplc="34B436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" w15:restartNumberingAfterBreak="0">
    <w:nsid w:val="6BE90FF8"/>
    <w:multiLevelType w:val="hybridMultilevel"/>
    <w:tmpl w:val="A3B4E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6316C0"/>
    <w:multiLevelType w:val="hybridMultilevel"/>
    <w:tmpl w:val="E0687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EDE"/>
    <w:rsid w:val="00017251"/>
    <w:rsid w:val="00056210"/>
    <w:rsid w:val="00056D40"/>
    <w:rsid w:val="00060289"/>
    <w:rsid w:val="00065A1C"/>
    <w:rsid w:val="00077AE7"/>
    <w:rsid w:val="00077F8B"/>
    <w:rsid w:val="00097197"/>
    <w:rsid w:val="000A512C"/>
    <w:rsid w:val="000B1254"/>
    <w:rsid w:val="000B19E4"/>
    <w:rsid w:val="000C4FD9"/>
    <w:rsid w:val="000D08FE"/>
    <w:rsid w:val="000E69DF"/>
    <w:rsid w:val="001035B2"/>
    <w:rsid w:val="0011206D"/>
    <w:rsid w:val="00142784"/>
    <w:rsid w:val="0014325C"/>
    <w:rsid w:val="00145543"/>
    <w:rsid w:val="001866E9"/>
    <w:rsid w:val="00191515"/>
    <w:rsid w:val="001916BC"/>
    <w:rsid w:val="001A7F9D"/>
    <w:rsid w:val="001B6538"/>
    <w:rsid w:val="001C466B"/>
    <w:rsid w:val="001E7CB5"/>
    <w:rsid w:val="00200538"/>
    <w:rsid w:val="00204C3C"/>
    <w:rsid w:val="00230032"/>
    <w:rsid w:val="00253ED6"/>
    <w:rsid w:val="0027003B"/>
    <w:rsid w:val="00270477"/>
    <w:rsid w:val="00276375"/>
    <w:rsid w:val="0028614F"/>
    <w:rsid w:val="00295B1F"/>
    <w:rsid w:val="002A3C53"/>
    <w:rsid w:val="002B7072"/>
    <w:rsid w:val="002D17E9"/>
    <w:rsid w:val="002D74F7"/>
    <w:rsid w:val="002E4CFB"/>
    <w:rsid w:val="002E6039"/>
    <w:rsid w:val="003111FA"/>
    <w:rsid w:val="00315EF1"/>
    <w:rsid w:val="003813B4"/>
    <w:rsid w:val="00391B72"/>
    <w:rsid w:val="003B703A"/>
    <w:rsid w:val="003D6E76"/>
    <w:rsid w:val="003F1A43"/>
    <w:rsid w:val="0041537B"/>
    <w:rsid w:val="00416143"/>
    <w:rsid w:val="004221D2"/>
    <w:rsid w:val="004228C5"/>
    <w:rsid w:val="00427BA7"/>
    <w:rsid w:val="00432833"/>
    <w:rsid w:val="004558A0"/>
    <w:rsid w:val="00476988"/>
    <w:rsid w:val="004B3AD4"/>
    <w:rsid w:val="004E26C6"/>
    <w:rsid w:val="004F332D"/>
    <w:rsid w:val="004F72FE"/>
    <w:rsid w:val="00503ED7"/>
    <w:rsid w:val="005140D4"/>
    <w:rsid w:val="005178FC"/>
    <w:rsid w:val="00551C3C"/>
    <w:rsid w:val="00590613"/>
    <w:rsid w:val="00595531"/>
    <w:rsid w:val="005B5FDA"/>
    <w:rsid w:val="00603965"/>
    <w:rsid w:val="006157FD"/>
    <w:rsid w:val="00647324"/>
    <w:rsid w:val="00667756"/>
    <w:rsid w:val="00676F16"/>
    <w:rsid w:val="00693F69"/>
    <w:rsid w:val="006968B4"/>
    <w:rsid w:val="006B269A"/>
    <w:rsid w:val="006B335D"/>
    <w:rsid w:val="006B70C3"/>
    <w:rsid w:val="006D2EDE"/>
    <w:rsid w:val="006E581D"/>
    <w:rsid w:val="006F4137"/>
    <w:rsid w:val="006F4259"/>
    <w:rsid w:val="0070502D"/>
    <w:rsid w:val="00710470"/>
    <w:rsid w:val="0073387B"/>
    <w:rsid w:val="007404B2"/>
    <w:rsid w:val="00751E67"/>
    <w:rsid w:val="007540B9"/>
    <w:rsid w:val="007828A6"/>
    <w:rsid w:val="007C1368"/>
    <w:rsid w:val="007D116C"/>
    <w:rsid w:val="007E154E"/>
    <w:rsid w:val="007E3C0E"/>
    <w:rsid w:val="007F112D"/>
    <w:rsid w:val="008071BC"/>
    <w:rsid w:val="008175B9"/>
    <w:rsid w:val="0083024B"/>
    <w:rsid w:val="00844192"/>
    <w:rsid w:val="00853088"/>
    <w:rsid w:val="00856520"/>
    <w:rsid w:val="008649C7"/>
    <w:rsid w:val="0086675D"/>
    <w:rsid w:val="0087542D"/>
    <w:rsid w:val="008A098F"/>
    <w:rsid w:val="00947C58"/>
    <w:rsid w:val="0095760C"/>
    <w:rsid w:val="00961A05"/>
    <w:rsid w:val="00961E11"/>
    <w:rsid w:val="0097178B"/>
    <w:rsid w:val="009923A1"/>
    <w:rsid w:val="009A08E5"/>
    <w:rsid w:val="009A0F2E"/>
    <w:rsid w:val="009C0465"/>
    <w:rsid w:val="009D262E"/>
    <w:rsid w:val="009F189B"/>
    <w:rsid w:val="00A23C76"/>
    <w:rsid w:val="00A25F19"/>
    <w:rsid w:val="00A35111"/>
    <w:rsid w:val="00A35888"/>
    <w:rsid w:val="00A608E7"/>
    <w:rsid w:val="00A60C06"/>
    <w:rsid w:val="00A85FAF"/>
    <w:rsid w:val="00A976E7"/>
    <w:rsid w:val="00AF3E50"/>
    <w:rsid w:val="00B0467D"/>
    <w:rsid w:val="00B11ECB"/>
    <w:rsid w:val="00B23C3B"/>
    <w:rsid w:val="00B434D8"/>
    <w:rsid w:val="00B606F6"/>
    <w:rsid w:val="00B6075A"/>
    <w:rsid w:val="00B64196"/>
    <w:rsid w:val="00B921F7"/>
    <w:rsid w:val="00B9292E"/>
    <w:rsid w:val="00BA33FB"/>
    <w:rsid w:val="00BA7CA0"/>
    <w:rsid w:val="00BD150E"/>
    <w:rsid w:val="00BD3097"/>
    <w:rsid w:val="00BD5E7E"/>
    <w:rsid w:val="00C043E8"/>
    <w:rsid w:val="00C24F19"/>
    <w:rsid w:val="00C336A5"/>
    <w:rsid w:val="00C5418F"/>
    <w:rsid w:val="00C72965"/>
    <w:rsid w:val="00C73D18"/>
    <w:rsid w:val="00C777EC"/>
    <w:rsid w:val="00C866A0"/>
    <w:rsid w:val="00C92EAF"/>
    <w:rsid w:val="00C958E1"/>
    <w:rsid w:val="00CA7ECA"/>
    <w:rsid w:val="00D06F83"/>
    <w:rsid w:val="00D548BE"/>
    <w:rsid w:val="00D61A5E"/>
    <w:rsid w:val="00D93124"/>
    <w:rsid w:val="00DA7A62"/>
    <w:rsid w:val="00DB283B"/>
    <w:rsid w:val="00DF3280"/>
    <w:rsid w:val="00DF331B"/>
    <w:rsid w:val="00E1516D"/>
    <w:rsid w:val="00E252FD"/>
    <w:rsid w:val="00E260FA"/>
    <w:rsid w:val="00E35F3C"/>
    <w:rsid w:val="00E374C4"/>
    <w:rsid w:val="00E51055"/>
    <w:rsid w:val="00E55039"/>
    <w:rsid w:val="00E73589"/>
    <w:rsid w:val="00E77A3C"/>
    <w:rsid w:val="00E82303"/>
    <w:rsid w:val="00E90A97"/>
    <w:rsid w:val="00E97ED7"/>
    <w:rsid w:val="00EA7DEC"/>
    <w:rsid w:val="00EC47F3"/>
    <w:rsid w:val="00EE5F30"/>
    <w:rsid w:val="00EF3F75"/>
    <w:rsid w:val="00EF58D8"/>
    <w:rsid w:val="00F223D9"/>
    <w:rsid w:val="00F31913"/>
    <w:rsid w:val="00F45349"/>
    <w:rsid w:val="00F53EAD"/>
    <w:rsid w:val="00F65A5A"/>
    <w:rsid w:val="00F93F26"/>
    <w:rsid w:val="00FA4BD3"/>
    <w:rsid w:val="00FA5E99"/>
    <w:rsid w:val="00FC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9DF29"/>
  <w15:docId w15:val="{C1D46AD6-5D5F-4C00-BA64-A7969DE47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E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968B4"/>
    <w:pPr>
      <w:keepNext/>
      <w:widowControl/>
      <w:adjustRightInd/>
      <w:ind w:firstLine="284"/>
      <w:outlineLvl w:val="0"/>
    </w:pPr>
    <w:rPr>
      <w:rFonts w:ascii="Calibri" w:eastAsia="Times New Roman" w:hAnsi="Calibri"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2E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D2ED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nhideWhenUsed/>
    <w:rsid w:val="00056D40"/>
    <w:pPr>
      <w:widowControl/>
      <w:autoSpaceDE/>
      <w:autoSpaceDN/>
      <w:adjustRightInd/>
      <w:spacing w:after="120"/>
    </w:pPr>
    <w:rPr>
      <w:rFonts w:eastAsia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056D40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540B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540B9"/>
    <w:rPr>
      <w:rFonts w:ascii="Segoe UI" w:eastAsiaTheme="minorEastAsia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FA4BD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968B4"/>
    <w:rPr>
      <w:rFonts w:ascii="Calibri" w:eastAsia="Times New Roman" w:hAnsi="Calibri" w:cs="Calibri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71047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10470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71047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10470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3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rt-grani.ru/9/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xo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j-rsm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631918-7697-4E88-B18D-ACFA54691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12</Pages>
  <Words>2008</Words>
  <Characters>11447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Надежда</cp:lastModifiedBy>
  <cp:revision>16</cp:revision>
  <cp:lastPrinted>2020-01-27T06:25:00Z</cp:lastPrinted>
  <dcterms:created xsi:type="dcterms:W3CDTF">2020-01-26T02:55:00Z</dcterms:created>
  <dcterms:modified xsi:type="dcterms:W3CDTF">2020-04-21T03:46:00Z</dcterms:modified>
</cp:coreProperties>
</file>