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20" w:rsidRPr="004A1CDD" w:rsidRDefault="00EF7C20" w:rsidP="00CE1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CDD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EF7C20" w:rsidRPr="004A1CDD" w:rsidRDefault="00EF7C20" w:rsidP="00CE1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CDD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EF7C20" w:rsidRPr="004A1CDD" w:rsidRDefault="00EF7C20" w:rsidP="00CE1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1CDD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4A1CDD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</w:t>
      </w:r>
    </w:p>
    <w:p w:rsidR="00EF7C20" w:rsidRPr="0075264C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C20" w:rsidRPr="0075264C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C20" w:rsidRPr="0075264C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C20" w:rsidRPr="0075264C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C20" w:rsidRPr="0075264C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C20" w:rsidRPr="0075264C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C20" w:rsidRPr="0075264C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C20" w:rsidRDefault="00EF7C20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64C" w:rsidRDefault="0075264C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64C" w:rsidRDefault="0075264C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64C" w:rsidRDefault="0075264C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64C" w:rsidRDefault="0075264C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64C" w:rsidRDefault="0075264C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64C" w:rsidRDefault="0075264C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64C" w:rsidRPr="0075264C" w:rsidRDefault="0075264C" w:rsidP="00752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C20" w:rsidRPr="004A1CDD" w:rsidRDefault="00EF7C20" w:rsidP="00EF7C2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DD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EF7C20" w:rsidRPr="004A1CDD" w:rsidRDefault="00EF7C20" w:rsidP="00EF7C2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C20" w:rsidRPr="004A1CDD" w:rsidRDefault="00EF7C20" w:rsidP="00EF7C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ОУДП.03</w:t>
      </w:r>
      <w:r w:rsidRPr="004A1CD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БИОЛОГИЯ</w:t>
      </w:r>
    </w:p>
    <w:p w:rsidR="00EF7C20" w:rsidRPr="004A1CDD" w:rsidRDefault="00EF7C20" w:rsidP="00EF7C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DD">
        <w:rPr>
          <w:rFonts w:ascii="Times New Roman" w:hAnsi="Times New Roman" w:cs="Times New Roman"/>
          <w:b/>
          <w:sz w:val="28"/>
          <w:szCs w:val="28"/>
        </w:rPr>
        <w:t xml:space="preserve">по профессии 43.01.09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:rsidR="00EF7C20" w:rsidRPr="004A1CDD" w:rsidRDefault="00EF7C20" w:rsidP="00EF7C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C20" w:rsidRPr="004A1CDD" w:rsidRDefault="00EF7C20" w:rsidP="00EF7C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C20" w:rsidRPr="004A1CDD" w:rsidRDefault="00EF7C20" w:rsidP="00EF7C20">
      <w:pPr>
        <w:pStyle w:val="western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A1CDD">
        <w:rPr>
          <w:b/>
          <w:sz w:val="28"/>
          <w:szCs w:val="28"/>
        </w:rPr>
        <w:t>Форма обучения: очная</w:t>
      </w:r>
    </w:p>
    <w:p w:rsidR="00EF7C20" w:rsidRPr="004A1CDD" w:rsidRDefault="00EF7C20" w:rsidP="00EF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DD">
        <w:rPr>
          <w:rFonts w:ascii="Times New Roman" w:hAnsi="Times New Roman" w:cs="Times New Roman"/>
          <w:b/>
          <w:sz w:val="28"/>
          <w:szCs w:val="28"/>
        </w:rPr>
        <w:t>Курс обучения:1,2 курс (</w:t>
      </w:r>
      <w:r>
        <w:rPr>
          <w:rFonts w:ascii="Times New Roman" w:hAnsi="Times New Roman" w:cs="Times New Roman"/>
          <w:sz w:val="28"/>
          <w:szCs w:val="28"/>
        </w:rPr>
        <w:t xml:space="preserve">1-4 </w:t>
      </w:r>
      <w:r w:rsidRPr="004A1CDD">
        <w:rPr>
          <w:rFonts w:ascii="Times New Roman" w:hAnsi="Times New Roman" w:cs="Times New Roman"/>
          <w:sz w:val="28"/>
          <w:szCs w:val="28"/>
        </w:rPr>
        <w:t>семестры)</w:t>
      </w:r>
    </w:p>
    <w:p w:rsidR="00EF7C20" w:rsidRPr="004A1CDD" w:rsidRDefault="00EF7C20" w:rsidP="00EF7C20">
      <w:pPr>
        <w:spacing w:before="288" w:after="240"/>
        <w:ind w:left="3974"/>
        <w:jc w:val="center"/>
        <w:rPr>
          <w:rFonts w:ascii="Times New Roman" w:hAnsi="Times New Roman" w:cs="Times New Roman"/>
          <w:sz w:val="28"/>
          <w:szCs w:val="28"/>
        </w:rPr>
      </w:pPr>
    </w:p>
    <w:p w:rsidR="00EF7C20" w:rsidRPr="004A1CDD" w:rsidRDefault="00EF7C20" w:rsidP="00EF7C20">
      <w:pPr>
        <w:spacing w:before="288" w:after="240"/>
        <w:ind w:left="3974"/>
        <w:jc w:val="center"/>
        <w:rPr>
          <w:rFonts w:ascii="Times New Roman" w:hAnsi="Times New Roman" w:cs="Times New Roman"/>
          <w:sz w:val="28"/>
          <w:szCs w:val="28"/>
        </w:rPr>
      </w:pPr>
    </w:p>
    <w:p w:rsidR="00EF7C20" w:rsidRPr="004A1CDD" w:rsidRDefault="00EF7C20" w:rsidP="00EF7C2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EF7C20" w:rsidRPr="004A1CDD" w:rsidRDefault="00EF7C20" w:rsidP="00EF7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C20" w:rsidRPr="004A1CDD" w:rsidRDefault="00EF7C20" w:rsidP="00EF7C20">
      <w:pPr>
        <w:spacing w:before="288" w:after="202"/>
        <w:ind w:left="3974" w:hanging="3265"/>
        <w:jc w:val="center"/>
        <w:rPr>
          <w:rFonts w:ascii="Times New Roman" w:hAnsi="Times New Roman" w:cs="Times New Roman"/>
          <w:sz w:val="28"/>
          <w:szCs w:val="28"/>
        </w:rPr>
      </w:pPr>
      <w:r w:rsidRPr="004A1CDD">
        <w:rPr>
          <w:rFonts w:ascii="Times New Roman" w:hAnsi="Times New Roman" w:cs="Times New Roman"/>
          <w:sz w:val="28"/>
          <w:szCs w:val="28"/>
        </w:rPr>
        <w:t>2020 г.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792"/>
      </w:tblGrid>
      <w:tr w:rsidR="00EF7C20" w:rsidRPr="00176262" w:rsidTr="0075264C">
        <w:tc>
          <w:tcPr>
            <w:tcW w:w="5778" w:type="dxa"/>
          </w:tcPr>
          <w:p w:rsidR="00EF7C20" w:rsidRPr="0075264C" w:rsidRDefault="00EF7C20" w:rsidP="0075264C">
            <w:pPr>
              <w:pStyle w:val="Standard"/>
              <w:pageBreakBefore/>
            </w:pPr>
            <w:r w:rsidRPr="0075264C">
              <w:lastRenderedPageBreak/>
              <w:t xml:space="preserve">Одобрена                                                      </w:t>
            </w:r>
          </w:p>
          <w:p w:rsidR="00EF7C20" w:rsidRPr="0075264C" w:rsidRDefault="00EF7C20" w:rsidP="0075264C">
            <w:pPr>
              <w:pStyle w:val="Standard"/>
              <w:pageBreakBefore/>
            </w:pPr>
            <w:r w:rsidRPr="0075264C">
              <w:t xml:space="preserve">Предметно-цикловой комиссией  </w:t>
            </w:r>
          </w:p>
          <w:p w:rsidR="00EF7C20" w:rsidRPr="0075264C" w:rsidRDefault="00EF7C20" w:rsidP="0075264C">
            <w:pPr>
              <w:pStyle w:val="Standard"/>
            </w:pPr>
            <w:r w:rsidRPr="0075264C">
              <w:t>Председатель ПЦК _____</w:t>
            </w:r>
            <w:proofErr w:type="gramStart"/>
            <w:r w:rsidRPr="0075264C">
              <w:t xml:space="preserve">_  </w:t>
            </w:r>
            <w:proofErr w:type="spellStart"/>
            <w:r w:rsidRPr="0075264C">
              <w:t>Хорошайло</w:t>
            </w:r>
            <w:proofErr w:type="spellEnd"/>
            <w:proofErr w:type="gramEnd"/>
            <w:r w:rsidRPr="0075264C">
              <w:t xml:space="preserve"> Г.В..</w:t>
            </w:r>
          </w:p>
          <w:p w:rsidR="00EF7C20" w:rsidRPr="0075264C" w:rsidRDefault="00EF7C20" w:rsidP="0075264C">
            <w:pPr>
              <w:pStyle w:val="Standard"/>
            </w:pPr>
            <w:r w:rsidRPr="0075264C">
              <w:t>«__»________2020г.</w:t>
            </w:r>
          </w:p>
          <w:p w:rsidR="00EF7C20" w:rsidRPr="0075264C" w:rsidRDefault="00EF7C20" w:rsidP="0075264C">
            <w:pPr>
              <w:pStyle w:val="Standard"/>
            </w:pPr>
            <w:r w:rsidRPr="0075264C">
              <w:t>Протокол____________</w:t>
            </w:r>
          </w:p>
          <w:p w:rsidR="00EF7C20" w:rsidRPr="0075264C" w:rsidRDefault="00EF7C20" w:rsidP="0075264C">
            <w:pPr>
              <w:pStyle w:val="Standard"/>
              <w:pageBreakBefore/>
              <w:rPr>
                <w:bCs/>
              </w:rPr>
            </w:pPr>
          </w:p>
        </w:tc>
        <w:tc>
          <w:tcPr>
            <w:tcW w:w="3792" w:type="dxa"/>
          </w:tcPr>
          <w:p w:rsidR="00EF7C20" w:rsidRPr="0075264C" w:rsidRDefault="00EF7C20" w:rsidP="0075264C">
            <w:pPr>
              <w:pStyle w:val="Standard"/>
              <w:jc w:val="right"/>
            </w:pPr>
            <w:r w:rsidRPr="0075264C">
              <w:t>УТВЕРЖДЕНО:</w:t>
            </w:r>
          </w:p>
          <w:p w:rsidR="00EF7C20" w:rsidRPr="0075264C" w:rsidRDefault="00CE1CD9" w:rsidP="0075264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7C20" w:rsidRPr="0075264C">
              <w:rPr>
                <w:rFonts w:ascii="Times New Roman" w:hAnsi="Times New Roman" w:cs="Times New Roman"/>
                <w:sz w:val="24"/>
                <w:szCs w:val="24"/>
              </w:rPr>
              <w:t xml:space="preserve">иректор ГБПОУ КПГТ </w:t>
            </w:r>
          </w:p>
          <w:p w:rsidR="00EF7C20" w:rsidRPr="0075264C" w:rsidRDefault="00EF7C20" w:rsidP="0075264C">
            <w:pPr>
              <w:pStyle w:val="Standard"/>
              <w:jc w:val="right"/>
            </w:pPr>
            <w:r w:rsidRPr="0075264C">
              <w:t xml:space="preserve">___________     Гвоздева Т.А.  </w:t>
            </w:r>
          </w:p>
          <w:p w:rsidR="00EF7C20" w:rsidRPr="0075264C" w:rsidRDefault="00EF7C20" w:rsidP="0075264C">
            <w:pPr>
              <w:pStyle w:val="Standard"/>
              <w:jc w:val="right"/>
            </w:pPr>
            <w:r w:rsidRPr="0075264C">
              <w:t xml:space="preserve"> «    »____________    2020</w:t>
            </w:r>
          </w:p>
          <w:p w:rsidR="00EF7C20" w:rsidRPr="0075264C" w:rsidRDefault="00EF7C20" w:rsidP="0075264C">
            <w:pPr>
              <w:pStyle w:val="Standard"/>
              <w:jc w:val="right"/>
              <w:rPr>
                <w:bCs/>
              </w:rPr>
            </w:pPr>
          </w:p>
        </w:tc>
      </w:tr>
    </w:tbl>
    <w:p w:rsidR="00EF7C20" w:rsidRDefault="00EF7C20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C20" w:rsidRDefault="00EF7C20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C20" w:rsidRDefault="00EF7C20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C20" w:rsidRDefault="00EF7C20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C20" w:rsidRDefault="00EF7C20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64C" w:rsidRDefault="0075264C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64C" w:rsidRDefault="0075264C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64C" w:rsidRDefault="0075264C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64C" w:rsidRDefault="0075264C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64C" w:rsidRDefault="0075264C" w:rsidP="00EF7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C20" w:rsidRPr="004A1CDD" w:rsidRDefault="00EF7C20" w:rsidP="0075264C">
      <w:pPr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</w:rPr>
      </w:pPr>
      <w:r w:rsidRPr="004A1CDD">
        <w:rPr>
          <w:rFonts w:ascii="Times New Roman" w:hAnsi="Times New Roman" w:cs="Times New Roman"/>
          <w:sz w:val="28"/>
          <w:szCs w:val="28"/>
        </w:rPr>
        <w:t xml:space="preserve"> </w:t>
      </w:r>
      <w:r w:rsidRPr="004A1CDD">
        <w:rPr>
          <w:rFonts w:ascii="Times New Roman" w:hAnsi="Times New Roman" w:cs="Times New Roman"/>
          <w:sz w:val="28"/>
        </w:rPr>
        <w:t>Рабочая программа учебной дисциплины разработана на основе:</w:t>
      </w:r>
    </w:p>
    <w:p w:rsidR="00EF7C20" w:rsidRPr="004A1CDD" w:rsidRDefault="00EF7C20" w:rsidP="0075264C">
      <w:pPr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</w:rPr>
      </w:pPr>
      <w:r w:rsidRPr="004A1CDD">
        <w:rPr>
          <w:rFonts w:ascii="Times New Roman" w:hAnsi="Times New Roman" w:cs="Times New Roman"/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4A1CD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4A1CDD">
        <w:rPr>
          <w:rFonts w:ascii="Times New Roman" w:hAnsi="Times New Roman" w:cs="Times New Roman"/>
          <w:sz w:val="28"/>
          <w:szCs w:val="28"/>
        </w:rPr>
        <w:t xml:space="preserve">профессии  </w:t>
      </w:r>
      <w:r w:rsidRPr="004A1CDD">
        <w:rPr>
          <w:rFonts w:ascii="Times New Roman" w:hAnsi="Times New Roman" w:cs="Times New Roman"/>
          <w:sz w:val="28"/>
        </w:rPr>
        <w:t>среднего</w:t>
      </w:r>
      <w:proofErr w:type="gramEnd"/>
      <w:r w:rsidRPr="004A1CDD">
        <w:rPr>
          <w:rFonts w:ascii="Times New Roman" w:hAnsi="Times New Roman" w:cs="Times New Roman"/>
          <w:sz w:val="28"/>
        </w:rPr>
        <w:t xml:space="preserve"> профессионального образования (далее СПО) </w:t>
      </w:r>
      <w:r w:rsidRPr="004A1CDD">
        <w:rPr>
          <w:rFonts w:ascii="Times New Roman" w:hAnsi="Times New Roman" w:cs="Times New Roman"/>
          <w:sz w:val="28"/>
          <w:szCs w:val="28"/>
        </w:rPr>
        <w:t xml:space="preserve">43.01.09 </w:t>
      </w:r>
      <w:r>
        <w:rPr>
          <w:rFonts w:ascii="Times New Roman" w:hAnsi="Times New Roman" w:cs="Times New Roman"/>
          <w:sz w:val="28"/>
          <w:szCs w:val="28"/>
        </w:rPr>
        <w:t xml:space="preserve">Повар, кондитер </w:t>
      </w:r>
    </w:p>
    <w:p w:rsidR="0075264C" w:rsidRDefault="00EF7C20" w:rsidP="0075264C">
      <w:pPr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</w:rPr>
      </w:pPr>
      <w:r w:rsidRPr="004A1CDD">
        <w:rPr>
          <w:rFonts w:ascii="Times New Roman" w:hAnsi="Times New Roman" w:cs="Times New Roman"/>
          <w:sz w:val="28"/>
        </w:rPr>
        <w:t>- примерной программы общеобразовательной учебной дисциплины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«Биология</w:t>
      </w:r>
      <w:r w:rsidRPr="004A1CDD">
        <w:rPr>
          <w:rFonts w:ascii="Times New Roman" w:hAnsi="Times New Roman" w:cs="Times New Roman"/>
          <w:spacing w:val="4"/>
          <w:sz w:val="28"/>
          <w:szCs w:val="28"/>
        </w:rPr>
        <w:t>»</w:t>
      </w:r>
      <w:r w:rsidRPr="004A1CDD">
        <w:rPr>
          <w:rFonts w:ascii="Times New Roman" w:hAnsi="Times New Roman" w:cs="Times New Roman"/>
          <w:sz w:val="28"/>
        </w:rPr>
        <w:t xml:space="preserve">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4A1CDD">
        <w:rPr>
          <w:rFonts w:ascii="Times New Roman" w:hAnsi="Times New Roman" w:cs="Times New Roman"/>
          <w:bCs/>
          <w:sz w:val="28"/>
          <w:szCs w:val="28"/>
        </w:rPr>
        <w:t xml:space="preserve">21 июля </w:t>
      </w:r>
      <w:smartTag w:uri="urn:schemas-microsoft-com:office:smarttags" w:element="metricconverter">
        <w:smartTagPr>
          <w:attr w:name="ProductID" w:val="2015 г"/>
        </w:smartTagPr>
        <w:r w:rsidRPr="004A1CDD"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 w:rsidRPr="004A1CDD">
        <w:rPr>
          <w:rFonts w:ascii="Times New Roman" w:hAnsi="Times New Roman" w:cs="Times New Roman"/>
          <w:sz w:val="28"/>
        </w:rPr>
        <w:t xml:space="preserve"> </w:t>
      </w:r>
    </w:p>
    <w:p w:rsidR="00EF7C20" w:rsidRPr="004A1CDD" w:rsidRDefault="00EF7C20" w:rsidP="0075264C">
      <w:pPr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</w:rPr>
      </w:pPr>
      <w:r w:rsidRPr="004A1CDD">
        <w:rPr>
          <w:rFonts w:ascii="Times New Roman" w:hAnsi="Times New Roman" w:cs="Times New Roman"/>
          <w:sz w:val="28"/>
        </w:rPr>
        <w:t>- учебного плана, утвержденного Приказом директора ГБПОУ «</w:t>
      </w:r>
      <w:proofErr w:type="spellStart"/>
      <w:r w:rsidRPr="004A1CDD">
        <w:rPr>
          <w:rFonts w:ascii="Times New Roman" w:hAnsi="Times New Roman" w:cs="Times New Roman"/>
          <w:sz w:val="28"/>
        </w:rPr>
        <w:t>Каслинский</w:t>
      </w:r>
      <w:proofErr w:type="spellEnd"/>
      <w:r w:rsidRPr="004A1CDD">
        <w:rPr>
          <w:rFonts w:ascii="Times New Roman" w:hAnsi="Times New Roman" w:cs="Times New Roman"/>
          <w:sz w:val="28"/>
        </w:rPr>
        <w:t xml:space="preserve"> промышленно-гуманитарный техникум» от ________ г. №____.</w:t>
      </w:r>
    </w:p>
    <w:p w:rsidR="00EF7C20" w:rsidRPr="004A1CDD" w:rsidRDefault="00EF7C20" w:rsidP="007526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71"/>
        <w:rPr>
          <w:rFonts w:ascii="Times New Roman" w:hAnsi="Times New Roman" w:cs="Times New Roman"/>
        </w:rPr>
      </w:pPr>
    </w:p>
    <w:p w:rsidR="00EF7C20" w:rsidRPr="004A1CDD" w:rsidRDefault="00EF7C20" w:rsidP="0075264C">
      <w:pPr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  <w:szCs w:val="28"/>
        </w:rPr>
      </w:pPr>
      <w:r w:rsidRPr="004A1CDD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Pr="004A1CDD">
        <w:rPr>
          <w:rFonts w:ascii="Times New Roman" w:hAnsi="Times New Roman" w:cs="Times New Roman"/>
          <w:spacing w:val="-20"/>
          <w:sz w:val="28"/>
        </w:rPr>
        <w:t>ГБПОУ  «КПГТ</w:t>
      </w:r>
      <w:r w:rsidRPr="004A1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C20" w:rsidRPr="004A1CDD" w:rsidRDefault="00EF7C20" w:rsidP="0075264C">
      <w:pPr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  <w:szCs w:val="28"/>
        </w:rPr>
      </w:pPr>
    </w:p>
    <w:p w:rsidR="00EF7C20" w:rsidRDefault="00EF7C20" w:rsidP="007526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71"/>
        <w:jc w:val="both"/>
        <w:rPr>
          <w:rFonts w:ascii="Times New Roman" w:hAnsi="Times New Roman" w:cs="Times New Roman"/>
          <w:spacing w:val="-20"/>
          <w:sz w:val="28"/>
        </w:rPr>
      </w:pPr>
      <w:r w:rsidRPr="004A1CDD">
        <w:rPr>
          <w:rFonts w:ascii="Times New Roman" w:hAnsi="Times New Roman" w:cs="Times New Roman"/>
          <w:sz w:val="28"/>
        </w:rPr>
        <w:t>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64C">
        <w:rPr>
          <w:rFonts w:ascii="Times New Roman" w:hAnsi="Times New Roman" w:cs="Times New Roman"/>
          <w:sz w:val="28"/>
          <w:szCs w:val="28"/>
        </w:rPr>
        <w:t>Шевчук Галина Валентиновна</w:t>
      </w:r>
      <w:r w:rsidRPr="004A1CDD">
        <w:rPr>
          <w:rFonts w:ascii="Times New Roman" w:hAnsi="Times New Roman" w:cs="Times New Roman"/>
          <w:spacing w:val="-20"/>
          <w:sz w:val="28"/>
        </w:rPr>
        <w:t xml:space="preserve">,  преподаватель </w:t>
      </w:r>
      <w:r>
        <w:rPr>
          <w:rFonts w:ascii="Times New Roman" w:hAnsi="Times New Roman" w:cs="Times New Roman"/>
          <w:spacing w:val="-20"/>
          <w:sz w:val="28"/>
        </w:rPr>
        <w:t xml:space="preserve">ГБПОУ  «КПГТ» </w:t>
      </w:r>
      <w:r w:rsidRPr="004A1CDD">
        <w:rPr>
          <w:rFonts w:ascii="Times New Roman" w:hAnsi="Times New Roman" w:cs="Times New Roman"/>
          <w:spacing w:val="-20"/>
          <w:sz w:val="28"/>
        </w:rPr>
        <w:t>;</w:t>
      </w:r>
    </w:p>
    <w:p w:rsidR="00EF7C20" w:rsidRDefault="00EF7C20" w:rsidP="00EF7C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36BFF" w:rsidRDefault="00D36BFF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2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1665"/>
      </w:tblGrid>
      <w:tr w:rsidR="006D388B" w:rsidTr="00243B0F">
        <w:tc>
          <w:tcPr>
            <w:tcW w:w="817" w:type="dxa"/>
          </w:tcPr>
          <w:p w:rsidR="006D388B" w:rsidRPr="006D388B" w:rsidRDefault="006D388B" w:rsidP="006D388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6D388B" w:rsidRPr="006D388B" w:rsidRDefault="006D388B" w:rsidP="006D38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РАБОЧЕЙ </w:t>
            </w:r>
            <w:r w:rsidRPr="00243B0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УЧЕБНОЙ  ДИСЦИПЛИНЫ………………………………………………</w:t>
            </w:r>
            <w:r w:rsidR="00243B0F" w:rsidRPr="00243B0F">
              <w:rPr>
                <w:rFonts w:ascii="Times New Roman" w:hAnsi="Times New Roman" w:cs="Times New Roman"/>
                <w:b/>
                <w:sz w:val="24"/>
                <w:szCs w:val="24"/>
              </w:rPr>
              <w:t>……..........</w:t>
            </w:r>
          </w:p>
        </w:tc>
        <w:tc>
          <w:tcPr>
            <w:tcW w:w="1665" w:type="dxa"/>
          </w:tcPr>
          <w:p w:rsidR="00243B0F" w:rsidRDefault="00243B0F" w:rsidP="000D1C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88B" w:rsidRDefault="006D388B" w:rsidP="000D1C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4-10</w:t>
            </w:r>
          </w:p>
        </w:tc>
      </w:tr>
      <w:tr w:rsidR="006D388B" w:rsidTr="00243B0F">
        <w:tc>
          <w:tcPr>
            <w:tcW w:w="817" w:type="dxa"/>
          </w:tcPr>
          <w:p w:rsidR="006D388B" w:rsidRPr="006D388B" w:rsidRDefault="006D388B" w:rsidP="006D388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6D388B" w:rsidRPr="006D388B" w:rsidRDefault="006D388B" w:rsidP="006D38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B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 ПРИМЕРНОЕ СОДЕРЖАНИЕ УЧЕБНОЙ ДИСЦИПЛИНЫ …………………………………………………</w:t>
            </w:r>
            <w:r w:rsidR="00243B0F">
              <w:rPr>
                <w:rFonts w:ascii="Times New Roman" w:hAnsi="Times New Roman" w:cs="Times New Roman"/>
                <w:b/>
                <w:sz w:val="24"/>
                <w:szCs w:val="24"/>
              </w:rPr>
              <w:t>….........</w:t>
            </w:r>
          </w:p>
        </w:tc>
        <w:tc>
          <w:tcPr>
            <w:tcW w:w="1665" w:type="dxa"/>
          </w:tcPr>
          <w:p w:rsidR="00243B0F" w:rsidRDefault="00243B0F" w:rsidP="000D1C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88B" w:rsidRDefault="00243B0F" w:rsidP="000D1C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6D388B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</w:p>
        </w:tc>
      </w:tr>
      <w:tr w:rsidR="006D388B" w:rsidTr="00243B0F">
        <w:tc>
          <w:tcPr>
            <w:tcW w:w="817" w:type="dxa"/>
          </w:tcPr>
          <w:p w:rsidR="006D388B" w:rsidRPr="006D388B" w:rsidRDefault="006D388B" w:rsidP="006D388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6D388B" w:rsidRPr="006D388B" w:rsidRDefault="006D388B" w:rsidP="006D38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РАБОЧЕЙ ПРОГРАММЫ УЧЕБНОЙ ДИСЦИПЛИНЫ</w:t>
            </w:r>
            <w:r w:rsidR="00243B0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…………………………………………………………...</w:t>
            </w:r>
          </w:p>
        </w:tc>
        <w:tc>
          <w:tcPr>
            <w:tcW w:w="1665" w:type="dxa"/>
          </w:tcPr>
          <w:p w:rsidR="00243B0F" w:rsidRDefault="00243B0F" w:rsidP="000D1C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B0F" w:rsidRDefault="006D388B" w:rsidP="000D1C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17-1</w:t>
            </w:r>
            <w:r w:rsidR="00243B0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D388B" w:rsidTr="00243B0F">
        <w:tc>
          <w:tcPr>
            <w:tcW w:w="817" w:type="dxa"/>
          </w:tcPr>
          <w:p w:rsidR="006D388B" w:rsidRPr="006D388B" w:rsidRDefault="006D388B" w:rsidP="006D388B">
            <w:pPr>
              <w:pStyle w:val="a5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6D388B" w:rsidRPr="006D388B" w:rsidRDefault="006D388B" w:rsidP="006D38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243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65" w:type="dxa"/>
          </w:tcPr>
          <w:p w:rsidR="00243B0F" w:rsidRDefault="00243B0F" w:rsidP="006D3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88B" w:rsidRDefault="00243B0F" w:rsidP="006D3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20-2</w:t>
            </w:r>
            <w:r w:rsidR="00D21FC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6D388B" w:rsidRDefault="006D388B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Default="000D1C20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B0F" w:rsidRDefault="00243B0F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B0F" w:rsidRDefault="00243B0F" w:rsidP="000D1C2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C20" w:rsidRPr="00763E86" w:rsidRDefault="000D1C20" w:rsidP="000D1C20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3E86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1. ПАСПОРТ РАБОЧЕЙ ПРОГРАММЫ УЧЕБНОЙ ДИСЦИПЛИНЫ </w:t>
      </w:r>
    </w:p>
    <w:p w:rsidR="000D1C20" w:rsidRPr="0075264C" w:rsidRDefault="000D1C20" w:rsidP="0075264C">
      <w:pPr>
        <w:pStyle w:val="western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5264C">
        <w:rPr>
          <w:b/>
          <w:bCs/>
          <w:color w:val="000000"/>
          <w:sz w:val="28"/>
          <w:szCs w:val="28"/>
        </w:rPr>
        <w:t>1.1. Область применения программы</w:t>
      </w:r>
    </w:p>
    <w:p w:rsidR="000D1C20" w:rsidRPr="0075264C" w:rsidRDefault="000D1C20" w:rsidP="0075264C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64C">
        <w:rPr>
          <w:color w:val="000000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="005E6597" w:rsidRPr="0075264C">
        <w:rPr>
          <w:sz w:val="28"/>
          <w:szCs w:val="28"/>
        </w:rPr>
        <w:t>43.01.09</w:t>
      </w:r>
      <w:r w:rsidR="005E6597" w:rsidRPr="0075264C">
        <w:rPr>
          <w:b/>
          <w:sz w:val="28"/>
          <w:szCs w:val="28"/>
        </w:rPr>
        <w:t xml:space="preserve"> </w:t>
      </w:r>
      <w:r w:rsidRPr="0075264C">
        <w:rPr>
          <w:sz w:val="28"/>
          <w:szCs w:val="28"/>
          <w:lang w:eastAsia="ar-SA"/>
        </w:rPr>
        <w:t>«Повар, кондитер»</w:t>
      </w:r>
      <w:r w:rsidRPr="0075264C">
        <w:rPr>
          <w:color w:val="000000"/>
          <w:sz w:val="28"/>
          <w:szCs w:val="28"/>
        </w:rPr>
        <w:t xml:space="preserve">. </w:t>
      </w:r>
    </w:p>
    <w:p w:rsidR="000D1C20" w:rsidRPr="0075264C" w:rsidRDefault="000D1C20" w:rsidP="0075264C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64C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75264C">
        <w:rPr>
          <w:b/>
          <w:bCs/>
          <w:spacing w:val="-8"/>
          <w:sz w:val="28"/>
          <w:szCs w:val="28"/>
        </w:rPr>
        <w:t>«</w:t>
      </w:r>
      <w:r w:rsidRPr="0075264C">
        <w:rPr>
          <w:bCs/>
          <w:color w:val="000000"/>
          <w:sz w:val="28"/>
          <w:szCs w:val="28"/>
        </w:rPr>
        <w:t>Биологии</w:t>
      </w:r>
      <w:r w:rsidRPr="0075264C">
        <w:rPr>
          <w:b/>
          <w:bCs/>
          <w:spacing w:val="-8"/>
          <w:sz w:val="28"/>
          <w:szCs w:val="28"/>
        </w:rPr>
        <w:t xml:space="preserve">» </w:t>
      </w:r>
      <w:r w:rsidRPr="0075264C">
        <w:rPr>
          <w:color w:val="000000"/>
          <w:sz w:val="28"/>
          <w:szCs w:val="28"/>
        </w:rPr>
        <w:t xml:space="preserve">предназначена для изучения </w:t>
      </w:r>
      <w:r w:rsidRPr="0075264C">
        <w:rPr>
          <w:bCs/>
          <w:color w:val="000000"/>
          <w:sz w:val="28"/>
          <w:szCs w:val="28"/>
        </w:rPr>
        <w:t>биологии</w:t>
      </w:r>
      <w:r w:rsidRPr="0075264C">
        <w:rPr>
          <w:color w:val="000000"/>
          <w:sz w:val="28"/>
          <w:szCs w:val="28"/>
        </w:rPr>
        <w:t xml:space="preserve"> в </w:t>
      </w:r>
      <w:r w:rsidRPr="0075264C">
        <w:rPr>
          <w:sz w:val="28"/>
          <w:szCs w:val="28"/>
        </w:rPr>
        <w:t xml:space="preserve">Государственном бюджетном профессиональном образовательном учреждении </w:t>
      </w:r>
      <w:proofErr w:type="spellStart"/>
      <w:r w:rsidRPr="0075264C">
        <w:rPr>
          <w:color w:val="000000"/>
          <w:sz w:val="28"/>
          <w:szCs w:val="28"/>
        </w:rPr>
        <w:t>Каслинский</w:t>
      </w:r>
      <w:proofErr w:type="spellEnd"/>
      <w:r w:rsidRPr="0075264C">
        <w:rPr>
          <w:color w:val="000000"/>
          <w:sz w:val="28"/>
          <w:szCs w:val="28"/>
        </w:rPr>
        <w:t xml:space="preserve">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по профессии </w:t>
      </w:r>
      <w:r w:rsidR="005E6597" w:rsidRPr="0075264C">
        <w:rPr>
          <w:sz w:val="28"/>
          <w:szCs w:val="28"/>
        </w:rPr>
        <w:t>43.01.09</w:t>
      </w:r>
      <w:r w:rsidR="005E6597" w:rsidRPr="0075264C">
        <w:rPr>
          <w:b/>
          <w:sz w:val="28"/>
          <w:szCs w:val="28"/>
        </w:rPr>
        <w:t xml:space="preserve"> </w:t>
      </w:r>
      <w:r w:rsidRPr="0075264C">
        <w:rPr>
          <w:sz w:val="28"/>
          <w:szCs w:val="28"/>
          <w:lang w:eastAsia="ar-SA"/>
        </w:rPr>
        <w:t>«Повар, кондитер».</w:t>
      </w:r>
    </w:p>
    <w:p w:rsidR="000D1C20" w:rsidRPr="0075264C" w:rsidRDefault="000D1C20" w:rsidP="0075264C">
      <w:pPr>
        <w:pStyle w:val="western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75264C">
        <w:rPr>
          <w:sz w:val="28"/>
          <w:szCs w:val="28"/>
        </w:rPr>
        <w:t xml:space="preserve">Разработана на основе программы общеобразовательной учебной дисциплины «Биологии» для профессиональных образовательных организаций. </w:t>
      </w:r>
      <w:r w:rsidRPr="0075264C">
        <w:rPr>
          <w:rStyle w:val="a4"/>
          <w:rFonts w:eastAsia="Century Schoolbook"/>
          <w:b w:val="0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образования» (ФГАУ «ФИРО») в качестве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№ 3 от 21 июля 2015 г. Регистрационный номер рецензии 372 от 23 июля 2015 г. ФГАУ «ФИРО».</w:t>
      </w:r>
    </w:p>
    <w:p w:rsidR="000D1C20" w:rsidRPr="0075264C" w:rsidRDefault="000D1C20" w:rsidP="0075264C">
      <w:pPr>
        <w:pStyle w:val="western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5264C">
        <w:rPr>
          <w:b/>
          <w:bCs/>
          <w:sz w:val="28"/>
          <w:szCs w:val="28"/>
          <w:lang w:eastAsia="ar-SA"/>
        </w:rPr>
        <w:t>1.2. Место дисциплины в структуре основной профессиональной образовательной программы</w:t>
      </w:r>
    </w:p>
    <w:p w:rsidR="000D1C20" w:rsidRPr="0075264C" w:rsidRDefault="000D1C20" w:rsidP="007526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Учебная дисциплина «Биология» является </w:t>
      </w:r>
      <w:r w:rsidR="005368C3"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профильной </w:t>
      </w:r>
      <w:r w:rsidR="00660870"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дисциплиной общеобразовательного цикла.</w:t>
      </w:r>
    </w:p>
    <w:p w:rsidR="000D1C20" w:rsidRPr="0075264C" w:rsidRDefault="000D1C20" w:rsidP="007526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В профессиональных образовательных организациях, реализующих образова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тельную программу среднего общего образования в пределах освоения СПО на базе основного общего образования, учебная дисциплина «Биология» изучается в общеобразовательном цикле учебного плана СПО на базе основного общего образования с получением среднего общего образования.</w:t>
      </w:r>
    </w:p>
    <w:p w:rsidR="000D1C20" w:rsidRPr="0075264C" w:rsidRDefault="000D1C20" w:rsidP="007526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В учебных планах место учебной дисциплины «Биология» –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0D1C20" w:rsidRPr="0075264C" w:rsidRDefault="000D1C20" w:rsidP="0075264C">
      <w:pPr>
        <w:suppressAutoHyphens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1.3. </w:t>
      </w:r>
      <w:r w:rsidRPr="007526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</w:p>
    <w:p w:rsidR="000D1C20" w:rsidRPr="0075264C" w:rsidRDefault="000D1C20" w:rsidP="007526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Содержание программы «Биология» направлено на достижение следующих целей:</w:t>
      </w:r>
    </w:p>
    <w:p w:rsidR="000D1C20" w:rsidRPr="0075264C" w:rsidRDefault="000D1C20" w:rsidP="0075264C">
      <w:pPr>
        <w:pStyle w:val="a5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0D1C20" w:rsidRPr="0075264C" w:rsidRDefault="000D1C20" w:rsidP="0075264C">
      <w:pPr>
        <w:pStyle w:val="a5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0D1C20" w:rsidRPr="0075264C" w:rsidRDefault="000D1C20" w:rsidP="0075264C">
      <w:pPr>
        <w:pStyle w:val="a5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развитие познавательных интересов, </w:t>
      </w:r>
      <w:proofErr w:type="gramStart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интеллектуальных и творческих способностей</w:t>
      </w:r>
      <w:proofErr w:type="gramEnd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0D1C20" w:rsidRPr="0075264C" w:rsidRDefault="000D1C20" w:rsidP="0075264C">
      <w:pPr>
        <w:pStyle w:val="a5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воспитание убежденности в необходимости познания живой природы, необходимости рационального природопользования, бережного 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0D1C20" w:rsidRPr="0075264C" w:rsidRDefault="000D1C20" w:rsidP="0075264C">
      <w:pPr>
        <w:pStyle w:val="a5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0D1C20" w:rsidRPr="0075264C" w:rsidRDefault="000D1C20" w:rsidP="007526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РЕЗУЛЬТАТЫ ОСВОЕНИЯ УЧЕБНОЙ ДИСЦИПЛИН: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0D1C20" w:rsidRPr="0075264C" w:rsidRDefault="000D1C20" w:rsidP="007526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Освоение содержания учебной дисциплины «Биология» обеспечивает достижение студентами следующих результатов:</w:t>
      </w:r>
    </w:p>
    <w:p w:rsidR="000D1C20" w:rsidRPr="0075264C" w:rsidRDefault="00763E86" w:rsidP="0075264C">
      <w:pPr>
        <w:pStyle w:val="a5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Л</w:t>
      </w:r>
      <w:r w:rsidR="000D1C20" w:rsidRPr="0075264C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ичностных</w:t>
      </w:r>
      <w:r w:rsidR="000D1C20" w:rsidRPr="0075264C">
        <w:rPr>
          <w:rFonts w:ascii="Times New Roman" w:hAnsi="Times New Roman" w:cs="Times New Roman"/>
          <w:bCs/>
          <w:i/>
          <w:sz w:val="28"/>
          <w:szCs w:val="28"/>
          <w:lang w:eastAsia="ar-SA"/>
        </w:rPr>
        <w:t>: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сформированность</w:t>
      </w:r>
      <w:proofErr w:type="spellEnd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естественно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научной картине мира;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готовность использовать основные методы защиты от возможных последствий аварий, катастроф, стихийных бедствий;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0D1C20" w:rsidRPr="0075264C" w:rsidRDefault="000D1C20" w:rsidP="0075264C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готовность к оказанию первой помощи при травмах, простудных и других заболеваниях, отравлениях пищевыми продуктами;</w:t>
      </w:r>
    </w:p>
    <w:p w:rsidR="000D1C20" w:rsidRPr="0075264C" w:rsidRDefault="00763E86" w:rsidP="0075264C">
      <w:pPr>
        <w:pStyle w:val="a5"/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proofErr w:type="spellStart"/>
      <w:r w:rsidRPr="0075264C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М</w:t>
      </w:r>
      <w:r w:rsidR="000D1C20" w:rsidRPr="0075264C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етапредметных</w:t>
      </w:r>
      <w:proofErr w:type="spellEnd"/>
      <w:r w:rsidR="000D1C20" w:rsidRPr="0075264C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: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осознание социальной значимости своей профессии обладание мотивацией к осуществлению профессиональной деятельности;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скую культуру; сложных и противоречивых путей развития современных научных взглядов, идей, теорий, концепций, гипотез (о сущности и про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исхождении жизни, человека) в ходе работы с различными источниками информации;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:rsidR="000D1C20" w:rsidRPr="0075264C" w:rsidRDefault="000D1C20" w:rsidP="0075264C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0D1C20" w:rsidRPr="0075264C" w:rsidRDefault="000D1C20" w:rsidP="0075264C">
      <w:pPr>
        <w:pStyle w:val="a5"/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Предметных:</w:t>
      </w:r>
    </w:p>
    <w:p w:rsidR="000D1C20" w:rsidRPr="0075264C" w:rsidRDefault="000D1C20" w:rsidP="0075264C">
      <w:pPr>
        <w:pStyle w:val="a5"/>
        <w:numPr>
          <w:ilvl w:val="0"/>
          <w:numId w:val="8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сформированность</w:t>
      </w:r>
      <w:proofErr w:type="spellEnd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0D1C20" w:rsidRPr="0075264C" w:rsidRDefault="000D1C20" w:rsidP="0075264C">
      <w:pPr>
        <w:pStyle w:val="a5"/>
        <w:numPr>
          <w:ilvl w:val="0"/>
          <w:numId w:val="8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владение основополагающими понятиями и представлениями о живой при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роде, ее уровневой организации и эволюции; уверенное пользование биоло</w:t>
      </w: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softHyphen/>
        <w:t>гической терминологией и символикой;</w:t>
      </w:r>
    </w:p>
    <w:p w:rsidR="000D1C20" w:rsidRPr="0075264C" w:rsidRDefault="000D1C20" w:rsidP="0075264C">
      <w:pPr>
        <w:pStyle w:val="a5"/>
        <w:numPr>
          <w:ilvl w:val="0"/>
          <w:numId w:val="8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0D1C20" w:rsidRPr="0075264C" w:rsidRDefault="000D1C20" w:rsidP="0075264C">
      <w:pPr>
        <w:pStyle w:val="a5"/>
        <w:numPr>
          <w:ilvl w:val="0"/>
          <w:numId w:val="8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>сформированность</w:t>
      </w:r>
      <w:proofErr w:type="spellEnd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0D1C20" w:rsidRPr="0075264C" w:rsidRDefault="000D1C20" w:rsidP="0075264C">
      <w:pPr>
        <w:pStyle w:val="a5"/>
        <w:numPr>
          <w:ilvl w:val="0"/>
          <w:numId w:val="8"/>
        </w:numPr>
        <w:suppressAutoHyphens/>
        <w:spacing w:after="0" w:line="360" w:lineRule="auto"/>
        <w:ind w:left="0" w:firstLine="66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сформированность</w:t>
      </w:r>
      <w:proofErr w:type="spellEnd"/>
      <w:r w:rsidRPr="007526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891288" w:rsidRPr="0075264C" w:rsidRDefault="00110AF2" w:rsidP="0075264C">
      <w:pPr>
        <w:autoSpaceDE w:val="0"/>
        <w:autoSpaceDN w:val="0"/>
        <w:adjustRightInd w:val="0"/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 xml:space="preserve">При </w:t>
      </w:r>
      <w:r w:rsidR="00126CCD" w:rsidRPr="0075264C">
        <w:rPr>
          <w:rFonts w:ascii="Times New Roman" w:hAnsi="Times New Roman" w:cs="Times New Roman"/>
          <w:sz w:val="28"/>
          <w:szCs w:val="28"/>
        </w:rPr>
        <w:t>изучении курса биология</w:t>
      </w:r>
      <w:r w:rsidRPr="0075264C">
        <w:rPr>
          <w:rFonts w:ascii="Times New Roman" w:hAnsi="Times New Roman" w:cs="Times New Roman"/>
          <w:sz w:val="28"/>
          <w:szCs w:val="28"/>
        </w:rPr>
        <w:t xml:space="preserve"> у студентов форм</w:t>
      </w:r>
      <w:r w:rsidR="008A164D" w:rsidRPr="0075264C">
        <w:rPr>
          <w:rFonts w:ascii="Times New Roman" w:hAnsi="Times New Roman" w:cs="Times New Roman"/>
          <w:sz w:val="28"/>
          <w:szCs w:val="28"/>
        </w:rPr>
        <w:t>ируются следующие компетенции</w:t>
      </w:r>
      <w:r w:rsidRPr="0075264C">
        <w:rPr>
          <w:rFonts w:ascii="Times New Roman" w:hAnsi="Times New Roman" w:cs="Times New Roman"/>
          <w:sz w:val="28"/>
          <w:szCs w:val="28"/>
        </w:rPr>
        <w:t>:</w:t>
      </w:r>
      <w:r w:rsidR="00891288" w:rsidRPr="00752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ответственность за них.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5. Использовать информационно – коммуникативные технологии в профессиональной деятельности.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891288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t>ОК 10. Соблюдать действующее законодательство и обязательные требования н</w:t>
      </w:r>
      <w:r w:rsidR="00672851" w:rsidRPr="0075264C">
        <w:rPr>
          <w:rFonts w:ascii="Times New Roman" w:hAnsi="Times New Roman" w:cs="Times New Roman"/>
          <w:sz w:val="28"/>
          <w:szCs w:val="28"/>
        </w:rPr>
        <w:t>ормативно – правовых документов</w:t>
      </w:r>
      <w:r w:rsidRPr="0075264C">
        <w:rPr>
          <w:rFonts w:ascii="Times New Roman" w:hAnsi="Times New Roman" w:cs="Times New Roman"/>
          <w:sz w:val="28"/>
          <w:szCs w:val="28"/>
        </w:rPr>
        <w:t>, а также требования стандартов и иных нормативных документов.</w:t>
      </w:r>
    </w:p>
    <w:p w:rsidR="00126CCD" w:rsidRPr="0075264C" w:rsidRDefault="00891288" w:rsidP="0075264C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64C">
        <w:rPr>
          <w:rFonts w:ascii="Times New Roman" w:hAnsi="Times New Roman" w:cs="Times New Roman"/>
          <w:sz w:val="28"/>
          <w:szCs w:val="28"/>
        </w:rPr>
        <w:lastRenderedPageBreak/>
        <w:t>ОК 11. Исполнять воинскую обязанность, в том числе с применением полученных профессиональных зн</w:t>
      </w:r>
      <w:r w:rsidR="006F2386" w:rsidRPr="0075264C">
        <w:rPr>
          <w:rFonts w:ascii="Times New Roman" w:hAnsi="Times New Roman" w:cs="Times New Roman"/>
          <w:sz w:val="28"/>
          <w:szCs w:val="28"/>
        </w:rPr>
        <w:t>аний (</w:t>
      </w:r>
      <w:r w:rsidRPr="0075264C">
        <w:rPr>
          <w:rFonts w:ascii="Times New Roman" w:hAnsi="Times New Roman" w:cs="Times New Roman"/>
          <w:sz w:val="28"/>
          <w:szCs w:val="28"/>
        </w:rPr>
        <w:t>для юношей).</w:t>
      </w:r>
    </w:p>
    <w:p w:rsidR="00763E86" w:rsidRPr="0075264C" w:rsidRDefault="00763E86" w:rsidP="0075264C">
      <w:pPr>
        <w:suppressAutoHyphens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526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 Количество часов на освоение программы дисциплины:</w:t>
      </w:r>
    </w:p>
    <w:p w:rsidR="00763E86" w:rsidRPr="0075264C" w:rsidRDefault="00405088" w:rsidP="007526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Объем</w:t>
      </w:r>
      <w:r w:rsidR="00763E86" w:rsidRPr="007526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 w:rsidR="00763E86" w:rsidRPr="0075264C">
        <w:rPr>
          <w:rFonts w:ascii="Times New Roman" w:hAnsi="Times New Roman" w:cs="Times New Roman"/>
          <w:color w:val="000000"/>
          <w:sz w:val="28"/>
          <w:szCs w:val="28"/>
        </w:rPr>
        <w:t xml:space="preserve"> нагрузки обучающегося </w:t>
      </w:r>
      <w:r w:rsidR="00763E86" w:rsidRPr="0075264C">
        <w:rPr>
          <w:rFonts w:ascii="Times New Roman" w:hAnsi="Times New Roman" w:cs="Times New Roman"/>
          <w:sz w:val="28"/>
          <w:szCs w:val="28"/>
        </w:rPr>
        <w:t>177 ч</w:t>
      </w:r>
      <w:r w:rsidR="00763E86" w:rsidRPr="0075264C">
        <w:rPr>
          <w:rFonts w:ascii="Times New Roman" w:hAnsi="Times New Roman" w:cs="Times New Roman"/>
          <w:color w:val="000000"/>
          <w:sz w:val="28"/>
          <w:szCs w:val="28"/>
        </w:rPr>
        <w:t>ас, в том числе теоретическое обучение -135 часов; лабораторно-практические занятия – 42 часа.</w:t>
      </w: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CE" w:rsidRDefault="00D21FCE" w:rsidP="00D21FC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E86" w:rsidRPr="00B84791" w:rsidRDefault="00763E86" w:rsidP="00763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91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763E86" w:rsidRPr="00B84791" w:rsidRDefault="00763E86" w:rsidP="0000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791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35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3"/>
        <w:gridCol w:w="782"/>
        <w:gridCol w:w="782"/>
      </w:tblGrid>
      <w:tr w:rsidR="00763E86" w:rsidRPr="00B84791" w:rsidTr="0075264C">
        <w:trPr>
          <w:trHeight w:val="460"/>
        </w:trPr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763E86" w:rsidP="008C4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91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763E86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8479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763E86" w:rsidRPr="00B84791" w:rsidTr="0075264C">
        <w:trPr>
          <w:trHeight w:val="285"/>
        </w:trPr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263D53" w:rsidP="00263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нагрузки 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763E86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177</w:t>
            </w:r>
          </w:p>
        </w:tc>
      </w:tr>
      <w:tr w:rsidR="00263D53" w:rsidRPr="00B84791" w:rsidTr="0075264C">
        <w:trPr>
          <w:trHeight w:val="285"/>
        </w:trPr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D53" w:rsidRDefault="00263D53" w:rsidP="00263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на взаимодействие с преподавателем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D53" w:rsidRDefault="00263D53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177</w:t>
            </w:r>
          </w:p>
        </w:tc>
      </w:tr>
      <w:tr w:rsidR="00763E86" w:rsidRPr="00B84791" w:rsidTr="0075264C"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763E86" w:rsidP="008C49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91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E86" w:rsidRPr="00B84791" w:rsidRDefault="00763E86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C03A2B" w:rsidRPr="00B84791" w:rsidTr="0075264C"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3A2B" w:rsidRPr="00B84791" w:rsidRDefault="00C03A2B" w:rsidP="00C03A2B">
            <w:pPr>
              <w:ind w:lef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теоретическое обучение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A2B" w:rsidRPr="00B84791" w:rsidRDefault="00C03A2B" w:rsidP="00B63E0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B63E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35</w:t>
            </w:r>
          </w:p>
        </w:tc>
      </w:tr>
      <w:tr w:rsidR="00763E86" w:rsidRPr="00B84791" w:rsidTr="0075264C"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763E86" w:rsidP="008C49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C92665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3E86" w:rsidRPr="00B84791" w:rsidRDefault="00763E86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763E86" w:rsidRPr="00B84791" w:rsidRDefault="00763E86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42</w:t>
            </w:r>
          </w:p>
        </w:tc>
      </w:tr>
      <w:tr w:rsidR="00763E86" w:rsidRPr="00B84791" w:rsidTr="0075264C"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763E86" w:rsidP="008C49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C92665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40</w:t>
            </w:r>
          </w:p>
        </w:tc>
        <w:tc>
          <w:tcPr>
            <w:tcW w:w="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E86" w:rsidRPr="00B84791" w:rsidRDefault="00763E86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763E86" w:rsidRPr="00B84791" w:rsidTr="0075264C"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763E86" w:rsidP="008C49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B84791" w:rsidRDefault="00C92665" w:rsidP="008C49D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EF1B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</w:p>
        </w:tc>
      </w:tr>
      <w:tr w:rsidR="00763E86" w:rsidRPr="00B84791" w:rsidTr="0075264C">
        <w:trPr>
          <w:trHeight w:val="282"/>
        </w:trPr>
        <w:tc>
          <w:tcPr>
            <w:tcW w:w="9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E86" w:rsidRPr="00763E86" w:rsidRDefault="00763E86" w:rsidP="00EE464B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63E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  <w:t>Ит</w:t>
            </w:r>
            <w:r w:rsidR="00D06B8D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оговая аттестация в форме </w:t>
            </w:r>
            <w:r w:rsidR="00EE464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  <w:t>зачета</w:t>
            </w:r>
          </w:p>
        </w:tc>
      </w:tr>
    </w:tbl>
    <w:p w:rsidR="00763E86" w:rsidRPr="00763E86" w:rsidRDefault="00763E86" w:rsidP="00763E8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C5D94" w:rsidRDefault="000D1C20" w:rsidP="000D1C20">
      <w:pPr>
        <w:rPr>
          <w:rFonts w:ascii="Times New Roman" w:hAnsi="Times New Roman" w:cs="Times New Roman"/>
          <w:sz w:val="28"/>
          <w:szCs w:val="28"/>
        </w:rPr>
      </w:pPr>
      <w:r w:rsidRPr="00763E8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63E86" w:rsidRDefault="00763E86" w:rsidP="000D1C20">
      <w:pPr>
        <w:rPr>
          <w:rFonts w:ascii="Times New Roman" w:hAnsi="Times New Roman" w:cs="Times New Roman"/>
          <w:sz w:val="28"/>
          <w:szCs w:val="28"/>
        </w:rPr>
      </w:pPr>
    </w:p>
    <w:p w:rsidR="00763E86" w:rsidRDefault="00763E86" w:rsidP="000D1C20">
      <w:pPr>
        <w:rPr>
          <w:rFonts w:ascii="Times New Roman" w:hAnsi="Times New Roman" w:cs="Times New Roman"/>
          <w:sz w:val="28"/>
          <w:szCs w:val="28"/>
        </w:rPr>
      </w:pPr>
    </w:p>
    <w:p w:rsidR="00763E86" w:rsidRDefault="00763E86" w:rsidP="000D1C20">
      <w:pPr>
        <w:rPr>
          <w:rFonts w:ascii="Times New Roman" w:hAnsi="Times New Roman" w:cs="Times New Roman"/>
          <w:sz w:val="28"/>
          <w:szCs w:val="28"/>
        </w:rPr>
      </w:pPr>
    </w:p>
    <w:p w:rsidR="00763E86" w:rsidRDefault="00763E86" w:rsidP="000D1C20">
      <w:pPr>
        <w:rPr>
          <w:rFonts w:ascii="Times New Roman" w:hAnsi="Times New Roman" w:cs="Times New Roman"/>
          <w:sz w:val="28"/>
          <w:szCs w:val="28"/>
        </w:rPr>
      </w:pPr>
    </w:p>
    <w:p w:rsidR="00E630D1" w:rsidRDefault="00E630D1" w:rsidP="000D1C20">
      <w:pPr>
        <w:rPr>
          <w:rFonts w:ascii="Times New Roman" w:hAnsi="Times New Roman" w:cs="Times New Roman"/>
          <w:sz w:val="28"/>
          <w:szCs w:val="28"/>
        </w:rPr>
        <w:sectPr w:rsidR="00E630D1" w:rsidSect="00D36BFF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D20AB" w:rsidRPr="00D21FCE" w:rsidRDefault="00033A36" w:rsidP="002B5A2B">
      <w:pPr>
        <w:pStyle w:val="western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2.2. </w:t>
      </w:r>
      <w:r w:rsidR="004D20AB" w:rsidRPr="00D21FCE">
        <w:rPr>
          <w:b/>
          <w:color w:val="000000"/>
          <w:sz w:val="28"/>
          <w:szCs w:val="28"/>
        </w:rPr>
        <w:t xml:space="preserve">Тематический план и содержание учебной дисциплины </w:t>
      </w:r>
      <w:r w:rsidR="002B5A2B" w:rsidRPr="00D21FCE">
        <w:rPr>
          <w:b/>
          <w:color w:val="000000"/>
          <w:sz w:val="28"/>
          <w:szCs w:val="28"/>
        </w:rPr>
        <w:t>ОУДП. 03 БИОЛОГИЯ</w:t>
      </w:r>
    </w:p>
    <w:tbl>
      <w:tblPr>
        <w:tblW w:w="15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8440"/>
        <w:gridCol w:w="2156"/>
        <w:gridCol w:w="2796"/>
      </w:tblGrid>
      <w:tr w:rsidR="004D20AB" w:rsidRPr="00783E3A" w:rsidTr="00007A03">
        <w:tc>
          <w:tcPr>
            <w:tcW w:w="2008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8440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Содержание учебного материала, лабораторные и практические работы, самостоятельная работа обучающихся.</w:t>
            </w:r>
          </w:p>
        </w:tc>
        <w:tc>
          <w:tcPr>
            <w:tcW w:w="2156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Объём часов</w:t>
            </w:r>
          </w:p>
        </w:tc>
        <w:tc>
          <w:tcPr>
            <w:tcW w:w="2796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Уровень усвоения</w:t>
            </w:r>
          </w:p>
        </w:tc>
      </w:tr>
      <w:tr w:rsidR="004D20AB" w:rsidRPr="00783E3A" w:rsidTr="00007A03">
        <w:tc>
          <w:tcPr>
            <w:tcW w:w="2008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1</w:t>
            </w:r>
          </w:p>
        </w:tc>
        <w:tc>
          <w:tcPr>
            <w:tcW w:w="8440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156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3</w:t>
            </w:r>
          </w:p>
        </w:tc>
        <w:tc>
          <w:tcPr>
            <w:tcW w:w="2796" w:type="dxa"/>
          </w:tcPr>
          <w:p w:rsidR="004D20AB" w:rsidRPr="005E6597" w:rsidRDefault="004D20A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4</w:t>
            </w:r>
          </w:p>
        </w:tc>
      </w:tr>
      <w:tr w:rsidR="00110AF2" w:rsidRPr="00783E3A" w:rsidTr="00007A03">
        <w:tc>
          <w:tcPr>
            <w:tcW w:w="2008" w:type="dxa"/>
            <w:vMerge w:val="restart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Введение</w:t>
            </w:r>
          </w:p>
          <w:p w:rsidR="00110AF2" w:rsidRPr="005E6597" w:rsidRDefault="00110AF2" w:rsidP="005E6597">
            <w:pPr>
              <w:pStyle w:val="western"/>
              <w:spacing w:after="0"/>
              <w:rPr>
                <w:b/>
                <w:color w:val="000000"/>
              </w:rPr>
            </w:pPr>
            <w:r w:rsidRPr="005E6597">
              <w:rPr>
                <w:b/>
                <w:i/>
                <w:color w:val="808080" w:themeColor="background1" w:themeShade="80"/>
              </w:rPr>
              <w:t>(1 семестр 1 курс)</w:t>
            </w:r>
          </w:p>
        </w:tc>
        <w:tc>
          <w:tcPr>
            <w:tcW w:w="8440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7B0161">
              <w:t>Содержание учебного материала</w:t>
            </w:r>
          </w:p>
        </w:tc>
        <w:tc>
          <w:tcPr>
            <w:tcW w:w="215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4</w:t>
            </w:r>
          </w:p>
        </w:tc>
        <w:tc>
          <w:tcPr>
            <w:tcW w:w="279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b/>
                <w:i/>
                <w:color w:val="808080" w:themeColor="background1" w:themeShade="8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1. Объект изучения биологии. Признаки живых организмов.</w:t>
            </w:r>
          </w:p>
        </w:tc>
        <w:tc>
          <w:tcPr>
            <w:tcW w:w="2156" w:type="dxa"/>
            <w:vMerge w:val="restart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 w:val="restart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  <w:r>
              <w:rPr>
                <w:color w:val="000000"/>
              </w:rPr>
              <w:t>-3</w:t>
            </w: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 xml:space="preserve">2. </w:t>
            </w:r>
            <w:r w:rsidRPr="005E6597">
              <w:t>Многообразие живых организмов. Уровневая организация живой природы и эволюция.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0AF2" w:rsidRPr="00783E3A" w:rsidTr="00007A03">
        <w:tc>
          <w:tcPr>
            <w:tcW w:w="2008" w:type="dxa"/>
            <w:vMerge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Лабораторная работа</w:t>
            </w:r>
          </w:p>
        </w:tc>
        <w:tc>
          <w:tcPr>
            <w:tcW w:w="215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0AF2" w:rsidRPr="00783E3A" w:rsidTr="00007A03">
        <w:tc>
          <w:tcPr>
            <w:tcW w:w="2008" w:type="dxa"/>
            <w:vMerge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110AF2" w:rsidRPr="005E6597" w:rsidRDefault="00110AF2" w:rsidP="00894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№1: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биологии при осв</w:t>
            </w:r>
            <w:r w:rsidR="008940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оении профессий 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среднего профессионального образования»</w:t>
            </w:r>
          </w:p>
        </w:tc>
        <w:tc>
          <w:tcPr>
            <w:tcW w:w="215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0AF2" w:rsidRPr="00783E3A" w:rsidTr="00007A03">
        <w:tc>
          <w:tcPr>
            <w:tcW w:w="2008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110AF2" w:rsidRPr="005E6597" w:rsidRDefault="00110AF2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5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 w:val="restart"/>
          </w:tcPr>
          <w:p w:rsidR="00B07F70" w:rsidRPr="005E6597" w:rsidRDefault="00B07F70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Тема 1. Учение о клетке</w:t>
            </w:r>
          </w:p>
        </w:tc>
        <w:tc>
          <w:tcPr>
            <w:tcW w:w="8440" w:type="dxa"/>
          </w:tcPr>
          <w:p w:rsidR="00B07F70" w:rsidRPr="005E6597" w:rsidRDefault="00B07F70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</w:tcPr>
          <w:p w:rsidR="00B07F70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96" w:type="dxa"/>
            <w:vMerge w:val="restart"/>
          </w:tcPr>
          <w:p w:rsidR="00B07F70" w:rsidRPr="005E6597" w:rsidRDefault="00B07F70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B07F70" w:rsidRPr="00783E3A" w:rsidTr="00007A03">
        <w:trPr>
          <w:trHeight w:val="546"/>
        </w:trPr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1. Краткая история изучения клетки.</w:t>
            </w:r>
          </w:p>
        </w:tc>
        <w:tc>
          <w:tcPr>
            <w:tcW w:w="2156" w:type="dxa"/>
            <w:vMerge w:val="restart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Клеточная теория строения организмов.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3. Химическая организация клетки.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4. Неорганические вещества клетки (вода и соли).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5. Органические вещества клетки – белки, углеводы, липиды и нуклеиновые кислоты.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6. Строение и функции клетки. Прокариоты и эукариоты.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rPr>
          <w:trHeight w:val="562"/>
        </w:trPr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7. Цитоплазма, клеточная мембрана и органоиды клетки.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0AF2" w:rsidRPr="00783E3A" w:rsidTr="00007A03">
        <w:tc>
          <w:tcPr>
            <w:tcW w:w="2008" w:type="dxa"/>
            <w:vMerge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110AF2" w:rsidRPr="005E6597" w:rsidRDefault="00110AF2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работа№1: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Наблюдение клеток растений и животных, их описание»</w:t>
            </w:r>
          </w:p>
        </w:tc>
        <w:tc>
          <w:tcPr>
            <w:tcW w:w="215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0AF2" w:rsidRPr="00783E3A" w:rsidTr="00007A03">
        <w:trPr>
          <w:trHeight w:val="596"/>
        </w:trPr>
        <w:tc>
          <w:tcPr>
            <w:tcW w:w="2008" w:type="dxa"/>
            <w:vMerge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Практическое занятие №2:</w:t>
            </w:r>
            <w:r w:rsidRPr="005E6597">
              <w:t xml:space="preserve"> «Сравнительная характеристика прокариот и эукариот»</w:t>
            </w:r>
          </w:p>
        </w:tc>
        <w:tc>
          <w:tcPr>
            <w:tcW w:w="215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0AF2" w:rsidRPr="00783E3A" w:rsidTr="00007A03">
        <w:tc>
          <w:tcPr>
            <w:tcW w:w="2008" w:type="dxa"/>
            <w:vMerge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Контрольная работа по теме</w:t>
            </w:r>
          </w:p>
        </w:tc>
        <w:tc>
          <w:tcPr>
            <w:tcW w:w="215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110AF2" w:rsidRPr="005E6597" w:rsidRDefault="00110AF2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 w:val="restart"/>
          </w:tcPr>
          <w:p w:rsidR="004F50DB" w:rsidRPr="005E6597" w:rsidRDefault="004F50DB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Тема 2. Организм. Размножение и индивидуальное развитие организмов.</w:t>
            </w:r>
          </w:p>
        </w:tc>
        <w:tc>
          <w:tcPr>
            <w:tcW w:w="8440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7B0161">
              <w:t>Содержание учебного материала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 xml:space="preserve">1. </w:t>
            </w:r>
            <w:r w:rsidRPr="005E6597">
              <w:t xml:space="preserve">Организм – единое целое. </w:t>
            </w:r>
          </w:p>
        </w:tc>
        <w:tc>
          <w:tcPr>
            <w:tcW w:w="2156" w:type="dxa"/>
            <w:vMerge w:val="restart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 w:val="restart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 xml:space="preserve">2. </w:t>
            </w:r>
            <w:r w:rsidRPr="005E6597">
              <w:t xml:space="preserve">Размножение – важнейшее свойство живых организмов. 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3.Бесполое размножение  растений и животных.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4.Половое размножение растений и животных.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rPr>
          <w:trHeight w:val="364"/>
        </w:trPr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 xml:space="preserve">5. </w:t>
            </w:r>
            <w:r w:rsidRPr="005E6597">
              <w:t xml:space="preserve">Индивидуальное развитие организма. 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rPr>
          <w:trHeight w:val="702"/>
        </w:trPr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>6.</w:t>
            </w:r>
            <w:r w:rsidRPr="005E6597">
              <w:t xml:space="preserve"> Эмбриональный и </w:t>
            </w:r>
            <w:r w:rsidRPr="005E6597">
              <w:rPr>
                <w:color w:val="000000"/>
              </w:rPr>
              <w:t>постэмбриональный период развития.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color w:val="000000"/>
              </w:rPr>
              <w:t xml:space="preserve">7. </w:t>
            </w:r>
            <w:r w:rsidRPr="005E6597">
              <w:t>Причины нарушений в развитии организмов.</w:t>
            </w:r>
          </w:p>
        </w:tc>
        <w:tc>
          <w:tcPr>
            <w:tcW w:w="215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Практическое занятие №3:</w:t>
            </w:r>
            <w:r w:rsidRPr="005E6597">
              <w:t xml:space="preserve"> «Выполнение схематического изображения фаз митоза и мейоза»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 xml:space="preserve">Практическое занятие №4: </w:t>
            </w:r>
            <w:r w:rsidRPr="005E6597">
              <w:rPr>
                <w:color w:val="000000"/>
              </w:rPr>
              <w:t>Принципы решения типовых задач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7F70" w:rsidRPr="00783E3A" w:rsidTr="00007A03">
        <w:tc>
          <w:tcPr>
            <w:tcW w:w="2008" w:type="dxa"/>
            <w:vMerge w:val="restart"/>
          </w:tcPr>
          <w:p w:rsidR="00B07F70" w:rsidRPr="005E6597" w:rsidRDefault="00B07F70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Тема 3. Основы генетики и селекции</w:t>
            </w:r>
          </w:p>
        </w:tc>
        <w:tc>
          <w:tcPr>
            <w:tcW w:w="8440" w:type="dxa"/>
          </w:tcPr>
          <w:p w:rsidR="00B07F70" w:rsidRPr="005E6597" w:rsidRDefault="00B07F70" w:rsidP="005E65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6" w:type="dxa"/>
            <w:vMerge w:val="restart"/>
          </w:tcPr>
          <w:p w:rsidR="00B07F70" w:rsidRPr="005E6597" w:rsidRDefault="00B07F70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B07F70" w:rsidRPr="00783E3A" w:rsidTr="00007A03">
        <w:tc>
          <w:tcPr>
            <w:tcW w:w="2008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B07F70" w:rsidRPr="005E6597" w:rsidRDefault="00B07F70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– наука о закономерностях наследственности и изменчивости организмов. </w:t>
            </w:r>
            <w:proofErr w:type="spellStart"/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Г.Мендель</w:t>
            </w:r>
            <w:proofErr w:type="spellEnd"/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 – основоположник генетики.</w:t>
            </w:r>
          </w:p>
        </w:tc>
        <w:tc>
          <w:tcPr>
            <w:tcW w:w="2156" w:type="dxa"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B07F70" w:rsidRPr="005E6597" w:rsidRDefault="00B07F70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rPr>
          <w:trHeight w:val="505"/>
        </w:trPr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№5: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 «Драматические страницы в истории развития генетики»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rPr>
          <w:trHeight w:val="506"/>
        </w:trPr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контрольная работа по теме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1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506"/>
        </w:trPr>
        <w:tc>
          <w:tcPr>
            <w:tcW w:w="2008" w:type="dxa"/>
            <w:vMerge w:val="restart"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Продолжение темы 3. Основы генетики и селекции</w:t>
            </w:r>
          </w:p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i/>
                <w:color w:val="808080" w:themeColor="background1" w:themeShade="80"/>
              </w:rPr>
              <w:t>(2 семестр 1 курс)</w:t>
            </w:r>
          </w:p>
          <w:p w:rsidR="00C03A2B" w:rsidRPr="005E6597" w:rsidRDefault="00C03A2B" w:rsidP="005E6597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9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  <w:r>
              <w:rPr>
                <w:color w:val="000000"/>
              </w:rPr>
              <w:t>-3</w:t>
            </w:r>
          </w:p>
        </w:tc>
      </w:tr>
      <w:tr w:rsidR="00C03A2B" w:rsidRPr="00783E3A" w:rsidTr="00007A03">
        <w:trPr>
          <w:trHeight w:val="4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Законы генетики,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2156" w:type="dxa"/>
            <w:vMerge w:val="restart"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4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486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Хромосомная теория наследственности.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Наследственные болезни человека, их причины и профилактика.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Генетика - теоретическая основа селекции.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Учение </w:t>
            </w:r>
            <w:proofErr w:type="spellStart"/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Н.И.Вавилова</w:t>
            </w:r>
            <w:proofErr w:type="spellEnd"/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центрах многообразия и происхождения культурных растений.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Основные методы селекции.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rPr>
          <w:trHeight w:val="486"/>
        </w:trPr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№6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«Составление простейших схем моногибридного и </w:t>
            </w:r>
            <w:proofErr w:type="spellStart"/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дигибридного</w:t>
            </w:r>
            <w:proofErr w:type="spellEnd"/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скрещивания»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rPr>
          <w:trHeight w:val="486"/>
        </w:trPr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№7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«Решение генетических задач»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rPr>
          <w:trHeight w:val="486"/>
        </w:trPr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№8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Анализ фенотипической изменчивости»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rPr>
          <w:trHeight w:val="486"/>
        </w:trPr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486"/>
        </w:trPr>
        <w:tc>
          <w:tcPr>
            <w:tcW w:w="2008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Тема 4. Эволюционное учение</w:t>
            </w: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18</w:t>
            </w:r>
          </w:p>
        </w:tc>
        <w:tc>
          <w:tcPr>
            <w:tcW w:w="279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эволюционных идей. 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2.Карл Линей и роль его работ в становлении эволюционной теории.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Общая характеристика эволюционной теории, разработанной Ж.Б. Ламарком.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506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. Эволюционное учение Ч. Дарвина.  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Синтетическая теория эволюции.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 и макроэволюция.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Причины вымирания видов.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Основные направления эволюционного прогресса.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№9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«Описание особей одного вида по морфологическому критерию»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№10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«Приспособление организмов к разным средам обитания (водной, наземно-воздушной, почвенной)»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№11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и оценка различных гипотез происхождения жизни»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 w:val="restart"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Тема 5. История развития жизни на Земле</w:t>
            </w:r>
          </w:p>
          <w:p w:rsidR="00C03A2B" w:rsidRPr="005E6597" w:rsidRDefault="00C03A2B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i/>
                <w:color w:val="808080" w:themeColor="background1" w:themeShade="80"/>
              </w:rPr>
              <w:t>(3 семестр 2 курс)</w:t>
            </w: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8</w:t>
            </w:r>
          </w:p>
        </w:tc>
        <w:tc>
          <w:tcPr>
            <w:tcW w:w="279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Гипотезы происхождения жизни на Земле.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2.Эволюция приматов.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Доказательства родства человека с млекопитающими.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Единство происхождения человеческих рас.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Практическое занятие №12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«Этапы эволюции человека»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№13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и оценка различных гипотез о происхождении человека»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Тема 6. Основы экологии</w:t>
            </w: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14</w:t>
            </w:r>
          </w:p>
        </w:tc>
        <w:tc>
          <w:tcPr>
            <w:tcW w:w="279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Экология как наука.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522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Экологические  факторы.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522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Среды жизни.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Экологические системы.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Видовая и пространственная структура экосистем.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rPr>
          <w:trHeight w:val="666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Биогеоценоз.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Круговорот веществ и энергии в экосистемах.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№14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Составление схем передачи веществ и энергии по цепям питания в природной экосистеме 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Практическое занятие №15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задач.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Контрольная работа 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Продолжение темы 6.</w:t>
            </w:r>
            <w:r w:rsidRPr="005E6597">
              <w:rPr>
                <w:color w:val="000000"/>
              </w:rPr>
              <w:t xml:space="preserve">  </w:t>
            </w:r>
            <w:r w:rsidRPr="005E6597">
              <w:rPr>
                <w:b/>
                <w:color w:val="000000"/>
              </w:rPr>
              <w:t>Основы экологии</w:t>
            </w:r>
            <w:r w:rsidRPr="005E6597">
              <w:rPr>
                <w:b/>
                <w:i/>
                <w:color w:val="808080" w:themeColor="background1" w:themeShade="80"/>
              </w:rPr>
              <w:t>(4 семестр 2 курс)</w:t>
            </w: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16</w:t>
            </w:r>
          </w:p>
        </w:tc>
        <w:tc>
          <w:tcPr>
            <w:tcW w:w="279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C03A2B" w:rsidRPr="00783E3A" w:rsidTr="00007A03">
        <w:trPr>
          <w:trHeight w:val="366"/>
        </w:trPr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Искусственные сообщества – </w:t>
            </w:r>
            <w:proofErr w:type="spellStart"/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агроэкосистемы</w:t>
            </w:r>
            <w:proofErr w:type="spellEnd"/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урбоэкосистемы</w:t>
            </w:r>
            <w:proofErr w:type="spellEnd"/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Биосфера и учение В.И. Вернадского о биосфере.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Структура биосферы.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Круговорот веществ в и поток энергии в биосфере.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Последствия деятельности человека в окружающей среде.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Основные экологические проблемы современности.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Экология – как теоретическая основа рационального природопользования.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Ноосфера. 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№16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Сравнительное описание одной из естественных природных систем  и какой-нибудь </w:t>
            </w:r>
            <w:proofErr w:type="spellStart"/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агроэкосистемы</w:t>
            </w:r>
            <w:proofErr w:type="spellEnd"/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№17: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«Описание и практическое создание искусственной экосистемы»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№18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экологических задач.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Тема 7. Бионика</w:t>
            </w:r>
          </w:p>
        </w:tc>
        <w:tc>
          <w:tcPr>
            <w:tcW w:w="8440" w:type="dxa"/>
          </w:tcPr>
          <w:p w:rsidR="00C03A2B" w:rsidRPr="005E6597" w:rsidRDefault="00C03A2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8</w:t>
            </w:r>
          </w:p>
        </w:tc>
        <w:tc>
          <w:tcPr>
            <w:tcW w:w="279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2-3</w:t>
            </w: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Бионика как наука.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Бионика как одно из направлений биологии и кибернетики.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Применение различных направлений бионики в жизни общества.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E65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Рассмотрение бионикой особенностей морфо-физиологической организации живых организмов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56" w:type="dxa"/>
          </w:tcPr>
          <w:p w:rsidR="004F50D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№19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«Достижения бионики в жизни общества»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№20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5E6597">
              <w:rPr>
                <w:rStyle w:val="0pt"/>
                <w:rFonts w:ascii="Times New Roman" w:hAnsi="Times New Roman" w:cs="Times New Roman"/>
                <w:i w:val="0"/>
                <w:sz w:val="24"/>
                <w:szCs w:val="24"/>
              </w:rPr>
              <w:t>Принципы и примеры использования в хозяйственной деятельности людей морфо-функциональных черт организации растений и жи</w:t>
            </w:r>
            <w:r w:rsidRPr="005E6597">
              <w:rPr>
                <w:rStyle w:val="0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вотных»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F50DB" w:rsidRPr="00783E3A" w:rsidTr="00007A03">
        <w:tc>
          <w:tcPr>
            <w:tcW w:w="2008" w:type="dxa"/>
            <w:vMerge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40" w:type="dxa"/>
          </w:tcPr>
          <w:p w:rsidR="004F50DB" w:rsidRPr="005E6597" w:rsidRDefault="004F50D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15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2</w:t>
            </w:r>
          </w:p>
        </w:tc>
        <w:tc>
          <w:tcPr>
            <w:tcW w:w="2796" w:type="dxa"/>
          </w:tcPr>
          <w:p w:rsidR="004F50DB" w:rsidRPr="005E6597" w:rsidRDefault="004F50D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rPr>
                <w:color w:val="000000"/>
              </w:rPr>
            </w:pPr>
            <w:r w:rsidRPr="005E6597">
              <w:rPr>
                <w:b/>
                <w:color w:val="000000"/>
              </w:rPr>
              <w:t>Обобщение</w:t>
            </w: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16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6" w:type="dxa"/>
            <w:vMerge w:val="restart"/>
          </w:tcPr>
          <w:p w:rsidR="00C03A2B" w:rsidRPr="005E6597" w:rsidRDefault="00C03A2B" w:rsidP="005E6597">
            <w:pPr>
              <w:pStyle w:val="western"/>
              <w:spacing w:after="0"/>
              <w:jc w:val="center"/>
              <w:rPr>
                <w:color w:val="000000"/>
              </w:rPr>
            </w:pPr>
            <w:r w:rsidRPr="005E6597">
              <w:rPr>
                <w:color w:val="000000"/>
              </w:rPr>
              <w:t>4</w:t>
            </w:r>
          </w:p>
        </w:tc>
        <w:tc>
          <w:tcPr>
            <w:tcW w:w="2796" w:type="dxa"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03A2B" w:rsidRPr="00783E3A" w:rsidTr="00007A03">
        <w:tc>
          <w:tcPr>
            <w:tcW w:w="2008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440" w:type="dxa"/>
          </w:tcPr>
          <w:p w:rsidR="00C03A2B" w:rsidRPr="005E6597" w:rsidRDefault="00C03A2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курсу биологии.</w:t>
            </w:r>
          </w:p>
        </w:tc>
        <w:tc>
          <w:tcPr>
            <w:tcW w:w="2156" w:type="dxa"/>
            <w:vMerge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96" w:type="dxa"/>
          </w:tcPr>
          <w:p w:rsidR="00C03A2B" w:rsidRPr="005E6597" w:rsidRDefault="00C03A2B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842EF" w:rsidRPr="00783E3A" w:rsidTr="00007A03">
        <w:tc>
          <w:tcPr>
            <w:tcW w:w="10448" w:type="dxa"/>
            <w:gridSpan w:val="2"/>
          </w:tcPr>
          <w:p w:rsidR="008842EF" w:rsidRPr="005E6597" w:rsidRDefault="00B63E0E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Зачет</w:t>
            </w:r>
            <w:bookmarkStart w:id="0" w:name="_GoBack"/>
            <w:bookmarkEnd w:id="0"/>
          </w:p>
        </w:tc>
        <w:tc>
          <w:tcPr>
            <w:tcW w:w="2156" w:type="dxa"/>
          </w:tcPr>
          <w:p w:rsidR="008842EF" w:rsidRPr="005E6597" w:rsidRDefault="00B15CDB" w:rsidP="005E6597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96" w:type="dxa"/>
          </w:tcPr>
          <w:p w:rsidR="008842EF" w:rsidRPr="005E6597" w:rsidRDefault="008842EF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842EF" w:rsidRPr="00783E3A" w:rsidTr="00007A03">
        <w:tc>
          <w:tcPr>
            <w:tcW w:w="10448" w:type="dxa"/>
            <w:gridSpan w:val="2"/>
          </w:tcPr>
          <w:p w:rsidR="008842EF" w:rsidRPr="005E6597" w:rsidRDefault="008842EF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56" w:type="dxa"/>
          </w:tcPr>
          <w:p w:rsidR="008842EF" w:rsidRPr="005E6597" w:rsidRDefault="008842EF" w:rsidP="005E6597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E6597">
              <w:rPr>
                <w:b/>
                <w:color w:val="000000"/>
              </w:rPr>
              <w:t>177</w:t>
            </w:r>
          </w:p>
        </w:tc>
        <w:tc>
          <w:tcPr>
            <w:tcW w:w="2796" w:type="dxa"/>
          </w:tcPr>
          <w:p w:rsidR="008842EF" w:rsidRPr="005E6597" w:rsidRDefault="008842EF" w:rsidP="005E659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74459B" w:rsidRPr="001E4DC3" w:rsidRDefault="0074459B" w:rsidP="0074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74459B" w:rsidRPr="001E4DC3" w:rsidRDefault="0074459B" w:rsidP="0074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1 – ознакомительный (узнавание ранее изученных объектов, свойств); </w:t>
      </w:r>
    </w:p>
    <w:p w:rsidR="0074459B" w:rsidRPr="001E4DC3" w:rsidRDefault="0074459B" w:rsidP="0074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>2 – репродуктивный (выполнение деятельности по образцу, инструкции или под руководством)</w:t>
      </w:r>
    </w:p>
    <w:p w:rsidR="0074459B" w:rsidRPr="001E4DC3" w:rsidRDefault="0074459B" w:rsidP="0074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>3 – продуктивный (планирование и самостоятельное выполнение деятельности, решение проблемных задач)</w:t>
      </w:r>
    </w:p>
    <w:p w:rsidR="007A4683" w:rsidRDefault="007A4683" w:rsidP="00783E3A">
      <w:pPr>
        <w:pStyle w:val="western"/>
        <w:spacing w:before="0" w:beforeAutospacing="0" w:after="0"/>
        <w:rPr>
          <w:color w:val="000000"/>
        </w:rPr>
      </w:pPr>
    </w:p>
    <w:p w:rsidR="004D20AB" w:rsidRDefault="004D20AB" w:rsidP="004D20AB">
      <w:pPr>
        <w:pStyle w:val="western"/>
        <w:spacing w:after="0"/>
        <w:rPr>
          <w:color w:val="000000"/>
        </w:rPr>
      </w:pPr>
    </w:p>
    <w:p w:rsidR="004D20AB" w:rsidRDefault="004D20AB" w:rsidP="004D20AB">
      <w:pPr>
        <w:pStyle w:val="western"/>
        <w:spacing w:after="0"/>
        <w:rPr>
          <w:color w:val="000000"/>
        </w:rPr>
      </w:pPr>
    </w:p>
    <w:p w:rsidR="0074459B" w:rsidRDefault="0074459B" w:rsidP="000D1C20">
      <w:pPr>
        <w:rPr>
          <w:sz w:val="28"/>
          <w:szCs w:val="28"/>
        </w:rPr>
        <w:sectPr w:rsidR="0074459B" w:rsidSect="002B5A2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4459B" w:rsidRPr="00284039" w:rsidRDefault="0074459B" w:rsidP="0074459B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3F5C6E">
        <w:rPr>
          <w:rFonts w:ascii="Times New Roman" w:hAnsi="Times New Roman" w:cs="Times New Roman"/>
          <w:b/>
          <w:caps/>
          <w:sz w:val="24"/>
          <w:szCs w:val="24"/>
          <w:lang w:eastAsia="ar-SA"/>
        </w:rPr>
        <w:lastRenderedPageBreak/>
        <w:t xml:space="preserve">3. </w:t>
      </w:r>
      <w:r w:rsidRPr="00284039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Условия реализации рабочей программы учебной дисциплины</w:t>
      </w:r>
    </w:p>
    <w:p w:rsidR="0074459B" w:rsidRPr="00284039" w:rsidRDefault="0074459B" w:rsidP="0074459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84039">
        <w:rPr>
          <w:rFonts w:ascii="Times New Roman" w:hAnsi="Times New Roman" w:cs="Times New Roman"/>
          <w:b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221F68" w:rsidRDefault="0074459B" w:rsidP="00EF1B32">
      <w:pPr>
        <w:pStyle w:val="a6"/>
        <w:spacing w:before="0" w:beforeAutospacing="0" w:after="15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284039">
        <w:rPr>
          <w:sz w:val="28"/>
          <w:szCs w:val="28"/>
          <w:lang w:eastAsia="ar-SA"/>
        </w:rPr>
        <w:t>Реализация программы дисциплины требует</w:t>
      </w:r>
      <w:r w:rsidRPr="00221F68">
        <w:rPr>
          <w:sz w:val="28"/>
          <w:szCs w:val="28"/>
          <w:lang w:eastAsia="ar-SA"/>
        </w:rPr>
        <w:t xml:space="preserve"> наличия учебного кабинета «Биология».</w:t>
      </w:r>
      <w:r w:rsidR="002F46C9" w:rsidRPr="00221F68">
        <w:rPr>
          <w:b/>
          <w:bCs/>
          <w:iCs/>
          <w:color w:val="000000"/>
          <w:sz w:val="28"/>
          <w:szCs w:val="28"/>
        </w:rPr>
        <w:t xml:space="preserve"> </w:t>
      </w:r>
    </w:p>
    <w:p w:rsidR="00221F68" w:rsidRDefault="002F46C9" w:rsidP="00221F68">
      <w:pPr>
        <w:pStyle w:val="a6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21F68">
        <w:rPr>
          <w:b/>
          <w:bCs/>
          <w:iCs/>
          <w:color w:val="000000"/>
          <w:sz w:val="28"/>
          <w:szCs w:val="28"/>
        </w:rPr>
        <w:t>Оборудование учебного кабинета:</w:t>
      </w:r>
    </w:p>
    <w:p w:rsidR="00221F68" w:rsidRDefault="002F46C9" w:rsidP="00D21FCE">
      <w:pPr>
        <w:pStyle w:val="a6"/>
        <w:numPr>
          <w:ilvl w:val="0"/>
          <w:numId w:val="23"/>
        </w:numPr>
        <w:spacing w:before="0" w:beforeAutospacing="0" w:after="150" w:afterAutospacing="0" w:line="360" w:lineRule="auto"/>
        <w:ind w:left="142" w:hanging="142"/>
        <w:jc w:val="both"/>
        <w:rPr>
          <w:color w:val="000000"/>
          <w:sz w:val="28"/>
          <w:szCs w:val="28"/>
        </w:rPr>
      </w:pPr>
      <w:r w:rsidRPr="00221F68">
        <w:rPr>
          <w:color w:val="000000"/>
          <w:sz w:val="28"/>
          <w:szCs w:val="28"/>
        </w:rPr>
        <w:t>классная доска;</w:t>
      </w:r>
    </w:p>
    <w:p w:rsidR="00221F68" w:rsidRPr="00221F68" w:rsidRDefault="002F46C9" w:rsidP="00D21FCE">
      <w:pPr>
        <w:pStyle w:val="a6"/>
        <w:numPr>
          <w:ilvl w:val="0"/>
          <w:numId w:val="23"/>
        </w:numPr>
        <w:spacing w:before="0" w:beforeAutospacing="0" w:after="150" w:afterAutospacing="0" w:line="360" w:lineRule="auto"/>
        <w:ind w:left="142" w:hanging="142"/>
        <w:jc w:val="both"/>
        <w:rPr>
          <w:color w:val="000000"/>
          <w:sz w:val="28"/>
          <w:szCs w:val="28"/>
        </w:rPr>
      </w:pPr>
      <w:r w:rsidRPr="00221F68">
        <w:rPr>
          <w:color w:val="000000"/>
          <w:sz w:val="28"/>
          <w:szCs w:val="28"/>
        </w:rPr>
        <w:t>посадочные места по количеству обучающихся;</w:t>
      </w:r>
    </w:p>
    <w:p w:rsidR="002F46C9" w:rsidRPr="00221F68" w:rsidRDefault="002F46C9" w:rsidP="00D21FCE">
      <w:pPr>
        <w:pStyle w:val="a6"/>
        <w:numPr>
          <w:ilvl w:val="0"/>
          <w:numId w:val="23"/>
        </w:numPr>
        <w:spacing w:before="0" w:beforeAutospacing="0" w:after="150" w:afterAutospacing="0" w:line="360" w:lineRule="auto"/>
        <w:ind w:left="142" w:hanging="142"/>
        <w:jc w:val="both"/>
        <w:rPr>
          <w:color w:val="000000"/>
          <w:sz w:val="28"/>
          <w:szCs w:val="28"/>
        </w:rPr>
      </w:pPr>
      <w:r w:rsidRPr="00221F68">
        <w:rPr>
          <w:color w:val="000000"/>
          <w:sz w:val="28"/>
          <w:szCs w:val="28"/>
        </w:rPr>
        <w:t> рабочее место преподавателя.</w:t>
      </w:r>
      <w:r w:rsidRPr="00221F68">
        <w:rPr>
          <w:b/>
          <w:bCs/>
          <w:iCs/>
          <w:color w:val="000000"/>
          <w:sz w:val="28"/>
          <w:szCs w:val="28"/>
        </w:rPr>
        <w:t xml:space="preserve"> </w:t>
      </w:r>
    </w:p>
    <w:p w:rsidR="002F46C9" w:rsidRPr="00221F68" w:rsidRDefault="002F46C9" w:rsidP="002F46C9">
      <w:pPr>
        <w:pStyle w:val="a6"/>
        <w:spacing w:before="0" w:beforeAutospacing="0" w:after="15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221F68">
        <w:rPr>
          <w:b/>
          <w:bCs/>
          <w:iCs/>
          <w:color w:val="000000"/>
          <w:sz w:val="28"/>
          <w:szCs w:val="28"/>
        </w:rPr>
        <w:t>Учебно-наглядные пособия:</w:t>
      </w:r>
    </w:p>
    <w:p w:rsidR="002F46C9" w:rsidRPr="00221F68" w:rsidRDefault="002F46C9" w:rsidP="00EF1B32">
      <w:pPr>
        <w:pStyle w:val="a6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221F68">
        <w:rPr>
          <w:bCs/>
          <w:iCs/>
          <w:color w:val="000000"/>
          <w:sz w:val="28"/>
          <w:szCs w:val="28"/>
        </w:rPr>
        <w:t>-</w:t>
      </w:r>
      <w:r w:rsidR="00221F68">
        <w:rPr>
          <w:bCs/>
          <w:iCs/>
          <w:color w:val="000000"/>
          <w:sz w:val="28"/>
          <w:szCs w:val="28"/>
        </w:rPr>
        <w:t xml:space="preserve"> </w:t>
      </w:r>
      <w:r w:rsidRPr="00221F68">
        <w:rPr>
          <w:bCs/>
          <w:iCs/>
          <w:color w:val="000000"/>
          <w:sz w:val="28"/>
          <w:szCs w:val="28"/>
        </w:rPr>
        <w:t>учебное пособие;</w:t>
      </w:r>
    </w:p>
    <w:p w:rsidR="002F46C9" w:rsidRPr="00221F68" w:rsidRDefault="002F46C9" w:rsidP="00EF1B32">
      <w:pPr>
        <w:pStyle w:val="a6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221F68">
        <w:rPr>
          <w:color w:val="000000"/>
          <w:sz w:val="28"/>
          <w:szCs w:val="28"/>
        </w:rPr>
        <w:t>-</w:t>
      </w:r>
      <w:r w:rsidRPr="00221F68">
        <w:rPr>
          <w:bCs/>
          <w:sz w:val="28"/>
          <w:szCs w:val="28"/>
        </w:rPr>
        <w:t xml:space="preserve"> наглядные пособия (схемы, </w:t>
      </w:r>
      <w:r w:rsidRPr="00221F68">
        <w:rPr>
          <w:sz w:val="28"/>
          <w:szCs w:val="28"/>
        </w:rPr>
        <w:t>таблицы</w:t>
      </w:r>
      <w:r w:rsidRPr="00221F68">
        <w:rPr>
          <w:bCs/>
          <w:sz w:val="28"/>
          <w:szCs w:val="28"/>
        </w:rPr>
        <w:t xml:space="preserve">, </w:t>
      </w:r>
      <w:r w:rsidRPr="00221F68">
        <w:rPr>
          <w:sz w:val="28"/>
          <w:szCs w:val="28"/>
        </w:rPr>
        <w:t>изобразительные и натуральные пособия</w:t>
      </w:r>
      <w:r w:rsidRPr="00221F68">
        <w:rPr>
          <w:color w:val="000000"/>
          <w:sz w:val="28"/>
          <w:szCs w:val="28"/>
        </w:rPr>
        <w:t>);</w:t>
      </w:r>
    </w:p>
    <w:p w:rsidR="002F46C9" w:rsidRPr="00221F68" w:rsidRDefault="002F46C9" w:rsidP="00EF1B32">
      <w:pPr>
        <w:pStyle w:val="a6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221F68">
        <w:rPr>
          <w:color w:val="000000"/>
          <w:sz w:val="28"/>
          <w:szCs w:val="28"/>
        </w:rPr>
        <w:t>-</w:t>
      </w:r>
      <w:r w:rsidRPr="00221F68">
        <w:rPr>
          <w:bCs/>
          <w:sz w:val="28"/>
          <w:szCs w:val="28"/>
        </w:rPr>
        <w:t>учебные фильмы, презентации по некоторым разделам дисциплины.</w:t>
      </w:r>
    </w:p>
    <w:p w:rsidR="0074459B" w:rsidRPr="00221F68" w:rsidRDefault="0074459B" w:rsidP="002F46C9">
      <w:pPr>
        <w:pStyle w:val="a6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21F68">
        <w:rPr>
          <w:b/>
          <w:spacing w:val="-6"/>
          <w:sz w:val="28"/>
          <w:szCs w:val="28"/>
        </w:rPr>
        <w:t>Технические средства обучения:</w:t>
      </w:r>
    </w:p>
    <w:p w:rsidR="00221F68" w:rsidRDefault="0074459B" w:rsidP="00221F68">
      <w:pPr>
        <w:pStyle w:val="a5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F68">
        <w:rPr>
          <w:rFonts w:ascii="Times New Roman" w:eastAsia="Times New Roman" w:hAnsi="Times New Roman" w:cs="Times New Roman"/>
          <w:spacing w:val="-8"/>
          <w:sz w:val="28"/>
          <w:szCs w:val="28"/>
        </w:rPr>
        <w:t>ПК с лицензион</w:t>
      </w:r>
      <w:r w:rsidR="002F46C9" w:rsidRPr="00221F6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ным программным обеспечением </w:t>
      </w:r>
      <w:r w:rsidRPr="00221F68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221F68" w:rsidRDefault="0074459B" w:rsidP="00221F68">
      <w:pPr>
        <w:pStyle w:val="a5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21F68">
        <w:rPr>
          <w:rFonts w:ascii="Times New Roman" w:eastAsia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221F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F68" w:rsidRDefault="0074459B" w:rsidP="00221F68">
      <w:pPr>
        <w:pStyle w:val="a5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F68">
        <w:rPr>
          <w:rFonts w:ascii="Times New Roman" w:eastAsia="Times New Roman" w:hAnsi="Times New Roman" w:cs="Times New Roman"/>
          <w:sz w:val="28"/>
          <w:szCs w:val="28"/>
        </w:rPr>
        <w:t>комплект электронных учебников по дисциплине;</w:t>
      </w:r>
    </w:p>
    <w:p w:rsidR="0074459B" w:rsidRPr="00221F68" w:rsidRDefault="0074459B" w:rsidP="00221F68">
      <w:pPr>
        <w:pStyle w:val="a5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F68">
        <w:rPr>
          <w:rFonts w:ascii="Times New Roman" w:eastAsia="Times New Roman" w:hAnsi="Times New Roman" w:cs="Times New Roman"/>
          <w:sz w:val="28"/>
          <w:szCs w:val="28"/>
        </w:rPr>
        <w:t>комплект презентаций.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bidi="ru-RU"/>
        </w:rPr>
      </w:pPr>
      <w:r w:rsidRPr="00221F68">
        <w:rPr>
          <w:rFonts w:ascii="Times New Roman" w:eastAsia="Century Schoolbook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bidi="ru-RU"/>
        </w:rPr>
        <w:t>3.2. Информационное обеспечение обучения</w:t>
      </w:r>
    </w:p>
    <w:p w:rsidR="0074459B" w:rsidRPr="00221F68" w:rsidRDefault="002F46C9" w:rsidP="00221F68">
      <w:pPr>
        <w:suppressAutoHyphens/>
        <w:spacing w:after="0" w:line="360" w:lineRule="auto"/>
        <w:jc w:val="both"/>
        <w:rPr>
          <w:rFonts w:ascii="Times New Roman" w:eastAsia="Century Schoolbook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bidi="ru-RU"/>
        </w:rPr>
      </w:pPr>
      <w:r w:rsidRPr="00221F68">
        <w:rPr>
          <w:rFonts w:ascii="Times New Roman" w:eastAsia="Century Schoolbook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bidi="ru-RU"/>
        </w:rPr>
        <w:t>Основные источники: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Fonts w:ascii="Times New Roman" w:eastAsia="Franklin Gothic Medium" w:hAnsi="Times New Roman" w:cs="Times New Roman"/>
          <w:color w:val="000000"/>
          <w:spacing w:val="7"/>
          <w:sz w:val="28"/>
          <w:szCs w:val="28"/>
          <w:lang w:bidi="ru-RU"/>
        </w:rPr>
        <w:t xml:space="preserve">1.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Беляев Д.К., Дымшиц Г.М., Кузнецова Л.Н. и др. Биология (базовый уровень). 10 класс. – М., 2014.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2.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Ионцева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А.Ю. Биология. Весь школьный курс в схемах и таблицах. – М., 2014.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Лукаткин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А.С.,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Ручин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А.Б., Силаева Т.Б. и др. Биология с основами экологии: учебник для студ. учреждений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высш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. образования. – М., 2014.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lastRenderedPageBreak/>
        <w:t xml:space="preserve">3. Мамонтов С.Г., Захаров В.Б., Козлова Т.А. Биология: учебник для студ. учреждений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высш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. образования (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бакалавриат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). – М., 2014.</w:t>
      </w:r>
    </w:p>
    <w:p w:rsidR="0074459B" w:rsidRPr="00221F68" w:rsidRDefault="002F46C9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4</w:t>
      </w:r>
      <w:r w:rsidR="0074459B"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. </w:t>
      </w:r>
      <w:proofErr w:type="spellStart"/>
      <w:r w:rsidR="0074459B"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Сивоглазов</w:t>
      </w:r>
      <w:proofErr w:type="spellEnd"/>
      <w:r w:rsidR="0074459B"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В.И., Агафонова И.Б., Захарова Е.Т. Биология. Общая биология: базовый уровень, 10–11 класс. – М., 2014.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6. Сухорукова Л.Н., Кучменко В.С., Иванова Т.В. Биология (базовый уровень). 10–11 класс. – М., 2014.</w:t>
      </w:r>
      <w:bookmarkStart w:id="1" w:name="bookmark22"/>
    </w:p>
    <w:p w:rsidR="007B7514" w:rsidRDefault="007B7514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7.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Тупикин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Е.И. Общая биология с основами экологии и природоохранной деятельности: Учеб. Пособие для нач. проф. образования.- 2-е изд., стереотип.-М.:ИРПО; Изд. Центр «Академия», 2000.-384 с.</w:t>
      </w:r>
      <w:r w:rsidR="008234A7"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</w:t>
      </w:r>
    </w:p>
    <w:p w:rsidR="007B7514" w:rsidRPr="00221F68" w:rsidRDefault="007B7514" w:rsidP="00221F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23"/>
      <w:bookmarkEnd w:id="1"/>
      <w:r w:rsidRPr="00221F68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7B7514" w:rsidRPr="00221F68" w:rsidRDefault="007B7514" w:rsidP="00221F68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68">
        <w:rPr>
          <w:rFonts w:ascii="Times New Roman" w:hAnsi="Times New Roman" w:cs="Times New Roman"/>
          <w:sz w:val="28"/>
          <w:szCs w:val="28"/>
        </w:rPr>
        <w:t xml:space="preserve">Заяц Р.Г. Биология для колледжей: учебное пособие: общеобразовательная подготовка/Р.Г. Заяц, В.Э. </w:t>
      </w:r>
      <w:proofErr w:type="spellStart"/>
      <w:r w:rsidRPr="00221F68">
        <w:rPr>
          <w:rFonts w:ascii="Times New Roman" w:hAnsi="Times New Roman" w:cs="Times New Roman"/>
          <w:sz w:val="28"/>
          <w:szCs w:val="28"/>
        </w:rPr>
        <w:t>Бутвиловский</w:t>
      </w:r>
      <w:proofErr w:type="spellEnd"/>
      <w:r w:rsidRPr="00221F68">
        <w:rPr>
          <w:rFonts w:ascii="Times New Roman" w:hAnsi="Times New Roman" w:cs="Times New Roman"/>
          <w:sz w:val="28"/>
          <w:szCs w:val="28"/>
        </w:rPr>
        <w:t>.-Ростов н/Д: феникс, 2017.-316 с.</w:t>
      </w:r>
    </w:p>
    <w:p w:rsidR="007B7514" w:rsidRPr="00221F68" w:rsidRDefault="007B7514" w:rsidP="00221F68">
      <w:pPr>
        <w:pStyle w:val="a5"/>
        <w:numPr>
          <w:ilvl w:val="0"/>
          <w:numId w:val="21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221F68">
        <w:rPr>
          <w:rFonts w:ascii="Times New Roman" w:hAnsi="Times New Roman" w:cs="Times New Roman"/>
          <w:sz w:val="28"/>
          <w:szCs w:val="28"/>
        </w:rPr>
        <w:t>Теремов А.В. Биология. Биологические системы</w:t>
      </w:r>
      <w:r w:rsidR="008234A7" w:rsidRPr="00221F68">
        <w:rPr>
          <w:rFonts w:ascii="Times New Roman" w:hAnsi="Times New Roman" w:cs="Times New Roman"/>
          <w:sz w:val="28"/>
          <w:szCs w:val="28"/>
        </w:rPr>
        <w:t xml:space="preserve"> и процессы.10 класс: учеб. Для </w:t>
      </w:r>
      <w:proofErr w:type="spellStart"/>
      <w:r w:rsidR="008234A7" w:rsidRPr="00221F6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8234A7" w:rsidRPr="00221F68">
        <w:rPr>
          <w:rFonts w:ascii="Times New Roman" w:hAnsi="Times New Roman" w:cs="Times New Roman"/>
          <w:sz w:val="28"/>
          <w:szCs w:val="28"/>
        </w:rPr>
        <w:t>. учреждений (профильный уровень) /А.В. Теремов, Р. А. Петросова.- 2-е изд.,</w:t>
      </w:r>
      <w:r w:rsidR="008234A7"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</w:t>
      </w:r>
      <w:proofErr w:type="spellStart"/>
      <w:r w:rsidR="008234A7"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испр</w:t>
      </w:r>
      <w:proofErr w:type="spellEnd"/>
      <w:r w:rsidR="008234A7"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.-М.: Мнемозина.-2012.-400 с.</w:t>
      </w:r>
    </w:p>
    <w:p w:rsidR="008234A7" w:rsidRPr="00221F68" w:rsidRDefault="008234A7" w:rsidP="008234A7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68">
        <w:rPr>
          <w:rFonts w:ascii="Times New Roman" w:hAnsi="Times New Roman" w:cs="Times New Roman"/>
          <w:sz w:val="28"/>
          <w:szCs w:val="28"/>
        </w:rPr>
        <w:t xml:space="preserve">Теремов А.В. Биология. Биологические системы и процессы.11 класс: учеб. Для </w:t>
      </w:r>
      <w:proofErr w:type="spellStart"/>
      <w:r w:rsidRPr="00221F6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21F68">
        <w:rPr>
          <w:rFonts w:ascii="Times New Roman" w:hAnsi="Times New Roman" w:cs="Times New Roman"/>
          <w:sz w:val="28"/>
          <w:szCs w:val="28"/>
        </w:rPr>
        <w:t>. учреждений (профильный уровень) /А.В. Теремов, Р. А. Петросова.- 2-е изд.,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испр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.-М.: Мнемозина.-2012.-400 с.</w:t>
      </w:r>
    </w:p>
    <w:p w:rsidR="0074459B" w:rsidRPr="00221F68" w:rsidRDefault="007B7514" w:rsidP="00221F68">
      <w:pPr>
        <w:spacing w:after="0" w:line="360" w:lineRule="auto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221F68"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:rsidR="0074459B" w:rsidRPr="00221F68" w:rsidRDefault="0074459B" w:rsidP="00221F68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1. Федеральный закон от 29.12.2012 №273-ФЗ «Об образовании в Российской Федерации». Приказ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Минобрнауки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России от 17.05.2012 № 413 «Об утверждении федерального государ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softHyphen/>
        <w:t>ственного образовательного стандарта среднего (полного) общего образования».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2. Приказ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Минобрнауки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России от 29.12.2014 № 1645 «О внесении изменений в Приказ Министерства образования и науки Российской Федерации от 17.05.2012 № 413 «Об утверж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softHyphen/>
        <w:t>дении федерального государственного образовательного стандарта среднего (полного) общего образования»».</w:t>
      </w:r>
    </w:p>
    <w:p w:rsid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lastRenderedPageBreak/>
        <w:t xml:space="preserve">3. Письмо Департамента государственной политики в сфере подготовки рабочих кадров и ДПО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Минобрнауки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 России от 17.03.2015 № 06-259 «Рекомендации по организации получе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4459B" w:rsidRPr="00221F68" w:rsidRDefault="0074459B" w:rsidP="00221F68">
      <w:pPr>
        <w:suppressAutoHyphens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sz w:val="28"/>
          <w:szCs w:val="28"/>
          <w:lang w:bidi="ru-RU"/>
        </w:rPr>
        <w:t>Интернет-ресурсы</w:t>
      </w:r>
      <w:bookmarkEnd w:id="2"/>
      <w:r w:rsidRPr="00221F68">
        <w:rPr>
          <w:rStyle w:val="a4"/>
          <w:rFonts w:ascii="Times New Roman" w:hAnsi="Times New Roman" w:cs="Times New Roman"/>
          <w:sz w:val="28"/>
          <w:szCs w:val="28"/>
          <w:lang w:bidi="ru-RU"/>
        </w:rPr>
        <w:t>, электронные учебники: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1. </w:t>
      </w:r>
      <w:hyperlink r:id="rId8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sbio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info</w:t>
        </w:r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(Вся биология. Современная биология, статьи, новости, библиотека). </w:t>
      </w:r>
      <w:hyperlink r:id="rId9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window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edu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(Единое окно доступа к образовательным ресурсам Интернета по био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softHyphen/>
        <w:t>логии).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2. </w:t>
      </w:r>
      <w:hyperlink r:id="rId10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.5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ballov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/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test</w:t>
        </w:r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(Тест для абитуриентов по всему школьному курсу биологии). </w:t>
      </w:r>
      <w:hyperlink r:id="rId11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vspu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ac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/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deold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/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bio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/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bio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htm</w:t>
        </w:r>
        <w:proofErr w:type="spellEnd"/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(Телекоммуникационные викторины по биологии – экологии на сервере Воронежского университета).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3. </w:t>
      </w:r>
      <w:hyperlink r:id="rId12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biology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(Биология в Открытом колледже. Сайт содержит электронный учебник по биологии,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val="en-US" w:eastAsia="en-US" w:bidi="en-US"/>
        </w:rPr>
        <w:t>On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>-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val="en-US" w:eastAsia="en-US" w:bidi="en-US"/>
        </w:rPr>
        <w:t>line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тесты).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4. </w:t>
      </w:r>
      <w:hyperlink r:id="rId13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informika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(Электронный учебник, большой список </w:t>
      </w:r>
      <w:proofErr w:type="spellStart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интернет-ресурсов</w:t>
      </w:r>
      <w:proofErr w:type="spellEnd"/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). </w:t>
      </w:r>
      <w:hyperlink r:id="rId14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nrc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edu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(Биологическая картина мира. Раздел компьютерного учебника, разработанного в Московском государственном открытом университете).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5. </w:t>
      </w:r>
      <w:hyperlink r:id="rId15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nature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ok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(Редкие и исчезающие животные России – проект Экологического центра МГУ им. М. В. Ломоносова).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6. </w:t>
      </w:r>
      <w:hyperlink r:id="rId16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kozlenkoa</w:t>
        </w:r>
        <w:proofErr w:type="spellEnd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narod</w:t>
        </w:r>
        <w:proofErr w:type="spellEnd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(Для тех, кто учится сам и учит других; очно и дистанционно, биологии, химии, другим предметам).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7. </w:t>
      </w:r>
      <w:hyperlink r:id="rId17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schoolcity</w:t>
        </w:r>
        <w:proofErr w:type="spellEnd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by</w:t>
        </w:r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(Биология в вопросах и ответах).</w:t>
      </w:r>
    </w:p>
    <w:p w:rsidR="0074459B" w:rsidRPr="00221F68" w:rsidRDefault="0074459B" w:rsidP="0074459B">
      <w:pPr>
        <w:suppressAutoHyphens/>
        <w:spacing w:after="0" w:line="360" w:lineRule="auto"/>
        <w:ind w:firstLine="709"/>
        <w:jc w:val="both"/>
        <w:rPr>
          <w:rStyle w:val="a4"/>
          <w:rFonts w:ascii="Times New Roman" w:eastAsia="Franklin Gothic Medium" w:hAnsi="Times New Roman" w:cs="Times New Roman"/>
          <w:b w:val="0"/>
          <w:bCs w:val="0"/>
          <w:i/>
          <w:color w:val="000000"/>
          <w:spacing w:val="7"/>
          <w:sz w:val="28"/>
          <w:szCs w:val="28"/>
          <w:lang w:bidi="ru-RU"/>
        </w:rPr>
      </w:pP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 xml:space="preserve">8. </w:t>
      </w:r>
      <w:hyperlink r:id="rId18" w:history="1"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www</w:t>
        </w:r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bril</w:t>
        </w:r>
        <w:proofErr w:type="spellEnd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2002.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narod</w:t>
        </w:r>
        <w:proofErr w:type="spellEnd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eastAsia="en-US" w:bidi="en-US"/>
          </w:rPr>
          <w:t>.</w:t>
        </w:r>
        <w:proofErr w:type="spellStart"/>
        <w:r w:rsidRPr="00221F68"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t>(Биология для школьников. Краткая, компактная, но достаточно подробная информация по разделам: «Общая биология», «Ботаника», «Зоология», «Чело</w:t>
      </w:r>
      <w:r w:rsidRPr="00221F68">
        <w:rPr>
          <w:rStyle w:val="a4"/>
          <w:rFonts w:ascii="Times New Roman" w:hAnsi="Times New Roman" w:cs="Times New Roman"/>
          <w:b w:val="0"/>
          <w:sz w:val="28"/>
          <w:szCs w:val="28"/>
          <w:lang w:bidi="ru-RU"/>
        </w:rPr>
        <w:softHyphen/>
        <w:t>век»).</w:t>
      </w:r>
    </w:p>
    <w:p w:rsidR="006D388B" w:rsidRDefault="006D388B" w:rsidP="0074459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59B" w:rsidRPr="00221F68" w:rsidRDefault="0074459B" w:rsidP="0074459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1F6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33A36" w:rsidRPr="00033A36" w:rsidRDefault="00033A36" w:rsidP="00033A36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4.1. Контроль и оценка результатов освоения учебной дисциплины. </w:t>
      </w:r>
    </w:p>
    <w:p w:rsidR="0074459B" w:rsidRPr="00221F68" w:rsidRDefault="0074459B" w:rsidP="007445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68"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обучающимися индивидуальных заданий, пр</w:t>
      </w:r>
      <w:r w:rsidR="00D17030">
        <w:rPr>
          <w:rFonts w:ascii="Times New Roman" w:hAnsi="Times New Roman" w:cs="Times New Roman"/>
          <w:color w:val="000000"/>
          <w:sz w:val="28"/>
          <w:szCs w:val="28"/>
        </w:rPr>
        <w:t>оектов, исследований, экзамен</w:t>
      </w:r>
      <w:r w:rsidRPr="00221F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169"/>
        <w:gridCol w:w="3504"/>
      </w:tblGrid>
      <w:tr w:rsidR="0074459B" w:rsidRPr="00221F68" w:rsidTr="00007A03">
        <w:tc>
          <w:tcPr>
            <w:tcW w:w="567" w:type="dxa"/>
          </w:tcPr>
          <w:p w:rsidR="0074459B" w:rsidRPr="00EF1B32" w:rsidRDefault="0074459B" w:rsidP="005E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B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69" w:type="dxa"/>
          </w:tcPr>
          <w:p w:rsidR="0074459B" w:rsidRPr="00EF1B32" w:rsidRDefault="0074459B" w:rsidP="005E6597">
            <w:pPr>
              <w:pStyle w:val="1"/>
              <w:rPr>
                <w:b/>
              </w:rPr>
            </w:pPr>
            <w:r w:rsidRPr="00EF1B32">
              <w:rPr>
                <w:b/>
              </w:rPr>
              <w:t>Результаты освоения учебной дисциплины</w:t>
            </w:r>
          </w:p>
          <w:p w:rsidR="0074459B" w:rsidRPr="005E6597" w:rsidRDefault="0074459B" w:rsidP="005E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74459B" w:rsidRPr="00EF1B32" w:rsidRDefault="0074459B" w:rsidP="005E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4459B" w:rsidRPr="00221F68" w:rsidTr="00007A03">
        <w:tc>
          <w:tcPr>
            <w:tcW w:w="567" w:type="dxa"/>
          </w:tcPr>
          <w:p w:rsidR="0074459B" w:rsidRPr="005E6597" w:rsidRDefault="0074459B" w:rsidP="005E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4459B" w:rsidRPr="005E6597" w:rsidRDefault="0074459B" w:rsidP="005E6597">
            <w:pPr>
              <w:pStyle w:val="a5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личностных: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чувства гордости и уважения к истории и достижениям отечественной биологической науки;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понимание взаимосвязи и взаимозависимости естественных наук, их влия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ния на окружающую среду, экономическую, технологическую, социальную и этическую сферы деятельности человека;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использовать знания о современной естественно-научной карти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не мира в образовательной и профессиональной деятельности;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владение культурой мышления, способность к обобщению, анализу, восприя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тию информации в области естественных наук, постановке цели и выбору путей ее достижения в профессиональной сфере;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руководствоваться в своей деятельности современными принци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пами толерантности, диалога и сотрудничества;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использовать основные методы защиты от возможных последствий аварий, катастроф, стихийных бедствий;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обладание навыками безопасной работы во время проектно-исследовательской и экспериментальной деятельности, при использовании лабораторного обо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рудования;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использовать приобретенные знания и умения в практической деятельности и повседневной жизни для соблюдения мер профилактики от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 xml:space="preserve">равлений, вирусных и других заболеваний, стрессов, вредных привычек (курения, алкоголизма, наркомании); правил 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поведения в природной среде;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к оказанию первой помощи при травмах, простудных и других заболеваниях, отравлениях пищевыми продуктами.</w:t>
            </w:r>
          </w:p>
        </w:tc>
        <w:tc>
          <w:tcPr>
            <w:tcW w:w="3504" w:type="dxa"/>
            <w:vMerge w:val="restart"/>
          </w:tcPr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Текущий контроль: </w:t>
            </w:r>
            <w:r w:rsidR="008234A7"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лабораторные работы, самостоятельные работы, устный и письменный опрос,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задания, работа на занятиях</w:t>
            </w: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Промежуточный контроль</w:t>
            </w:r>
            <w:r w:rsidRPr="005E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E659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контрольная работа, самостоятельная работа </w:t>
            </w: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5E6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459B" w:rsidRPr="005E6597" w:rsidRDefault="0074459B" w:rsidP="00D170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контроль:</w:t>
            </w:r>
            <w:r w:rsidR="00D17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1703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Экзамен</w:t>
            </w:r>
          </w:p>
        </w:tc>
      </w:tr>
      <w:tr w:rsidR="0074459B" w:rsidRPr="00221F68" w:rsidTr="00007A03">
        <w:tc>
          <w:tcPr>
            <w:tcW w:w="567" w:type="dxa"/>
          </w:tcPr>
          <w:p w:rsidR="0074459B" w:rsidRPr="005E6597" w:rsidRDefault="0074459B" w:rsidP="005E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7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метапредметных</w:t>
            </w:r>
            <w:proofErr w:type="spellEnd"/>
            <w:r w:rsidRPr="005E6597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: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осознание социальной значимости своей профессии/специальности, обладание мотивацией к осуществлению профессиональной деятельности;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повышение интеллектуального уровня в процессе изучения биологических явлений; выдающихся достижений биологии, вошедших в общечеловече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скую культуру; сложных и противоречивых путей развития современных научных взглядов, идей, теорий, концепций, гипотез (о сущности и про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исхождении жизни, человека) в ходе работы с различными источниками информации;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понимать принципы устойчивости и продуктивности живой природы, пути ее изменения под влиянием антропогенных факторов, способ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сания и выявления естественных и антропогенных изменений; находить и анализировать информацию о живых объектах;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самостоятельному проведению исследований, постановке естественно-научного эксперимента, использованию информационных тех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нологий для решения научных и профессиональных задач;</w:t>
            </w:r>
          </w:p>
          <w:p w:rsidR="0074459B" w:rsidRPr="005E6597" w:rsidRDefault="0074459B" w:rsidP="005E6597">
            <w:pPr>
              <w:pStyle w:val="a5"/>
              <w:widowControl w:val="0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оценке этических аспектов некоторых исследований в области биотехнологии (клонирование, искусственное оплодотворение).</w:t>
            </w:r>
          </w:p>
        </w:tc>
        <w:tc>
          <w:tcPr>
            <w:tcW w:w="3504" w:type="dxa"/>
            <w:vMerge/>
          </w:tcPr>
          <w:p w:rsidR="0074459B" w:rsidRPr="00221F68" w:rsidRDefault="0074459B" w:rsidP="00744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459B" w:rsidRPr="00221F68" w:rsidTr="00007A03">
        <w:tc>
          <w:tcPr>
            <w:tcW w:w="567" w:type="dxa"/>
          </w:tcPr>
          <w:p w:rsidR="0074459B" w:rsidRPr="005E6597" w:rsidRDefault="0074459B" w:rsidP="005E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4459B" w:rsidRPr="005E6597" w:rsidRDefault="0074459B" w:rsidP="005E6597">
            <w:pPr>
              <w:pStyle w:val="a5"/>
              <w:numPr>
                <w:ilvl w:val="0"/>
                <w:numId w:val="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E6597">
              <w:rPr>
                <w:rFonts w:ascii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t>предметных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сформированность</w:t>
            </w:r>
            <w:proofErr w:type="spellEnd"/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представлений о роли и месте биологии в современной на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учной картине мира; понимание роли биологии в формировании кругозора и функциональной грамотности для решения практических задач;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владение основополагающими понятиями и представлениями о живой природе, ее уровневой организации и эволюции; уверенное пользование биоло</w:t>
            </w: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softHyphen/>
              <w:t>гической терминологией и символикой;</w:t>
            </w:r>
          </w:p>
          <w:p w:rsidR="0074459B" w:rsidRPr="005E6597" w:rsidRDefault="0074459B" w:rsidP="005E6597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      </w:r>
          </w:p>
          <w:p w:rsidR="0074459B" w:rsidRPr="005E6597" w:rsidRDefault="0074459B" w:rsidP="00D05F69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5E65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умений объяснять результаты биологических экспериментов, решать элементарные биологические задачи.</w:t>
            </w:r>
          </w:p>
        </w:tc>
        <w:tc>
          <w:tcPr>
            <w:tcW w:w="3504" w:type="dxa"/>
            <w:vMerge/>
          </w:tcPr>
          <w:p w:rsidR="0074459B" w:rsidRPr="00221F68" w:rsidRDefault="0074459B" w:rsidP="00744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4459B" w:rsidRDefault="0074459B" w:rsidP="0074459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33A36" w:rsidRPr="00033A36" w:rsidRDefault="00033A36" w:rsidP="00033A36">
      <w:pPr>
        <w:pStyle w:val="a5"/>
        <w:numPr>
          <w:ilvl w:val="1"/>
          <w:numId w:val="25"/>
        </w:numPr>
        <w:spacing w:line="360" w:lineRule="auto"/>
        <w:rPr>
          <w:b/>
          <w:sz w:val="28"/>
          <w:szCs w:val="28"/>
        </w:rPr>
      </w:pPr>
      <w:r w:rsidRPr="00033A36">
        <w:rPr>
          <w:rFonts w:ascii="Times New Roman" w:hAnsi="Times New Roman"/>
          <w:b/>
          <w:sz w:val="28"/>
          <w:szCs w:val="28"/>
        </w:rPr>
        <w:t>Формы и методы контроля  и оценки результатов обучения.</w:t>
      </w:r>
    </w:p>
    <w:p w:rsidR="00252585" w:rsidRPr="00033A36" w:rsidRDefault="00252585" w:rsidP="00033A36">
      <w:pPr>
        <w:pStyle w:val="a5"/>
        <w:spacing w:line="360" w:lineRule="auto"/>
        <w:ind w:left="0" w:firstLine="660"/>
        <w:jc w:val="both"/>
        <w:rPr>
          <w:sz w:val="28"/>
          <w:szCs w:val="28"/>
        </w:rPr>
      </w:pPr>
      <w:r w:rsidRPr="00033A36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</w:t>
      </w:r>
      <w:r w:rsidRPr="00033A36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4"/>
        <w:gridCol w:w="2876"/>
        <w:gridCol w:w="2760"/>
      </w:tblGrid>
      <w:tr w:rsidR="00252585" w:rsidRPr="00252585" w:rsidTr="00007A03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252585" w:rsidRPr="00252585" w:rsidTr="00007A03">
        <w:trPr>
          <w:trHeight w:val="63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 П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щн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ачи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мость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F1B32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офессии,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к ней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ивый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ерес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создание портфолио;</w:t>
            </w:r>
          </w:p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интерпретация результатов наблюдений за деятельностью  обучающихся в процессе  освоения образовательной программы.</w:t>
            </w:r>
          </w:p>
        </w:tc>
      </w:tr>
      <w:tr w:rsidR="00252585" w:rsidRPr="00252585" w:rsidTr="00007A03">
        <w:trPr>
          <w:trHeight w:val="63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2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аниз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 де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ть,</w:t>
            </w:r>
            <w:r w:rsidRPr="00EF1B32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 цел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 ее 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стиж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я,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опр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водителем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252585" w:rsidRPr="00252585" w:rsidTr="00007A03">
        <w:trPr>
          <w:trHeight w:val="63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3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Принимать решения в стандартных и нестандартных ситуациях и нести ответственность за них.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 активное участие в учебной и </w:t>
            </w:r>
            <w:proofErr w:type="spell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252585" w:rsidRPr="00252585" w:rsidTr="00007A03">
        <w:trPr>
          <w:trHeight w:val="63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r w:rsidRPr="00EF1B32">
              <w:rPr>
                <w:rFonts w:ascii="Times New Roman" w:hAnsi="Times New Roman"/>
                <w:b/>
                <w:spacing w:val="1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влять</w:t>
            </w:r>
            <w:r w:rsidRPr="00EF1B32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ции,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одимой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ля</w:t>
            </w:r>
            <w:r w:rsidRPr="00EF1B32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 вы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олнен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 професс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она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ьны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252585" w:rsidRPr="00EF1B32" w:rsidRDefault="00252585" w:rsidP="004E5EA6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252585" w:rsidRPr="00252585" w:rsidTr="00007A03">
        <w:trPr>
          <w:trHeight w:val="63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Использо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EF1B32">
              <w:rPr>
                <w:rFonts w:ascii="Times New Roman" w:hAnsi="Times New Roman"/>
                <w:spacing w:val="20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нфо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маци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-ком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20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но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ии</w:t>
            </w:r>
            <w:r w:rsidRPr="00EF1B32">
              <w:rPr>
                <w:rFonts w:ascii="Times New Roman" w:hAnsi="Times New Roman"/>
                <w:spacing w:val="20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офесси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52585" w:rsidRPr="00EF1B32" w:rsidRDefault="00252585" w:rsidP="004E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252585" w:rsidRPr="00252585" w:rsidTr="00007A03">
        <w:trPr>
          <w:trHeight w:val="282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6.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37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ома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фф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ивно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F1B32">
              <w:rPr>
                <w:rFonts w:ascii="Times New Roman" w:hAnsi="Times New Roman"/>
                <w:spacing w:val="13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кол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ег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 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252585" w:rsidRPr="00EF1B32" w:rsidRDefault="00252585" w:rsidP="004E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252585" w:rsidRPr="00252585" w:rsidTr="00007A03">
        <w:trPr>
          <w:trHeight w:val="282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Брать на себя ответственность работу членов команды ( подчиненных), результат выполнения заданий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способность на себя брать лидирующие позиции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252585" w:rsidRPr="00252585" w:rsidTr="00007A03">
        <w:trPr>
          <w:trHeight w:val="282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8.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участие в учебной и </w:t>
            </w:r>
            <w:proofErr w:type="spell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252585" w:rsidRPr="00252585" w:rsidTr="00007A03">
        <w:trPr>
          <w:trHeight w:val="282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9.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252585" w:rsidRPr="00252585" w:rsidTr="00007A03">
        <w:trPr>
          <w:trHeight w:val="16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 Соблюдать действующее законодательство и обязательные требования нормативно – правовых документов , а также требования стандартов и иных нормативных документов.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252585" w:rsidRPr="00252585" w:rsidTr="00007A03">
        <w:trPr>
          <w:trHeight w:val="16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 11.</w:t>
            </w:r>
            <w:r w:rsidR="00126CCD">
              <w:rPr>
                <w:rFonts w:ascii="Times New Roman" w:hAnsi="Times New Roman"/>
                <w:sz w:val="24"/>
                <w:szCs w:val="24"/>
              </w:rPr>
              <w:t xml:space="preserve"> Исполнять воинскую обязанность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 в том числе с применением полученных профессиональных знаний</w:t>
            </w:r>
            <w:r w:rsidR="00672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(для юношей)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85" w:rsidRPr="00EF1B32" w:rsidRDefault="00252585" w:rsidP="004E5E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участие в учебной и во </w:t>
            </w:r>
            <w:proofErr w:type="spell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</w:tbl>
    <w:p w:rsidR="00252585" w:rsidRDefault="00252585" w:rsidP="0074459B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204B37" w:rsidRDefault="00204B37" w:rsidP="0074459B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204B37" w:rsidRPr="00110AF2" w:rsidRDefault="00204B37" w:rsidP="00110AF2">
      <w:pPr>
        <w:pStyle w:val="a5"/>
        <w:spacing w:after="0" w:line="360" w:lineRule="auto"/>
        <w:ind w:left="927"/>
        <w:rPr>
          <w:rFonts w:ascii="Times New Roman" w:hAnsi="Times New Roman" w:cs="Times New Roman"/>
          <w:color w:val="FF0000"/>
          <w:sz w:val="48"/>
          <w:szCs w:val="48"/>
        </w:rPr>
      </w:pPr>
    </w:p>
    <w:sectPr w:rsidR="00204B37" w:rsidRPr="00110AF2" w:rsidSect="008234A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A8" w:rsidRDefault="00F93DA8" w:rsidP="008234A7">
      <w:pPr>
        <w:spacing w:after="0" w:line="240" w:lineRule="auto"/>
      </w:pPr>
      <w:r>
        <w:separator/>
      </w:r>
    </w:p>
  </w:endnote>
  <w:endnote w:type="continuationSeparator" w:id="0">
    <w:p w:rsidR="00F93DA8" w:rsidRDefault="00F93DA8" w:rsidP="0082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16428"/>
      <w:docPartObj>
        <w:docPartGallery w:val="Page Numbers (Bottom of Page)"/>
        <w:docPartUnique/>
      </w:docPartObj>
    </w:sdtPr>
    <w:sdtContent>
      <w:p w:rsidR="00CE1CD9" w:rsidRDefault="00CE1CD9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5F4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E1CD9" w:rsidRDefault="00CE1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A8" w:rsidRDefault="00F93DA8" w:rsidP="008234A7">
      <w:pPr>
        <w:spacing w:after="0" w:line="240" w:lineRule="auto"/>
      </w:pPr>
      <w:r>
        <w:separator/>
      </w:r>
    </w:p>
  </w:footnote>
  <w:footnote w:type="continuationSeparator" w:id="0">
    <w:p w:rsidR="00F93DA8" w:rsidRDefault="00F93DA8" w:rsidP="0082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3636C"/>
    <w:multiLevelType w:val="hybridMultilevel"/>
    <w:tmpl w:val="2F94B812"/>
    <w:lvl w:ilvl="0" w:tplc="B03EC7D4">
      <w:start w:val="1"/>
      <w:numFmt w:val="bullet"/>
      <w:lvlText w:val=""/>
      <w:lvlJc w:val="left"/>
      <w:pPr>
        <w:tabs>
          <w:tab w:val="num" w:pos="1417"/>
        </w:tabs>
        <w:ind w:left="1417" w:hanging="360"/>
      </w:pPr>
      <w:rPr>
        <w:rFonts w:ascii="Webdings" w:hAnsi="Web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D85E9A"/>
    <w:multiLevelType w:val="hybridMultilevel"/>
    <w:tmpl w:val="002027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700ED"/>
    <w:multiLevelType w:val="hybridMultilevel"/>
    <w:tmpl w:val="50204842"/>
    <w:lvl w:ilvl="0" w:tplc="A8CAC0F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753C0"/>
    <w:multiLevelType w:val="hybridMultilevel"/>
    <w:tmpl w:val="5E32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17ED"/>
    <w:multiLevelType w:val="hybridMultilevel"/>
    <w:tmpl w:val="246A5F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DF6B63"/>
    <w:multiLevelType w:val="hybridMultilevel"/>
    <w:tmpl w:val="096231FE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D64C50"/>
    <w:multiLevelType w:val="hybridMultilevel"/>
    <w:tmpl w:val="C4C442C8"/>
    <w:lvl w:ilvl="0" w:tplc="139E0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95E37"/>
    <w:multiLevelType w:val="hybridMultilevel"/>
    <w:tmpl w:val="4080E028"/>
    <w:lvl w:ilvl="0" w:tplc="A8CAC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56699"/>
    <w:multiLevelType w:val="hybridMultilevel"/>
    <w:tmpl w:val="A1745368"/>
    <w:lvl w:ilvl="0" w:tplc="A8CAC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41B"/>
    <w:multiLevelType w:val="hybridMultilevel"/>
    <w:tmpl w:val="1A6E54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297CB3"/>
    <w:multiLevelType w:val="multilevel"/>
    <w:tmpl w:val="CE704D8C"/>
    <w:lvl w:ilvl="0">
      <w:start w:val="13"/>
      <w:numFmt w:val="decimal"/>
      <w:lvlText w:val="%1-"/>
      <w:lvlJc w:val="left"/>
      <w:pPr>
        <w:tabs>
          <w:tab w:val="num" w:pos="915"/>
        </w:tabs>
        <w:ind w:left="915" w:hanging="915"/>
      </w:pPr>
      <w:rPr>
        <w:rFonts w:hint="default"/>
        <w:color w:val="000000"/>
      </w:rPr>
    </w:lvl>
    <w:lvl w:ilvl="1">
      <w:start w:val="14"/>
      <w:numFmt w:val="decimal"/>
      <w:lvlText w:val="%1-%2."/>
      <w:lvlJc w:val="left"/>
      <w:pPr>
        <w:tabs>
          <w:tab w:val="num" w:pos="915"/>
        </w:tabs>
        <w:ind w:left="915" w:hanging="915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tabs>
          <w:tab w:val="num" w:pos="915"/>
        </w:tabs>
        <w:ind w:left="915" w:hanging="915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8937A1C"/>
    <w:multiLevelType w:val="hybridMultilevel"/>
    <w:tmpl w:val="A56468C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F227D4"/>
    <w:multiLevelType w:val="hybridMultilevel"/>
    <w:tmpl w:val="64B042CA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F2F72"/>
    <w:multiLevelType w:val="hybridMultilevel"/>
    <w:tmpl w:val="B16AB096"/>
    <w:lvl w:ilvl="0" w:tplc="A8CAC0F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173DC0"/>
    <w:multiLevelType w:val="hybridMultilevel"/>
    <w:tmpl w:val="6756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25CDA"/>
    <w:multiLevelType w:val="hybridMultilevel"/>
    <w:tmpl w:val="823EFE76"/>
    <w:lvl w:ilvl="0" w:tplc="20B88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80020"/>
    <w:multiLevelType w:val="multilevel"/>
    <w:tmpl w:val="E312CF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6D1E67CA"/>
    <w:multiLevelType w:val="hybridMultilevel"/>
    <w:tmpl w:val="E4D2F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55AA4"/>
    <w:multiLevelType w:val="hybridMultilevel"/>
    <w:tmpl w:val="C714E2FE"/>
    <w:lvl w:ilvl="0" w:tplc="E2A45220">
      <w:start w:val="1"/>
      <w:numFmt w:val="bullet"/>
      <w:lvlText w:val="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947A71"/>
    <w:multiLevelType w:val="hybridMultilevel"/>
    <w:tmpl w:val="3996B09A"/>
    <w:lvl w:ilvl="0" w:tplc="139E0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362F79"/>
    <w:multiLevelType w:val="hybridMultilevel"/>
    <w:tmpl w:val="07024C14"/>
    <w:lvl w:ilvl="0" w:tplc="A8CAC0F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50729E"/>
    <w:multiLevelType w:val="multilevel"/>
    <w:tmpl w:val="B7C23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ascii="Times New Roman" w:hAnsi="Times New Roman" w:hint="default"/>
      </w:rPr>
    </w:lvl>
  </w:abstractNum>
  <w:abstractNum w:abstractNumId="22" w15:restartNumberingAfterBreak="0">
    <w:nsid w:val="7623757B"/>
    <w:multiLevelType w:val="hybridMultilevel"/>
    <w:tmpl w:val="5F2A274A"/>
    <w:lvl w:ilvl="0" w:tplc="761EE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F008C"/>
    <w:multiLevelType w:val="hybridMultilevel"/>
    <w:tmpl w:val="3098AFA6"/>
    <w:lvl w:ilvl="0" w:tplc="A8CAC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B36F1"/>
    <w:multiLevelType w:val="hybridMultilevel"/>
    <w:tmpl w:val="1ACA0E20"/>
    <w:lvl w:ilvl="0" w:tplc="A356ABAE">
      <w:start w:val="1"/>
      <w:numFmt w:val="bullet"/>
      <w:lvlText w:val="-"/>
      <w:lvlJc w:val="left"/>
      <w:pPr>
        <w:ind w:left="1789" w:hanging="360"/>
      </w:pPr>
      <w:rPr>
        <w:rFonts w:ascii="Eras Demi ITC" w:hAnsi="Eras Demi ITC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20"/>
  </w:num>
  <w:num w:numId="10">
    <w:abstractNumId w:val="2"/>
  </w:num>
  <w:num w:numId="11">
    <w:abstractNumId w:val="10"/>
  </w:num>
  <w:num w:numId="12">
    <w:abstractNumId w:val="6"/>
  </w:num>
  <w:num w:numId="13">
    <w:abstractNumId w:val="0"/>
  </w:num>
  <w:num w:numId="14">
    <w:abstractNumId w:val="18"/>
  </w:num>
  <w:num w:numId="15">
    <w:abstractNumId w:val="1"/>
  </w:num>
  <w:num w:numId="16">
    <w:abstractNumId w:val="19"/>
  </w:num>
  <w:num w:numId="17">
    <w:abstractNumId w:val="12"/>
  </w:num>
  <w:num w:numId="18">
    <w:abstractNumId w:val="5"/>
  </w:num>
  <w:num w:numId="19">
    <w:abstractNumId w:val="24"/>
  </w:num>
  <w:num w:numId="20">
    <w:abstractNumId w:val="22"/>
  </w:num>
  <w:num w:numId="21">
    <w:abstractNumId w:val="14"/>
  </w:num>
  <w:num w:numId="22">
    <w:abstractNumId w:val="23"/>
  </w:num>
  <w:num w:numId="23">
    <w:abstractNumId w:val="7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C20"/>
    <w:rsid w:val="00007A03"/>
    <w:rsid w:val="00027BE8"/>
    <w:rsid w:val="00033A36"/>
    <w:rsid w:val="0005594C"/>
    <w:rsid w:val="000769C4"/>
    <w:rsid w:val="00087822"/>
    <w:rsid w:val="000D1C20"/>
    <w:rsid w:val="00110AF2"/>
    <w:rsid w:val="00126CCD"/>
    <w:rsid w:val="00135413"/>
    <w:rsid w:val="00157970"/>
    <w:rsid w:val="00157C46"/>
    <w:rsid w:val="001645AB"/>
    <w:rsid w:val="001A7FA1"/>
    <w:rsid w:val="001D6B97"/>
    <w:rsid w:val="00204B37"/>
    <w:rsid w:val="00212680"/>
    <w:rsid w:val="00221F68"/>
    <w:rsid w:val="00230524"/>
    <w:rsid w:val="00243B0F"/>
    <w:rsid w:val="002459D2"/>
    <w:rsid w:val="00252585"/>
    <w:rsid w:val="00263D53"/>
    <w:rsid w:val="00284039"/>
    <w:rsid w:val="002B5A2B"/>
    <w:rsid w:val="002C4F48"/>
    <w:rsid w:val="002E126C"/>
    <w:rsid w:val="002E7244"/>
    <w:rsid w:val="002F46C9"/>
    <w:rsid w:val="00306B0B"/>
    <w:rsid w:val="003919B1"/>
    <w:rsid w:val="0039468E"/>
    <w:rsid w:val="003A28DD"/>
    <w:rsid w:val="003E79BB"/>
    <w:rsid w:val="00405088"/>
    <w:rsid w:val="0041683A"/>
    <w:rsid w:val="00487589"/>
    <w:rsid w:val="0049642F"/>
    <w:rsid w:val="004B5DB8"/>
    <w:rsid w:val="004D20AB"/>
    <w:rsid w:val="004D3541"/>
    <w:rsid w:val="004E5EA6"/>
    <w:rsid w:val="004F123D"/>
    <w:rsid w:val="004F50DB"/>
    <w:rsid w:val="00511A0F"/>
    <w:rsid w:val="005368C3"/>
    <w:rsid w:val="005663E3"/>
    <w:rsid w:val="00577F46"/>
    <w:rsid w:val="005B581C"/>
    <w:rsid w:val="005D0D6E"/>
    <w:rsid w:val="005E6597"/>
    <w:rsid w:val="00621CCA"/>
    <w:rsid w:val="006431C9"/>
    <w:rsid w:val="006472C4"/>
    <w:rsid w:val="0065049E"/>
    <w:rsid w:val="00660870"/>
    <w:rsid w:val="00672851"/>
    <w:rsid w:val="006D388B"/>
    <w:rsid w:val="006E02C8"/>
    <w:rsid w:val="006F2386"/>
    <w:rsid w:val="00727BB7"/>
    <w:rsid w:val="0074459B"/>
    <w:rsid w:val="0075264C"/>
    <w:rsid w:val="0075525D"/>
    <w:rsid w:val="00756562"/>
    <w:rsid w:val="00763E86"/>
    <w:rsid w:val="00783E3A"/>
    <w:rsid w:val="007A4683"/>
    <w:rsid w:val="007A55A1"/>
    <w:rsid w:val="007B7514"/>
    <w:rsid w:val="008234A7"/>
    <w:rsid w:val="008318A1"/>
    <w:rsid w:val="008359D9"/>
    <w:rsid w:val="00844B2F"/>
    <w:rsid w:val="0084782D"/>
    <w:rsid w:val="00852FC8"/>
    <w:rsid w:val="00866CF3"/>
    <w:rsid w:val="008842EF"/>
    <w:rsid w:val="00891288"/>
    <w:rsid w:val="008940CF"/>
    <w:rsid w:val="008A164D"/>
    <w:rsid w:val="008A4237"/>
    <w:rsid w:val="008B6088"/>
    <w:rsid w:val="008C49D0"/>
    <w:rsid w:val="008C5235"/>
    <w:rsid w:val="008C5D94"/>
    <w:rsid w:val="00974C0C"/>
    <w:rsid w:val="00995BE9"/>
    <w:rsid w:val="009A1AA3"/>
    <w:rsid w:val="009B6C3C"/>
    <w:rsid w:val="009E4115"/>
    <w:rsid w:val="00A5433C"/>
    <w:rsid w:val="00AA599C"/>
    <w:rsid w:val="00AB1AD9"/>
    <w:rsid w:val="00AD0C7F"/>
    <w:rsid w:val="00AD720A"/>
    <w:rsid w:val="00B07F70"/>
    <w:rsid w:val="00B15CDB"/>
    <w:rsid w:val="00B30315"/>
    <w:rsid w:val="00B54E1C"/>
    <w:rsid w:val="00B63E0E"/>
    <w:rsid w:val="00BB392C"/>
    <w:rsid w:val="00C03A2B"/>
    <w:rsid w:val="00C05D91"/>
    <w:rsid w:val="00C117C3"/>
    <w:rsid w:val="00C2528B"/>
    <w:rsid w:val="00C25F6F"/>
    <w:rsid w:val="00C549E5"/>
    <w:rsid w:val="00C92665"/>
    <w:rsid w:val="00CC73C9"/>
    <w:rsid w:val="00CE1CD9"/>
    <w:rsid w:val="00CE6DD2"/>
    <w:rsid w:val="00D05F69"/>
    <w:rsid w:val="00D06B8D"/>
    <w:rsid w:val="00D17030"/>
    <w:rsid w:val="00D21FCE"/>
    <w:rsid w:val="00D36BFF"/>
    <w:rsid w:val="00D5533A"/>
    <w:rsid w:val="00DB2205"/>
    <w:rsid w:val="00DE644B"/>
    <w:rsid w:val="00E5244A"/>
    <w:rsid w:val="00E61234"/>
    <w:rsid w:val="00E630D1"/>
    <w:rsid w:val="00EE464B"/>
    <w:rsid w:val="00EE7605"/>
    <w:rsid w:val="00EF1B32"/>
    <w:rsid w:val="00EF7C20"/>
    <w:rsid w:val="00F1533D"/>
    <w:rsid w:val="00F25F4D"/>
    <w:rsid w:val="00F76E1B"/>
    <w:rsid w:val="00F87A1B"/>
    <w:rsid w:val="00F9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B5A2DA-C9EC-4EF3-939A-E4713C95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4459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0D1C20"/>
    <w:rPr>
      <w:b/>
      <w:bCs/>
    </w:rPr>
  </w:style>
  <w:style w:type="paragraph" w:customStyle="1" w:styleId="western">
    <w:name w:val="western"/>
    <w:basedOn w:val="a"/>
    <w:rsid w:val="000D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1C20"/>
    <w:pPr>
      <w:ind w:left="720"/>
      <w:contextualSpacing/>
    </w:pPr>
    <w:rPr>
      <w:rFonts w:eastAsiaTheme="minorHAnsi"/>
      <w:lang w:eastAsia="en-US"/>
    </w:rPr>
  </w:style>
  <w:style w:type="character" w:customStyle="1" w:styleId="100">
    <w:name w:val="Основной текст (10)"/>
    <w:basedOn w:val="a0"/>
    <w:rsid w:val="000D1C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0"/>
    <w:rsid w:val="008842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44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F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4A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2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34A7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unhideWhenUsed/>
    <w:rsid w:val="00D21F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D21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7C20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7C20"/>
  </w:style>
  <w:style w:type="paragraph" w:customStyle="1" w:styleId="Standard">
    <w:name w:val="Standard"/>
    <w:uiPriority w:val="99"/>
    <w:rsid w:val="00EF7C2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io.info" TargetMode="External"/><Relationship Id="rId13" Type="http://schemas.openxmlformats.org/officeDocument/2006/relationships/hyperlink" Target="http://www.informika.ru" TargetMode="External"/><Relationship Id="rId18" Type="http://schemas.openxmlformats.org/officeDocument/2006/relationships/hyperlink" Target="http://www.bril2002.narod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biology.ru" TargetMode="External"/><Relationship Id="rId17" Type="http://schemas.openxmlformats.org/officeDocument/2006/relationships/hyperlink" Target="http://www.schoolcity.b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zlenkoa.narod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spu.ac.ru/deold/bio/bio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ture.ok.ru" TargetMode="External"/><Relationship Id="rId10" Type="http://schemas.openxmlformats.org/officeDocument/2006/relationships/hyperlink" Target="http://www.5ballov.ru/tes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dow.edu.ru" TargetMode="External"/><Relationship Id="rId14" Type="http://schemas.openxmlformats.org/officeDocument/2006/relationships/hyperlink" Target="http://www.nrc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24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User</cp:lastModifiedBy>
  <cp:revision>23</cp:revision>
  <dcterms:created xsi:type="dcterms:W3CDTF">2018-12-10T09:26:00Z</dcterms:created>
  <dcterms:modified xsi:type="dcterms:W3CDTF">2020-09-01T06:27:00Z</dcterms:modified>
</cp:coreProperties>
</file>