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43E18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государственное бюджетное </w:t>
      </w:r>
      <w:r>
        <w:rPr>
          <w:rFonts w:ascii="Times New Roman" w:hAnsi="Times New Roman" w:cs="Times New Roman"/>
          <w:color w:val="auto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</w:rPr>
        <w:t>образовательное учреждение «</w:t>
      </w:r>
      <w:proofErr w:type="spellStart"/>
      <w:r w:rsidRPr="004322D8">
        <w:rPr>
          <w:rFonts w:ascii="Times New Roman" w:hAnsi="Times New Roman" w:cs="Times New Roman"/>
          <w:color w:val="auto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</w:rPr>
        <w:t xml:space="preserve"> промышленно-гуманитарный техникум»</w:t>
      </w:r>
    </w:p>
    <w:p w14:paraId="453EEED1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</w:p>
    <w:p w14:paraId="1A5CA870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6FB6825D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47B41409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073068" w:rsidRPr="004322D8" w14:paraId="10041E8E" w14:textId="77777777" w:rsidTr="00A053ED">
        <w:tc>
          <w:tcPr>
            <w:tcW w:w="4785" w:type="dxa"/>
          </w:tcPr>
          <w:p w14:paraId="6271669F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37ADB4C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«Согласовано»</w:t>
            </w:r>
          </w:p>
          <w:p w14:paraId="0B3BBDEA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№9 "Жемчужинка</w:t>
            </w:r>
            <w:r w:rsidRPr="004322D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_________________     Крайнова Н.А.</w:t>
            </w:r>
          </w:p>
          <w:p w14:paraId="0DF1828B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0529BB62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2D064A83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№11 "Родничок"       ____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_____________     Лазарева И.Г.</w:t>
            </w:r>
          </w:p>
          <w:p w14:paraId="656547FF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4322D8">
              <w:rPr>
                <w:rFonts w:ascii="Times New Roman" w:hAnsi="Times New Roman" w:cs="Times New Roman"/>
                <w:color w:val="auto"/>
              </w:rPr>
              <w:t>«__</w:t>
            </w:r>
            <w:r>
              <w:rPr>
                <w:rFonts w:ascii="Times New Roman" w:hAnsi="Times New Roman" w:cs="Times New Roman"/>
                <w:color w:val="auto"/>
              </w:rPr>
              <w:t>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7987FB9E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70CCD182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7C8E64D4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85" w:type="dxa"/>
          </w:tcPr>
          <w:p w14:paraId="7DBF1BE9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79EC670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«Утверждаю»</w:t>
            </w:r>
          </w:p>
          <w:p w14:paraId="112F75DB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Директор  ГБ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ОУ «КПГТ»</w:t>
            </w:r>
          </w:p>
          <w:p w14:paraId="64C90AC1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______________ Т.А.Гвоздева</w:t>
            </w:r>
          </w:p>
          <w:p w14:paraId="0FAE70CC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229FE0E" w14:textId="77777777" w:rsidR="00073068" w:rsidRPr="004322D8" w:rsidRDefault="00073068" w:rsidP="00A053ED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</w:tbl>
    <w:p w14:paraId="0914DB4C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02D9E72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712438DA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caps/>
          <w:color w:val="auto"/>
        </w:rPr>
      </w:pPr>
    </w:p>
    <w:p w14:paraId="15A6014E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1C8CC3D0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aps/>
          <w:color w:val="auto"/>
        </w:rPr>
        <w:t xml:space="preserve">рабочая ПРОГРАММа </w:t>
      </w:r>
      <w:r>
        <w:rPr>
          <w:rFonts w:ascii="Times New Roman" w:hAnsi="Times New Roman" w:cs="Times New Roman"/>
          <w:b/>
          <w:caps/>
          <w:color w:val="auto"/>
        </w:rPr>
        <w:t>учебной</w:t>
      </w:r>
      <w:r w:rsidRPr="004322D8">
        <w:rPr>
          <w:rFonts w:ascii="Times New Roman" w:hAnsi="Times New Roman" w:cs="Times New Roman"/>
          <w:b/>
          <w:caps/>
          <w:color w:val="auto"/>
        </w:rPr>
        <w:t xml:space="preserve"> ПРАКТИКИ</w:t>
      </w:r>
    </w:p>
    <w:p w14:paraId="5F40B80F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olor w:val="auto"/>
        </w:rPr>
        <w:t>Профессионального модуля</w:t>
      </w:r>
    </w:p>
    <w:p w14:paraId="50E20BD0" w14:textId="77777777" w:rsidR="00073068" w:rsidRPr="004322D8" w:rsidRDefault="00073068" w:rsidP="00073068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ПМ. 0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1</w:t>
      </w: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 xml:space="preserve"> 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«</w:t>
      </w:r>
      <w:r w:rsidRPr="00CB2AB7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Организация мероприятий, направленных на укрепление здоровья ребенка и его физического развития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»</w:t>
      </w:r>
    </w:p>
    <w:p w14:paraId="0AEC07C7" w14:textId="77777777" w:rsidR="00073068" w:rsidRPr="004322D8" w:rsidRDefault="00073068" w:rsidP="00073068">
      <w:pPr>
        <w:widowControl/>
        <w:tabs>
          <w:tab w:val="left" w:pos="0"/>
        </w:tabs>
        <w:ind w:right="361"/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для специальности среднего профессионального образования </w:t>
      </w:r>
    </w:p>
    <w:p w14:paraId="1BF30F46" w14:textId="77777777" w:rsidR="00073068" w:rsidRPr="004322D8" w:rsidRDefault="00073068" w:rsidP="00073068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1D3D49">
        <w:rPr>
          <w:rFonts w:ascii="Times New Roman" w:hAnsi="Times New Roman" w:cs="Times New Roman"/>
          <w:b/>
          <w:color w:val="auto"/>
          <w:sz w:val="28"/>
        </w:rPr>
        <w:t>44.02.01</w:t>
      </w:r>
      <w:r w:rsidRPr="004322D8">
        <w:rPr>
          <w:rFonts w:ascii="Times New Roman" w:hAnsi="Times New Roman" w:cs="Times New Roman"/>
          <w:b/>
          <w:color w:val="auto"/>
          <w:sz w:val="28"/>
        </w:rPr>
        <w:t xml:space="preserve"> Дошкольное образование </w:t>
      </w:r>
      <w:r>
        <w:rPr>
          <w:rFonts w:ascii="Times New Roman" w:hAnsi="Times New Roman" w:cs="Times New Roman"/>
          <w:b/>
          <w:color w:val="auto"/>
          <w:sz w:val="28"/>
        </w:rPr>
        <w:t xml:space="preserve">по программе </w:t>
      </w:r>
      <w:r w:rsidRPr="004322D8">
        <w:rPr>
          <w:rFonts w:ascii="Times New Roman" w:hAnsi="Times New Roman" w:cs="Times New Roman"/>
          <w:b/>
          <w:color w:val="auto"/>
          <w:sz w:val="28"/>
        </w:rPr>
        <w:t>углубленной подготовки</w:t>
      </w:r>
    </w:p>
    <w:p w14:paraId="569DA9D3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7988E2BC" w14:textId="77777777" w:rsidR="00073068" w:rsidRPr="004322D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36F3365" w14:textId="77777777" w:rsidR="00073068" w:rsidRPr="004322D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C136F27" w14:textId="77777777" w:rsidR="00073068" w:rsidRPr="004322D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09BED42" w14:textId="77777777" w:rsidR="00073068" w:rsidRPr="004322D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8E9B864" w14:textId="77777777" w:rsidR="00073068" w:rsidRPr="004322D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953D61B" w14:textId="77777777" w:rsidR="00073068" w:rsidRPr="004322D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0499FE6" w14:textId="77777777" w:rsidR="00073068" w:rsidRPr="004322D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3882F72" w14:textId="77777777" w:rsidR="00073068" w:rsidRPr="004322D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A90E9AE" w14:textId="77777777" w:rsidR="00073068" w:rsidRPr="004322D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46173B4" w14:textId="77777777" w:rsidR="00073068" w:rsidRPr="004322D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9A0A2C5" w14:textId="77777777" w:rsidR="00073068" w:rsidRPr="004322D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14:paraId="52914C5D" w14:textId="77777777" w:rsidR="0007306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B2B5BBC" w14:textId="77777777" w:rsidR="0007306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96B0DDE" w14:textId="77777777" w:rsidR="0007306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AFFDDEE" w14:textId="77777777" w:rsidR="0007306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4F1DCF6" w14:textId="77777777" w:rsidR="00073068" w:rsidRPr="004322D8" w:rsidRDefault="00073068" w:rsidP="0007306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2020</w:t>
      </w:r>
      <w:r w:rsidRPr="004322D8">
        <w:rPr>
          <w:rFonts w:ascii="Times New Roman" w:hAnsi="Times New Roman" w:cs="Times New Roman"/>
          <w:bCs/>
          <w:color w:val="auto"/>
        </w:rPr>
        <w:t>г.</w:t>
      </w:r>
    </w:p>
    <w:p w14:paraId="6DB6999D" w14:textId="77777777" w:rsidR="00073068" w:rsidRDefault="00073068" w:rsidP="00073068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  <w:r w:rsidRPr="004322D8">
        <w:rPr>
          <w:rFonts w:ascii="Times New Roman" w:hAnsi="Times New Roman" w:cs="Times New Roman"/>
          <w:bCs/>
          <w:color w:val="auto"/>
        </w:rPr>
        <w:br w:type="page"/>
      </w:r>
    </w:p>
    <w:tbl>
      <w:tblPr>
        <w:tblpPr w:leftFromText="180" w:rightFromText="180" w:vertAnchor="text" w:horzAnchor="margin" w:tblpXSpec="center" w:tblpY="-337"/>
        <w:tblW w:w="9571" w:type="dxa"/>
        <w:tblLook w:val="00A0" w:firstRow="1" w:lastRow="0" w:firstColumn="1" w:lastColumn="0" w:noHBand="0" w:noVBand="0"/>
      </w:tblPr>
      <w:tblGrid>
        <w:gridCol w:w="5353"/>
        <w:gridCol w:w="4218"/>
      </w:tblGrid>
      <w:tr w:rsidR="00073068" w:rsidRPr="006A77F2" w14:paraId="5006F5CA" w14:textId="77777777" w:rsidTr="00A053ED">
        <w:tc>
          <w:tcPr>
            <w:tcW w:w="5353" w:type="dxa"/>
          </w:tcPr>
          <w:p w14:paraId="11300A7C" w14:textId="77777777" w:rsidR="00073068" w:rsidRPr="006A77F2" w:rsidRDefault="0007306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lastRenderedPageBreak/>
              <w:t>ОДОБРЕНА:</w:t>
            </w:r>
          </w:p>
          <w:p w14:paraId="7B0EE0A1" w14:textId="77777777" w:rsidR="00073068" w:rsidRPr="006A77F2" w:rsidRDefault="0007306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04CC796D" w14:textId="77777777" w:rsidR="00073068" w:rsidRPr="006A77F2" w:rsidRDefault="0007306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на заседании предметно-цикловой комиссии </w:t>
            </w:r>
          </w:p>
          <w:p w14:paraId="335B04AB" w14:textId="77777777" w:rsidR="00073068" w:rsidRPr="006A77F2" w:rsidRDefault="0007306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Протокол № ____от___ _</w:t>
            </w:r>
            <w:r>
              <w:rPr>
                <w:rFonts w:ascii="Times New Roman" w:hAnsi="Times New Roman" w:cs="Times New Roman"/>
                <w:bCs/>
                <w:color w:val="auto"/>
              </w:rPr>
              <w:t>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г.</w:t>
            </w:r>
          </w:p>
          <w:p w14:paraId="45CEE532" w14:textId="77777777" w:rsidR="00073068" w:rsidRPr="006A77F2" w:rsidRDefault="0007306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D3B772C" w14:textId="77777777" w:rsidR="00073068" w:rsidRPr="006A77F2" w:rsidRDefault="0007306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Председатель ПЦК __________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С.Г.Широкова</w:t>
            </w:r>
            <w:proofErr w:type="spellEnd"/>
          </w:p>
        </w:tc>
        <w:tc>
          <w:tcPr>
            <w:tcW w:w="4218" w:type="dxa"/>
          </w:tcPr>
          <w:p w14:paraId="5D579BD0" w14:textId="77777777" w:rsidR="00073068" w:rsidRPr="006A77F2" w:rsidRDefault="0007306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УТВЕРЖДАЮ:</w:t>
            </w:r>
          </w:p>
          <w:p w14:paraId="050169AF" w14:textId="77777777" w:rsidR="00073068" w:rsidRPr="006A77F2" w:rsidRDefault="0007306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240205D" w14:textId="77777777" w:rsidR="00073068" w:rsidRPr="006A77F2" w:rsidRDefault="0007306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Директор ГБПОУ КПГТ</w:t>
            </w:r>
          </w:p>
          <w:p w14:paraId="112655B2" w14:textId="77777777" w:rsidR="00073068" w:rsidRPr="006A77F2" w:rsidRDefault="0007306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Т.А.Гвоздева</w:t>
            </w:r>
            <w:proofErr w:type="spellEnd"/>
          </w:p>
          <w:p w14:paraId="06B25334" w14:textId="77777777" w:rsidR="00073068" w:rsidRPr="006A77F2" w:rsidRDefault="0007306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«_____»_________________2020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 г.</w:t>
            </w:r>
          </w:p>
          <w:p w14:paraId="022E9496" w14:textId="77777777" w:rsidR="00073068" w:rsidRPr="006A77F2" w:rsidRDefault="0007306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3610222C" w14:textId="77777777" w:rsidR="00073068" w:rsidRDefault="00073068" w:rsidP="00073068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23FBD005" w14:textId="77777777" w:rsidR="00073068" w:rsidRDefault="00073068" w:rsidP="00073068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0E682816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учебной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практики Профессионального модуля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ПМ.01</w:t>
      </w:r>
      <w:r w:rsidRPr="00DF55E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CB2AB7">
        <w:rPr>
          <w:rFonts w:ascii="Times New Roman" w:hAnsi="Times New Roman" w:cs="Times New Roman"/>
          <w:color w:val="auto"/>
          <w:sz w:val="28"/>
          <w:szCs w:val="28"/>
        </w:rPr>
        <w:t>Организация мероприятий, направленных на укрепление здоровья ребенка и его физического развития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44.02.01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Дошкольное образование </w:t>
      </w:r>
      <w:r w:rsidRPr="006C0F30">
        <w:rPr>
          <w:rFonts w:ascii="Times New Roman" w:hAnsi="Times New Roman" w:cs="Times New Roman"/>
          <w:color w:val="auto"/>
          <w:sz w:val="28"/>
          <w:szCs w:val="28"/>
        </w:rPr>
        <w:t xml:space="preserve">по программе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углубленной подготовки, требований организаций – потенциальных работодателей выпускников, материальных и информационных возможностей техникума.</w:t>
      </w:r>
    </w:p>
    <w:p w14:paraId="4CD6866B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CEF9A13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6EF6B79F" w14:textId="77777777" w:rsidR="00073068" w:rsidRPr="004322D8" w:rsidRDefault="00073068" w:rsidP="00073068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Организация-разработчик: государственное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бюджетное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учреждение «</w:t>
      </w: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промышленно-гуманитарный техникум»</w:t>
      </w:r>
    </w:p>
    <w:p w14:paraId="09EF3E1C" w14:textId="77777777" w:rsidR="00073068" w:rsidRPr="004322D8" w:rsidRDefault="00073068" w:rsidP="00073068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3A2E68A7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1719627" w14:textId="77777777" w:rsidR="00073068" w:rsidRPr="004322D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Разработчики: Широкова С.Г.,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1D9A1496" w14:textId="77777777" w:rsidR="00073068" w:rsidRPr="004322D8" w:rsidRDefault="00073068" w:rsidP="00073068">
      <w:pPr>
        <w:widowControl/>
        <w:tabs>
          <w:tab w:val="left" w:pos="0"/>
        </w:tabs>
        <w:ind w:firstLine="170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Худоерко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М.Н.,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3B147DBB" w14:textId="77777777" w:rsidR="00073068" w:rsidRPr="004322D8" w:rsidRDefault="00073068" w:rsidP="00073068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1C285477" w14:textId="77777777" w:rsidR="00073068" w:rsidRDefault="00073068" w:rsidP="00073068"/>
    <w:p w14:paraId="523D116D" w14:textId="77777777" w:rsidR="00073068" w:rsidRDefault="00073068" w:rsidP="00073068"/>
    <w:p w14:paraId="0BD26548" w14:textId="77777777" w:rsidR="00073068" w:rsidRDefault="00073068" w:rsidP="00073068"/>
    <w:p w14:paraId="2184371A" w14:textId="77777777" w:rsidR="00073068" w:rsidRDefault="00073068" w:rsidP="00073068"/>
    <w:p w14:paraId="68429FE8" w14:textId="77777777" w:rsidR="00073068" w:rsidRDefault="00073068" w:rsidP="00073068"/>
    <w:p w14:paraId="5EFD81B6" w14:textId="77777777" w:rsidR="00073068" w:rsidRDefault="00073068" w:rsidP="00073068"/>
    <w:p w14:paraId="3E661BAD" w14:textId="77777777" w:rsidR="00073068" w:rsidRDefault="00073068" w:rsidP="00073068"/>
    <w:p w14:paraId="6E409FA6" w14:textId="77777777" w:rsidR="00073068" w:rsidRDefault="00073068" w:rsidP="00073068"/>
    <w:p w14:paraId="4039A169" w14:textId="77777777" w:rsidR="00073068" w:rsidRDefault="00073068" w:rsidP="00073068"/>
    <w:p w14:paraId="7DF20797" w14:textId="77777777" w:rsidR="00073068" w:rsidRDefault="00073068" w:rsidP="00073068"/>
    <w:p w14:paraId="491A32E0" w14:textId="77777777" w:rsidR="00073068" w:rsidRDefault="00073068" w:rsidP="00073068"/>
    <w:p w14:paraId="0D1EA181" w14:textId="77777777" w:rsidR="00073068" w:rsidRDefault="00073068" w:rsidP="00073068"/>
    <w:p w14:paraId="6B269B71" w14:textId="77777777" w:rsidR="00073068" w:rsidRDefault="00073068" w:rsidP="00073068"/>
    <w:p w14:paraId="43262620" w14:textId="77777777" w:rsidR="00073068" w:rsidRDefault="00073068" w:rsidP="00073068"/>
    <w:p w14:paraId="29917F01" w14:textId="77777777" w:rsidR="00073068" w:rsidRDefault="00073068" w:rsidP="00073068"/>
    <w:p w14:paraId="4DC219FC" w14:textId="77777777" w:rsidR="00073068" w:rsidRDefault="00073068" w:rsidP="00073068">
      <w:pPr>
        <w:widowControl/>
        <w:spacing w:after="160" w:line="259" w:lineRule="auto"/>
        <w:rPr>
          <w:rFonts w:ascii="Times New Roman" w:hAnsi="Times New Roman" w:cs="Times New Roman"/>
          <w:b/>
          <w:bCs/>
          <w:lang w:bidi="ru-RU"/>
        </w:rPr>
      </w:pPr>
      <w:bookmarkStart w:id="0" w:name="bookmark10"/>
    </w:p>
    <w:p w14:paraId="2A6BC379" w14:textId="77777777" w:rsidR="00073068" w:rsidRDefault="00073068" w:rsidP="00073068">
      <w:pPr>
        <w:widowControl/>
        <w:spacing w:after="160" w:line="259" w:lineRule="auto"/>
        <w:rPr>
          <w:rFonts w:ascii="Times New Roman" w:hAnsi="Times New Roman" w:cs="Times New Roman"/>
          <w:b/>
          <w:bCs/>
          <w:lang w:bidi="ru-RU"/>
        </w:rPr>
      </w:pPr>
    </w:p>
    <w:p w14:paraId="0336B428" w14:textId="77777777" w:rsidR="00073068" w:rsidRPr="00686815" w:rsidRDefault="00073068" w:rsidP="00073068">
      <w:pPr>
        <w:widowControl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Пояснительная записка</w:t>
      </w:r>
      <w:bookmarkEnd w:id="0"/>
    </w:p>
    <w:p w14:paraId="64AA02AC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Практика является обязательным разделом ОПОП. Она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 w14:paraId="69357DC4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Учебная практика и производственная практика проводятся образовательным учреждением при освоении студентами профессиональных компетенций в рамках профессиональных модулей.</w:t>
      </w:r>
    </w:p>
    <w:p w14:paraId="4426ADA8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ПК 1.1 Планировать мероприятия, направленные на укрепление здоровья ребенка и его физического развития</w:t>
      </w:r>
    </w:p>
    <w:p w14:paraId="1AE0DDA0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ПК 1.2 Проводить режимные моменты в соответствии с возрастом</w:t>
      </w:r>
    </w:p>
    <w:p w14:paraId="3FA30390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ПК 1.3 Проводить мероприятия по физическому воспитанию в процессе выполнения двигательного режима</w:t>
      </w:r>
    </w:p>
    <w:p w14:paraId="6BCC8D3E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ПК 1.4 Осуществлять педагогическое наблюдение за состоянием здоровья каждого ребенка, своевременно информировать медицинского работника об изменении в его самочувствии </w:t>
      </w:r>
    </w:p>
    <w:p w14:paraId="21536CE0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ПК 5.1 Разрабатывать методические материалы на основе примерных с учетом особенностей возраста, группы и отдельных воспитанников </w:t>
      </w:r>
    </w:p>
    <w:p w14:paraId="18848FD7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ПК 5.2 Создавать в группе предметно-развивающую среду</w:t>
      </w:r>
    </w:p>
    <w:p w14:paraId="308EE301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ПК 5.3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</w:t>
      </w:r>
    </w:p>
    <w:p w14:paraId="74A7642B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ПК 5.4 Оформлять педагогические разработки в виде отчетов, рефератов, выступлений</w:t>
      </w:r>
    </w:p>
    <w:p w14:paraId="54BAB869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ПК 5.5 Участвовать в исследовательской и проектной деятельности в области дошкольного образования</w:t>
      </w:r>
    </w:p>
    <w:p w14:paraId="1A41787A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14:paraId="5CB79C1D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иметь практический опыт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14:paraId="0AECDC6E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проведения режимных моментов (умывание, одевание, питание, сон), направленных на воспитание культурно- гигиенических навыков и укрепление здоровья;</w:t>
      </w:r>
    </w:p>
    <w:p w14:paraId="3BD11DE9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детей;</w:t>
      </w:r>
    </w:p>
    <w:p w14:paraId="60754517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организации и проведения наблюдений за изменениями в самочувствии детей во время их пребывания в образовательном учреждении;</w:t>
      </w:r>
    </w:p>
    <w:p w14:paraId="0DE86E35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взаимодействия с медицинским персоналом образовательного учреждения по вопросам здоровья детей; диагностики результатов физического воспитания и развития; наблюдения и анализа мероприятий по физическому воспитанию; разработки предложений по коррекции процесса физического воспитания;</w:t>
      </w:r>
    </w:p>
    <w:p w14:paraId="28D89B7B" w14:textId="77777777" w:rsidR="00073068" w:rsidRPr="00686815" w:rsidRDefault="00073068" w:rsidP="00073068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11"/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уметь:</w:t>
      </w:r>
      <w:bookmarkEnd w:id="1"/>
    </w:p>
    <w:p w14:paraId="18D18851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определять цели, задачи, содержание, методы и средства физического воспитания и развития детей раннего и дошкольного возраста;</w:t>
      </w:r>
    </w:p>
    <w:p w14:paraId="39673B9B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планировать работу по физическому воспитанию и развитию детей в соответствии с возрастом и режимом работы образовательного учреждения;</w:t>
      </w:r>
    </w:p>
    <w:p w14:paraId="48667B48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организовывать процесс адаптации детей к условиям образовательного учреждения, определять способы введения ребенка в условия образовательного учреждения;</w:t>
      </w:r>
    </w:p>
    <w:p w14:paraId="1E94480F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создавать педагогические условия проведения умывания, одевания, питания, организации сна в соответствии с возрастом;</w:t>
      </w:r>
    </w:p>
    <w:p w14:paraId="399D2531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проводить мероприятия двигательного режима (утреннюю гимнастику, непрерывную образовательную деятельность, прогулки, закаливание, физкультурные досуги, праздники) с учетом анатомо-физиологических особенностей детей и санитарно-гигиенических норм;</w:t>
      </w:r>
    </w:p>
    <w:p w14:paraId="5CA8960D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 использовать спортивный инвентарь и оборудование в ходе образовательного процесса;</w:t>
      </w:r>
    </w:p>
    <w:p w14:paraId="4A9154FA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показывать детям физические упражнения, ритмические движения под музыку;</w:t>
      </w:r>
    </w:p>
    <w:p w14:paraId="4475D602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определять способы контроля за состоянием здоровья, изменениями в самочувствии каждого ребенка в период пребывания в образовательном учреждении;</w:t>
      </w:r>
    </w:p>
    <w:p w14:paraId="779FE6BC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определять способы педагогической поддержки воспитанников;</w:t>
      </w:r>
    </w:p>
    <w:p w14:paraId="4C63BC99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образовательного учреждения;</w:t>
      </w:r>
    </w:p>
    <w:p w14:paraId="29470EA1" w14:textId="77777777" w:rsidR="00073068" w:rsidRPr="00686815" w:rsidRDefault="00073068" w:rsidP="00073068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знать:</w:t>
      </w:r>
    </w:p>
    <w:p w14:paraId="2608F02F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-теоретические основы и методику планирования мероприятий по физическому воспитанию и развитию детей раннего и дошкольного возраста; 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</w:r>
    </w:p>
    <w:p w14:paraId="3FF30FAB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-теоретические основы режима дня; методику организации и проведения умывания, одевания, питания, сна в соответствии с возрастом;</w:t>
      </w:r>
    </w:p>
    <w:p w14:paraId="6AACEFBB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-теоретические основы двигательной активности; основы развития психофизических качеств и формирования двигательных действий;</w:t>
      </w:r>
    </w:p>
    <w:p w14:paraId="0775C642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-методы, формы и средства физического воспитания и развития ребенка 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lastRenderedPageBreak/>
        <w:t>раннего и дошкольного возраста в процессе выполнения двигательного режима;</w:t>
      </w:r>
    </w:p>
    <w:p w14:paraId="4C4385FA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-особенности детского травматизма и его профилактику;</w:t>
      </w:r>
    </w:p>
    <w:p w14:paraId="5577A3E8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-требования к организации безопасной среды в условиях дошкольного образовательного учреждения;</w:t>
      </w:r>
    </w:p>
    <w:p w14:paraId="69D7DE2F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-требования к хранению спортивного инвентаря и оборудования, методику их использования; наиболее распространенные детские болезни и их профилактику;</w:t>
      </w:r>
    </w:p>
    <w:p w14:paraId="1973A84A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-особенности поведения ребенка при психологическом благополучии или неблагополучии;</w:t>
      </w:r>
    </w:p>
    <w:p w14:paraId="050BD1FD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-основы педагогического контроля состояния физического здоровья и психического благополучия детей;</w:t>
      </w:r>
    </w:p>
    <w:p w14:paraId="318385BE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-особенности адаптации детского организма к условиям образовательного учреждения; -теоретические основы и методику работы воспитателя по физическому воспитанию;</w:t>
      </w:r>
    </w:p>
    <w:p w14:paraId="1DAE91A8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-методику проведения диагностики физического развития детей.</w:t>
      </w:r>
    </w:p>
    <w:p w14:paraId="4D16A662" w14:textId="77777777" w:rsidR="00073068" w:rsidRPr="00686815" w:rsidRDefault="00073068" w:rsidP="00073068">
      <w:pPr>
        <w:widowControl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Принципы организации практики по профессиональному модулю</w:t>
      </w:r>
    </w:p>
    <w:p w14:paraId="78F9DAF6" w14:textId="77777777" w:rsidR="00073068" w:rsidRPr="00686815" w:rsidRDefault="00073068" w:rsidP="00073068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Принцип демократизации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- практика реализуется через привлечение к практике внимания специалистов, администрации заведений, родителей учащихся; через утверждение в процессе практики отношений равноправия, сотрудничества, взаимопомощи, ответственности; через обеспечение вариативности содержания практики, форм и методик ее организации.</w:t>
      </w:r>
    </w:p>
    <w:p w14:paraId="2451F5A5" w14:textId="77777777" w:rsidR="00073068" w:rsidRPr="00686815" w:rsidRDefault="00073068" w:rsidP="00073068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Принцип гуманизации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- понимается как поворот всех видов практики к личности студента, уважение его человеческого достоинства, преодоление отчуждения студенческого коллектива и преподавательского состава от практики как составной части образовательного процесса в колледже; как отход от ориентации на усредненного студента, создание условий для раскрытия творческих возможностей студентов.</w:t>
      </w:r>
    </w:p>
    <w:p w14:paraId="77499288" w14:textId="77777777" w:rsidR="00073068" w:rsidRPr="00686815" w:rsidRDefault="00073068" w:rsidP="00073068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Принципы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>фундаментализации</w:t>
      </w:r>
      <w:proofErr w:type="spellEnd"/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знаний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- реализация этого принципа возможна при установлении реальной связи практики с изучением теоретических курсов, актуализации теоретических знаний в период практики. Принцип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фундаментализации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проявляется также в том, что практика должна не только вооружать студентов знаниями, но и формировать потребность в их непрерывном самостоятельном усвоении, развивать умения и навыки самообразования.</w:t>
      </w:r>
    </w:p>
    <w:p w14:paraId="5C875235" w14:textId="77777777" w:rsidR="00073068" w:rsidRPr="00686815" w:rsidRDefault="00073068" w:rsidP="00073068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Принцип практической направленности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- состоит в усилении внимания к овладению профессиональными практическими знаниями, в расширении объема прикладных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психолого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softHyphen/>
        <w:t>педагогических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умений и навыков. Такое соединение практической подготовки с изучением теоретических курсов может быть наиболее продуктивным при условии непрерывности педагогической практики.</w:t>
      </w:r>
    </w:p>
    <w:p w14:paraId="4E699D2F" w14:textId="77777777" w:rsidR="00073068" w:rsidRPr="00686815" w:rsidRDefault="00073068" w:rsidP="00073068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lastRenderedPageBreak/>
        <w:t>Принцип интеграции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- В его основе лежит возможность осуществлять синтез знаний, воссоздающих закономерные связи между разными науками. Он предполагает учет специфики специальности, связь с предметными методиками.</w:t>
      </w:r>
    </w:p>
    <w:p w14:paraId="44BFFD6C" w14:textId="77777777" w:rsidR="00073068" w:rsidRPr="00686815" w:rsidRDefault="00073068" w:rsidP="00073068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Принцип индивидуализации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- предполагает учет всей системы индивидуальных и коллективных форм работы в период практики, организацию индивидуальной работы со студентами, введение ступенчатого характера практики с разным объемом содержания.</w:t>
      </w:r>
    </w:p>
    <w:p w14:paraId="146A00EA" w14:textId="77777777" w:rsidR="00073068" w:rsidRPr="00686815" w:rsidRDefault="00073068" w:rsidP="00073068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12"/>
    </w:p>
    <w:p w14:paraId="41B1BAF8" w14:textId="77777777" w:rsidR="00073068" w:rsidRPr="00686815" w:rsidRDefault="00073068" w:rsidP="00073068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5A5E8B24" w14:textId="77777777" w:rsidR="00073068" w:rsidRPr="00686815" w:rsidRDefault="00073068" w:rsidP="00073068">
      <w:pPr>
        <w:widowControl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Задачи практики:</w:t>
      </w:r>
      <w:bookmarkEnd w:id="2"/>
    </w:p>
    <w:p w14:paraId="780CD61E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Цель практики: 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>становление общепрофессиональной компетентности студентов в процессе решения профессионально-педагогических задач организации мероприятий, направленных на укрепление здоровья ребенка и его физическое развитие в условиях реального взаимодействия с детьми в детском саду.</w:t>
      </w:r>
    </w:p>
    <w:p w14:paraId="1F7F2846" w14:textId="77777777" w:rsidR="00073068" w:rsidRPr="00686815" w:rsidRDefault="00073068" w:rsidP="00073068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13"/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Задачи практики</w:t>
      </w:r>
      <w:bookmarkEnd w:id="3"/>
    </w:p>
    <w:p w14:paraId="6C38C424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Становление у студентов профессионального опыта:</w:t>
      </w:r>
    </w:p>
    <w:p w14:paraId="58C99A8E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организации мероприятий, направленных на укрепление здоровья ребенка и его физическое развитие;</w:t>
      </w:r>
    </w:p>
    <w:p w14:paraId="493B0EA1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организации и проведения наблюдений за изменениями в самочувствии детей во время пребывания их в образовательном учреждении;</w:t>
      </w:r>
    </w:p>
    <w:p w14:paraId="79AD168B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взаимодействия с медицинским персоналом образовательного учреждения по вопросам здоровья детей;</w:t>
      </w:r>
    </w:p>
    <w:p w14:paraId="0046CD75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проведения педагогических наблюдений и анализа мероприятий по физическому воспитанию;</w:t>
      </w:r>
    </w:p>
    <w:p w14:paraId="3744B7D4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диагностики результатов физического воспитания и развития;</w:t>
      </w:r>
    </w:p>
    <w:p w14:paraId="624D0DF1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осуществления анализа собственных результатов и разработки предложений по коррекции процесса физического воспитания.</w:t>
      </w:r>
    </w:p>
    <w:p w14:paraId="411CBB2E" w14:textId="77777777" w:rsidR="00073068" w:rsidRPr="00686815" w:rsidRDefault="00073068" w:rsidP="00073068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14"/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Студенты в ходе практики:</w:t>
      </w:r>
      <w:bookmarkEnd w:id="4"/>
    </w:p>
    <w:p w14:paraId="0645AB62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>Знакомятся с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методикой работы воспитателя по физическому воспитанию: организацией и проведением режимных моментов (умывание, одевание, питание, сон), направленных на воспитание культурно-гигиенических навыков и укрепление здоровья; с организацией и проведением мероприятий двигательного режима (утренняя гимнастика, непрерывная образовательная деятельность, прогулка, закаливание, физкультурные досуги, праздники) с учетом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анатомо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softHyphen/>
        <w:t>физиологических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особенностей детей и санитарно-гигиенических норм.</w:t>
      </w:r>
    </w:p>
    <w:p w14:paraId="39CC6FA5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Приобретают умения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показывать детям физические упражнения, 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lastRenderedPageBreak/>
        <w:t>ритмические движения под музыку.</w:t>
      </w:r>
    </w:p>
    <w:p w14:paraId="72E3EAC0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Приобретают умения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создавать педагогические условия проведения умывания, одевания, питания, организации сна в соответствии с возрастом.</w:t>
      </w:r>
    </w:p>
    <w:p w14:paraId="2CB1B17A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Приобретают умения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планировать режимные моменты и мероприятия двигательного режима (утренняя гимнастика, непрерывная образовательная деятельность, прогулка, закаливание, физкультурные досуги и праздники).</w:t>
      </w:r>
    </w:p>
    <w:p w14:paraId="37F25430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Приобретают умения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диагностировать физическое развитие детей.</w:t>
      </w:r>
    </w:p>
    <w:p w14:paraId="6694781F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Приобретают умения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формулировать и определять цели, задачи, содержание, методы и средства физического воспитания и развития детей раннего и дошкольного возраста;</w:t>
      </w:r>
    </w:p>
    <w:p w14:paraId="68D1306D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Приобретают умения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определять способы контроля состояния здоровья, изменениями в самочувствии каждого ребенка в период пребывания в образовательном учреждении; определять способы педагогической поддержки воспитанников и т.д.</w:t>
      </w:r>
    </w:p>
    <w:p w14:paraId="3C3BA668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Приобретают навыки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организации и проведения режимных моментов (умывание, одевание, питание, сон), направленных на воспитание культурно-гигиенических навыков и укрепление здоровья; проведения мероприятий двигательного режима (утренняя гимнастика, непрерывная</w:t>
      </w:r>
    </w:p>
    <w:p w14:paraId="576BB155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образовательная деятельность, прогулка, закаливание, физкультурные досуги, праздники) с учетом анатомо-физиологических особенностей детей и санитарно-гигиенических норм.</w:t>
      </w:r>
    </w:p>
    <w:p w14:paraId="597EE3A4" w14:textId="77777777" w:rsidR="00073068" w:rsidRPr="00686815" w:rsidRDefault="00073068" w:rsidP="00073068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Овладеть умением:</w:t>
      </w:r>
    </w:p>
    <w:p w14:paraId="73EFFBA4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определять цели, задачи, содержание, методы и средства физического воспитания и развития детей раннего и дошкольного возраста;</w:t>
      </w:r>
    </w:p>
    <w:p w14:paraId="5895C673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планировать работу по физическому воспитанию и развитию детей в соответствии с возрастом и режимом работы образовательного учреждения;</w:t>
      </w:r>
    </w:p>
    <w:p w14:paraId="04EB1DFF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-организовывать процесс адаптации детей к условиям образовательного учреждения, определять способы введения ребенка в условия образовательного учреждения;</w:t>
      </w:r>
    </w:p>
    <w:p w14:paraId="4AEA688C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создавать педагогические условия проведения умывания, одевания, питания, организации сна в соответствии с возрастом;</w:t>
      </w:r>
    </w:p>
    <w:p w14:paraId="1DB9A372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</w:t>
      </w:r>
    </w:p>
    <w:p w14:paraId="75C0050F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</w:r>
    </w:p>
    <w:p w14:paraId="628EF693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использовать спортивный инвентарь и оборудование в ходе образовательного процесса;</w:t>
      </w:r>
    </w:p>
    <w:p w14:paraId="2196556C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показывать детям физические упражнения, ритмические движения под музыку;</w:t>
      </w:r>
    </w:p>
    <w:p w14:paraId="1F57D8EB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определять способы контроля за состоянием здоровья, изменениями в самочувствии каждого ребенка в период пребывания в образовательном учреждении;</w:t>
      </w:r>
    </w:p>
    <w:p w14:paraId="08296A32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определять способы педагогической поддержки воспитанников;</w:t>
      </w:r>
    </w:p>
    <w:p w14:paraId="37DBA3D5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образовательного учреждения</w:t>
      </w:r>
    </w:p>
    <w:p w14:paraId="0028E78B" w14:textId="77777777" w:rsidR="00073068" w:rsidRPr="00686815" w:rsidRDefault="00073068" w:rsidP="00073068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Иметь практический опыт:</w:t>
      </w:r>
    </w:p>
    <w:p w14:paraId="3C4765B6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-планирования режимных моментов, утренней гимнастики, непрерывной образовательной деятельности, прогулок, закаливания, физкультурных досугов и праздников.</w:t>
      </w:r>
    </w:p>
    <w:p w14:paraId="1A15C306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проведения режимных моментов (умывания, одевания, одевания, питания, сон), направленных на воспитание культурно-гигиенических навыков и укрепление здоровья;</w:t>
      </w:r>
    </w:p>
    <w:p w14:paraId="4FE77F1E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организации и проведения утренней гимнастики, непрерывной образовательной деятельности, прогулок, закаливающих процедур, физкультурных досугов и праздников в соответствии с возрастом детей;</w:t>
      </w:r>
    </w:p>
    <w:p w14:paraId="7F0475BD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организации и проведения наблюдений за изменениями в самочувствии детей во время их пребывания в образовательном учреждении;</w:t>
      </w:r>
    </w:p>
    <w:p w14:paraId="6925DDAD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взаимодействие с медицинским персоналом образовательного учреждения по вопросам здоровья детей;</w:t>
      </w:r>
    </w:p>
    <w:p w14:paraId="6CB6262A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диагностики результатов физического воспитания и развития;</w:t>
      </w:r>
    </w:p>
    <w:p w14:paraId="22E2FDD0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наблюдения и анализа мероприятий по физическому воспитанию;</w:t>
      </w:r>
    </w:p>
    <w:p w14:paraId="792FE568" w14:textId="77777777" w:rsidR="00073068" w:rsidRPr="00686815" w:rsidRDefault="00073068" w:rsidP="00073068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разработки предложений по коррекции процесса физического воспитания.</w:t>
      </w:r>
    </w:p>
    <w:p w14:paraId="3D80C69C" w14:textId="77777777" w:rsidR="00073068" w:rsidRPr="00686815" w:rsidRDefault="00073068" w:rsidP="00073068">
      <w:pPr>
        <w:widowControl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Содержание практики</w:t>
      </w:r>
    </w:p>
    <w:p w14:paraId="10502405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Практика по профессиональному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модулюПМ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01.« Организация мероприятий, направленных на укрепление здоровья ребенка и его физическое развитие» состоит всего из 180 часов, из них учебной практики 36 часов и производственной практики </w:t>
      </w:r>
      <w:r w:rsidRPr="00686815">
        <w:rPr>
          <w:rFonts w:ascii="Times New Roman" w:hAnsi="Times New Roman" w:cs="Times New Roman"/>
          <w:bCs/>
          <w:sz w:val="28"/>
          <w:szCs w:val="28"/>
          <w:lang w:bidi="ru-RU"/>
        </w:rPr>
        <w:t>144</w:t>
      </w:r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>часа. Проводится практика в течение 4-го семестра 2 курса.</w:t>
      </w:r>
    </w:p>
    <w:p w14:paraId="6D828305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В период учебной практики студенты ходят в учебные заведения, определенные как базовые учреждения дошкольного образования.</w:t>
      </w:r>
    </w:p>
    <w:p w14:paraId="42E9414A" w14:textId="77777777" w:rsidR="00073068" w:rsidRPr="00686815" w:rsidRDefault="00073068" w:rsidP="00073068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Учебная практика Виды работ</w:t>
      </w:r>
    </w:p>
    <w:p w14:paraId="097A9212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Наблюдение за работой воспитателей и сотрудников по организации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физкультурно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softHyphen/>
        <w:t>оздоровительной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и безопасной среды в ДОУ.</w:t>
      </w:r>
    </w:p>
    <w:p w14:paraId="3E427C61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Наблюдение и анализ организации процесса адаптации детей к условиям образовательного учреждения</w:t>
      </w:r>
    </w:p>
    <w:p w14:paraId="17AA65CA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Наблюдение и анализ особенностей организации режимных моментов (утренний прием, умывание, прием пищи, прогулка, сон) в 1 -ой и 2-ой половине дня в соответствии с возрастом. Наблюдение и анализ особенностей организации и проведения мероприятий двигательного режима (утренней гимнастики, занятий, прогулки, закаливание, физкультурных досугов, праздников,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физминуток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>) с учетом анатомо-физиологических особенностей детей и санитарно-гигиенических норм.</w:t>
      </w:r>
    </w:p>
    <w:p w14:paraId="7F0FB3F8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Наблюдение за организацией процесса обучения физическим упражнениям и основным движениям в соответствии с возрастом детей.</w:t>
      </w:r>
    </w:p>
    <w:p w14:paraId="18783D23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Наблюдение работы по организации контроля за состоянием здоровья, изменениями в самочувствии каждого ребенка в период пребывания в образовательном учреждении.</w:t>
      </w:r>
    </w:p>
    <w:p w14:paraId="57CE2DEC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Контроль за работой студентов, оказание методической помощи осуществляют:</w:t>
      </w:r>
    </w:p>
    <w:p w14:paraId="1BC49825" w14:textId="77777777" w:rsidR="00073068" w:rsidRPr="00686815" w:rsidRDefault="00073068" w:rsidP="00073068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заместитель директора по УР</w:t>
      </w:r>
    </w:p>
    <w:p w14:paraId="600D7C03" w14:textId="77777777" w:rsidR="00073068" w:rsidRPr="00686815" w:rsidRDefault="00073068" w:rsidP="00073068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преподаватель,</w:t>
      </w:r>
    </w:p>
    <w:p w14:paraId="005B5E41" w14:textId="77777777" w:rsidR="00073068" w:rsidRPr="00686815" w:rsidRDefault="00073068" w:rsidP="00073068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методист ДОУ,</w:t>
      </w:r>
    </w:p>
    <w:p w14:paraId="4C3B8AF3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Работа ведется по основным этапам и направлениям:</w:t>
      </w:r>
    </w:p>
    <w:p w14:paraId="234E73FB" w14:textId="77777777" w:rsidR="00073068" w:rsidRPr="00686815" w:rsidRDefault="00073068" w:rsidP="00073068">
      <w:pPr>
        <w:widowControl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Наблюдение за работой воспитателя и сотрудников ДОУ по организации и проведению мероприятий, направленных на физическое воспитание и развитие детей раннего и дошкольного возраста</w:t>
      </w:r>
    </w:p>
    <w:p w14:paraId="13C43509" w14:textId="77777777" w:rsidR="00073068" w:rsidRPr="00686815" w:rsidRDefault="00073068" w:rsidP="00073068">
      <w:pPr>
        <w:widowControl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Анализ мероприятий, направленных на физическое воспитание и развитие детей раннего и дошкольного возраста</w:t>
      </w:r>
    </w:p>
    <w:p w14:paraId="69334D5E" w14:textId="77777777" w:rsidR="00073068" w:rsidRPr="00686815" w:rsidRDefault="00073068" w:rsidP="00073068">
      <w:pPr>
        <w:widowControl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Получение консультации методиста ДОУ-;</w:t>
      </w:r>
    </w:p>
    <w:p w14:paraId="702C0AB4" w14:textId="77777777" w:rsidR="00073068" w:rsidRPr="00686815" w:rsidRDefault="00073068" w:rsidP="00073068">
      <w:pPr>
        <w:widowControl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Разработка конспектов режимных моментов (умывания, одевания, питания, сна), направленных на воспитание культурно-гигиенических навыков и укрепление здоровья; мероприятий двигательного режима (утренней гимнастики, непрерывной образовательной деятельности, прогулок, закаливающих процедур, физкультурных досугов и праздников) в соответствии с возрастом детей</w:t>
      </w:r>
    </w:p>
    <w:p w14:paraId="64A38962" w14:textId="77777777" w:rsidR="00073068" w:rsidRPr="00686815" w:rsidRDefault="00073068" w:rsidP="00073068">
      <w:pPr>
        <w:widowControl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Обобщение и систематизация документации (форма: Портфолио)</w:t>
      </w:r>
    </w:p>
    <w:p w14:paraId="70DA6750" w14:textId="77777777" w:rsidR="00073068" w:rsidRPr="00686815" w:rsidRDefault="00073068" w:rsidP="00073068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Учебная практика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6"/>
        <w:gridCol w:w="3543"/>
        <w:gridCol w:w="1131"/>
      </w:tblGrid>
      <w:tr w:rsidR="00073068" w:rsidRPr="00686815" w14:paraId="09C0634D" w14:textId="77777777" w:rsidTr="00A053ED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A6BCA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5E472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Содержание заданий по практике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9CEDE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Форма отчетности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1F23E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Кол-во</w:t>
            </w:r>
          </w:p>
          <w:p w14:paraId="1616F4F7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часов</w:t>
            </w:r>
          </w:p>
        </w:tc>
      </w:tr>
      <w:tr w:rsidR="00073068" w:rsidRPr="00686815" w14:paraId="7501111A" w14:textId="77777777" w:rsidTr="00A053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E43F6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1 день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1F6AE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 половина дня. Ознакомление с планом педпрактики. Экскурсия по ДОУ. Беседа с заведующей ДОУ об организации </w:t>
            </w: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физкультурно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</w:t>
            </w: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оздоровительной и безопасной среды в ДОУ. Наблюдение за работой воспитателей и сотрудников по организации физкультурно-оздоровительной и безопасной среды в ДОУ, анализ организации процесса адаптации детей к условиям образовательного учреждения в период прохождения учебной практики дошкольных образовательных учреждениях. Ознакомительное наблюдение работы воспитателя в разных возрастных группах. Деление студентов по возрастным группам.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14188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Оформление дневника. </w:t>
            </w: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Фотозапись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наблюдений, письменный отчет о работе воспитателей и сотрудников по организации </w:t>
            </w: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физкультурно</w:t>
            </w: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оздоровительной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безопасной среды в ДОУ; Аналитическая справка по организации процесса адаптации детей к условиям образовательного</w:t>
            </w:r>
          </w:p>
          <w:p w14:paraId="400BF3D2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учреждения.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58AF8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073068" w:rsidRPr="00686815" w14:paraId="09374264" w14:textId="77777777" w:rsidTr="00A053ED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9F773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 день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6CAEC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 половина дня. Наблюдение за работой воспитателей и сотрудников по организации и проведению режимных моментов (прием, умывание, одевание, питание, сон), направленных на воспитание </w:t>
            </w: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культурно</w:t>
            </w: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гигиенических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навыков и укрепление здоровья.</w:t>
            </w:r>
          </w:p>
          <w:p w14:paraId="67F398E6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Наблюдение за работой </w:t>
            </w: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воспитателей и сотрудников по организации и проведению мероприятий двигательного режима (утренней гимнастики, непрерывной образовательной деятельности, прогулки, закаливающих процедур, </w:t>
            </w: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физминуток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 в соответствии с возрастом детей.</w:t>
            </w:r>
          </w:p>
          <w:p w14:paraId="073D8F3E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воспитательно-образовательной работы в области физического воспитания детей.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CEF46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Фотозапись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наблюдений, письменный отчет о работе воспитателей и сотрудников по организации режимных процессов. Оформление конспектов проведения режимных моментов для своей возрастной группы Подбор потешек, поговорок, пословиц, </w:t>
            </w: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пестушек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 соответствии с режимным процессом и </w:t>
            </w: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возрастом детей.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441A6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6</w:t>
            </w:r>
          </w:p>
        </w:tc>
      </w:tr>
      <w:tr w:rsidR="00073068" w:rsidRPr="00686815" w14:paraId="76E8A2BD" w14:textId="77777777" w:rsidTr="00A053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ABBF0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 день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8B636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половина дня. Наблюдение за работой воспитателей и сотрудников по организации и проведению режимных моментов.</w:t>
            </w:r>
          </w:p>
          <w:p w14:paraId="3E430F28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Оказание помощи воспитателю. Наблюдение за работой воспитателей и сотрудников по организации и проведению мероприятий двигательного режима в соответствии с возрастом детей</w:t>
            </w:r>
            <w:proofErr w:type="gram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 .</w:t>
            </w:r>
            <w:proofErr w:type="gram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Оказание помощи воспитателю. Наблюдение за работой воспитателей и сотрудников по организации и проведению наблюдений за изменениями в самочувствии детей во время их пребывания в образовательном учреждении. Взаимодействие с медицинским персоналом </w:t>
            </w: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образовательного учреждения по вопросам здоровья детей.</w:t>
            </w:r>
          </w:p>
          <w:p w14:paraId="2DA94DB2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воспитательно-образовательной работы в области физического воспитания детей.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6692C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Фотозапись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наблюдений, письменный отчет о работе воспитателей и сотрудников по организации режимных процессов и мероприятий двигательного режима. Оформление конспектов проведения утренней гимнастики, непрерывной образовательной деятельности, прогулок, </w:t>
            </w: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физминуток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для своей возрастной группы. Письменный отчет о взаимодействии с медицинским персоналом образовательного учреждения по вопросам здоровья.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DB014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073068" w:rsidRPr="00686815" w14:paraId="4EBFDB69" w14:textId="77777777" w:rsidTr="00A053ED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824B2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 день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49A35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половина дня. Наблюдение за работой воспитателей и сотрудников по организации и проведению режимных моментов и мероприятий двигательного режима в соответствии с возрастом детей. Оказание помощи воспитателю. Ознакомление с результатами диагностики физического воспитания и развития; наблюдение проведения диагностики.</w:t>
            </w:r>
          </w:p>
          <w:p w14:paraId="727C990D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воспитательно-образовательной работы в области физического воспитания детей.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87199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Фотозапись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наблюдений, письменный отчет о работе воспитателей и сотрудников по организации режимных процессов и мероприятий двигательного режима. Экспертное заключение по диагностике результатов физического воспитания и развития.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AC763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073068" w:rsidRPr="00686815" w14:paraId="5A6965A5" w14:textId="77777777" w:rsidTr="00A053ED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118B2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5день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D3E6E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 половина дня. Наблюдение за работой воспитателей и сотрудников по организации и проведению режимных моментов (прием, умывание, одевание, питание, сон), направленных на воспитание </w:t>
            </w: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культурно</w:t>
            </w: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гигиенических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навыков и укрепление здоровья.</w:t>
            </w:r>
          </w:p>
          <w:p w14:paraId="55C0CCAA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Наблюдение за работой воспитателей и сотрудников по организации и </w:t>
            </w: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проведению непрерывной образовательной деятельности, прогулки, закаливающих процедур в соответствии с возрастом детей</w:t>
            </w:r>
            <w:proofErr w:type="gram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 .</w:t>
            </w:r>
            <w:proofErr w:type="gram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Оказание помощи воспитателю.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87344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Фотозапись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наблюдений, письменный отчет о работе воспитателей и сотрудников по организации режимных процессов и мероприятий двигательного режима. Оформление конспектов проведения утренней гимнастики, непрерывной образовательной деятельности, прогулок, </w:t>
            </w: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физминуток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для своей возрастной группы.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AEBEC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073068" w:rsidRPr="00686815" w14:paraId="3794CDAE" w14:textId="77777777" w:rsidTr="00A053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D4B87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 день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732B1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 половина дня. Наблюдение за работой воспитателей и сотрудников по организации и проведению режимных моментов (прием, умывание, одевание, питание, сон), направленных на воспитание </w:t>
            </w: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культурно</w:t>
            </w: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гигиенических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навыков и укрепление здоровья.</w:t>
            </w:r>
          </w:p>
          <w:p w14:paraId="2D607011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Наблюдение за работой воспитателей и сотрудников по организации и проведению непрерывной образовательной деятельности, прогулки, закаливающих процедур в соответствии с возрастом детей. Оказание помощи воспитателю. Подведение итогов учебной практики. Разработка предложений по коррекции процесса физического воспитания.</w:t>
            </w:r>
          </w:p>
          <w:p w14:paraId="67B805C1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воспитательно-образовательной работы в области физического воспитания детей.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1A531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Фотозапись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наблюдений, письменный отчет о работе воспитателей и сотрудников по организации режимных процессов и мероприятий двигательного режима. Оформление конспектов проведения утренней гимнастики, непрерывной образовательной деятельности, прогулок, </w:t>
            </w:r>
            <w:proofErr w:type="spellStart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физминуток</w:t>
            </w:r>
            <w:proofErr w:type="spellEnd"/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для своей возрастной группы. Подготовить макет информационного стенда по проблеме коррекции процесса физического воспитания.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B07BE" w14:textId="77777777" w:rsidR="00073068" w:rsidRPr="00686815" w:rsidRDefault="00073068" w:rsidP="00A053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073068" w:rsidRPr="00686815" w14:paraId="780932CF" w14:textId="77777777" w:rsidTr="00A053ED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354E4" w14:textId="77777777" w:rsidR="00073068" w:rsidRPr="00686815" w:rsidRDefault="00073068" w:rsidP="00A053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C9003" w14:textId="77777777" w:rsidR="00073068" w:rsidRPr="00686815" w:rsidRDefault="00073068" w:rsidP="00A053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D8D1F" w14:textId="77777777" w:rsidR="00073068" w:rsidRPr="00686815" w:rsidRDefault="00073068" w:rsidP="00A053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BA36C" w14:textId="77777777" w:rsidR="00073068" w:rsidRPr="00686815" w:rsidRDefault="00073068" w:rsidP="00A053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868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36</w:t>
            </w:r>
          </w:p>
        </w:tc>
      </w:tr>
    </w:tbl>
    <w:p w14:paraId="13EF2178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57E3AC38" w14:textId="77777777" w:rsidR="00073068" w:rsidRDefault="00073068" w:rsidP="00073068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5" w:name="bookmark16"/>
    </w:p>
    <w:p w14:paraId="5452BFF4" w14:textId="77777777" w:rsidR="00073068" w:rsidRPr="00686815" w:rsidRDefault="00073068" w:rsidP="00073068">
      <w:pPr>
        <w:widowControl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Литература</w:t>
      </w:r>
      <w:bookmarkEnd w:id="5"/>
    </w:p>
    <w:p w14:paraId="059AC4CB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Основные источники:</w:t>
      </w:r>
    </w:p>
    <w:p w14:paraId="1D7C485C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Двигательные качества и методика их развития у дошкольников / Сост. П.Н.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Ноткина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>. - СПб.: Образование, 2013. - 119с.</w:t>
      </w:r>
    </w:p>
    <w:p w14:paraId="43F0B622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Карманова Л.В.,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Шебеко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В.И., Логвина Т.Ю. Диагностика физического развития дошкольников: Методические рекомендации. - Минск: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Асвета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>, 2012. - 89с.</w:t>
      </w:r>
    </w:p>
    <w:p w14:paraId="0487FF7C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Организация физкультурно-оздоровительной работы в дошкольных и образовательных учреждениях: информационно-методическое пособие / Под ред. М.В. Романовой. - Саратов: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Изд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>- во «Научная книга». - 2011. - 88с.</w:t>
      </w:r>
    </w:p>
    <w:p w14:paraId="7060F64F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Осокина Т.И., Тимофеева Е.А.,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Рунова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М.А. Физкультурное и спортивно игровое оборудование для дошкольных учреждений: Аннотированный перечень. - М.: Мозаика-Синтез, 2011. - 142с.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Рунова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М.А. Двигательная активность ребенка в детском саду. - М.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Владос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>. - 2011. - 112с.</w:t>
      </w:r>
    </w:p>
    <w:p w14:paraId="52D632BA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Теория и методика физической культуры: Учебник /Под ред. проф. Ю.Ф.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Курамшина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. - 2-е изд.,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испр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>. - М.: Советский спорт, 2012. - 464с.</w:t>
      </w:r>
    </w:p>
    <w:p w14:paraId="7E64F77D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Шебеко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В.Н., Ермак Н.Н., Шишкина В.А. Физическое воспитание дошкольников. Учебное пособие для средних педагогических учебных заведений. - М.: Издательский центр «Академия», 2011. - 192с.</w:t>
      </w:r>
    </w:p>
    <w:p w14:paraId="02776229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Дополнительные источники:</w:t>
      </w:r>
    </w:p>
    <w:p w14:paraId="38FD7A2A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Методическое пособие для руководителей физического воспитания дошкольных учреждений / Под ред. С.О. Филипповой. - СПб.: «ДЕТСВО-ПРЕССС», 2005. - 166с.</w:t>
      </w:r>
    </w:p>
    <w:p w14:paraId="6F446ABC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Потапчук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А.А.,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Дедур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М.Д. Осанка и физическое развитие детей. Программа диагностики и коррекции нарушений. - СПб: Речь, 2001. - 98с.</w:t>
      </w:r>
    </w:p>
    <w:p w14:paraId="2EBF9819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Спутник руководителя физического воспитания дошкольного учреждения: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Степаненкова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Э.Я. Методика физического воспитания. - М.: Издательский дом «Воспитание дошкольника», 2005. - 202с.</w:t>
      </w:r>
    </w:p>
    <w:p w14:paraId="073ABCD8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>Физическая рекреация в дошкольных образовательных учреждениях /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Волосникова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Т.В.,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В.Д.Гончаров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В.И.Москаленко</w:t>
      </w:r>
      <w:proofErr w:type="spellEnd"/>
      <w:r w:rsidRPr="00686815">
        <w:rPr>
          <w:rFonts w:ascii="Times New Roman" w:hAnsi="Times New Roman" w:cs="Times New Roman"/>
          <w:sz w:val="28"/>
          <w:szCs w:val="28"/>
          <w:lang w:bidi="ru-RU"/>
        </w:rPr>
        <w:t>, О.С.Филиппова. Отв. Ред. С.О.Филиппова. - СПб.: Изд-во ОИ НМД ВРУО, 2001. - 109с.</w:t>
      </w:r>
    </w:p>
    <w:p w14:paraId="736B6210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Шишкина В.А., Мащенко М.В. Какая физкультура нужна дошкольнику: Кн. Для </w:t>
      </w:r>
      <w:proofErr w:type="spell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восп</w:t>
      </w:r>
      <w:proofErr w:type="spellEnd"/>
      <w:proofErr w:type="gramStart"/>
      <w:r w:rsidRPr="00686815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дет. сада и родителей. - М.Просвещение, 2000. - 98с.</w:t>
      </w:r>
    </w:p>
    <w:p w14:paraId="799DF778" w14:textId="77777777" w:rsidR="00073068" w:rsidRPr="00686815" w:rsidRDefault="00073068" w:rsidP="00073068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17"/>
      <w:r w:rsidRPr="00686815">
        <w:rPr>
          <w:rFonts w:ascii="Times New Roman" w:hAnsi="Times New Roman" w:cs="Times New Roman"/>
          <w:b/>
          <w:bCs/>
          <w:sz w:val="28"/>
          <w:szCs w:val="28"/>
          <w:lang w:bidi="ru-RU"/>
        </w:rPr>
        <w:t>Электронные ресурсы:</w:t>
      </w:r>
      <w:bookmarkEnd w:id="6"/>
    </w:p>
    <w:p w14:paraId="3C2BB9F2" w14:textId="77777777" w:rsidR="00073068" w:rsidRPr="00686815" w:rsidRDefault="00073068" w:rsidP="00073068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>«Дошкольное образование»</w:t>
      </w:r>
    </w:p>
    <w:p w14:paraId="74893C6C" w14:textId="77777777" w:rsidR="00073068" w:rsidRPr="00686815" w:rsidRDefault="00073068" w:rsidP="00073068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686815">
        <w:rPr>
          <w:rFonts w:ascii="Times New Roman" w:hAnsi="Times New Roman" w:cs="Times New Roman"/>
          <w:sz w:val="28"/>
          <w:szCs w:val="28"/>
          <w:lang w:bidi="ru-RU"/>
        </w:rPr>
        <w:t xml:space="preserve"> «Физическое воспитание детей дошкольного возраста».</w:t>
      </w:r>
    </w:p>
    <w:p w14:paraId="4FDFEE53" w14:textId="77777777" w:rsidR="00073068" w:rsidRPr="00686815" w:rsidRDefault="00073068" w:rsidP="00073068">
      <w:pPr>
        <w:rPr>
          <w:rFonts w:ascii="Times New Roman" w:hAnsi="Times New Roman" w:cs="Times New Roman"/>
          <w:sz w:val="28"/>
          <w:szCs w:val="28"/>
        </w:rPr>
      </w:pPr>
    </w:p>
    <w:p w14:paraId="5CC6BFFD" w14:textId="77777777" w:rsidR="00073068" w:rsidRPr="00686815" w:rsidRDefault="00073068" w:rsidP="00073068">
      <w:pPr>
        <w:rPr>
          <w:sz w:val="28"/>
          <w:szCs w:val="28"/>
        </w:rPr>
      </w:pPr>
    </w:p>
    <w:p w14:paraId="4FC044F2" w14:textId="77777777" w:rsidR="00073068" w:rsidRDefault="00073068" w:rsidP="00073068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1E21D14E" w14:textId="77777777" w:rsidR="0007306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2676B90" w14:textId="77777777" w:rsidR="0007306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4963F11" w14:textId="77777777" w:rsidR="0007306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2FE3B27" w14:textId="77777777" w:rsidR="00073068" w:rsidRDefault="00073068" w:rsidP="0007306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  <w:bookmarkStart w:id="7" w:name="_GoBack"/>
      <w:bookmarkEnd w:id="7"/>
    </w:p>
    <w:sectPr w:rsidR="00073068" w:rsidSect="00666D76">
      <w:pgSz w:w="11909" w:h="16838"/>
      <w:pgMar w:top="1134" w:right="850" w:bottom="1134" w:left="1701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3C300" w14:textId="77777777" w:rsidR="0041433D" w:rsidRDefault="0041433D">
      <w:r>
        <w:separator/>
      </w:r>
    </w:p>
  </w:endnote>
  <w:endnote w:type="continuationSeparator" w:id="0">
    <w:p w14:paraId="76BBC4D7" w14:textId="77777777" w:rsidR="0041433D" w:rsidRDefault="0041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02C82" w14:textId="77777777" w:rsidR="0041433D" w:rsidRDefault="0041433D">
      <w:r>
        <w:separator/>
      </w:r>
    </w:p>
  </w:footnote>
  <w:footnote w:type="continuationSeparator" w:id="0">
    <w:p w14:paraId="013E2D41" w14:textId="77777777" w:rsidR="0041433D" w:rsidRDefault="0041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00DFB"/>
    <w:multiLevelType w:val="multilevel"/>
    <w:tmpl w:val="10641EBE"/>
    <w:lvl w:ilvl="0">
      <w:start w:val="1"/>
      <w:numFmt w:val="bullet"/>
      <w:lvlText w:val="►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750AF"/>
    <w:multiLevelType w:val="multilevel"/>
    <w:tmpl w:val="15328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694860"/>
    <w:multiLevelType w:val="multilevel"/>
    <w:tmpl w:val="954E56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437F08"/>
    <w:multiLevelType w:val="multilevel"/>
    <w:tmpl w:val="60482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187023"/>
    <w:multiLevelType w:val="multilevel"/>
    <w:tmpl w:val="833CF3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068"/>
    <w:rsid w:val="00073068"/>
    <w:rsid w:val="00261297"/>
    <w:rsid w:val="0041433D"/>
    <w:rsid w:val="00666D76"/>
    <w:rsid w:val="00AF5286"/>
    <w:rsid w:val="00E6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09B2"/>
  <w15:docId w15:val="{04B3EED6-A795-41FF-BD6B-ADE95B1F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06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7306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7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3592</Words>
  <Characters>20475</Characters>
  <Application>Microsoft Office Word</Application>
  <DocSecurity>0</DocSecurity>
  <Lines>170</Lines>
  <Paragraphs>48</Paragraphs>
  <ScaleCrop>false</ScaleCrop>
  <Company>Vaillant Group</Company>
  <LinksUpToDate>false</LinksUpToDate>
  <CharactersWithSpaces>24019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Волгина</cp:lastModifiedBy>
  <cp:revision>3</cp:revision>
  <dcterms:created xsi:type="dcterms:W3CDTF">2020-08-11T12:43:00Z</dcterms:created>
  <dcterms:modified xsi:type="dcterms:W3CDTF">2021-01-26T04:31:00Z</dcterms:modified>
</cp:coreProperties>
</file>