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3F" w:rsidRPr="00F20C4D" w:rsidRDefault="000D2E3F" w:rsidP="006811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0D2E3F" w:rsidRPr="00F20C4D" w:rsidRDefault="000D2E3F" w:rsidP="006811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0D2E3F" w:rsidRPr="00F20C4D" w:rsidRDefault="000D2E3F" w:rsidP="006811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0D2E3F" w:rsidRPr="00AD7584" w:rsidRDefault="000D2E3F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E3F" w:rsidRPr="00AD7584" w:rsidRDefault="000D2E3F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8D" w:rsidRPr="00AD7584" w:rsidRDefault="00F1278D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Pr="00AD7584" w:rsidRDefault="00F1278D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Pr="00AD7584" w:rsidRDefault="00F1278D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07" w:rsidRPr="00AD7584" w:rsidRDefault="00E23007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07" w:rsidRPr="00AD7584" w:rsidRDefault="00E23007" w:rsidP="00A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Default="00F1278D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584" w:rsidRDefault="00AD7584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584" w:rsidRDefault="00AD7584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D83" w:rsidRDefault="00D51D83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D83" w:rsidRDefault="00D51D83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D83" w:rsidRDefault="00D51D83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D83" w:rsidRDefault="00D51D83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D83" w:rsidRPr="00AD7584" w:rsidRDefault="00D51D83" w:rsidP="00AD7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8D" w:rsidRDefault="00F1278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68118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681187" w:rsidRPr="00681187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78D" w:rsidRDefault="000D2534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У</w:t>
      </w:r>
      <w:r w:rsidRPr="0098783C">
        <w:rPr>
          <w:rFonts w:ascii="Times New Roman" w:hAnsi="Times New Roman" w:cs="Times New Roman"/>
          <w:b/>
          <w:sz w:val="28"/>
          <w:szCs w:val="28"/>
        </w:rPr>
        <w:t>ДБ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. 07</w:t>
      </w:r>
      <w:r w:rsidRPr="00987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8D" w:rsidRPr="0098783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681187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4D48">
        <w:rPr>
          <w:rFonts w:ascii="Times New Roman" w:hAnsi="Times New Roman" w:cs="Times New Roman"/>
          <w:b/>
          <w:sz w:val="28"/>
          <w:szCs w:val="28"/>
        </w:rPr>
        <w:t xml:space="preserve">о профессии </w:t>
      </w:r>
      <w:r w:rsidR="00D51D83" w:rsidRPr="00D51D83">
        <w:rPr>
          <w:rFonts w:ascii="Times New Roman" w:hAnsi="Times New Roman" w:cs="Times New Roman"/>
          <w:b/>
          <w:sz w:val="28"/>
          <w:szCs w:val="28"/>
        </w:rPr>
        <w:t>35.01.13.</w:t>
      </w:r>
      <w:r w:rsidR="00D51D83" w:rsidRPr="00D51D83">
        <w:t xml:space="preserve"> </w:t>
      </w:r>
      <w:r w:rsidR="00D51D83" w:rsidRPr="00D51D83">
        <w:rPr>
          <w:rFonts w:ascii="Times New Roman" w:hAnsi="Times New Roman" w:cs="Times New Roman"/>
          <w:b/>
          <w:sz w:val="28"/>
          <w:szCs w:val="28"/>
        </w:rPr>
        <w:t>Тракторист-машинист сельскохозяйственного производства</w:t>
      </w:r>
    </w:p>
    <w:p w:rsidR="00605E19" w:rsidRDefault="00605E19" w:rsidP="006811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E19" w:rsidRDefault="00605E19" w:rsidP="006811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87" w:rsidRDefault="00681187" w:rsidP="006811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DA176E">
        <w:rPr>
          <w:rFonts w:ascii="Times New Roman" w:hAnsi="Times New Roman" w:cs="Times New Roman"/>
          <w:sz w:val="28"/>
          <w:szCs w:val="28"/>
        </w:rPr>
        <w:t>очная</w:t>
      </w:r>
    </w:p>
    <w:p w:rsidR="00681187" w:rsidRPr="00DA176E" w:rsidRDefault="00681187" w:rsidP="006811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6E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176E">
        <w:rPr>
          <w:rFonts w:ascii="Times New Roman" w:hAnsi="Times New Roman" w:cs="Times New Roman"/>
          <w:sz w:val="28"/>
          <w:szCs w:val="28"/>
        </w:rPr>
        <w:t>1-2 курс</w:t>
      </w:r>
      <w:r>
        <w:rPr>
          <w:rFonts w:ascii="Times New Roman" w:hAnsi="Times New Roman" w:cs="Times New Roman"/>
          <w:sz w:val="28"/>
          <w:szCs w:val="28"/>
        </w:rPr>
        <w:t xml:space="preserve"> (1-4 семестр)</w:t>
      </w:r>
    </w:p>
    <w:p w:rsidR="00681187" w:rsidRDefault="00681187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177" w:rsidRPr="0098783C" w:rsidRDefault="008177FB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78D" w:rsidRPr="0098783C" w:rsidRDefault="00F1278D" w:rsidP="00562A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78D" w:rsidRPr="0098783C" w:rsidRDefault="00F1278D" w:rsidP="009878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78D" w:rsidRPr="0098783C" w:rsidRDefault="00F1278D" w:rsidP="0098783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D2E3F" w:rsidRDefault="00E23007" w:rsidP="006811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D7584" w:rsidRDefault="00AD7584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007" w:rsidRPr="0098783C" w:rsidRDefault="008177FB" w:rsidP="00E230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D7584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1"/>
        <w:gridCol w:w="4227"/>
      </w:tblGrid>
      <w:tr w:rsidR="00681187" w:rsidRPr="001428F4" w:rsidTr="00681187">
        <w:trPr>
          <w:trHeight w:val="968"/>
        </w:trPr>
        <w:tc>
          <w:tcPr>
            <w:tcW w:w="6011" w:type="dxa"/>
          </w:tcPr>
          <w:p w:rsidR="00681187" w:rsidRPr="002668AD" w:rsidRDefault="00681187" w:rsidP="00681187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lastRenderedPageBreak/>
              <w:t xml:space="preserve">СОГЛАСОВАНО                                                </w:t>
            </w:r>
          </w:p>
          <w:p w:rsidR="00681187" w:rsidRPr="002668AD" w:rsidRDefault="00681187" w:rsidP="00681187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на заседании предметно-цикловой </w:t>
            </w:r>
          </w:p>
          <w:p w:rsidR="00681187" w:rsidRPr="002668AD" w:rsidRDefault="00681187" w:rsidP="00681187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комиссии 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Протокол №______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от «__»____________20</w:t>
            </w:r>
            <w:r w:rsidR="00AD7584">
              <w:rPr>
                <w:sz w:val="28"/>
                <w:szCs w:val="28"/>
              </w:rPr>
              <w:t>20</w:t>
            </w:r>
            <w:r w:rsidRPr="002668AD">
              <w:rPr>
                <w:sz w:val="28"/>
                <w:szCs w:val="28"/>
              </w:rPr>
              <w:t>г.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Председатель ПЦК: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___________  Г.В. Хорошайло 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</w:p>
          <w:p w:rsidR="00681187" w:rsidRPr="002668AD" w:rsidRDefault="00681187" w:rsidP="00681187">
            <w:pPr>
              <w:pStyle w:val="Standard"/>
              <w:rPr>
                <w:bCs/>
                <w:sz w:val="28"/>
                <w:szCs w:val="28"/>
              </w:rPr>
            </w:pPr>
          </w:p>
        </w:tc>
        <w:tc>
          <w:tcPr>
            <w:tcW w:w="4227" w:type="dxa"/>
          </w:tcPr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УТВЕРЖДАЮ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Директор ГБПОУ «КПГТ»</w:t>
            </w: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</w:p>
          <w:p w:rsidR="00681187" w:rsidRPr="002668AD" w:rsidRDefault="00681187" w:rsidP="00681187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____________ Т.А.Гвоздева  </w:t>
            </w:r>
          </w:p>
          <w:p w:rsidR="00681187" w:rsidRPr="002668AD" w:rsidRDefault="00681187" w:rsidP="00681187">
            <w:pPr>
              <w:pStyle w:val="Standard"/>
              <w:jc w:val="right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 </w:t>
            </w:r>
          </w:p>
          <w:p w:rsidR="00681187" w:rsidRPr="002668AD" w:rsidRDefault="00681187" w:rsidP="00681187">
            <w:pPr>
              <w:pStyle w:val="Standard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E23007" w:rsidRDefault="00E23007" w:rsidP="00987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D47" w:rsidRPr="0098783C" w:rsidRDefault="009D0D47" w:rsidP="009878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D51D83" w:rsidRPr="00D51D83" w:rsidRDefault="00681187" w:rsidP="00D51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>ельным стандартом (далее ФГОС) по профессии среднего профессионального образования (далее СПО)</w:t>
      </w:r>
      <w:r w:rsidRPr="00681187">
        <w:rPr>
          <w:rFonts w:ascii="Times New Roman" w:hAnsi="Times New Roman" w:cs="Times New Roman"/>
          <w:sz w:val="28"/>
          <w:szCs w:val="28"/>
        </w:rPr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35.01.13.</w:t>
      </w:r>
      <w:r w:rsidR="00D51D83" w:rsidRPr="00D51D83"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Тракторист-машинист сельскохозяйственного производства</w:t>
      </w: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«Химия»</w:t>
      </w:r>
      <w:r w:rsidRPr="002E7244">
        <w:rPr>
          <w:rFonts w:ascii="Times New Roman" w:hAnsi="Times New Roman" w:cs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81187" w:rsidRDefault="00681187" w:rsidP="0068118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«Каслинский промышленно-гуманитарный техникум» от 29.06.20</w:t>
      </w:r>
      <w:r w:rsidRPr="00AD7584">
        <w:rPr>
          <w:rFonts w:ascii="Times New Roman" w:hAnsi="Times New Roman"/>
          <w:bCs/>
          <w:color w:val="FF0000"/>
          <w:sz w:val="28"/>
          <w:szCs w:val="28"/>
        </w:rPr>
        <w:t xml:space="preserve">19 </w:t>
      </w:r>
      <w:r>
        <w:rPr>
          <w:rFonts w:ascii="Times New Roman" w:hAnsi="Times New Roman"/>
          <w:bCs/>
          <w:sz w:val="28"/>
          <w:szCs w:val="28"/>
        </w:rPr>
        <w:t>№____.</w:t>
      </w:r>
    </w:p>
    <w:p w:rsidR="009D0D47" w:rsidRDefault="009D0D47" w:rsidP="009D0D4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D0D47" w:rsidRDefault="009D0D47" w:rsidP="009D0D4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7953" w:rsidRPr="0098783C" w:rsidRDefault="00562A60" w:rsidP="009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A2E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="008177FB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372A2E">
        <w:rPr>
          <w:rFonts w:ascii="Times New Roman" w:hAnsi="Times New Roman" w:cs="Times New Roman"/>
          <w:sz w:val="28"/>
          <w:szCs w:val="28"/>
        </w:rPr>
        <w:t xml:space="preserve">«Каслинский промышленно-гуманитарный </w:t>
      </w:r>
      <w:r w:rsidR="008177FB">
        <w:rPr>
          <w:rFonts w:ascii="Times New Roman" w:hAnsi="Times New Roman" w:cs="Times New Roman"/>
          <w:sz w:val="28"/>
          <w:szCs w:val="28"/>
        </w:rPr>
        <w:t xml:space="preserve">техникум» </w:t>
      </w:r>
    </w:p>
    <w:p w:rsidR="00F1278D" w:rsidRPr="0098783C" w:rsidRDefault="00F1278D" w:rsidP="009878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Pr="00E235BF" w:rsidRDefault="009D0D47" w:rsidP="009D0D4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235BF">
        <w:rPr>
          <w:rFonts w:ascii="Times New Roman" w:hAnsi="Times New Roman"/>
          <w:sz w:val="28"/>
          <w:szCs w:val="28"/>
        </w:rPr>
        <w:t>Автор</w:t>
      </w:r>
      <w:r w:rsidRPr="00E235BF">
        <w:rPr>
          <w:rFonts w:ascii="Times New Roman" w:hAnsi="Times New Roman"/>
          <w:b/>
          <w:sz w:val="28"/>
          <w:szCs w:val="28"/>
        </w:rPr>
        <w:t>:</w:t>
      </w:r>
      <w:r w:rsidRPr="00E235BF">
        <w:rPr>
          <w:rFonts w:ascii="Times New Roman" w:hAnsi="Times New Roman"/>
          <w:sz w:val="28"/>
          <w:szCs w:val="28"/>
        </w:rPr>
        <w:t xml:space="preserve">  </w:t>
      </w:r>
      <w:r w:rsidR="00AD7584">
        <w:rPr>
          <w:rFonts w:ascii="Times New Roman" w:hAnsi="Times New Roman"/>
          <w:sz w:val="28"/>
          <w:szCs w:val="28"/>
        </w:rPr>
        <w:t>Сайдуллин Вадим Галлиулович</w:t>
      </w:r>
      <w:r w:rsidRPr="00E235BF">
        <w:rPr>
          <w:rFonts w:ascii="Times New Roman" w:hAnsi="Times New Roman"/>
          <w:sz w:val="28"/>
          <w:szCs w:val="28"/>
        </w:rPr>
        <w:t>, преподаватель</w:t>
      </w:r>
      <w:r w:rsidR="00AD7584">
        <w:rPr>
          <w:rFonts w:ascii="Times New Roman" w:hAnsi="Times New Roman"/>
          <w:sz w:val="28"/>
          <w:szCs w:val="28"/>
        </w:rPr>
        <w:t xml:space="preserve"> высшей категории</w:t>
      </w:r>
    </w:p>
    <w:p w:rsidR="00974874" w:rsidRPr="0098783C" w:rsidRDefault="00974874" w:rsidP="0098783C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E2300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4874" w:rsidRPr="005A7759" w:rsidRDefault="00974874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5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513"/>
        <w:gridCol w:w="992"/>
      </w:tblGrid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5A77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РАБОЧЕЙ </w:t>
            </w:r>
            <w:r w:rsidR="00681187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92" w:type="dxa"/>
          </w:tcPr>
          <w:p w:rsidR="000D2E3F" w:rsidRPr="005A7759" w:rsidRDefault="00681187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Стр. </w:t>
            </w:r>
          </w:p>
          <w:p w:rsidR="000D2E3F" w:rsidRPr="005A7759" w:rsidRDefault="000D2E3F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4-8</w:t>
            </w:r>
          </w:p>
        </w:tc>
      </w:tr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68118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СОДЕРЖАНИЕ УЧЕБНОЙ ДИСЦИПЛИНЫ</w:t>
            </w:r>
            <w:r w:rsidR="00681187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…...</w:t>
            </w:r>
            <w:r w:rsidR="005A7759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</w:t>
            </w:r>
          </w:p>
        </w:tc>
        <w:tc>
          <w:tcPr>
            <w:tcW w:w="992" w:type="dxa"/>
          </w:tcPr>
          <w:p w:rsidR="005A7759" w:rsidRDefault="005A7759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5A7759" w:rsidRDefault="000D2E3F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9-1</w:t>
            </w:r>
            <w:r w:rsidR="00D4399B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5A77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РЕАЛИЗАЦИИ РАБОЧЕЙ ПРОГРАММЫ </w:t>
            </w:r>
            <w:r w:rsidR="00681187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A7759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</w:p>
        </w:tc>
        <w:tc>
          <w:tcPr>
            <w:tcW w:w="992" w:type="dxa"/>
          </w:tcPr>
          <w:p w:rsidR="000D2E3F" w:rsidRPr="005A7759" w:rsidRDefault="00D4399B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D2E3F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D2E3F" w:rsidRPr="005A7759" w:rsidTr="00681187">
        <w:tc>
          <w:tcPr>
            <w:tcW w:w="817" w:type="dxa"/>
          </w:tcPr>
          <w:p w:rsidR="000D2E3F" w:rsidRPr="005A7759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5A7759" w:rsidRDefault="000D2E3F" w:rsidP="005A77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</w:t>
            </w:r>
            <w:r w:rsidR="005A7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………...</w:t>
            </w:r>
          </w:p>
        </w:tc>
        <w:tc>
          <w:tcPr>
            <w:tcW w:w="992" w:type="dxa"/>
          </w:tcPr>
          <w:p w:rsidR="000D2E3F" w:rsidRPr="005A7759" w:rsidRDefault="000D2E3F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5A7759" w:rsidRDefault="00D4399B" w:rsidP="000D2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C65DF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111946" w:rsidRPr="005A77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256661" w:rsidRPr="005A7759" w:rsidRDefault="00256661" w:rsidP="0098783C">
      <w:pPr>
        <w:spacing w:line="360" w:lineRule="auto"/>
        <w:ind w:right="79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Default="002C0E26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1187" w:rsidRPr="0098783C" w:rsidRDefault="00681187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УЧЕБНОЙ       ДИСЦИПЛИНЫ   «ХИМИЯ»</w:t>
      </w:r>
    </w:p>
    <w:p w:rsidR="009076CA" w:rsidRPr="0098783C" w:rsidRDefault="002C0E26" w:rsidP="0098783C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D51D83" w:rsidRDefault="00587A26" w:rsidP="00D51D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0E26" w:rsidRPr="0098783C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</w:t>
      </w:r>
      <w:r w:rsidR="00A40B4E" w:rsidRPr="0098783C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577C6">
        <w:rPr>
          <w:rFonts w:ascii="Times New Roman" w:hAnsi="Times New Roman" w:cs="Times New Roman"/>
          <w:sz w:val="28"/>
          <w:szCs w:val="28"/>
        </w:rPr>
        <w:t>по профессии</w:t>
      </w:r>
      <w:r w:rsidR="000D2534" w:rsidRPr="0098783C">
        <w:rPr>
          <w:rFonts w:ascii="Times New Roman" w:hAnsi="Times New Roman" w:cs="Times New Roman"/>
          <w:sz w:val="28"/>
          <w:szCs w:val="28"/>
        </w:rPr>
        <w:t>:</w:t>
      </w:r>
      <w:r w:rsidR="00D4399B" w:rsidRPr="00D4399B">
        <w:rPr>
          <w:rFonts w:ascii="Times New Roman" w:hAnsi="Times New Roman" w:cs="Times New Roman"/>
          <w:sz w:val="28"/>
          <w:szCs w:val="28"/>
        </w:rPr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35.01.13.</w:t>
      </w:r>
      <w:r w:rsidR="00D51D83" w:rsidRPr="00D51D83"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Тракторист-машинист сельскохозяйственного производства</w:t>
      </w:r>
    </w:p>
    <w:p w:rsidR="00D51D83" w:rsidRPr="00D51D83" w:rsidRDefault="00A40B4E" w:rsidP="00D51D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Рабочая программа  общеобразовательной  учебной  дисциплины  «Химия»  предназначена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</w:t>
      </w:r>
      <w:r w:rsidR="008577C6">
        <w:rPr>
          <w:rFonts w:ascii="Times New Roman" w:hAnsi="Times New Roman" w:cs="Times New Roman"/>
          <w:sz w:val="28"/>
          <w:szCs w:val="28"/>
        </w:rPr>
        <w:t>бочих, служащих по профессии</w:t>
      </w:r>
      <w:r w:rsidRPr="0098783C">
        <w:rPr>
          <w:rFonts w:ascii="Times New Roman" w:hAnsi="Times New Roman" w:cs="Times New Roman"/>
          <w:sz w:val="28"/>
          <w:szCs w:val="28"/>
        </w:rPr>
        <w:t xml:space="preserve"> </w:t>
      </w:r>
      <w:r w:rsidR="00286177" w:rsidRPr="00286177">
        <w:rPr>
          <w:rFonts w:ascii="Times New Roman" w:hAnsi="Times New Roman" w:cs="Times New Roman"/>
          <w:sz w:val="28"/>
          <w:szCs w:val="28"/>
        </w:rPr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35.01.13.</w:t>
      </w:r>
      <w:r w:rsidR="00D51D83" w:rsidRPr="00D51D83"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Тракторист-машинист сельскохозяйственного производства</w:t>
      </w:r>
    </w:p>
    <w:p w:rsidR="000D2534" w:rsidRPr="004C2F1B" w:rsidRDefault="00A40B4E" w:rsidP="00DC7C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.</w:t>
      </w:r>
      <w:r w:rsidR="0030085B" w:rsidRPr="0098783C">
        <w:rPr>
          <w:rFonts w:ascii="Times New Roman" w:hAnsi="Times New Roman" w:cs="Times New Roman"/>
          <w:sz w:val="28"/>
          <w:szCs w:val="28"/>
        </w:rPr>
        <w:t xml:space="preserve"> Программа разработана на основе программы общеобразовательной дисциплины </w:t>
      </w:r>
      <w:r w:rsidR="0030085B" w:rsidRPr="004C2F1B">
        <w:rPr>
          <w:rFonts w:ascii="Times New Roman" w:hAnsi="Times New Roman" w:cs="Times New Roman"/>
          <w:sz w:val="28"/>
          <w:szCs w:val="28"/>
        </w:rPr>
        <w:t>«Химия» для профессиональных образовательных организаций. Рекомендована Федеральным государственным автономным учреждением  «Федеральный институт развития образования» (ФГАУ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</w:t>
      </w:r>
      <w:r w:rsidR="00587A26"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="0030085B" w:rsidRPr="004C2F1B">
        <w:rPr>
          <w:rFonts w:ascii="Times New Roman" w:hAnsi="Times New Roman" w:cs="Times New Roman"/>
          <w:sz w:val="28"/>
          <w:szCs w:val="28"/>
        </w:rPr>
        <w:t>протокол от 28 июня 2016 г.</w:t>
      </w:r>
      <w:r w:rsidR="00A1055B">
        <w:rPr>
          <w:rFonts w:ascii="Times New Roman" w:hAnsi="Times New Roman" w:cs="Times New Roman"/>
          <w:sz w:val="28"/>
          <w:szCs w:val="28"/>
        </w:rPr>
        <w:t xml:space="preserve"> </w:t>
      </w:r>
      <w:r w:rsidR="0030085B" w:rsidRPr="004C2F1B">
        <w:rPr>
          <w:rFonts w:ascii="Times New Roman" w:hAnsi="Times New Roman" w:cs="Times New Roman"/>
          <w:sz w:val="28"/>
          <w:szCs w:val="28"/>
        </w:rPr>
        <w:t>№ 2/16-</w:t>
      </w:r>
      <w:r w:rsidR="00797AD8" w:rsidRPr="004C2F1B">
        <w:rPr>
          <w:rFonts w:ascii="Times New Roman" w:hAnsi="Times New Roman" w:cs="Times New Roman"/>
          <w:sz w:val="28"/>
          <w:szCs w:val="28"/>
        </w:rPr>
        <w:t>з)</w:t>
      </w:r>
      <w:r w:rsidR="004C2F1B">
        <w:rPr>
          <w:rFonts w:ascii="Times New Roman" w:hAnsi="Times New Roman" w:cs="Times New Roman"/>
          <w:sz w:val="28"/>
          <w:szCs w:val="28"/>
        </w:rPr>
        <w:t>.</w:t>
      </w:r>
      <w:r w:rsidR="0030085B" w:rsidRPr="004C2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04" w:rsidRPr="0098783C" w:rsidRDefault="00DC7C04" w:rsidP="00DC7C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CA" w:rsidRPr="0098783C" w:rsidRDefault="00FA3D14" w:rsidP="0098783C">
      <w:pPr>
        <w:pStyle w:val="a4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797AD8" w:rsidRPr="0098783C" w:rsidRDefault="00797AD8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Учебная дисциплина «Химия» является</w:t>
      </w:r>
      <w:r w:rsidR="007C4058">
        <w:rPr>
          <w:rFonts w:ascii="Times New Roman" w:hAnsi="Times New Roman" w:cs="Times New Roman"/>
          <w:sz w:val="28"/>
          <w:szCs w:val="28"/>
        </w:rPr>
        <w:t xml:space="preserve"> базовой дисциплиной общеобразовательного цикла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p w:rsidR="00D51D83" w:rsidRPr="00D51D83" w:rsidRDefault="00DC7C04" w:rsidP="00D51D83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учебных плане по профессии</w:t>
      </w:r>
      <w:r w:rsidR="00E9104F">
        <w:rPr>
          <w:rFonts w:ascii="Times New Roman" w:hAnsi="Times New Roman" w:cs="Times New Roman"/>
          <w:sz w:val="28"/>
          <w:szCs w:val="28"/>
        </w:rPr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35.01.13.</w:t>
      </w:r>
      <w:r w:rsidR="00D51D83" w:rsidRPr="00D51D83">
        <w:t xml:space="preserve"> </w:t>
      </w:r>
      <w:r w:rsidR="00D51D83" w:rsidRPr="00D51D83">
        <w:rPr>
          <w:rFonts w:ascii="Times New Roman" w:hAnsi="Times New Roman" w:cs="Times New Roman"/>
          <w:sz w:val="28"/>
          <w:szCs w:val="28"/>
        </w:rPr>
        <w:t>Тракторист-машинист сельскохозяйственного производства</w:t>
      </w:r>
    </w:p>
    <w:p w:rsidR="0098783C" w:rsidRDefault="00797AD8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lastRenderedPageBreak/>
        <w:t>мес</w:t>
      </w:r>
      <w:r w:rsidR="0098783C">
        <w:rPr>
          <w:rFonts w:ascii="Times New Roman" w:hAnsi="Times New Roman" w:cs="Times New Roman"/>
          <w:sz w:val="28"/>
          <w:szCs w:val="28"/>
        </w:rPr>
        <w:t>то учебной дисциплины «Химия»</w:t>
      </w:r>
      <w:r w:rsidR="00DC7C04">
        <w:rPr>
          <w:rFonts w:ascii="Times New Roman" w:hAnsi="Times New Roman" w:cs="Times New Roman"/>
          <w:sz w:val="28"/>
          <w:szCs w:val="28"/>
        </w:rPr>
        <w:t xml:space="preserve"> </w:t>
      </w:r>
      <w:r w:rsidRPr="0098783C">
        <w:rPr>
          <w:rFonts w:ascii="Times New Roman" w:hAnsi="Times New Roman" w:cs="Times New Roman"/>
          <w:sz w:val="28"/>
          <w:szCs w:val="28"/>
        </w:rPr>
        <w:t>в составе общеобразовательных учебных дисциплин по выбору, формируемых из обязательных предметных  областей  ФГОС  среднего  общего  образования</w:t>
      </w:r>
      <w:r w:rsidR="00DC7C04">
        <w:rPr>
          <w:rFonts w:ascii="Times New Roman" w:hAnsi="Times New Roman" w:cs="Times New Roman"/>
          <w:sz w:val="28"/>
          <w:szCs w:val="28"/>
        </w:rPr>
        <w:t>.</w:t>
      </w:r>
    </w:p>
    <w:p w:rsidR="00587A26" w:rsidRPr="0098783C" w:rsidRDefault="00587A26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95D" w:rsidRPr="00DC7C04" w:rsidRDefault="00FA3D14" w:rsidP="00DC7C04">
      <w:pPr>
        <w:pStyle w:val="a4"/>
        <w:numPr>
          <w:ilvl w:val="1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C04">
        <w:rPr>
          <w:rFonts w:ascii="Times New Roman" w:hAnsi="Times New Roman" w:cs="Times New Roman"/>
          <w:b/>
          <w:sz w:val="28"/>
          <w:szCs w:val="28"/>
        </w:rPr>
        <w:t>Цели и задачи дисциплины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- тр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ебования к результатам освоения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797AD8" w:rsidRPr="0098783C" w:rsidRDefault="00797AD8" w:rsidP="00587A26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Содержание программы «Химия» направлено на достижение следующих целей:</w:t>
      </w:r>
    </w:p>
    <w:p w:rsidR="00797AD8" w:rsidRPr="0098783C" w:rsidRDefault="009D0D47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AD8" w:rsidRPr="0098783C">
        <w:rPr>
          <w:rFonts w:ascii="Times New Roman" w:hAnsi="Times New Roman" w:cs="Times New Roman"/>
          <w:sz w:val="28"/>
          <w:szCs w:val="28"/>
        </w:rPr>
        <w:t>формирование у обучающихся умения оценивать значимость химического знания для каждого человека;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формирование у обучающихся целостного представления о мире и роли химии  в создании современной естественно-научной картины мира; умения объяснять объекты  и  процессы  окружающей  действительности:  природной,  социальной, культурной, технической среды, — используя для этого химические знания;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развитие  у  обучающихся  умений  различать  факты  и  оценки,  сравнивать  оценочные  выводы,  видеть  их  связь  с  критериями  оценок  и  связь  критериев  с определенной системой ценностей, формулировать и обосновывать собственную позицию;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приобретение  обучающимися  опыта  разнообразной  деятельности,  познания  и  самопознания;  ключевых  навыков,  имеющих  универсальное  значение  для различных  видов  деятельности  (навыков  решения  проблем,  принятия  решений,  поиска,  анализа  и  обработки  информации,  коммуникативных  навыков, навыков  измерений,  сотрудничества,  безопасного  обращения  с  веществами  в повседневной жизни).</w:t>
      </w:r>
    </w:p>
    <w:p w:rsidR="0098783C" w:rsidRDefault="00797AD8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8783C"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</w:t>
      </w:r>
      <w:r w:rsidRPr="0098783C"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образования; программы подготовки квалифицированных рабочих, служащих; программы подготовки специалистов среднего звена.</w:t>
      </w:r>
    </w:p>
    <w:p w:rsidR="00587A26" w:rsidRDefault="00587A26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161" w:rsidRPr="0098783C" w:rsidRDefault="00136161" w:rsidP="005D64DB">
      <w:pPr>
        <w:tabs>
          <w:tab w:val="left" w:pos="900"/>
        </w:tabs>
        <w:spacing w:after="0" w:line="360" w:lineRule="auto"/>
        <w:ind w:firstLine="770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дисциплины:</w:t>
      </w:r>
    </w:p>
    <w:p w:rsidR="00136161" w:rsidRPr="0098783C" w:rsidRDefault="00136161" w:rsidP="005D64DB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Освоение  содержания  учебной  дисциплины  «Химия»,  обеспечивает  достижение студентами следующих результатов: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готовность  к  продолжению  образования  и  повышения  квалификации  в  избранной профессиональной деятельности и объективное осознание роли химических компетенций в этом;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использование  различных  видов  познавательной  деятельности  и  основных  </w:t>
      </w:r>
      <w:r w:rsidRPr="0098783C">
        <w:rPr>
          <w:rFonts w:ascii="Times New Roman" w:hAnsi="Times New Roman" w:cs="Times New Roman"/>
          <w:sz w:val="28"/>
          <w:szCs w:val="28"/>
        </w:rPr>
        <w:tab/>
        <w:t xml:space="preserve"> интеллектуальных  операций  (постановки  задачи,  формулирования 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 научного  эксперимента)  для  изучения  различных  сторон  химических объектов и процессов, с которыми возникает необходимость сталкиваться в профессиональной сфере;</w:t>
      </w:r>
    </w:p>
    <w:p w:rsidR="00136161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</w:t>
      </w:r>
      <w:r w:rsidR="00136161" w:rsidRPr="0098783C">
        <w:rPr>
          <w:rFonts w:ascii="Times New Roman" w:hAnsi="Times New Roman" w:cs="Times New Roman"/>
          <w:sz w:val="28"/>
          <w:szCs w:val="28"/>
        </w:rPr>
        <w:t>использование различных источников для по</w:t>
      </w:r>
      <w:r w:rsidRPr="0098783C">
        <w:rPr>
          <w:rFonts w:ascii="Times New Roman" w:hAnsi="Times New Roman" w:cs="Times New Roman"/>
          <w:sz w:val="28"/>
          <w:szCs w:val="28"/>
        </w:rPr>
        <w:t xml:space="preserve">лучения химической информа- </w:t>
      </w:r>
      <w:r w:rsidR="00136161" w:rsidRPr="0098783C">
        <w:rPr>
          <w:rFonts w:ascii="Times New Roman" w:hAnsi="Times New Roman" w:cs="Times New Roman"/>
          <w:sz w:val="28"/>
          <w:szCs w:val="28"/>
        </w:rPr>
        <w:t xml:space="preserve">ции, умение оценить ее достоверность для достижения хороших результатов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в профессиональной сфере;</w:t>
      </w:r>
    </w:p>
    <w:p w:rsidR="00FE7704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lastRenderedPageBreak/>
        <w:t>- сформированность  представлений  о  месте  химии  в  современной  научной  картине  мира;  понимание  роли  химии  в  формировании  кругозора  и  функциональной грамотности человека для решения практических задач;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владение основополагающими химическими понятиями, теориями, законами  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и  закономерностями;  уверенное  пользование  химической  терминологией  и символикой;</w:t>
      </w:r>
    </w:p>
    <w:p w:rsidR="00FA3D1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основными методами научного познания, используемыми в химии:  наблюдением, описанием, измерением, экспериментом; умение обрабатывать, объяснять  результаты  проведенных  опытов  и  делать  выводы;  готовность  и способность применять методы познания при решении практических задач;</w:t>
      </w:r>
      <w:r w:rsidR="009D0D47">
        <w:rPr>
          <w:rFonts w:ascii="Times New Roman" w:hAnsi="Times New Roman" w:cs="Times New Roman"/>
          <w:sz w:val="28"/>
          <w:szCs w:val="28"/>
        </w:rPr>
        <w:t xml:space="preserve"> </w:t>
      </w:r>
      <w:r w:rsidRPr="0098783C">
        <w:rPr>
          <w:rFonts w:ascii="Times New Roman" w:hAnsi="Times New Roman" w:cs="Times New Roman"/>
          <w:sz w:val="28"/>
          <w:szCs w:val="28"/>
        </w:rPr>
        <w:t>сформированность  умения  давать  количественные  оценки  и  производить  расчеты по химическим формулам и уравнениям;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правилами техники безопасности при использовании химических  веществ;</w:t>
      </w:r>
    </w:p>
    <w:p w:rsidR="00FE7704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сформированность собственной позиции по отношению к химической информации, получаемой из разных источников.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0AF2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изучении курса химия</w:t>
      </w:r>
      <w:r w:rsidRPr="00110AF2">
        <w:rPr>
          <w:rFonts w:ascii="Times New Roman" w:hAnsi="Times New Roman"/>
          <w:sz w:val="28"/>
          <w:szCs w:val="28"/>
        </w:rPr>
        <w:t xml:space="preserve"> у студентов форм</w:t>
      </w:r>
      <w:r w:rsidR="00111946">
        <w:rPr>
          <w:rFonts w:ascii="Times New Roman" w:hAnsi="Times New Roman"/>
          <w:sz w:val="28"/>
          <w:szCs w:val="28"/>
        </w:rPr>
        <w:t>ируются следующие компетенции</w:t>
      </w:r>
      <w:r w:rsidRPr="00110AF2">
        <w:rPr>
          <w:rFonts w:ascii="Times New Roman" w:hAnsi="Times New Roman"/>
          <w:sz w:val="28"/>
          <w:szCs w:val="28"/>
        </w:rPr>
        <w:t>:</w:t>
      </w:r>
      <w:r w:rsidRPr="00891288">
        <w:rPr>
          <w:sz w:val="28"/>
          <w:szCs w:val="28"/>
        </w:rPr>
        <w:t xml:space="preserve"> 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ответственность за них.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5. Использовать информационно – коммуникативные технологии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10. Соблюдать действующее законодательство и обязательные требования н</w:t>
      </w:r>
      <w:r>
        <w:rPr>
          <w:rFonts w:ascii="Times New Roman" w:hAnsi="Times New Roman" w:cs="Times New Roman"/>
          <w:sz w:val="28"/>
          <w:szCs w:val="28"/>
        </w:rPr>
        <w:t>ормативно – правовых документов</w:t>
      </w:r>
      <w:r w:rsidRPr="00891288">
        <w:rPr>
          <w:rFonts w:ascii="Times New Roman" w:hAnsi="Times New Roman" w:cs="Times New Roman"/>
          <w:sz w:val="28"/>
          <w:szCs w:val="28"/>
        </w:rPr>
        <w:t>, а также требования стандартов и иных нормативных документов.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11.</w:t>
      </w:r>
      <w:r>
        <w:rPr>
          <w:rFonts w:ascii="Times New Roman" w:hAnsi="Times New Roman" w:cs="Times New Roman"/>
          <w:sz w:val="28"/>
          <w:szCs w:val="28"/>
        </w:rPr>
        <w:t xml:space="preserve"> Исполнять воинскую обязанность</w:t>
      </w:r>
      <w:r w:rsidRPr="00891288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</w:t>
      </w:r>
      <w:r>
        <w:rPr>
          <w:rFonts w:ascii="Times New Roman" w:hAnsi="Times New Roman" w:cs="Times New Roman"/>
          <w:sz w:val="28"/>
          <w:szCs w:val="28"/>
        </w:rPr>
        <w:t>аний (</w:t>
      </w:r>
      <w:r w:rsidRPr="00891288">
        <w:rPr>
          <w:rFonts w:ascii="Times New Roman" w:hAnsi="Times New Roman" w:cs="Times New Roman"/>
          <w:sz w:val="28"/>
          <w:szCs w:val="28"/>
        </w:rPr>
        <w:t>для юношей).</w:t>
      </w:r>
    </w:p>
    <w:p w:rsidR="00587A26" w:rsidRPr="0098783C" w:rsidRDefault="00587A26" w:rsidP="00987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7704" w:rsidRPr="0098783C" w:rsidRDefault="00E9104F" w:rsidP="0098783C">
      <w:pPr>
        <w:pStyle w:val="a4"/>
        <w:numPr>
          <w:ilvl w:val="1"/>
          <w:numId w:val="9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9A3" w:rsidRPr="0098783C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  <w:r w:rsidR="00CC29A3" w:rsidRPr="0098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F1" w:rsidRDefault="00994CD9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ab/>
      </w:r>
      <w:r w:rsidR="00E9104F">
        <w:rPr>
          <w:rFonts w:ascii="Times New Roman" w:hAnsi="Times New Roman" w:cs="Times New Roman"/>
          <w:sz w:val="28"/>
          <w:szCs w:val="28"/>
        </w:rPr>
        <w:t>Объем образовательной нагрузки - 117 часов</w:t>
      </w:r>
      <w:r w:rsidR="004C2F1B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E9104F">
        <w:rPr>
          <w:rFonts w:ascii="Times New Roman" w:hAnsi="Times New Roman" w:cs="Times New Roman"/>
          <w:sz w:val="28"/>
          <w:szCs w:val="28"/>
        </w:rPr>
        <w:t>теоретическое обучение - 95 часов</w:t>
      </w:r>
      <w:r w:rsidR="004C2F1B">
        <w:rPr>
          <w:rFonts w:ascii="Times New Roman" w:hAnsi="Times New Roman" w:cs="Times New Roman"/>
          <w:sz w:val="28"/>
          <w:szCs w:val="28"/>
        </w:rPr>
        <w:t>; лабораторно-практические</w:t>
      </w:r>
      <w:r w:rsidR="00E9104F">
        <w:rPr>
          <w:rFonts w:ascii="Times New Roman" w:hAnsi="Times New Roman" w:cs="Times New Roman"/>
          <w:sz w:val="28"/>
          <w:szCs w:val="28"/>
        </w:rPr>
        <w:t xml:space="preserve"> занятия -22</w:t>
      </w:r>
      <w:r w:rsidR="004C2F1B">
        <w:rPr>
          <w:rFonts w:ascii="Times New Roman" w:hAnsi="Times New Roman" w:cs="Times New Roman"/>
          <w:sz w:val="28"/>
          <w:szCs w:val="28"/>
        </w:rPr>
        <w:t xml:space="preserve"> часа</w:t>
      </w:r>
      <w:r w:rsidR="00CC29A3" w:rsidRPr="0098783C">
        <w:rPr>
          <w:rFonts w:ascii="Times New Roman" w:hAnsi="Times New Roman" w:cs="Times New Roman"/>
          <w:sz w:val="28"/>
          <w:szCs w:val="28"/>
        </w:rPr>
        <w:t>.</w:t>
      </w: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F1" w:rsidRPr="0098783C" w:rsidRDefault="009013F1" w:rsidP="00DC7C04">
      <w:pPr>
        <w:pStyle w:val="a4"/>
        <w:numPr>
          <w:ilvl w:val="0"/>
          <w:numId w:val="3"/>
        </w:num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СТРУКТУРА  СОДЕРЖАНИЕ УЧЕБНОЙ ДИСЦИПЛИНЫ</w:t>
      </w:r>
    </w:p>
    <w:p w:rsidR="00CC29A3" w:rsidRPr="0098783C" w:rsidRDefault="00CC29A3" w:rsidP="0098783C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CC29A3" w:rsidRPr="0098783C" w:rsidRDefault="00CC29A3" w:rsidP="0098783C">
      <w:pPr>
        <w:pStyle w:val="a4"/>
        <w:tabs>
          <w:tab w:val="left" w:pos="900"/>
        </w:tabs>
        <w:spacing w:after="0" w:line="36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38"/>
        <w:gridCol w:w="1984"/>
      </w:tblGrid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D37570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E9104F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во взаимодействии с преподавателем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1B23"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570" w:rsidRPr="0098783C" w:rsidTr="00604528">
        <w:trPr>
          <w:trHeight w:val="838"/>
        </w:trPr>
        <w:tc>
          <w:tcPr>
            <w:tcW w:w="7338" w:type="dxa"/>
            <w:vMerge w:val="restart"/>
          </w:tcPr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</w:tcPr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37570" w:rsidRPr="0098783C" w:rsidTr="00994CD9">
        <w:tc>
          <w:tcPr>
            <w:tcW w:w="7338" w:type="dxa"/>
            <w:vMerge/>
          </w:tcPr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D37570" w:rsidRDefault="00111B2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570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87655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абораторно-</w:t>
            </w:r>
            <w:r w:rsidR="00CC29A3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CC29A3" w:rsidRPr="00D37570" w:rsidRDefault="00787655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570" w:rsidRPr="00D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9A3" w:rsidRPr="0098783C" w:rsidTr="00994CD9">
        <w:tc>
          <w:tcPr>
            <w:tcW w:w="9322" w:type="dxa"/>
            <w:gridSpan w:val="2"/>
          </w:tcPr>
          <w:p w:rsidR="00CC29A3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промежуточной аттестации: ЗАЧЕТ</w:t>
            </w:r>
          </w:p>
        </w:tc>
      </w:tr>
    </w:tbl>
    <w:p w:rsidR="00CC29A3" w:rsidRPr="0098783C" w:rsidRDefault="00CC29A3" w:rsidP="0098783C">
      <w:pPr>
        <w:pStyle w:val="a4"/>
        <w:tabs>
          <w:tab w:val="left" w:pos="900"/>
        </w:tabs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6264F8" w:rsidRPr="0098783C" w:rsidRDefault="006264F8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264F8" w:rsidRPr="0098783C" w:rsidSect="006264F8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="115" w:tblpY="865"/>
        <w:tblW w:w="153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12"/>
        <w:gridCol w:w="135"/>
        <w:gridCol w:w="37"/>
        <w:gridCol w:w="10350"/>
        <w:gridCol w:w="1126"/>
        <w:gridCol w:w="1549"/>
      </w:tblGrid>
      <w:tr w:rsidR="006264F8" w:rsidRPr="0098783C" w:rsidTr="005D64DB">
        <w:trPr>
          <w:trHeight w:val="225"/>
        </w:trPr>
        <w:tc>
          <w:tcPr>
            <w:tcW w:w="15309" w:type="dxa"/>
            <w:gridSpan w:val="6"/>
            <w:tcBorders>
              <w:top w:val="nil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98783C" w:rsidRDefault="006264F8" w:rsidP="005D64DB">
            <w:pPr>
              <w:spacing w:after="0" w:line="240" w:lineRule="auto"/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4F8" w:rsidRPr="0098783C" w:rsidRDefault="006264F8" w:rsidP="005D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83C"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987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Примерный тематический план и содержание  учебной дисциплины  </w:t>
            </w:r>
            <w:r w:rsidRPr="0098783C">
              <w:rPr>
                <w:rFonts w:ascii="Times New Roman" w:hAnsi="Times New Roman" w:cs="Times New Roman"/>
                <w:b/>
                <w:sz w:val="28"/>
                <w:szCs w:val="28"/>
              </w:rPr>
              <w:t>ОУДБ.07. Химия</w:t>
            </w:r>
          </w:p>
          <w:p w:rsidR="006264F8" w:rsidRPr="0098783C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64F8" w:rsidRPr="0098783C" w:rsidTr="005D64DB">
        <w:trPr>
          <w:trHeight w:val="225"/>
        </w:trPr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6264F8" w:rsidRPr="004C2F1B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занятия, контрольные работы,</w:t>
            </w:r>
          </w:p>
          <w:p w:rsidR="006264F8" w:rsidRPr="004C2F1B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4F8" w:rsidRPr="004C2F1B" w:rsidRDefault="006264F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C97E47" w:rsidRPr="0098783C" w:rsidTr="005D64DB">
        <w:trPr>
          <w:trHeight w:val="522"/>
        </w:trPr>
        <w:tc>
          <w:tcPr>
            <w:tcW w:w="22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1 семестр)</w:t>
            </w: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0D2E3F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7E47" w:rsidRPr="0098783C" w:rsidTr="005D64DB">
        <w:trPr>
          <w:trHeight w:val="522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 как раздел естествознания и ее роль в современном мире.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D64DB">
        <w:trPr>
          <w:trHeight w:val="522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D64DB">
        <w:trPr>
          <w:trHeight w:val="522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D64DB">
        <w:trPr>
          <w:trHeight w:val="522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7AB7" w:rsidRPr="0098783C" w:rsidTr="005D64DB">
        <w:trPr>
          <w:trHeight w:val="450"/>
        </w:trPr>
        <w:tc>
          <w:tcPr>
            <w:tcW w:w="12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AB7AB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 </w:t>
            </w:r>
            <w:r w:rsidR="00681187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ОБЩАЯ И НЕОРГАНИЧЕСКАЯ ХИМИЯ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60452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86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7AB7" w:rsidRPr="004C2F1B" w:rsidRDefault="00AB7AB7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559"/>
        </w:trPr>
        <w:tc>
          <w:tcPr>
            <w:tcW w:w="22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1.1. Основные понятия и законы химии</w:t>
            </w:r>
          </w:p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2385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химии: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Вещество. Атом. Молекула. Химический элемент.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Аллотропия. Простые и сложные вещества.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Качественный и количественный состав 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веществ. Химические знаки и формулы. Относительная атомная и молекулярная масса.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законы химии: </w:t>
            </w:r>
            <w:r w:rsidRPr="009D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Стехиометрия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Закон сохранения массы веществ. Закон постоянства состава веществ. </w:t>
            </w: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Авогадро и следствия их него.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Модели атомов химических элементов. Шаростержневые модели молекул простых и сложных веществ. Коллекции простых и сложных веществ.</w:t>
            </w: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548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965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№1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 Нахождение относительной молекулярной массы; определение массовой доли вещества;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r w:rsidR="002F7EC5"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объем</w:t>
            </w: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715" w:rsidRPr="0098783C" w:rsidTr="005D64DB">
        <w:trPr>
          <w:trHeight w:val="578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715" w:rsidRPr="004C2F1B" w:rsidRDefault="00616715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639"/>
        </w:trPr>
        <w:tc>
          <w:tcPr>
            <w:tcW w:w="228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1.2. Периодический закон и периодическая система химических элементов Д.И. Менделеева</w:t>
            </w:r>
          </w:p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83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открытия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Периодического закона и его формулировка.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периодической таблицы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Строение атома </w:t>
            </w:r>
          </w:p>
          <w:p w:rsidR="000D2E3F" w:rsidRPr="004C2F1B" w:rsidRDefault="000D2E3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формы Периодической системы химических элементов Д.И. Менделеева.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56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56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2E3F" w:rsidRPr="007C6C98" w:rsidRDefault="009662DD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 с</w:t>
            </w:r>
            <w:r w:rsid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 электронного строения атома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электронно-графических формул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391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821DA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323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теме 1.1 и 1.2 </w:t>
            </w: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rPr>
          <w:trHeight w:val="646"/>
        </w:trPr>
        <w:tc>
          <w:tcPr>
            <w:tcW w:w="228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1.3. Строение вещества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2 семестр)</w:t>
            </w: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0D2E3F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0D2E3F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11149" w:rsidRPr="0098783C" w:rsidTr="005D64DB">
        <w:trPr>
          <w:trHeight w:val="64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имической связи.</w:t>
            </w:r>
          </w:p>
          <w:p w:rsidR="00011149" w:rsidRPr="000D2E3F" w:rsidRDefault="00011149" w:rsidP="005D6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химических связей </w:t>
            </w: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1149" w:rsidRPr="0098783C" w:rsidTr="005D64DB">
        <w:trPr>
          <w:trHeight w:val="64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011149" w:rsidRDefault="0001114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4C2F1B" w:rsidRDefault="0001114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D64DB"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D64DB">
        <w:tc>
          <w:tcPr>
            <w:tcW w:w="22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1.4. Вода. Растворы. Электролитическая диссоциация.</w:t>
            </w:r>
          </w:p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F31FB" w:rsidRPr="0098783C" w:rsidTr="005D64DB"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Default="006F31FB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ические свойства воды. </w:t>
            </w:r>
          </w:p>
          <w:p w:rsidR="006F31FB" w:rsidRPr="004C2F1B" w:rsidRDefault="006F31FB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Растворы и их х</w:t>
            </w:r>
            <w:r w:rsidR="0015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Растворимость веществ в воде.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D64DB">
        <w:trPr>
          <w:trHeight w:val="437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D64DB">
        <w:trPr>
          <w:trHeight w:val="684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расчётных задач на определение объемной и массовой доли компонентов смеси, массовой доли примесей.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D64DB">
        <w:trPr>
          <w:trHeight w:val="56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701"/>
        </w:trPr>
        <w:tc>
          <w:tcPr>
            <w:tcW w:w="22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1.5.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3144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ислоты и их свойства.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Основания - классификация, химические свойства и способы получения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3.Соли их свойства.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Гидролиз солей.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4.Оксиды и их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Взаимодействие азотной и концентрированной серной кислот с металлами. Горение фосфора и растворение продуктов горения в воде.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515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977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5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54DD7" w:rsidRDefault="00154DD7" w:rsidP="005D64DB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33B">
              <w:rPr>
                <w:rFonts w:ascii="Times New Roman" w:hAnsi="Times New Roman" w:cs="Times New Roman"/>
                <w:sz w:val="24"/>
                <w:szCs w:val="24"/>
              </w:rPr>
              <w:t>оставление обобщающей таблицы по номенклатуре и химическим свойствам основных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 неорганических соединений;</w:t>
            </w:r>
          </w:p>
          <w:p w:rsidR="00B566E1" w:rsidRPr="004C2F1B" w:rsidRDefault="00154DD7" w:rsidP="005D64DB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D7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гидролиза.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1C" w:rsidRPr="0098783C" w:rsidTr="005D64DB">
        <w:trPr>
          <w:trHeight w:val="395"/>
        </w:trPr>
        <w:tc>
          <w:tcPr>
            <w:tcW w:w="2284" w:type="dxa"/>
            <w:gridSpan w:val="3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331C" w:rsidRPr="004C2F1B" w:rsidRDefault="0061331C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77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теме  1.3. -1.5.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331C" w:rsidRPr="004C2F1B" w:rsidRDefault="0061331C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240"/>
        </w:trPr>
        <w:tc>
          <w:tcPr>
            <w:tcW w:w="22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F6DD5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1.6. Химических реакций</w:t>
            </w:r>
          </w:p>
          <w:p w:rsidR="00B566E1" w:rsidRPr="00DF6DD5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i/>
                <w:color w:val="A6A6A6" w:themeColor="background1" w:themeShade="A6"/>
                <w:sz w:val="24"/>
                <w:szCs w:val="24"/>
                <w:lang w:eastAsia="ru-RU"/>
              </w:rPr>
              <w:t xml:space="preserve"> (</w:t>
            </w: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2 курс 3 семестр)</w:t>
            </w: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D64DB">
        <w:trPr>
          <w:trHeight w:val="240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соединения, замещения, обмена, разложения. </w:t>
            </w:r>
          </w:p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Окислительно-восстановительные реакции.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Гомогенные, гетерогенные реакции. Обратимость химических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6E1" w:rsidRPr="00917C26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Химическое равновесие и способы его смещения. Принцип Ле-Шателье.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</w:t>
            </w: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необратимых реакций (идущих с выпадением осадка, выделением газа, образования воды).</w:t>
            </w:r>
          </w:p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240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240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реакций: обмена, замещения, соединения, разложения,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ОВР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="00154DD7" w:rsidRPr="00E423B6">
              <w:rPr>
                <w:rFonts w:ascii="Times New Roman" w:hAnsi="Times New Roman" w:cs="Times New Roman"/>
                <w:sz w:val="24"/>
                <w:szCs w:val="24"/>
              </w:rPr>
              <w:t>асстановка коэффициентов в уравнениях ОВР методом электронного баланса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Химическое равновесие и способы его смещения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426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c>
          <w:tcPr>
            <w:tcW w:w="22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Тема 1.7. Металлы и  неметаллы.</w:t>
            </w: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D64DB"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917C26" w:rsidRDefault="00B566E1" w:rsidP="005D64DB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и физические свойства металлов и их способы.</w:t>
            </w:r>
          </w:p>
          <w:p w:rsidR="00B566E1" w:rsidRDefault="00B566E1" w:rsidP="005D64DB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характеристика неметаллов</w:t>
            </w: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  <w:p w:rsidR="00B566E1" w:rsidRPr="004C2F1B" w:rsidRDefault="00B566E1" w:rsidP="005D64DB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металлов. Взаимодействие металлов с неметаллами (железо, цинк и алюминий с серой).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695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695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 №7: </w:t>
            </w:r>
            <w:r w:rsidRPr="002625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625A0" w:rsidRPr="001644D8">
              <w:rPr>
                <w:rFonts w:ascii="Times New Roman" w:hAnsi="Times New Roman" w:cs="Times New Roman"/>
                <w:sz w:val="24"/>
                <w:szCs w:val="24"/>
              </w:rPr>
              <w:t>оррозия металлов: химическая и электрохимическая. Зависимость скорости коррозии от условий окружающей среды. Способы защиты металлов от коррозии.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417"/>
        </w:trPr>
        <w:tc>
          <w:tcPr>
            <w:tcW w:w="228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Общая неорганическая химия.</w:t>
            </w:r>
          </w:p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D9A" w:rsidRPr="0098783C" w:rsidTr="005D64DB">
        <w:trPr>
          <w:trHeight w:val="510"/>
        </w:trPr>
        <w:tc>
          <w:tcPr>
            <w:tcW w:w="12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EE0D9A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="00681187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ОРГАНИЧЕСКАЯ ХИМИЯ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386083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0D9A" w:rsidRPr="004C2F1B" w:rsidRDefault="00EE0D9A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510"/>
        </w:trPr>
        <w:tc>
          <w:tcPr>
            <w:tcW w:w="2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2.1. Теория химического строения веществ</w:t>
            </w:r>
          </w:p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D64DB">
        <w:tc>
          <w:tcPr>
            <w:tcW w:w="211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566E1" w:rsidRDefault="00B566E1" w:rsidP="005D64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5D64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5D64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Предмет органической химии и ее значение.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2.Теория химического строения органических веществ А.М. Бутлерова</w:t>
            </w:r>
          </w:p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 органических  веществ.  </w:t>
            </w:r>
          </w:p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реакций в органической химии. </w:t>
            </w:r>
          </w:p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 гомологов и изомеров органических соединений.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628"/>
        </w:trPr>
        <w:tc>
          <w:tcPr>
            <w:tcW w:w="211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rPr>
          <w:trHeight w:val="1121"/>
        </w:trPr>
        <w:tc>
          <w:tcPr>
            <w:tcW w:w="211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№8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Pr="002F7EC5" w:rsidRDefault="00B566E1" w:rsidP="005D64DB">
            <w:pPr>
              <w:shd w:val="clear" w:color="auto" w:fill="FFFFFF"/>
              <w:jc w:val="both"/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F7EC5">
              <w:t xml:space="preserve"> </w:t>
            </w:r>
            <w:r w:rsidR="002F7EC5" w:rsidRPr="002F7EC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r w:rsidR="002F7EC5" w:rsidRPr="002F7E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органических соединений.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D64DB">
        <w:tc>
          <w:tcPr>
            <w:tcW w:w="211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515"/>
        </w:trPr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C98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2.2. Предельные углеводороды </w:t>
            </w:r>
          </w:p>
          <w:p w:rsidR="007C6C98" w:rsidRPr="00DF6DD5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(2 курс 4 семестр)</w:t>
            </w: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5D64DB">
        <w:trPr>
          <w:trHeight w:val="906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номенклатура алкан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ов. </w:t>
            </w:r>
          </w:p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2.Химические свойства,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рименение  и получение алканов.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483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24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 №9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 по  закреплению  знаний </w:t>
            </w:r>
          </w:p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номенклатуры и изомерии алканов.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24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618"/>
        </w:trPr>
        <w:tc>
          <w:tcPr>
            <w:tcW w:w="22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2.3. Непредельные углеводороды</w:t>
            </w: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5D64DB">
        <w:trPr>
          <w:trHeight w:val="226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алкенов. Химические свойства и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олучение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.Алкины: номенклатура, изомерия, химические свойства и получение.</w:t>
            </w:r>
          </w:p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3.Диеновые углеводороды (алкадиены) и каучуки 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4.Арены. 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бензола. </w:t>
            </w:r>
          </w:p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Горение метана, этилена, ацетилена. Отношение углеводородов к перманганату калия и бромной воде. Получение этилена гидратацией этанола и ацетилена – гидролизом карбида кальция.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 каучука  при  нагревании,  испытание  продуктов  разложения  на  непредельность.</w:t>
            </w:r>
          </w:p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276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276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№10:</w:t>
            </w:r>
          </w:p>
          <w:p w:rsidR="007C6C98" w:rsidRPr="00DF6DD5" w:rsidRDefault="007C6C98" w:rsidP="005D64DB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3CF2">
              <w:rPr>
                <w:rFonts w:ascii="Times New Roman" w:hAnsi="Times New Roman" w:cs="Times New Roman"/>
                <w:bCs/>
                <w:sz w:val="24"/>
                <w:szCs w:val="24"/>
              </w:rPr>
              <w:t>азвание веществ по международной номенклатуре</w:t>
            </w:r>
            <w:r w:rsidRPr="00273CF2">
              <w:rPr>
                <w:rFonts w:ascii="Times New Roman" w:hAnsi="Times New Roman" w:cs="Times New Roman"/>
                <w:sz w:val="24"/>
                <w:szCs w:val="24"/>
              </w:rPr>
              <w:t xml:space="preserve"> IUPAC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C98" w:rsidRPr="00DF6DD5" w:rsidRDefault="007C6C98" w:rsidP="005D64DB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решение генетических цепочек.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5136E6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D64DB">
        <w:trPr>
          <w:trHeight w:val="508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508"/>
        </w:trPr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2.4. Природные источники </w:t>
            </w:r>
          </w:p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14563A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65DF" w:rsidRPr="0098783C" w:rsidTr="005D64DB">
        <w:trPr>
          <w:trHeight w:val="726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риродные источники углеводородов</w:t>
            </w:r>
            <w:r w:rsidRPr="003B7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п</w:t>
            </w:r>
            <w:r w:rsidRPr="003B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 и н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ефть.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552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24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5D64DB">
            <w:pPr>
              <w:pStyle w:val="a4"/>
              <w:shd w:val="clear" w:color="auto" w:fill="FFFFFF"/>
              <w:ind w:left="-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24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5D64DB">
        <w:trPr>
          <w:trHeight w:val="240"/>
        </w:trPr>
        <w:tc>
          <w:tcPr>
            <w:tcW w:w="2247" w:type="dxa"/>
            <w:gridSpan w:val="2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2.5. </w:t>
            </w:r>
          </w:p>
          <w:p w:rsidR="006C7AF9" w:rsidRPr="004C2F1B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Кислородсодержащие органические вещества.</w:t>
            </w: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5136E6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C7AF9" w:rsidRPr="0098783C" w:rsidTr="005D64DB"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1.Спирты.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Гидроксильная группа как функциональная.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одноатомные на примере этанола: его химические свойства, применение и способы его получения. Глицерин как представитель многоатомных спиртов: химические свойства и применение.</w:t>
            </w: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2.Фенол.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Взаимное влияние атомов в молекуле фенола.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фенола на основе свойств.</w:t>
            </w: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Альдегиды.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Понятие  об  альдегидах.  Альдегидная  группа  как  функциональная. </w:t>
            </w: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  и  его  свойства.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применение формальдегида.</w:t>
            </w: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4.Карбоновые кислоты.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 о  карбоновых  кислотах.  Карбоксильная  группа как  функциональная. Одноосновные карбоновые кислоты: гомологический ряд, химические свойства.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уксусной, пальмитиновой и стеариновой кислот.</w:t>
            </w: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Простые, с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ложные эфиры и жиры.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сложных эфиров реакцией этерификации.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Сложные эфиры в природе, их применение. Жиры; их классификация, свойства и применение. Мыла.</w:t>
            </w:r>
            <w:r w:rsidRPr="000A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Углеводы.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спирта в альдегид. Качественные реакции на глицерин и фенол. Реакции серебряного «зеркала» на альдегиды и глюкозу. Качественная реакция на крахмал.</w:t>
            </w:r>
          </w:p>
          <w:p w:rsidR="006C7AF9" w:rsidRPr="004C2F1B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5D64DB">
        <w:trPr>
          <w:trHeight w:val="536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C7AF9" w:rsidRPr="004C2F1B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D71CB" w:rsidRPr="0098783C" w:rsidTr="005D64DB">
        <w:trPr>
          <w:trHeight w:val="1114"/>
        </w:trPr>
        <w:tc>
          <w:tcPr>
            <w:tcW w:w="2247" w:type="dxa"/>
            <w:gridSpan w:val="2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D71CB" w:rsidRPr="004C2F1B" w:rsidRDefault="004D71C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4D71C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71CB" w:rsidRPr="00DF6DD5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занятие№11</w:t>
            </w:r>
            <w:r w:rsidR="004D71CB" w:rsidRPr="00DF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1CB" w:rsidRPr="00DF6DD5" w:rsidRDefault="00DF6DD5" w:rsidP="005D64DB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/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>
              <w:t>.</w:t>
            </w:r>
          </w:p>
          <w:p w:rsidR="004D71CB" w:rsidRPr="004C2F1B" w:rsidRDefault="004D71CB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AB3A12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4C2F1B" w:rsidRDefault="004D71CB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5D64DB">
        <w:trPr>
          <w:trHeight w:val="390"/>
        </w:trPr>
        <w:tc>
          <w:tcPr>
            <w:tcW w:w="2247" w:type="dxa"/>
            <w:gridSpan w:val="2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5D64DB">
        <w:trPr>
          <w:trHeight w:val="240"/>
        </w:trPr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2.6. </w:t>
            </w:r>
          </w:p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Азотсодержащие  органические вещества.</w:t>
            </w:r>
          </w:p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DC65DF" w:rsidRPr="0098783C" w:rsidTr="005D64DB">
        <w:trPr>
          <w:trHeight w:val="24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1.Амины.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Алифатические амины, их свойства и классификация. Анилин: особенности строения, свойства.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Аминокислоты.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 – амфотерные органические соединения. Химические свойства. Понятие о пептидной связи. Применение аминокислот.</w:t>
            </w:r>
          </w:p>
          <w:p w:rsidR="00DC65DF" w:rsidRPr="004C2F1B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.Белки.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Структуры белка и химические свойства. Биологические функции белков. Растворение и осаждение белков.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Нуклеиновые 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строение, свойства, биологическая роль.</w:t>
            </w:r>
          </w:p>
          <w:p w:rsidR="00DC65DF" w:rsidRPr="00AB3A12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Полимеры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Пластмассы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реакции, лежащие в основе получения пластмасс. Свойства пластмасс и их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Волокна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24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681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6C7AF9" w:rsidRDefault="006C7AF9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12</w:t>
            </w:r>
            <w:r w:rsidR="00DC65DF" w:rsidRPr="00DF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6C7AF9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D64DB">
        <w:trPr>
          <w:trHeight w:val="419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EE0D9A" w:rsidRDefault="00DC65DF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Органическая химия.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C30" w:rsidRPr="0098783C" w:rsidTr="005D64DB">
        <w:trPr>
          <w:trHeight w:val="610"/>
        </w:trPr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0F1C30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0F1C30" w:rsidP="005D64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1C30" w:rsidRPr="004C2F1B" w:rsidRDefault="000F1C30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68" w:rsidRPr="0098783C" w:rsidTr="005D64DB">
        <w:tc>
          <w:tcPr>
            <w:tcW w:w="224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4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168" w:rsidRPr="004C2F1B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68" w:rsidRPr="0098783C" w:rsidTr="005D64DB">
        <w:tc>
          <w:tcPr>
            <w:tcW w:w="22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2168" w:rsidRPr="004C2F1B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4C2F1B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CA532D" w:rsidRDefault="00CA532D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168" w:rsidRPr="004C2F1B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68" w:rsidRPr="0098783C" w:rsidTr="005D64DB">
        <w:tc>
          <w:tcPr>
            <w:tcW w:w="12634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98783C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42168" w:rsidRPr="0098783C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168" w:rsidRPr="0098783C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168" w:rsidRPr="0098783C" w:rsidTr="005D64DB">
        <w:tc>
          <w:tcPr>
            <w:tcW w:w="1263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42168" w:rsidRPr="0098783C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168" w:rsidRPr="0098783C" w:rsidRDefault="00742168" w:rsidP="005D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168" w:rsidRPr="0098783C" w:rsidRDefault="00742168" w:rsidP="005D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661" w:rsidRPr="0098783C" w:rsidRDefault="00256661" w:rsidP="004C2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E57" w:rsidRPr="0098783C" w:rsidRDefault="00266E57" w:rsidP="004C2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2 – репродуктивный (выполнение деятельности по образцу, инструкции или под руководством)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lastRenderedPageBreak/>
        <w:t>3 – продуктивный (планирование и самостоятельное выполнение деятельности, решение проблемных задач)</w:t>
      </w:r>
    </w:p>
    <w:p w:rsidR="00EE0D9A" w:rsidRPr="001E4DC3" w:rsidRDefault="00EE0D9A" w:rsidP="00EE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9A3" w:rsidRPr="0098783C" w:rsidRDefault="00CC29A3" w:rsidP="00987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29A3" w:rsidRPr="0098783C" w:rsidSect="00266E5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C29A3" w:rsidRPr="0098783C" w:rsidRDefault="00A40117" w:rsidP="0098783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CC29A3"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 ПРОГРАММЫ</w:t>
      </w:r>
    </w:p>
    <w:p w:rsidR="00CC29A3" w:rsidRPr="0098783C" w:rsidRDefault="00CC29A3" w:rsidP="0098783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ДИСЦИПЛИНЫ</w:t>
      </w:r>
    </w:p>
    <w:p w:rsidR="00266E57" w:rsidRPr="0098783C" w:rsidRDefault="00CC29A3" w:rsidP="0098783C">
      <w:pPr>
        <w:pStyle w:val="a4"/>
        <w:numPr>
          <w:ilvl w:val="1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CC29A3" w:rsidRPr="0098783C">
        <w:rPr>
          <w:color w:val="000000"/>
          <w:sz w:val="28"/>
          <w:szCs w:val="28"/>
        </w:rPr>
        <w:t>лассная доска;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осадочные места по количеству обучающихся;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Р</w:t>
      </w:r>
      <w:r w:rsidR="00CC29A3" w:rsidRPr="0098783C">
        <w:rPr>
          <w:color w:val="000000"/>
          <w:sz w:val="28"/>
          <w:szCs w:val="28"/>
        </w:rPr>
        <w:t>абочее место преподавателя</w:t>
      </w:r>
      <w:r w:rsidR="00713C19" w:rsidRPr="0098783C">
        <w:rPr>
          <w:color w:val="000000"/>
          <w:sz w:val="28"/>
          <w:szCs w:val="28"/>
        </w:rPr>
        <w:t>.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Учебно-наглядные пособия и лабораторное оборудование:</w:t>
      </w:r>
    </w:p>
    <w:p w:rsidR="00994CD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У</w:t>
      </w:r>
      <w:r w:rsidR="00994CD9" w:rsidRPr="0098783C">
        <w:rPr>
          <w:bCs/>
          <w:iCs/>
          <w:color w:val="000000"/>
          <w:sz w:val="28"/>
          <w:szCs w:val="28"/>
        </w:rPr>
        <w:t>чебное пособие;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ериодическая система химических элементов Д. И. Менделеева;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Э</w:t>
      </w:r>
      <w:r w:rsidR="00CC29A3" w:rsidRPr="0098783C">
        <w:rPr>
          <w:color w:val="000000"/>
          <w:sz w:val="28"/>
          <w:szCs w:val="28"/>
        </w:rPr>
        <w:t>лектрохимический ряд напряжений металлов;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</w:t>
      </w:r>
      <w:r w:rsidR="00CC29A3" w:rsidRPr="0098783C">
        <w:rPr>
          <w:color w:val="000000"/>
          <w:sz w:val="28"/>
          <w:szCs w:val="28"/>
        </w:rPr>
        <w:t>аблица растворимости кислот, оснований и солей в воде;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C29A3" w:rsidRPr="009878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CC29A3" w:rsidRPr="0098783C">
        <w:rPr>
          <w:color w:val="000000"/>
          <w:sz w:val="28"/>
          <w:szCs w:val="28"/>
        </w:rPr>
        <w:t>лакаты по органической и неорганической химии</w:t>
      </w:r>
      <w:r w:rsidR="00713C19" w:rsidRPr="0098783C">
        <w:rPr>
          <w:color w:val="000000"/>
          <w:sz w:val="28"/>
          <w:szCs w:val="28"/>
        </w:rPr>
        <w:t>.</w:t>
      </w:r>
    </w:p>
    <w:p w:rsidR="00713C19" w:rsidRPr="0098783C" w:rsidRDefault="00713C19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Технические средства обучени</w:t>
      </w:r>
      <w:r w:rsidR="00A40117" w:rsidRPr="0098783C">
        <w:rPr>
          <w:b/>
          <w:bCs/>
          <w:iCs/>
          <w:color w:val="000000"/>
          <w:sz w:val="28"/>
          <w:szCs w:val="28"/>
        </w:rPr>
        <w:t>я: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713C19" w:rsidRPr="0098783C">
        <w:rPr>
          <w:color w:val="000000"/>
          <w:sz w:val="28"/>
          <w:szCs w:val="28"/>
        </w:rPr>
        <w:t>ультимедиа</w:t>
      </w:r>
      <w:r w:rsidR="006C52EE" w:rsidRPr="0098783C">
        <w:rPr>
          <w:color w:val="000000"/>
          <w:sz w:val="28"/>
          <w:szCs w:val="28"/>
        </w:rPr>
        <w:t xml:space="preserve">, </w:t>
      </w:r>
      <w:r w:rsidR="00713C19" w:rsidRPr="0098783C">
        <w:rPr>
          <w:color w:val="000000"/>
          <w:sz w:val="28"/>
          <w:szCs w:val="28"/>
        </w:rPr>
        <w:t>проектор.</w:t>
      </w:r>
    </w:p>
    <w:p w:rsidR="00713C19" w:rsidRPr="0098783C" w:rsidRDefault="00713C19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3.2.  Перечень учебных изданий, Интернет-ресурсов, дополнительной литературы: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713C19" w:rsidRPr="0098783C" w:rsidRDefault="00713C19" w:rsidP="00562A60">
      <w:pPr>
        <w:pStyle w:val="a9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1. Габриелян  О. С., Остроумов  И. Г. Химия:   учебник для студентов профессиональных образовательных организаций, осваивающие профессии и специальности СПО. — М., 2017</w:t>
      </w:r>
    </w:p>
    <w:p w:rsidR="00713C19" w:rsidRDefault="00713C19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 Габриелян  О. С., Остроумов  И. Г.  Химия  для  профессий  и  специальностей естественно-научного профиля: учебник для</w:t>
      </w:r>
      <w:r w:rsidR="00537499" w:rsidRPr="0098783C">
        <w:rPr>
          <w:color w:val="000000"/>
          <w:sz w:val="28"/>
          <w:szCs w:val="28"/>
        </w:rPr>
        <w:t xml:space="preserve"> </w:t>
      </w:r>
      <w:r w:rsidR="00537499" w:rsidRPr="0098783C">
        <w:rPr>
          <w:color w:val="000000"/>
          <w:sz w:val="28"/>
          <w:szCs w:val="28"/>
        </w:rPr>
        <w:lastRenderedPageBreak/>
        <w:t>профессиональных образовательных организаций, осваивающих профессии и специальности СПО. – М., 2017</w:t>
      </w:r>
    </w:p>
    <w:p w:rsidR="00EE0D9A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067A8">
        <w:rPr>
          <w:color w:val="000000"/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>О.С. и др. Химия. 10 класс. Учеб. Для общеобразоват. учреждений / О.С. Габриелян, Ф.Н. Маскаев, С.Ю. Понамарев, В.И. Теренина.- 15-е изд., стереотип.-М.: Дрофа, 2003.-304 с.</w:t>
      </w:r>
    </w:p>
    <w:p w:rsidR="00EE0D9A" w:rsidRPr="0098783C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>О.С. Химия. 11 класс. Базовый уровень: учеб. Для общеобразоват. учреждений/ О.С. Габриелян.- 3-е изд., перераб.-М.: Дрофа,2008.-223 с.</w:t>
      </w:r>
    </w:p>
    <w:p w:rsidR="00537499" w:rsidRDefault="00537499" w:rsidP="00562A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A1055B" w:rsidRPr="0098783C" w:rsidRDefault="00A1055B" w:rsidP="00A10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</w:t>
      </w:r>
      <w:r w:rsidR="00713C19" w:rsidRPr="0098783C">
        <w:rPr>
          <w:color w:val="000000"/>
          <w:sz w:val="28"/>
          <w:szCs w:val="28"/>
        </w:rPr>
        <w:t>.  Габриелян  О.С. и др. Химия. Практикум: учеб. пособие для студентов профессиональных образовательных организаций, осваивающих профессии и специальности СПО. – М.</w:t>
      </w:r>
      <w:r w:rsidRPr="0098783C">
        <w:rPr>
          <w:color w:val="000000"/>
          <w:sz w:val="28"/>
          <w:szCs w:val="28"/>
        </w:rPr>
        <w:t>, 2017</w:t>
      </w: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</w:t>
      </w:r>
      <w:r w:rsidRPr="0098783C">
        <w:rPr>
          <w:sz w:val="28"/>
          <w:szCs w:val="28"/>
        </w:rPr>
        <w:t xml:space="preserve"> Г</w:t>
      </w:r>
      <w:r w:rsidRPr="0098783C">
        <w:rPr>
          <w:color w:val="000000"/>
          <w:sz w:val="28"/>
          <w:szCs w:val="28"/>
        </w:rPr>
        <w:t>абриелян О. С.,Лысова Г. Г.Химия. Тесты, задачи и упражнения: учеб. пособие для студентов для профессиональных образовательных организаций, осваивающих профессии и специальности СПО. – М., 2017</w:t>
      </w:r>
    </w:p>
    <w:p w:rsidR="00537499" w:rsidRPr="0098783C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</w:t>
      </w:r>
      <w:r w:rsidRPr="0098783C">
        <w:rPr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>Ерохин Ю. М.,Ковалева И. Б. Химия для профессий и специальностей технического и естественно-научного профилей: учеб. пособие для студентов для профессиональных образовательных организаций, осваивающих профессии и специальности СПО. – М., 2017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CE5362" w:rsidRPr="0098783C" w:rsidRDefault="00EE0D9A" w:rsidP="00562A60">
      <w:pPr>
        <w:pStyle w:val="a9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738F5" w:rsidRPr="0098783C">
        <w:rPr>
          <w:color w:val="000000"/>
          <w:sz w:val="28"/>
          <w:szCs w:val="28"/>
        </w:rPr>
        <w:t>Об образовании в РФ: федер. Закон от 29.12.2012 № 273-ФЗ (в ред. Федеральных законов от  07.05.2013 № 99-ФЗ , от 07.06.2013 № 120-ФЗ, от 02.07.2013 № 170-ФЗ, от 23.07.2013 № 203-ФЗ, от 25.112013 № 317-ФЗ, от  03.02.2014 № 11-ФЗ, от 03.02.2014 № 15-ФЗ, от  05.05.2014 № 84-ФЗ, от 27.05.2014 № 135-ФЗ, от  04.06.2014 № 148-ФЗ, с изм., внесенными Федеральным законом от 04.06.2014 № 145-ФЗ, в ред. от 0</w:t>
      </w:r>
      <w:r w:rsidR="00CE5362" w:rsidRPr="0098783C">
        <w:rPr>
          <w:color w:val="000000"/>
          <w:sz w:val="28"/>
          <w:szCs w:val="28"/>
        </w:rPr>
        <w:t>3.07.2016, с изм. от 19.12.2016</w:t>
      </w:r>
      <w:r w:rsidR="00C738F5" w:rsidRPr="0098783C">
        <w:rPr>
          <w:color w:val="000000"/>
          <w:sz w:val="28"/>
          <w:szCs w:val="28"/>
        </w:rPr>
        <w:t>)</w:t>
      </w:r>
      <w:r w:rsidR="00CE5362" w:rsidRPr="0098783C">
        <w:rPr>
          <w:color w:val="000000"/>
          <w:sz w:val="28"/>
          <w:szCs w:val="28"/>
        </w:rPr>
        <w:t>.</w:t>
      </w:r>
    </w:p>
    <w:p w:rsidR="00CE5362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CE5362" w:rsidRPr="0098783C">
        <w:rPr>
          <w:color w:val="000000"/>
          <w:sz w:val="28"/>
          <w:szCs w:val="28"/>
        </w:rPr>
        <w:t>Приказ  Министерства  образования  и  науки  РФ  от  31 декабря 2015 г.  № 1578  «О  внесении  изменений  в  федеральный государственный образовательный   стандарт  среднего   общего образования, утвержденный приказом Министерства образования и науки РФ от 17 мая 2012 г. № 413».</w:t>
      </w:r>
    </w:p>
    <w:p w:rsidR="00D24623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3.Саенко О.Е. Химия для колледжей: учебник/ О.Е. Саенко.- Изд. 5-е, стер.-Ростов н/Д: Феникс, 2014.- 282 с.</w:t>
      </w:r>
    </w:p>
    <w:p w:rsidR="00D24623" w:rsidRPr="0098783C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Саенко О.Е. Химия для нехимических специальностей: практикум/</w:t>
      </w:r>
      <w:r w:rsidRPr="0084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О.Е. Саенко.-Ростов н/Д: Феникс, 2015.- 285 с.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8783C">
        <w:rPr>
          <w:b/>
          <w:color w:val="000000"/>
          <w:sz w:val="28"/>
          <w:szCs w:val="28"/>
        </w:rPr>
        <w:t>Интернет- ресурсы:</w:t>
      </w:r>
    </w:p>
    <w:p w:rsidR="00CE5362" w:rsidRPr="0098783C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1.www. pvg. mk. ru (олимпиада);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2.www. hemi. wallst. ru (Образовательный сайт для школьников «Химия»);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3.www.alhimikov.net(Образовательный сайт для школьников);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4.www. chem. msu. su (Электронная библиотека по химии);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CE5362" w:rsidRPr="0098783C" w:rsidSect="00CC29A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98783C">
        <w:rPr>
          <w:color w:val="000000"/>
          <w:sz w:val="28"/>
          <w:szCs w:val="28"/>
        </w:rPr>
        <w:t>5.www.enauki.ru(интернет-издание для учителей «Естественные науки»).</w:t>
      </w:r>
    </w:p>
    <w:p w:rsidR="00537499" w:rsidRPr="0098783C" w:rsidRDefault="00537499" w:rsidP="00A105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A40117" w:rsidRPr="0098783C" w:rsidRDefault="00A40117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4.1. Характеристика основных видов деятельности учебной дисциплины</w:t>
      </w:r>
    </w:p>
    <w:tbl>
      <w:tblPr>
        <w:tblStyle w:val="a3"/>
        <w:tblW w:w="9747" w:type="dxa"/>
        <w:shd w:val="clear" w:color="auto" w:fill="FFFFFF" w:themeFill="background1"/>
        <w:tblLook w:val="04A0"/>
      </w:tblPr>
      <w:tblGrid>
        <w:gridCol w:w="2802"/>
        <w:gridCol w:w="6945"/>
      </w:tblGrid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химические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1.Важнейшие химические 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2.Основные теории химии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свойств химических веществ от строения атомов образующих их химических элементов.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важнейших типов химических связей и относительности этой типологии.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свойств веществ от их состава и строения кристаллических решеток.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3. Важнейшие вещества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материалы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металлов (IА и II А групп, алюминия, железа, а в естественно-научном профиле и некоторых d-элементов)и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неметаллов (VIII А, VIIА, VIА групп, а также азота и фосфора, углерода и кремния, водорода) 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классов углеводородов (алканов, циклоалканов, алкенов, алкинов, аренов) и их наиболее значимых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 народнохозяйственном плане представителей.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ацетальдегида), кетонов (ацетона), карбоновых кислот (уксусной кислоты, для естественно-научного профиля представителей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 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волокон, каучуков, пластмасс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4.Химический язык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символика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Название изученных веществ по тривиальной или международной номенклатуре и отражение состава этих соединений с помощью химических формул.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Отражение химических процессов с помощью уравнений химических реакций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5.Химические реакции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элемен-тов, образующих вещества.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признаков общего и различного в типологии реакций для неорганической и органической химии.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Классифицикация веществ и процессов с точки зрения окисления-восстановления. Составление уравнений реакций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с помощью метода электронного баланса.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ско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>рости химической реакции и поло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жения химического равновесия от различных факторов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6. Химический эксперимент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химического эксперимента в полном соответствии с правилами безопасности.Наблюдение, фиксация и описание результатов проведенного </w:t>
            </w:r>
          </w:p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7. Химическая информация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информации и ее представления в раз-личных формах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Расчеты по химическим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формулам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уравнениям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между качественной и количественной сторонами химических объектов и процессов. Решение расчетных задач по химическим формулам и уравнениям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Профильное и профессионально значимое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</w:t>
            </w:r>
          </w:p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A84300" w:rsidRPr="00DC65DF" w:rsidRDefault="00A84300" w:rsidP="00DF6D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55B" w:rsidRDefault="00A1055B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17" w:rsidRPr="0098783C" w:rsidRDefault="00A84300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 Контроль и оценка результатов освоения дисциплины </w:t>
      </w:r>
    </w:p>
    <w:p w:rsidR="00A84300" w:rsidRPr="0098783C" w:rsidRDefault="00537499" w:rsidP="009878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Контроль  и  оценка  результатов  освоения  учебной  дисциплины осуществляется  преподавателем  в  процессе  проведения  входного  контроля, ежемесячной  аттестации,  контрольных  срезов,  рубежно</w:t>
      </w:r>
      <w:r w:rsidR="002B6038">
        <w:rPr>
          <w:rFonts w:ascii="Times New Roman" w:hAnsi="Times New Roman" w:cs="Times New Roman"/>
          <w:sz w:val="28"/>
          <w:szCs w:val="28"/>
        </w:rPr>
        <w:t xml:space="preserve">го  тестового контроля, </w:t>
      </w:r>
      <w:r w:rsidR="00886751">
        <w:rPr>
          <w:rFonts w:ascii="Times New Roman" w:hAnsi="Times New Roman" w:cs="Times New Roman"/>
          <w:sz w:val="28"/>
          <w:szCs w:val="28"/>
        </w:rPr>
        <w:t>зачет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873F7" w:rsidRPr="00DC65DF" w:rsidTr="009873F7">
        <w:tc>
          <w:tcPr>
            <w:tcW w:w="4785" w:type="dxa"/>
          </w:tcPr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873F7" w:rsidRPr="00DC65DF" w:rsidTr="00E23007">
        <w:trPr>
          <w:trHeight w:val="273"/>
        </w:trPr>
        <w:tc>
          <w:tcPr>
            <w:tcW w:w="4785" w:type="dxa"/>
          </w:tcPr>
          <w:p w:rsidR="009873F7" w:rsidRPr="00DC65DF" w:rsidRDefault="00FC0793" w:rsidP="00DC65DF">
            <w:pPr>
              <w:pStyle w:val="2"/>
              <w:spacing w:before="120" w:line="240" w:lineRule="auto"/>
              <w:ind w:firstLine="426"/>
              <w:jc w:val="both"/>
            </w:pPr>
            <w:r w:rsidRPr="00DC65DF">
              <w:rPr>
                <w:b/>
              </w:rPr>
              <w:t>знать</w:t>
            </w:r>
            <w:r w:rsidR="009873F7" w:rsidRPr="00DC65DF">
              <w:rPr>
                <w:b/>
              </w:rPr>
              <w:t>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важнейшие химические понятия:</w:t>
            </w:r>
            <w:r w:rsidRPr="00DC65DF">
      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законы химии:</w:t>
            </w:r>
            <w:r w:rsidRPr="00DC65DF">
              <w:t xml:space="preserve"> сохранения массы веществ, постоянства состава веществ, Периодический закон Д.И. Менделеева;</w:t>
            </w:r>
          </w:p>
          <w:p w:rsidR="009873F7" w:rsidRPr="00DC65DF" w:rsidRDefault="00FC0793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теории химии:</w:t>
            </w:r>
            <w:r w:rsidRPr="00DC65DF">
              <w:t xml:space="preserve"> </w:t>
            </w:r>
            <w:r w:rsidR="009873F7" w:rsidRPr="00DC65DF">
              <w:t>химической связи, электролитической диссоциации, строения органических и неорганических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 xml:space="preserve">важнейшие вещества и материалы: </w:t>
            </w:r>
            <w:r w:rsidRPr="00DC65DF">
              <w:t xml:space="preserve">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</w:t>
            </w:r>
            <w:r w:rsidRPr="00DC65DF">
              <w:lastRenderedPageBreak/>
              <w:t>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      </w:r>
          </w:p>
          <w:p w:rsidR="009873F7" w:rsidRPr="00DC65DF" w:rsidRDefault="009873F7" w:rsidP="00DC65DF">
            <w:pPr>
              <w:pStyle w:val="2"/>
              <w:spacing w:before="120" w:line="240" w:lineRule="auto"/>
              <w:ind w:firstLine="426"/>
              <w:jc w:val="both"/>
              <w:rPr>
                <w:b/>
              </w:rPr>
            </w:pPr>
            <w:r w:rsidRPr="00DC65DF">
              <w:rPr>
                <w:b/>
              </w:rPr>
              <w:t>уметь: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называть:</w:t>
            </w:r>
            <w:r w:rsidRPr="00DC65DF">
              <w:t xml:space="preserve"> изученные вещества по тривиальной или международной номенклатуре;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определять:</w:t>
            </w:r>
            <w:r w:rsidRPr="00DC65DF">
      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характеризовать:</w:t>
            </w:r>
            <w:r w:rsidRPr="00DC65DF"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объяснять:</w:t>
            </w:r>
            <w:r w:rsidRPr="00DC65DF">
              <w:t xml:space="preserve">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t xml:space="preserve">выполнять химический </w:t>
            </w:r>
            <w:r w:rsidRPr="00DC65DF">
              <w:rPr>
                <w:i/>
              </w:rPr>
              <w:t>эксперимент:</w:t>
            </w:r>
            <w:r w:rsidRPr="00DC65DF">
              <w:t xml:space="preserve"> по распознаванию важнейших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проводить:</w:t>
            </w:r>
            <w:r w:rsidRPr="00DC65DF">
      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</w:t>
            </w:r>
            <w:r w:rsidRPr="00DC65DF">
              <w:lastRenderedPageBreak/>
              <w:t>обработки и передачи химической информации и ее представления в различных формах;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связывать:</w:t>
            </w:r>
            <w:r w:rsidRPr="00DC65DF">
              <w:t xml:space="preserve"> изученный материал со своей профессиональной деятельностью;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решать:</w:t>
            </w:r>
            <w:r w:rsidRPr="00DC65DF">
              <w:rPr>
                <w:b/>
              </w:rPr>
              <w:t xml:space="preserve"> </w:t>
            </w:r>
            <w:r w:rsidRPr="00DC65DF">
              <w:t>расчетные задачи по химическим формулам и уравнениям;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3F7" w:rsidRPr="00DC65DF" w:rsidRDefault="00A84300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результатов самостоятельных,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устных ответов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. Оценка внеаудиторной работы.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80" w:rsidRPr="00DC65DF" w:rsidRDefault="0098783C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контрольных работ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3F7" w:rsidRPr="00DC65DF" w:rsidRDefault="0098783C" w:rsidP="0088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94CD9" w:rsidRPr="0098783C" w:rsidRDefault="00994CD9" w:rsidP="009878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65DF" w:rsidRDefault="00DC65DF" w:rsidP="00A1055B">
      <w:pPr>
        <w:spacing w:line="360" w:lineRule="auto"/>
        <w:ind w:firstLine="708"/>
        <w:jc w:val="both"/>
        <w:rPr>
          <w:sz w:val="28"/>
          <w:szCs w:val="28"/>
        </w:rPr>
      </w:pPr>
      <w:r w:rsidRPr="00E058C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DC65DF" w:rsidRPr="00252585" w:rsidTr="000821D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 П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щн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ачи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мость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F1B32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офессии,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к ней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ивый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создание портфолио;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интерпретация результатов наблюдений за деятельностью  обучающихся в процессе  освоения образовательной программы.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2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аниз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ть,</w:t>
            </w:r>
            <w:r w:rsidRPr="00EF1B32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 цел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 ее 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стиж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я,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3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активное участие в учебной и внеучебной деятельности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влять</w:t>
            </w:r>
            <w:r w:rsidRPr="00EF1B32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ции,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одимой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EF1B32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 вы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олнен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 професс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ьны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DC65DF" w:rsidRPr="00EF1B32" w:rsidRDefault="00DC65DF" w:rsidP="000821DA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EF1B32">
              <w:rPr>
                <w:rFonts w:ascii="Times New Roman" w:hAnsi="Times New Roman"/>
                <w:spacing w:val="20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нфо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маци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-ком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20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ии</w:t>
            </w:r>
            <w:r w:rsidRPr="00EF1B32">
              <w:rPr>
                <w:rFonts w:ascii="Times New Roman" w:hAnsi="Times New Roman"/>
                <w:spacing w:val="20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офесси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6.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37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ома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фф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ивно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F1B32">
              <w:rPr>
                <w:rFonts w:ascii="Times New Roman" w:hAnsi="Times New Roman"/>
                <w:spacing w:val="13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кол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ег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 эффективное взаимодействие с обучающимися,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наблюдение за выполнением командных заданий при выполнении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Брать на себя ответственность работу членов команды ( 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способность на себя брать лидирующие позиции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8.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учебной и внеучебной деятельности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9.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 Соблюдать действующее законодательство и обязательные требования нормативно – правовых документов ,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Исполнять воинскую обязанность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в том числе с применением полученных профессиональных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(для юношей)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учебной и во внеучебной деятельности</w:t>
            </w:r>
          </w:p>
        </w:tc>
      </w:tr>
    </w:tbl>
    <w:p w:rsidR="00DC65DF" w:rsidRDefault="00DC65DF" w:rsidP="00DC65DF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4E7747" w:rsidRPr="0098783C" w:rsidRDefault="004E7747" w:rsidP="009878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E7747" w:rsidRPr="0098783C" w:rsidSect="0097487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44" w:rsidRDefault="00E46C44" w:rsidP="00974874">
      <w:pPr>
        <w:spacing w:after="0" w:line="240" w:lineRule="auto"/>
      </w:pPr>
      <w:r>
        <w:separator/>
      </w:r>
    </w:p>
  </w:endnote>
  <w:endnote w:type="continuationSeparator" w:id="1">
    <w:p w:rsidR="00E46C44" w:rsidRDefault="00E46C44" w:rsidP="0097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4678"/>
      <w:docPartObj>
        <w:docPartGallery w:val="Page Numbers (Bottom of Page)"/>
        <w:docPartUnique/>
      </w:docPartObj>
    </w:sdtPr>
    <w:sdtContent>
      <w:p w:rsidR="005D64DB" w:rsidRDefault="005D64DB">
        <w:pPr>
          <w:pStyle w:val="a7"/>
        </w:pPr>
        <w:fldSimple w:instr=" PAGE   \* MERGEFORMAT ">
          <w:r w:rsidR="00605E19">
            <w:rPr>
              <w:noProof/>
            </w:rPr>
            <w:t>2</w:t>
          </w:r>
        </w:fldSimple>
      </w:p>
    </w:sdtContent>
  </w:sdt>
  <w:p w:rsidR="005D64DB" w:rsidRDefault="005D64D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920950"/>
      <w:docPartObj>
        <w:docPartGallery w:val="Page Numbers (Bottom of Page)"/>
        <w:docPartUnique/>
      </w:docPartObj>
    </w:sdtPr>
    <w:sdtContent>
      <w:p w:rsidR="005D64DB" w:rsidRDefault="005D64DB">
        <w:pPr>
          <w:pStyle w:val="a7"/>
          <w:jc w:val="center"/>
        </w:pPr>
      </w:p>
    </w:sdtContent>
  </w:sdt>
  <w:p w:rsidR="005D64DB" w:rsidRDefault="005D64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44" w:rsidRDefault="00E46C44" w:rsidP="00974874">
      <w:pPr>
        <w:spacing w:after="0" w:line="240" w:lineRule="auto"/>
      </w:pPr>
      <w:r>
        <w:separator/>
      </w:r>
    </w:p>
  </w:footnote>
  <w:footnote w:type="continuationSeparator" w:id="1">
    <w:p w:rsidR="00E46C44" w:rsidRDefault="00E46C44" w:rsidP="0097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B89"/>
    <w:multiLevelType w:val="hybridMultilevel"/>
    <w:tmpl w:val="D49C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6B0"/>
    <w:multiLevelType w:val="hybridMultilevel"/>
    <w:tmpl w:val="7F24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DFA"/>
    <w:multiLevelType w:val="multilevel"/>
    <w:tmpl w:val="9DB48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B6156E"/>
    <w:multiLevelType w:val="multilevel"/>
    <w:tmpl w:val="86C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5423F7"/>
    <w:multiLevelType w:val="multilevel"/>
    <w:tmpl w:val="D1C039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9D04D42"/>
    <w:multiLevelType w:val="hybridMultilevel"/>
    <w:tmpl w:val="02DAC92E"/>
    <w:lvl w:ilvl="0" w:tplc="8F7AD7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61F1C"/>
    <w:multiLevelType w:val="multilevel"/>
    <w:tmpl w:val="69DE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618EC"/>
    <w:multiLevelType w:val="hybridMultilevel"/>
    <w:tmpl w:val="7DFA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93B7E"/>
    <w:multiLevelType w:val="hybridMultilevel"/>
    <w:tmpl w:val="D2FC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D4D26"/>
    <w:multiLevelType w:val="multilevel"/>
    <w:tmpl w:val="E186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DEC0ED7"/>
    <w:multiLevelType w:val="multilevel"/>
    <w:tmpl w:val="1702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6236C"/>
    <w:multiLevelType w:val="hybridMultilevel"/>
    <w:tmpl w:val="7C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156BC"/>
    <w:multiLevelType w:val="hybridMultilevel"/>
    <w:tmpl w:val="8FC4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3363C"/>
    <w:multiLevelType w:val="hybridMultilevel"/>
    <w:tmpl w:val="F46A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D0DDD"/>
    <w:multiLevelType w:val="multilevel"/>
    <w:tmpl w:val="E074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65C86C71"/>
    <w:multiLevelType w:val="hybridMultilevel"/>
    <w:tmpl w:val="3E0C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0CE0"/>
    <w:multiLevelType w:val="hybridMultilevel"/>
    <w:tmpl w:val="3760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80020"/>
    <w:multiLevelType w:val="multilevel"/>
    <w:tmpl w:val="E312CF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>
    <w:nsid w:val="6B5B54F0"/>
    <w:multiLevelType w:val="multilevel"/>
    <w:tmpl w:val="794275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2">
    <w:nsid w:val="6E7E35A1"/>
    <w:multiLevelType w:val="hybridMultilevel"/>
    <w:tmpl w:val="EA6CD392"/>
    <w:lvl w:ilvl="0" w:tplc="380A5ED4">
      <w:start w:val="1"/>
      <w:numFmt w:val="decimal"/>
      <w:lvlText w:val="%1."/>
      <w:lvlJc w:val="left"/>
      <w:pPr>
        <w:ind w:left="8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2337E"/>
    <w:multiLevelType w:val="hybridMultilevel"/>
    <w:tmpl w:val="3240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9057C"/>
    <w:multiLevelType w:val="multilevel"/>
    <w:tmpl w:val="06B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617A2"/>
    <w:multiLevelType w:val="multilevel"/>
    <w:tmpl w:val="8F5AE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7">
    <w:nsid w:val="7FF23223"/>
    <w:multiLevelType w:val="hybridMultilevel"/>
    <w:tmpl w:val="3A58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5"/>
  </w:num>
  <w:num w:numId="5">
    <w:abstractNumId w:val="8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21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24"/>
  </w:num>
  <w:num w:numId="17">
    <w:abstractNumId w:val="16"/>
  </w:num>
  <w:num w:numId="18">
    <w:abstractNumId w:val="0"/>
  </w:num>
  <w:num w:numId="19">
    <w:abstractNumId w:val="23"/>
  </w:num>
  <w:num w:numId="20">
    <w:abstractNumId w:val="7"/>
  </w:num>
  <w:num w:numId="21">
    <w:abstractNumId w:val="27"/>
  </w:num>
  <w:num w:numId="22">
    <w:abstractNumId w:val="19"/>
  </w:num>
  <w:num w:numId="23">
    <w:abstractNumId w:val="11"/>
  </w:num>
  <w:num w:numId="24">
    <w:abstractNumId w:val="18"/>
  </w:num>
  <w:num w:numId="25">
    <w:abstractNumId w:val="15"/>
  </w:num>
  <w:num w:numId="26">
    <w:abstractNumId w:val="22"/>
  </w:num>
  <w:num w:numId="27">
    <w:abstractNumId w:val="1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78D"/>
    <w:rsid w:val="00010A3D"/>
    <w:rsid w:val="00011149"/>
    <w:rsid w:val="000168A4"/>
    <w:rsid w:val="0003159C"/>
    <w:rsid w:val="00031A11"/>
    <w:rsid w:val="0004327D"/>
    <w:rsid w:val="0004577F"/>
    <w:rsid w:val="00050672"/>
    <w:rsid w:val="000555D4"/>
    <w:rsid w:val="00064244"/>
    <w:rsid w:val="0006590D"/>
    <w:rsid w:val="00067C41"/>
    <w:rsid w:val="00072F15"/>
    <w:rsid w:val="000821DA"/>
    <w:rsid w:val="00096AE8"/>
    <w:rsid w:val="000A6B43"/>
    <w:rsid w:val="000D2534"/>
    <w:rsid w:val="000D2E3F"/>
    <w:rsid w:val="000D4AFF"/>
    <w:rsid w:val="000D6511"/>
    <w:rsid w:val="000E000F"/>
    <w:rsid w:val="000E390A"/>
    <w:rsid w:val="000F1C30"/>
    <w:rsid w:val="000F32DF"/>
    <w:rsid w:val="000F7417"/>
    <w:rsid w:val="00111946"/>
    <w:rsid w:val="00111B23"/>
    <w:rsid w:val="00130D21"/>
    <w:rsid w:val="00136161"/>
    <w:rsid w:val="0014563A"/>
    <w:rsid w:val="00154DD7"/>
    <w:rsid w:val="00156126"/>
    <w:rsid w:val="001561B0"/>
    <w:rsid w:val="0018299E"/>
    <w:rsid w:val="001D4E1C"/>
    <w:rsid w:val="001D55E5"/>
    <w:rsid w:val="001E6ABC"/>
    <w:rsid w:val="001F59A7"/>
    <w:rsid w:val="001F7E83"/>
    <w:rsid w:val="00200D40"/>
    <w:rsid w:val="002477FC"/>
    <w:rsid w:val="002523C0"/>
    <w:rsid w:val="00256661"/>
    <w:rsid w:val="00262154"/>
    <w:rsid w:val="002625A0"/>
    <w:rsid w:val="00266E57"/>
    <w:rsid w:val="00271416"/>
    <w:rsid w:val="00280888"/>
    <w:rsid w:val="00286177"/>
    <w:rsid w:val="002961FE"/>
    <w:rsid w:val="002B6038"/>
    <w:rsid w:val="002C0E26"/>
    <w:rsid w:val="002D3CDB"/>
    <w:rsid w:val="002F0C48"/>
    <w:rsid w:val="002F7EC5"/>
    <w:rsid w:val="0030085B"/>
    <w:rsid w:val="0030115A"/>
    <w:rsid w:val="0030387D"/>
    <w:rsid w:val="00310E2D"/>
    <w:rsid w:val="003160A7"/>
    <w:rsid w:val="003231EB"/>
    <w:rsid w:val="00326DD5"/>
    <w:rsid w:val="00354E56"/>
    <w:rsid w:val="00366941"/>
    <w:rsid w:val="0037204E"/>
    <w:rsid w:val="0037518E"/>
    <w:rsid w:val="003755C1"/>
    <w:rsid w:val="00386083"/>
    <w:rsid w:val="003874A7"/>
    <w:rsid w:val="00392E2D"/>
    <w:rsid w:val="003B77E1"/>
    <w:rsid w:val="003B789E"/>
    <w:rsid w:val="003C0095"/>
    <w:rsid w:val="003D5790"/>
    <w:rsid w:val="0040183E"/>
    <w:rsid w:val="00464ACD"/>
    <w:rsid w:val="004659B1"/>
    <w:rsid w:val="0048642A"/>
    <w:rsid w:val="004C2F1B"/>
    <w:rsid w:val="004D2638"/>
    <w:rsid w:val="004D71CB"/>
    <w:rsid w:val="004E7747"/>
    <w:rsid w:val="004F1A69"/>
    <w:rsid w:val="004F41B2"/>
    <w:rsid w:val="004F4AAF"/>
    <w:rsid w:val="004F4E9F"/>
    <w:rsid w:val="00507A07"/>
    <w:rsid w:val="005136E6"/>
    <w:rsid w:val="00520267"/>
    <w:rsid w:val="00530E06"/>
    <w:rsid w:val="00537499"/>
    <w:rsid w:val="00546B9C"/>
    <w:rsid w:val="00556592"/>
    <w:rsid w:val="00562A60"/>
    <w:rsid w:val="00571694"/>
    <w:rsid w:val="00587A26"/>
    <w:rsid w:val="0059395D"/>
    <w:rsid w:val="005A2235"/>
    <w:rsid w:val="005A74EF"/>
    <w:rsid w:val="005A7759"/>
    <w:rsid w:val="005B38BD"/>
    <w:rsid w:val="005C41F1"/>
    <w:rsid w:val="005D64DB"/>
    <w:rsid w:val="00604528"/>
    <w:rsid w:val="00605E19"/>
    <w:rsid w:val="00606A81"/>
    <w:rsid w:val="0061331C"/>
    <w:rsid w:val="00616715"/>
    <w:rsid w:val="00621286"/>
    <w:rsid w:val="0062290D"/>
    <w:rsid w:val="006264F8"/>
    <w:rsid w:val="00626B28"/>
    <w:rsid w:val="0063075D"/>
    <w:rsid w:val="00630CFB"/>
    <w:rsid w:val="00631453"/>
    <w:rsid w:val="00643D3F"/>
    <w:rsid w:val="00651AB6"/>
    <w:rsid w:val="00654148"/>
    <w:rsid w:val="00681187"/>
    <w:rsid w:val="00686EF7"/>
    <w:rsid w:val="00695634"/>
    <w:rsid w:val="006B2F39"/>
    <w:rsid w:val="006C0385"/>
    <w:rsid w:val="006C52EE"/>
    <w:rsid w:val="006C7AF9"/>
    <w:rsid w:val="006D1183"/>
    <w:rsid w:val="006F31FB"/>
    <w:rsid w:val="006F389B"/>
    <w:rsid w:val="007006A2"/>
    <w:rsid w:val="00713C19"/>
    <w:rsid w:val="00716CC5"/>
    <w:rsid w:val="00727B17"/>
    <w:rsid w:val="0073644E"/>
    <w:rsid w:val="00740728"/>
    <w:rsid w:val="00742168"/>
    <w:rsid w:val="007440EB"/>
    <w:rsid w:val="007466C9"/>
    <w:rsid w:val="0077086D"/>
    <w:rsid w:val="0077096A"/>
    <w:rsid w:val="0077657C"/>
    <w:rsid w:val="00776C1B"/>
    <w:rsid w:val="00787655"/>
    <w:rsid w:val="00793237"/>
    <w:rsid w:val="00797AD8"/>
    <w:rsid w:val="007B68B4"/>
    <w:rsid w:val="007C4058"/>
    <w:rsid w:val="007C6C98"/>
    <w:rsid w:val="007F4C51"/>
    <w:rsid w:val="00801C7A"/>
    <w:rsid w:val="008177FB"/>
    <w:rsid w:val="00845E69"/>
    <w:rsid w:val="00855C4E"/>
    <w:rsid w:val="008564F7"/>
    <w:rsid w:val="00857380"/>
    <w:rsid w:val="008577C6"/>
    <w:rsid w:val="00886751"/>
    <w:rsid w:val="008A0383"/>
    <w:rsid w:val="008A3079"/>
    <w:rsid w:val="008A370A"/>
    <w:rsid w:val="008B5F13"/>
    <w:rsid w:val="008D1A09"/>
    <w:rsid w:val="008E42A9"/>
    <w:rsid w:val="009013F1"/>
    <w:rsid w:val="009076CA"/>
    <w:rsid w:val="00917C26"/>
    <w:rsid w:val="00950405"/>
    <w:rsid w:val="0095559D"/>
    <w:rsid w:val="009648A3"/>
    <w:rsid w:val="00965EBD"/>
    <w:rsid w:val="009662DD"/>
    <w:rsid w:val="00970C1E"/>
    <w:rsid w:val="00974874"/>
    <w:rsid w:val="0097628F"/>
    <w:rsid w:val="009821AC"/>
    <w:rsid w:val="00982C1C"/>
    <w:rsid w:val="00982F78"/>
    <w:rsid w:val="009873F7"/>
    <w:rsid w:val="0098783C"/>
    <w:rsid w:val="00991403"/>
    <w:rsid w:val="00994CD9"/>
    <w:rsid w:val="009A1699"/>
    <w:rsid w:val="009D0D47"/>
    <w:rsid w:val="009D10DB"/>
    <w:rsid w:val="009D6D8B"/>
    <w:rsid w:val="009E287F"/>
    <w:rsid w:val="00A03377"/>
    <w:rsid w:val="00A1055B"/>
    <w:rsid w:val="00A24E10"/>
    <w:rsid w:val="00A40117"/>
    <w:rsid w:val="00A40B4E"/>
    <w:rsid w:val="00A648CD"/>
    <w:rsid w:val="00A6744F"/>
    <w:rsid w:val="00A84300"/>
    <w:rsid w:val="00A85F83"/>
    <w:rsid w:val="00AA04F7"/>
    <w:rsid w:val="00AB3A12"/>
    <w:rsid w:val="00AB3D45"/>
    <w:rsid w:val="00AB7AB7"/>
    <w:rsid w:val="00AD6676"/>
    <w:rsid w:val="00AD7584"/>
    <w:rsid w:val="00B22737"/>
    <w:rsid w:val="00B566E1"/>
    <w:rsid w:val="00B568A2"/>
    <w:rsid w:val="00B64FA0"/>
    <w:rsid w:val="00B7787B"/>
    <w:rsid w:val="00BC204F"/>
    <w:rsid w:val="00BC4BD9"/>
    <w:rsid w:val="00BE7043"/>
    <w:rsid w:val="00C00A53"/>
    <w:rsid w:val="00C05734"/>
    <w:rsid w:val="00C07C71"/>
    <w:rsid w:val="00C167D6"/>
    <w:rsid w:val="00C331EF"/>
    <w:rsid w:val="00C47953"/>
    <w:rsid w:val="00C52079"/>
    <w:rsid w:val="00C738F5"/>
    <w:rsid w:val="00C75CD5"/>
    <w:rsid w:val="00C85869"/>
    <w:rsid w:val="00C97E47"/>
    <w:rsid w:val="00CA532D"/>
    <w:rsid w:val="00CA5D35"/>
    <w:rsid w:val="00CC29A3"/>
    <w:rsid w:val="00CE5362"/>
    <w:rsid w:val="00CF1F0E"/>
    <w:rsid w:val="00CF613E"/>
    <w:rsid w:val="00D070FE"/>
    <w:rsid w:val="00D14DCB"/>
    <w:rsid w:val="00D24623"/>
    <w:rsid w:val="00D37570"/>
    <w:rsid w:val="00D40657"/>
    <w:rsid w:val="00D4285A"/>
    <w:rsid w:val="00D4399B"/>
    <w:rsid w:val="00D51D83"/>
    <w:rsid w:val="00D61688"/>
    <w:rsid w:val="00D73DDB"/>
    <w:rsid w:val="00D74CCC"/>
    <w:rsid w:val="00DA0ABE"/>
    <w:rsid w:val="00DA0E13"/>
    <w:rsid w:val="00DA509F"/>
    <w:rsid w:val="00DA7475"/>
    <w:rsid w:val="00DA7EF0"/>
    <w:rsid w:val="00DC65DF"/>
    <w:rsid w:val="00DC7C04"/>
    <w:rsid w:val="00DD439D"/>
    <w:rsid w:val="00DF6DD5"/>
    <w:rsid w:val="00E01B85"/>
    <w:rsid w:val="00E14D48"/>
    <w:rsid w:val="00E23007"/>
    <w:rsid w:val="00E4299A"/>
    <w:rsid w:val="00E46C44"/>
    <w:rsid w:val="00E510EF"/>
    <w:rsid w:val="00E549BD"/>
    <w:rsid w:val="00E65A46"/>
    <w:rsid w:val="00E87ED1"/>
    <w:rsid w:val="00E9104F"/>
    <w:rsid w:val="00E9121A"/>
    <w:rsid w:val="00E97EAB"/>
    <w:rsid w:val="00EA149A"/>
    <w:rsid w:val="00EB0BA9"/>
    <w:rsid w:val="00EB5801"/>
    <w:rsid w:val="00ED402C"/>
    <w:rsid w:val="00EE0D9A"/>
    <w:rsid w:val="00EF4B2B"/>
    <w:rsid w:val="00EF60A4"/>
    <w:rsid w:val="00F1278D"/>
    <w:rsid w:val="00F1386B"/>
    <w:rsid w:val="00F2165D"/>
    <w:rsid w:val="00F3489A"/>
    <w:rsid w:val="00F44798"/>
    <w:rsid w:val="00F5044A"/>
    <w:rsid w:val="00F5666B"/>
    <w:rsid w:val="00F70369"/>
    <w:rsid w:val="00F7127B"/>
    <w:rsid w:val="00F83289"/>
    <w:rsid w:val="00F86960"/>
    <w:rsid w:val="00F91529"/>
    <w:rsid w:val="00FA3D14"/>
    <w:rsid w:val="00FC0793"/>
    <w:rsid w:val="00FD25C7"/>
    <w:rsid w:val="00FE2529"/>
    <w:rsid w:val="00FE43E7"/>
    <w:rsid w:val="00FE7704"/>
    <w:rsid w:val="00FE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0E26"/>
    <w:pPr>
      <w:ind w:left="720"/>
      <w:contextualSpacing/>
    </w:pPr>
  </w:style>
  <w:style w:type="character" w:customStyle="1" w:styleId="c12">
    <w:name w:val="c12"/>
    <w:basedOn w:val="a0"/>
    <w:rsid w:val="00FA3D14"/>
  </w:style>
  <w:style w:type="character" w:customStyle="1" w:styleId="c10">
    <w:name w:val="c10"/>
    <w:basedOn w:val="a0"/>
    <w:rsid w:val="00FA3D14"/>
  </w:style>
  <w:style w:type="character" w:customStyle="1" w:styleId="c0">
    <w:name w:val="c0"/>
    <w:basedOn w:val="a0"/>
    <w:rsid w:val="009076CA"/>
  </w:style>
  <w:style w:type="paragraph" w:customStyle="1" w:styleId="c71">
    <w:name w:val="c71"/>
    <w:basedOn w:val="a"/>
    <w:rsid w:val="0065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64F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4F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97487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4874"/>
  </w:style>
  <w:style w:type="paragraph" w:styleId="a7">
    <w:name w:val="footer"/>
    <w:basedOn w:val="a"/>
    <w:link w:val="a8"/>
    <w:uiPriority w:val="99"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874"/>
  </w:style>
  <w:style w:type="character" w:customStyle="1" w:styleId="1">
    <w:name w:val="Заголовок №1"/>
    <w:basedOn w:val="a0"/>
    <w:rsid w:val="00CC29A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CC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9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western">
    <w:name w:val="western"/>
    <w:basedOn w:val="a"/>
    <w:rsid w:val="0079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3"/>
    <w:locked/>
    <w:rsid w:val="00797AD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797AD8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797AD8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562A6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62A60"/>
  </w:style>
  <w:style w:type="paragraph" w:styleId="ad">
    <w:name w:val="No Spacing"/>
    <w:uiPriority w:val="1"/>
    <w:qFormat/>
    <w:rsid w:val="002625A0"/>
    <w:pPr>
      <w:spacing w:after="0" w:line="240" w:lineRule="auto"/>
    </w:pPr>
  </w:style>
  <w:style w:type="paragraph" w:customStyle="1" w:styleId="Standard">
    <w:name w:val="Standard"/>
    <w:rsid w:val="008177F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72A6-4DAF-45DE-ACD4-35037EDF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27</Pages>
  <Words>5050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92</cp:revision>
  <dcterms:created xsi:type="dcterms:W3CDTF">2017-09-04T03:11:00Z</dcterms:created>
  <dcterms:modified xsi:type="dcterms:W3CDTF">2020-08-20T15:03:00Z</dcterms:modified>
</cp:coreProperties>
</file>