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bottom w:val="single" w:sz="4" w:space="0" w:color="auto"/>
        </w:tblBorders>
        <w:tblLook w:val="04A0"/>
      </w:tblPr>
      <w:tblGrid>
        <w:gridCol w:w="9573"/>
      </w:tblGrid>
      <w:tr w:rsidR="00475279" w:rsidRPr="00E159D5" w:rsidTr="00165F59">
        <w:tc>
          <w:tcPr>
            <w:tcW w:w="5000" w:type="pct"/>
          </w:tcPr>
          <w:p w:rsidR="00475279" w:rsidRPr="00E159D5" w:rsidRDefault="00475279" w:rsidP="00165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159D5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Челябинской области</w:t>
            </w:r>
          </w:p>
          <w:p w:rsidR="00475279" w:rsidRPr="00E159D5" w:rsidRDefault="00475279" w:rsidP="00165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9D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</w:t>
            </w:r>
          </w:p>
          <w:p w:rsidR="00475279" w:rsidRPr="00E159D5" w:rsidRDefault="00475279" w:rsidP="00165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9D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«</w:t>
            </w:r>
            <w:proofErr w:type="spellStart"/>
            <w:r w:rsidRPr="00E159D5">
              <w:rPr>
                <w:rFonts w:ascii="Times New Roman" w:hAnsi="Times New Roman" w:cs="Times New Roman"/>
                <w:sz w:val="28"/>
                <w:szCs w:val="28"/>
              </w:rPr>
              <w:t>Каслинский</w:t>
            </w:r>
            <w:proofErr w:type="spellEnd"/>
            <w:r w:rsidRPr="00E159D5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 - гуманитарный техникум»</w:t>
            </w:r>
          </w:p>
          <w:p w:rsidR="00475279" w:rsidRPr="00E159D5" w:rsidRDefault="00475279" w:rsidP="00165F59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279" w:rsidRPr="00E159D5" w:rsidRDefault="00475279" w:rsidP="00165F59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279" w:rsidRPr="00E159D5" w:rsidRDefault="00475279" w:rsidP="00165F59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279" w:rsidRPr="00E159D5" w:rsidRDefault="00475279" w:rsidP="00165F59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279" w:rsidRPr="00E159D5" w:rsidRDefault="00475279" w:rsidP="00165F59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279" w:rsidRPr="00E159D5" w:rsidRDefault="00475279" w:rsidP="00165F59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279" w:rsidRPr="00E159D5" w:rsidRDefault="00475279" w:rsidP="00165F59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279" w:rsidRPr="00E159D5" w:rsidRDefault="00475279" w:rsidP="00165F59">
            <w:pPr>
              <w:tabs>
                <w:tab w:val="left" w:pos="120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279" w:rsidRPr="00E159D5" w:rsidRDefault="00475279" w:rsidP="00165F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475279" w:rsidRPr="00E159D5" w:rsidTr="00165F59">
        <w:tc>
          <w:tcPr>
            <w:tcW w:w="5000" w:type="pct"/>
            <w:tcBorders>
              <w:bottom w:val="nil"/>
            </w:tcBorders>
          </w:tcPr>
          <w:p w:rsidR="00475279" w:rsidRPr="00E159D5" w:rsidRDefault="00475279" w:rsidP="00165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79" w:rsidRPr="00E159D5" w:rsidRDefault="00475279" w:rsidP="00165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79" w:rsidRPr="00E159D5" w:rsidRDefault="00475279" w:rsidP="00165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79" w:rsidRPr="00E159D5" w:rsidRDefault="00475279" w:rsidP="00165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79" w:rsidRPr="00E159D5" w:rsidRDefault="00475279" w:rsidP="00165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79" w:rsidRPr="00E159D5" w:rsidRDefault="00475279" w:rsidP="00165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279" w:rsidRPr="00E159D5" w:rsidRDefault="00475279" w:rsidP="00475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159D5">
        <w:rPr>
          <w:rFonts w:ascii="Times New Roman" w:hAnsi="Times New Roman" w:cs="Times New Roman"/>
          <w:b/>
          <w:noProof/>
          <w:sz w:val="28"/>
          <w:szCs w:val="28"/>
        </w:rPr>
        <w:t>РАБОЧАЯ ПРОГРАММА УЧЕБНОЙ ДИСЦИПЛИНЫ</w:t>
      </w:r>
    </w:p>
    <w:p w:rsidR="00475279" w:rsidRPr="00E159D5" w:rsidRDefault="00475279" w:rsidP="00475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475279" w:rsidRPr="00E159D5" w:rsidRDefault="00475279" w:rsidP="004752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159D5">
        <w:rPr>
          <w:rFonts w:ascii="Times New Roman" w:hAnsi="Times New Roman" w:cs="Times New Roman"/>
          <w:b/>
          <w:caps/>
          <w:sz w:val="28"/>
          <w:szCs w:val="28"/>
        </w:rPr>
        <w:t>ОУДБ.09 Биология</w:t>
      </w:r>
    </w:p>
    <w:p w:rsidR="00475279" w:rsidRPr="00430601" w:rsidRDefault="00475279" w:rsidP="00475279">
      <w:pPr>
        <w:pStyle w:val="western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159D5">
        <w:rPr>
          <w:b/>
          <w:noProof/>
          <w:sz w:val="28"/>
          <w:szCs w:val="28"/>
        </w:rPr>
        <w:t xml:space="preserve">по профессии </w:t>
      </w:r>
      <w:r>
        <w:rPr>
          <w:b/>
          <w:sz w:val="28"/>
          <w:szCs w:val="28"/>
        </w:rPr>
        <w:t>35.01.13</w:t>
      </w:r>
      <w:r w:rsidRPr="00430601">
        <w:rPr>
          <w:b/>
          <w:sz w:val="28"/>
          <w:szCs w:val="28"/>
        </w:rPr>
        <w:t xml:space="preserve"> «</w:t>
      </w:r>
      <w:r w:rsidRPr="00DF3482">
        <w:rPr>
          <w:b/>
          <w:sz w:val="28"/>
          <w:szCs w:val="28"/>
        </w:rPr>
        <w:t>Тракторист-машинист сельскохозяйственного производства</w:t>
      </w:r>
      <w:r w:rsidRPr="00430601">
        <w:rPr>
          <w:b/>
          <w:sz w:val="28"/>
          <w:szCs w:val="28"/>
        </w:rPr>
        <w:t>»</w:t>
      </w:r>
    </w:p>
    <w:p w:rsidR="00475279" w:rsidRPr="00E159D5" w:rsidRDefault="00475279" w:rsidP="004752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279" w:rsidRPr="00E159D5" w:rsidRDefault="00475279" w:rsidP="00475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79" w:rsidRPr="00E159D5" w:rsidRDefault="00475279" w:rsidP="004752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E159D5">
        <w:rPr>
          <w:rFonts w:ascii="Times New Roman" w:hAnsi="Times New Roman" w:cs="Times New Roman"/>
          <w:sz w:val="28"/>
          <w:szCs w:val="28"/>
        </w:rPr>
        <w:t xml:space="preserve"> очная</w:t>
      </w:r>
    </w:p>
    <w:p w:rsidR="00475279" w:rsidRPr="00EC3325" w:rsidRDefault="00475279" w:rsidP="0047527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159D5">
        <w:rPr>
          <w:rFonts w:ascii="Times New Roman" w:hAnsi="Times New Roman" w:cs="Times New Roman"/>
          <w:b/>
          <w:sz w:val="28"/>
          <w:szCs w:val="28"/>
        </w:rPr>
        <w:t>Курс обучения</w:t>
      </w:r>
      <w:r w:rsidRPr="00EC3325">
        <w:rPr>
          <w:rFonts w:ascii="Times New Roman" w:hAnsi="Times New Roman" w:cs="Times New Roman"/>
          <w:b/>
          <w:sz w:val="28"/>
          <w:szCs w:val="28"/>
        </w:rPr>
        <w:t>: 1</w:t>
      </w:r>
      <w:r w:rsidRPr="00EC3325">
        <w:rPr>
          <w:rFonts w:ascii="Times New Roman" w:hAnsi="Times New Roman" w:cs="Times New Roman"/>
          <w:sz w:val="28"/>
          <w:szCs w:val="28"/>
        </w:rPr>
        <w:t xml:space="preserve"> курс (1,2,семестры)</w:t>
      </w:r>
    </w:p>
    <w:p w:rsidR="00475279" w:rsidRPr="00E159D5" w:rsidRDefault="00475279" w:rsidP="00475279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75279" w:rsidRPr="00E159D5" w:rsidRDefault="00475279" w:rsidP="0047527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475279" w:rsidRPr="00E159D5" w:rsidRDefault="00475279" w:rsidP="00475279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475279" w:rsidRPr="00E159D5" w:rsidRDefault="00475279" w:rsidP="00475279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475279" w:rsidRPr="00E159D5" w:rsidRDefault="00475279" w:rsidP="0047527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475279" w:rsidRPr="00E159D5" w:rsidRDefault="00475279" w:rsidP="0047527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475279" w:rsidRPr="00E159D5" w:rsidRDefault="00475279" w:rsidP="0047527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475279" w:rsidRPr="00E159D5" w:rsidRDefault="00475279" w:rsidP="0047527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475279" w:rsidRPr="00E159D5" w:rsidRDefault="00475279" w:rsidP="0047527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475279" w:rsidRPr="00E159D5" w:rsidRDefault="00475279" w:rsidP="0047527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475279" w:rsidRPr="00E159D5" w:rsidRDefault="00475279" w:rsidP="0047527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475279" w:rsidRPr="00E159D5" w:rsidRDefault="00475279" w:rsidP="0047527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475279" w:rsidRPr="00E159D5" w:rsidRDefault="00475279" w:rsidP="0047527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475279" w:rsidRPr="00E159D5" w:rsidRDefault="00475279" w:rsidP="0047527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475279" w:rsidRPr="00E159D5" w:rsidRDefault="00475279" w:rsidP="0047527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475279" w:rsidRPr="00E159D5" w:rsidRDefault="00475279" w:rsidP="0047527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475279" w:rsidRPr="00E159D5" w:rsidRDefault="00475279" w:rsidP="0047527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475279" w:rsidRPr="00E159D5" w:rsidRDefault="00475279" w:rsidP="00475279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475279" w:rsidRPr="00E159D5" w:rsidRDefault="00475279" w:rsidP="00475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2020г.</w:t>
      </w:r>
    </w:p>
    <w:p w:rsidR="00475279" w:rsidRPr="00E159D5" w:rsidRDefault="00475279" w:rsidP="00475279">
      <w:pPr>
        <w:widowControl w:val="0"/>
        <w:shd w:val="clear" w:color="auto" w:fill="FFFFFF"/>
        <w:autoSpaceDE w:val="0"/>
        <w:autoSpaceDN w:val="0"/>
        <w:adjustRightInd w:val="0"/>
        <w:spacing w:before="5116" w:after="0" w:line="240" w:lineRule="auto"/>
        <w:rPr>
          <w:rFonts w:ascii="Times New Roman" w:hAnsi="Times New Roman" w:cs="Times New Roman"/>
          <w:sz w:val="28"/>
          <w:szCs w:val="28"/>
        </w:rPr>
        <w:sectPr w:rsidR="00475279" w:rsidRPr="00E159D5" w:rsidSect="00F642B4">
          <w:footerReference w:type="default" r:id="rId5"/>
          <w:footerReference w:type="first" r:id="rId6"/>
          <w:pgSz w:w="11909" w:h="16834"/>
          <w:pgMar w:top="1134" w:right="851" w:bottom="1134" w:left="1701" w:header="720" w:footer="720" w:gutter="0"/>
          <w:cols w:space="60"/>
          <w:noEndnote/>
          <w:titlePg/>
          <w:docGrid w:linePitch="299"/>
        </w:sectPr>
      </w:pPr>
    </w:p>
    <w:tbl>
      <w:tblPr>
        <w:tblW w:w="0" w:type="auto"/>
        <w:tblLook w:val="00A0"/>
      </w:tblPr>
      <w:tblGrid>
        <w:gridCol w:w="5778"/>
        <w:gridCol w:w="3792"/>
      </w:tblGrid>
      <w:tr w:rsidR="00475279" w:rsidRPr="00E159D5" w:rsidTr="00165F59">
        <w:tc>
          <w:tcPr>
            <w:tcW w:w="5778" w:type="dxa"/>
          </w:tcPr>
          <w:p w:rsidR="00475279" w:rsidRPr="00E159D5" w:rsidRDefault="00475279" w:rsidP="00165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475279" w:rsidRPr="00E159D5" w:rsidRDefault="00475279" w:rsidP="00165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заседании предметно-цикловой комиссии</w:t>
            </w:r>
          </w:p>
          <w:p w:rsidR="00475279" w:rsidRPr="00E159D5" w:rsidRDefault="00475279" w:rsidP="00165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Протокол № ____ </w:t>
            </w:r>
          </w:p>
          <w:p w:rsidR="00475279" w:rsidRPr="00E159D5" w:rsidRDefault="00475279" w:rsidP="00165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«___» ___________ 2020 г.</w:t>
            </w:r>
          </w:p>
          <w:p w:rsidR="00475279" w:rsidRPr="00E159D5" w:rsidRDefault="00475279" w:rsidP="00165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ПЦК: </w:t>
            </w:r>
          </w:p>
          <w:p w:rsidR="00475279" w:rsidRPr="00E159D5" w:rsidRDefault="00475279" w:rsidP="00165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  __________________</w:t>
            </w:r>
          </w:p>
        </w:tc>
        <w:tc>
          <w:tcPr>
            <w:tcW w:w="3792" w:type="dxa"/>
          </w:tcPr>
          <w:p w:rsidR="00475279" w:rsidRPr="00E159D5" w:rsidRDefault="00475279" w:rsidP="00165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УТВЕРЖДАЮ: </w:t>
            </w:r>
          </w:p>
          <w:p w:rsidR="00475279" w:rsidRPr="00E159D5" w:rsidRDefault="00475279" w:rsidP="00165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 ГБПОУ «КПГТ»</w:t>
            </w:r>
          </w:p>
          <w:p w:rsidR="00475279" w:rsidRPr="00E159D5" w:rsidRDefault="00475279" w:rsidP="00165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_________Т.А. Гвоздева</w:t>
            </w:r>
          </w:p>
          <w:p w:rsidR="00475279" w:rsidRPr="00E159D5" w:rsidRDefault="00475279" w:rsidP="00165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75279" w:rsidRPr="00E159D5" w:rsidRDefault="00475279" w:rsidP="0047527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5279" w:rsidRPr="00E159D5" w:rsidRDefault="00475279" w:rsidP="0047527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5279" w:rsidRPr="00E159D5" w:rsidRDefault="00475279" w:rsidP="0047527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5279" w:rsidRPr="00E159D5" w:rsidRDefault="00475279" w:rsidP="0047527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5279" w:rsidRPr="00E159D5" w:rsidRDefault="00475279" w:rsidP="0047527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5279" w:rsidRPr="00E159D5" w:rsidRDefault="00475279" w:rsidP="0047527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5279" w:rsidRPr="00E159D5" w:rsidRDefault="00475279" w:rsidP="0047527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5279" w:rsidRPr="00E159D5" w:rsidRDefault="00475279" w:rsidP="0047527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5279" w:rsidRPr="00E159D5" w:rsidRDefault="00475279" w:rsidP="0047527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5279" w:rsidRPr="00E159D5" w:rsidRDefault="00475279" w:rsidP="00475279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5279" w:rsidRPr="00E159D5" w:rsidRDefault="00475279" w:rsidP="00475279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9D5">
        <w:rPr>
          <w:rFonts w:ascii="Times New Roman" w:hAnsi="Times New Roman" w:cs="Times New Roman"/>
          <w:bCs/>
          <w:sz w:val="28"/>
          <w:szCs w:val="28"/>
        </w:rPr>
        <w:t>Рабочая программа учебной дисциплины составлена на основе:</w:t>
      </w:r>
    </w:p>
    <w:p w:rsidR="00475279" w:rsidRPr="00E159D5" w:rsidRDefault="00475279" w:rsidP="00475279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159D5">
        <w:rPr>
          <w:bCs/>
          <w:sz w:val="28"/>
          <w:szCs w:val="28"/>
        </w:rPr>
        <w:t xml:space="preserve">- примерной программы, составленной в соответствии с Федеральным Государственным образовательным Стандартом </w:t>
      </w:r>
      <w:r w:rsidRPr="00E159D5">
        <w:rPr>
          <w:sz w:val="28"/>
          <w:szCs w:val="28"/>
        </w:rPr>
        <w:t xml:space="preserve">по профессии среднего профессионального образования </w:t>
      </w:r>
      <w:r w:rsidRPr="00475279">
        <w:rPr>
          <w:sz w:val="28"/>
          <w:szCs w:val="28"/>
        </w:rPr>
        <w:t>35.01.13 «Тракторист-машинист сельскохозяйственного производства»</w:t>
      </w:r>
      <w:r w:rsidRPr="00E159D5">
        <w:rPr>
          <w:sz w:val="28"/>
          <w:szCs w:val="28"/>
        </w:rPr>
        <w:t>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159D5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E159D5">
        <w:rPr>
          <w:rFonts w:ascii="Times New Roman" w:eastAsia="Times New Roman" w:hAnsi="Times New Roman" w:cs="Times New Roman"/>
          <w:sz w:val="28"/>
        </w:rPr>
        <w:t>примерной программы общеобразовательной дисциплины ОУДБ.09 Б</w:t>
      </w:r>
      <w:r w:rsidRPr="00E159D5">
        <w:rPr>
          <w:rFonts w:ascii="Times New Roman" w:hAnsi="Times New Roman" w:cs="Times New Roman"/>
          <w:sz w:val="28"/>
        </w:rPr>
        <w:t>иология</w:t>
      </w:r>
      <w:r w:rsidRPr="00E159D5">
        <w:rPr>
          <w:rFonts w:ascii="Times New Roman" w:eastAsia="Times New Roman" w:hAnsi="Times New Roman" w:cs="Times New Roman"/>
          <w:sz w:val="28"/>
        </w:rPr>
        <w:t xml:space="preserve"> 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от 23.07.2015 г.;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159D5">
        <w:rPr>
          <w:rFonts w:ascii="Times New Roman" w:eastAsia="Times New Roman" w:hAnsi="Times New Roman" w:cs="Times New Roman"/>
          <w:sz w:val="28"/>
          <w:szCs w:val="24"/>
        </w:rPr>
        <w:t>- учебного плана, утвержденного Приказом директора ГБПОУ «</w:t>
      </w:r>
      <w:proofErr w:type="spellStart"/>
      <w:r w:rsidRPr="00E159D5">
        <w:rPr>
          <w:rFonts w:ascii="Times New Roman" w:eastAsia="Times New Roman" w:hAnsi="Times New Roman" w:cs="Times New Roman"/>
          <w:sz w:val="28"/>
          <w:szCs w:val="24"/>
        </w:rPr>
        <w:t>Каслинский</w:t>
      </w:r>
      <w:proofErr w:type="spellEnd"/>
      <w:r w:rsidRPr="00E159D5">
        <w:rPr>
          <w:rFonts w:ascii="Times New Roman" w:eastAsia="Times New Roman" w:hAnsi="Times New Roman" w:cs="Times New Roman"/>
          <w:sz w:val="28"/>
          <w:szCs w:val="24"/>
        </w:rPr>
        <w:t xml:space="preserve"> промышленно-гуманитарный техникум»  от 29.06.2019 г.</w:t>
      </w:r>
    </w:p>
    <w:p w:rsidR="00475279" w:rsidRPr="00E159D5" w:rsidRDefault="00475279" w:rsidP="0047527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75279" w:rsidRPr="00E159D5" w:rsidRDefault="00475279" w:rsidP="0047527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75279" w:rsidRPr="00E159D5" w:rsidRDefault="00475279" w:rsidP="004752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Организация-разработчик: ГБПОУ «КПГТ».</w:t>
      </w:r>
    </w:p>
    <w:p w:rsidR="00475279" w:rsidRPr="00E159D5" w:rsidRDefault="00475279" w:rsidP="0047527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75279" w:rsidRPr="00E159D5" w:rsidRDefault="00475279" w:rsidP="00475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E159D5">
        <w:rPr>
          <w:rFonts w:ascii="Times New Roman" w:hAnsi="Times New Roman" w:cs="Times New Roman"/>
          <w:sz w:val="28"/>
          <w:szCs w:val="28"/>
        </w:rPr>
        <w:t>Щевчук</w:t>
      </w:r>
      <w:proofErr w:type="spellEnd"/>
      <w:r w:rsidRPr="00E159D5">
        <w:rPr>
          <w:rFonts w:ascii="Times New Roman" w:hAnsi="Times New Roman" w:cs="Times New Roman"/>
          <w:sz w:val="28"/>
          <w:szCs w:val="28"/>
        </w:rPr>
        <w:t xml:space="preserve"> Галина Валентиновна, преподаватель «КПГТ».</w:t>
      </w:r>
    </w:p>
    <w:p w:rsidR="00475279" w:rsidRPr="00E159D5" w:rsidRDefault="00475279" w:rsidP="004752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75279" w:rsidRPr="00E159D5" w:rsidRDefault="00475279" w:rsidP="00475279">
      <w:pPr>
        <w:tabs>
          <w:tab w:val="left" w:pos="1763"/>
        </w:tabs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:rsidR="00475279" w:rsidRPr="00E159D5" w:rsidRDefault="00475279" w:rsidP="00475279">
      <w:pPr>
        <w:tabs>
          <w:tab w:val="left" w:pos="17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279" w:rsidRPr="00E159D5" w:rsidRDefault="00475279" w:rsidP="00475279">
      <w:pPr>
        <w:tabs>
          <w:tab w:val="left" w:pos="17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279" w:rsidRPr="00E159D5" w:rsidRDefault="00475279" w:rsidP="00475279">
      <w:pPr>
        <w:tabs>
          <w:tab w:val="left" w:pos="176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5279" w:rsidRPr="00E159D5" w:rsidRDefault="00475279" w:rsidP="00475279">
      <w:pPr>
        <w:tabs>
          <w:tab w:val="left" w:pos="1763"/>
        </w:tabs>
        <w:rPr>
          <w:rFonts w:ascii="Times New Roman" w:hAnsi="Times New Roman" w:cs="Times New Roman"/>
          <w:b/>
          <w:sz w:val="24"/>
          <w:szCs w:val="24"/>
        </w:rPr>
      </w:pPr>
    </w:p>
    <w:p w:rsidR="00475279" w:rsidRPr="00E159D5" w:rsidRDefault="00475279" w:rsidP="00475279">
      <w:pPr>
        <w:rPr>
          <w:rFonts w:ascii="Times New Roman" w:hAnsi="Times New Roman" w:cs="Times New Roman"/>
          <w:b/>
          <w:sz w:val="28"/>
          <w:szCs w:val="28"/>
        </w:rPr>
      </w:pPr>
      <w:r w:rsidRPr="00E159D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75279" w:rsidRPr="00E159D5" w:rsidRDefault="00475279" w:rsidP="00475279">
      <w:pPr>
        <w:tabs>
          <w:tab w:val="left" w:pos="1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9D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0"/>
        <w:gridCol w:w="7700"/>
        <w:gridCol w:w="1100"/>
      </w:tblGrid>
      <w:tr w:rsidR="00475279" w:rsidRPr="00E159D5" w:rsidTr="00165F59">
        <w:tc>
          <w:tcPr>
            <w:tcW w:w="660" w:type="dxa"/>
          </w:tcPr>
          <w:p w:rsidR="00475279" w:rsidRPr="00E159D5" w:rsidRDefault="00475279" w:rsidP="00165F59">
            <w:pPr>
              <w:pStyle w:val="a6"/>
              <w:numPr>
                <w:ilvl w:val="0"/>
                <w:numId w:val="17"/>
              </w:numPr>
              <w:tabs>
                <w:tab w:val="left" w:pos="176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00" w:type="dxa"/>
          </w:tcPr>
          <w:p w:rsidR="00475279" w:rsidRPr="00A82CFD" w:rsidRDefault="00475279" w:rsidP="00165F59">
            <w:pPr>
              <w:tabs>
                <w:tab w:val="left" w:pos="176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CFD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100" w:type="dxa"/>
          </w:tcPr>
          <w:p w:rsidR="00475279" w:rsidRPr="00E159D5" w:rsidRDefault="00475279" w:rsidP="00165F5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9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75279" w:rsidRPr="00E159D5" w:rsidTr="00165F59">
        <w:tc>
          <w:tcPr>
            <w:tcW w:w="660" w:type="dxa"/>
          </w:tcPr>
          <w:p w:rsidR="00475279" w:rsidRPr="00E159D5" w:rsidRDefault="00475279" w:rsidP="00165F59">
            <w:pPr>
              <w:pStyle w:val="a6"/>
              <w:numPr>
                <w:ilvl w:val="0"/>
                <w:numId w:val="17"/>
              </w:numPr>
              <w:tabs>
                <w:tab w:val="left" w:pos="176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00" w:type="dxa"/>
          </w:tcPr>
          <w:p w:rsidR="00475279" w:rsidRPr="00A82CFD" w:rsidRDefault="00475279" w:rsidP="00165F59">
            <w:pPr>
              <w:tabs>
                <w:tab w:val="left" w:pos="176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CFD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100" w:type="dxa"/>
          </w:tcPr>
          <w:p w:rsidR="00475279" w:rsidRPr="00E159D5" w:rsidRDefault="00475279" w:rsidP="00165F5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75279" w:rsidRPr="00E159D5" w:rsidTr="00165F59">
        <w:tc>
          <w:tcPr>
            <w:tcW w:w="660" w:type="dxa"/>
          </w:tcPr>
          <w:p w:rsidR="00475279" w:rsidRPr="00E159D5" w:rsidRDefault="00475279" w:rsidP="00165F59">
            <w:pPr>
              <w:pStyle w:val="a6"/>
              <w:numPr>
                <w:ilvl w:val="0"/>
                <w:numId w:val="17"/>
              </w:numPr>
              <w:tabs>
                <w:tab w:val="left" w:pos="176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00" w:type="dxa"/>
          </w:tcPr>
          <w:p w:rsidR="00475279" w:rsidRPr="00A82CFD" w:rsidRDefault="00475279" w:rsidP="00165F59">
            <w:pPr>
              <w:tabs>
                <w:tab w:val="left" w:pos="176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CFD"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УЧЕБНО-МЕТОДИЧЕСКОЕ И МАТЕРИАЛЬНО-ТЕХНИЧЕСКОЕ ОБЕСПЕЧЕНИЕ ПРОГРАММЫ УЧЕБНОЙ ДИСЦИПЛИНЫ</w:t>
            </w:r>
          </w:p>
        </w:tc>
        <w:tc>
          <w:tcPr>
            <w:tcW w:w="1100" w:type="dxa"/>
          </w:tcPr>
          <w:p w:rsidR="00475279" w:rsidRPr="00E159D5" w:rsidRDefault="00475279" w:rsidP="00165F5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5279" w:rsidRPr="00E159D5" w:rsidTr="00165F59">
        <w:tc>
          <w:tcPr>
            <w:tcW w:w="660" w:type="dxa"/>
          </w:tcPr>
          <w:p w:rsidR="00475279" w:rsidRPr="00E159D5" w:rsidRDefault="00475279" w:rsidP="00165F59">
            <w:pPr>
              <w:pStyle w:val="a6"/>
              <w:numPr>
                <w:ilvl w:val="0"/>
                <w:numId w:val="17"/>
              </w:numPr>
              <w:tabs>
                <w:tab w:val="left" w:pos="176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00" w:type="dxa"/>
          </w:tcPr>
          <w:p w:rsidR="00475279" w:rsidRPr="00A82CFD" w:rsidRDefault="00475279" w:rsidP="00165F59">
            <w:pPr>
              <w:tabs>
                <w:tab w:val="left" w:pos="176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CF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100" w:type="dxa"/>
          </w:tcPr>
          <w:p w:rsidR="00475279" w:rsidRPr="00E159D5" w:rsidRDefault="00475279" w:rsidP="00165F5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5279" w:rsidRPr="00E159D5" w:rsidRDefault="00475279" w:rsidP="00475279">
      <w:pPr>
        <w:tabs>
          <w:tab w:val="left" w:pos="17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279" w:rsidRPr="00E159D5" w:rsidRDefault="00475279" w:rsidP="00475279">
      <w:pPr>
        <w:shd w:val="clear" w:color="auto" w:fill="FFFFFF"/>
        <w:ind w:left="-142"/>
        <w:rPr>
          <w:rFonts w:ascii="Times New Roman" w:hAnsi="Times New Roman" w:cs="Times New Roman"/>
          <w:noProof/>
          <w:sz w:val="24"/>
          <w:szCs w:val="24"/>
        </w:rPr>
      </w:pPr>
    </w:p>
    <w:p w:rsidR="00475279" w:rsidRPr="00E159D5" w:rsidRDefault="00475279" w:rsidP="00475279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79" w:rsidRPr="00E159D5" w:rsidRDefault="00475279" w:rsidP="00475279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79" w:rsidRPr="00E159D5" w:rsidRDefault="00475279" w:rsidP="00475279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79" w:rsidRPr="00E159D5" w:rsidRDefault="00475279" w:rsidP="00475279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79" w:rsidRPr="00E159D5" w:rsidRDefault="00475279" w:rsidP="00475279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79" w:rsidRPr="00E159D5" w:rsidRDefault="00475279" w:rsidP="00475279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79" w:rsidRPr="00E159D5" w:rsidRDefault="00475279" w:rsidP="00475279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79" w:rsidRPr="00E159D5" w:rsidRDefault="00475279" w:rsidP="00475279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79" w:rsidRPr="00E159D5" w:rsidRDefault="00475279" w:rsidP="00475279">
      <w:pPr>
        <w:shd w:val="clear" w:color="auto" w:fill="FFFFFF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79" w:rsidRPr="00A82CFD" w:rsidRDefault="00475279" w:rsidP="00475279">
      <w:pPr>
        <w:pStyle w:val="a6"/>
        <w:numPr>
          <w:ilvl w:val="0"/>
          <w:numId w:val="21"/>
        </w:numPr>
        <w:shd w:val="clear" w:color="auto" w:fill="FFFFFF"/>
        <w:tabs>
          <w:tab w:val="left" w:pos="4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A82CFD">
        <w:rPr>
          <w:rFonts w:ascii="Times New Roman" w:hAnsi="Times New Roman" w:cs="Times New Roman"/>
          <w:b/>
          <w:sz w:val="28"/>
          <w:szCs w:val="28"/>
        </w:rPr>
        <w:lastRenderedPageBreak/>
        <w:t>ПАСПОРТ РАБОЧЕЙ ПРОГРАММЫ УЧЕБНОЙ ДИСЦИПЛИНЫ</w:t>
      </w:r>
    </w:p>
    <w:p w:rsidR="00475279" w:rsidRPr="00A82CFD" w:rsidRDefault="00475279" w:rsidP="00475279">
      <w:pPr>
        <w:pStyle w:val="a6"/>
        <w:shd w:val="clear" w:color="auto" w:fill="FFFFFF"/>
        <w:tabs>
          <w:tab w:val="left" w:pos="490"/>
        </w:tabs>
        <w:spacing w:after="0" w:line="36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hAnsi="Times New Roman" w:cs="Times New Roman"/>
          <w:b/>
          <w:bCs/>
          <w:spacing w:val="-12"/>
          <w:sz w:val="28"/>
          <w:szCs w:val="28"/>
        </w:rPr>
        <w:t>1.1.</w:t>
      </w:r>
      <w:r w:rsidRPr="00A82C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82CFD">
        <w:rPr>
          <w:rFonts w:ascii="Times New Roman" w:hAnsi="Times New Roman" w:cs="Times New Roman"/>
          <w:b/>
          <w:bCs/>
          <w:spacing w:val="-7"/>
          <w:sz w:val="28"/>
          <w:szCs w:val="28"/>
        </w:rPr>
        <w:t>Область применения программы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Программа общеобразовательной учебной дисциплины ОУДБ.09 Биология предназначена для изучения биологии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475279" w:rsidRPr="00E159D5" w:rsidRDefault="00475279" w:rsidP="00475279">
      <w:pPr>
        <w:pStyle w:val="3"/>
        <w:shd w:val="clear" w:color="auto" w:fill="auto"/>
        <w:spacing w:after="0" w:line="360" w:lineRule="auto"/>
        <w:ind w:firstLine="720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proofErr w:type="gramStart"/>
      <w:r w:rsidRPr="00E159D5">
        <w:rPr>
          <w:rStyle w:val="13"/>
          <w:rFonts w:ascii="Times New Roman" w:hAnsi="Times New Roman" w:cs="Times New Roman"/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softHyphen/>
        <w:t>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</w:t>
      </w:r>
      <w:proofErr w:type="gramEnd"/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 политики в сфере подготовки рабочих кадров и ДПО </w:t>
      </w:r>
      <w:proofErr w:type="spellStart"/>
      <w:r w:rsidRPr="00E159D5">
        <w:rPr>
          <w:rStyle w:val="13"/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 России от 17.03.2015 №06-259)</w:t>
      </w:r>
    </w:p>
    <w:p w:rsidR="00475279" w:rsidRPr="00E159D5" w:rsidRDefault="00475279" w:rsidP="00475279">
      <w:pPr>
        <w:spacing w:after="0" w:line="360" w:lineRule="auto"/>
        <w:ind w:firstLine="770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41"/>
          <w:rFonts w:ascii="Times New Roman" w:hAnsi="Times New Roman" w:cs="Times New Roman"/>
          <w:sz w:val="28"/>
          <w:szCs w:val="28"/>
        </w:rPr>
        <w:t>Рекомендовано Федеральным государственным автономным учреждением «Федеральный институт развития образования</w:t>
      </w:r>
      <w:r w:rsidRPr="00E159D5">
        <w:rPr>
          <w:rStyle w:val="49pt0pt"/>
          <w:rFonts w:ascii="Times New Roman" w:hAnsi="Times New Roman" w:cs="Times New Roman"/>
          <w:sz w:val="28"/>
          <w:szCs w:val="28"/>
        </w:rPr>
        <w:t xml:space="preserve">» </w:t>
      </w:r>
      <w:r w:rsidRPr="00E159D5">
        <w:rPr>
          <w:rStyle w:val="41"/>
          <w:rFonts w:ascii="Times New Roman" w:hAnsi="Times New Roman" w:cs="Times New Roman"/>
          <w:sz w:val="28"/>
          <w:szCs w:val="28"/>
        </w:rPr>
        <w:t>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</w:t>
      </w:r>
    </w:p>
    <w:p w:rsidR="00475279" w:rsidRPr="00E159D5" w:rsidRDefault="00475279" w:rsidP="00475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41"/>
          <w:rFonts w:ascii="Times New Roman" w:hAnsi="Times New Roman" w:cs="Times New Roman"/>
          <w:sz w:val="28"/>
          <w:szCs w:val="28"/>
        </w:rPr>
        <w:t>Протокол</w:t>
      </w:r>
      <w:r w:rsidRPr="00E159D5">
        <w:rPr>
          <w:rStyle w:val="49pt0pt"/>
          <w:rFonts w:ascii="Times New Roman" w:hAnsi="Times New Roman" w:cs="Times New Roman"/>
          <w:sz w:val="28"/>
          <w:szCs w:val="28"/>
        </w:rPr>
        <w:t xml:space="preserve"> № </w:t>
      </w:r>
      <w:r w:rsidRPr="00E159D5">
        <w:rPr>
          <w:rStyle w:val="41"/>
          <w:rFonts w:ascii="Times New Roman" w:hAnsi="Times New Roman" w:cs="Times New Roman"/>
          <w:sz w:val="28"/>
          <w:szCs w:val="28"/>
        </w:rPr>
        <w:t>3 от 21 июля 2015 г.</w:t>
      </w:r>
    </w:p>
    <w:p w:rsidR="00475279" w:rsidRPr="00E159D5" w:rsidRDefault="00475279" w:rsidP="00475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41"/>
          <w:rFonts w:ascii="Times New Roman" w:hAnsi="Times New Roman" w:cs="Times New Roman"/>
          <w:sz w:val="28"/>
          <w:szCs w:val="28"/>
        </w:rPr>
        <w:t>Регистрационный номер рецензии 372 от 23 июля 2015 г. ФГАУ «ФИРО»</w:t>
      </w:r>
    </w:p>
    <w:p w:rsidR="00475279" w:rsidRPr="00E159D5" w:rsidRDefault="00475279" w:rsidP="00475279">
      <w:pPr>
        <w:pStyle w:val="3"/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475279" w:rsidRPr="00E159D5" w:rsidRDefault="00475279" w:rsidP="00475279">
      <w:pPr>
        <w:pStyle w:val="3"/>
        <w:shd w:val="clear" w:color="auto" w:fill="auto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159D5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1.2. Место дисциплины в структуре основной профессиональной образовательной программы </w:t>
      </w:r>
    </w:p>
    <w:p w:rsidR="00475279" w:rsidRPr="00E159D5" w:rsidRDefault="00475279" w:rsidP="00475279">
      <w:pPr>
        <w:pStyle w:val="3"/>
        <w:shd w:val="clear" w:color="auto" w:fill="auto"/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lastRenderedPageBreak/>
        <w:t xml:space="preserve">Учебная дисциплина «Биология» является учебным предметом по выбору из обязательной предметной области «Естественные </w:t>
      </w:r>
      <w:r>
        <w:rPr>
          <w:rStyle w:val="13"/>
          <w:rFonts w:ascii="Times New Roman" w:hAnsi="Times New Roman" w:cs="Times New Roman"/>
          <w:sz w:val="28"/>
          <w:szCs w:val="28"/>
        </w:rPr>
        <w:t>науки» ФГОС среднего общего об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t>разования.</w:t>
      </w:r>
    </w:p>
    <w:p w:rsidR="00475279" w:rsidRPr="00E159D5" w:rsidRDefault="00475279" w:rsidP="00475279">
      <w:pPr>
        <w:pStyle w:val="3"/>
        <w:shd w:val="clear" w:color="auto" w:fill="auto"/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 xml:space="preserve">В профессиональных образовательных организациях, 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t>реализующих образова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softHyphen/>
        <w:t xml:space="preserve">тельную программу среднего общего образования в пределах освоения ОПОП СПО на базе основного общего образования, </w:t>
      </w:r>
      <w:r w:rsidRPr="00E159D5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«Биология» </w:t>
      </w:r>
      <w:r w:rsidRPr="00E159D5">
        <w:rPr>
          <w:rFonts w:ascii="Times New Roman" w:hAnsi="Times New Roman" w:cs="Times New Roman"/>
          <w:sz w:val="28"/>
          <w:szCs w:val="28"/>
        </w:rPr>
        <w:t xml:space="preserve">изучается в общеобразовательном цикле учебного плана 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ОПОП СПО </w:t>
      </w:r>
      <w:r w:rsidRPr="00E159D5">
        <w:rPr>
          <w:rFonts w:ascii="Times New Roman" w:hAnsi="Times New Roman" w:cs="Times New Roman"/>
          <w:sz w:val="28"/>
          <w:szCs w:val="28"/>
        </w:rPr>
        <w:t>на базе основного общего образования с получением среднего общего образования (ППКРС, ППССЗ).</w:t>
      </w:r>
    </w:p>
    <w:p w:rsidR="00475279" w:rsidRPr="00E159D5" w:rsidRDefault="00475279" w:rsidP="00475279">
      <w:pPr>
        <w:pStyle w:val="3"/>
        <w:shd w:val="clear" w:color="auto" w:fill="auto"/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В учебных планах </w:t>
      </w:r>
      <w:r w:rsidRPr="00E159D5">
        <w:rPr>
          <w:rFonts w:ascii="Times New Roman" w:hAnsi="Times New Roman" w:cs="Times New Roman"/>
          <w:sz w:val="28"/>
          <w:szCs w:val="28"/>
        </w:rPr>
        <w:t xml:space="preserve">ППКРС, ППССЗ 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t>место учебной дисциплины «Биология» — в составе общеобразовательных учебных дисциплин по выбору, формируемых из обязательных предметных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279" w:rsidRPr="00E159D5" w:rsidRDefault="00475279" w:rsidP="00475279">
      <w:pPr>
        <w:widowControl w:val="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59D5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Цели и задачи учебной дисциплины - требования к результатам </w:t>
      </w:r>
      <w:r w:rsidRPr="00E159D5">
        <w:rPr>
          <w:rFonts w:ascii="Times New Roman" w:hAnsi="Times New Roman" w:cs="Times New Roman"/>
          <w:b/>
          <w:bCs/>
          <w:sz w:val="28"/>
          <w:szCs w:val="28"/>
        </w:rPr>
        <w:t>освоения учебной дисциплины: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Содержание программы «Биология» направлено на достижение следующих целей: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- 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spellStart"/>
      <w:proofErr w:type="gramStart"/>
      <w:r w:rsidRPr="00E159D5">
        <w:rPr>
          <w:rStyle w:val="13"/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- овладение умениями логически мыслить, обосновывать место и роль биоло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softHyphen/>
        <w:t xml:space="preserve">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lastRenderedPageBreak/>
        <w:t>естественных и антропогенных изменений; находить и анализировать информацию о живых объектах;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softHyphen/>
        <w:t>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- 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- 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Результаты освоения учебной дисциплины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Освоение содержания учебной дисциплины ОУДБ.09 Биология обеспечивает достижение студентами следующих результатов: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00"/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личностных: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59D5">
        <w:rPr>
          <w:rStyle w:val="13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 чувства гордости и уважения к истории и достижениям отечественной биологической науки; представления о целостной естественно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softHyphen/>
        <w:t>научной картине мира;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- понимание взаимосвязи и взаимозависимости естественных наук, их влияния на окружающую среду, экономическую, технологическую, социальную и этическую сферы деятельности человека;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lastRenderedPageBreak/>
        <w:t xml:space="preserve">- способность использовать знания о современной </w:t>
      </w:r>
      <w:proofErr w:type="spellStart"/>
      <w:proofErr w:type="gramStart"/>
      <w:r w:rsidRPr="00E159D5">
        <w:rPr>
          <w:rStyle w:val="13"/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 картине мира в образовательной и профессиональной деятельности; возможности информационной среды для обеспечения продуктивного самообразования;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- 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- 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- готовность использовать основные методы защиты от возможных последствий аварий, катастроф, стихийных бедствий;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- обладание навыками безопасной работы во время проектно-исследовательской и экспериментальной деятельности, при использовании лабораторного оборудования;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- способность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- готовность к оказанию первой помощи при травмах, простудных и других заболеваниях, отравлениях пищевыми продуктами;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9D5">
        <w:rPr>
          <w:rStyle w:val="100"/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метапредметных</w:t>
      </w:r>
      <w:proofErr w:type="spellEnd"/>
      <w:r w:rsidRPr="00E159D5">
        <w:rPr>
          <w:rStyle w:val="100"/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: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- осознание социальной значимости своей профессии/специальности, обладание мотивацией к осуществлению профессиональной деятельности;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-повышение интеллектуального уровня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</w:t>
      </w:r>
      <w:r w:rsidRPr="00E159D5">
        <w:rPr>
          <w:rStyle w:val="13"/>
          <w:rFonts w:ascii="Times New Roman" w:hAnsi="Times New Roman" w:cs="Times New Roman"/>
          <w:sz w:val="28"/>
          <w:szCs w:val="28"/>
        </w:rPr>
        <w:lastRenderedPageBreak/>
        <w:t>сущности и происхождении жизни, человека) в ходе работы с различными источниками информации;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- 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- 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- 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- способность применять биологические и экологические знания для анализа прикладных проблем хозяйственной деятельности;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 xml:space="preserve">- способность к самостоятельному проведению исследований, постановке </w:t>
      </w:r>
      <w:proofErr w:type="spellStart"/>
      <w:proofErr w:type="gramStart"/>
      <w:r w:rsidRPr="00E159D5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E159D5">
        <w:rPr>
          <w:rFonts w:ascii="Times New Roman" w:hAnsi="Times New Roman" w:cs="Times New Roman"/>
          <w:sz w:val="28"/>
          <w:szCs w:val="28"/>
        </w:rPr>
        <w:t xml:space="preserve"> эксперимента, использованию информационных технологий для решения научных и профессиональных задач;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- 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00pt"/>
          <w:rFonts w:ascii="Times New Roman" w:hAnsi="Times New Roman" w:cs="Times New Roman"/>
          <w:color w:val="auto"/>
          <w:sz w:val="28"/>
          <w:szCs w:val="28"/>
        </w:rPr>
        <w:t xml:space="preserve">• </w:t>
      </w:r>
      <w:r w:rsidRPr="00E159D5">
        <w:rPr>
          <w:rStyle w:val="100"/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предметных</w:t>
      </w:r>
      <w:r w:rsidRPr="00E159D5">
        <w:rPr>
          <w:rStyle w:val="100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: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59D5">
        <w:rPr>
          <w:rStyle w:val="13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lastRenderedPageBreak/>
        <w:t>-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>- 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59D5">
        <w:rPr>
          <w:rStyle w:val="13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475279" w:rsidRPr="00E159D5" w:rsidRDefault="00475279" w:rsidP="00475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59D5">
        <w:rPr>
          <w:rStyle w:val="13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159D5">
        <w:rPr>
          <w:rStyle w:val="13"/>
          <w:rFonts w:ascii="Times New Roman" w:hAnsi="Times New Roman" w:cs="Times New Roman"/>
          <w:sz w:val="28"/>
          <w:szCs w:val="28"/>
        </w:rPr>
        <w:t xml:space="preserve">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</w:r>
    </w:p>
    <w:p w:rsidR="00475279" w:rsidRPr="00E159D5" w:rsidRDefault="00475279" w:rsidP="00475279">
      <w:pPr>
        <w:pStyle w:val="ListParagraph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159D5">
        <w:rPr>
          <w:rFonts w:ascii="Times New Roman" w:hAnsi="Times New Roman"/>
          <w:sz w:val="28"/>
          <w:szCs w:val="28"/>
        </w:rPr>
        <w:t xml:space="preserve">Выпускник должен обладать общими компетенциями, включающими в себя способность: </w:t>
      </w:r>
    </w:p>
    <w:p w:rsidR="00475279" w:rsidRPr="00430601" w:rsidRDefault="00475279" w:rsidP="00475279">
      <w:pPr>
        <w:pStyle w:val="ListParagraph1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ОК</w:t>
      </w:r>
      <w:proofErr w:type="gramStart"/>
      <w:r w:rsidRPr="00430601">
        <w:rPr>
          <w:rFonts w:ascii="Times New Roman" w:hAnsi="Times New Roman"/>
          <w:sz w:val="28"/>
          <w:szCs w:val="28"/>
        </w:rPr>
        <w:t>1</w:t>
      </w:r>
      <w:proofErr w:type="gramEnd"/>
      <w:r w:rsidRPr="00430601">
        <w:rPr>
          <w:rFonts w:ascii="Times New Roman" w:hAnsi="Times New Roman"/>
          <w:sz w:val="28"/>
          <w:szCs w:val="28"/>
        </w:rPr>
        <w:t>. Понимать сущность и социальную значимость будущей профессии,  проявлять к ней устойчивый интерес</w:t>
      </w:r>
    </w:p>
    <w:p w:rsidR="00475279" w:rsidRPr="00430601" w:rsidRDefault="00475279" w:rsidP="00475279">
      <w:pPr>
        <w:pStyle w:val="ListParagraph1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ОК</w:t>
      </w:r>
      <w:proofErr w:type="gramStart"/>
      <w:r w:rsidRPr="00430601">
        <w:rPr>
          <w:rFonts w:ascii="Times New Roman" w:hAnsi="Times New Roman"/>
          <w:sz w:val="28"/>
          <w:szCs w:val="28"/>
        </w:rPr>
        <w:t>2</w:t>
      </w:r>
      <w:proofErr w:type="gramEnd"/>
      <w:r w:rsidRPr="00430601">
        <w:rPr>
          <w:rFonts w:ascii="Times New Roman" w:hAnsi="Times New Roman"/>
          <w:sz w:val="28"/>
          <w:szCs w:val="28"/>
        </w:rPr>
        <w:t>. Организовывать собственную деятельность, исходя из цели и способов ее достижения, определенных руководителем</w:t>
      </w:r>
      <w:proofErr w:type="gramStart"/>
      <w:r w:rsidRPr="00430601">
        <w:rPr>
          <w:rFonts w:ascii="Times New Roman" w:hAnsi="Times New Roman"/>
          <w:sz w:val="28"/>
          <w:szCs w:val="28"/>
        </w:rPr>
        <w:t>..</w:t>
      </w:r>
      <w:proofErr w:type="gramEnd"/>
    </w:p>
    <w:p w:rsidR="00475279" w:rsidRPr="00430601" w:rsidRDefault="00475279" w:rsidP="00475279">
      <w:pPr>
        <w:pStyle w:val="ListParagraph1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ОК3.Анализировать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75279" w:rsidRPr="00430601" w:rsidRDefault="00475279" w:rsidP="00475279">
      <w:pPr>
        <w:pStyle w:val="ListParagraph1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601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О</w:t>
      </w:r>
      <w:r w:rsidRPr="00430601">
        <w:rPr>
          <w:rFonts w:ascii="Times New Roman" w:hAnsi="Times New Roman"/>
          <w:sz w:val="28"/>
          <w:szCs w:val="28"/>
        </w:rPr>
        <w:t>существлять поиск информации, необходимой для эффективного выполнения профессиональных задач.</w:t>
      </w:r>
    </w:p>
    <w:p w:rsidR="00475279" w:rsidRPr="00430601" w:rsidRDefault="00475279" w:rsidP="00475279">
      <w:pPr>
        <w:pStyle w:val="ListParagraph1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0601">
        <w:rPr>
          <w:rFonts w:ascii="Times New Roman" w:hAnsi="Times New Roman"/>
          <w:sz w:val="28"/>
          <w:szCs w:val="28"/>
        </w:rPr>
        <w:t>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30601">
        <w:rPr>
          <w:rFonts w:ascii="Times New Roman" w:hAnsi="Times New Roman"/>
          <w:sz w:val="28"/>
          <w:szCs w:val="28"/>
        </w:rPr>
        <w:t xml:space="preserve">5.Использовать информационно-коммутативные технологии в профессиональной деятельности </w:t>
      </w:r>
    </w:p>
    <w:p w:rsidR="00475279" w:rsidRDefault="00475279" w:rsidP="00475279">
      <w:pPr>
        <w:pStyle w:val="ListParagraph1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0601">
        <w:rPr>
          <w:rFonts w:ascii="Times New Roman" w:hAnsi="Times New Roman"/>
          <w:sz w:val="28"/>
          <w:szCs w:val="28"/>
        </w:rPr>
        <w:t>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30601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Р</w:t>
      </w:r>
      <w:r w:rsidRPr="00430601">
        <w:rPr>
          <w:rFonts w:ascii="Times New Roman" w:hAnsi="Times New Roman"/>
          <w:sz w:val="28"/>
          <w:szCs w:val="28"/>
        </w:rPr>
        <w:t>аботать в команде, эффективно общаться с коллегами, руководством</w:t>
      </w:r>
    </w:p>
    <w:p w:rsidR="00475279" w:rsidRPr="00372E49" w:rsidRDefault="00475279" w:rsidP="00475279">
      <w:pPr>
        <w:pStyle w:val="ConsPlusNormal"/>
        <w:numPr>
          <w:ilvl w:val="0"/>
          <w:numId w:val="20"/>
        </w:num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E49">
        <w:rPr>
          <w:rFonts w:ascii="Times New Roman" w:hAnsi="Times New Roman" w:cs="Times New Roman"/>
          <w:sz w:val="28"/>
          <w:szCs w:val="28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475279" w:rsidRPr="00430601" w:rsidRDefault="00475279" w:rsidP="00475279">
      <w:pPr>
        <w:pStyle w:val="ListParagraph1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30601">
        <w:rPr>
          <w:rFonts w:ascii="Times New Roman" w:hAnsi="Times New Roman"/>
          <w:sz w:val="28"/>
          <w:szCs w:val="28"/>
        </w:rPr>
        <w:lastRenderedPageBreak/>
        <w:t>ОК</w:t>
      </w:r>
      <w:r>
        <w:rPr>
          <w:rFonts w:ascii="Times New Roman" w:hAnsi="Times New Roman"/>
          <w:sz w:val="28"/>
          <w:szCs w:val="28"/>
        </w:rPr>
        <w:t>8</w:t>
      </w:r>
      <w:r w:rsidRPr="004306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И</w:t>
      </w:r>
      <w:r w:rsidRPr="00430601">
        <w:rPr>
          <w:rFonts w:ascii="Times New Roman" w:hAnsi="Times New Roman"/>
          <w:sz w:val="28"/>
          <w:szCs w:val="28"/>
        </w:rPr>
        <w:t>сполнять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601">
        <w:rPr>
          <w:rFonts w:ascii="Times New Roman" w:hAnsi="Times New Roman"/>
          <w:sz w:val="28"/>
          <w:szCs w:val="28"/>
        </w:rPr>
        <w:t xml:space="preserve">воинскую </w:t>
      </w:r>
      <w:proofErr w:type="gramStart"/>
      <w:r w:rsidRPr="00430601">
        <w:rPr>
          <w:rFonts w:ascii="Times New Roman" w:hAnsi="Times New Roman"/>
          <w:sz w:val="28"/>
          <w:szCs w:val="28"/>
        </w:rPr>
        <w:t>обязанность</w:t>
      </w:r>
      <w:proofErr w:type="gramEnd"/>
      <w:r w:rsidRPr="00430601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601">
        <w:rPr>
          <w:rFonts w:ascii="Times New Roman" w:hAnsi="Times New Roman"/>
          <w:sz w:val="28"/>
          <w:szCs w:val="28"/>
        </w:rPr>
        <w:t>том числе с применением полученных профессиональных знаний (для юношей)</w:t>
      </w:r>
    </w:p>
    <w:p w:rsidR="00475279" w:rsidRPr="00E159D5" w:rsidRDefault="00475279" w:rsidP="00475279">
      <w:pPr>
        <w:pStyle w:val="ListParagraph1"/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5279" w:rsidRPr="00E159D5" w:rsidRDefault="00475279" w:rsidP="00475279">
      <w:pPr>
        <w:pStyle w:val="ListParagraph1"/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159D5">
        <w:rPr>
          <w:rFonts w:ascii="Times New Roman" w:hAnsi="Times New Roman"/>
          <w:sz w:val="28"/>
          <w:szCs w:val="28"/>
        </w:rPr>
        <w:t>1</w:t>
      </w:r>
      <w:r w:rsidRPr="00E159D5">
        <w:rPr>
          <w:rFonts w:ascii="Times New Roman" w:hAnsi="Times New Roman"/>
          <w:b/>
          <w:sz w:val="28"/>
          <w:szCs w:val="28"/>
        </w:rPr>
        <w:t>.4. Количество часов на освоение программы дисциплины:</w:t>
      </w:r>
    </w:p>
    <w:p w:rsidR="00475279" w:rsidRPr="00E159D5" w:rsidRDefault="00475279" w:rsidP="00475279">
      <w:pPr>
        <w:pStyle w:val="a6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максимальной учебной нагрузки студентов 61</w:t>
      </w:r>
      <w:r w:rsidRPr="00E159D5">
        <w:rPr>
          <w:rFonts w:ascii="Times New Roman" w:hAnsi="Times New Roman" w:cs="Times New Roman"/>
          <w:b/>
          <w:sz w:val="28"/>
          <w:szCs w:val="28"/>
        </w:rPr>
        <w:t xml:space="preserve"> час,</w:t>
      </w:r>
      <w:r w:rsidRPr="00E159D5">
        <w:rPr>
          <w:rFonts w:ascii="Times New Roman" w:hAnsi="Times New Roman" w:cs="Times New Roman"/>
          <w:sz w:val="28"/>
          <w:szCs w:val="28"/>
        </w:rPr>
        <w:t xml:space="preserve"> том числе обязательной аудиторной учебной нагрузки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9D5">
        <w:rPr>
          <w:rFonts w:ascii="Times New Roman" w:hAnsi="Times New Roman" w:cs="Times New Roman"/>
          <w:sz w:val="28"/>
          <w:szCs w:val="28"/>
        </w:rPr>
        <w:t>41 час, самостоятельной работы студентов 19часов.</w:t>
      </w:r>
    </w:p>
    <w:p w:rsidR="00475279" w:rsidRPr="00E159D5" w:rsidRDefault="00475279" w:rsidP="004752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5279" w:rsidRPr="00E159D5" w:rsidRDefault="00475279" w:rsidP="004752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59D5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2. </w:t>
      </w:r>
      <w:r w:rsidRPr="00A82CFD">
        <w:rPr>
          <w:rFonts w:ascii="Times New Roman" w:hAnsi="Times New Roman" w:cs="Times New Roman"/>
          <w:b/>
          <w:bCs/>
          <w:spacing w:val="-10"/>
          <w:sz w:val="28"/>
          <w:szCs w:val="28"/>
        </w:rPr>
        <w:t>СТРУКТУРА И СОДЕРЖАНИЕ УЧЕБНОЙ ДИСЦИПЛИНЫ</w:t>
      </w:r>
    </w:p>
    <w:p w:rsidR="00475279" w:rsidRPr="00E159D5" w:rsidRDefault="00475279" w:rsidP="00475279">
      <w:pPr>
        <w:shd w:val="clear" w:color="auto" w:fill="FFFFFF"/>
        <w:spacing w:after="0" w:line="360" w:lineRule="auto"/>
        <w:ind w:firstLine="660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159D5">
        <w:rPr>
          <w:rFonts w:ascii="Times New Roman" w:hAnsi="Times New Roman" w:cs="Times New Roman"/>
          <w:b/>
          <w:bCs/>
          <w:spacing w:val="-6"/>
          <w:sz w:val="28"/>
          <w:szCs w:val="28"/>
        </w:rPr>
        <w:t>2.1. Объем учебной дисциплины и виды учебной работы</w:t>
      </w:r>
    </w:p>
    <w:p w:rsidR="00475279" w:rsidRPr="00E159D5" w:rsidRDefault="00475279" w:rsidP="004752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9460" w:type="dxa"/>
        <w:tblInd w:w="108" w:type="dxa"/>
        <w:tblLook w:val="04A0"/>
      </w:tblPr>
      <w:tblGrid>
        <w:gridCol w:w="7088"/>
        <w:gridCol w:w="2372"/>
      </w:tblGrid>
      <w:tr w:rsidR="00475279" w:rsidRPr="00E159D5" w:rsidTr="00165F59">
        <w:tc>
          <w:tcPr>
            <w:tcW w:w="7088" w:type="dxa"/>
          </w:tcPr>
          <w:p w:rsidR="00475279" w:rsidRPr="00E159D5" w:rsidRDefault="00475279" w:rsidP="00165F5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2372" w:type="dxa"/>
          </w:tcPr>
          <w:p w:rsidR="00475279" w:rsidRPr="00E159D5" w:rsidRDefault="00475279" w:rsidP="00165F5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sz w:val="24"/>
                <w:szCs w:val="24"/>
              </w:rPr>
              <w:t>Объём учебных часов</w:t>
            </w:r>
          </w:p>
        </w:tc>
      </w:tr>
      <w:tr w:rsidR="00475279" w:rsidRPr="00E159D5" w:rsidTr="00165F59">
        <w:tc>
          <w:tcPr>
            <w:tcW w:w="7088" w:type="dxa"/>
          </w:tcPr>
          <w:p w:rsidR="00475279" w:rsidRPr="00E159D5" w:rsidRDefault="00475279" w:rsidP="00165F59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372" w:type="dxa"/>
          </w:tcPr>
          <w:p w:rsidR="00475279" w:rsidRPr="00E159D5" w:rsidRDefault="00475279" w:rsidP="00165F5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75279" w:rsidRPr="00E159D5" w:rsidTr="00165F59">
        <w:tc>
          <w:tcPr>
            <w:tcW w:w="7088" w:type="dxa"/>
          </w:tcPr>
          <w:p w:rsidR="00475279" w:rsidRPr="00E159D5" w:rsidRDefault="00475279" w:rsidP="00165F59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372" w:type="dxa"/>
          </w:tcPr>
          <w:p w:rsidR="00475279" w:rsidRPr="00E159D5" w:rsidRDefault="00475279" w:rsidP="00165F5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75279" w:rsidRPr="00E159D5" w:rsidTr="00165F59">
        <w:tc>
          <w:tcPr>
            <w:tcW w:w="7088" w:type="dxa"/>
          </w:tcPr>
          <w:p w:rsidR="00475279" w:rsidRPr="00E159D5" w:rsidRDefault="00475279" w:rsidP="00165F59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372" w:type="dxa"/>
          </w:tcPr>
          <w:p w:rsidR="00475279" w:rsidRPr="00E159D5" w:rsidRDefault="00475279" w:rsidP="00165F5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5279" w:rsidRPr="00E159D5" w:rsidTr="00165F59">
        <w:tc>
          <w:tcPr>
            <w:tcW w:w="7088" w:type="dxa"/>
          </w:tcPr>
          <w:p w:rsidR="00475279" w:rsidRPr="00E159D5" w:rsidRDefault="00475279" w:rsidP="00165F59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372" w:type="dxa"/>
          </w:tcPr>
          <w:p w:rsidR="00475279" w:rsidRPr="00E159D5" w:rsidRDefault="00475279" w:rsidP="00165F5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5279" w:rsidRPr="00E159D5" w:rsidTr="00165F59">
        <w:tc>
          <w:tcPr>
            <w:tcW w:w="7088" w:type="dxa"/>
          </w:tcPr>
          <w:p w:rsidR="00475279" w:rsidRPr="00E159D5" w:rsidRDefault="00475279" w:rsidP="00165F59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студентов (всего)</w:t>
            </w:r>
          </w:p>
        </w:tc>
        <w:tc>
          <w:tcPr>
            <w:tcW w:w="2372" w:type="dxa"/>
          </w:tcPr>
          <w:p w:rsidR="00475279" w:rsidRPr="00E159D5" w:rsidRDefault="00475279" w:rsidP="00165F5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75279" w:rsidRPr="00E159D5" w:rsidTr="00165F59">
        <w:tc>
          <w:tcPr>
            <w:tcW w:w="7088" w:type="dxa"/>
          </w:tcPr>
          <w:p w:rsidR="00475279" w:rsidRPr="00E159D5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proofErr w:type="gramStart"/>
            <w:r w:rsidRPr="00E159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372" w:type="dxa"/>
          </w:tcPr>
          <w:p w:rsidR="00475279" w:rsidRPr="00E159D5" w:rsidRDefault="00475279" w:rsidP="00165F5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E159D5" w:rsidTr="00165F59">
        <w:tc>
          <w:tcPr>
            <w:tcW w:w="7088" w:type="dxa"/>
          </w:tcPr>
          <w:p w:rsidR="00475279" w:rsidRPr="00E159D5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внеаудиторная</w:t>
            </w:r>
          </w:p>
        </w:tc>
        <w:tc>
          <w:tcPr>
            <w:tcW w:w="2372" w:type="dxa"/>
          </w:tcPr>
          <w:p w:rsidR="00475279" w:rsidRPr="00E159D5" w:rsidRDefault="00475279" w:rsidP="00165F59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75279" w:rsidRPr="00E159D5" w:rsidTr="00165F59">
        <w:tc>
          <w:tcPr>
            <w:tcW w:w="9460" w:type="dxa"/>
            <w:gridSpan w:val="2"/>
          </w:tcPr>
          <w:p w:rsidR="00475279" w:rsidRPr="00E159D5" w:rsidRDefault="00475279" w:rsidP="00165F59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 аттестация</w:t>
            </w: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дифференцированного зачета</w:t>
            </w:r>
          </w:p>
        </w:tc>
      </w:tr>
    </w:tbl>
    <w:p w:rsidR="00475279" w:rsidRPr="00E159D5" w:rsidRDefault="00475279" w:rsidP="004752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5279" w:rsidRPr="00E159D5" w:rsidRDefault="00475279" w:rsidP="00475279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sectPr w:rsidR="00475279" w:rsidRPr="00E159D5" w:rsidSect="00F642B4">
          <w:pgSz w:w="11906" w:h="16838"/>
          <w:pgMar w:top="1134" w:right="850" w:bottom="1134" w:left="1560" w:header="708" w:footer="294" w:gutter="0"/>
          <w:pgNumType w:start="2"/>
          <w:cols w:space="708"/>
          <w:docGrid w:linePitch="360"/>
        </w:sectPr>
      </w:pPr>
    </w:p>
    <w:p w:rsidR="00475279" w:rsidRPr="0068435B" w:rsidRDefault="00475279" w:rsidP="00475279">
      <w:pPr>
        <w:pStyle w:val="4"/>
        <w:jc w:val="center"/>
        <w:rPr>
          <w:rFonts w:ascii="Times New Roman" w:hAnsi="Times New Roman" w:cs="Times New Roman"/>
          <w:i w:val="0"/>
          <w:color w:val="FF0000"/>
          <w:sz w:val="28"/>
          <w:szCs w:val="28"/>
        </w:rPr>
      </w:pPr>
      <w:r w:rsidRPr="00E159D5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>2.2.Тематический план и содержание учебной дисциплины</w:t>
      </w:r>
    </w:p>
    <w:p w:rsidR="00475279" w:rsidRPr="00A82CFD" w:rsidRDefault="00475279" w:rsidP="00475279">
      <w:pPr>
        <w:pStyle w:val="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82CFD">
        <w:rPr>
          <w:rFonts w:ascii="Times New Roman" w:hAnsi="Times New Roman" w:cs="Times New Roman"/>
          <w:color w:val="auto"/>
          <w:sz w:val="28"/>
          <w:szCs w:val="28"/>
        </w:rPr>
        <w:t>ТЕМАТИЧЕСКИЙ ПЛАН</w:t>
      </w:r>
    </w:p>
    <w:tbl>
      <w:tblPr>
        <w:tblStyle w:val="11"/>
        <w:tblW w:w="14520" w:type="dxa"/>
        <w:tblInd w:w="108" w:type="dxa"/>
        <w:tblLayout w:type="fixed"/>
        <w:tblLook w:val="04A0"/>
      </w:tblPr>
      <w:tblGrid>
        <w:gridCol w:w="1659"/>
        <w:gridCol w:w="75"/>
        <w:gridCol w:w="143"/>
        <w:gridCol w:w="10739"/>
        <w:gridCol w:w="1276"/>
        <w:gridCol w:w="628"/>
      </w:tblGrid>
      <w:tr w:rsidR="00475279" w:rsidRPr="00A82CFD" w:rsidTr="00165F59"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тем</w:t>
            </w:r>
          </w:p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tabs>
                <w:tab w:val="left" w:pos="10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студентов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Объём часов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Уровень усвоения</w:t>
            </w:r>
          </w:p>
        </w:tc>
      </w:tr>
      <w:tr w:rsidR="00475279" w:rsidRPr="00A82CFD" w:rsidTr="00165F59">
        <w:trPr>
          <w:trHeight w:val="372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  <w:proofErr w:type="gramStart"/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5279" w:rsidRPr="00A82CFD" w:rsidTr="00165F59">
        <w:trPr>
          <w:trHeight w:val="1847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Объект изучения биологии – живая природа. 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Предмет изучения обобщающего курса «Биология», цели и задачи курса.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основных закономерностей возникновения, развития и существования жизни на Земле и современной ее организации.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поведения в природе, бережное отношение к биологическим объектам (растениям и животным и их сообществам) и их охрана.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5279" w:rsidRPr="00A82CFD" w:rsidTr="00165F59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597"/>
        </w:trPr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Учение о клетке.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5279" w:rsidRPr="00A82CFD" w:rsidTr="00165F59"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Клетка единица жизни 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793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Клетка – элементарная живая система и основная структурно-функциональная единица всех живых организмов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история изучения клетки.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74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391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84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Тема 1.2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Химический </w:t>
            </w: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состав клетки 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организация клетки.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Органические и неорганические вещества клетки и живых организмов. 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Белки, углеводы, липиды, нуклеиновые кислоты и их роль в клетке.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337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Строение и функции клетки 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812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Строение и функции клетки.</w:t>
            </w: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Прокариотические</w:t>
            </w:r>
            <w:proofErr w:type="spell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эукариотические</w:t>
            </w:r>
            <w:proofErr w:type="spell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клетки. Цитоплазма и клеточная мембрана.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Органоиды клетки.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Обмен веществ и превращение энергии в клетке: пластический и энергетический обмен.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Биосинтез белка.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27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30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70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Биография </w:t>
            </w:r>
            <w:proofErr w:type="spell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М.Шлейден</w:t>
            </w:r>
            <w:proofErr w:type="spell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и  Т.Шванн.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неорганические соединения клетки.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Презентация: органические соединения клетки.</w:t>
            </w: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Изготовить модели ДНК</w:t>
            </w: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роволоки, картона, скрепки)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671"/>
        </w:trPr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2.Организм. Размножение и индивидуальное развитие организмов.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5279" w:rsidRPr="00A82CFD" w:rsidTr="00165F59">
        <w:trPr>
          <w:trHeight w:val="129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Размножение-важнейшее</w:t>
            </w:r>
            <w:proofErr w:type="spellEnd"/>
            <w:proofErr w:type="gramEnd"/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свойство живых организмов.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1163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Организм единое целое.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Жизненный цикл клетки. Митоз</w:t>
            </w: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Мейоз.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Образование половых клеток и оплодотворение.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74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78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68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31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Индивидуальное развитие организма 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1098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развитие организма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Эмбриональный этап онтогенеза 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стадии эмбрионального развития 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Постэмбриональное развитие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человека.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349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70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31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1117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работа с таблицами «Митоз» и «Мейоз».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2.Презентация: формы размножения», презентация «Здоровый образ жизни».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3.Сообщение: влияние алкоголя на организм.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4.Сообщение: влияние курения на организм.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Основы генетики и селекции.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5279" w:rsidRPr="00A82CFD" w:rsidTr="00165F59">
        <w:trPr>
          <w:trHeight w:val="267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закономерности наследственности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1062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– наука о закономерностях наследственности и изменчивости организмов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Г. Мендель – основоположник генетики. Генетическая терминология и символика</w:t>
            </w: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Моногибридное и </w:t>
            </w:r>
            <w:proofErr w:type="spell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скрещивание</w:t>
            </w: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аконы</w:t>
            </w:r>
            <w:proofErr w:type="spell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генетики, установленные Г. </w:t>
            </w:r>
            <w:proofErr w:type="spell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Менделем.Хромосомная</w:t>
            </w:r>
            <w:proofErr w:type="spell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теория наследственности .Взаимодействие генов.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</w:t>
            </w:r>
            <w:proofErr w:type="spell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пола</w:t>
            </w: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цепленное</w:t>
            </w:r>
            <w:proofErr w:type="spell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с полом наследование 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47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47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47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41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3.2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закономерности изменчивости.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1062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закономерности изменчивости.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Наследственная или генотипическая изменчивость</w:t>
            </w: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Мутации.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 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Наследственные болезни человека, их причины и профилактика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62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79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56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323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3.3.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Генетика </w:t>
            </w:r>
            <w:proofErr w:type="gramStart"/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–о</w:t>
            </w:r>
            <w:proofErr w:type="gramEnd"/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снова селекции 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  <w:proofErr w:type="gramStart"/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480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Генетика – теоретическая основа селекции. Одомашнивание животных и выращивание культурных растений – начальные этапы селекции. 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Учение Н.И. Вавилова о центрах многообразия и происхождения культурных растений. Основные достижения современной селекции культурных растений, домашних животных и микроорганизмов Основные методы селекции: гибридизация и искусственный отбор. Основные достижения современной селекции культурных растений, домашних животных и </w:t>
            </w:r>
            <w:proofErr w:type="spell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микроорганизмов</w:t>
            </w: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иотехнология</w:t>
            </w:r>
            <w:proofErr w:type="spell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, ее достижения и перспективы развития. Этические аспекты некоторых достижений в биотехнологии. Клонирование животных (проблемы клонирования человека)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306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Презентация: «Мутации».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Подобрать примеры модификаций из СМИ.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Сообщения: Биография Н.И. Вавилова; Биотехнология в медицине, сельском хозяйстве.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Доклад: Клонирование животных.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о Карле Линней. 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Кроссворд по основным понятиям темы.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4.Происхождение и развитие жизни на Земле. Эволюционное учение 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5279" w:rsidRPr="00A82CFD" w:rsidTr="00165F59">
        <w:trPr>
          <w:trHeight w:val="222"/>
        </w:trPr>
        <w:tc>
          <w:tcPr>
            <w:tcW w:w="187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4.1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Возникновение жизни на Земле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22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жизни на Земле. Гипотезы проис</w:t>
            </w: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хождения жизни. Изучение основных закономерностей возникновения, развития и существования жизни на Земле. Усложнение живых организмов в процессе эволюции. Многообразие живого мира на Земле и современная его организация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22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22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22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302"/>
        </w:trPr>
        <w:tc>
          <w:tcPr>
            <w:tcW w:w="1877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4.2.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Развития эволюционных идей</w:t>
            </w:r>
            <w:proofErr w:type="gramStart"/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движущие силы эволюции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997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Развития эволюционных </w:t>
            </w:r>
            <w:proofErr w:type="spellStart"/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идей.движущие</w:t>
            </w:r>
            <w:proofErr w:type="spellEnd"/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силы </w:t>
            </w:r>
            <w:proofErr w:type="spellStart"/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эволюции</w:t>
            </w:r>
            <w:proofErr w:type="gramStart"/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начение</w:t>
            </w:r>
            <w:proofErr w:type="spellEnd"/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 К.Линнея, Ж.Б.Ламарка в развитии эволюционных идей в биологии. Эволюционное учение Ч.Дарвина. Естественный отбор. Роль эволюционного учения в формировании современной </w:t>
            </w:r>
            <w:proofErr w:type="spellStart"/>
            <w:proofErr w:type="gramStart"/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картины мира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356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15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 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18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349"/>
        </w:trPr>
        <w:tc>
          <w:tcPr>
            <w:tcW w:w="1877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4.3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Микроэволюция</w:t>
            </w:r>
            <w:proofErr w:type="gramStart"/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акроэволюция</w:t>
            </w:r>
            <w:proofErr w:type="spellEnd"/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1257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Микроэволюция</w:t>
            </w:r>
            <w:proofErr w:type="gramStart"/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акроэволюция</w:t>
            </w:r>
            <w:proofErr w:type="spellEnd"/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75279" w:rsidRPr="00A82CFD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Концепция вида, его критерии. Популяция — структурная единица вида и эволюции. Движущие силы эволюции. Синтетическая теория эволюции. </w:t>
            </w:r>
            <w:proofErr w:type="spellStart"/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. Современные представления о видообразовании (С.С.Четвериков, И.И.Шмальгаузен). Макроэволюция. Доказательства эволюции.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327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53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75279" w:rsidRPr="00A82CFD" w:rsidRDefault="00475279" w:rsidP="00165F5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 и исследования Ч. Дарвина (презентация)</w:t>
            </w:r>
          </w:p>
          <w:p w:rsidR="00475279" w:rsidRPr="00A82CFD" w:rsidRDefault="00475279" w:rsidP="00165F5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гипотезы происхождения жизни.</w:t>
            </w:r>
          </w:p>
          <w:p w:rsidR="00475279" w:rsidRPr="00A82CFD" w:rsidRDefault="00475279" w:rsidP="00165F5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человеческой деятельности на процессы эволюции видов.</w:t>
            </w:r>
          </w:p>
          <w:p w:rsidR="00475279" w:rsidRPr="00A82CFD" w:rsidRDefault="00475279" w:rsidP="00165F59">
            <w:pPr>
              <w:numPr>
                <w:ilvl w:val="0"/>
                <w:numId w:val="5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«Система природы» К.Линнея и ее значение для развития биологии.</w:t>
            </w:r>
          </w:p>
          <w:p w:rsidR="00475279" w:rsidRPr="00A82CFD" w:rsidRDefault="00475279" w:rsidP="00165F59">
            <w:pPr>
              <w:numPr>
                <w:ilvl w:val="0"/>
                <w:numId w:val="5"/>
              </w:numPr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Эволюционные идеи Ж.Б.Ламарка и их значение для развития биологии.</w:t>
            </w:r>
          </w:p>
          <w:p w:rsidR="00475279" w:rsidRPr="00A82CFD" w:rsidRDefault="00475279" w:rsidP="00165F59">
            <w:pPr>
              <w:numPr>
                <w:ilvl w:val="0"/>
                <w:numId w:val="5"/>
              </w:numPr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Кроссворд по основным понятиям темы.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c>
          <w:tcPr>
            <w:tcW w:w="18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</w:t>
            </w: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Происхождение человека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5279" w:rsidRPr="00A82CFD" w:rsidTr="00165F59">
        <w:trPr>
          <w:trHeight w:val="70"/>
        </w:trPr>
        <w:tc>
          <w:tcPr>
            <w:tcW w:w="187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5.1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Антропогенез.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1020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Антропогенез.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Эволюция приматов. Современные гипотезы о происхождении человека. Доказательства родства человека с млекопитающими животными. Этапы эволюции человека.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65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65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07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75279" w:rsidRPr="00A82CFD" w:rsidRDefault="00475279" w:rsidP="00165F5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65"/>
        </w:trPr>
        <w:tc>
          <w:tcPr>
            <w:tcW w:w="187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5.2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Человеческие расы  </w:t>
            </w: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569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Человеческие расы.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Родство и единство происхождения человеческих рас. Кри</w:t>
            </w: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тика расизма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05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364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50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Самостоятельны</w:t>
            </w:r>
            <w:proofErr w:type="gram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561"/>
        </w:trPr>
        <w:tc>
          <w:tcPr>
            <w:tcW w:w="1877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1.Эволюция приматов и этапы эволюции человека (презентация)</w:t>
            </w:r>
          </w:p>
          <w:p w:rsidR="00475279" w:rsidRPr="00A82CFD" w:rsidRDefault="00475279" w:rsidP="00165F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2.С</w:t>
            </w: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овременный этап развития человечества. Человеческие расы. Опасность расизма.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6. Основы экологии 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5279" w:rsidRPr="00A82CFD" w:rsidTr="00165F59">
        <w:trPr>
          <w:trHeight w:val="157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6.1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</w:t>
            </w:r>
            <w:proofErr w:type="gramStart"/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учебного</w:t>
            </w:r>
            <w:proofErr w:type="gramEnd"/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матерала</w:t>
            </w:r>
            <w:proofErr w:type="spellEnd"/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099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Экосистема </w:t>
            </w: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Экосистема</w:t>
            </w: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. Экология – наука о взаимоотношениях организмов между собой и окружающей средой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факторы, их значение в жизни организмов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Экологические системы</w:t>
            </w: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Видовая и пространственная структура экосистем .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Пищевые связи, круговорот веществ и превращение энергии в экосистемах.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Составление схем переноса веществ и энергии в экосистемах (пищевых цепей и сетей)</w:t>
            </w: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ричины устойчивости и смены экосистем. Сукцессии</w:t>
            </w: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характеристика экосистем и </w:t>
            </w:r>
            <w:proofErr w:type="spell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агроэкосистем</w:t>
            </w:r>
            <w:proofErr w:type="spell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12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12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12"/>
        </w:trPr>
        <w:tc>
          <w:tcPr>
            <w:tcW w:w="17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12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6.2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Учение о биосфере</w:t>
            </w: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 учебного материала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1749"/>
        </w:trPr>
        <w:tc>
          <w:tcPr>
            <w:tcW w:w="17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Cs/>
                <w:sz w:val="24"/>
                <w:szCs w:val="24"/>
              </w:rPr>
              <w:t>Учение о биосфере</w:t>
            </w: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– глобальная экосистема. Учение В.И. Вернадского о биосфере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Роль живых организмов в биосфере. Биомасса. 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деятельности человека в окружающей среде. Воздействие производственной деятельности в области своей будущей профессии на окружающую среду. Глобальные экологические проблемы и пути их решения Круговорота углерода (азота) в </w:t>
            </w:r>
            <w:proofErr w:type="spell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биосфере</w:t>
            </w:r>
            <w:proofErr w:type="gramStart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оосфера</w:t>
            </w:r>
            <w:proofErr w:type="spellEnd"/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 .Выявление антропогенных изменений в экосистемах своей местности.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194"/>
        </w:trPr>
        <w:tc>
          <w:tcPr>
            <w:tcW w:w="17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194"/>
        </w:trPr>
        <w:tc>
          <w:tcPr>
            <w:tcW w:w="17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1759"/>
        </w:trPr>
        <w:tc>
          <w:tcPr>
            <w:tcW w:w="17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  <w:p w:rsidR="00475279" w:rsidRPr="00A82CFD" w:rsidRDefault="00475279" w:rsidP="00165F59">
            <w:pPr>
              <w:pStyle w:val="a6"/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Выявление антропогенных изменений в экосистемах своей местности.</w:t>
            </w:r>
          </w:p>
          <w:p w:rsidR="00475279" w:rsidRPr="00A82CFD" w:rsidRDefault="00475279" w:rsidP="00165F59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Биоценозы (экосистемы) разного уровня и их соподчиненность в глобальной экосистеме – биосферы. </w:t>
            </w:r>
          </w:p>
          <w:p w:rsidR="00475279" w:rsidRPr="00A82CFD" w:rsidRDefault="00475279" w:rsidP="00165F59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 роль человека в биосфере</w:t>
            </w:r>
          </w:p>
          <w:p w:rsidR="00475279" w:rsidRPr="00A82CFD" w:rsidRDefault="00475279" w:rsidP="00165F59">
            <w:pPr>
              <w:numPr>
                <w:ilvl w:val="0"/>
                <w:numId w:val="13"/>
              </w:numPr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Глобальные экологические проблемы и пути их решени</w:t>
            </w:r>
            <w:proofErr w:type="gramStart"/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A8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5279" w:rsidRPr="00A82CFD" w:rsidTr="00165F59"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7. Бионика </w:t>
            </w:r>
          </w:p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75279" w:rsidRPr="00A82CFD" w:rsidRDefault="00475279" w:rsidP="001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75279" w:rsidRPr="00A82CFD" w:rsidTr="00165F59">
        <w:trPr>
          <w:trHeight w:val="351"/>
        </w:trPr>
        <w:tc>
          <w:tcPr>
            <w:tcW w:w="16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7.1.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443"/>
        </w:trPr>
        <w:tc>
          <w:tcPr>
            <w:tcW w:w="16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Бионика как одно из направлений биологии и кибернетики, рассматривающее особенности </w:t>
            </w:r>
            <w:proofErr w:type="spellStart"/>
            <w:proofErr w:type="gramStart"/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морфо-физиологической</w:t>
            </w:r>
            <w:proofErr w:type="spellEnd"/>
            <w:proofErr w:type="gramEnd"/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 живых организмов и их использование для создания совершенных технических систем и устройств по аналогии с живыми системами. </w:t>
            </w:r>
          </w:p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Принципы и примеры использования в хозяйственной деятельности людей морфофункциональных черт организации растений и животных.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58"/>
        </w:trPr>
        <w:tc>
          <w:tcPr>
            <w:tcW w:w="16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75"/>
        </w:trPr>
        <w:tc>
          <w:tcPr>
            <w:tcW w:w="16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266"/>
        </w:trPr>
        <w:tc>
          <w:tcPr>
            <w:tcW w:w="16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5279" w:rsidRPr="00A82CFD" w:rsidRDefault="00475279" w:rsidP="00165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A82CFD" w:rsidTr="00165F59">
        <w:trPr>
          <w:trHeight w:val="443"/>
        </w:trPr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A82CFD" w:rsidRDefault="00475279" w:rsidP="00165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79" w:rsidRPr="00E159D5" w:rsidTr="00165F59">
        <w:trPr>
          <w:trHeight w:val="296"/>
        </w:trPr>
        <w:tc>
          <w:tcPr>
            <w:tcW w:w="126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79" w:rsidRPr="00E159D5" w:rsidRDefault="00475279" w:rsidP="00165F5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75279" w:rsidRPr="00E159D5" w:rsidRDefault="00475279" w:rsidP="00165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sz w:val="24"/>
                <w:szCs w:val="24"/>
              </w:rPr>
              <w:t>41/19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75279" w:rsidRPr="00E159D5" w:rsidRDefault="00475279" w:rsidP="00165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5279" w:rsidRPr="00E159D5" w:rsidRDefault="00475279" w:rsidP="00475279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475279" w:rsidRPr="00E159D5" w:rsidRDefault="00475279" w:rsidP="0047527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475279" w:rsidRPr="00E159D5" w:rsidRDefault="00475279" w:rsidP="0047527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475279" w:rsidRPr="00E159D5" w:rsidRDefault="00475279" w:rsidP="0047527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475279" w:rsidRPr="00E159D5" w:rsidRDefault="00475279" w:rsidP="0047527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475279" w:rsidRPr="00E159D5" w:rsidRDefault="00475279" w:rsidP="0047527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475279" w:rsidRPr="00E159D5" w:rsidRDefault="00475279" w:rsidP="0047527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475279" w:rsidRPr="00E159D5" w:rsidRDefault="00475279" w:rsidP="0047527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475279" w:rsidRPr="00E159D5" w:rsidRDefault="00475279" w:rsidP="0047527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spacing w:val="-11"/>
          <w:sz w:val="28"/>
          <w:szCs w:val="28"/>
        </w:rPr>
        <w:sectPr w:rsidR="00475279" w:rsidRPr="00E159D5" w:rsidSect="008F0B28">
          <w:pgSz w:w="16838" w:h="11906" w:orient="landscape"/>
          <w:pgMar w:top="851" w:right="1134" w:bottom="1559" w:left="1134" w:header="709" w:footer="295" w:gutter="0"/>
          <w:pgNumType w:start="2"/>
          <w:cols w:space="708"/>
          <w:docGrid w:linePitch="360"/>
        </w:sectPr>
      </w:pPr>
    </w:p>
    <w:p w:rsidR="00475279" w:rsidRPr="00E159D5" w:rsidRDefault="00475279" w:rsidP="00475279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  <w:r w:rsidRPr="00E159D5">
        <w:rPr>
          <w:rFonts w:ascii="Times New Roman" w:hAnsi="Times New Roman" w:cs="Times New Roman"/>
          <w:b/>
          <w:bCs/>
          <w:spacing w:val="-11"/>
          <w:sz w:val="28"/>
          <w:szCs w:val="28"/>
        </w:rPr>
        <w:lastRenderedPageBreak/>
        <w:t>3. УСЛОВИЯ РЕАЛИЗАЦИИ ПРОГРАММЫ ДИСЦИПЛИНЫ</w:t>
      </w:r>
    </w:p>
    <w:p w:rsidR="00475279" w:rsidRPr="00A82CFD" w:rsidRDefault="00475279" w:rsidP="00475279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3.1. Требования к минимальному материально-техническому </w:t>
      </w:r>
      <w:r w:rsidRPr="00A82CFD">
        <w:rPr>
          <w:rFonts w:ascii="Times New Roman" w:hAnsi="Times New Roman" w:cs="Times New Roman"/>
          <w:b/>
          <w:bCs/>
          <w:sz w:val="28"/>
          <w:szCs w:val="28"/>
        </w:rPr>
        <w:t>обеспечению</w:t>
      </w:r>
    </w:p>
    <w:p w:rsidR="00475279" w:rsidRPr="00A82CFD" w:rsidRDefault="00475279" w:rsidP="0047527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475279" w:rsidRPr="00A82CFD" w:rsidRDefault="00475279" w:rsidP="0047527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Реализация программы дисциплины требует наличия учебного кабинета биологии </w:t>
      </w:r>
      <w:r w:rsidRPr="00A82CFD">
        <w:rPr>
          <w:rFonts w:ascii="Times New Roman" w:eastAsia="Times New Roman" w:hAnsi="Times New Roman" w:cs="Times New Roman"/>
          <w:sz w:val="28"/>
          <w:szCs w:val="28"/>
        </w:rPr>
        <w:t>Оборудование учебного кабинета:</w:t>
      </w:r>
    </w:p>
    <w:p w:rsidR="00475279" w:rsidRPr="00A82CFD" w:rsidRDefault="00475279" w:rsidP="00475279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посадочные места по количеству </w:t>
      </w:r>
      <w:proofErr w:type="gramStart"/>
      <w:r w:rsidRPr="00A82CFD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A82CFD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475279" w:rsidRPr="00A82CFD" w:rsidRDefault="00475279" w:rsidP="00475279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pacing w:val="-1"/>
          <w:sz w:val="28"/>
          <w:szCs w:val="28"/>
        </w:rPr>
        <w:t>рабочее место преподавателя;</w:t>
      </w:r>
    </w:p>
    <w:p w:rsidR="00475279" w:rsidRPr="00A82CFD" w:rsidRDefault="00475279" w:rsidP="00475279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z w:val="28"/>
          <w:szCs w:val="28"/>
        </w:rPr>
        <w:t>учебный комплект пособий «Биология»</w:t>
      </w:r>
    </w:p>
    <w:p w:rsidR="00475279" w:rsidRPr="00A82CFD" w:rsidRDefault="00475279" w:rsidP="00475279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pacing w:val="-1"/>
          <w:sz w:val="28"/>
          <w:szCs w:val="28"/>
        </w:rPr>
        <w:t>учебно-методический комплект.</w:t>
      </w:r>
    </w:p>
    <w:p w:rsidR="00475279" w:rsidRPr="00A82CFD" w:rsidRDefault="00475279" w:rsidP="0047527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5279" w:rsidRPr="00A82CFD" w:rsidRDefault="00475279" w:rsidP="0047527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r w:rsidRPr="00A82CF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 обеспечение обучения</w:t>
      </w:r>
    </w:p>
    <w:p w:rsidR="00475279" w:rsidRPr="00A82CFD" w:rsidRDefault="00475279" w:rsidP="0047527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Основные источники для </w:t>
      </w:r>
      <w:proofErr w:type="gramStart"/>
      <w:r w:rsidRPr="00A82CFD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A82CFD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475279" w:rsidRPr="00A82CFD" w:rsidRDefault="00475279" w:rsidP="00475279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z w:val="28"/>
          <w:szCs w:val="28"/>
        </w:rPr>
        <w:t xml:space="preserve">В.И </w:t>
      </w:r>
      <w:proofErr w:type="spellStart"/>
      <w:r w:rsidRPr="00A82CFD">
        <w:rPr>
          <w:rFonts w:ascii="Times New Roman" w:eastAsia="Times New Roman" w:hAnsi="Times New Roman" w:cs="Times New Roman"/>
          <w:sz w:val="28"/>
          <w:szCs w:val="28"/>
        </w:rPr>
        <w:t>Сивоглазов</w:t>
      </w:r>
      <w:proofErr w:type="spellEnd"/>
      <w:r w:rsidRPr="00A82CFD">
        <w:rPr>
          <w:rFonts w:ascii="Times New Roman" w:eastAsia="Times New Roman" w:hAnsi="Times New Roman" w:cs="Times New Roman"/>
          <w:sz w:val="28"/>
          <w:szCs w:val="28"/>
        </w:rPr>
        <w:t>, И.Б. Агафонова, Е.Т. Захарова «Общая биология» 10-11 класс Дрофа,2015г</w:t>
      </w:r>
    </w:p>
    <w:p w:rsidR="00475279" w:rsidRPr="00A82CFD" w:rsidRDefault="00475279" w:rsidP="00475279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z w:val="28"/>
          <w:szCs w:val="28"/>
        </w:rPr>
        <w:t>Константинов В.М., Рязанова А.П. Общая биология. Учеб</w:t>
      </w:r>
      <w:proofErr w:type="gramStart"/>
      <w:r w:rsidRPr="00A82CF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A82C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82CF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82CFD">
        <w:rPr>
          <w:rFonts w:ascii="Times New Roman" w:eastAsia="Times New Roman" w:hAnsi="Times New Roman" w:cs="Times New Roman"/>
          <w:sz w:val="28"/>
          <w:szCs w:val="28"/>
        </w:rPr>
        <w:t>особие для СПО. - М., 2015.</w:t>
      </w:r>
    </w:p>
    <w:p w:rsidR="00475279" w:rsidRPr="00A82CFD" w:rsidRDefault="00475279" w:rsidP="00475279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A82CFD">
        <w:rPr>
          <w:rFonts w:ascii="Times New Roman" w:hAnsi="Times New Roman" w:cs="Times New Roman"/>
          <w:spacing w:val="-25"/>
          <w:sz w:val="28"/>
          <w:szCs w:val="28"/>
        </w:rPr>
        <w:t>Беляева Д.К. Дымшиц Г. М. Общая биология 10-11 класс</w:t>
      </w:r>
      <w:proofErr w:type="gramStart"/>
      <w:r w:rsidRPr="00A82CFD">
        <w:rPr>
          <w:rFonts w:ascii="Times New Roman" w:hAnsi="Times New Roman" w:cs="Times New Roman"/>
          <w:spacing w:val="-25"/>
          <w:sz w:val="28"/>
          <w:szCs w:val="28"/>
        </w:rPr>
        <w:t xml:space="preserve"> ,</w:t>
      </w:r>
      <w:proofErr w:type="gramEnd"/>
      <w:r w:rsidRPr="00A82CFD">
        <w:rPr>
          <w:rFonts w:ascii="Times New Roman" w:hAnsi="Times New Roman" w:cs="Times New Roman"/>
          <w:spacing w:val="-25"/>
          <w:sz w:val="28"/>
          <w:szCs w:val="28"/>
        </w:rPr>
        <w:t xml:space="preserve"> М: Просвещение, 2015г.</w:t>
      </w:r>
    </w:p>
    <w:p w:rsidR="00475279" w:rsidRPr="00A82CFD" w:rsidRDefault="00475279" w:rsidP="0047527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Основные источники для преподавателей:</w:t>
      </w:r>
    </w:p>
    <w:p w:rsidR="00475279" w:rsidRPr="00A82CFD" w:rsidRDefault="00475279" w:rsidP="00475279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z w:val="28"/>
          <w:szCs w:val="28"/>
        </w:rPr>
        <w:t>Константинов В.М., Рязанов А.Г., Фадеева Е.О. Общая биология.      - М., 2016.</w:t>
      </w:r>
    </w:p>
    <w:p w:rsidR="00475279" w:rsidRPr="00A82CFD" w:rsidRDefault="00475279" w:rsidP="00475279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z w:val="28"/>
          <w:szCs w:val="28"/>
        </w:rPr>
        <w:t xml:space="preserve">Беляев Д.К., Дымшиц Г.М., </w:t>
      </w:r>
      <w:proofErr w:type="spellStart"/>
      <w:r w:rsidRPr="00A82CFD">
        <w:rPr>
          <w:rFonts w:ascii="Times New Roman" w:eastAsia="Times New Roman" w:hAnsi="Times New Roman" w:cs="Times New Roman"/>
          <w:sz w:val="28"/>
          <w:szCs w:val="28"/>
        </w:rPr>
        <w:t>Рувимский</w:t>
      </w:r>
      <w:proofErr w:type="spellEnd"/>
      <w:r w:rsidRPr="00A82CFD">
        <w:rPr>
          <w:rFonts w:ascii="Times New Roman" w:eastAsia="Times New Roman" w:hAnsi="Times New Roman" w:cs="Times New Roman"/>
          <w:sz w:val="28"/>
          <w:szCs w:val="28"/>
        </w:rPr>
        <w:t xml:space="preserve"> А.О. Общая биология. - М., 2015.</w:t>
      </w:r>
    </w:p>
    <w:p w:rsidR="00475279" w:rsidRPr="00A82CFD" w:rsidRDefault="00475279" w:rsidP="00475279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pacing w:val="-14"/>
          <w:sz w:val="28"/>
          <w:szCs w:val="28"/>
        </w:rPr>
      </w:pPr>
      <w:r w:rsidRPr="00A82CFD">
        <w:rPr>
          <w:rFonts w:ascii="Times New Roman" w:eastAsia="Times New Roman" w:hAnsi="Times New Roman" w:cs="Times New Roman"/>
          <w:sz w:val="28"/>
          <w:szCs w:val="28"/>
        </w:rPr>
        <w:t xml:space="preserve">Захаров В.Б., Мамонтов СТ., </w:t>
      </w:r>
      <w:proofErr w:type="spellStart"/>
      <w:r w:rsidRPr="00A82CFD">
        <w:rPr>
          <w:rFonts w:ascii="Times New Roman" w:eastAsia="Times New Roman" w:hAnsi="Times New Roman" w:cs="Times New Roman"/>
          <w:sz w:val="28"/>
          <w:szCs w:val="28"/>
        </w:rPr>
        <w:t>Сивоглазов</w:t>
      </w:r>
      <w:proofErr w:type="spellEnd"/>
      <w:r w:rsidRPr="00A82CFD">
        <w:rPr>
          <w:rFonts w:ascii="Times New Roman" w:eastAsia="Times New Roman" w:hAnsi="Times New Roman" w:cs="Times New Roman"/>
          <w:sz w:val="28"/>
          <w:szCs w:val="28"/>
        </w:rPr>
        <w:t xml:space="preserve"> В.И. Биология. Общие закономерности. - М., 2016.</w:t>
      </w:r>
    </w:p>
    <w:p w:rsidR="00475279" w:rsidRPr="00A82CFD" w:rsidRDefault="00475279" w:rsidP="00475279">
      <w:pPr>
        <w:pStyle w:val="c34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82CFD">
        <w:rPr>
          <w:rStyle w:val="c14"/>
          <w:b/>
          <w:bCs/>
          <w:sz w:val="28"/>
          <w:szCs w:val="28"/>
        </w:rPr>
        <w:t xml:space="preserve">Интернет-ресурсы </w:t>
      </w:r>
      <w:proofErr w:type="gramStart"/>
      <w:r w:rsidRPr="00A82CFD">
        <w:rPr>
          <w:rStyle w:val="c14"/>
          <w:b/>
          <w:bCs/>
          <w:sz w:val="28"/>
          <w:szCs w:val="28"/>
        </w:rPr>
        <w:t>И-Р</w:t>
      </w:r>
      <w:proofErr w:type="gramEnd"/>
      <w:r w:rsidRPr="00A82CFD">
        <w:rPr>
          <w:rStyle w:val="c14"/>
          <w:b/>
          <w:bCs/>
          <w:sz w:val="28"/>
          <w:szCs w:val="28"/>
        </w:rPr>
        <w:t>:</w:t>
      </w:r>
    </w:p>
    <w:p w:rsidR="00475279" w:rsidRPr="00A82CFD" w:rsidRDefault="00475279" w:rsidP="00475279">
      <w:pPr>
        <w:pStyle w:val="c34"/>
        <w:spacing w:before="0" w:beforeAutospacing="0" w:after="0" w:afterAutospacing="0" w:line="360" w:lineRule="auto"/>
        <w:ind w:firstLine="567"/>
        <w:jc w:val="both"/>
        <w:rPr>
          <w:rStyle w:val="c0"/>
          <w:rFonts w:eastAsiaTheme="minorEastAsia"/>
          <w:sz w:val="28"/>
          <w:szCs w:val="28"/>
        </w:rPr>
      </w:pPr>
      <w:r w:rsidRPr="00A82CFD">
        <w:rPr>
          <w:sz w:val="28"/>
          <w:szCs w:val="28"/>
        </w:rPr>
        <w:t>ДИ 4</w:t>
      </w:r>
      <w:hyperlink r:id="rId7" w:history="1">
        <w:r w:rsidRPr="00A82CFD">
          <w:rPr>
            <w:rStyle w:val="a4"/>
            <w:sz w:val="28"/>
            <w:szCs w:val="28"/>
          </w:rPr>
          <w:t>www.bio.1september.ru</w:t>
        </w:r>
      </w:hyperlink>
    </w:p>
    <w:p w:rsidR="00475279" w:rsidRPr="00A82CFD" w:rsidRDefault="00475279" w:rsidP="00475279">
      <w:pPr>
        <w:pStyle w:val="c34"/>
        <w:spacing w:before="0" w:beforeAutospacing="0" w:after="0" w:afterAutospacing="0" w:line="360" w:lineRule="auto"/>
        <w:ind w:firstLine="567"/>
        <w:jc w:val="both"/>
        <w:rPr>
          <w:rStyle w:val="c38"/>
          <w:sz w:val="28"/>
          <w:szCs w:val="28"/>
        </w:rPr>
      </w:pPr>
      <w:r w:rsidRPr="00A82CFD">
        <w:rPr>
          <w:rStyle w:val="c38"/>
          <w:sz w:val="28"/>
          <w:szCs w:val="28"/>
        </w:rPr>
        <w:t xml:space="preserve">ИР –2    </w:t>
      </w:r>
      <w:hyperlink r:id="rId8" w:history="1">
        <w:r w:rsidRPr="00A82CFD">
          <w:rPr>
            <w:rStyle w:val="a4"/>
            <w:sz w:val="28"/>
            <w:szCs w:val="28"/>
          </w:rPr>
          <w:t>www.bio.nature.ru</w:t>
        </w:r>
      </w:hyperlink>
    </w:p>
    <w:p w:rsidR="00475279" w:rsidRPr="00A82CFD" w:rsidRDefault="00475279" w:rsidP="00475279">
      <w:pPr>
        <w:pStyle w:val="c34"/>
        <w:spacing w:before="0" w:beforeAutospacing="0" w:after="0" w:afterAutospacing="0" w:line="360" w:lineRule="auto"/>
        <w:ind w:firstLine="567"/>
        <w:jc w:val="both"/>
        <w:rPr>
          <w:rStyle w:val="c38"/>
          <w:sz w:val="28"/>
          <w:szCs w:val="28"/>
        </w:rPr>
      </w:pPr>
      <w:r w:rsidRPr="00A82CFD">
        <w:rPr>
          <w:rStyle w:val="c38"/>
          <w:sz w:val="28"/>
          <w:szCs w:val="28"/>
        </w:rPr>
        <w:t xml:space="preserve"> ИР -3          </w:t>
      </w:r>
      <w:hyperlink r:id="rId9" w:history="1">
        <w:r w:rsidRPr="00A82CFD">
          <w:rPr>
            <w:rStyle w:val="a4"/>
            <w:sz w:val="28"/>
            <w:szCs w:val="28"/>
          </w:rPr>
          <w:t>www.edios.ru</w:t>
        </w:r>
      </w:hyperlink>
    </w:p>
    <w:p w:rsidR="00475279" w:rsidRPr="00A82CFD" w:rsidRDefault="00475279" w:rsidP="00475279">
      <w:pPr>
        <w:pStyle w:val="c3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82CFD">
        <w:rPr>
          <w:rStyle w:val="c38"/>
          <w:sz w:val="28"/>
          <w:szCs w:val="28"/>
        </w:rPr>
        <w:t xml:space="preserve"> ИР - 4   </w:t>
      </w:r>
      <w:hyperlink r:id="rId10" w:history="1">
        <w:r w:rsidRPr="00A82CFD">
          <w:rPr>
            <w:rStyle w:val="a4"/>
            <w:sz w:val="28"/>
            <w:szCs w:val="28"/>
          </w:rPr>
          <w:t>www.km.ru/educftion</w:t>
        </w:r>
      </w:hyperlink>
    </w:p>
    <w:p w:rsidR="00475279" w:rsidRPr="00E159D5" w:rsidRDefault="00475279" w:rsidP="00475279">
      <w:pPr>
        <w:widowControl w:val="0"/>
        <w:shd w:val="clear" w:color="auto" w:fill="FFFFFF"/>
        <w:autoSpaceDE w:val="0"/>
        <w:autoSpaceDN w:val="0"/>
        <w:adjustRightInd w:val="0"/>
        <w:spacing w:before="3274" w:after="0" w:line="240" w:lineRule="auto"/>
        <w:ind w:left="426" w:right="10" w:firstLine="567"/>
        <w:jc w:val="right"/>
        <w:rPr>
          <w:rFonts w:ascii="Times New Roman" w:hAnsi="Times New Roman" w:cs="Times New Roman"/>
          <w:sz w:val="28"/>
          <w:szCs w:val="28"/>
        </w:rPr>
        <w:sectPr w:rsidR="00475279" w:rsidRPr="00E159D5">
          <w:pgSz w:w="11909" w:h="16834"/>
          <w:pgMar w:top="1054" w:right="850" w:bottom="360" w:left="1704" w:header="720" w:footer="720" w:gutter="0"/>
          <w:cols w:space="60"/>
          <w:noEndnote/>
        </w:sectPr>
      </w:pPr>
    </w:p>
    <w:p w:rsidR="00475279" w:rsidRPr="00E159D5" w:rsidRDefault="00475279" w:rsidP="00475279">
      <w:pPr>
        <w:pStyle w:val="a6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КОНТРОЛЬ И ОЦЕНКА РЕЗУЛЬТАТОВ ОСВОЕНИЯ ДИСЦИПЛИНЫ</w:t>
      </w:r>
    </w:p>
    <w:p w:rsidR="00475279" w:rsidRPr="00E159D5" w:rsidRDefault="00475279" w:rsidP="00475279">
      <w:pPr>
        <w:pStyle w:val="a6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E159D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Контроль и оценка результатов освоения дисциплины</w:t>
      </w:r>
    </w:p>
    <w:p w:rsidR="00475279" w:rsidRPr="00E159D5" w:rsidRDefault="00475279" w:rsidP="00475279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tbl>
      <w:tblPr>
        <w:tblStyle w:val="a3"/>
        <w:tblW w:w="9460" w:type="dxa"/>
        <w:tblInd w:w="108" w:type="dxa"/>
        <w:tblLook w:val="04A0"/>
      </w:tblPr>
      <w:tblGrid>
        <w:gridCol w:w="6521"/>
        <w:gridCol w:w="2939"/>
      </w:tblGrid>
      <w:tr w:rsidR="00475279" w:rsidRPr="00E159D5" w:rsidTr="00165F59">
        <w:trPr>
          <w:trHeight w:val="402"/>
        </w:trPr>
        <w:tc>
          <w:tcPr>
            <w:tcW w:w="6521" w:type="dxa"/>
          </w:tcPr>
          <w:p w:rsidR="00475279" w:rsidRPr="00E159D5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955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  <w:r w:rsidRPr="00E159D5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939" w:type="dxa"/>
          </w:tcPr>
          <w:p w:rsidR="00475279" w:rsidRPr="00E159D5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75279" w:rsidRPr="00E159D5" w:rsidTr="00165F59">
        <w:trPr>
          <w:trHeight w:val="402"/>
        </w:trPr>
        <w:tc>
          <w:tcPr>
            <w:tcW w:w="6521" w:type="dxa"/>
          </w:tcPr>
          <w:p w:rsidR="00475279" w:rsidRPr="00E159D5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«Учение о клетке»</w:t>
            </w:r>
          </w:p>
          <w:p w:rsidR="00475279" w:rsidRPr="00E159D5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E15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знание   основных   положений  клеточной  теории, строение    и    функционирование    клетки,    обмен веществ     и     превращение    энергии     в     клетке,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жизненный цикл клетки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объяснять строение и функции клетки, обмен веществ и превращение энергии в клетке: пластический и энергетический обмен</w:t>
            </w:r>
          </w:p>
        </w:tc>
        <w:tc>
          <w:tcPr>
            <w:tcW w:w="2939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Зачёт.</w:t>
            </w:r>
          </w:p>
        </w:tc>
      </w:tr>
      <w:tr w:rsidR="00475279" w:rsidRPr="00E159D5" w:rsidTr="00165F59">
        <w:trPr>
          <w:trHeight w:val="402"/>
        </w:trPr>
        <w:tc>
          <w:tcPr>
            <w:tcW w:w="6521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Тема.          «Организм,          размножение          и индивидуальное развитие организмов»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ab/>
              <w:t>знание важнейших  свойств  живых  организмов;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сущность    полового    и    бесполого   размножения;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оплодотворение;  причины  нарушения  в  развитии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организмов; индивидуальное развитие человека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ab/>
              <w:t>умение   объяснять  родство  живых   организмов,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отрицательное      влияние      алкоголя,      никотина,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 xml:space="preserve">наркотических     веществ     на     </w:t>
            </w:r>
            <w:proofErr w:type="spellStart"/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эмбрональное</w:t>
            </w:r>
            <w:proofErr w:type="spellEnd"/>
            <w:r w:rsidRPr="00E159D5">
              <w:rPr>
                <w:rFonts w:ascii="Times New Roman" w:hAnsi="Times New Roman" w:cs="Times New Roman"/>
                <w:sz w:val="24"/>
                <w:szCs w:val="24"/>
              </w:rPr>
              <w:t xml:space="preserve">     и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постэмбриональное развитие человека, причины и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факторы эволюции</w:t>
            </w:r>
          </w:p>
        </w:tc>
        <w:tc>
          <w:tcPr>
            <w:tcW w:w="2939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475279" w:rsidRPr="00E159D5" w:rsidTr="00165F59">
        <w:trPr>
          <w:trHeight w:val="428"/>
        </w:trPr>
        <w:tc>
          <w:tcPr>
            <w:tcW w:w="6521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Тема. «Основы генетики и селекции»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ab/>
              <w:t>знание генетической терминологии и символики;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</w:t>
            </w:r>
            <w:proofErr w:type="spellStart"/>
            <w:proofErr w:type="gramStart"/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наследствен-ности</w:t>
            </w:r>
            <w:proofErr w:type="spellEnd"/>
            <w:proofErr w:type="gramEnd"/>
            <w:r w:rsidRPr="00E159D5">
              <w:rPr>
                <w:rFonts w:ascii="Times New Roman" w:hAnsi="Times New Roman" w:cs="Times New Roman"/>
                <w:sz w:val="24"/>
                <w:szCs w:val="24"/>
              </w:rPr>
              <w:t xml:space="preserve"> и изменчивости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организмов;  законов  генетики,  установленные  Г.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Менделем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ab/>
              <w:t>знание основных методов селекции: гибридизации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 xml:space="preserve">и искусственный отбор; достижения </w:t>
            </w:r>
            <w:proofErr w:type="gramStart"/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селекции      культурных      растений,       домашних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животных, микроорганизмов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 xml:space="preserve">-умение объяснять законы генетики, хромосомную теорию наследственности, </w:t>
            </w:r>
            <w:proofErr w:type="spellStart"/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proofErr w:type="gramStart"/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аследственные</w:t>
            </w:r>
            <w:proofErr w:type="spellEnd"/>
            <w:r w:rsidRPr="00E159D5">
              <w:rPr>
                <w:rFonts w:ascii="Times New Roman" w:hAnsi="Times New Roman" w:cs="Times New Roman"/>
                <w:sz w:val="24"/>
                <w:szCs w:val="24"/>
              </w:rPr>
              <w:t xml:space="preserve"> болезни человека,   их   причины   и   профилактика,   основы селекции</w:t>
            </w:r>
          </w:p>
        </w:tc>
        <w:tc>
          <w:tcPr>
            <w:tcW w:w="2939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475279" w:rsidRPr="00E159D5" w:rsidTr="00165F59">
        <w:trPr>
          <w:trHeight w:val="428"/>
        </w:trPr>
        <w:tc>
          <w:tcPr>
            <w:tcW w:w="6521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Тема. «Эволюционное учение»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 xml:space="preserve">знание    о    роли    эволюционного    учения    в формировании   современной   </w:t>
            </w:r>
            <w:proofErr w:type="spellStart"/>
            <w:proofErr w:type="gramStart"/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E159D5">
              <w:rPr>
                <w:rFonts w:ascii="Times New Roman" w:hAnsi="Times New Roman" w:cs="Times New Roman"/>
                <w:sz w:val="24"/>
                <w:szCs w:val="24"/>
              </w:rPr>
              <w:t xml:space="preserve"> картины    мира;    современные    представления    о видообразовании;      биологический     прогресс     и биологический регресс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 умение объяснять роль эволюционного учения в формировании    современной    естественнонаучной картины    мира,    современные    представления    о видообразовании,     причины    вымирания     видов, основные направления эволюционного прогресса</w:t>
            </w:r>
          </w:p>
        </w:tc>
        <w:tc>
          <w:tcPr>
            <w:tcW w:w="2939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tbl>
      <w:tblPr>
        <w:tblpPr w:leftFromText="180" w:rightFromText="180" w:vertAnchor="text" w:horzAnchor="margin" w:tblpY="-370"/>
        <w:tblW w:w="94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40"/>
        <w:gridCol w:w="3840"/>
      </w:tblGrid>
      <w:tr w:rsidR="00475279" w:rsidRPr="00E159D5" w:rsidTr="00165F59">
        <w:trPr>
          <w:trHeight w:hRule="exact" w:val="2501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279" w:rsidRPr="00E159D5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Тема. «История развития жизни на Земле»</w:t>
            </w:r>
          </w:p>
          <w:p w:rsidR="00475279" w:rsidRPr="00E159D5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  истории   развития   органического   мира; </w:t>
            </w:r>
            <w:r w:rsidRPr="00E15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гипотезы   происхождения   жизни;   доказательства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родства человека с млекопитающими животными; эволюции человека</w:t>
            </w:r>
          </w:p>
          <w:p w:rsidR="00475279" w:rsidRPr="00E159D5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умение     объяснять     современные     гипотезы </w:t>
            </w:r>
            <w:r w:rsidRPr="00E159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происхождения   человека,    причины    и    факторы эволюции     человека,     единство     происхождения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человеческих рас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279" w:rsidRPr="00E159D5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475279" w:rsidRPr="00E159D5" w:rsidTr="00165F59">
        <w:trPr>
          <w:trHeight w:hRule="exact" w:val="4152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279" w:rsidRPr="00E159D5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«Основы экологии»</w:t>
            </w:r>
          </w:p>
          <w:p w:rsidR="00475279" w:rsidRPr="00E159D5" w:rsidRDefault="00475279" w:rsidP="00165F59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59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знание    сущности    биологических    процессов:</w:t>
            </w:r>
            <w:r w:rsidRPr="00E159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круговорот    веществ,    превращение    энергии    в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5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экосистемах,        биосфере,        пищевые        связи;</w:t>
            </w:r>
            <w:r w:rsidRPr="00E15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</w:r>
            <w:r w:rsidRPr="00E159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межвидовые     взаимоотношения     в     экосистеме:</w:t>
            </w:r>
            <w:r w:rsidRPr="00E159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конкуренция,  симбиоз, хищничество,  паразитизм;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15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причин устойчивости и смены экосистем;</w:t>
            </w:r>
            <w:proofErr w:type="gramEnd"/>
          </w:p>
          <w:p w:rsidR="00475279" w:rsidRPr="00E159D5" w:rsidRDefault="00475279" w:rsidP="00165F59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5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знание глобальных экологических проблем и пути</w:t>
            </w:r>
            <w:r w:rsidRPr="00E159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их решения</w:t>
            </w:r>
          </w:p>
          <w:p w:rsidR="00475279" w:rsidRPr="00E159D5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умение     объяснять     влияние     экологических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факторов на живые организмы, влияние мутагенов на растения, животных и человека, взаимосвязи и взаимодействия организмов с окружающей средой, изменяемость    видов,     нарушения     в    развитии организмов, мутации, развитие и смена </w:t>
            </w:r>
            <w:proofErr w:type="spellStart"/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экоситем</w:t>
            </w:r>
            <w:proofErr w:type="spellEnd"/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279" w:rsidRPr="00E159D5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  <w:p w:rsidR="00475279" w:rsidRPr="00E159D5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Зачёт.</w:t>
            </w:r>
          </w:p>
        </w:tc>
      </w:tr>
      <w:tr w:rsidR="00475279" w:rsidRPr="00E159D5" w:rsidTr="00165F59">
        <w:trPr>
          <w:trHeight w:hRule="exact" w:val="3326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279" w:rsidRPr="00E159D5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«Бионика»</w:t>
            </w:r>
          </w:p>
          <w:p w:rsidR="00475279" w:rsidRPr="00E159D5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  направлений   биологии   и   кибернетики, </w:t>
            </w:r>
            <w:r w:rsidRPr="00E159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сущности     морфофизиологической     организации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живых    организмов    и    их    использования    для </w:t>
            </w:r>
            <w:r w:rsidRPr="00E159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создания    совершенных    технических    систем    и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 по аналогии с живыми системами</w:t>
            </w:r>
          </w:p>
          <w:p w:rsidR="00475279" w:rsidRPr="00E159D5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   описывать    особенности    видов    по </w:t>
            </w:r>
            <w:r w:rsidRPr="00E159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морфологическому            критерию,            выявлять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приспособление   организмов   к   среде   обитания, источники  и  наличие  мутагенов   в   окружающей </w:t>
            </w:r>
            <w:r w:rsidRPr="00E159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среде,   антропогенные   изменения   в   экосистемах </w:t>
            </w: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 местности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279" w:rsidRPr="00E159D5" w:rsidRDefault="00475279" w:rsidP="00165F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</w:tr>
    </w:tbl>
    <w:p w:rsidR="00475279" w:rsidRPr="00E159D5" w:rsidRDefault="00475279" w:rsidP="00475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279" w:rsidRPr="00E159D5" w:rsidRDefault="00475279" w:rsidP="00475279">
      <w:pPr>
        <w:pStyle w:val="a6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E159D5">
        <w:rPr>
          <w:rFonts w:ascii="Times New Roman" w:hAnsi="Times New Roman" w:cs="Times New Roman"/>
          <w:b/>
          <w:bCs/>
          <w:sz w:val="28"/>
          <w:szCs w:val="24"/>
        </w:rPr>
        <w:t xml:space="preserve">Характеристика основных видов учебной деятельности студентов </w:t>
      </w:r>
    </w:p>
    <w:tbl>
      <w:tblPr>
        <w:tblStyle w:val="a3"/>
        <w:tblW w:w="0" w:type="auto"/>
        <w:jc w:val="center"/>
        <w:tblInd w:w="-79" w:type="dxa"/>
        <w:tblLook w:val="04A0"/>
      </w:tblPr>
      <w:tblGrid>
        <w:gridCol w:w="3445"/>
        <w:gridCol w:w="5972"/>
      </w:tblGrid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Ознакомление с биологическими системами разного уровня: клеткой, организмом, популяцией, экосистемой, биосферой. Определение роли биологии в формировании современной </w:t>
            </w:r>
            <w:proofErr w:type="spellStart"/>
            <w:proofErr w:type="gram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картины мира и практической деятельности людей.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соблюдению правил поведения в природе, бережному отношению к биологическим объектам (растениям и животным и их сообществам) и их охране</w:t>
            </w:r>
          </w:p>
        </w:tc>
      </w:tr>
      <w:tr w:rsidR="00475279" w:rsidRPr="00E159D5" w:rsidTr="00165F59">
        <w:trPr>
          <w:jc w:val="center"/>
        </w:trPr>
        <w:tc>
          <w:tcPr>
            <w:tcW w:w="9417" w:type="dxa"/>
            <w:gridSpan w:val="2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УЧЕНИЕ О КЛЕТКЕ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Химическая организация клетки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Умение проводить сравнение химической организа</w:t>
            </w:r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ции живых и неживых объектов.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представления о роли органических и неорганических веще</w:t>
            </w:r>
            <w:proofErr w:type="gramStart"/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ств в кл</w:t>
            </w:r>
            <w:proofErr w:type="gramEnd"/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етке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Обмен веществ и превращение энергии в клетке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строить схемы энергетического обмена и биосинтеза белка.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представления о пространственной структуре белка, молекул ДНК и РНК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Жизненный цикл клетки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клеточной теорией строения организмов.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искать доказательства того, что клетка — элементарная живая система и основная структурно-функциональная единица всех живых организмов</w:t>
            </w:r>
          </w:p>
        </w:tc>
      </w:tr>
      <w:tr w:rsidR="00475279" w:rsidRPr="00E159D5" w:rsidTr="00165F59">
        <w:trPr>
          <w:jc w:val="center"/>
        </w:trPr>
        <w:tc>
          <w:tcPr>
            <w:tcW w:w="9417" w:type="dxa"/>
            <w:gridSpan w:val="2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b/>
                <w:sz w:val="24"/>
                <w:szCs w:val="24"/>
              </w:rPr>
              <w:t>ОРГАНИЗМ. РАЗМНОЖЕНИЕ И ИНДИВИДУАЛЬНОЕ РАЗВИТИЕ ОРГАНИЗМОВ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Размножение организмов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знаниями о размножении как о важнейшем свойстве живых организмов.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находить отличия митоза от мейоза, определяя эволюционную роль этих видов деления клетки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развитие организма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Ознакомление с основными стадиями онтогенеза на примере развития позвоночных животных.</w:t>
            </w:r>
          </w:p>
          <w:p w:rsidR="00475279" w:rsidRPr="00E159D5" w:rsidRDefault="00475279" w:rsidP="00165F59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Умение характеризовать стадии постэмбрионального развития на примере человека. Ознакомление с при</w:t>
            </w:r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чинами нарушений в развитии организмов.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Развитие умения правильно формировать доказатель</w:t>
            </w:r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ную базу эволюционного развития животного мира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развитие человека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Выявление и описание признаков сходства зародышей человека и других позвоночных как доказательства их эволюционного родства.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Получение представления о последствиях влияния ал</w:t>
            </w:r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коголя, никотина, наркотических веществ, загрязнения среды на развитие и репродуктивное здоровье человека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475279" w:rsidRPr="00E159D5" w:rsidTr="00165F59">
        <w:trPr>
          <w:jc w:val="center"/>
        </w:trPr>
        <w:tc>
          <w:tcPr>
            <w:tcW w:w="9417" w:type="dxa"/>
            <w:gridSpan w:val="2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b/>
                <w:sz w:val="24"/>
                <w:szCs w:val="24"/>
              </w:rPr>
              <w:t>ОСНОВЫ ГЕНЕТИКИ И СЕЛЕКЦИИ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Закономерности изменчивости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наследственной и ненаследственной изменчивостью и ее биологической ролью в эволюции живого мира.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Получение представления о связи генетики и медицины. Ознакомление с наследственными болезнями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челове¬ка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, их причинами и профилактикой.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влияния алкоголизма, наркомании,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куре¬ния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наследственность на видеоматериале.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фенотипической изменчивости. Выявление мутагенов в окружающей среде и косвенная оценка возможного их влияния на организм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селекции растений, животных и микроорганизмов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представления о генетике как о теоретической основе селекции.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метапредметных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умений в процессе </w:t>
            </w: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нахождения на карте центров многообразия и происхождения культурных растений и домашних животных, открытых Н. И.Вавиловым.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методов гибридизации и искусственного отбора. Умение разбираться в этических аспектах некоторых достижений в биотехнологии: клонировании животных и проблемах клонирования человека. Ознакомление с основными достижениями современной селекции культурных растений, домашних животных и микроорганизмов</w:t>
            </w:r>
          </w:p>
        </w:tc>
      </w:tr>
      <w:tr w:rsidR="00475279" w:rsidRPr="00E159D5" w:rsidTr="00165F59">
        <w:trPr>
          <w:jc w:val="center"/>
        </w:trPr>
        <w:tc>
          <w:tcPr>
            <w:tcW w:w="9417" w:type="dxa"/>
            <w:gridSpan w:val="2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ПРОИСХОЖДЕНИЕ И РАЗВИТИЕ ЖИЗНИ НА ЗЕМЛЕ. ЭВОЛЮЦИОННОЕ УЧЕНИЕ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Происхождение и начальные этапы развития жизни на Земле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оценка различных гипотез происхождения жизни.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представления об усложнении живых организмов на Земле в процессе эволюции.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экспериментальным путем выявлять адаптивные особенности организмов, их относительный характер. Ознакомление с некоторыми представителями редких и исчезающих видов растений и животных. Проведение описания особей одного вида по морфологическому критерию при выполнении лабораторной работы. Выявление черт приспособленности организмов к разным средам обитания (водной,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наземновоздушной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, почвенной)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развития эволюционных идей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наследия человечества на примере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зна¬комства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историей развития эволюционных идей К. Линнея, Ж. Б. Ламарка Ч. Дарвина. Оценивание роли эволюционного учения в формировании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совре¬менной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картины мира.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способности ясно и точно излагать свои мысли, логически обосновывать свою точку зрения, воспринимать и анализировать мнения собеседников, признавая право другого человека на иное мнение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Микроэволюция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макроэволюция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концепцией вида, ее критериями, подбор примеров того, что популяция — структурная единица вида и эволюции.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движущимися силами эволюц</w:t>
            </w:r>
            <w:proofErr w:type="gram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ии и ее</w:t>
            </w:r>
            <w:proofErr w:type="gram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доказательствами.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Усвоение того, что основными направлениями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эволю¬ционного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прогресса являются биологический прогресс и биологический регресс.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основных видов деятельности студентов (на уровне учебных действий)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отстаивать мнение, о сохранении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биологиче¬ского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многообразия как основе устойчивости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биосфе¬ры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прогрессивного ее развития. Умение выявлять причины вымирания видов</w:t>
            </w:r>
          </w:p>
        </w:tc>
      </w:tr>
      <w:tr w:rsidR="00475279" w:rsidRPr="00E159D5" w:rsidTr="00165F59">
        <w:trPr>
          <w:jc w:val="center"/>
        </w:trPr>
        <w:tc>
          <w:tcPr>
            <w:tcW w:w="9417" w:type="dxa"/>
            <w:gridSpan w:val="2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ПРОИСХОЖДЕНИЕ ЧЕЛОВЕКА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Антропогенез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оценка различных гипотез о происхождении человека.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умения строить доказательную базу по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срав¬нительной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характеристике человека и приматов, доказывая их родство.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этапов эволюции человека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Человеческие расы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доказывать равенство человеческих рас на основании их родства и единства происхождения. Развитие толерантности, критика расизма во всех его проявлениях</w:t>
            </w:r>
          </w:p>
        </w:tc>
      </w:tr>
      <w:tr w:rsidR="00475279" w:rsidRPr="00E159D5" w:rsidTr="00165F59">
        <w:trPr>
          <w:jc w:val="center"/>
        </w:trPr>
        <w:tc>
          <w:tcPr>
            <w:tcW w:w="9417" w:type="dxa"/>
            <w:gridSpan w:val="2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ЭКОЛОГИИ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Экология — наука о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взаимоотно¬шениях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организмов между собой и окружающей средой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экологических факторов и их влияния на организмы.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экологическими системами, их видовой и пространственной структурами. Умение объяснять причины устойчивости и смены экосистем. Ознакомление с межвидовыми взаимоотношениями в экосистеме: конкуренцией, симбиозом, хищничеством, паразитизмом.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строить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ярусность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растительного сообщества, пищевые цепи и сети в биоценозе, а также экологические пирамиды.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отличительных признаков искусственных сообществ —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агроэкосистемы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урбоэкосистемы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Описание антропогенных изменений в естественных природных ландшафтах своей местности. Сравнительное описание одной из естественных природных систем (например, леса) и какой-нибудь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агроэкосистемы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(например, пшеничного поля). Составление схем передачи веществ и энергии по </w:t>
            </w:r>
            <w:proofErr w:type="spellStart"/>
            <w:proofErr w:type="gram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це-пям</w:t>
            </w:r>
            <w:proofErr w:type="spellEnd"/>
            <w:proofErr w:type="gram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питания в природной экосистеме и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агроценозе</w:t>
            </w:r>
            <w:proofErr w:type="spellEnd"/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Биосфера — глобальная экосистема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учением В. И. Вернадского о биосфере как о глобальной экосистеме.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представления о схеме экосистемы на примере биосферы, круговороте веществ и превращении энергии в биосфере.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доказывать роль живых организмов в биосфере на конкретных примерах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Биосфера и человек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Нахождение связи изменения в биосфере с последствиями деятельности человека в окружающей среде. Умение определять воздействие производственной деятельности на окружающую среду в области своей будущей профессии.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глобальными экологическими проблемами и умение определять пути их решения. Описание и практическое создание искусственной экосистемы (пресноводного аквариума). Решение экологических задач.</w:t>
            </w:r>
          </w:p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Демонстрирование умения постановки целей деятельности, планирования собственной деятельности для достижения поставленных целей, предвидения воз-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 xml:space="preserve">Характеристика основных видов деятельности студентов (на уровне учебных действий) </w:t>
            </w:r>
            <w:proofErr w:type="spellStart"/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можных</w:t>
            </w:r>
            <w:proofErr w:type="spellEnd"/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 xml:space="preserve"> результатов этих действий, организации самоконтроля и оценки полученных результатов. </w:t>
            </w:r>
            <w:r w:rsidRPr="00E159D5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lastRenderedPageBreak/>
              <w:t>Обучение соблюдению правил поведения в природе, бережному отношению к биологическим объектам (растениям, животным и их сообществам) и их охране</w:t>
            </w:r>
          </w:p>
        </w:tc>
      </w:tr>
      <w:tr w:rsidR="00475279" w:rsidRPr="00E159D5" w:rsidTr="00165F59">
        <w:trPr>
          <w:jc w:val="center"/>
        </w:trPr>
        <w:tc>
          <w:tcPr>
            <w:tcW w:w="9417" w:type="dxa"/>
            <w:gridSpan w:val="2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БИОНИКА</w:t>
            </w:r>
          </w:p>
        </w:tc>
      </w:tr>
      <w:tr w:rsidR="00475279" w:rsidRPr="00E159D5" w:rsidTr="00165F59">
        <w:trPr>
          <w:jc w:val="center"/>
        </w:trPr>
        <w:tc>
          <w:tcPr>
            <w:tcW w:w="3445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Бионика как одно из направлений биологии и кибернетики</w:t>
            </w:r>
          </w:p>
        </w:tc>
        <w:tc>
          <w:tcPr>
            <w:tcW w:w="5972" w:type="dxa"/>
          </w:tcPr>
          <w:p w:rsidR="00475279" w:rsidRPr="00E159D5" w:rsidRDefault="00475279" w:rsidP="00165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Ознакомление с примерами использования в хозяйственной деятельности людей </w:t>
            </w:r>
            <w:proofErr w:type="spellStart"/>
            <w:proofErr w:type="gram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морфо-функциональных</w:t>
            </w:r>
            <w:proofErr w:type="spellEnd"/>
            <w:proofErr w:type="gram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черт организации растений и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жи¬вотных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создании совершенных технических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си-стем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устройств по аналогии с живыми системами. Знакомство с трубчатыми структурами в живой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при¬роде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технике, аэродинамическими и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гидродинами¬ческими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устройствами в живой природе и технике. Умение строить модели складчатой структуры, </w:t>
            </w:r>
            <w:proofErr w:type="spellStart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>ис¬пользуемые</w:t>
            </w:r>
            <w:proofErr w:type="spellEnd"/>
            <w:r w:rsidRPr="00E159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строительстве</w:t>
            </w:r>
          </w:p>
        </w:tc>
      </w:tr>
    </w:tbl>
    <w:p w:rsidR="00475279" w:rsidRPr="00E159D5" w:rsidRDefault="00475279" w:rsidP="00475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5279" w:rsidRPr="00E159D5" w:rsidRDefault="00475279" w:rsidP="00475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279" w:rsidRPr="00E159D5" w:rsidRDefault="00475279" w:rsidP="0047527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279" w:rsidRPr="00E159D5" w:rsidRDefault="00475279" w:rsidP="0047527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279" w:rsidRPr="00E159D5" w:rsidRDefault="00475279" w:rsidP="0047527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279" w:rsidRPr="00E159D5" w:rsidRDefault="00475279" w:rsidP="0047527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279" w:rsidRPr="00E159D5" w:rsidRDefault="00475279" w:rsidP="0047527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279" w:rsidRPr="00E159D5" w:rsidRDefault="00475279" w:rsidP="0047527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279" w:rsidRPr="00E159D5" w:rsidRDefault="00475279" w:rsidP="0047527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279" w:rsidRPr="00E159D5" w:rsidRDefault="00475279" w:rsidP="0047527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279" w:rsidRPr="00E159D5" w:rsidRDefault="00475279" w:rsidP="0047527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279" w:rsidRPr="00E159D5" w:rsidRDefault="00475279" w:rsidP="0047527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279" w:rsidRPr="00E159D5" w:rsidRDefault="00475279" w:rsidP="0047527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279" w:rsidRPr="00E159D5" w:rsidRDefault="00475279" w:rsidP="0047527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279" w:rsidRPr="00E159D5" w:rsidRDefault="00475279" w:rsidP="0047527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279" w:rsidRPr="00E159D5" w:rsidRDefault="00475279" w:rsidP="00475279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279" w:rsidRPr="00E159D5" w:rsidRDefault="00475279" w:rsidP="0047527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65C5" w:rsidRDefault="008C65C5"/>
    <w:sectPr w:rsidR="008C65C5" w:rsidSect="00E159D5">
      <w:pgSz w:w="11906" w:h="16838"/>
      <w:pgMar w:top="1134" w:right="851" w:bottom="1134" w:left="1418" w:header="709" w:footer="295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DC2" w:rsidRDefault="008C65C5">
    <w:pPr>
      <w:pStyle w:val="ac"/>
      <w:jc w:val="right"/>
    </w:pPr>
  </w:p>
  <w:p w:rsidR="00B06DC2" w:rsidRDefault="008C65C5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8102"/>
      <w:docPartObj>
        <w:docPartGallery w:val="Page Numbers (Bottom of Page)"/>
        <w:docPartUnique/>
      </w:docPartObj>
    </w:sdtPr>
    <w:sdtEndPr/>
    <w:sdtContent>
      <w:p w:rsidR="00B06DC2" w:rsidRDefault="008C65C5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279">
          <w:rPr>
            <w:noProof/>
          </w:rPr>
          <w:t>1</w:t>
        </w:r>
        <w:r>
          <w:fldChar w:fldCharType="end"/>
        </w:r>
      </w:p>
    </w:sdtContent>
  </w:sdt>
  <w:p w:rsidR="00B06DC2" w:rsidRDefault="008C65C5">
    <w:pPr>
      <w:pStyle w:val="ac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A228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C61230C"/>
    <w:multiLevelType w:val="hybridMultilevel"/>
    <w:tmpl w:val="6010DE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D6E3A"/>
    <w:multiLevelType w:val="hybridMultilevel"/>
    <w:tmpl w:val="093220B4"/>
    <w:lvl w:ilvl="0" w:tplc="9D7E864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122B48"/>
    <w:multiLevelType w:val="hybridMultilevel"/>
    <w:tmpl w:val="6394B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E6A8F"/>
    <w:multiLevelType w:val="multilevel"/>
    <w:tmpl w:val="661A8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2CF612AA"/>
    <w:multiLevelType w:val="hybridMultilevel"/>
    <w:tmpl w:val="D908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33526"/>
    <w:multiLevelType w:val="multilevel"/>
    <w:tmpl w:val="717E6E6A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ED01B99"/>
    <w:multiLevelType w:val="singleLevel"/>
    <w:tmpl w:val="F288D82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31D44F92"/>
    <w:multiLevelType w:val="multilevel"/>
    <w:tmpl w:val="9F62F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1">
    <w:nsid w:val="36C30F23"/>
    <w:multiLevelType w:val="hybridMultilevel"/>
    <w:tmpl w:val="AC0491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682881"/>
    <w:multiLevelType w:val="multilevel"/>
    <w:tmpl w:val="3FCE38E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49"/>
        </w:tabs>
        <w:ind w:left="749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cs="Times New Roman" w:hint="default"/>
      </w:rPr>
    </w:lvl>
  </w:abstractNum>
  <w:abstractNum w:abstractNumId="13">
    <w:nsid w:val="46806377"/>
    <w:multiLevelType w:val="hybridMultilevel"/>
    <w:tmpl w:val="2F6E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15018"/>
    <w:multiLevelType w:val="multilevel"/>
    <w:tmpl w:val="F8DA52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3953F38"/>
    <w:multiLevelType w:val="hybridMultilevel"/>
    <w:tmpl w:val="351E32AA"/>
    <w:lvl w:ilvl="0" w:tplc="1666A5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0C1750"/>
    <w:multiLevelType w:val="hybridMultilevel"/>
    <w:tmpl w:val="32CE8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4FE52BC"/>
    <w:multiLevelType w:val="multilevel"/>
    <w:tmpl w:val="69C089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2160"/>
      </w:pPr>
      <w:rPr>
        <w:rFonts w:hint="default"/>
      </w:rPr>
    </w:lvl>
  </w:abstractNum>
  <w:abstractNum w:abstractNumId="18">
    <w:nsid w:val="602B0A46"/>
    <w:multiLevelType w:val="multilevel"/>
    <w:tmpl w:val="31D6641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18"/>
  </w:num>
  <w:num w:numId="11">
    <w:abstractNumId w:val="13"/>
  </w:num>
  <w:num w:numId="12">
    <w:abstractNumId w:val="3"/>
  </w:num>
  <w:num w:numId="13">
    <w:abstractNumId w:val="15"/>
  </w:num>
  <w:num w:numId="14">
    <w:abstractNumId w:val="10"/>
  </w:num>
  <w:num w:numId="15">
    <w:abstractNumId w:val="17"/>
  </w:num>
  <w:num w:numId="16">
    <w:abstractNumId w:val="14"/>
  </w:num>
  <w:num w:numId="17">
    <w:abstractNumId w:val="5"/>
  </w:num>
  <w:num w:numId="18">
    <w:abstractNumId w:val="7"/>
  </w:num>
  <w:num w:numId="19">
    <w:abstractNumId w:val="12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75279"/>
    <w:rsid w:val="00475279"/>
    <w:rsid w:val="008C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527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2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279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752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4752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4752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4">
    <w:name w:val="c34"/>
    <w:basedOn w:val="a"/>
    <w:rsid w:val="00475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75279"/>
  </w:style>
  <w:style w:type="character" w:customStyle="1" w:styleId="c0">
    <w:name w:val="c0"/>
    <w:basedOn w:val="a0"/>
    <w:rsid w:val="00475279"/>
  </w:style>
  <w:style w:type="character" w:styleId="a4">
    <w:name w:val="Hyperlink"/>
    <w:basedOn w:val="a0"/>
    <w:uiPriority w:val="99"/>
    <w:unhideWhenUsed/>
    <w:rsid w:val="00475279"/>
    <w:rPr>
      <w:color w:val="0000FF"/>
      <w:u w:val="single"/>
    </w:rPr>
  </w:style>
  <w:style w:type="character" w:customStyle="1" w:styleId="c38">
    <w:name w:val="c38"/>
    <w:basedOn w:val="a0"/>
    <w:rsid w:val="00475279"/>
  </w:style>
  <w:style w:type="paragraph" w:styleId="a5">
    <w:name w:val="No Spacing"/>
    <w:uiPriority w:val="1"/>
    <w:qFormat/>
    <w:rsid w:val="0047527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75279"/>
    <w:pPr>
      <w:ind w:left="720"/>
      <w:contextualSpacing/>
    </w:pPr>
  </w:style>
  <w:style w:type="paragraph" w:customStyle="1" w:styleId="Standard">
    <w:name w:val="Standard"/>
    <w:rsid w:val="00475279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12">
    <w:name w:val="Абзац списка1"/>
    <w:basedOn w:val="a"/>
    <w:rsid w:val="0047527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Основной текст_"/>
    <w:basedOn w:val="a0"/>
    <w:link w:val="3"/>
    <w:rsid w:val="00475279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character" w:customStyle="1" w:styleId="8pt0pt">
    <w:name w:val="Основной текст + 8 pt;Интервал 0 pt"/>
    <w:basedOn w:val="a7"/>
    <w:rsid w:val="00475279"/>
    <w:rPr>
      <w:color w:val="000000"/>
      <w:spacing w:val="8"/>
      <w:w w:val="100"/>
      <w:position w:val="0"/>
      <w:sz w:val="16"/>
      <w:szCs w:val="16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475279"/>
    <w:pPr>
      <w:widowControl w:val="0"/>
      <w:shd w:val="clear" w:color="auto" w:fill="FFFFFF"/>
      <w:spacing w:after="2520" w:line="221" w:lineRule="exact"/>
      <w:ind w:hanging="280"/>
    </w:pPr>
    <w:rPr>
      <w:rFonts w:ascii="Century Schoolbook" w:eastAsia="Century Schoolbook" w:hAnsi="Century Schoolbook" w:cs="Century Schoolbook"/>
      <w:spacing w:val="4"/>
      <w:sz w:val="19"/>
      <w:szCs w:val="19"/>
    </w:rPr>
  </w:style>
  <w:style w:type="character" w:customStyle="1" w:styleId="13">
    <w:name w:val="Основной текст1"/>
    <w:basedOn w:val="a7"/>
    <w:rsid w:val="00475279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30">
    <w:name w:val="Заголовок №3"/>
    <w:basedOn w:val="a0"/>
    <w:rsid w:val="0047527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pt">
    <w:name w:val="Основной текст (10) + Не полужирный;Не курсив;Интервал 0 pt"/>
    <w:basedOn w:val="a0"/>
    <w:rsid w:val="00475279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"/>
    <w:basedOn w:val="a0"/>
    <w:rsid w:val="00475279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7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2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475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75279"/>
  </w:style>
  <w:style w:type="paragraph" w:styleId="ac">
    <w:name w:val="footer"/>
    <w:basedOn w:val="a"/>
    <w:link w:val="ad"/>
    <w:uiPriority w:val="99"/>
    <w:unhideWhenUsed/>
    <w:rsid w:val="00475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5279"/>
  </w:style>
  <w:style w:type="character" w:customStyle="1" w:styleId="41">
    <w:name w:val="Основной текст (4)"/>
    <w:basedOn w:val="a0"/>
    <w:rsid w:val="00475279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9pt0pt">
    <w:name w:val="Основной текст (4) + 9 pt;Полужирный;Не курсив;Интервал 0 pt"/>
    <w:basedOn w:val="a0"/>
    <w:rsid w:val="00475279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ListParagraph1">
    <w:name w:val="List Paragraph1"/>
    <w:basedOn w:val="a"/>
    <w:rsid w:val="00475279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western">
    <w:name w:val="western"/>
    <w:basedOn w:val="a"/>
    <w:rsid w:val="00475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752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.natur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.1septemb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hyperlink" Target="http://www.km.ru/educf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i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5178</Words>
  <Characters>29520</Characters>
  <Application>Microsoft Office Word</Application>
  <DocSecurity>0</DocSecurity>
  <Lines>246</Lines>
  <Paragraphs>69</Paragraphs>
  <ScaleCrop>false</ScaleCrop>
  <Company/>
  <LinksUpToDate>false</LinksUpToDate>
  <CharactersWithSpaces>34629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2020-08-24T17:36:00Z</dcterms:created>
  <dcterms:modified xsi:type="dcterms:W3CDTF">2020-08-24T17:45:00Z</dcterms:modified>
</cp:coreProperties>
</file>