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489" w:rsidRDefault="004A048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A0489" w:rsidRDefault="004A0489">
      <w:pPr>
        <w:pStyle w:val="ConsPlusNormal"/>
        <w:jc w:val="both"/>
        <w:outlineLvl w:val="0"/>
      </w:pPr>
    </w:p>
    <w:p w:rsidR="004A0489" w:rsidRDefault="004A0489">
      <w:pPr>
        <w:pStyle w:val="ConsPlusNormal"/>
        <w:outlineLvl w:val="0"/>
      </w:pPr>
      <w:r>
        <w:t>Зарегистрировано в Минюсте России 27 июня 2014 г. N 32877</w:t>
      </w:r>
    </w:p>
    <w:p w:rsidR="004A0489" w:rsidRDefault="004A048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0489" w:rsidRDefault="004A0489">
      <w:pPr>
        <w:pStyle w:val="ConsPlusNormal"/>
      </w:pPr>
    </w:p>
    <w:p w:rsidR="004A0489" w:rsidRDefault="004A0489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4A0489" w:rsidRDefault="004A0489">
      <w:pPr>
        <w:pStyle w:val="ConsPlusTitle"/>
        <w:jc w:val="center"/>
      </w:pPr>
    </w:p>
    <w:p w:rsidR="004A0489" w:rsidRDefault="004A0489">
      <w:pPr>
        <w:pStyle w:val="ConsPlusTitle"/>
        <w:jc w:val="center"/>
      </w:pPr>
      <w:r>
        <w:t>ПРИКАЗ</w:t>
      </w:r>
    </w:p>
    <w:p w:rsidR="004A0489" w:rsidRDefault="004A0489">
      <w:pPr>
        <w:pStyle w:val="ConsPlusTitle"/>
        <w:jc w:val="center"/>
      </w:pPr>
      <w:r>
        <w:t>от 21 апреля 2014 г. N 360</w:t>
      </w:r>
    </w:p>
    <w:p w:rsidR="004A0489" w:rsidRDefault="004A0489">
      <w:pPr>
        <w:pStyle w:val="ConsPlusTitle"/>
        <w:jc w:val="center"/>
      </w:pPr>
    </w:p>
    <w:p w:rsidR="004A0489" w:rsidRDefault="004A0489">
      <w:pPr>
        <w:pStyle w:val="ConsPlusTitle"/>
        <w:jc w:val="center"/>
      </w:pPr>
      <w:r>
        <w:t>ОБ УТВЕРЖДЕНИИ</w:t>
      </w:r>
    </w:p>
    <w:p w:rsidR="004A0489" w:rsidRDefault="004A0489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4A0489" w:rsidRDefault="004A0489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4A0489" w:rsidRDefault="004A0489">
      <w:pPr>
        <w:pStyle w:val="ConsPlusTitle"/>
        <w:jc w:val="center"/>
      </w:pPr>
      <w:r>
        <w:t>22.02.06 СВАРОЧНОЕ ПРОИЗВОДСТВО</w:t>
      </w:r>
    </w:p>
    <w:p w:rsidR="004A0489" w:rsidRDefault="004A048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A048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A0489" w:rsidRDefault="004A048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A0489" w:rsidRDefault="004A048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09.04.2015 N 389)</w:t>
            </w:r>
          </w:p>
        </w:tc>
      </w:tr>
    </w:tbl>
    <w:p w:rsidR="004A0489" w:rsidRDefault="004A0489">
      <w:pPr>
        <w:pStyle w:val="ConsPlusNormal"/>
        <w:jc w:val="center"/>
      </w:pPr>
    </w:p>
    <w:p w:rsidR="004A0489" w:rsidRDefault="004A0489">
      <w:pPr>
        <w:pStyle w:val="ConsPlusNormal"/>
        <w:ind w:firstLine="540"/>
        <w:jc w:val="both"/>
      </w:pPr>
      <w:r>
        <w:t xml:space="preserve"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582),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4377), приказываю: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22.02.06 Сварочное производство.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23 ноября 2009 г. N 654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150415 Сварочное производство" (зарегистрирован Министерством юстиции Российской Федерации 17 декабря 2009 г., регистрационный N 15690).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2014 года.</w:t>
      </w: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jc w:val="right"/>
      </w:pPr>
      <w:r>
        <w:t>Министр</w:t>
      </w:r>
    </w:p>
    <w:p w:rsidR="004A0489" w:rsidRDefault="004A0489">
      <w:pPr>
        <w:pStyle w:val="ConsPlusNormal"/>
        <w:jc w:val="right"/>
      </w:pPr>
      <w:r>
        <w:t>Д.В.ЛИВАНОВ</w:t>
      </w: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jc w:val="right"/>
        <w:outlineLvl w:val="0"/>
      </w:pPr>
      <w:r>
        <w:t>Приложение</w:t>
      </w: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jc w:val="right"/>
      </w:pPr>
      <w:r>
        <w:t>Утвержден</w:t>
      </w:r>
    </w:p>
    <w:p w:rsidR="004A0489" w:rsidRDefault="004A0489">
      <w:pPr>
        <w:pStyle w:val="ConsPlusNormal"/>
        <w:jc w:val="right"/>
      </w:pPr>
      <w:r>
        <w:t>приказом Министерства образования</w:t>
      </w:r>
    </w:p>
    <w:p w:rsidR="004A0489" w:rsidRDefault="004A0489">
      <w:pPr>
        <w:pStyle w:val="ConsPlusNormal"/>
        <w:jc w:val="right"/>
      </w:pPr>
      <w:r>
        <w:t>и науки Российской Федерации</w:t>
      </w:r>
    </w:p>
    <w:p w:rsidR="004A0489" w:rsidRDefault="004A0489">
      <w:pPr>
        <w:pStyle w:val="ConsPlusNormal"/>
        <w:jc w:val="right"/>
      </w:pPr>
      <w:r>
        <w:t>от 21 апреля 2014 г. N 360</w:t>
      </w: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4A0489" w:rsidRDefault="004A0489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4A0489" w:rsidRDefault="004A0489">
      <w:pPr>
        <w:pStyle w:val="ConsPlusTitle"/>
        <w:jc w:val="center"/>
      </w:pPr>
      <w:r>
        <w:t>22.02.06 СВАРОЧНОЕ ПРОИЗВОДСТВО</w:t>
      </w:r>
    </w:p>
    <w:p w:rsidR="004A0489" w:rsidRDefault="004A048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A048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A0489" w:rsidRDefault="004A0489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4A0489" w:rsidRDefault="004A048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09.04.2015 N 389)</w:t>
            </w:r>
          </w:p>
        </w:tc>
      </w:tr>
    </w:tbl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jc w:val="center"/>
        <w:outlineLvl w:val="1"/>
      </w:pPr>
      <w:r>
        <w:t>I. ОБЛАСТЬ ПРИМЕНЕНИЯ</w:t>
      </w: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22.02.06 Сварочное производство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данной специальности, на территории Российской Федерации (далее - образовательная организация).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1.2. Право на реализацию программы подготовки специалистов среднего звена по специальности 22.02.06 Сварочное производство имеет образовательная организация при наличии соответствующей лицензии на осуществление образовательной деятельности.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Возможна сетевая форма реализации программы подготовки специалистов среднего звена с использованием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специалистов среднего звена.</w:t>
      </w: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jc w:val="center"/>
        <w:outlineLvl w:val="1"/>
      </w:pPr>
      <w:r>
        <w:t>II. ИСПОЛЬЗУЕМЫЕ СОКРАЩЕНИЯ</w:t>
      </w: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ind w:firstLine="540"/>
        <w:jc w:val="both"/>
      </w:pPr>
      <w:r>
        <w:t>2.1. В настоящем стандарте используются следующие сокращения: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СПО - среднее профессиональное образование;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ФГОС СПО - федеральный государственный образовательный стандарт среднего профессионального образования;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ППССЗ - программа подготовки специалистов среднего звена;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ОК - общая компетенция;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ПК - профессиональная компетенция;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ПМ - профессиональный модуль;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МДК - междисциплинарный курс.</w:t>
      </w: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jc w:val="center"/>
        <w:outlineLvl w:val="1"/>
      </w:pPr>
      <w:r>
        <w:t>III. ХАРАКТЕРИСТИКА ПОДГОТОВКИ ПО СПЕЦИАЛЬНОСТИ</w:t>
      </w: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ind w:firstLine="540"/>
        <w:jc w:val="both"/>
      </w:pPr>
      <w:r>
        <w:t>3.1. Получение СПО по ППССЗ допускается только в образовательной организации.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3.2. Сроки получения СПО по специальности 22.02.06 Сварочное производство базовой подготовки в очной форме обучения и присваиваемая квалификация приводятся в Таблице 1.</w:t>
      </w: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jc w:val="right"/>
        <w:outlineLvl w:val="2"/>
      </w:pPr>
      <w:r>
        <w:t>Таблица 1</w:t>
      </w: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sectPr w:rsidR="004A0489" w:rsidSect="002C55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58"/>
        <w:gridCol w:w="3457"/>
        <w:gridCol w:w="3224"/>
      </w:tblGrid>
      <w:tr w:rsidR="004A0489">
        <w:tc>
          <w:tcPr>
            <w:tcW w:w="2958" w:type="dxa"/>
          </w:tcPr>
          <w:p w:rsidR="004A0489" w:rsidRDefault="004A0489">
            <w:pPr>
              <w:pStyle w:val="ConsPlusNormal"/>
              <w:jc w:val="center"/>
            </w:pPr>
            <w:r>
              <w:lastRenderedPageBreak/>
              <w:t>Уровень образования, необходимый для приема на обучение по ППССЗ</w:t>
            </w:r>
          </w:p>
        </w:tc>
        <w:tc>
          <w:tcPr>
            <w:tcW w:w="3457" w:type="dxa"/>
          </w:tcPr>
          <w:p w:rsidR="004A0489" w:rsidRDefault="004A0489">
            <w:pPr>
              <w:pStyle w:val="ConsPlusNormal"/>
              <w:jc w:val="center"/>
            </w:pPr>
            <w:r>
              <w:t>Наименование квалификации базовой подготовки</w:t>
            </w:r>
          </w:p>
        </w:tc>
        <w:tc>
          <w:tcPr>
            <w:tcW w:w="3224" w:type="dxa"/>
          </w:tcPr>
          <w:p w:rsidR="004A0489" w:rsidRDefault="004A0489">
            <w:pPr>
              <w:pStyle w:val="ConsPlusNormal"/>
              <w:jc w:val="center"/>
            </w:pPr>
            <w:r>
              <w:t xml:space="preserve">Срок получения СПО по ППССЗ базовой подготовки в очной форме обучения </w:t>
            </w:r>
            <w:hyperlink w:anchor="P75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4A0489">
        <w:tc>
          <w:tcPr>
            <w:tcW w:w="2958" w:type="dxa"/>
          </w:tcPr>
          <w:p w:rsidR="004A0489" w:rsidRDefault="004A0489">
            <w:pPr>
              <w:pStyle w:val="ConsPlusNormal"/>
              <w:jc w:val="center"/>
            </w:pPr>
            <w:r>
              <w:t>среднее общее образование</w:t>
            </w:r>
          </w:p>
        </w:tc>
        <w:tc>
          <w:tcPr>
            <w:tcW w:w="3457" w:type="dxa"/>
            <w:vMerge w:val="restart"/>
          </w:tcPr>
          <w:p w:rsidR="004A0489" w:rsidRDefault="004A0489">
            <w:pPr>
              <w:pStyle w:val="ConsPlusNormal"/>
              <w:jc w:val="center"/>
            </w:pPr>
            <w:r>
              <w:t>Техник</w:t>
            </w:r>
          </w:p>
        </w:tc>
        <w:tc>
          <w:tcPr>
            <w:tcW w:w="3224" w:type="dxa"/>
          </w:tcPr>
          <w:p w:rsidR="004A0489" w:rsidRDefault="004A0489">
            <w:pPr>
              <w:pStyle w:val="ConsPlusNormal"/>
              <w:jc w:val="center"/>
            </w:pPr>
            <w:r>
              <w:t>2 года 10 месяцев</w:t>
            </w:r>
          </w:p>
        </w:tc>
      </w:tr>
      <w:tr w:rsidR="004A0489">
        <w:tc>
          <w:tcPr>
            <w:tcW w:w="2958" w:type="dxa"/>
          </w:tcPr>
          <w:p w:rsidR="004A0489" w:rsidRDefault="004A0489">
            <w:pPr>
              <w:pStyle w:val="ConsPlusNormal"/>
              <w:jc w:val="center"/>
            </w:pPr>
            <w:r>
              <w:t>основное общее образование</w:t>
            </w:r>
          </w:p>
        </w:tc>
        <w:tc>
          <w:tcPr>
            <w:tcW w:w="3457" w:type="dxa"/>
            <w:vMerge/>
          </w:tcPr>
          <w:p w:rsidR="004A0489" w:rsidRDefault="004A0489"/>
        </w:tc>
        <w:tc>
          <w:tcPr>
            <w:tcW w:w="3224" w:type="dxa"/>
          </w:tcPr>
          <w:p w:rsidR="004A0489" w:rsidRDefault="004A0489">
            <w:pPr>
              <w:pStyle w:val="ConsPlusNormal"/>
              <w:jc w:val="center"/>
            </w:pPr>
            <w:r>
              <w:t xml:space="preserve">3 года 10 месяцев </w:t>
            </w:r>
            <w:hyperlink w:anchor="P76" w:history="1">
              <w:r>
                <w:rPr>
                  <w:color w:val="0000FF"/>
                </w:rPr>
                <w:t>&lt;2&gt;</w:t>
              </w:r>
            </w:hyperlink>
          </w:p>
        </w:tc>
      </w:tr>
    </w:tbl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ind w:firstLine="540"/>
        <w:jc w:val="both"/>
      </w:pPr>
      <w:r>
        <w:t>--------------------------------</w:t>
      </w:r>
    </w:p>
    <w:p w:rsidR="004A0489" w:rsidRDefault="004A0489">
      <w:pPr>
        <w:pStyle w:val="ConsPlusNormal"/>
        <w:spacing w:before="220"/>
        <w:ind w:firstLine="540"/>
        <w:jc w:val="both"/>
      </w:pPr>
      <w:bookmarkStart w:id="1" w:name="P75"/>
      <w:bookmarkEnd w:id="1"/>
      <w:r>
        <w:t>&lt;1&gt; Независимо от применяемых образовательных технологий.</w:t>
      </w:r>
    </w:p>
    <w:p w:rsidR="004A0489" w:rsidRDefault="004A0489">
      <w:pPr>
        <w:pStyle w:val="ConsPlusNormal"/>
        <w:spacing w:before="220"/>
        <w:ind w:firstLine="540"/>
        <w:jc w:val="both"/>
      </w:pPr>
      <w:bookmarkStart w:id="2" w:name="P76"/>
      <w:bookmarkEnd w:id="2"/>
      <w:r>
        <w:t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ind w:firstLine="540"/>
        <w:jc w:val="both"/>
      </w:pPr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Сроки получения СПО по ППССЗ углубленной подготовки в очной форме обучения и присваиваемая квалификация приводятся в Таблице 2.</w:t>
      </w: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jc w:val="right"/>
        <w:outlineLvl w:val="2"/>
      </w:pPr>
      <w:r>
        <w:t>Таблица 2</w:t>
      </w:r>
    </w:p>
    <w:p w:rsidR="004A0489" w:rsidRDefault="004A048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4"/>
        <w:gridCol w:w="3471"/>
        <w:gridCol w:w="3224"/>
      </w:tblGrid>
      <w:tr w:rsidR="004A0489">
        <w:tc>
          <w:tcPr>
            <w:tcW w:w="2944" w:type="dxa"/>
          </w:tcPr>
          <w:p w:rsidR="004A0489" w:rsidRDefault="004A0489">
            <w:pPr>
              <w:pStyle w:val="ConsPlusNormal"/>
              <w:jc w:val="center"/>
            </w:pPr>
            <w:r>
              <w:t>Уровень образования, необходимый для приема на обучение по ППССЗ</w:t>
            </w:r>
          </w:p>
        </w:tc>
        <w:tc>
          <w:tcPr>
            <w:tcW w:w="3471" w:type="dxa"/>
          </w:tcPr>
          <w:p w:rsidR="004A0489" w:rsidRDefault="004A0489">
            <w:pPr>
              <w:pStyle w:val="ConsPlusNormal"/>
              <w:jc w:val="center"/>
            </w:pPr>
            <w:r>
              <w:t>Наименование квалификации углубленной подготовки</w:t>
            </w:r>
          </w:p>
        </w:tc>
        <w:tc>
          <w:tcPr>
            <w:tcW w:w="3224" w:type="dxa"/>
          </w:tcPr>
          <w:p w:rsidR="004A0489" w:rsidRDefault="004A0489">
            <w:pPr>
              <w:pStyle w:val="ConsPlusNormal"/>
              <w:jc w:val="center"/>
            </w:pPr>
            <w:r>
              <w:t xml:space="preserve">Срок получения СПО по ППССЗ углубленной подготовки в очной форме обучения </w:t>
            </w:r>
            <w:hyperlink w:anchor="P93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4A0489">
        <w:tc>
          <w:tcPr>
            <w:tcW w:w="2944" w:type="dxa"/>
          </w:tcPr>
          <w:p w:rsidR="004A0489" w:rsidRDefault="004A0489">
            <w:pPr>
              <w:pStyle w:val="ConsPlusNormal"/>
              <w:jc w:val="center"/>
            </w:pPr>
            <w:r>
              <w:t>среднее общее образование</w:t>
            </w:r>
          </w:p>
        </w:tc>
        <w:tc>
          <w:tcPr>
            <w:tcW w:w="3471" w:type="dxa"/>
            <w:vMerge w:val="restart"/>
          </w:tcPr>
          <w:p w:rsidR="004A0489" w:rsidRDefault="004A0489">
            <w:pPr>
              <w:pStyle w:val="ConsPlusNormal"/>
              <w:jc w:val="center"/>
            </w:pPr>
            <w:r>
              <w:t>Специалист сварочного производства</w:t>
            </w:r>
          </w:p>
        </w:tc>
        <w:tc>
          <w:tcPr>
            <w:tcW w:w="3224" w:type="dxa"/>
          </w:tcPr>
          <w:p w:rsidR="004A0489" w:rsidRDefault="004A0489">
            <w:pPr>
              <w:pStyle w:val="ConsPlusNormal"/>
              <w:jc w:val="center"/>
            </w:pPr>
            <w:r>
              <w:t>3 года 10 месяцев</w:t>
            </w:r>
          </w:p>
        </w:tc>
      </w:tr>
      <w:tr w:rsidR="004A0489">
        <w:tc>
          <w:tcPr>
            <w:tcW w:w="2944" w:type="dxa"/>
          </w:tcPr>
          <w:p w:rsidR="004A0489" w:rsidRDefault="004A0489">
            <w:pPr>
              <w:pStyle w:val="ConsPlusNormal"/>
              <w:jc w:val="center"/>
            </w:pPr>
            <w:r>
              <w:t>основное общее образование</w:t>
            </w:r>
          </w:p>
        </w:tc>
        <w:tc>
          <w:tcPr>
            <w:tcW w:w="3471" w:type="dxa"/>
            <w:vMerge/>
          </w:tcPr>
          <w:p w:rsidR="004A0489" w:rsidRDefault="004A0489"/>
        </w:tc>
        <w:tc>
          <w:tcPr>
            <w:tcW w:w="3224" w:type="dxa"/>
          </w:tcPr>
          <w:p w:rsidR="004A0489" w:rsidRDefault="004A0489">
            <w:pPr>
              <w:pStyle w:val="ConsPlusNormal"/>
              <w:jc w:val="center"/>
            </w:pPr>
            <w:r>
              <w:t xml:space="preserve">4 года 10 месяцев </w:t>
            </w:r>
            <w:hyperlink w:anchor="P94" w:history="1">
              <w:r>
                <w:rPr>
                  <w:color w:val="0000FF"/>
                </w:rPr>
                <w:t>&lt;2&gt;</w:t>
              </w:r>
            </w:hyperlink>
          </w:p>
        </w:tc>
      </w:tr>
    </w:tbl>
    <w:p w:rsidR="004A0489" w:rsidRDefault="004A0489">
      <w:pPr>
        <w:sectPr w:rsidR="004A048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ind w:firstLine="540"/>
        <w:jc w:val="both"/>
      </w:pPr>
      <w:r>
        <w:t>--------------------------------</w:t>
      </w:r>
    </w:p>
    <w:p w:rsidR="004A0489" w:rsidRDefault="004A0489">
      <w:pPr>
        <w:pStyle w:val="ConsPlusNormal"/>
        <w:spacing w:before="220"/>
        <w:ind w:firstLine="540"/>
        <w:jc w:val="both"/>
      </w:pPr>
      <w:bookmarkStart w:id="3" w:name="P93"/>
      <w:bookmarkEnd w:id="3"/>
      <w:r>
        <w:t>&lt;1&gt; Независимо от применяемых образовательных технологий.</w:t>
      </w:r>
    </w:p>
    <w:p w:rsidR="004A0489" w:rsidRDefault="004A0489">
      <w:pPr>
        <w:pStyle w:val="ConsPlusNormal"/>
        <w:spacing w:before="220"/>
        <w:ind w:firstLine="540"/>
        <w:jc w:val="both"/>
      </w:pPr>
      <w:bookmarkStart w:id="4" w:name="P94"/>
      <w:bookmarkEnd w:id="4"/>
      <w:r>
        <w:t>&lt;2&gt;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получаемой специальности СПО.</w:t>
      </w: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ind w:firstLine="540"/>
        <w:jc w:val="both"/>
      </w:pPr>
      <w:r>
        <w:t>Сроки получения СПО по ППССЗ базовой и углубленной подготовки независимо от применяемых образовательных технологий увеличиваются: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а) для обучающихся по очно-заочной и заочной формам обучения:</w:t>
      </w:r>
    </w:p>
    <w:p w:rsidR="004A0489" w:rsidRDefault="004A0489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Приказа</w:t>
        </w:r>
      </w:hyperlink>
      <w:r>
        <w:t xml:space="preserve"> Минобрнауки России от 09.04.2015 N 389)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на базе среднего общего образования - не более чем на 1 год;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на базе основного общего образования - не более чем на 1,5 года;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б) для инвалидов и лиц с ограниченными возможностями здоровья - не более, чем на 10 месяцев.</w:t>
      </w: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jc w:val="center"/>
        <w:outlineLvl w:val="1"/>
      </w:pPr>
      <w:r>
        <w:t>IV. ХАРАКТЕРИСТИКА ПРОФЕССИОНАЛЬНОЙ</w:t>
      </w:r>
    </w:p>
    <w:p w:rsidR="004A0489" w:rsidRDefault="004A0489">
      <w:pPr>
        <w:pStyle w:val="ConsPlusNormal"/>
        <w:jc w:val="center"/>
      </w:pPr>
      <w:r>
        <w:t>ДЕЯТЕЛЬНОСТИ ВЫПУСКНИКОВ</w:t>
      </w: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ind w:firstLine="540"/>
        <w:jc w:val="both"/>
      </w:pPr>
      <w:r>
        <w:t>4.1. Область профессиональной деятельности выпускников: организация и ведение технологических процессов сварочного производства; организация деятельности структурного подразделения.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4.2. Объектами профессиональной деятельности выпускников являются: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технологические процессы сварочного производства;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сварочное оборудование и основные сварочные материалы;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техническая, технологическая и нормативная документация;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первичные трудовые коллективы.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4.3. Техник готовится к следующим видам деятельности: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4.3.1. Подготовка и осуществление технологических процессов изготовления сварных конструкций.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4.3.2. Разработка технологических процессов и проектирование изделий.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4.3.3. Контроль качества сварочных работ.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4.3.4. Организация и планирование сварочного производства.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4.3.5. Выполнение работ по одной или нескольким профессиям рабочих, должностям служащих (</w:t>
      </w:r>
      <w:hyperlink w:anchor="P1458" w:history="1">
        <w:r>
          <w:rPr>
            <w:color w:val="0000FF"/>
          </w:rPr>
          <w:t>приложение</w:t>
        </w:r>
      </w:hyperlink>
      <w:r>
        <w:t xml:space="preserve"> к настоящему ФГОС СПО).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4.4. Специалист сварочного производства готовится к следующим видам деятельности: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4.4.1. Подготовка и осуществление технологических процессов изготовления сварных конструкций.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4.4.2. Разработка технологических процессов и проектирование изделий.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lastRenderedPageBreak/>
        <w:t>4.4.3. Контроль качества сварочных работ.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4.4.4. Организация и планирование сварочного производства.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4.4.5. Выполнение работ по одной или нескольким профессиям рабочих, должностям служащих (</w:t>
      </w:r>
      <w:hyperlink w:anchor="P1458" w:history="1">
        <w:r>
          <w:rPr>
            <w:color w:val="0000FF"/>
          </w:rPr>
          <w:t>приложение</w:t>
        </w:r>
      </w:hyperlink>
      <w:r>
        <w:t xml:space="preserve"> к настоящему ФГОС СПО).</w:t>
      </w: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jc w:val="center"/>
        <w:outlineLvl w:val="1"/>
      </w:pPr>
      <w:r>
        <w:t>V. ТРЕБОВАНИЯ К РЕЗУЛЬТАТАМ ОСВОЕНИЯ ПРОГРАММЫ ПОДГОТОВКИ</w:t>
      </w:r>
    </w:p>
    <w:p w:rsidR="004A0489" w:rsidRDefault="004A0489">
      <w:pPr>
        <w:pStyle w:val="ConsPlusNormal"/>
        <w:jc w:val="center"/>
      </w:pPr>
      <w:r>
        <w:t>СПЕЦИАЛИСТОВ СРЕДНЕГО ЗВЕНА</w:t>
      </w:r>
    </w:p>
    <w:p w:rsidR="004A0489" w:rsidRDefault="004A0489">
      <w:pPr>
        <w:pStyle w:val="ConsPlusNormal"/>
        <w:spacing w:before="220"/>
        <w:ind w:firstLine="540"/>
        <w:jc w:val="both"/>
      </w:pPr>
      <w:bookmarkStart w:id="5" w:name="_GoBack"/>
      <w:bookmarkEnd w:id="5"/>
      <w:r>
        <w:t>5.3. Специалист сварочного производства должен обладать общими компетенциями, включающими в себя способность: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ОК 3. Решать проблемы, оценивать риски и принимать решения в нестандартных ситуациях.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ОК 9. Быть готовым к смене технологий в профессиональной деятельности.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5.4. Специалист сварочного производства должен обладать профессиональными компетенциями, соответствующими видам деятельности: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5.4.1. Подготовка и осуществление технологических процессов изготовления сварных конструкций.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ПК 1.1. Выбирать оптимальный вариант технологии соединения или обработки применительно к конкретной конструкции или материалу.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ПК 1.2. Оценивать технологичность свариваемых конструкций, технологические свойства основных и вспомогательных материалов.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ПК 1.3. Делать обоснованный выбор специального оборудования для реализации технологического процесса по профилю специальности.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ПК 1.4. Выбирать и рассчитывать основные параметры режимов работы соответствующего оборудования.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ПК 1.5. Выбирать вид и параметры режимов обработки материала с учетом применяемой технологии.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ПК 1.6. Решать типовые технологические задачи в области сварочного производства.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lastRenderedPageBreak/>
        <w:t>5.4.2. Организация и планирование сварочного производства.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ПК 2.1. Осуществлять текущее планирование и организацию производственных работ на сварочном участке.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ПК 2.2. Рассчитывать основные технико-экономические показатели деятельности производственного участка.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ПК 2.3. Оценивать эффективность производственной деятельности.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ПК 2.4. Организовывать ремонт и техническое обслуживание сварочного производства по Единой системе планово-предупредительного ремонта.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ПК 2.5. Обеспечивать безопасное выполнение сварочных работ на производственном участке.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ПК 2.6. Получать технологическую, техническую и экономическую информацию с использованием современных технических средств для реализации управленческих решений.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5.4.3. Разработка технологических процессов и проектирование изделий.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ПК 3.1. Проектировать технологическую оснастку и технологические операции при изготовлении типовых сварных конструкций.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ПК 3.2. Производить типовые технические расчеты при проектировании и проверке на прочность элементов механических систем.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ПК 3.3. Разрабатывать и оформлять конструкторскую, технологическую и техническую документацию в соответствии с действующими нормативными правовыми актами.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ПК 3.4. Использовать информационные технологии для решения прикладных задач по специальности.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ПК 3.5. Проводить патентные исследования под руководством квалифицированных специалистов.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5.4.4. Контроль качества сварочных работ.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ПК 4.1. Осуществлять технический контроль соответствия качества изделия установленным нормативам.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ПК 4.2. Разрабатывать мероприятия по предупреждению дефектов сварных конструкций и выбирать оптимальную технологию их устранения.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ПК 4.3. Проводить метрологическую проверку изделий, стандартные и квалификационные испытания объектов техники под руководством квалифицированных специалистов.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ПК 4.4. Обоснованно выбирать и использовать методы, оборудование, аппаратуру и приборы для контроля металлов и сварных соединений.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ПК 4.5. Оформлять документацию по контролю качества сварки.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5.4.5. Выполнение работ по одной или нескольким профессиям рабочих, должностям служащих.</w:t>
      </w: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jc w:val="center"/>
        <w:outlineLvl w:val="1"/>
      </w:pPr>
      <w:r>
        <w:t>VI. ТРЕБОВАНИЯ К СТРУКТУРЕ ПРОГРАММЫ ПОДГОТОВКИ</w:t>
      </w:r>
    </w:p>
    <w:p w:rsidR="004A0489" w:rsidRDefault="004A0489">
      <w:pPr>
        <w:pStyle w:val="ConsPlusNormal"/>
        <w:jc w:val="center"/>
      </w:pPr>
      <w:r>
        <w:t>СПЕЦИАЛИСТОВ СРЕДНЕГО ЗВЕНА</w:t>
      </w: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ind w:firstLine="540"/>
        <w:jc w:val="both"/>
      </w:pPr>
      <w:r>
        <w:t>6.1. ППССЗ предусматривает изучение следующих учебных циклов: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lastRenderedPageBreak/>
        <w:t>общего гуманитарного и социально-экономического;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математического и общего естественнонаучного;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профессионального;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и разделов: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учебная практика;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производственная практика (по профилю специальности);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производственная практика (преддипломная);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промежуточная аттестация;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государственная итоговая аттестация.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Общий гуманитарный и социально-экономический, математический и общий естественнонаучный учебные циклы состоят из дисциплин.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обучающимися профессиональных модулей проводятся учебная и (или) производственная практика (по профилю специальности).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6.3. Обязательная часть общего гуманитарного и социально-экономического учебного цикла ППССЗ базовой подготовки должна предусматривать изучение следующих обязательных дисциплин: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Обязательная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на освоение основ военной службы - 48 часов.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6.4. Образовательной организацией при определении структуры ППССЗ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jc w:val="right"/>
        <w:outlineLvl w:val="2"/>
      </w:pPr>
      <w:r>
        <w:t>Таблица 3</w:t>
      </w: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jc w:val="center"/>
      </w:pPr>
      <w:r>
        <w:t>Структура программы подготовки специалистов среднего звена</w:t>
      </w:r>
    </w:p>
    <w:p w:rsidR="004A0489" w:rsidRDefault="004A0489">
      <w:pPr>
        <w:pStyle w:val="ConsPlusNormal"/>
        <w:jc w:val="center"/>
      </w:pPr>
      <w:r>
        <w:t>базовой подготовки</w:t>
      </w: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sectPr w:rsidR="004A0489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2"/>
        <w:gridCol w:w="3906"/>
        <w:gridCol w:w="1805"/>
        <w:gridCol w:w="1736"/>
        <w:gridCol w:w="2925"/>
        <w:gridCol w:w="1874"/>
      </w:tblGrid>
      <w:tr w:rsidR="004A0489">
        <w:tc>
          <w:tcPr>
            <w:tcW w:w="1362" w:type="dxa"/>
          </w:tcPr>
          <w:p w:rsidR="004A0489" w:rsidRDefault="004A0489">
            <w:pPr>
              <w:pStyle w:val="ConsPlusNormal"/>
              <w:jc w:val="center"/>
            </w:pPr>
            <w:r>
              <w:lastRenderedPageBreak/>
              <w:t>Индекс</w:t>
            </w:r>
          </w:p>
        </w:tc>
        <w:tc>
          <w:tcPr>
            <w:tcW w:w="3906" w:type="dxa"/>
          </w:tcPr>
          <w:p w:rsidR="004A0489" w:rsidRDefault="004A0489">
            <w:pPr>
              <w:pStyle w:val="ConsPlusNormal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805" w:type="dxa"/>
          </w:tcPr>
          <w:p w:rsidR="004A0489" w:rsidRDefault="004A0489">
            <w:pPr>
              <w:pStyle w:val="ConsPlusNormal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925" w:type="dxa"/>
          </w:tcPr>
          <w:p w:rsidR="004A0489" w:rsidRDefault="004A0489">
            <w:pPr>
              <w:pStyle w:val="ConsPlusNormal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874" w:type="dxa"/>
          </w:tcPr>
          <w:p w:rsidR="004A0489" w:rsidRDefault="004A0489">
            <w:pPr>
              <w:pStyle w:val="ConsPlusNormal"/>
              <w:jc w:val="center"/>
            </w:pPr>
            <w:r>
              <w:t>Коды формируемых компетенций</w:t>
            </w:r>
          </w:p>
        </w:tc>
      </w:tr>
      <w:tr w:rsidR="004A0489">
        <w:tc>
          <w:tcPr>
            <w:tcW w:w="1362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3906" w:type="dxa"/>
          </w:tcPr>
          <w:p w:rsidR="004A0489" w:rsidRDefault="004A0489">
            <w:pPr>
              <w:pStyle w:val="ConsPlusNormal"/>
            </w:pPr>
            <w:r>
              <w:t>Обязательная часть учебных циклов ППССЗ</w:t>
            </w:r>
          </w:p>
        </w:tc>
        <w:tc>
          <w:tcPr>
            <w:tcW w:w="1805" w:type="dxa"/>
          </w:tcPr>
          <w:p w:rsidR="004A0489" w:rsidRDefault="004A0489">
            <w:pPr>
              <w:pStyle w:val="ConsPlusNormal"/>
              <w:jc w:val="center"/>
            </w:pPr>
            <w:r>
              <w:t>3186</w:t>
            </w: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center"/>
            </w:pPr>
            <w:r>
              <w:t>2124</w:t>
            </w:r>
          </w:p>
        </w:tc>
        <w:tc>
          <w:tcPr>
            <w:tcW w:w="2925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4A0489" w:rsidRDefault="004A0489">
            <w:pPr>
              <w:pStyle w:val="ConsPlusNormal"/>
              <w:jc w:val="both"/>
            </w:pPr>
          </w:p>
        </w:tc>
      </w:tr>
      <w:tr w:rsidR="004A0489">
        <w:tc>
          <w:tcPr>
            <w:tcW w:w="1362" w:type="dxa"/>
            <w:vMerge w:val="restart"/>
          </w:tcPr>
          <w:p w:rsidR="004A0489" w:rsidRDefault="004A0489">
            <w:pPr>
              <w:pStyle w:val="ConsPlusNormal"/>
            </w:pPr>
            <w:r>
              <w:t>ОГСЭ.00</w:t>
            </w:r>
          </w:p>
        </w:tc>
        <w:tc>
          <w:tcPr>
            <w:tcW w:w="3906" w:type="dxa"/>
          </w:tcPr>
          <w:p w:rsidR="004A0489" w:rsidRDefault="004A0489">
            <w:pPr>
              <w:pStyle w:val="ConsPlusNormal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805" w:type="dxa"/>
          </w:tcPr>
          <w:p w:rsidR="004A0489" w:rsidRDefault="004A0489">
            <w:pPr>
              <w:pStyle w:val="ConsPlusNormal"/>
              <w:jc w:val="center"/>
            </w:pPr>
            <w:r>
              <w:t>648</w:t>
            </w: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2925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4A0489" w:rsidRDefault="004A0489">
            <w:pPr>
              <w:pStyle w:val="ConsPlusNormal"/>
              <w:jc w:val="both"/>
            </w:pPr>
          </w:p>
        </w:tc>
      </w:tr>
      <w:tr w:rsidR="004A0489">
        <w:tc>
          <w:tcPr>
            <w:tcW w:w="1362" w:type="dxa"/>
            <w:vMerge/>
          </w:tcPr>
          <w:p w:rsidR="004A0489" w:rsidRDefault="004A0489"/>
        </w:tc>
        <w:tc>
          <w:tcPr>
            <w:tcW w:w="3906" w:type="dxa"/>
          </w:tcPr>
          <w:p w:rsidR="004A0489" w:rsidRDefault="004A0489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4A0489" w:rsidRDefault="004A0489">
            <w:pPr>
              <w:pStyle w:val="ConsPlusNormal"/>
            </w:pPr>
            <w:r>
              <w:t>уметь:</w:t>
            </w:r>
          </w:p>
          <w:p w:rsidR="004A0489" w:rsidRDefault="004A0489">
            <w:pPr>
              <w:pStyle w:val="ConsPlusNormal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4A0489" w:rsidRDefault="004A0489">
            <w:pPr>
              <w:pStyle w:val="ConsPlusNormal"/>
            </w:pPr>
            <w:r>
              <w:t>знать:</w:t>
            </w:r>
          </w:p>
          <w:p w:rsidR="004A0489" w:rsidRDefault="004A0489">
            <w:pPr>
              <w:pStyle w:val="ConsPlusNormal"/>
            </w:pPr>
            <w:r>
              <w:t>основные категории и понятия философии;</w:t>
            </w:r>
          </w:p>
          <w:p w:rsidR="004A0489" w:rsidRDefault="004A0489">
            <w:pPr>
              <w:pStyle w:val="ConsPlusNormal"/>
            </w:pPr>
            <w:r>
              <w:t>роль философии в жизни человека и общества;</w:t>
            </w:r>
          </w:p>
          <w:p w:rsidR="004A0489" w:rsidRDefault="004A0489">
            <w:pPr>
              <w:pStyle w:val="ConsPlusNormal"/>
            </w:pPr>
            <w:r>
              <w:t>основы философского учения о бытии;</w:t>
            </w:r>
          </w:p>
          <w:p w:rsidR="004A0489" w:rsidRDefault="004A0489">
            <w:pPr>
              <w:pStyle w:val="ConsPlusNormal"/>
            </w:pPr>
            <w:r>
              <w:t>сущность процесса познания;</w:t>
            </w:r>
          </w:p>
          <w:p w:rsidR="004A0489" w:rsidRDefault="004A0489">
            <w:pPr>
              <w:pStyle w:val="ConsPlusNormal"/>
            </w:pPr>
            <w:r>
              <w:t>основы научной, философской и религиозной картин мира;</w:t>
            </w:r>
          </w:p>
          <w:p w:rsidR="004A0489" w:rsidRDefault="004A0489">
            <w:pPr>
              <w:pStyle w:val="ConsPlusNormal"/>
            </w:pPr>
            <w: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4A0489" w:rsidRDefault="004A0489">
            <w:pPr>
              <w:pStyle w:val="ConsPlusNormal"/>
            </w:pPr>
            <w:r>
              <w:t xml:space="preserve">о социальных и этических проблемах, </w:t>
            </w:r>
            <w:r>
              <w:lastRenderedPageBreak/>
              <w:t>связанных с развитием и использованием достижений науки, техники и технологий</w:t>
            </w:r>
          </w:p>
        </w:tc>
        <w:tc>
          <w:tcPr>
            <w:tcW w:w="1805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925" w:type="dxa"/>
          </w:tcPr>
          <w:p w:rsidR="004A0489" w:rsidRDefault="004A0489">
            <w:pPr>
              <w:pStyle w:val="ConsPlusNormal"/>
            </w:pPr>
            <w:r>
              <w:t>ОГСЭ.01. Основы философии</w:t>
            </w:r>
          </w:p>
        </w:tc>
        <w:tc>
          <w:tcPr>
            <w:tcW w:w="1874" w:type="dxa"/>
          </w:tcPr>
          <w:p w:rsidR="004A0489" w:rsidRDefault="004A0489">
            <w:pPr>
              <w:pStyle w:val="ConsPlusNormal"/>
            </w:pPr>
            <w:r>
              <w:t>ОК 1, 3, 4, 6 - 8</w:t>
            </w:r>
          </w:p>
        </w:tc>
      </w:tr>
      <w:tr w:rsidR="004A0489">
        <w:tc>
          <w:tcPr>
            <w:tcW w:w="1362" w:type="dxa"/>
            <w:vMerge/>
          </w:tcPr>
          <w:p w:rsidR="004A0489" w:rsidRDefault="004A0489"/>
        </w:tc>
        <w:tc>
          <w:tcPr>
            <w:tcW w:w="3906" w:type="dxa"/>
          </w:tcPr>
          <w:p w:rsidR="004A0489" w:rsidRDefault="004A0489">
            <w:pPr>
              <w:pStyle w:val="ConsPlusNormal"/>
            </w:pPr>
            <w:r>
              <w:t>уметь:</w:t>
            </w:r>
          </w:p>
          <w:p w:rsidR="004A0489" w:rsidRDefault="004A0489">
            <w:pPr>
              <w:pStyle w:val="ConsPlusNormal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4A0489" w:rsidRDefault="004A0489">
            <w:pPr>
              <w:pStyle w:val="ConsPlusNormal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4A0489" w:rsidRDefault="004A0489">
            <w:pPr>
              <w:pStyle w:val="ConsPlusNormal"/>
            </w:pPr>
            <w:r>
              <w:t>знать:</w:t>
            </w:r>
          </w:p>
          <w:p w:rsidR="004A0489" w:rsidRDefault="004A0489">
            <w:pPr>
              <w:pStyle w:val="ConsPlusNormal"/>
            </w:pPr>
            <w:r>
              <w:t>основные направления развития ключевых регионов мира на рубеже веков (XX и XXI вв.);</w:t>
            </w:r>
          </w:p>
          <w:p w:rsidR="004A0489" w:rsidRDefault="004A0489">
            <w:pPr>
              <w:pStyle w:val="ConsPlusNormal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4A0489" w:rsidRDefault="004A0489">
            <w:pPr>
              <w:pStyle w:val="ConsPlusNormal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4A0489" w:rsidRDefault="004A0489">
            <w:pPr>
              <w:pStyle w:val="ConsPlusNormal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4A0489" w:rsidRDefault="004A0489">
            <w:pPr>
              <w:pStyle w:val="ConsPlusNormal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4A0489" w:rsidRDefault="004A0489">
            <w:pPr>
              <w:pStyle w:val="ConsPlusNormal"/>
            </w:pPr>
            <w:r>
              <w:t>содержание и назначение важнейших правовых и законодательных актов мирового и регионального значения</w:t>
            </w:r>
          </w:p>
        </w:tc>
        <w:tc>
          <w:tcPr>
            <w:tcW w:w="1805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925" w:type="dxa"/>
          </w:tcPr>
          <w:p w:rsidR="004A0489" w:rsidRDefault="004A0489">
            <w:pPr>
              <w:pStyle w:val="ConsPlusNormal"/>
            </w:pPr>
            <w:r>
              <w:t>ОГСЭ.02. История</w:t>
            </w:r>
          </w:p>
        </w:tc>
        <w:tc>
          <w:tcPr>
            <w:tcW w:w="1874" w:type="dxa"/>
          </w:tcPr>
          <w:p w:rsidR="004A0489" w:rsidRDefault="004A0489">
            <w:pPr>
              <w:pStyle w:val="ConsPlusNormal"/>
            </w:pPr>
            <w:r>
              <w:t>ОК 1, 3, 4, 6 - 8</w:t>
            </w:r>
          </w:p>
        </w:tc>
      </w:tr>
      <w:tr w:rsidR="004A0489">
        <w:tc>
          <w:tcPr>
            <w:tcW w:w="1362" w:type="dxa"/>
            <w:vMerge/>
          </w:tcPr>
          <w:p w:rsidR="004A0489" w:rsidRDefault="004A0489"/>
        </w:tc>
        <w:tc>
          <w:tcPr>
            <w:tcW w:w="3906" w:type="dxa"/>
          </w:tcPr>
          <w:p w:rsidR="004A0489" w:rsidRDefault="004A0489">
            <w:pPr>
              <w:pStyle w:val="ConsPlusNormal"/>
            </w:pPr>
            <w:r>
              <w:t>уметь:</w:t>
            </w:r>
          </w:p>
          <w:p w:rsidR="004A0489" w:rsidRDefault="004A0489">
            <w:pPr>
              <w:pStyle w:val="ConsPlusNormal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4A0489" w:rsidRDefault="004A0489">
            <w:pPr>
              <w:pStyle w:val="ConsPlusNormal"/>
            </w:pPr>
            <w:r>
              <w:t>переводить (со словарем) иностранные тексты профессиональной направленности;</w:t>
            </w:r>
          </w:p>
          <w:p w:rsidR="004A0489" w:rsidRDefault="004A0489">
            <w:pPr>
              <w:pStyle w:val="ConsPlusNormal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4A0489" w:rsidRDefault="004A0489">
            <w:pPr>
              <w:pStyle w:val="ConsPlusNormal"/>
            </w:pPr>
            <w:r>
              <w:t>знать:</w:t>
            </w:r>
          </w:p>
          <w:p w:rsidR="004A0489" w:rsidRDefault="004A0489">
            <w:pPr>
              <w:pStyle w:val="ConsPlusNormal"/>
            </w:pPr>
            <w: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805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925" w:type="dxa"/>
          </w:tcPr>
          <w:p w:rsidR="004A0489" w:rsidRDefault="004A0489">
            <w:pPr>
              <w:pStyle w:val="ConsPlusNormal"/>
            </w:pPr>
            <w:r>
              <w:t>ОГСЭ.03. Иностранный язык</w:t>
            </w:r>
          </w:p>
        </w:tc>
        <w:tc>
          <w:tcPr>
            <w:tcW w:w="1874" w:type="dxa"/>
          </w:tcPr>
          <w:p w:rsidR="004A0489" w:rsidRDefault="004A0489">
            <w:pPr>
              <w:pStyle w:val="ConsPlusNormal"/>
            </w:pPr>
            <w:r>
              <w:t>ОК 1, 3, 4, 6 - 8</w:t>
            </w:r>
          </w:p>
        </w:tc>
      </w:tr>
      <w:tr w:rsidR="004A0489">
        <w:tc>
          <w:tcPr>
            <w:tcW w:w="1362" w:type="dxa"/>
            <w:vMerge/>
          </w:tcPr>
          <w:p w:rsidR="004A0489" w:rsidRDefault="004A0489"/>
        </w:tc>
        <w:tc>
          <w:tcPr>
            <w:tcW w:w="3906" w:type="dxa"/>
          </w:tcPr>
          <w:p w:rsidR="004A0489" w:rsidRDefault="004A0489">
            <w:pPr>
              <w:pStyle w:val="ConsPlusNormal"/>
            </w:pPr>
            <w:r>
              <w:t>уметь:</w:t>
            </w:r>
          </w:p>
          <w:p w:rsidR="004A0489" w:rsidRDefault="004A0489">
            <w:pPr>
              <w:pStyle w:val="ConsPlusNormal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4A0489" w:rsidRDefault="004A0489">
            <w:pPr>
              <w:pStyle w:val="ConsPlusNormal"/>
            </w:pPr>
            <w:r>
              <w:t>знать:</w:t>
            </w:r>
          </w:p>
          <w:p w:rsidR="004A0489" w:rsidRDefault="004A0489">
            <w:pPr>
              <w:pStyle w:val="ConsPlusNormal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4A0489" w:rsidRDefault="004A0489">
            <w:pPr>
              <w:pStyle w:val="ConsPlusNormal"/>
            </w:pPr>
            <w:r>
              <w:t>основы здорового образа жизни</w:t>
            </w:r>
          </w:p>
        </w:tc>
        <w:tc>
          <w:tcPr>
            <w:tcW w:w="1805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925" w:type="dxa"/>
          </w:tcPr>
          <w:p w:rsidR="004A0489" w:rsidRDefault="004A0489">
            <w:pPr>
              <w:pStyle w:val="ConsPlusNormal"/>
            </w:pPr>
            <w:r>
              <w:t>ОГСЭ.04. Физическая культура</w:t>
            </w:r>
          </w:p>
        </w:tc>
        <w:tc>
          <w:tcPr>
            <w:tcW w:w="1874" w:type="dxa"/>
          </w:tcPr>
          <w:p w:rsidR="004A0489" w:rsidRDefault="004A0489">
            <w:pPr>
              <w:pStyle w:val="ConsPlusNormal"/>
            </w:pPr>
            <w:r>
              <w:t>ОК 1, 3, 4, 6 - 8</w:t>
            </w:r>
          </w:p>
        </w:tc>
      </w:tr>
      <w:tr w:rsidR="004A0489">
        <w:tc>
          <w:tcPr>
            <w:tcW w:w="1362" w:type="dxa"/>
            <w:vMerge w:val="restart"/>
          </w:tcPr>
          <w:p w:rsidR="004A0489" w:rsidRDefault="004A0489">
            <w:pPr>
              <w:pStyle w:val="ConsPlusNormal"/>
            </w:pPr>
            <w:r>
              <w:t>ЕН.00</w:t>
            </w:r>
          </w:p>
        </w:tc>
        <w:tc>
          <w:tcPr>
            <w:tcW w:w="3906" w:type="dxa"/>
          </w:tcPr>
          <w:p w:rsidR="004A0489" w:rsidRDefault="004A0489">
            <w:pPr>
              <w:pStyle w:val="ConsPlusNormal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805" w:type="dxa"/>
          </w:tcPr>
          <w:p w:rsidR="004A0489" w:rsidRDefault="004A0489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925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4A0489" w:rsidRDefault="004A0489">
            <w:pPr>
              <w:pStyle w:val="ConsPlusNormal"/>
              <w:jc w:val="both"/>
            </w:pPr>
          </w:p>
        </w:tc>
      </w:tr>
      <w:tr w:rsidR="004A0489">
        <w:tc>
          <w:tcPr>
            <w:tcW w:w="1362" w:type="dxa"/>
            <w:vMerge/>
          </w:tcPr>
          <w:p w:rsidR="004A0489" w:rsidRDefault="004A0489"/>
        </w:tc>
        <w:tc>
          <w:tcPr>
            <w:tcW w:w="3906" w:type="dxa"/>
          </w:tcPr>
          <w:p w:rsidR="004A0489" w:rsidRDefault="004A0489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4A0489" w:rsidRDefault="004A0489">
            <w:pPr>
              <w:pStyle w:val="ConsPlusNormal"/>
            </w:pPr>
            <w:r>
              <w:t>уметь:</w:t>
            </w:r>
          </w:p>
          <w:p w:rsidR="004A0489" w:rsidRDefault="004A0489">
            <w:pPr>
              <w:pStyle w:val="ConsPlusNormal"/>
            </w:pPr>
            <w:r>
              <w:lastRenderedPageBreak/>
              <w:t>анализировать сложные функции и строить их графики;</w:t>
            </w:r>
          </w:p>
          <w:p w:rsidR="004A0489" w:rsidRDefault="004A0489">
            <w:pPr>
              <w:pStyle w:val="ConsPlusNormal"/>
            </w:pPr>
            <w:r>
              <w:t>выполнять действия над комплексными числами;</w:t>
            </w:r>
          </w:p>
          <w:p w:rsidR="004A0489" w:rsidRDefault="004A0489">
            <w:pPr>
              <w:pStyle w:val="ConsPlusNormal"/>
            </w:pPr>
            <w:r>
              <w:t>вычислять значения геометрических величин;</w:t>
            </w:r>
          </w:p>
          <w:p w:rsidR="004A0489" w:rsidRDefault="004A0489">
            <w:pPr>
              <w:pStyle w:val="ConsPlusNormal"/>
            </w:pPr>
            <w:r>
              <w:t>производить операции над матрицами и определителями;</w:t>
            </w:r>
          </w:p>
          <w:p w:rsidR="004A0489" w:rsidRDefault="004A0489">
            <w:pPr>
              <w:pStyle w:val="ConsPlusNormal"/>
            </w:pPr>
            <w:r>
              <w:t>решать задачи на вычисление вероятности с использованием элементов комбинаторики;</w:t>
            </w:r>
          </w:p>
          <w:p w:rsidR="004A0489" w:rsidRDefault="004A0489">
            <w:pPr>
              <w:pStyle w:val="ConsPlusNormal"/>
            </w:pPr>
            <w:r>
              <w:t>решать прикладные задачи с использованием элементов дифференциального и интегрального исчислений;</w:t>
            </w:r>
          </w:p>
          <w:p w:rsidR="004A0489" w:rsidRDefault="004A0489">
            <w:pPr>
              <w:pStyle w:val="ConsPlusNormal"/>
            </w:pPr>
            <w:r>
              <w:t>решать системы линейных уравнений различными методами;</w:t>
            </w:r>
          </w:p>
          <w:p w:rsidR="004A0489" w:rsidRDefault="004A0489">
            <w:pPr>
              <w:pStyle w:val="ConsPlusNormal"/>
            </w:pPr>
            <w:r>
              <w:t>знать:</w:t>
            </w:r>
          </w:p>
          <w:p w:rsidR="004A0489" w:rsidRDefault="004A0489">
            <w:pPr>
              <w:pStyle w:val="ConsPlusNormal"/>
            </w:pPr>
            <w:r>
              <w:t>основные математические методы решения прикладных задач;</w:t>
            </w:r>
          </w:p>
          <w:p w:rsidR="004A0489" w:rsidRDefault="004A0489">
            <w:pPr>
              <w:pStyle w:val="ConsPlusNormal"/>
            </w:pPr>
            <w:r>
              <w:t>основные понятия и методы математического анализа, линейной алгебры, теорию комплексных чисел, теории вероятности и математической статистики;</w:t>
            </w:r>
          </w:p>
          <w:p w:rsidR="004A0489" w:rsidRDefault="004A0489">
            <w:pPr>
              <w:pStyle w:val="ConsPlusNormal"/>
            </w:pPr>
            <w:r>
              <w:t>основы интегрального и дифференциального исчисления;</w:t>
            </w:r>
          </w:p>
          <w:p w:rsidR="004A0489" w:rsidRDefault="004A0489">
            <w:pPr>
              <w:pStyle w:val="ConsPlusNormal"/>
            </w:pPr>
            <w:r>
              <w:t>роль и место математики в современном мире при освоении профессиональных дисциплин и в сфере профессиональной деятельности</w:t>
            </w:r>
          </w:p>
        </w:tc>
        <w:tc>
          <w:tcPr>
            <w:tcW w:w="1805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4A0489" w:rsidRDefault="004A0489">
            <w:pPr>
              <w:pStyle w:val="ConsPlusNormal"/>
            </w:pPr>
            <w:r>
              <w:t>ЕН.01. Математика</w:t>
            </w:r>
          </w:p>
        </w:tc>
        <w:tc>
          <w:tcPr>
            <w:tcW w:w="1874" w:type="dxa"/>
          </w:tcPr>
          <w:p w:rsidR="004A0489" w:rsidRDefault="004A0489">
            <w:pPr>
              <w:pStyle w:val="ConsPlusNormal"/>
            </w:pPr>
            <w:r>
              <w:t>ОК 1, 3 - 5, 8, 9</w:t>
            </w:r>
          </w:p>
        </w:tc>
      </w:tr>
      <w:tr w:rsidR="004A0489">
        <w:tc>
          <w:tcPr>
            <w:tcW w:w="1362" w:type="dxa"/>
            <w:vMerge/>
          </w:tcPr>
          <w:p w:rsidR="004A0489" w:rsidRDefault="004A0489"/>
        </w:tc>
        <w:tc>
          <w:tcPr>
            <w:tcW w:w="3906" w:type="dxa"/>
          </w:tcPr>
          <w:p w:rsidR="004A0489" w:rsidRDefault="004A0489">
            <w:pPr>
              <w:pStyle w:val="ConsPlusNormal"/>
            </w:pPr>
            <w:r>
              <w:t>уметь:</w:t>
            </w:r>
          </w:p>
          <w:p w:rsidR="004A0489" w:rsidRDefault="004A0489">
            <w:pPr>
              <w:pStyle w:val="ConsPlusNormal"/>
            </w:pPr>
            <w:r>
              <w:t>выполнять расчеты с использованием прикладных компьютерных программ;</w:t>
            </w:r>
          </w:p>
          <w:p w:rsidR="004A0489" w:rsidRDefault="004A0489">
            <w:pPr>
              <w:pStyle w:val="ConsPlusNormal"/>
            </w:pPr>
            <w:r>
              <w:t>использовать информационно-</w:t>
            </w:r>
            <w:r>
              <w:lastRenderedPageBreak/>
              <w:t>телекоммуникационную сеть "Интернет" (далее - сеть Интернет) и ее возможности для организации оперативного обмена информацией;</w:t>
            </w:r>
          </w:p>
          <w:p w:rsidR="004A0489" w:rsidRDefault="004A0489">
            <w:pPr>
              <w:pStyle w:val="ConsPlusNormal"/>
            </w:pPr>
            <w: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4A0489" w:rsidRDefault="004A0489">
            <w:pPr>
              <w:pStyle w:val="ConsPlusNormal"/>
            </w:pPr>
            <w:r>
              <w:t>обрабатывать и анализировать информацию с применением программных средств и вычислительной техники;</w:t>
            </w:r>
          </w:p>
          <w:p w:rsidR="004A0489" w:rsidRDefault="004A0489">
            <w:pPr>
              <w:pStyle w:val="ConsPlusNormal"/>
            </w:pPr>
            <w:r>
              <w:t>получать информацию в локальных и глобальных компьютерных сетях;</w:t>
            </w:r>
          </w:p>
          <w:p w:rsidR="004A0489" w:rsidRDefault="004A0489">
            <w:pPr>
              <w:pStyle w:val="ConsPlusNormal"/>
            </w:pPr>
            <w:r>
              <w:t>применять графические редакторы для создания и редактирования изображений;</w:t>
            </w:r>
          </w:p>
          <w:p w:rsidR="004A0489" w:rsidRDefault="004A0489">
            <w:pPr>
              <w:pStyle w:val="ConsPlusNormal"/>
            </w:pPr>
            <w:r>
              <w:t>применять компьютерные программы для поиска информации, составления и оформления документов и презентаций;</w:t>
            </w:r>
          </w:p>
          <w:p w:rsidR="004A0489" w:rsidRDefault="004A0489">
            <w:pPr>
              <w:pStyle w:val="ConsPlusNormal"/>
            </w:pPr>
            <w:r>
              <w:t>знать:</w:t>
            </w:r>
          </w:p>
          <w:p w:rsidR="004A0489" w:rsidRDefault="004A0489">
            <w:pPr>
              <w:pStyle w:val="ConsPlusNormal"/>
            </w:pPr>
            <w:r>
              <w:t>базовые системные программные продукты и пакеты прикладных программ;</w:t>
            </w:r>
          </w:p>
          <w:p w:rsidR="004A0489" w:rsidRDefault="004A0489">
            <w:pPr>
              <w:pStyle w:val="ConsPlusNormal"/>
            </w:pPr>
            <w:r>
              <w:t>основные положения и принципы построения системы обработки и передачи информации;</w:t>
            </w:r>
          </w:p>
          <w:p w:rsidR="004A0489" w:rsidRDefault="004A0489">
            <w:pPr>
              <w:pStyle w:val="ConsPlusNormal"/>
            </w:pPr>
            <w:r>
              <w:t>устройство компьютерных сетей и сетевых технологий обработки и передачи информации;</w:t>
            </w:r>
          </w:p>
          <w:p w:rsidR="004A0489" w:rsidRDefault="004A0489">
            <w:pPr>
              <w:pStyle w:val="ConsPlusNormal"/>
            </w:pPr>
            <w:r>
              <w:t>методы и приемы обеспечения информационной безопасности;</w:t>
            </w:r>
          </w:p>
          <w:p w:rsidR="004A0489" w:rsidRDefault="004A0489">
            <w:pPr>
              <w:pStyle w:val="ConsPlusNormal"/>
            </w:pPr>
            <w:r>
              <w:t>методы и средства сбора, обработки, хранения, передачи и накопления информации;</w:t>
            </w:r>
          </w:p>
          <w:p w:rsidR="004A0489" w:rsidRDefault="004A0489">
            <w:pPr>
              <w:pStyle w:val="ConsPlusNormal"/>
            </w:pPr>
            <w:r>
              <w:lastRenderedPageBreak/>
              <w:t>общий состав и структуру персональных электронно-вычислительных машин и вычислительных систем;</w:t>
            </w:r>
          </w:p>
          <w:p w:rsidR="004A0489" w:rsidRDefault="004A0489">
            <w:pPr>
              <w:pStyle w:val="ConsPlusNormal"/>
            </w:pPr>
            <w:r>
              <w:t>основные принципы, методы и свойства информационных и телекоммуникационных технологий, их эффективность</w:t>
            </w:r>
          </w:p>
        </w:tc>
        <w:tc>
          <w:tcPr>
            <w:tcW w:w="1805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4A0489" w:rsidRDefault="004A0489">
            <w:pPr>
              <w:pStyle w:val="ConsPlusNormal"/>
            </w:pPr>
            <w:r>
              <w:t>ЕН.02. Информатика</w:t>
            </w:r>
          </w:p>
        </w:tc>
        <w:tc>
          <w:tcPr>
            <w:tcW w:w="1874" w:type="dxa"/>
          </w:tcPr>
          <w:p w:rsidR="004A0489" w:rsidRDefault="004A0489">
            <w:pPr>
              <w:pStyle w:val="ConsPlusNormal"/>
            </w:pPr>
            <w:r>
              <w:t>ОК 1, 3 - 5, 8, 9</w:t>
            </w:r>
          </w:p>
        </w:tc>
      </w:tr>
      <w:tr w:rsidR="004A0489">
        <w:tc>
          <w:tcPr>
            <w:tcW w:w="1362" w:type="dxa"/>
            <w:vMerge/>
          </w:tcPr>
          <w:p w:rsidR="004A0489" w:rsidRDefault="004A0489"/>
        </w:tc>
        <w:tc>
          <w:tcPr>
            <w:tcW w:w="3906" w:type="dxa"/>
          </w:tcPr>
          <w:p w:rsidR="004A0489" w:rsidRDefault="004A0489">
            <w:pPr>
              <w:pStyle w:val="ConsPlusNormal"/>
            </w:pPr>
            <w:r>
              <w:t>уметь:</w:t>
            </w:r>
          </w:p>
          <w:p w:rsidR="004A0489" w:rsidRDefault="004A0489">
            <w:pPr>
              <w:pStyle w:val="ConsPlusNormal"/>
            </w:pPr>
            <w:r>
              <w:t>рассчитывать и измерять основные параметры простых электрических и магнитных цепей;</w:t>
            </w:r>
          </w:p>
          <w:p w:rsidR="004A0489" w:rsidRDefault="004A0489">
            <w:pPr>
              <w:pStyle w:val="ConsPlusNormal"/>
            </w:pPr>
            <w:r>
              <w:t>знать:</w:t>
            </w:r>
          </w:p>
          <w:p w:rsidR="004A0489" w:rsidRDefault="004A0489">
            <w:pPr>
              <w:pStyle w:val="ConsPlusNormal"/>
            </w:pPr>
            <w:r>
              <w:t>законы равновесия и перемещения тел</w:t>
            </w:r>
          </w:p>
        </w:tc>
        <w:tc>
          <w:tcPr>
            <w:tcW w:w="1805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4A0489" w:rsidRDefault="004A0489">
            <w:pPr>
              <w:pStyle w:val="ConsPlusNormal"/>
            </w:pPr>
            <w:r>
              <w:t>ЕН.03 Физика</w:t>
            </w:r>
          </w:p>
        </w:tc>
        <w:tc>
          <w:tcPr>
            <w:tcW w:w="1874" w:type="dxa"/>
          </w:tcPr>
          <w:p w:rsidR="004A0489" w:rsidRDefault="004A0489">
            <w:pPr>
              <w:pStyle w:val="ConsPlusNormal"/>
            </w:pPr>
            <w:r>
              <w:t>ОК 1, 3 - 5, 8, 9</w:t>
            </w:r>
          </w:p>
        </w:tc>
      </w:tr>
      <w:tr w:rsidR="004A0489">
        <w:tc>
          <w:tcPr>
            <w:tcW w:w="1362" w:type="dxa"/>
          </w:tcPr>
          <w:p w:rsidR="004A0489" w:rsidRDefault="004A0489">
            <w:pPr>
              <w:pStyle w:val="ConsPlusNormal"/>
            </w:pPr>
            <w:r>
              <w:t>П.00</w:t>
            </w:r>
          </w:p>
        </w:tc>
        <w:tc>
          <w:tcPr>
            <w:tcW w:w="3906" w:type="dxa"/>
          </w:tcPr>
          <w:p w:rsidR="004A0489" w:rsidRDefault="004A0489">
            <w:pPr>
              <w:pStyle w:val="ConsPlusNormal"/>
            </w:pPr>
            <w:r>
              <w:t>Профессиональный учебный цикл</w:t>
            </w:r>
          </w:p>
        </w:tc>
        <w:tc>
          <w:tcPr>
            <w:tcW w:w="1805" w:type="dxa"/>
          </w:tcPr>
          <w:p w:rsidR="004A0489" w:rsidRDefault="004A0489">
            <w:pPr>
              <w:pStyle w:val="ConsPlusNormal"/>
              <w:jc w:val="center"/>
            </w:pPr>
            <w:r>
              <w:t>2214</w:t>
            </w: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center"/>
            </w:pPr>
            <w:r>
              <w:t>1476</w:t>
            </w:r>
          </w:p>
        </w:tc>
        <w:tc>
          <w:tcPr>
            <w:tcW w:w="2925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4A0489" w:rsidRDefault="004A0489">
            <w:pPr>
              <w:pStyle w:val="ConsPlusNormal"/>
              <w:jc w:val="both"/>
            </w:pPr>
          </w:p>
        </w:tc>
      </w:tr>
      <w:tr w:rsidR="004A0489">
        <w:tc>
          <w:tcPr>
            <w:tcW w:w="1362" w:type="dxa"/>
            <w:vMerge w:val="restart"/>
          </w:tcPr>
          <w:p w:rsidR="004A0489" w:rsidRDefault="004A0489">
            <w:pPr>
              <w:pStyle w:val="ConsPlusNormal"/>
            </w:pPr>
            <w:r>
              <w:t>ОП.00</w:t>
            </w:r>
          </w:p>
        </w:tc>
        <w:tc>
          <w:tcPr>
            <w:tcW w:w="3906" w:type="dxa"/>
          </w:tcPr>
          <w:p w:rsidR="004A0489" w:rsidRDefault="004A0489">
            <w:pPr>
              <w:pStyle w:val="ConsPlusNormal"/>
            </w:pPr>
            <w:r>
              <w:t>Общепрофессиональные дисциплины</w:t>
            </w:r>
          </w:p>
        </w:tc>
        <w:tc>
          <w:tcPr>
            <w:tcW w:w="1805" w:type="dxa"/>
          </w:tcPr>
          <w:p w:rsidR="004A0489" w:rsidRDefault="004A0489">
            <w:pPr>
              <w:pStyle w:val="ConsPlusNormal"/>
              <w:jc w:val="center"/>
            </w:pPr>
            <w:r>
              <w:t>582</w:t>
            </w: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925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4A0489" w:rsidRDefault="004A0489">
            <w:pPr>
              <w:pStyle w:val="ConsPlusNormal"/>
              <w:jc w:val="both"/>
            </w:pPr>
          </w:p>
        </w:tc>
      </w:tr>
      <w:tr w:rsidR="004A0489">
        <w:tc>
          <w:tcPr>
            <w:tcW w:w="1362" w:type="dxa"/>
            <w:vMerge/>
          </w:tcPr>
          <w:p w:rsidR="004A0489" w:rsidRDefault="004A0489"/>
        </w:tc>
        <w:tc>
          <w:tcPr>
            <w:tcW w:w="3906" w:type="dxa"/>
          </w:tcPr>
          <w:p w:rsidR="004A0489" w:rsidRDefault="004A0489">
            <w:pPr>
              <w:pStyle w:val="ConsPlusNormal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4A0489" w:rsidRDefault="004A0489">
            <w:pPr>
              <w:pStyle w:val="ConsPlusNormal"/>
            </w:pPr>
            <w:r>
              <w:t>уметь:</w:t>
            </w:r>
          </w:p>
          <w:p w:rsidR="004A0489" w:rsidRDefault="004A0489">
            <w:pPr>
              <w:pStyle w:val="ConsPlusNormal"/>
            </w:pPr>
            <w:r>
              <w:t>использовать пакеты прикладных программ для разработки конструкторской документации и проектирования технологических процессов;</w:t>
            </w:r>
          </w:p>
          <w:p w:rsidR="004A0489" w:rsidRDefault="004A0489">
            <w:pPr>
              <w:pStyle w:val="ConsPlusNormal"/>
            </w:pPr>
            <w:r>
              <w:t>знать:</w:t>
            </w:r>
          </w:p>
          <w:p w:rsidR="004A0489" w:rsidRDefault="004A0489">
            <w:pPr>
              <w:pStyle w:val="ConsPlusNormal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4A0489" w:rsidRDefault="004A0489">
            <w:pPr>
              <w:pStyle w:val="ConsPlusNormal"/>
            </w:pPr>
            <w:r>
              <w:lastRenderedPageBreak/>
              <w:t>основные правила и методы работы с пакетами прикладных программ</w:t>
            </w:r>
          </w:p>
        </w:tc>
        <w:tc>
          <w:tcPr>
            <w:tcW w:w="1805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4A0489" w:rsidRDefault="004A0489">
            <w:pPr>
              <w:pStyle w:val="ConsPlusNormal"/>
            </w:pPr>
            <w:r>
              <w:t>ОП.01. Информационные технологии в профессиональной деятельности</w:t>
            </w:r>
          </w:p>
        </w:tc>
        <w:tc>
          <w:tcPr>
            <w:tcW w:w="1874" w:type="dxa"/>
          </w:tcPr>
          <w:p w:rsidR="004A0489" w:rsidRDefault="004A0489">
            <w:pPr>
              <w:pStyle w:val="ConsPlusNormal"/>
            </w:pPr>
            <w:r>
              <w:t>ОК 1 - 9</w:t>
            </w:r>
          </w:p>
          <w:p w:rsidR="004A0489" w:rsidRDefault="004A0489">
            <w:pPr>
              <w:pStyle w:val="ConsPlusNormal"/>
            </w:pPr>
            <w:r>
              <w:t>ПК 1.1 - 4.5</w:t>
            </w:r>
          </w:p>
        </w:tc>
      </w:tr>
      <w:tr w:rsidR="004A0489">
        <w:tc>
          <w:tcPr>
            <w:tcW w:w="1362" w:type="dxa"/>
            <w:vMerge/>
          </w:tcPr>
          <w:p w:rsidR="004A0489" w:rsidRDefault="004A0489"/>
        </w:tc>
        <w:tc>
          <w:tcPr>
            <w:tcW w:w="3906" w:type="dxa"/>
          </w:tcPr>
          <w:p w:rsidR="004A0489" w:rsidRDefault="004A0489">
            <w:pPr>
              <w:pStyle w:val="ConsPlusNormal"/>
            </w:pPr>
            <w:r>
              <w:t>уметь:</w:t>
            </w:r>
          </w:p>
          <w:p w:rsidR="004A0489" w:rsidRDefault="004A0489">
            <w:pPr>
              <w:pStyle w:val="ConsPlusNormal"/>
            </w:pPr>
            <w:r>
              <w:t>защищать свои права в соответствии с гражданским, гражданско-процессуальным и трудовым законодательством Российской Федерации;</w:t>
            </w:r>
          </w:p>
          <w:p w:rsidR="004A0489" w:rsidRDefault="004A0489">
            <w:pPr>
              <w:pStyle w:val="ConsPlusNormal"/>
            </w:pPr>
            <w:r>
              <w:t>анализировать и оценивать результаты и последствия деятельности (бездействия) с правовой точки зрения;</w:t>
            </w:r>
          </w:p>
          <w:p w:rsidR="004A0489" w:rsidRDefault="004A0489">
            <w:pPr>
              <w:pStyle w:val="ConsPlusNormal"/>
            </w:pPr>
            <w:r>
              <w:t>знать:</w:t>
            </w:r>
          </w:p>
          <w:p w:rsidR="004A0489" w:rsidRDefault="004A0489">
            <w:pPr>
              <w:pStyle w:val="ConsPlusNormal"/>
            </w:pPr>
            <w:r>
              <w:t xml:space="preserve">основные положения </w:t>
            </w:r>
            <w:hyperlink r:id="rId10" w:history="1">
              <w:r>
                <w:rPr>
                  <w:color w:val="0000FF"/>
                </w:rPr>
                <w:t>Конституции</w:t>
              </w:r>
            </w:hyperlink>
            <w:r>
              <w:t xml:space="preserve"> Российской Федерации, действующие нормативные правовые акты, регулирующие правоотношения в процессе профессиональной (трудовой) деятельности;</w:t>
            </w:r>
          </w:p>
          <w:p w:rsidR="004A0489" w:rsidRDefault="004A0489">
            <w:pPr>
              <w:pStyle w:val="ConsPlusNormal"/>
            </w:pPr>
            <w:r>
              <w:t>классификацию, основные виды и правила составления нормативных правовых актов;</w:t>
            </w:r>
          </w:p>
          <w:p w:rsidR="004A0489" w:rsidRDefault="004A0489">
            <w:pPr>
              <w:pStyle w:val="ConsPlusNormal"/>
            </w:pPr>
            <w:r>
              <w:t>права и обязанности работников в сфере профессиональной деятельности</w:t>
            </w:r>
          </w:p>
        </w:tc>
        <w:tc>
          <w:tcPr>
            <w:tcW w:w="1805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4A0489" w:rsidRDefault="004A0489">
            <w:pPr>
              <w:pStyle w:val="ConsPlusNormal"/>
            </w:pPr>
            <w:r>
              <w:t>ОП.02. Правовое обеспечение профессиональной деятельности</w:t>
            </w:r>
          </w:p>
        </w:tc>
        <w:tc>
          <w:tcPr>
            <w:tcW w:w="1874" w:type="dxa"/>
          </w:tcPr>
          <w:p w:rsidR="004A0489" w:rsidRDefault="004A0489">
            <w:pPr>
              <w:pStyle w:val="ConsPlusNormal"/>
            </w:pPr>
            <w:r>
              <w:t>ОК 1 - 9</w:t>
            </w:r>
          </w:p>
          <w:p w:rsidR="004A0489" w:rsidRDefault="004A0489">
            <w:pPr>
              <w:pStyle w:val="ConsPlusNormal"/>
            </w:pPr>
            <w:r>
              <w:t>ПК 1.1 - 4.5</w:t>
            </w:r>
          </w:p>
        </w:tc>
      </w:tr>
      <w:tr w:rsidR="004A0489">
        <w:tc>
          <w:tcPr>
            <w:tcW w:w="1362" w:type="dxa"/>
            <w:vMerge/>
          </w:tcPr>
          <w:p w:rsidR="004A0489" w:rsidRDefault="004A0489"/>
        </w:tc>
        <w:tc>
          <w:tcPr>
            <w:tcW w:w="3906" w:type="dxa"/>
          </w:tcPr>
          <w:p w:rsidR="004A0489" w:rsidRDefault="004A0489">
            <w:pPr>
              <w:pStyle w:val="ConsPlusNormal"/>
            </w:pPr>
            <w:r>
              <w:t>уметь:</w:t>
            </w:r>
          </w:p>
          <w:p w:rsidR="004A0489" w:rsidRDefault="004A0489">
            <w:pPr>
              <w:pStyle w:val="ConsPlusNormal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4A0489" w:rsidRDefault="004A0489">
            <w:pPr>
              <w:pStyle w:val="ConsPlusNormal"/>
            </w:pPr>
            <w:r>
              <w:t>рассчитывать основные технико-экономические показатели деятельности подразделения (организации);</w:t>
            </w:r>
          </w:p>
          <w:p w:rsidR="004A0489" w:rsidRDefault="004A0489">
            <w:pPr>
              <w:pStyle w:val="ConsPlusNormal"/>
            </w:pPr>
            <w:r>
              <w:t>разрабатывать бизнес-план;</w:t>
            </w:r>
          </w:p>
          <w:p w:rsidR="004A0489" w:rsidRDefault="004A0489">
            <w:pPr>
              <w:pStyle w:val="ConsPlusNormal"/>
            </w:pPr>
            <w:r>
              <w:t>знать:</w:t>
            </w:r>
          </w:p>
          <w:p w:rsidR="004A0489" w:rsidRDefault="004A0489">
            <w:pPr>
              <w:pStyle w:val="ConsPlusNormal"/>
            </w:pPr>
            <w:r>
              <w:t xml:space="preserve">действующие нормативные правовые </w:t>
            </w:r>
            <w:r>
              <w:lastRenderedPageBreak/>
              <w:t>актов, регулирующие производственно-хозяйственную деятельность;</w:t>
            </w:r>
          </w:p>
          <w:p w:rsidR="004A0489" w:rsidRDefault="004A0489">
            <w:pPr>
              <w:pStyle w:val="ConsPlusNormal"/>
            </w:pPr>
            <w:r>
              <w:t>материально-технические, трудовые и финансовые ресурсы отрасли и организации (предприятия), показатели их эффективного использования;</w:t>
            </w:r>
          </w:p>
          <w:p w:rsidR="004A0489" w:rsidRDefault="004A0489">
            <w:pPr>
              <w:pStyle w:val="ConsPlusNormal"/>
            </w:pPr>
            <w:r>
              <w:t>методики расчета основных технико-экономических показателей деятельности организации;</w:t>
            </w:r>
          </w:p>
          <w:p w:rsidR="004A0489" w:rsidRDefault="004A0489">
            <w:pPr>
              <w:pStyle w:val="ConsPlusNormal"/>
            </w:pPr>
            <w:r>
              <w:t>методику разработки бизнес-плана;</w:t>
            </w:r>
          </w:p>
          <w:p w:rsidR="004A0489" w:rsidRDefault="004A0489">
            <w:pPr>
              <w:pStyle w:val="ConsPlusNormal"/>
            </w:pPr>
            <w:r>
              <w:t>механизмы ценообразования на продукцию (услуги), формы оплаты труда в современных условиях;</w:t>
            </w:r>
          </w:p>
          <w:p w:rsidR="004A0489" w:rsidRDefault="004A0489">
            <w:pPr>
              <w:pStyle w:val="ConsPlusNormal"/>
            </w:pPr>
            <w:r>
              <w:t>основы маркетинговой деятельности, менеджмента и принципы делового общения;</w:t>
            </w:r>
          </w:p>
          <w:p w:rsidR="004A0489" w:rsidRDefault="004A0489">
            <w:pPr>
              <w:pStyle w:val="ConsPlusNormal"/>
            </w:pPr>
            <w:r>
              <w:t>основы организации работы коллектива исполнителей;</w:t>
            </w:r>
          </w:p>
          <w:p w:rsidR="004A0489" w:rsidRDefault="004A0489">
            <w:pPr>
              <w:pStyle w:val="ConsPlusNormal"/>
            </w:pPr>
            <w:r>
              <w:t>основы планирования, финансирования и кредитования организации;</w:t>
            </w:r>
          </w:p>
          <w:p w:rsidR="004A0489" w:rsidRDefault="004A0489">
            <w:pPr>
              <w:pStyle w:val="ConsPlusNormal"/>
            </w:pPr>
            <w:r>
              <w:t>особенности менеджмента в области профессиональной деятельности;</w:t>
            </w:r>
          </w:p>
          <w:p w:rsidR="004A0489" w:rsidRDefault="004A0489">
            <w:pPr>
              <w:pStyle w:val="ConsPlusNormal"/>
            </w:pPr>
            <w:r>
              <w:t>производственную и организационную структуру организации</w:t>
            </w:r>
          </w:p>
        </w:tc>
        <w:tc>
          <w:tcPr>
            <w:tcW w:w="1805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4A0489" w:rsidRDefault="004A0489">
            <w:pPr>
              <w:pStyle w:val="ConsPlusNormal"/>
            </w:pPr>
            <w:r>
              <w:t>ОП.03. Основы экономики организации</w:t>
            </w:r>
          </w:p>
        </w:tc>
        <w:tc>
          <w:tcPr>
            <w:tcW w:w="1874" w:type="dxa"/>
          </w:tcPr>
          <w:p w:rsidR="004A0489" w:rsidRDefault="004A0489">
            <w:pPr>
              <w:pStyle w:val="ConsPlusNormal"/>
            </w:pPr>
            <w:r>
              <w:t>ОК 1 - 9</w:t>
            </w:r>
          </w:p>
          <w:p w:rsidR="004A0489" w:rsidRDefault="004A0489">
            <w:pPr>
              <w:pStyle w:val="ConsPlusNormal"/>
            </w:pPr>
            <w:r>
              <w:t>ПК 1.1 - 4.5</w:t>
            </w:r>
          </w:p>
        </w:tc>
      </w:tr>
      <w:tr w:rsidR="004A0489">
        <w:tc>
          <w:tcPr>
            <w:tcW w:w="1362" w:type="dxa"/>
            <w:vMerge/>
          </w:tcPr>
          <w:p w:rsidR="004A0489" w:rsidRDefault="004A0489"/>
        </w:tc>
        <w:tc>
          <w:tcPr>
            <w:tcW w:w="3906" w:type="dxa"/>
          </w:tcPr>
          <w:p w:rsidR="004A0489" w:rsidRDefault="004A0489">
            <w:pPr>
              <w:pStyle w:val="ConsPlusNormal"/>
            </w:pPr>
            <w:r>
              <w:t>уметь:</w:t>
            </w:r>
          </w:p>
          <w:p w:rsidR="004A0489" w:rsidRDefault="004A0489">
            <w:pPr>
              <w:pStyle w:val="ConsPlusNormal"/>
            </w:pPr>
            <w:r>
              <w:t>применять методику принятия эффективного решения;</w:t>
            </w:r>
          </w:p>
          <w:p w:rsidR="004A0489" w:rsidRDefault="004A0489">
            <w:pPr>
              <w:pStyle w:val="ConsPlusNormal"/>
            </w:pPr>
            <w:r>
              <w:t>организовывать работу и обеспечивать условия для профессионального и личностного совершенствования исполнителей;</w:t>
            </w:r>
          </w:p>
          <w:p w:rsidR="004A0489" w:rsidRDefault="004A0489">
            <w:pPr>
              <w:pStyle w:val="ConsPlusNormal"/>
            </w:pPr>
            <w:r>
              <w:t>знать:</w:t>
            </w:r>
          </w:p>
          <w:p w:rsidR="004A0489" w:rsidRDefault="004A0489">
            <w:pPr>
              <w:pStyle w:val="ConsPlusNormal"/>
            </w:pPr>
            <w:r>
              <w:t>организацию производственного и технологического процессов;</w:t>
            </w:r>
          </w:p>
          <w:p w:rsidR="004A0489" w:rsidRDefault="004A0489">
            <w:pPr>
              <w:pStyle w:val="ConsPlusNormal"/>
            </w:pPr>
            <w:r>
              <w:t>условия эффективного общения</w:t>
            </w:r>
          </w:p>
        </w:tc>
        <w:tc>
          <w:tcPr>
            <w:tcW w:w="1805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4A0489" w:rsidRDefault="004A0489">
            <w:pPr>
              <w:pStyle w:val="ConsPlusNormal"/>
            </w:pPr>
            <w:r>
              <w:t>ОП.04. Менеджмент</w:t>
            </w:r>
          </w:p>
        </w:tc>
        <w:tc>
          <w:tcPr>
            <w:tcW w:w="1874" w:type="dxa"/>
          </w:tcPr>
          <w:p w:rsidR="004A0489" w:rsidRDefault="004A0489">
            <w:pPr>
              <w:pStyle w:val="ConsPlusNormal"/>
            </w:pPr>
            <w:r>
              <w:t>ОК 1 - 9</w:t>
            </w:r>
          </w:p>
          <w:p w:rsidR="004A0489" w:rsidRDefault="004A0489">
            <w:pPr>
              <w:pStyle w:val="ConsPlusNormal"/>
            </w:pPr>
            <w:r>
              <w:t>ПК 1.1 - 4.5</w:t>
            </w:r>
          </w:p>
        </w:tc>
      </w:tr>
      <w:tr w:rsidR="004A0489">
        <w:tc>
          <w:tcPr>
            <w:tcW w:w="1362" w:type="dxa"/>
            <w:vMerge/>
          </w:tcPr>
          <w:p w:rsidR="004A0489" w:rsidRDefault="004A0489"/>
        </w:tc>
        <w:tc>
          <w:tcPr>
            <w:tcW w:w="3906" w:type="dxa"/>
          </w:tcPr>
          <w:p w:rsidR="004A0489" w:rsidRDefault="004A0489">
            <w:pPr>
              <w:pStyle w:val="ConsPlusNormal"/>
            </w:pPr>
            <w:r>
              <w:t>уметь:</w:t>
            </w:r>
          </w:p>
          <w:p w:rsidR="004A0489" w:rsidRDefault="004A0489">
            <w:pPr>
              <w:pStyle w:val="ConsPlusNormal"/>
            </w:pPr>
            <w:r>
              <w:t>применять средства индивидуальной и коллективной защиты;</w:t>
            </w:r>
          </w:p>
          <w:p w:rsidR="004A0489" w:rsidRDefault="004A0489">
            <w:pPr>
              <w:pStyle w:val="ConsPlusNormal"/>
            </w:pPr>
            <w:r>
              <w:t>использовать экобиозащитную и противопожарную технику;</w:t>
            </w:r>
          </w:p>
          <w:p w:rsidR="004A0489" w:rsidRDefault="004A0489">
            <w:pPr>
              <w:pStyle w:val="ConsPlusNormal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4A0489" w:rsidRDefault="004A0489">
            <w:pPr>
              <w:pStyle w:val="ConsPlusNormal"/>
            </w:pPr>
            <w:r>
              <w:t>проводить анализ опасных и вредных факторов в сфере профессиональной деятельности;</w:t>
            </w:r>
          </w:p>
          <w:p w:rsidR="004A0489" w:rsidRDefault="004A0489">
            <w:pPr>
              <w:pStyle w:val="ConsPlusNormal"/>
            </w:pPr>
            <w:r>
              <w:t>соблюдать требования по безопасному ведению технологического процесса;</w:t>
            </w:r>
          </w:p>
          <w:p w:rsidR="004A0489" w:rsidRDefault="004A0489">
            <w:pPr>
              <w:pStyle w:val="ConsPlusNormal"/>
            </w:pPr>
            <w:r>
              <w:t>проводить экологический мониторинг объектов производства и окружающей среды;</w:t>
            </w:r>
          </w:p>
          <w:p w:rsidR="004A0489" w:rsidRDefault="004A0489">
            <w:pPr>
              <w:pStyle w:val="ConsPlusNormal"/>
            </w:pPr>
            <w:r>
              <w:t>знать:</w:t>
            </w:r>
          </w:p>
          <w:p w:rsidR="004A0489" w:rsidRDefault="004A0489">
            <w:pPr>
              <w:pStyle w:val="ConsPlusNormal"/>
            </w:pPr>
            <w:r>
              <w:t>действие токсичных веществ на организм человека;</w:t>
            </w:r>
          </w:p>
          <w:p w:rsidR="004A0489" w:rsidRDefault="004A0489">
            <w:pPr>
              <w:pStyle w:val="ConsPlusNormal"/>
            </w:pPr>
            <w:r>
              <w:t>меры предупреждения пожаров и взрывов;</w:t>
            </w:r>
          </w:p>
          <w:p w:rsidR="004A0489" w:rsidRDefault="004A0489">
            <w:pPr>
              <w:pStyle w:val="ConsPlusNormal"/>
            </w:pPr>
            <w:r>
              <w:t>категорирование производств по взрыво- и пожароопасности;</w:t>
            </w:r>
          </w:p>
          <w:p w:rsidR="004A0489" w:rsidRDefault="004A0489">
            <w:pPr>
              <w:pStyle w:val="ConsPlusNormal"/>
            </w:pPr>
            <w:r>
              <w:t>основные причины возникновения пожаров и взрывов;</w:t>
            </w:r>
          </w:p>
          <w:p w:rsidR="004A0489" w:rsidRDefault="004A0489">
            <w:pPr>
              <w:pStyle w:val="ConsPlusNormal"/>
            </w:pPr>
            <w:r>
              <w:t>особенности обеспечения безопасных условий труда в сфере профессиональной деятельности, правовые, организационные основы охраны труда в организации;</w:t>
            </w:r>
          </w:p>
          <w:p w:rsidR="004A0489" w:rsidRDefault="004A0489">
            <w:pPr>
              <w:pStyle w:val="ConsPlusNormal"/>
            </w:pPr>
            <w:r>
              <w:t>правила и нормы охраны труда, личной и производственной санитарии и пожарной защиты;</w:t>
            </w:r>
          </w:p>
          <w:p w:rsidR="004A0489" w:rsidRDefault="004A0489">
            <w:pPr>
              <w:pStyle w:val="ConsPlusNormal"/>
            </w:pPr>
            <w:r>
              <w:t>правила безопасной эксплуатации механического оборудования;</w:t>
            </w:r>
          </w:p>
          <w:p w:rsidR="004A0489" w:rsidRDefault="004A0489">
            <w:pPr>
              <w:pStyle w:val="ConsPlusNormal"/>
            </w:pPr>
            <w:r>
              <w:t>профилактические мероприятия по охране окружающей среды, технике безопасности и производственной санитарии;</w:t>
            </w:r>
          </w:p>
          <w:p w:rsidR="004A0489" w:rsidRDefault="004A0489">
            <w:pPr>
              <w:pStyle w:val="ConsPlusNormal"/>
            </w:pPr>
            <w:r>
              <w:t>предельно допустимые концентрации (далее - ПДК) вредных веществ и индивидуальные средства защиты;</w:t>
            </w:r>
          </w:p>
          <w:p w:rsidR="004A0489" w:rsidRDefault="004A0489">
            <w:pPr>
              <w:pStyle w:val="ConsPlusNormal"/>
            </w:pPr>
            <w: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4A0489" w:rsidRDefault="004A0489">
            <w:pPr>
              <w:pStyle w:val="ConsPlusNormal"/>
            </w:pPr>
            <w:r>
              <w:t>систему мер по безопасной эксплуатации опасных производственных объектов и снижению вредного воздействия на окружающую среду;</w:t>
            </w:r>
          </w:p>
          <w:p w:rsidR="004A0489" w:rsidRDefault="004A0489">
            <w:pPr>
              <w:pStyle w:val="ConsPlusNormal"/>
            </w:pPr>
            <w: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805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4A0489" w:rsidRDefault="004A0489">
            <w:pPr>
              <w:pStyle w:val="ConsPlusNormal"/>
            </w:pPr>
            <w:r>
              <w:t>ОП.05. Охрана труда</w:t>
            </w:r>
          </w:p>
        </w:tc>
        <w:tc>
          <w:tcPr>
            <w:tcW w:w="1874" w:type="dxa"/>
          </w:tcPr>
          <w:p w:rsidR="004A0489" w:rsidRDefault="004A0489">
            <w:pPr>
              <w:pStyle w:val="ConsPlusNormal"/>
            </w:pPr>
            <w:r>
              <w:t>ОК 1 - 9</w:t>
            </w:r>
          </w:p>
          <w:p w:rsidR="004A0489" w:rsidRDefault="004A0489">
            <w:pPr>
              <w:pStyle w:val="ConsPlusNormal"/>
            </w:pPr>
            <w:r>
              <w:t>ПК 1.1 - 4.5</w:t>
            </w:r>
          </w:p>
        </w:tc>
      </w:tr>
      <w:tr w:rsidR="004A0489">
        <w:tc>
          <w:tcPr>
            <w:tcW w:w="1362" w:type="dxa"/>
            <w:vMerge/>
          </w:tcPr>
          <w:p w:rsidR="004A0489" w:rsidRDefault="004A0489"/>
        </w:tc>
        <w:tc>
          <w:tcPr>
            <w:tcW w:w="3906" w:type="dxa"/>
          </w:tcPr>
          <w:p w:rsidR="004A0489" w:rsidRDefault="004A0489">
            <w:pPr>
              <w:pStyle w:val="ConsPlusNormal"/>
            </w:pPr>
            <w:r>
              <w:t>уметь:</w:t>
            </w:r>
          </w:p>
          <w:p w:rsidR="004A0489" w:rsidRDefault="004A0489">
            <w:pPr>
              <w:pStyle w:val="ConsPlusNormal"/>
            </w:pPr>
            <w: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4A0489" w:rsidRDefault="004A0489">
            <w:pPr>
              <w:pStyle w:val="ConsPlusNormal"/>
            </w:pPr>
            <w:r>
              <w:t>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4A0489" w:rsidRDefault="004A0489">
            <w:pPr>
              <w:pStyle w:val="ConsPlusNormal"/>
            </w:pPr>
            <w:r>
              <w:t>выполнять чертежи технических деталей в ручной и машинной графике;</w:t>
            </w:r>
          </w:p>
          <w:p w:rsidR="004A0489" w:rsidRDefault="004A0489">
            <w:pPr>
              <w:pStyle w:val="ConsPlusNormal"/>
            </w:pPr>
            <w:r>
              <w:t>читать чертежи и схемы;</w:t>
            </w:r>
          </w:p>
          <w:p w:rsidR="004A0489" w:rsidRDefault="004A0489">
            <w:pPr>
              <w:pStyle w:val="ConsPlusNormal"/>
            </w:pPr>
            <w:r>
              <w:t>оформлять технологическую и конструкторскую документацию в соответствии с действующими нормативными правовыми актами и технической документацией;</w:t>
            </w:r>
          </w:p>
          <w:p w:rsidR="004A0489" w:rsidRDefault="004A0489">
            <w:pPr>
              <w:pStyle w:val="ConsPlusNormal"/>
            </w:pPr>
            <w:r>
              <w:t>знать:</w:t>
            </w:r>
          </w:p>
          <w:p w:rsidR="004A0489" w:rsidRDefault="004A0489">
            <w:pPr>
              <w:pStyle w:val="ConsPlusNormal"/>
            </w:pPr>
            <w:r>
              <w:t>законы, методы и приемы проекционного черчения;</w:t>
            </w:r>
          </w:p>
          <w:p w:rsidR="004A0489" w:rsidRDefault="004A0489">
            <w:pPr>
              <w:pStyle w:val="ConsPlusNormal"/>
            </w:pPr>
            <w:r>
              <w:t>правила выполнения и чтения конструкторской и технологической документации;</w:t>
            </w:r>
          </w:p>
          <w:p w:rsidR="004A0489" w:rsidRDefault="004A0489">
            <w:pPr>
              <w:pStyle w:val="ConsPlusNormal"/>
            </w:pPr>
            <w:r>
              <w:t>правила оформления чертежей, геометрические построения и правила вычерчивания технических деталей;</w:t>
            </w:r>
          </w:p>
          <w:p w:rsidR="004A0489" w:rsidRDefault="004A0489">
            <w:pPr>
              <w:pStyle w:val="ConsPlusNormal"/>
            </w:pPr>
            <w:r>
              <w:t>способы графического представления технологического оборудования и выполнения технологических схем;</w:t>
            </w:r>
          </w:p>
          <w:p w:rsidR="004A0489" w:rsidRDefault="004A0489">
            <w:pPr>
              <w:pStyle w:val="ConsPlusNormal"/>
            </w:pPr>
            <w:r>
              <w:t>требования Единой системы конструкторской документации и Единой системы технической документации (далее - ЕСТД) к оформлению и составлению чертежей и схем</w:t>
            </w:r>
          </w:p>
        </w:tc>
        <w:tc>
          <w:tcPr>
            <w:tcW w:w="1805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4A0489" w:rsidRDefault="004A0489">
            <w:pPr>
              <w:pStyle w:val="ConsPlusNormal"/>
            </w:pPr>
            <w:r>
              <w:t>ОП.06. Инженерная графика</w:t>
            </w:r>
          </w:p>
        </w:tc>
        <w:tc>
          <w:tcPr>
            <w:tcW w:w="1874" w:type="dxa"/>
          </w:tcPr>
          <w:p w:rsidR="004A0489" w:rsidRDefault="004A0489">
            <w:pPr>
              <w:pStyle w:val="ConsPlusNormal"/>
            </w:pPr>
            <w:r>
              <w:t>ОК 1 - 9</w:t>
            </w:r>
          </w:p>
          <w:p w:rsidR="004A0489" w:rsidRDefault="004A0489">
            <w:pPr>
              <w:pStyle w:val="ConsPlusNormal"/>
            </w:pPr>
            <w:r>
              <w:t>ПК 1.1 - 4.5</w:t>
            </w:r>
          </w:p>
        </w:tc>
      </w:tr>
      <w:tr w:rsidR="004A0489">
        <w:tc>
          <w:tcPr>
            <w:tcW w:w="1362" w:type="dxa"/>
            <w:vMerge/>
          </w:tcPr>
          <w:p w:rsidR="004A0489" w:rsidRDefault="004A0489"/>
        </w:tc>
        <w:tc>
          <w:tcPr>
            <w:tcW w:w="3906" w:type="dxa"/>
          </w:tcPr>
          <w:p w:rsidR="004A0489" w:rsidRDefault="004A0489">
            <w:pPr>
              <w:pStyle w:val="ConsPlusNormal"/>
            </w:pPr>
            <w:r>
              <w:t>уметь:</w:t>
            </w:r>
          </w:p>
          <w:p w:rsidR="004A0489" w:rsidRDefault="004A0489">
            <w:pPr>
              <w:pStyle w:val="ConsPlusNormal"/>
            </w:pPr>
            <w:r>
              <w:t>производить расчеты механических передач и простейших сборочных единиц;</w:t>
            </w:r>
          </w:p>
          <w:p w:rsidR="004A0489" w:rsidRDefault="004A0489">
            <w:pPr>
              <w:pStyle w:val="ConsPlusNormal"/>
            </w:pPr>
            <w:r>
              <w:t>читать кинематические схемы;</w:t>
            </w:r>
          </w:p>
          <w:p w:rsidR="004A0489" w:rsidRDefault="004A0489">
            <w:pPr>
              <w:pStyle w:val="ConsPlusNormal"/>
            </w:pPr>
            <w:r>
              <w:t>определять напряжения в конструкционных элементах;</w:t>
            </w:r>
          </w:p>
          <w:p w:rsidR="004A0489" w:rsidRDefault="004A0489">
            <w:pPr>
              <w:pStyle w:val="ConsPlusNormal"/>
            </w:pPr>
            <w:r>
              <w:t>знать:</w:t>
            </w:r>
          </w:p>
          <w:p w:rsidR="004A0489" w:rsidRDefault="004A0489">
            <w:pPr>
              <w:pStyle w:val="ConsPlusNormal"/>
            </w:pPr>
            <w:r>
              <w:t>основы технической механики;</w:t>
            </w:r>
          </w:p>
          <w:p w:rsidR="004A0489" w:rsidRDefault="004A0489">
            <w:pPr>
              <w:pStyle w:val="ConsPlusNormal"/>
            </w:pPr>
            <w:r>
              <w:t>виды механизмов, их кинематические и динамические характеристики;</w:t>
            </w:r>
          </w:p>
          <w:p w:rsidR="004A0489" w:rsidRDefault="004A0489">
            <w:pPr>
              <w:pStyle w:val="ConsPlusNormal"/>
            </w:pPr>
            <w:r>
              <w:t>методику расчета элементов конструкций на прочность, жесткость и устойчивость при различных видах деформации</w:t>
            </w:r>
          </w:p>
          <w:p w:rsidR="004A0489" w:rsidRDefault="004A0489">
            <w:pPr>
              <w:pStyle w:val="ConsPlusNormal"/>
            </w:pPr>
            <w:r>
              <w:t>основы расчетов механических передач и простейших сборочных единиц общего назначения</w:t>
            </w:r>
          </w:p>
        </w:tc>
        <w:tc>
          <w:tcPr>
            <w:tcW w:w="1805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4A0489" w:rsidRDefault="004A0489">
            <w:pPr>
              <w:pStyle w:val="ConsPlusNormal"/>
            </w:pPr>
            <w:r>
              <w:t>ОП.07. Техническая механика</w:t>
            </w:r>
          </w:p>
        </w:tc>
        <w:tc>
          <w:tcPr>
            <w:tcW w:w="1874" w:type="dxa"/>
          </w:tcPr>
          <w:p w:rsidR="004A0489" w:rsidRDefault="004A0489">
            <w:pPr>
              <w:pStyle w:val="ConsPlusNormal"/>
            </w:pPr>
            <w:r>
              <w:t>ОК 1 - 9</w:t>
            </w:r>
          </w:p>
          <w:p w:rsidR="004A0489" w:rsidRDefault="004A0489">
            <w:pPr>
              <w:pStyle w:val="ConsPlusNormal"/>
            </w:pPr>
            <w:r>
              <w:t>ПК 1.1 - 4.5</w:t>
            </w:r>
          </w:p>
        </w:tc>
      </w:tr>
      <w:tr w:rsidR="004A0489">
        <w:tc>
          <w:tcPr>
            <w:tcW w:w="1362" w:type="dxa"/>
            <w:vMerge/>
          </w:tcPr>
          <w:p w:rsidR="004A0489" w:rsidRDefault="004A0489"/>
        </w:tc>
        <w:tc>
          <w:tcPr>
            <w:tcW w:w="3906" w:type="dxa"/>
          </w:tcPr>
          <w:p w:rsidR="004A0489" w:rsidRDefault="004A0489">
            <w:pPr>
              <w:pStyle w:val="ConsPlusNormal"/>
            </w:pPr>
            <w:r>
              <w:t>уметь:</w:t>
            </w:r>
          </w:p>
          <w:p w:rsidR="004A0489" w:rsidRDefault="004A0489">
            <w:pPr>
              <w:pStyle w:val="ConsPlusNormal"/>
            </w:pPr>
            <w:r>
              <w:t>распознавать и классифицировать конструкционные и сырьевые материалы по внешнему виду, происхождению, свойствам;</w:t>
            </w:r>
          </w:p>
          <w:p w:rsidR="004A0489" w:rsidRDefault="004A0489">
            <w:pPr>
              <w:pStyle w:val="ConsPlusNormal"/>
            </w:pPr>
            <w:r>
              <w:t>определять виды конструкционных материалов;</w:t>
            </w:r>
          </w:p>
          <w:p w:rsidR="004A0489" w:rsidRDefault="004A0489">
            <w:pPr>
              <w:pStyle w:val="ConsPlusNormal"/>
            </w:pPr>
            <w:r>
              <w:t>выбирать материалы для конструкций по их назначению и условиям эксплуатации;</w:t>
            </w:r>
          </w:p>
          <w:p w:rsidR="004A0489" w:rsidRDefault="004A0489">
            <w:pPr>
              <w:pStyle w:val="ConsPlusNormal"/>
            </w:pPr>
            <w:r>
              <w:t>проводить исследования и испытания материалов;</w:t>
            </w:r>
          </w:p>
          <w:p w:rsidR="004A0489" w:rsidRDefault="004A0489">
            <w:pPr>
              <w:pStyle w:val="ConsPlusNormal"/>
            </w:pPr>
            <w:r>
              <w:t>знать:</w:t>
            </w:r>
          </w:p>
          <w:p w:rsidR="004A0489" w:rsidRDefault="004A0489">
            <w:pPr>
              <w:pStyle w:val="ConsPlusNormal"/>
            </w:pPr>
            <w:r>
              <w:t>закономерности процессов кристаллизации и структурообразования металлов и сплавов, основы их термообработки, способы защиты металлов от коррозии;</w:t>
            </w:r>
          </w:p>
          <w:p w:rsidR="004A0489" w:rsidRDefault="004A0489">
            <w:pPr>
              <w:pStyle w:val="ConsPlusNormal"/>
            </w:pPr>
            <w:r>
              <w:t>классификацию и способы получения композиционных материалов;</w:t>
            </w:r>
          </w:p>
          <w:p w:rsidR="004A0489" w:rsidRDefault="004A0489">
            <w:pPr>
              <w:pStyle w:val="ConsPlusNormal"/>
            </w:pPr>
            <w:r>
              <w:t>принципы выбора конструкционных материалов для их применения в производстве;</w:t>
            </w:r>
          </w:p>
          <w:p w:rsidR="004A0489" w:rsidRDefault="004A0489">
            <w:pPr>
              <w:pStyle w:val="ConsPlusNormal"/>
            </w:pPr>
            <w:r>
              <w:t>строение и свойства металлов, методы их исследования;</w:t>
            </w:r>
          </w:p>
          <w:p w:rsidR="004A0489" w:rsidRDefault="004A0489">
            <w:pPr>
              <w:pStyle w:val="ConsPlusNormal"/>
            </w:pPr>
            <w:r>
              <w:t>классификацию материалов, металлов и сплавов, их области применения</w:t>
            </w:r>
          </w:p>
        </w:tc>
        <w:tc>
          <w:tcPr>
            <w:tcW w:w="1805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4A0489" w:rsidRDefault="004A0489">
            <w:pPr>
              <w:pStyle w:val="ConsPlusNormal"/>
            </w:pPr>
            <w:r>
              <w:t>ОП.08. Материаловедение</w:t>
            </w:r>
          </w:p>
        </w:tc>
        <w:tc>
          <w:tcPr>
            <w:tcW w:w="1874" w:type="dxa"/>
          </w:tcPr>
          <w:p w:rsidR="004A0489" w:rsidRDefault="004A0489">
            <w:pPr>
              <w:pStyle w:val="ConsPlusNormal"/>
            </w:pPr>
            <w:r>
              <w:t>ОК 1 - 9</w:t>
            </w:r>
          </w:p>
          <w:p w:rsidR="004A0489" w:rsidRDefault="004A0489">
            <w:pPr>
              <w:pStyle w:val="ConsPlusNormal"/>
            </w:pPr>
            <w:r>
              <w:t>ПК 1.1 - 4.5</w:t>
            </w:r>
          </w:p>
        </w:tc>
      </w:tr>
      <w:tr w:rsidR="004A0489">
        <w:tc>
          <w:tcPr>
            <w:tcW w:w="1362" w:type="dxa"/>
            <w:vMerge/>
          </w:tcPr>
          <w:p w:rsidR="004A0489" w:rsidRDefault="004A0489"/>
        </w:tc>
        <w:tc>
          <w:tcPr>
            <w:tcW w:w="3906" w:type="dxa"/>
          </w:tcPr>
          <w:p w:rsidR="004A0489" w:rsidRDefault="004A0489">
            <w:pPr>
              <w:pStyle w:val="ConsPlusNormal"/>
            </w:pPr>
            <w:r>
              <w:t>уметь:</w:t>
            </w:r>
          </w:p>
          <w:p w:rsidR="004A0489" w:rsidRDefault="004A0489">
            <w:pPr>
              <w:pStyle w:val="ConsPlusNormal"/>
            </w:pPr>
            <w:r>
              <w:t>выбирать электрические, электронные приборы и электрооборудование;</w:t>
            </w:r>
          </w:p>
          <w:p w:rsidR="004A0489" w:rsidRDefault="004A0489">
            <w:pPr>
              <w:pStyle w:val="ConsPlusNormal"/>
            </w:pPr>
            <w: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4A0489" w:rsidRDefault="004A0489">
            <w:pPr>
              <w:pStyle w:val="ConsPlusNormal"/>
            </w:pPr>
            <w:r>
              <w:t>производить расчеты простых электрических цепей;</w:t>
            </w:r>
          </w:p>
          <w:p w:rsidR="004A0489" w:rsidRDefault="004A0489">
            <w:pPr>
              <w:pStyle w:val="ConsPlusNormal"/>
            </w:pPr>
            <w:r>
              <w:t>рассчитывать параметры различных электрических цепей и схем;</w:t>
            </w:r>
          </w:p>
          <w:p w:rsidR="004A0489" w:rsidRDefault="004A0489">
            <w:pPr>
              <w:pStyle w:val="ConsPlusNormal"/>
            </w:pPr>
            <w:r>
              <w:t>снимать показания и пользоваться электроизмерительными приборами и приспособлениями;</w:t>
            </w:r>
          </w:p>
          <w:p w:rsidR="004A0489" w:rsidRDefault="004A0489">
            <w:pPr>
              <w:pStyle w:val="ConsPlusNormal"/>
            </w:pPr>
            <w:r>
              <w:t>знать:</w:t>
            </w:r>
          </w:p>
          <w:p w:rsidR="004A0489" w:rsidRDefault="004A0489">
            <w:pPr>
              <w:pStyle w:val="ConsPlusNormal"/>
            </w:pPr>
            <w:r>
              <w:t>классификацию электронных приборов, их устройство и область применения;</w:t>
            </w:r>
          </w:p>
          <w:p w:rsidR="004A0489" w:rsidRDefault="004A0489">
            <w:pPr>
              <w:pStyle w:val="ConsPlusNormal"/>
            </w:pPr>
            <w:r>
              <w:t>методы расчета и измерения основных параметров электрических цепей;</w:t>
            </w:r>
          </w:p>
          <w:p w:rsidR="004A0489" w:rsidRDefault="004A0489">
            <w:pPr>
              <w:pStyle w:val="ConsPlusNormal"/>
            </w:pPr>
            <w:r>
              <w:t>основные законы электротехники;</w:t>
            </w:r>
          </w:p>
          <w:p w:rsidR="004A0489" w:rsidRDefault="004A0489">
            <w:pPr>
              <w:pStyle w:val="ConsPlusNormal"/>
            </w:pPr>
            <w:r>
              <w:t>основные правила эксплуатации электрооборудования и методы измерения электрических величин;</w:t>
            </w:r>
          </w:p>
          <w:p w:rsidR="004A0489" w:rsidRDefault="004A0489">
            <w:pPr>
              <w:pStyle w:val="ConsPlusNormal"/>
            </w:pPr>
            <w:r>
              <w:t>основы теории электрических машин, принцип работы типовых электрических устройств;</w:t>
            </w:r>
          </w:p>
          <w:p w:rsidR="004A0489" w:rsidRDefault="004A0489">
            <w:pPr>
              <w:pStyle w:val="ConsPlusNormal"/>
            </w:pPr>
            <w:r>
              <w:t>параметры электрических схем и единицы их измерения;</w:t>
            </w:r>
          </w:p>
          <w:p w:rsidR="004A0489" w:rsidRDefault="004A0489">
            <w:pPr>
              <w:pStyle w:val="ConsPlusNormal"/>
            </w:pPr>
            <w:r>
              <w:t>принцип выбора электрических и электронных приборов;</w:t>
            </w:r>
          </w:p>
          <w:p w:rsidR="004A0489" w:rsidRDefault="004A0489">
            <w:pPr>
              <w:pStyle w:val="ConsPlusNormal"/>
            </w:pPr>
            <w:r>
              <w:t>принципы составления простых электрических и электронных цепей;</w:t>
            </w:r>
          </w:p>
          <w:p w:rsidR="004A0489" w:rsidRDefault="004A0489">
            <w:pPr>
              <w:pStyle w:val="ConsPlusNormal"/>
            </w:pPr>
            <w:r>
              <w:t>способы получения, передачи и использования электрической энергии;</w:t>
            </w:r>
          </w:p>
          <w:p w:rsidR="004A0489" w:rsidRDefault="004A0489">
            <w:pPr>
              <w:pStyle w:val="ConsPlusNormal"/>
            </w:pPr>
            <w:r>
              <w:t>устройство, принцип действия и основные характеристики электротехнических приборов;</w:t>
            </w:r>
          </w:p>
          <w:p w:rsidR="004A0489" w:rsidRDefault="004A0489">
            <w:pPr>
              <w:pStyle w:val="ConsPlusNormal"/>
            </w:pPr>
            <w:r>
              <w:t>основы физических процессов в проводниках, полупроводниках и диэлектриках;</w:t>
            </w:r>
          </w:p>
          <w:p w:rsidR="004A0489" w:rsidRDefault="004A0489">
            <w:pPr>
              <w:pStyle w:val="ConsPlusNormal"/>
            </w:pPr>
            <w:r>
              <w:t>характеристики и параметры электрических и магнитных полей, параметры различных электрических цепей</w:t>
            </w:r>
          </w:p>
        </w:tc>
        <w:tc>
          <w:tcPr>
            <w:tcW w:w="1805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4A0489" w:rsidRDefault="004A0489">
            <w:pPr>
              <w:pStyle w:val="ConsPlusNormal"/>
            </w:pPr>
            <w:r>
              <w:t>ОП.09. Электротехника и электроника</w:t>
            </w:r>
          </w:p>
        </w:tc>
        <w:tc>
          <w:tcPr>
            <w:tcW w:w="1874" w:type="dxa"/>
          </w:tcPr>
          <w:p w:rsidR="004A0489" w:rsidRDefault="004A0489">
            <w:pPr>
              <w:pStyle w:val="ConsPlusNormal"/>
            </w:pPr>
            <w:r>
              <w:t>ОК 1 - 9</w:t>
            </w:r>
          </w:p>
          <w:p w:rsidR="004A0489" w:rsidRDefault="004A0489">
            <w:pPr>
              <w:pStyle w:val="ConsPlusNormal"/>
            </w:pPr>
            <w:r>
              <w:t>ПК 1.1 - 4.5</w:t>
            </w:r>
          </w:p>
        </w:tc>
      </w:tr>
      <w:tr w:rsidR="004A0489">
        <w:tc>
          <w:tcPr>
            <w:tcW w:w="1362" w:type="dxa"/>
            <w:vMerge/>
          </w:tcPr>
          <w:p w:rsidR="004A0489" w:rsidRDefault="004A0489"/>
        </w:tc>
        <w:tc>
          <w:tcPr>
            <w:tcW w:w="3906" w:type="dxa"/>
          </w:tcPr>
          <w:p w:rsidR="004A0489" w:rsidRDefault="004A0489">
            <w:pPr>
              <w:pStyle w:val="ConsPlusNormal"/>
            </w:pPr>
            <w:r>
              <w:t>уметь:</w:t>
            </w:r>
          </w:p>
          <w:p w:rsidR="004A0489" w:rsidRDefault="004A0489">
            <w:pPr>
              <w:pStyle w:val="ConsPlusNormal"/>
            </w:pPr>
            <w:r>
              <w:t>оформлять технологическую и техническую документацию в соответствии с действующими нормативными правовыми актами на основе использования основных положений метрологии, стандартизации и сертификации в производственной деятельности;</w:t>
            </w:r>
          </w:p>
          <w:p w:rsidR="004A0489" w:rsidRDefault="004A0489">
            <w:pPr>
              <w:pStyle w:val="ConsPlusNormal"/>
            </w:pPr>
            <w:r>
              <w:t>применять документацию систем качества;</w:t>
            </w:r>
          </w:p>
          <w:p w:rsidR="004A0489" w:rsidRDefault="004A0489">
            <w:pPr>
              <w:pStyle w:val="ConsPlusNormal"/>
            </w:pPr>
            <w:r>
              <w:t>применять требования нормативных правовых актов к основным видам продукции (услуг) и процессов;</w:t>
            </w:r>
          </w:p>
          <w:p w:rsidR="004A0489" w:rsidRDefault="004A0489">
            <w:pPr>
              <w:pStyle w:val="ConsPlusNormal"/>
            </w:pPr>
            <w:r>
              <w:t>знать:</w:t>
            </w:r>
          </w:p>
          <w:p w:rsidR="004A0489" w:rsidRDefault="004A0489">
            <w:pPr>
              <w:pStyle w:val="ConsPlusNormal"/>
            </w:pPr>
            <w:r>
              <w:t>документацию систем качества;</w:t>
            </w:r>
          </w:p>
          <w:p w:rsidR="004A0489" w:rsidRDefault="004A0489">
            <w:pPr>
              <w:pStyle w:val="ConsPlusNormal"/>
            </w:pPr>
            <w:r>
              <w:t>единство терминологии, единиц измерения с действующими стандартами и международной системой единиц СИ в учебных дисциплинах;</w:t>
            </w:r>
          </w:p>
          <w:p w:rsidR="004A0489" w:rsidRDefault="004A0489">
            <w:pPr>
              <w:pStyle w:val="ConsPlusNormal"/>
            </w:pPr>
            <w:r>
              <w:t>основные положения систем (комплексов) общетехнических и организационно-методических стандартов;</w:t>
            </w:r>
          </w:p>
          <w:p w:rsidR="004A0489" w:rsidRDefault="004A0489">
            <w:pPr>
              <w:pStyle w:val="ConsPlusNormal"/>
            </w:pPr>
            <w:r>
              <w:t>основные понятия и определения метрологии, стандартизации и сертификации;</w:t>
            </w:r>
          </w:p>
          <w:p w:rsidR="004A0489" w:rsidRDefault="004A0489">
            <w:pPr>
              <w:pStyle w:val="ConsPlusNormal"/>
            </w:pPr>
            <w:r>
              <w:t>основы повышения качества продукции</w:t>
            </w:r>
          </w:p>
        </w:tc>
        <w:tc>
          <w:tcPr>
            <w:tcW w:w="1805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4A0489" w:rsidRDefault="004A0489">
            <w:pPr>
              <w:pStyle w:val="ConsPlusNormal"/>
            </w:pPr>
            <w:r>
              <w:t>ОП.10. Метрология, стандартизация и сертификация</w:t>
            </w:r>
          </w:p>
        </w:tc>
        <w:tc>
          <w:tcPr>
            <w:tcW w:w="1874" w:type="dxa"/>
          </w:tcPr>
          <w:p w:rsidR="004A0489" w:rsidRDefault="004A0489">
            <w:pPr>
              <w:pStyle w:val="ConsPlusNormal"/>
            </w:pPr>
            <w:r>
              <w:t>ОК 1 - 9</w:t>
            </w:r>
          </w:p>
          <w:p w:rsidR="004A0489" w:rsidRDefault="004A0489">
            <w:pPr>
              <w:pStyle w:val="ConsPlusNormal"/>
            </w:pPr>
            <w:r>
              <w:t>ПК 1.1 - 4.5</w:t>
            </w:r>
          </w:p>
        </w:tc>
      </w:tr>
      <w:tr w:rsidR="004A0489">
        <w:tc>
          <w:tcPr>
            <w:tcW w:w="1362" w:type="dxa"/>
            <w:vMerge/>
          </w:tcPr>
          <w:p w:rsidR="004A0489" w:rsidRDefault="004A0489"/>
        </w:tc>
        <w:tc>
          <w:tcPr>
            <w:tcW w:w="3906" w:type="dxa"/>
          </w:tcPr>
          <w:p w:rsidR="004A0489" w:rsidRDefault="004A0489">
            <w:pPr>
              <w:pStyle w:val="ConsPlusNormal"/>
            </w:pPr>
            <w:r>
              <w:t>уметь:</w:t>
            </w:r>
          </w:p>
          <w:p w:rsidR="004A0489" w:rsidRDefault="004A0489">
            <w:pPr>
              <w:pStyle w:val="ConsPlusNormal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4A0489" w:rsidRDefault="004A0489">
            <w:pPr>
              <w:pStyle w:val="ConsPlusNormal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4A0489" w:rsidRDefault="004A0489">
            <w:pPr>
              <w:pStyle w:val="ConsPlusNormal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4A0489" w:rsidRDefault="004A0489">
            <w:pPr>
              <w:pStyle w:val="ConsPlusNormal"/>
            </w:pPr>
            <w:r>
              <w:t>применять первичные средства пожаротушения;</w:t>
            </w:r>
          </w:p>
          <w:p w:rsidR="004A0489" w:rsidRDefault="004A0489">
            <w:pPr>
              <w:pStyle w:val="ConsPlusNormal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4A0489" w:rsidRDefault="004A0489">
            <w:pPr>
              <w:pStyle w:val="ConsPlusNormal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4A0489" w:rsidRDefault="004A0489">
            <w:pPr>
              <w:pStyle w:val="ConsPlusNormal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4A0489" w:rsidRDefault="004A0489">
            <w:pPr>
              <w:pStyle w:val="ConsPlusNormal"/>
            </w:pPr>
            <w:r>
              <w:t>оказывать первую помощь пострадавшим;</w:t>
            </w:r>
          </w:p>
          <w:p w:rsidR="004A0489" w:rsidRDefault="004A0489">
            <w:pPr>
              <w:pStyle w:val="ConsPlusNormal"/>
            </w:pPr>
            <w:r>
              <w:t>знать:</w:t>
            </w:r>
          </w:p>
          <w:p w:rsidR="004A0489" w:rsidRDefault="004A0489">
            <w:pPr>
              <w:pStyle w:val="ConsPlusNormal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4A0489" w:rsidRDefault="004A0489">
            <w:pPr>
              <w:pStyle w:val="ConsPlusNormal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4A0489" w:rsidRDefault="004A0489">
            <w:pPr>
              <w:pStyle w:val="ConsPlusNormal"/>
            </w:pPr>
            <w:r>
              <w:t>основы военной службы и обороны государства;</w:t>
            </w:r>
          </w:p>
          <w:p w:rsidR="004A0489" w:rsidRDefault="004A0489">
            <w:pPr>
              <w:pStyle w:val="ConsPlusNormal"/>
            </w:pPr>
            <w:r>
              <w:t>задачи и основные мероприятия гражданской обороны, способы защиты населения от оружия массового поражения;</w:t>
            </w:r>
          </w:p>
          <w:p w:rsidR="004A0489" w:rsidRDefault="004A0489">
            <w:pPr>
              <w:pStyle w:val="ConsPlusNormal"/>
            </w:pPr>
            <w:r>
              <w:t>меры пожарной безопасности и правила безопасного поведения при пожарах;</w:t>
            </w:r>
          </w:p>
          <w:p w:rsidR="004A0489" w:rsidRDefault="004A0489">
            <w:pPr>
              <w:pStyle w:val="ConsPlusNormal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4A0489" w:rsidRDefault="004A0489">
            <w:pPr>
              <w:pStyle w:val="ConsPlusNormal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4A0489" w:rsidRDefault="004A0489">
            <w:pPr>
              <w:pStyle w:val="ConsPlusNormal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4A0489" w:rsidRDefault="004A0489">
            <w:pPr>
              <w:pStyle w:val="ConsPlusNormal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805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925" w:type="dxa"/>
          </w:tcPr>
          <w:p w:rsidR="004A0489" w:rsidRDefault="004A0489">
            <w:pPr>
              <w:pStyle w:val="ConsPlusNormal"/>
            </w:pPr>
            <w:r>
              <w:t>ОП.11. Безопасность жизнедеятельности</w:t>
            </w:r>
          </w:p>
        </w:tc>
        <w:tc>
          <w:tcPr>
            <w:tcW w:w="1874" w:type="dxa"/>
          </w:tcPr>
          <w:p w:rsidR="004A0489" w:rsidRDefault="004A0489">
            <w:pPr>
              <w:pStyle w:val="ConsPlusNormal"/>
            </w:pPr>
            <w:r>
              <w:t>ОК 1 - 9</w:t>
            </w:r>
          </w:p>
          <w:p w:rsidR="004A0489" w:rsidRDefault="004A0489">
            <w:pPr>
              <w:pStyle w:val="ConsPlusNormal"/>
            </w:pPr>
            <w:r>
              <w:t>ПК 1.1 - 4.5</w:t>
            </w:r>
          </w:p>
        </w:tc>
      </w:tr>
      <w:tr w:rsidR="004A0489">
        <w:tc>
          <w:tcPr>
            <w:tcW w:w="1362" w:type="dxa"/>
          </w:tcPr>
          <w:p w:rsidR="004A0489" w:rsidRDefault="004A0489">
            <w:pPr>
              <w:pStyle w:val="ConsPlusNormal"/>
            </w:pPr>
            <w:r>
              <w:t>ПМ.00</w:t>
            </w:r>
          </w:p>
        </w:tc>
        <w:tc>
          <w:tcPr>
            <w:tcW w:w="3906" w:type="dxa"/>
          </w:tcPr>
          <w:p w:rsidR="004A0489" w:rsidRDefault="004A0489">
            <w:pPr>
              <w:pStyle w:val="ConsPlusNormal"/>
            </w:pPr>
            <w:r>
              <w:t>Профессиональные модули</w:t>
            </w:r>
          </w:p>
        </w:tc>
        <w:tc>
          <w:tcPr>
            <w:tcW w:w="1805" w:type="dxa"/>
          </w:tcPr>
          <w:p w:rsidR="004A0489" w:rsidRDefault="004A0489">
            <w:pPr>
              <w:pStyle w:val="ConsPlusNormal"/>
              <w:jc w:val="center"/>
            </w:pPr>
            <w:r>
              <w:t>1632</w:t>
            </w: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center"/>
            </w:pPr>
            <w:r>
              <w:t>1088</w:t>
            </w:r>
          </w:p>
        </w:tc>
        <w:tc>
          <w:tcPr>
            <w:tcW w:w="2925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4A0489" w:rsidRDefault="004A0489">
            <w:pPr>
              <w:pStyle w:val="ConsPlusNormal"/>
              <w:jc w:val="both"/>
            </w:pPr>
          </w:p>
        </w:tc>
      </w:tr>
      <w:tr w:rsidR="004A0489">
        <w:tc>
          <w:tcPr>
            <w:tcW w:w="1362" w:type="dxa"/>
            <w:vMerge w:val="restart"/>
          </w:tcPr>
          <w:p w:rsidR="004A0489" w:rsidRDefault="004A0489">
            <w:pPr>
              <w:pStyle w:val="ConsPlusNormal"/>
            </w:pPr>
            <w:r>
              <w:t>ПМ.01</w:t>
            </w:r>
          </w:p>
        </w:tc>
        <w:tc>
          <w:tcPr>
            <w:tcW w:w="3906" w:type="dxa"/>
            <w:vMerge w:val="restart"/>
          </w:tcPr>
          <w:p w:rsidR="004A0489" w:rsidRDefault="004A0489">
            <w:pPr>
              <w:pStyle w:val="ConsPlusNormal"/>
            </w:pPr>
            <w:r>
              <w:t>Подготовка и осуществление технологических процессов изготовления сварных конструкций</w:t>
            </w:r>
          </w:p>
          <w:p w:rsidR="004A0489" w:rsidRDefault="004A0489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4A0489" w:rsidRDefault="004A0489">
            <w:pPr>
              <w:pStyle w:val="ConsPlusNormal"/>
            </w:pPr>
            <w:r>
              <w:t>иметь практический опыт:</w:t>
            </w:r>
          </w:p>
          <w:p w:rsidR="004A0489" w:rsidRDefault="004A0489">
            <w:pPr>
              <w:pStyle w:val="ConsPlusNormal"/>
            </w:pPr>
            <w:r>
              <w:t>применения различных методов, способов и приемов сборки и сварки конструкций с эксплуатационными свойствами;</w:t>
            </w:r>
          </w:p>
          <w:p w:rsidR="004A0489" w:rsidRDefault="004A0489">
            <w:pPr>
              <w:pStyle w:val="ConsPlusNormal"/>
            </w:pPr>
            <w:r>
              <w:t>технической подготовки производства сварных конструкций;</w:t>
            </w:r>
          </w:p>
          <w:p w:rsidR="004A0489" w:rsidRDefault="004A0489">
            <w:pPr>
              <w:pStyle w:val="ConsPlusNormal"/>
            </w:pPr>
            <w:r>
              <w:t>выбора оборудования, приспособлений и инструментов для обеспечения производства сварных соединений с заданными свойствами;</w:t>
            </w:r>
          </w:p>
          <w:p w:rsidR="004A0489" w:rsidRDefault="004A0489">
            <w:pPr>
              <w:pStyle w:val="ConsPlusNormal"/>
            </w:pPr>
            <w:r>
              <w:t>хранения и использования сварочной аппаратуры и инструментов в ходе производственного процесса;</w:t>
            </w:r>
          </w:p>
          <w:p w:rsidR="004A0489" w:rsidRDefault="004A0489">
            <w:pPr>
              <w:pStyle w:val="ConsPlusNormal"/>
            </w:pPr>
            <w:r>
              <w:t>уметь:</w:t>
            </w:r>
          </w:p>
          <w:p w:rsidR="004A0489" w:rsidRDefault="004A0489">
            <w:pPr>
              <w:pStyle w:val="ConsPlusNormal"/>
            </w:pPr>
            <w:r>
              <w:t>организовать рабочее место сварщика;</w:t>
            </w:r>
          </w:p>
          <w:p w:rsidR="004A0489" w:rsidRDefault="004A0489">
            <w:pPr>
              <w:pStyle w:val="ConsPlusNormal"/>
            </w:pPr>
            <w:r>
              <w:t>выбирать рациональный способ сборки и сварки конструкции, оптимальную технологию соединения или обработки конкретной конструкции или материала;</w:t>
            </w:r>
          </w:p>
          <w:p w:rsidR="004A0489" w:rsidRDefault="004A0489">
            <w:pPr>
              <w:pStyle w:val="ConsPlusNormal"/>
            </w:pPr>
            <w:r>
              <w:t>использовать типовые методики выбора параметров сварочных технологических процессов;</w:t>
            </w:r>
          </w:p>
          <w:p w:rsidR="004A0489" w:rsidRDefault="004A0489">
            <w:pPr>
              <w:pStyle w:val="ConsPlusNormal"/>
            </w:pPr>
            <w:r>
              <w:t>устанавливать режимы сварки;</w:t>
            </w:r>
          </w:p>
          <w:p w:rsidR="004A0489" w:rsidRDefault="004A0489">
            <w:pPr>
              <w:pStyle w:val="ConsPlusNormal"/>
            </w:pPr>
            <w:r>
              <w:t>рассчитывать нормы расхода основных и сварочных материалов для изготовления сварного узла или конструкции;</w:t>
            </w:r>
          </w:p>
          <w:p w:rsidR="004A0489" w:rsidRDefault="004A0489">
            <w:pPr>
              <w:pStyle w:val="ConsPlusNormal"/>
            </w:pPr>
            <w:r>
              <w:t>читать рабочие чертежи сварных конструкций;</w:t>
            </w:r>
          </w:p>
          <w:p w:rsidR="004A0489" w:rsidRDefault="004A0489">
            <w:pPr>
              <w:pStyle w:val="ConsPlusNormal"/>
            </w:pPr>
            <w:r>
              <w:t>знать:</w:t>
            </w:r>
          </w:p>
          <w:p w:rsidR="004A0489" w:rsidRDefault="004A0489">
            <w:pPr>
              <w:pStyle w:val="ConsPlusNormal"/>
            </w:pPr>
            <w:r>
              <w:t>виды сварочных участков;</w:t>
            </w:r>
          </w:p>
          <w:p w:rsidR="004A0489" w:rsidRDefault="004A0489">
            <w:pPr>
              <w:pStyle w:val="ConsPlusNormal"/>
            </w:pPr>
            <w:r>
              <w:t>виды сварочного оборудования, устройство и правила эксплуатации;</w:t>
            </w:r>
          </w:p>
          <w:p w:rsidR="004A0489" w:rsidRDefault="004A0489">
            <w:pPr>
              <w:pStyle w:val="ConsPlusNormal"/>
            </w:pPr>
            <w:r>
              <w:t>источники питания;</w:t>
            </w:r>
          </w:p>
          <w:p w:rsidR="004A0489" w:rsidRDefault="004A0489">
            <w:pPr>
              <w:pStyle w:val="ConsPlusNormal"/>
            </w:pPr>
            <w:r>
              <w:t>оборудование сварочных постов;</w:t>
            </w:r>
          </w:p>
          <w:p w:rsidR="004A0489" w:rsidRDefault="004A0489">
            <w:pPr>
              <w:pStyle w:val="ConsPlusNormal"/>
            </w:pPr>
            <w:r>
              <w:t>технологический процесс подготовки деталей под сборку и сварку;</w:t>
            </w:r>
          </w:p>
          <w:p w:rsidR="004A0489" w:rsidRDefault="004A0489">
            <w:pPr>
              <w:pStyle w:val="ConsPlusNormal"/>
            </w:pPr>
            <w:r>
              <w:t>основы технологии сварки и производства сварных конструкций;</w:t>
            </w:r>
          </w:p>
          <w:p w:rsidR="004A0489" w:rsidRDefault="004A0489">
            <w:pPr>
              <w:pStyle w:val="ConsPlusNormal"/>
            </w:pPr>
            <w:r>
              <w:t>методику расчетов режимов ручных и механизированных способов сварки;</w:t>
            </w:r>
          </w:p>
          <w:p w:rsidR="004A0489" w:rsidRDefault="004A0489">
            <w:pPr>
              <w:pStyle w:val="ConsPlusNormal"/>
            </w:pPr>
            <w:r>
              <w:t>основные технологические приемы сварки и наплавки сталей, чугунов и цветных металлов;</w:t>
            </w:r>
          </w:p>
          <w:p w:rsidR="004A0489" w:rsidRDefault="004A0489">
            <w:pPr>
              <w:pStyle w:val="ConsPlusNormal"/>
            </w:pPr>
            <w:r>
              <w:t>технологию изготовления сварных конструкций различного класса;</w:t>
            </w:r>
          </w:p>
          <w:p w:rsidR="004A0489" w:rsidRDefault="004A0489">
            <w:pPr>
              <w:pStyle w:val="ConsPlusNormal"/>
            </w:pPr>
            <w:r>
              <w:t>технику безопасности проведения сварочных работ и меры экологической защиты окружающей среды</w:t>
            </w:r>
          </w:p>
        </w:tc>
        <w:tc>
          <w:tcPr>
            <w:tcW w:w="1805" w:type="dxa"/>
            <w:vMerge w:val="restart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736" w:type="dxa"/>
            <w:vMerge w:val="restart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2925" w:type="dxa"/>
            <w:tcBorders>
              <w:bottom w:val="nil"/>
            </w:tcBorders>
          </w:tcPr>
          <w:p w:rsidR="004A0489" w:rsidRDefault="004A0489">
            <w:pPr>
              <w:pStyle w:val="ConsPlusNormal"/>
            </w:pPr>
            <w:r>
              <w:t>МДК.01.01. Технология сварочных работ</w:t>
            </w:r>
          </w:p>
        </w:tc>
        <w:tc>
          <w:tcPr>
            <w:tcW w:w="1874" w:type="dxa"/>
            <w:vMerge w:val="restart"/>
          </w:tcPr>
          <w:p w:rsidR="004A0489" w:rsidRDefault="004A0489">
            <w:pPr>
              <w:pStyle w:val="ConsPlusNormal"/>
            </w:pPr>
            <w:r>
              <w:t>ОК 2 - 6, 8</w:t>
            </w:r>
          </w:p>
          <w:p w:rsidR="004A0489" w:rsidRDefault="004A0489">
            <w:pPr>
              <w:pStyle w:val="ConsPlusNormal"/>
            </w:pPr>
            <w:r>
              <w:t>ПК 1.1 - 1.4</w:t>
            </w:r>
          </w:p>
        </w:tc>
      </w:tr>
      <w:tr w:rsidR="004A0489">
        <w:tc>
          <w:tcPr>
            <w:tcW w:w="1362" w:type="dxa"/>
            <w:vMerge/>
          </w:tcPr>
          <w:p w:rsidR="004A0489" w:rsidRDefault="004A0489"/>
        </w:tc>
        <w:tc>
          <w:tcPr>
            <w:tcW w:w="3906" w:type="dxa"/>
            <w:vMerge/>
          </w:tcPr>
          <w:p w:rsidR="004A0489" w:rsidRDefault="004A0489"/>
        </w:tc>
        <w:tc>
          <w:tcPr>
            <w:tcW w:w="1805" w:type="dxa"/>
            <w:vMerge/>
          </w:tcPr>
          <w:p w:rsidR="004A0489" w:rsidRDefault="004A0489"/>
        </w:tc>
        <w:tc>
          <w:tcPr>
            <w:tcW w:w="1736" w:type="dxa"/>
            <w:vMerge/>
          </w:tcPr>
          <w:p w:rsidR="004A0489" w:rsidRDefault="004A0489"/>
        </w:tc>
        <w:tc>
          <w:tcPr>
            <w:tcW w:w="2925" w:type="dxa"/>
            <w:tcBorders>
              <w:top w:val="nil"/>
            </w:tcBorders>
          </w:tcPr>
          <w:p w:rsidR="004A0489" w:rsidRDefault="004A0489">
            <w:pPr>
              <w:pStyle w:val="ConsPlusNormal"/>
            </w:pPr>
            <w:r>
              <w:t>МДК.01.02. Основное оборудование для производства сварных конструкций</w:t>
            </w:r>
          </w:p>
        </w:tc>
        <w:tc>
          <w:tcPr>
            <w:tcW w:w="1874" w:type="dxa"/>
            <w:vMerge/>
          </w:tcPr>
          <w:p w:rsidR="004A0489" w:rsidRDefault="004A0489"/>
        </w:tc>
      </w:tr>
      <w:tr w:rsidR="004A0489">
        <w:tc>
          <w:tcPr>
            <w:tcW w:w="1362" w:type="dxa"/>
            <w:vMerge w:val="restart"/>
          </w:tcPr>
          <w:p w:rsidR="004A0489" w:rsidRDefault="004A0489">
            <w:pPr>
              <w:pStyle w:val="ConsPlusNormal"/>
            </w:pPr>
            <w:r>
              <w:t>ПМ.02</w:t>
            </w:r>
          </w:p>
        </w:tc>
        <w:tc>
          <w:tcPr>
            <w:tcW w:w="3906" w:type="dxa"/>
            <w:vMerge w:val="restart"/>
          </w:tcPr>
          <w:p w:rsidR="004A0489" w:rsidRDefault="004A0489">
            <w:pPr>
              <w:pStyle w:val="ConsPlusNormal"/>
            </w:pPr>
            <w:r>
              <w:t>Разработка технологических процессов и проектирование изделий</w:t>
            </w:r>
          </w:p>
          <w:p w:rsidR="004A0489" w:rsidRDefault="004A0489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4A0489" w:rsidRDefault="004A0489">
            <w:pPr>
              <w:pStyle w:val="ConsPlusNormal"/>
            </w:pPr>
            <w:r>
              <w:t>иметь практический опыт:</w:t>
            </w:r>
          </w:p>
          <w:p w:rsidR="004A0489" w:rsidRDefault="004A0489">
            <w:pPr>
              <w:pStyle w:val="ConsPlusNormal"/>
            </w:pPr>
            <w:r>
              <w:t>выполнения расчетов и конструирование сварных соединений и конструкций;</w:t>
            </w:r>
          </w:p>
          <w:p w:rsidR="004A0489" w:rsidRDefault="004A0489">
            <w:pPr>
              <w:pStyle w:val="ConsPlusNormal"/>
            </w:pPr>
            <w:r>
              <w:t>проектирования технологических процессов производства сварных конструкций с заданными свойствами;</w:t>
            </w:r>
          </w:p>
          <w:p w:rsidR="004A0489" w:rsidRDefault="004A0489">
            <w:pPr>
              <w:pStyle w:val="ConsPlusNormal"/>
            </w:pPr>
            <w:r>
              <w:t>осуществления технико-экономического обоснования выбранного технологического процесса;</w:t>
            </w:r>
          </w:p>
          <w:p w:rsidR="004A0489" w:rsidRDefault="004A0489">
            <w:pPr>
              <w:pStyle w:val="ConsPlusNormal"/>
            </w:pPr>
            <w:r>
              <w:t>оформления конструкторской, технологической и технической документации;</w:t>
            </w:r>
          </w:p>
          <w:p w:rsidR="004A0489" w:rsidRDefault="004A0489">
            <w:pPr>
              <w:pStyle w:val="ConsPlusNormal"/>
            </w:pPr>
            <w:r>
              <w:t>разработки и оформления графических, вычислительных и проектных работ с использованием информационных и (или) компьютерных технологий;</w:t>
            </w:r>
          </w:p>
          <w:p w:rsidR="004A0489" w:rsidRDefault="004A0489">
            <w:pPr>
              <w:pStyle w:val="ConsPlusNormal"/>
            </w:pPr>
            <w:r>
              <w:t>уметь:</w:t>
            </w:r>
          </w:p>
          <w:p w:rsidR="004A0489" w:rsidRDefault="004A0489">
            <w:pPr>
              <w:pStyle w:val="ConsPlusNormal"/>
            </w:pPr>
            <w:r>
              <w:t>пользоваться справочной литературой для производства сварных изделий с заданными свойствами;</w:t>
            </w:r>
          </w:p>
          <w:p w:rsidR="004A0489" w:rsidRDefault="004A0489">
            <w:pPr>
              <w:pStyle w:val="ConsPlusNormal"/>
            </w:pPr>
            <w:r>
              <w:t>составлять схемы основных сварных соединений;</w:t>
            </w:r>
          </w:p>
          <w:p w:rsidR="004A0489" w:rsidRDefault="004A0489">
            <w:pPr>
              <w:pStyle w:val="ConsPlusNormal"/>
            </w:pPr>
            <w:r>
              <w:t>проектировать различные виды сварных швов;</w:t>
            </w:r>
          </w:p>
          <w:p w:rsidR="004A0489" w:rsidRDefault="004A0489">
            <w:pPr>
              <w:pStyle w:val="ConsPlusNormal"/>
            </w:pPr>
            <w:r>
              <w:t>составлять конструктивные схемы металлических конструкций различного назначения;</w:t>
            </w:r>
          </w:p>
          <w:p w:rsidR="004A0489" w:rsidRDefault="004A0489">
            <w:pPr>
              <w:pStyle w:val="ConsPlusNormal"/>
            </w:pPr>
            <w:r>
              <w:t>производить обоснованный выбор металла для различных металлоконструкций;</w:t>
            </w:r>
          </w:p>
          <w:p w:rsidR="004A0489" w:rsidRDefault="004A0489">
            <w:pPr>
              <w:pStyle w:val="ConsPlusNormal"/>
            </w:pPr>
            <w:r>
              <w:t>производить расчеты сварных соединений на различные виды нагрузки;</w:t>
            </w:r>
          </w:p>
          <w:p w:rsidR="004A0489" w:rsidRDefault="004A0489">
            <w:pPr>
              <w:pStyle w:val="ConsPlusNormal"/>
            </w:pPr>
            <w:r>
              <w:t>разрабатывать маршрутные и операционные технологические процессы;</w:t>
            </w:r>
          </w:p>
          <w:p w:rsidR="004A0489" w:rsidRDefault="004A0489">
            <w:pPr>
              <w:pStyle w:val="ConsPlusNormal"/>
            </w:pPr>
            <w:r>
              <w:t>выбирать технологическую схему обработки;</w:t>
            </w:r>
          </w:p>
          <w:p w:rsidR="004A0489" w:rsidRDefault="004A0489">
            <w:pPr>
              <w:pStyle w:val="ConsPlusNormal"/>
            </w:pPr>
            <w:r>
              <w:t>проводить технико-экономическое сравнение вариантов технологического процесса;</w:t>
            </w:r>
          </w:p>
          <w:p w:rsidR="004A0489" w:rsidRDefault="004A0489">
            <w:pPr>
              <w:pStyle w:val="ConsPlusNormal"/>
            </w:pPr>
            <w:r>
              <w:t>знать:</w:t>
            </w:r>
          </w:p>
          <w:p w:rsidR="004A0489" w:rsidRDefault="004A0489">
            <w:pPr>
              <w:pStyle w:val="ConsPlusNormal"/>
            </w:pPr>
            <w:r>
              <w:t>основы проектирования технологических процессов и технологической оснастки для сварки, пайки и обработки металлов;</w:t>
            </w:r>
          </w:p>
          <w:p w:rsidR="004A0489" w:rsidRDefault="004A0489">
            <w:pPr>
              <w:pStyle w:val="ConsPlusNormal"/>
            </w:pPr>
            <w:r>
              <w:t>правила разработки и оформления технического задания на проектирование технологической оснастки;</w:t>
            </w:r>
          </w:p>
          <w:p w:rsidR="004A0489" w:rsidRDefault="004A0489">
            <w:pPr>
              <w:pStyle w:val="ConsPlusNormal"/>
            </w:pPr>
            <w:r>
              <w:t>методику прочностных расчетов сварных конструкций общего назначения;</w:t>
            </w:r>
          </w:p>
          <w:p w:rsidR="004A0489" w:rsidRDefault="004A0489">
            <w:pPr>
              <w:pStyle w:val="ConsPlusNormal"/>
            </w:pPr>
            <w:r>
              <w:t>закономерности взаимосвязи эксплуатационных характеристик свариваемых материалов с их составом, состоянием, технологическими режимами, условиями эксплуатации сварных конструкций;</w:t>
            </w:r>
          </w:p>
          <w:p w:rsidR="004A0489" w:rsidRDefault="004A0489">
            <w:pPr>
              <w:pStyle w:val="ConsPlusNormal"/>
            </w:pPr>
            <w:r>
              <w:t>методы обеспечения экономичности и безопасности процессов сварки и обработки материалов;</w:t>
            </w:r>
          </w:p>
          <w:p w:rsidR="004A0489" w:rsidRDefault="004A0489">
            <w:pPr>
              <w:pStyle w:val="ConsPlusNormal"/>
            </w:pPr>
            <w:r>
              <w:t>классификацию сварных конструкций;</w:t>
            </w:r>
          </w:p>
          <w:p w:rsidR="004A0489" w:rsidRDefault="004A0489">
            <w:pPr>
              <w:pStyle w:val="ConsPlusNormal"/>
            </w:pPr>
            <w:r>
              <w:t>типы и виды сварных соединений и сварных швов;</w:t>
            </w:r>
          </w:p>
          <w:p w:rsidR="004A0489" w:rsidRDefault="004A0489">
            <w:pPr>
              <w:pStyle w:val="ConsPlusNormal"/>
            </w:pPr>
            <w:r>
              <w:t>классификацию нагрузок на сварные соединения;</w:t>
            </w:r>
          </w:p>
          <w:p w:rsidR="004A0489" w:rsidRDefault="004A0489">
            <w:pPr>
              <w:pStyle w:val="ConsPlusNormal"/>
            </w:pPr>
            <w:r>
              <w:t>состав ЕСТД;</w:t>
            </w:r>
          </w:p>
          <w:p w:rsidR="004A0489" w:rsidRDefault="004A0489">
            <w:pPr>
              <w:pStyle w:val="ConsPlusNormal"/>
            </w:pPr>
            <w:r>
              <w:t>методику расчета и проектирования единичных и унифицированных технологических процессов;</w:t>
            </w:r>
          </w:p>
          <w:p w:rsidR="004A0489" w:rsidRDefault="004A0489">
            <w:pPr>
              <w:pStyle w:val="ConsPlusNormal"/>
            </w:pPr>
            <w:r>
              <w:t>основы автоматизированного проектирования технологических процессов обработки деталей</w:t>
            </w:r>
          </w:p>
        </w:tc>
        <w:tc>
          <w:tcPr>
            <w:tcW w:w="1805" w:type="dxa"/>
            <w:vMerge w:val="restart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736" w:type="dxa"/>
            <w:vMerge w:val="restart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2925" w:type="dxa"/>
            <w:tcBorders>
              <w:bottom w:val="nil"/>
            </w:tcBorders>
          </w:tcPr>
          <w:p w:rsidR="004A0489" w:rsidRDefault="004A0489">
            <w:pPr>
              <w:pStyle w:val="ConsPlusNormal"/>
            </w:pPr>
            <w:r>
              <w:t>МДК.02.01. Основы расчета и проектирования сварных конструкций</w:t>
            </w:r>
          </w:p>
        </w:tc>
        <w:tc>
          <w:tcPr>
            <w:tcW w:w="1874" w:type="dxa"/>
            <w:vMerge w:val="restart"/>
          </w:tcPr>
          <w:p w:rsidR="004A0489" w:rsidRDefault="004A0489">
            <w:pPr>
              <w:pStyle w:val="ConsPlusNormal"/>
            </w:pPr>
            <w:r>
              <w:t>ОК 2 - 6, 8</w:t>
            </w:r>
          </w:p>
          <w:p w:rsidR="004A0489" w:rsidRDefault="004A0489">
            <w:pPr>
              <w:pStyle w:val="ConsPlusNormal"/>
            </w:pPr>
            <w:r>
              <w:t>ПК 2.1 - 2.5</w:t>
            </w:r>
          </w:p>
        </w:tc>
      </w:tr>
      <w:tr w:rsidR="004A0489">
        <w:tc>
          <w:tcPr>
            <w:tcW w:w="1362" w:type="dxa"/>
            <w:vMerge/>
          </w:tcPr>
          <w:p w:rsidR="004A0489" w:rsidRDefault="004A0489"/>
        </w:tc>
        <w:tc>
          <w:tcPr>
            <w:tcW w:w="3906" w:type="dxa"/>
            <w:vMerge/>
          </w:tcPr>
          <w:p w:rsidR="004A0489" w:rsidRDefault="004A0489"/>
        </w:tc>
        <w:tc>
          <w:tcPr>
            <w:tcW w:w="1805" w:type="dxa"/>
            <w:vMerge/>
          </w:tcPr>
          <w:p w:rsidR="004A0489" w:rsidRDefault="004A0489"/>
        </w:tc>
        <w:tc>
          <w:tcPr>
            <w:tcW w:w="1736" w:type="dxa"/>
            <w:vMerge/>
          </w:tcPr>
          <w:p w:rsidR="004A0489" w:rsidRDefault="004A0489"/>
        </w:tc>
        <w:tc>
          <w:tcPr>
            <w:tcW w:w="2925" w:type="dxa"/>
            <w:tcBorders>
              <w:top w:val="nil"/>
            </w:tcBorders>
          </w:tcPr>
          <w:p w:rsidR="004A0489" w:rsidRDefault="004A0489">
            <w:pPr>
              <w:pStyle w:val="ConsPlusNormal"/>
            </w:pPr>
            <w:r>
              <w:t>МДК.02.02. Основы проектирования технологических процессов</w:t>
            </w:r>
          </w:p>
        </w:tc>
        <w:tc>
          <w:tcPr>
            <w:tcW w:w="1874" w:type="dxa"/>
            <w:vMerge/>
          </w:tcPr>
          <w:p w:rsidR="004A0489" w:rsidRDefault="004A0489"/>
        </w:tc>
      </w:tr>
      <w:tr w:rsidR="004A0489">
        <w:tc>
          <w:tcPr>
            <w:tcW w:w="1362" w:type="dxa"/>
          </w:tcPr>
          <w:p w:rsidR="004A0489" w:rsidRDefault="004A0489">
            <w:pPr>
              <w:pStyle w:val="ConsPlusNormal"/>
            </w:pPr>
            <w:r>
              <w:t>ПМ.03</w:t>
            </w:r>
          </w:p>
        </w:tc>
        <w:tc>
          <w:tcPr>
            <w:tcW w:w="3906" w:type="dxa"/>
          </w:tcPr>
          <w:p w:rsidR="004A0489" w:rsidRDefault="004A0489">
            <w:pPr>
              <w:pStyle w:val="ConsPlusNormal"/>
            </w:pPr>
            <w:r>
              <w:t>Контроль качества сварочных работ</w:t>
            </w:r>
          </w:p>
          <w:p w:rsidR="004A0489" w:rsidRDefault="004A0489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4A0489" w:rsidRDefault="004A0489">
            <w:pPr>
              <w:pStyle w:val="ConsPlusNormal"/>
            </w:pPr>
            <w:r>
              <w:t>иметь практический опыт:</w:t>
            </w:r>
          </w:p>
          <w:p w:rsidR="004A0489" w:rsidRDefault="004A0489">
            <w:pPr>
              <w:pStyle w:val="ConsPlusNormal"/>
            </w:pPr>
            <w:r>
              <w:t>определения причин, приводящих к образованию дефектов в сварных соединениях;</w:t>
            </w:r>
          </w:p>
          <w:p w:rsidR="004A0489" w:rsidRDefault="004A0489">
            <w:pPr>
              <w:pStyle w:val="ConsPlusNormal"/>
            </w:pPr>
            <w:r>
              <w:t>обоснованного выбора и использования методов, оборудования, аппаратуры и приборов для контроля металлов и сварных соединений;</w:t>
            </w:r>
          </w:p>
          <w:p w:rsidR="004A0489" w:rsidRDefault="004A0489">
            <w:pPr>
              <w:pStyle w:val="ConsPlusNormal"/>
            </w:pPr>
            <w:r>
              <w:t>предупреждения, выявления и устранения дефектов сварных соединений и изделий для получения качественной продукции;</w:t>
            </w:r>
          </w:p>
          <w:p w:rsidR="004A0489" w:rsidRDefault="004A0489">
            <w:pPr>
              <w:pStyle w:val="ConsPlusNormal"/>
            </w:pPr>
            <w:r>
              <w:t>оформления документации по контролю качества сварки;</w:t>
            </w:r>
          </w:p>
          <w:p w:rsidR="004A0489" w:rsidRDefault="004A0489">
            <w:pPr>
              <w:pStyle w:val="ConsPlusNormal"/>
            </w:pPr>
            <w:r>
              <w:t>уметь:</w:t>
            </w:r>
          </w:p>
          <w:p w:rsidR="004A0489" w:rsidRDefault="004A0489">
            <w:pPr>
              <w:pStyle w:val="ConsPlusNormal"/>
            </w:pPr>
            <w:r>
              <w:t>выбирать метод контроля металлов и сварных соединений, руководствуясь условиями работы сварной конструкции, ее габаритами и типами сварных соединений;</w:t>
            </w:r>
          </w:p>
          <w:p w:rsidR="004A0489" w:rsidRDefault="004A0489">
            <w:pPr>
              <w:pStyle w:val="ConsPlusNormal"/>
            </w:pPr>
            <w:r>
              <w:t>производить внешний осмотр, определять наличие основных дефектов;</w:t>
            </w:r>
          </w:p>
          <w:p w:rsidR="004A0489" w:rsidRDefault="004A0489">
            <w:pPr>
              <w:pStyle w:val="ConsPlusNormal"/>
            </w:pPr>
            <w:r>
              <w:t>производить измерение основных размеров сварных швов с помощью универсальных и специальных инструментов, шаблонов и контрольных приспособлений;</w:t>
            </w:r>
          </w:p>
          <w:p w:rsidR="004A0489" w:rsidRDefault="004A0489">
            <w:pPr>
              <w:pStyle w:val="ConsPlusNormal"/>
            </w:pPr>
            <w:r>
              <w:t>определять качество сборки и прихватки наружным осмотром и обмером;</w:t>
            </w:r>
          </w:p>
          <w:p w:rsidR="004A0489" w:rsidRDefault="004A0489">
            <w:pPr>
              <w:pStyle w:val="ConsPlusNormal"/>
            </w:pPr>
            <w:r>
              <w:t>проводить испытания на сплющивание и ударный разрыв образцов из сварных швов;</w:t>
            </w:r>
          </w:p>
          <w:p w:rsidR="004A0489" w:rsidRDefault="004A0489">
            <w:pPr>
              <w:pStyle w:val="ConsPlusNormal"/>
            </w:pPr>
            <w:r>
              <w:t>выявлять дефекты при металлографическом контроле;</w:t>
            </w:r>
          </w:p>
          <w:p w:rsidR="004A0489" w:rsidRDefault="004A0489">
            <w:pPr>
              <w:pStyle w:val="ConsPlusNormal"/>
            </w:pPr>
            <w:r>
              <w:t>использовать методы предупреждения и устранения дефектов сварных изделий и конструкций;</w:t>
            </w:r>
          </w:p>
          <w:p w:rsidR="004A0489" w:rsidRDefault="004A0489">
            <w:pPr>
              <w:pStyle w:val="ConsPlusNormal"/>
            </w:pPr>
            <w:r>
              <w:t>заполнять документацию по контролю качества сварных соединений;</w:t>
            </w:r>
          </w:p>
          <w:p w:rsidR="004A0489" w:rsidRDefault="004A0489">
            <w:pPr>
              <w:pStyle w:val="ConsPlusNormal"/>
            </w:pPr>
            <w:r>
              <w:t>знать:</w:t>
            </w:r>
          </w:p>
          <w:p w:rsidR="004A0489" w:rsidRDefault="004A0489">
            <w:pPr>
              <w:pStyle w:val="ConsPlusNormal"/>
            </w:pPr>
            <w:r>
              <w:t>способы получения сварных соединений;</w:t>
            </w:r>
          </w:p>
          <w:p w:rsidR="004A0489" w:rsidRDefault="004A0489">
            <w:pPr>
              <w:pStyle w:val="ConsPlusNormal"/>
            </w:pPr>
            <w:r>
              <w:t>основные дефекты сварных соединений и причины их возникновения;</w:t>
            </w:r>
          </w:p>
          <w:p w:rsidR="004A0489" w:rsidRDefault="004A0489">
            <w:pPr>
              <w:pStyle w:val="ConsPlusNormal"/>
            </w:pPr>
            <w:r>
              <w:t>способы устранения дефектов сварных соединений;</w:t>
            </w:r>
          </w:p>
          <w:p w:rsidR="004A0489" w:rsidRDefault="004A0489">
            <w:pPr>
              <w:pStyle w:val="ConsPlusNormal"/>
            </w:pPr>
            <w:r>
              <w:t>способы контроля качества сварочных процессов и сварных соединений;</w:t>
            </w:r>
          </w:p>
          <w:p w:rsidR="004A0489" w:rsidRDefault="004A0489">
            <w:pPr>
              <w:pStyle w:val="ConsPlusNormal"/>
            </w:pPr>
            <w:r>
              <w:t>методы неразрушающего контроля сварных соединений;</w:t>
            </w:r>
          </w:p>
          <w:p w:rsidR="004A0489" w:rsidRDefault="004A0489">
            <w:pPr>
              <w:pStyle w:val="ConsPlusNormal"/>
            </w:pPr>
            <w:r>
              <w:t>методы контроля с разрушением сварных соединений и конструкций;</w:t>
            </w:r>
          </w:p>
          <w:p w:rsidR="004A0489" w:rsidRDefault="004A0489">
            <w:pPr>
              <w:pStyle w:val="ConsPlusNormal"/>
            </w:pPr>
            <w:r>
              <w:t>оборудование для контроля качества сварных соединений;</w:t>
            </w:r>
          </w:p>
          <w:p w:rsidR="004A0489" w:rsidRDefault="004A0489">
            <w:pPr>
              <w:pStyle w:val="ConsPlusNormal"/>
            </w:pPr>
            <w:r>
              <w:t>требования, предъявляемые к контролю качества металлов и сварных соединений различных конструкций</w:t>
            </w:r>
          </w:p>
        </w:tc>
        <w:tc>
          <w:tcPr>
            <w:tcW w:w="1805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4A0489" w:rsidRDefault="004A0489">
            <w:pPr>
              <w:pStyle w:val="ConsPlusNormal"/>
            </w:pPr>
            <w:r>
              <w:t>МДК.03.01. Формы и методы контроля качества металлов и сварных конструкций</w:t>
            </w:r>
          </w:p>
        </w:tc>
        <w:tc>
          <w:tcPr>
            <w:tcW w:w="1874" w:type="dxa"/>
          </w:tcPr>
          <w:p w:rsidR="004A0489" w:rsidRDefault="004A0489">
            <w:pPr>
              <w:pStyle w:val="ConsPlusNormal"/>
            </w:pPr>
            <w:r>
              <w:t>ОК 2 - 4, 6</w:t>
            </w:r>
          </w:p>
          <w:p w:rsidR="004A0489" w:rsidRDefault="004A0489">
            <w:pPr>
              <w:pStyle w:val="ConsPlusNormal"/>
            </w:pPr>
            <w:r>
              <w:t>ПК 3.1 - 3.4</w:t>
            </w:r>
          </w:p>
        </w:tc>
      </w:tr>
      <w:tr w:rsidR="004A0489">
        <w:tc>
          <w:tcPr>
            <w:tcW w:w="1362" w:type="dxa"/>
          </w:tcPr>
          <w:p w:rsidR="004A0489" w:rsidRDefault="004A0489">
            <w:pPr>
              <w:pStyle w:val="ConsPlusNormal"/>
            </w:pPr>
            <w:r>
              <w:t>ПМ.04</w:t>
            </w:r>
          </w:p>
        </w:tc>
        <w:tc>
          <w:tcPr>
            <w:tcW w:w="3906" w:type="dxa"/>
          </w:tcPr>
          <w:p w:rsidR="004A0489" w:rsidRDefault="004A0489">
            <w:pPr>
              <w:pStyle w:val="ConsPlusNormal"/>
            </w:pPr>
            <w:r>
              <w:t>Организация и планирование сварочного производства</w:t>
            </w:r>
          </w:p>
          <w:p w:rsidR="004A0489" w:rsidRDefault="004A0489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4A0489" w:rsidRDefault="004A0489">
            <w:pPr>
              <w:pStyle w:val="ConsPlusNormal"/>
            </w:pPr>
            <w:r>
              <w:t>иметь практический опыт:</w:t>
            </w:r>
          </w:p>
          <w:p w:rsidR="004A0489" w:rsidRDefault="004A0489">
            <w:pPr>
              <w:pStyle w:val="ConsPlusNormal"/>
            </w:pPr>
            <w:r>
              <w:t>текущего и перспективного планирования производственных работ;</w:t>
            </w:r>
          </w:p>
          <w:p w:rsidR="004A0489" w:rsidRDefault="004A0489">
            <w:pPr>
              <w:pStyle w:val="ConsPlusNormal"/>
            </w:pPr>
            <w:r>
              <w:t>выполнения технологических расчетов на основе нормативов технологических режимов, трудовых и материальных затрат;</w:t>
            </w:r>
          </w:p>
          <w:p w:rsidR="004A0489" w:rsidRDefault="004A0489">
            <w:pPr>
              <w:pStyle w:val="ConsPlusNormal"/>
            </w:pPr>
            <w:r>
              <w:t>применения методов и приемов организации труда, эксплуатации оборудования, оснастки, средств механизации для повышения эффективности производства;</w:t>
            </w:r>
          </w:p>
          <w:p w:rsidR="004A0489" w:rsidRDefault="004A0489">
            <w:pPr>
              <w:pStyle w:val="ConsPlusNormal"/>
            </w:pPr>
            <w:r>
              <w:t>организации ремонта и технического обслуживания сварочного производства по Единой системе планово-предупредительного ремонта;</w:t>
            </w:r>
          </w:p>
          <w:p w:rsidR="004A0489" w:rsidRDefault="004A0489">
            <w:pPr>
              <w:pStyle w:val="ConsPlusNormal"/>
            </w:pPr>
            <w:r>
              <w:t>обеспечения профилактики и безопасности условий труда на участке сварочных работ;</w:t>
            </w:r>
          </w:p>
          <w:p w:rsidR="004A0489" w:rsidRDefault="004A0489">
            <w:pPr>
              <w:pStyle w:val="ConsPlusNormal"/>
            </w:pPr>
            <w:r>
              <w:t>уметь:</w:t>
            </w:r>
          </w:p>
          <w:p w:rsidR="004A0489" w:rsidRDefault="004A0489">
            <w:pPr>
              <w:pStyle w:val="ConsPlusNormal"/>
            </w:pPr>
            <w:r>
              <w:t>разрабатывать текущую и перспективную планирующую документацию производственных работ на сварочном участке;</w:t>
            </w:r>
          </w:p>
          <w:p w:rsidR="004A0489" w:rsidRDefault="004A0489">
            <w:pPr>
              <w:pStyle w:val="ConsPlusNormal"/>
            </w:pPr>
            <w:r>
              <w:t>определять трудоемкость сварочных работ;</w:t>
            </w:r>
          </w:p>
          <w:p w:rsidR="004A0489" w:rsidRDefault="004A0489">
            <w:pPr>
              <w:pStyle w:val="ConsPlusNormal"/>
            </w:pPr>
            <w:r>
              <w:t>рассчитывать нормы времени заготовительных, слесарно-сборочных, сварочных и газоплазменных работ;</w:t>
            </w:r>
          </w:p>
          <w:p w:rsidR="004A0489" w:rsidRDefault="004A0489">
            <w:pPr>
              <w:pStyle w:val="ConsPlusNormal"/>
            </w:pPr>
            <w:r>
              <w:t>производить технологические расчеты, расчеты трудовых и материальных затрат;</w:t>
            </w:r>
          </w:p>
          <w:p w:rsidR="004A0489" w:rsidRDefault="004A0489">
            <w:pPr>
              <w:pStyle w:val="ConsPlusNormal"/>
            </w:pPr>
            <w:r>
              <w:t>проводить планово-предупредительный ремонт сварочного оборудования;</w:t>
            </w:r>
          </w:p>
          <w:p w:rsidR="004A0489" w:rsidRDefault="004A0489">
            <w:pPr>
              <w:pStyle w:val="ConsPlusNormal"/>
            </w:pPr>
            <w:r>
              <w:t>знать:</w:t>
            </w:r>
          </w:p>
          <w:p w:rsidR="004A0489" w:rsidRDefault="004A0489">
            <w:pPr>
              <w:pStyle w:val="ConsPlusNormal"/>
            </w:pPr>
            <w:r>
              <w:t>принципы координации производственной деятельности;</w:t>
            </w:r>
          </w:p>
          <w:p w:rsidR="004A0489" w:rsidRDefault="004A0489">
            <w:pPr>
              <w:pStyle w:val="ConsPlusNormal"/>
            </w:pPr>
            <w:r>
              <w:t>формы организации монтажно-сварочных работ;</w:t>
            </w:r>
          </w:p>
          <w:p w:rsidR="004A0489" w:rsidRDefault="004A0489">
            <w:pPr>
              <w:pStyle w:val="ConsPlusNormal"/>
            </w:pPr>
            <w:r>
              <w:t>основные нормативные правовые акты, регламентирующие проведение сварочно-монтажных работ;</w:t>
            </w:r>
          </w:p>
          <w:p w:rsidR="004A0489" w:rsidRDefault="004A0489">
            <w:pPr>
              <w:pStyle w:val="ConsPlusNormal"/>
            </w:pPr>
            <w:r>
              <w:t>тарифную систему нормирования труда;</w:t>
            </w:r>
          </w:p>
          <w:p w:rsidR="004A0489" w:rsidRDefault="004A0489">
            <w:pPr>
              <w:pStyle w:val="ConsPlusNormal"/>
            </w:pPr>
            <w:r>
              <w:t>методику расчета времени заготовительных, слесарно-сборочных, сварочных и газоплазменных работ, нормативы затрат труда на сварочном участке;</w:t>
            </w:r>
          </w:p>
          <w:p w:rsidR="004A0489" w:rsidRDefault="004A0489">
            <w:pPr>
              <w:pStyle w:val="ConsPlusNormal"/>
            </w:pPr>
            <w:r>
              <w:t>методы планирования и организации производственных работ;</w:t>
            </w:r>
          </w:p>
          <w:p w:rsidR="004A0489" w:rsidRDefault="004A0489">
            <w:pPr>
              <w:pStyle w:val="ConsPlusNormal"/>
            </w:pPr>
            <w:r>
              <w:t>нормативы технологических расчетов, трудовых и материальных затрат;</w:t>
            </w:r>
          </w:p>
          <w:p w:rsidR="004A0489" w:rsidRDefault="004A0489">
            <w:pPr>
              <w:pStyle w:val="ConsPlusNormal"/>
            </w:pPr>
            <w:r>
              <w:t>методы и средства защиты от опасностей технических систем и технологических процессов;</w:t>
            </w:r>
          </w:p>
          <w:p w:rsidR="004A0489" w:rsidRDefault="004A0489">
            <w:pPr>
              <w:pStyle w:val="ConsPlusNormal"/>
            </w:pPr>
            <w:r>
              <w:t>справочную литературу для выбора материалов, технологических режимов, оборудования, оснастки, контрольно-измерительных средств</w:t>
            </w:r>
          </w:p>
        </w:tc>
        <w:tc>
          <w:tcPr>
            <w:tcW w:w="1805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4A0489" w:rsidRDefault="004A0489">
            <w:pPr>
              <w:pStyle w:val="ConsPlusNormal"/>
            </w:pPr>
            <w:r>
              <w:t>МДК.04.01. Основы организации и планирования производственных работ на сварочном участке</w:t>
            </w:r>
          </w:p>
        </w:tc>
        <w:tc>
          <w:tcPr>
            <w:tcW w:w="1874" w:type="dxa"/>
          </w:tcPr>
          <w:p w:rsidR="004A0489" w:rsidRDefault="004A0489">
            <w:pPr>
              <w:pStyle w:val="ConsPlusNormal"/>
            </w:pPr>
            <w:r>
              <w:t>ОК 2 - 4, 6 - 8</w:t>
            </w:r>
          </w:p>
          <w:p w:rsidR="004A0489" w:rsidRDefault="004A0489">
            <w:pPr>
              <w:pStyle w:val="ConsPlusNormal"/>
            </w:pPr>
            <w:r>
              <w:t>ПК 4.1 - 4.5</w:t>
            </w:r>
          </w:p>
        </w:tc>
      </w:tr>
      <w:tr w:rsidR="004A0489">
        <w:tc>
          <w:tcPr>
            <w:tcW w:w="1362" w:type="dxa"/>
          </w:tcPr>
          <w:p w:rsidR="004A0489" w:rsidRDefault="004A0489">
            <w:pPr>
              <w:pStyle w:val="ConsPlusNormal"/>
            </w:pPr>
            <w:r>
              <w:t>ПМ.05</w:t>
            </w:r>
          </w:p>
        </w:tc>
        <w:tc>
          <w:tcPr>
            <w:tcW w:w="3906" w:type="dxa"/>
          </w:tcPr>
          <w:p w:rsidR="004A0489" w:rsidRDefault="004A0489">
            <w:pPr>
              <w:pStyle w:val="ConsPlusNormal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805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4A0489" w:rsidRDefault="004A0489">
            <w:pPr>
              <w:pStyle w:val="ConsPlusNormal"/>
              <w:jc w:val="both"/>
            </w:pPr>
          </w:p>
        </w:tc>
      </w:tr>
      <w:tr w:rsidR="004A0489">
        <w:tc>
          <w:tcPr>
            <w:tcW w:w="1362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3906" w:type="dxa"/>
          </w:tcPr>
          <w:p w:rsidR="004A0489" w:rsidRDefault="004A0489">
            <w:pPr>
              <w:pStyle w:val="ConsPlusNormal"/>
            </w:pPr>
            <w:r>
              <w:t>Вариативная часть учебных циклов ППССЗ</w:t>
            </w:r>
          </w:p>
          <w:p w:rsidR="004A0489" w:rsidRDefault="004A0489">
            <w:pPr>
              <w:pStyle w:val="ConsPlusNormal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805" w:type="dxa"/>
          </w:tcPr>
          <w:p w:rsidR="004A0489" w:rsidRDefault="004A0489">
            <w:pPr>
              <w:pStyle w:val="ConsPlusNormal"/>
              <w:jc w:val="center"/>
            </w:pPr>
            <w:r>
              <w:t>1350</w:t>
            </w: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925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4A0489" w:rsidRDefault="004A0489">
            <w:pPr>
              <w:pStyle w:val="ConsPlusNormal"/>
              <w:jc w:val="both"/>
            </w:pPr>
          </w:p>
        </w:tc>
      </w:tr>
      <w:tr w:rsidR="004A0489">
        <w:tc>
          <w:tcPr>
            <w:tcW w:w="1362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3906" w:type="dxa"/>
          </w:tcPr>
          <w:p w:rsidR="004A0489" w:rsidRDefault="004A0489">
            <w:pPr>
              <w:pStyle w:val="ConsPlusNormal"/>
            </w:pPr>
            <w:r>
              <w:t>Всего часов обучения по учебным циклам ППССЗ</w:t>
            </w:r>
          </w:p>
        </w:tc>
        <w:tc>
          <w:tcPr>
            <w:tcW w:w="1805" w:type="dxa"/>
          </w:tcPr>
          <w:p w:rsidR="004A0489" w:rsidRDefault="004A0489">
            <w:pPr>
              <w:pStyle w:val="ConsPlusNormal"/>
              <w:jc w:val="center"/>
            </w:pPr>
            <w:r>
              <w:t>4536</w:t>
            </w: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center"/>
            </w:pPr>
            <w:r>
              <w:t>3024</w:t>
            </w:r>
          </w:p>
        </w:tc>
        <w:tc>
          <w:tcPr>
            <w:tcW w:w="2925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4A0489" w:rsidRDefault="004A0489">
            <w:pPr>
              <w:pStyle w:val="ConsPlusNormal"/>
              <w:jc w:val="both"/>
            </w:pPr>
          </w:p>
        </w:tc>
      </w:tr>
      <w:tr w:rsidR="004A0489">
        <w:tc>
          <w:tcPr>
            <w:tcW w:w="1362" w:type="dxa"/>
          </w:tcPr>
          <w:p w:rsidR="004A0489" w:rsidRDefault="004A0489">
            <w:pPr>
              <w:pStyle w:val="ConsPlusNormal"/>
            </w:pPr>
            <w:r>
              <w:t>УП.00</w:t>
            </w:r>
          </w:p>
        </w:tc>
        <w:tc>
          <w:tcPr>
            <w:tcW w:w="3906" w:type="dxa"/>
          </w:tcPr>
          <w:p w:rsidR="004A0489" w:rsidRDefault="004A0489">
            <w:pPr>
              <w:pStyle w:val="ConsPlusNormal"/>
            </w:pPr>
            <w:r>
              <w:t>Учебная практика</w:t>
            </w:r>
          </w:p>
        </w:tc>
        <w:tc>
          <w:tcPr>
            <w:tcW w:w="1805" w:type="dxa"/>
            <w:vMerge w:val="restart"/>
          </w:tcPr>
          <w:p w:rsidR="004A0489" w:rsidRDefault="004A0489">
            <w:pPr>
              <w:pStyle w:val="ConsPlusNormal"/>
              <w:jc w:val="center"/>
            </w:pPr>
            <w:r>
              <w:t>25 нед.</w:t>
            </w:r>
          </w:p>
        </w:tc>
        <w:tc>
          <w:tcPr>
            <w:tcW w:w="1736" w:type="dxa"/>
            <w:vMerge w:val="restart"/>
          </w:tcPr>
          <w:p w:rsidR="004A0489" w:rsidRDefault="004A0489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2925" w:type="dxa"/>
            <w:vMerge w:val="restart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874" w:type="dxa"/>
            <w:vMerge w:val="restart"/>
          </w:tcPr>
          <w:p w:rsidR="004A0489" w:rsidRDefault="004A0489">
            <w:pPr>
              <w:pStyle w:val="ConsPlusNormal"/>
            </w:pPr>
            <w:r>
              <w:t>ОК 1 - 9</w:t>
            </w:r>
          </w:p>
          <w:p w:rsidR="004A0489" w:rsidRDefault="004A0489">
            <w:pPr>
              <w:pStyle w:val="ConsPlusNormal"/>
            </w:pPr>
            <w:r>
              <w:t>ПК 1.1 - 4.5</w:t>
            </w:r>
          </w:p>
        </w:tc>
      </w:tr>
      <w:tr w:rsidR="004A0489">
        <w:tc>
          <w:tcPr>
            <w:tcW w:w="1362" w:type="dxa"/>
          </w:tcPr>
          <w:p w:rsidR="004A0489" w:rsidRDefault="004A0489">
            <w:pPr>
              <w:pStyle w:val="ConsPlusNormal"/>
            </w:pPr>
            <w:r>
              <w:t>ПП.00</w:t>
            </w:r>
          </w:p>
        </w:tc>
        <w:tc>
          <w:tcPr>
            <w:tcW w:w="3906" w:type="dxa"/>
          </w:tcPr>
          <w:p w:rsidR="004A0489" w:rsidRDefault="004A0489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805" w:type="dxa"/>
            <w:vMerge/>
          </w:tcPr>
          <w:p w:rsidR="004A0489" w:rsidRDefault="004A0489"/>
        </w:tc>
        <w:tc>
          <w:tcPr>
            <w:tcW w:w="1736" w:type="dxa"/>
            <w:vMerge/>
          </w:tcPr>
          <w:p w:rsidR="004A0489" w:rsidRDefault="004A0489"/>
        </w:tc>
        <w:tc>
          <w:tcPr>
            <w:tcW w:w="2925" w:type="dxa"/>
            <w:vMerge/>
          </w:tcPr>
          <w:p w:rsidR="004A0489" w:rsidRDefault="004A0489"/>
        </w:tc>
        <w:tc>
          <w:tcPr>
            <w:tcW w:w="1874" w:type="dxa"/>
            <w:vMerge/>
          </w:tcPr>
          <w:p w:rsidR="004A0489" w:rsidRDefault="004A0489"/>
        </w:tc>
      </w:tr>
      <w:tr w:rsidR="004A0489">
        <w:tc>
          <w:tcPr>
            <w:tcW w:w="1362" w:type="dxa"/>
          </w:tcPr>
          <w:p w:rsidR="004A0489" w:rsidRDefault="004A0489">
            <w:pPr>
              <w:pStyle w:val="ConsPlusNormal"/>
            </w:pPr>
            <w:r>
              <w:t>ПДП.00</w:t>
            </w:r>
          </w:p>
        </w:tc>
        <w:tc>
          <w:tcPr>
            <w:tcW w:w="3906" w:type="dxa"/>
          </w:tcPr>
          <w:p w:rsidR="004A0489" w:rsidRDefault="004A0489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805" w:type="dxa"/>
          </w:tcPr>
          <w:p w:rsidR="004A0489" w:rsidRDefault="004A0489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4A0489" w:rsidRDefault="004A0489">
            <w:pPr>
              <w:pStyle w:val="ConsPlusNormal"/>
              <w:jc w:val="both"/>
            </w:pPr>
          </w:p>
        </w:tc>
      </w:tr>
      <w:tr w:rsidR="004A0489">
        <w:tc>
          <w:tcPr>
            <w:tcW w:w="1362" w:type="dxa"/>
          </w:tcPr>
          <w:p w:rsidR="004A0489" w:rsidRDefault="004A0489">
            <w:pPr>
              <w:pStyle w:val="ConsPlusNormal"/>
            </w:pPr>
            <w:r>
              <w:t>ПА.00</w:t>
            </w:r>
          </w:p>
        </w:tc>
        <w:tc>
          <w:tcPr>
            <w:tcW w:w="3906" w:type="dxa"/>
          </w:tcPr>
          <w:p w:rsidR="004A0489" w:rsidRDefault="004A0489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805" w:type="dxa"/>
          </w:tcPr>
          <w:p w:rsidR="004A0489" w:rsidRDefault="004A0489">
            <w:pPr>
              <w:pStyle w:val="ConsPlusNormal"/>
              <w:jc w:val="center"/>
            </w:pPr>
            <w:r>
              <w:t>5 нед.</w:t>
            </w: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4A0489" w:rsidRDefault="004A0489">
            <w:pPr>
              <w:pStyle w:val="ConsPlusNormal"/>
              <w:jc w:val="both"/>
            </w:pPr>
          </w:p>
        </w:tc>
      </w:tr>
      <w:tr w:rsidR="004A0489">
        <w:tc>
          <w:tcPr>
            <w:tcW w:w="1362" w:type="dxa"/>
          </w:tcPr>
          <w:p w:rsidR="004A0489" w:rsidRDefault="004A0489">
            <w:pPr>
              <w:pStyle w:val="ConsPlusNormal"/>
            </w:pPr>
            <w:r>
              <w:t>ГИА.00</w:t>
            </w:r>
          </w:p>
        </w:tc>
        <w:tc>
          <w:tcPr>
            <w:tcW w:w="3906" w:type="dxa"/>
          </w:tcPr>
          <w:p w:rsidR="004A0489" w:rsidRDefault="004A0489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805" w:type="dxa"/>
          </w:tcPr>
          <w:p w:rsidR="004A0489" w:rsidRDefault="004A0489">
            <w:pPr>
              <w:pStyle w:val="ConsPlusNormal"/>
              <w:jc w:val="center"/>
            </w:pPr>
            <w:r>
              <w:t>6 нед.</w:t>
            </w: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4A0489" w:rsidRDefault="004A0489">
            <w:pPr>
              <w:pStyle w:val="ConsPlusNormal"/>
              <w:jc w:val="both"/>
            </w:pPr>
          </w:p>
        </w:tc>
      </w:tr>
      <w:tr w:rsidR="004A0489">
        <w:tc>
          <w:tcPr>
            <w:tcW w:w="1362" w:type="dxa"/>
          </w:tcPr>
          <w:p w:rsidR="004A0489" w:rsidRDefault="004A0489">
            <w:pPr>
              <w:pStyle w:val="ConsPlusNormal"/>
            </w:pPr>
            <w:r>
              <w:t>ГИА.01</w:t>
            </w:r>
          </w:p>
        </w:tc>
        <w:tc>
          <w:tcPr>
            <w:tcW w:w="3906" w:type="dxa"/>
          </w:tcPr>
          <w:p w:rsidR="004A0489" w:rsidRDefault="004A0489">
            <w:pPr>
              <w:pStyle w:val="ConsPlusNormal"/>
            </w:pPr>
            <w:r>
              <w:t>Подготовка выпускной квалификационной работы</w:t>
            </w:r>
          </w:p>
        </w:tc>
        <w:tc>
          <w:tcPr>
            <w:tcW w:w="1805" w:type="dxa"/>
          </w:tcPr>
          <w:p w:rsidR="004A0489" w:rsidRDefault="004A0489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4A0489" w:rsidRDefault="004A0489">
            <w:pPr>
              <w:pStyle w:val="ConsPlusNormal"/>
              <w:jc w:val="both"/>
            </w:pPr>
          </w:p>
        </w:tc>
      </w:tr>
      <w:tr w:rsidR="004A0489">
        <w:tc>
          <w:tcPr>
            <w:tcW w:w="1362" w:type="dxa"/>
          </w:tcPr>
          <w:p w:rsidR="004A0489" w:rsidRDefault="004A0489">
            <w:pPr>
              <w:pStyle w:val="ConsPlusNormal"/>
            </w:pPr>
            <w:r>
              <w:t>ГИА.02</w:t>
            </w:r>
          </w:p>
        </w:tc>
        <w:tc>
          <w:tcPr>
            <w:tcW w:w="3906" w:type="dxa"/>
          </w:tcPr>
          <w:p w:rsidR="004A0489" w:rsidRDefault="004A0489">
            <w:pPr>
              <w:pStyle w:val="ConsPlusNormal"/>
            </w:pPr>
            <w:r>
              <w:t>Защита выпускной квалификационной работы</w:t>
            </w:r>
          </w:p>
        </w:tc>
        <w:tc>
          <w:tcPr>
            <w:tcW w:w="1805" w:type="dxa"/>
          </w:tcPr>
          <w:p w:rsidR="004A0489" w:rsidRDefault="004A0489">
            <w:pPr>
              <w:pStyle w:val="ConsPlusNormal"/>
              <w:jc w:val="center"/>
            </w:pPr>
            <w:r>
              <w:t>2 нед.</w:t>
            </w: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4A0489" w:rsidRDefault="004A0489">
            <w:pPr>
              <w:pStyle w:val="ConsPlusNormal"/>
              <w:jc w:val="both"/>
            </w:pPr>
          </w:p>
        </w:tc>
      </w:tr>
    </w:tbl>
    <w:p w:rsidR="004A0489" w:rsidRDefault="004A0489">
      <w:pPr>
        <w:sectPr w:rsidR="004A048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jc w:val="right"/>
        <w:outlineLvl w:val="2"/>
      </w:pPr>
      <w:r>
        <w:t>Таблица 4</w:t>
      </w: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ind w:firstLine="540"/>
        <w:jc w:val="both"/>
      </w:pPr>
      <w:r>
        <w:t>Срок получения СПО по ППССЗ базовой подготовки в очной форме обучения составляет 147 недель, в том числе:</w:t>
      </w:r>
    </w:p>
    <w:p w:rsidR="004A0489" w:rsidRDefault="004A048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83"/>
        <w:gridCol w:w="1656"/>
      </w:tblGrid>
      <w:tr w:rsidR="004A0489">
        <w:tc>
          <w:tcPr>
            <w:tcW w:w="7983" w:type="dxa"/>
          </w:tcPr>
          <w:p w:rsidR="004A0489" w:rsidRDefault="004A0489">
            <w:pPr>
              <w:pStyle w:val="ConsPlusNormal"/>
            </w:pPr>
            <w:r>
              <w:t>Обучение по учебным циклам</w:t>
            </w:r>
          </w:p>
        </w:tc>
        <w:tc>
          <w:tcPr>
            <w:tcW w:w="1656" w:type="dxa"/>
            <w:vAlign w:val="center"/>
          </w:tcPr>
          <w:p w:rsidR="004A0489" w:rsidRDefault="004A0489">
            <w:pPr>
              <w:pStyle w:val="ConsPlusNormal"/>
              <w:jc w:val="right"/>
            </w:pPr>
            <w:r>
              <w:t>84 нед.</w:t>
            </w:r>
          </w:p>
        </w:tc>
      </w:tr>
      <w:tr w:rsidR="004A0489">
        <w:tc>
          <w:tcPr>
            <w:tcW w:w="7983" w:type="dxa"/>
          </w:tcPr>
          <w:p w:rsidR="004A0489" w:rsidRDefault="004A0489">
            <w:pPr>
              <w:pStyle w:val="ConsPlusNormal"/>
            </w:pPr>
            <w:r>
              <w:t>Учебная практика</w:t>
            </w:r>
          </w:p>
        </w:tc>
        <w:tc>
          <w:tcPr>
            <w:tcW w:w="1656" w:type="dxa"/>
            <w:vMerge w:val="restart"/>
            <w:vAlign w:val="center"/>
          </w:tcPr>
          <w:p w:rsidR="004A0489" w:rsidRDefault="004A0489">
            <w:pPr>
              <w:pStyle w:val="ConsPlusNormal"/>
              <w:jc w:val="right"/>
            </w:pPr>
            <w:r>
              <w:t>25 нед.</w:t>
            </w:r>
          </w:p>
        </w:tc>
      </w:tr>
      <w:tr w:rsidR="004A0489">
        <w:tc>
          <w:tcPr>
            <w:tcW w:w="7983" w:type="dxa"/>
          </w:tcPr>
          <w:p w:rsidR="004A0489" w:rsidRDefault="004A0489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656" w:type="dxa"/>
            <w:vMerge/>
          </w:tcPr>
          <w:p w:rsidR="004A0489" w:rsidRDefault="004A0489"/>
        </w:tc>
      </w:tr>
      <w:tr w:rsidR="004A0489">
        <w:tc>
          <w:tcPr>
            <w:tcW w:w="7983" w:type="dxa"/>
          </w:tcPr>
          <w:p w:rsidR="004A0489" w:rsidRDefault="004A0489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656" w:type="dxa"/>
            <w:vAlign w:val="center"/>
          </w:tcPr>
          <w:p w:rsidR="004A0489" w:rsidRDefault="004A0489">
            <w:pPr>
              <w:pStyle w:val="ConsPlusNormal"/>
              <w:jc w:val="right"/>
            </w:pPr>
            <w:r>
              <w:t>4 нед.</w:t>
            </w:r>
          </w:p>
        </w:tc>
      </w:tr>
      <w:tr w:rsidR="004A0489">
        <w:tc>
          <w:tcPr>
            <w:tcW w:w="7983" w:type="dxa"/>
          </w:tcPr>
          <w:p w:rsidR="004A0489" w:rsidRDefault="004A0489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656" w:type="dxa"/>
            <w:vAlign w:val="center"/>
          </w:tcPr>
          <w:p w:rsidR="004A0489" w:rsidRDefault="004A0489">
            <w:pPr>
              <w:pStyle w:val="ConsPlusNormal"/>
              <w:jc w:val="right"/>
            </w:pPr>
            <w:r>
              <w:t>5 нед.</w:t>
            </w:r>
          </w:p>
        </w:tc>
      </w:tr>
      <w:tr w:rsidR="004A0489">
        <w:tc>
          <w:tcPr>
            <w:tcW w:w="7983" w:type="dxa"/>
          </w:tcPr>
          <w:p w:rsidR="004A0489" w:rsidRDefault="004A0489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656" w:type="dxa"/>
            <w:vAlign w:val="center"/>
          </w:tcPr>
          <w:p w:rsidR="004A0489" w:rsidRDefault="004A0489">
            <w:pPr>
              <w:pStyle w:val="ConsPlusNormal"/>
              <w:jc w:val="right"/>
            </w:pPr>
            <w:r>
              <w:t>6 нед.</w:t>
            </w:r>
          </w:p>
        </w:tc>
      </w:tr>
      <w:tr w:rsidR="004A0489">
        <w:tc>
          <w:tcPr>
            <w:tcW w:w="7983" w:type="dxa"/>
          </w:tcPr>
          <w:p w:rsidR="004A0489" w:rsidRDefault="004A0489">
            <w:pPr>
              <w:pStyle w:val="ConsPlusNormal"/>
            </w:pPr>
            <w:r>
              <w:t>Каникулы</w:t>
            </w:r>
          </w:p>
        </w:tc>
        <w:tc>
          <w:tcPr>
            <w:tcW w:w="1656" w:type="dxa"/>
            <w:vAlign w:val="center"/>
          </w:tcPr>
          <w:p w:rsidR="004A0489" w:rsidRDefault="004A0489">
            <w:pPr>
              <w:pStyle w:val="ConsPlusNormal"/>
              <w:jc w:val="right"/>
            </w:pPr>
            <w:r>
              <w:t>23 нед.</w:t>
            </w:r>
          </w:p>
        </w:tc>
      </w:tr>
      <w:tr w:rsidR="004A0489">
        <w:tc>
          <w:tcPr>
            <w:tcW w:w="7983" w:type="dxa"/>
          </w:tcPr>
          <w:p w:rsidR="004A0489" w:rsidRDefault="004A0489">
            <w:pPr>
              <w:pStyle w:val="ConsPlusNormal"/>
            </w:pPr>
            <w:r>
              <w:t>Итого</w:t>
            </w:r>
          </w:p>
        </w:tc>
        <w:tc>
          <w:tcPr>
            <w:tcW w:w="1656" w:type="dxa"/>
            <w:vAlign w:val="center"/>
          </w:tcPr>
          <w:p w:rsidR="004A0489" w:rsidRDefault="004A0489">
            <w:pPr>
              <w:pStyle w:val="ConsPlusNormal"/>
              <w:jc w:val="right"/>
            </w:pPr>
            <w:r>
              <w:t>147 нед.</w:t>
            </w:r>
          </w:p>
        </w:tc>
      </w:tr>
    </w:tbl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jc w:val="right"/>
        <w:outlineLvl w:val="2"/>
      </w:pPr>
      <w:r>
        <w:t>Таблица 5</w:t>
      </w: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jc w:val="center"/>
      </w:pPr>
      <w:r>
        <w:t>Структура программы подготовки специалистов среднего звена</w:t>
      </w:r>
    </w:p>
    <w:p w:rsidR="004A0489" w:rsidRDefault="004A0489">
      <w:pPr>
        <w:pStyle w:val="ConsPlusNormal"/>
        <w:jc w:val="center"/>
      </w:pPr>
      <w:r>
        <w:t>углубленной подготовки</w:t>
      </w:r>
    </w:p>
    <w:p w:rsidR="004A0489" w:rsidRDefault="004A048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2"/>
        <w:gridCol w:w="3892"/>
        <w:gridCol w:w="1819"/>
        <w:gridCol w:w="1736"/>
        <w:gridCol w:w="2925"/>
        <w:gridCol w:w="1874"/>
      </w:tblGrid>
      <w:tr w:rsidR="004A0489">
        <w:tc>
          <w:tcPr>
            <w:tcW w:w="1362" w:type="dxa"/>
          </w:tcPr>
          <w:p w:rsidR="004A0489" w:rsidRDefault="004A0489">
            <w:pPr>
              <w:pStyle w:val="ConsPlusNormal"/>
              <w:jc w:val="center"/>
            </w:pPr>
            <w:r>
              <w:t>Индекс</w:t>
            </w:r>
          </w:p>
        </w:tc>
        <w:tc>
          <w:tcPr>
            <w:tcW w:w="3892" w:type="dxa"/>
          </w:tcPr>
          <w:p w:rsidR="004A0489" w:rsidRDefault="004A0489">
            <w:pPr>
              <w:pStyle w:val="ConsPlusNormal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819" w:type="dxa"/>
          </w:tcPr>
          <w:p w:rsidR="004A0489" w:rsidRDefault="004A0489">
            <w:pPr>
              <w:pStyle w:val="ConsPlusNormal"/>
              <w:jc w:val="center"/>
            </w:pPr>
            <w:r>
              <w:t>Всего максимальной учебной нагрузки обучающегося (час./нед.)</w:t>
            </w: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center"/>
            </w:pPr>
            <w:r>
              <w:t>В том числе часов обязательных учебных занятий</w:t>
            </w:r>
          </w:p>
        </w:tc>
        <w:tc>
          <w:tcPr>
            <w:tcW w:w="2925" w:type="dxa"/>
          </w:tcPr>
          <w:p w:rsidR="004A0489" w:rsidRDefault="004A0489">
            <w:pPr>
              <w:pStyle w:val="ConsPlusNormal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1874" w:type="dxa"/>
          </w:tcPr>
          <w:p w:rsidR="004A0489" w:rsidRDefault="004A0489">
            <w:pPr>
              <w:pStyle w:val="ConsPlusNormal"/>
              <w:jc w:val="center"/>
            </w:pPr>
            <w:r>
              <w:t>Коды формируемых компетенций</w:t>
            </w:r>
          </w:p>
        </w:tc>
      </w:tr>
      <w:tr w:rsidR="004A0489">
        <w:tc>
          <w:tcPr>
            <w:tcW w:w="1362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3892" w:type="dxa"/>
          </w:tcPr>
          <w:p w:rsidR="004A0489" w:rsidRDefault="004A0489">
            <w:pPr>
              <w:pStyle w:val="ConsPlusNormal"/>
            </w:pPr>
            <w:r>
              <w:t>Обязательная часть учебных циклов ППССЗ</w:t>
            </w:r>
          </w:p>
        </w:tc>
        <w:tc>
          <w:tcPr>
            <w:tcW w:w="1819" w:type="dxa"/>
          </w:tcPr>
          <w:p w:rsidR="004A0489" w:rsidRDefault="004A0489">
            <w:pPr>
              <w:pStyle w:val="ConsPlusNormal"/>
              <w:jc w:val="center"/>
            </w:pPr>
            <w:r>
              <w:t>4482</w:t>
            </w: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center"/>
            </w:pPr>
            <w:r>
              <w:t>2988</w:t>
            </w:r>
          </w:p>
        </w:tc>
        <w:tc>
          <w:tcPr>
            <w:tcW w:w="2925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4A0489" w:rsidRDefault="004A0489">
            <w:pPr>
              <w:pStyle w:val="ConsPlusNormal"/>
              <w:jc w:val="both"/>
            </w:pPr>
          </w:p>
        </w:tc>
      </w:tr>
      <w:tr w:rsidR="004A0489">
        <w:tc>
          <w:tcPr>
            <w:tcW w:w="1362" w:type="dxa"/>
            <w:vMerge w:val="restart"/>
          </w:tcPr>
          <w:p w:rsidR="004A0489" w:rsidRDefault="004A0489">
            <w:pPr>
              <w:pStyle w:val="ConsPlusNormal"/>
            </w:pPr>
            <w:r>
              <w:t>ОГСЭ.00</w:t>
            </w:r>
          </w:p>
        </w:tc>
        <w:tc>
          <w:tcPr>
            <w:tcW w:w="3892" w:type="dxa"/>
          </w:tcPr>
          <w:p w:rsidR="004A0489" w:rsidRDefault="004A0489">
            <w:pPr>
              <w:pStyle w:val="ConsPlusNormal"/>
            </w:pPr>
            <w:r>
              <w:t>Общий гуманитарный и социально-экономический учебный цикл</w:t>
            </w:r>
          </w:p>
        </w:tc>
        <w:tc>
          <w:tcPr>
            <w:tcW w:w="1819" w:type="dxa"/>
          </w:tcPr>
          <w:p w:rsidR="004A0489" w:rsidRDefault="004A0489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925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4A0489" w:rsidRDefault="004A0489">
            <w:pPr>
              <w:pStyle w:val="ConsPlusNormal"/>
              <w:jc w:val="both"/>
            </w:pPr>
          </w:p>
        </w:tc>
      </w:tr>
      <w:tr w:rsidR="004A0489">
        <w:tc>
          <w:tcPr>
            <w:tcW w:w="1362" w:type="dxa"/>
            <w:vMerge/>
          </w:tcPr>
          <w:p w:rsidR="004A0489" w:rsidRDefault="004A0489"/>
        </w:tc>
        <w:tc>
          <w:tcPr>
            <w:tcW w:w="3892" w:type="dxa"/>
          </w:tcPr>
          <w:p w:rsidR="004A0489" w:rsidRDefault="004A0489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4A0489" w:rsidRDefault="004A0489">
            <w:pPr>
              <w:pStyle w:val="ConsPlusNormal"/>
            </w:pPr>
            <w:r>
              <w:t>уметь:</w:t>
            </w:r>
          </w:p>
          <w:p w:rsidR="004A0489" w:rsidRDefault="004A0489">
            <w:pPr>
              <w:pStyle w:val="ConsPlusNormal"/>
            </w:pPr>
            <w: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4A0489" w:rsidRDefault="004A0489">
            <w:pPr>
              <w:pStyle w:val="ConsPlusNormal"/>
            </w:pPr>
            <w:r>
              <w:t>знать:</w:t>
            </w:r>
          </w:p>
          <w:p w:rsidR="004A0489" w:rsidRDefault="004A0489">
            <w:pPr>
              <w:pStyle w:val="ConsPlusNormal"/>
            </w:pPr>
            <w:r>
              <w:t>основные категории и понятия философии;</w:t>
            </w:r>
          </w:p>
          <w:p w:rsidR="004A0489" w:rsidRDefault="004A0489">
            <w:pPr>
              <w:pStyle w:val="ConsPlusNormal"/>
            </w:pPr>
            <w:r>
              <w:t>роль философии в жизни человека и общества;</w:t>
            </w:r>
          </w:p>
          <w:p w:rsidR="004A0489" w:rsidRDefault="004A0489">
            <w:pPr>
              <w:pStyle w:val="ConsPlusNormal"/>
            </w:pPr>
            <w:r>
              <w:t>основы философского учения о бытии;</w:t>
            </w:r>
          </w:p>
          <w:p w:rsidR="004A0489" w:rsidRDefault="004A0489">
            <w:pPr>
              <w:pStyle w:val="ConsPlusNormal"/>
            </w:pPr>
            <w:r>
              <w:t>сущность процесса познания;</w:t>
            </w:r>
          </w:p>
          <w:p w:rsidR="004A0489" w:rsidRDefault="004A0489">
            <w:pPr>
              <w:pStyle w:val="ConsPlusNormal"/>
            </w:pPr>
            <w:r>
              <w:t>основы научной, философской и религиозной картин мира;</w:t>
            </w:r>
          </w:p>
          <w:p w:rsidR="004A0489" w:rsidRDefault="004A0489">
            <w:pPr>
              <w:pStyle w:val="ConsPlusNormal"/>
            </w:pPr>
            <w:r>
              <w:t>об условиях формирования личности, свободе и ответственности за сохранение жизни, культуры, окружающей среды:</w:t>
            </w:r>
          </w:p>
          <w:p w:rsidR="004A0489" w:rsidRDefault="004A0489">
            <w:pPr>
              <w:pStyle w:val="ConsPlusNormal"/>
            </w:pPr>
            <w:r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819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925" w:type="dxa"/>
          </w:tcPr>
          <w:p w:rsidR="004A0489" w:rsidRDefault="004A0489">
            <w:pPr>
              <w:pStyle w:val="ConsPlusNormal"/>
            </w:pPr>
            <w:r>
              <w:t>ОГСЭ.01. Основы философии</w:t>
            </w:r>
          </w:p>
        </w:tc>
        <w:tc>
          <w:tcPr>
            <w:tcW w:w="1874" w:type="dxa"/>
          </w:tcPr>
          <w:p w:rsidR="004A0489" w:rsidRDefault="004A0489">
            <w:pPr>
              <w:pStyle w:val="ConsPlusNormal"/>
            </w:pPr>
            <w:r>
              <w:t>ОК 1 - 3, 5, 8</w:t>
            </w:r>
          </w:p>
          <w:p w:rsidR="004A0489" w:rsidRDefault="004A0489">
            <w:pPr>
              <w:pStyle w:val="ConsPlusNormal"/>
            </w:pPr>
            <w:r>
              <w:t>ПК 2.1</w:t>
            </w:r>
          </w:p>
        </w:tc>
      </w:tr>
      <w:tr w:rsidR="004A0489">
        <w:tc>
          <w:tcPr>
            <w:tcW w:w="1362" w:type="dxa"/>
            <w:vMerge/>
          </w:tcPr>
          <w:p w:rsidR="004A0489" w:rsidRDefault="004A0489"/>
        </w:tc>
        <w:tc>
          <w:tcPr>
            <w:tcW w:w="3892" w:type="dxa"/>
          </w:tcPr>
          <w:p w:rsidR="004A0489" w:rsidRDefault="004A0489">
            <w:pPr>
              <w:pStyle w:val="ConsPlusNormal"/>
            </w:pPr>
            <w:r>
              <w:t>уметь:</w:t>
            </w:r>
          </w:p>
          <w:p w:rsidR="004A0489" w:rsidRDefault="004A0489">
            <w:pPr>
              <w:pStyle w:val="ConsPlusNormal"/>
            </w:pPr>
            <w:r>
              <w:t>ориентироваться в современной экономической, политической и культурной ситуации в России и мире;</w:t>
            </w:r>
          </w:p>
          <w:p w:rsidR="004A0489" w:rsidRDefault="004A0489">
            <w:pPr>
              <w:pStyle w:val="ConsPlusNormal"/>
            </w:pPr>
            <w: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4A0489" w:rsidRDefault="004A0489">
            <w:pPr>
              <w:pStyle w:val="ConsPlusNormal"/>
            </w:pPr>
            <w:r>
              <w:t>знать:</w:t>
            </w:r>
          </w:p>
          <w:p w:rsidR="004A0489" w:rsidRDefault="004A0489">
            <w:pPr>
              <w:pStyle w:val="ConsPlusNormal"/>
            </w:pPr>
            <w:r>
              <w:t>основные направления развития ключевых регионов мира на рубеже веков (XX и XXI вв.);</w:t>
            </w:r>
          </w:p>
          <w:p w:rsidR="004A0489" w:rsidRDefault="004A0489">
            <w:pPr>
              <w:pStyle w:val="ConsPlusNormal"/>
            </w:pPr>
            <w:r>
              <w:t>сущность и причины локальных, региональных, межгосударственных конфликтов в конце XX - начале XXI вв.;</w:t>
            </w:r>
          </w:p>
          <w:p w:rsidR="004A0489" w:rsidRDefault="004A0489">
            <w:pPr>
              <w:pStyle w:val="ConsPlusNormal"/>
            </w:pPr>
            <w: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4A0489" w:rsidRDefault="004A0489">
            <w:pPr>
              <w:pStyle w:val="ConsPlusNormal"/>
            </w:pPr>
            <w:r>
              <w:t>назначение ООН, НАТО, ЕС и других организаций и основные направления их деятельности;</w:t>
            </w:r>
          </w:p>
          <w:p w:rsidR="004A0489" w:rsidRDefault="004A0489">
            <w:pPr>
              <w:pStyle w:val="ConsPlusNormal"/>
            </w:pPr>
            <w:r>
              <w:t>о роли науки, культуры и религии в сохранении и укреплении национальных и государственных традиций;</w:t>
            </w:r>
          </w:p>
          <w:p w:rsidR="004A0489" w:rsidRDefault="004A0489">
            <w:pPr>
              <w:pStyle w:val="ConsPlusNormal"/>
            </w:pPr>
            <w:r>
              <w:t>содержание и назначение важнейших правовых и законодательных актов мирового и регионального значения</w:t>
            </w:r>
          </w:p>
        </w:tc>
        <w:tc>
          <w:tcPr>
            <w:tcW w:w="1819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925" w:type="dxa"/>
          </w:tcPr>
          <w:p w:rsidR="004A0489" w:rsidRDefault="004A0489">
            <w:pPr>
              <w:pStyle w:val="ConsPlusNormal"/>
            </w:pPr>
            <w:r>
              <w:t>ОГСЭ.02. История</w:t>
            </w:r>
          </w:p>
        </w:tc>
        <w:tc>
          <w:tcPr>
            <w:tcW w:w="1874" w:type="dxa"/>
          </w:tcPr>
          <w:p w:rsidR="004A0489" w:rsidRDefault="004A0489">
            <w:pPr>
              <w:pStyle w:val="ConsPlusNormal"/>
            </w:pPr>
            <w:r>
              <w:t>ОК 1 - 3, 5, 8</w:t>
            </w:r>
          </w:p>
        </w:tc>
      </w:tr>
      <w:tr w:rsidR="004A0489">
        <w:tc>
          <w:tcPr>
            <w:tcW w:w="1362" w:type="dxa"/>
            <w:vMerge/>
          </w:tcPr>
          <w:p w:rsidR="004A0489" w:rsidRDefault="004A0489"/>
        </w:tc>
        <w:tc>
          <w:tcPr>
            <w:tcW w:w="3892" w:type="dxa"/>
          </w:tcPr>
          <w:p w:rsidR="004A0489" w:rsidRDefault="004A0489">
            <w:pPr>
              <w:pStyle w:val="ConsPlusNormal"/>
            </w:pPr>
            <w:r>
              <w:t>уметь:</w:t>
            </w:r>
          </w:p>
          <w:p w:rsidR="004A0489" w:rsidRDefault="004A0489">
            <w:pPr>
              <w:pStyle w:val="ConsPlusNormal"/>
            </w:pPr>
            <w:r>
              <w:t>общаться (устно и письменно) на иностранном языке на профессиональные и повседневные темы;</w:t>
            </w:r>
          </w:p>
          <w:p w:rsidR="004A0489" w:rsidRDefault="004A0489">
            <w:pPr>
              <w:pStyle w:val="ConsPlusNormal"/>
            </w:pPr>
            <w:r>
              <w:t>переводить (со словарем) иностранные тексты профессиональной направленности;</w:t>
            </w:r>
          </w:p>
          <w:p w:rsidR="004A0489" w:rsidRDefault="004A0489">
            <w:pPr>
              <w:pStyle w:val="ConsPlusNormal"/>
            </w:pPr>
            <w:r>
              <w:t>самостоятельно совершенствовать устную и письменную речь, пополнять словарный запас;</w:t>
            </w:r>
          </w:p>
          <w:p w:rsidR="004A0489" w:rsidRDefault="004A0489">
            <w:pPr>
              <w:pStyle w:val="ConsPlusNormal"/>
            </w:pPr>
            <w:r>
              <w:t>знать:</w:t>
            </w:r>
          </w:p>
          <w:p w:rsidR="004A0489" w:rsidRDefault="004A0489">
            <w:pPr>
              <w:pStyle w:val="ConsPlusNormal"/>
            </w:pPr>
            <w:r>
              <w:t>лексический (1200 - 1400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819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925" w:type="dxa"/>
          </w:tcPr>
          <w:p w:rsidR="004A0489" w:rsidRDefault="004A0489">
            <w:pPr>
              <w:pStyle w:val="ConsPlusNormal"/>
            </w:pPr>
            <w:r>
              <w:t>ОГСЭ.03. Иностранный язык</w:t>
            </w:r>
          </w:p>
        </w:tc>
        <w:tc>
          <w:tcPr>
            <w:tcW w:w="1874" w:type="dxa"/>
          </w:tcPr>
          <w:p w:rsidR="004A0489" w:rsidRDefault="004A0489">
            <w:pPr>
              <w:pStyle w:val="ConsPlusNormal"/>
            </w:pPr>
            <w:r>
              <w:t>ОК 1 - 3, 5, 8</w:t>
            </w:r>
          </w:p>
          <w:p w:rsidR="004A0489" w:rsidRDefault="004A0489">
            <w:pPr>
              <w:pStyle w:val="ConsPlusNormal"/>
            </w:pPr>
            <w:r>
              <w:t>ПК 2.1</w:t>
            </w:r>
          </w:p>
        </w:tc>
      </w:tr>
      <w:tr w:rsidR="004A0489">
        <w:tc>
          <w:tcPr>
            <w:tcW w:w="1362" w:type="dxa"/>
            <w:vMerge/>
          </w:tcPr>
          <w:p w:rsidR="004A0489" w:rsidRDefault="004A0489"/>
        </w:tc>
        <w:tc>
          <w:tcPr>
            <w:tcW w:w="3892" w:type="dxa"/>
          </w:tcPr>
          <w:p w:rsidR="004A0489" w:rsidRDefault="004A0489">
            <w:pPr>
              <w:pStyle w:val="ConsPlusNormal"/>
            </w:pPr>
            <w:r>
              <w:t>уметь:</w:t>
            </w:r>
          </w:p>
          <w:p w:rsidR="004A0489" w:rsidRDefault="004A0489">
            <w:pPr>
              <w:pStyle w:val="ConsPlusNormal"/>
            </w:pPr>
            <w:r>
              <w:t>применять техники и приемы эффективного общения в профессиональной деятельности;</w:t>
            </w:r>
          </w:p>
          <w:p w:rsidR="004A0489" w:rsidRDefault="004A0489">
            <w:pPr>
              <w:pStyle w:val="ConsPlusNormal"/>
            </w:pPr>
            <w:r>
              <w:t>использовать приемы саморегуляции поведения в процессе межличностного общения;</w:t>
            </w:r>
          </w:p>
          <w:p w:rsidR="004A0489" w:rsidRDefault="004A0489">
            <w:pPr>
              <w:pStyle w:val="ConsPlusNormal"/>
            </w:pPr>
            <w:r>
              <w:t>знать:</w:t>
            </w:r>
          </w:p>
          <w:p w:rsidR="004A0489" w:rsidRDefault="004A0489">
            <w:pPr>
              <w:pStyle w:val="ConsPlusNormal"/>
            </w:pPr>
            <w:r>
              <w:t>взаимосвязь общения и деятельности;</w:t>
            </w:r>
          </w:p>
          <w:p w:rsidR="004A0489" w:rsidRDefault="004A0489">
            <w:pPr>
              <w:pStyle w:val="ConsPlusNormal"/>
            </w:pPr>
            <w:r>
              <w:t>цели, функции, виды и уровни общения;</w:t>
            </w:r>
          </w:p>
          <w:p w:rsidR="004A0489" w:rsidRDefault="004A0489">
            <w:pPr>
              <w:pStyle w:val="ConsPlusNormal"/>
            </w:pPr>
            <w:r>
              <w:t>роли и ролевые ожидания в общении;</w:t>
            </w:r>
          </w:p>
          <w:p w:rsidR="004A0489" w:rsidRDefault="004A0489">
            <w:pPr>
              <w:pStyle w:val="ConsPlusNormal"/>
            </w:pPr>
            <w:r>
              <w:t>виды социальных взаимодействий;</w:t>
            </w:r>
          </w:p>
          <w:p w:rsidR="004A0489" w:rsidRDefault="004A0489">
            <w:pPr>
              <w:pStyle w:val="ConsPlusNormal"/>
            </w:pPr>
            <w:r>
              <w:t>механизмы взаимопонимания в общении;</w:t>
            </w:r>
          </w:p>
          <w:p w:rsidR="004A0489" w:rsidRDefault="004A0489">
            <w:pPr>
              <w:pStyle w:val="ConsPlusNormal"/>
            </w:pPr>
            <w:r>
              <w:t>техники и приемы общения, правила слушания, ведения беседы, убеждения;</w:t>
            </w:r>
          </w:p>
          <w:p w:rsidR="004A0489" w:rsidRDefault="004A0489">
            <w:pPr>
              <w:pStyle w:val="ConsPlusNormal"/>
            </w:pPr>
            <w:r>
              <w:t>этические принципы общения;</w:t>
            </w:r>
          </w:p>
          <w:p w:rsidR="004A0489" w:rsidRDefault="004A0489">
            <w:pPr>
              <w:pStyle w:val="ConsPlusNormal"/>
            </w:pPr>
            <w:r>
              <w:t>источники, причины, виды и способы разрешения конфликтов</w:t>
            </w:r>
          </w:p>
        </w:tc>
        <w:tc>
          <w:tcPr>
            <w:tcW w:w="1819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925" w:type="dxa"/>
          </w:tcPr>
          <w:p w:rsidR="004A0489" w:rsidRDefault="004A0489">
            <w:pPr>
              <w:pStyle w:val="ConsPlusNormal"/>
            </w:pPr>
            <w:r>
              <w:t>ОГСЭ.04. Психология общения</w:t>
            </w:r>
          </w:p>
        </w:tc>
        <w:tc>
          <w:tcPr>
            <w:tcW w:w="1874" w:type="dxa"/>
          </w:tcPr>
          <w:p w:rsidR="004A0489" w:rsidRDefault="004A0489">
            <w:pPr>
              <w:pStyle w:val="ConsPlusNormal"/>
            </w:pPr>
            <w:r>
              <w:t>ОК 1 - 3, 5, 8</w:t>
            </w:r>
          </w:p>
          <w:p w:rsidR="004A0489" w:rsidRDefault="004A0489">
            <w:pPr>
              <w:pStyle w:val="ConsPlusNormal"/>
            </w:pPr>
            <w:r>
              <w:t>ПК 2.1</w:t>
            </w:r>
          </w:p>
        </w:tc>
      </w:tr>
      <w:tr w:rsidR="004A0489">
        <w:tc>
          <w:tcPr>
            <w:tcW w:w="1362" w:type="dxa"/>
            <w:vMerge/>
          </w:tcPr>
          <w:p w:rsidR="004A0489" w:rsidRDefault="004A0489"/>
        </w:tc>
        <w:tc>
          <w:tcPr>
            <w:tcW w:w="3892" w:type="dxa"/>
          </w:tcPr>
          <w:p w:rsidR="004A0489" w:rsidRDefault="004A0489">
            <w:pPr>
              <w:pStyle w:val="ConsPlusNormal"/>
            </w:pPr>
            <w:r>
              <w:t>уметь:</w:t>
            </w:r>
          </w:p>
          <w:p w:rsidR="004A0489" w:rsidRDefault="004A0489">
            <w:pPr>
              <w:pStyle w:val="ConsPlusNormal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4A0489" w:rsidRDefault="004A0489">
            <w:pPr>
              <w:pStyle w:val="ConsPlusNormal"/>
            </w:pPr>
            <w:r>
              <w:t>знать:</w:t>
            </w:r>
          </w:p>
          <w:p w:rsidR="004A0489" w:rsidRDefault="004A0489">
            <w:pPr>
              <w:pStyle w:val="ConsPlusNormal"/>
            </w:pPr>
            <w:r>
              <w:t>о роли физической культуры в общекультурном, профессиональном и социальном развитии человека;</w:t>
            </w:r>
          </w:p>
          <w:p w:rsidR="004A0489" w:rsidRDefault="004A0489">
            <w:pPr>
              <w:pStyle w:val="ConsPlusNormal"/>
            </w:pPr>
            <w:r>
              <w:t>основы здорового образа жизни</w:t>
            </w:r>
          </w:p>
        </w:tc>
        <w:tc>
          <w:tcPr>
            <w:tcW w:w="1819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925" w:type="dxa"/>
          </w:tcPr>
          <w:p w:rsidR="004A0489" w:rsidRDefault="004A0489">
            <w:pPr>
              <w:pStyle w:val="ConsPlusNormal"/>
            </w:pPr>
            <w:r>
              <w:t>ОГСЭ.05. Физическая культура</w:t>
            </w:r>
          </w:p>
        </w:tc>
        <w:tc>
          <w:tcPr>
            <w:tcW w:w="1874" w:type="dxa"/>
          </w:tcPr>
          <w:p w:rsidR="004A0489" w:rsidRDefault="004A0489">
            <w:pPr>
              <w:pStyle w:val="ConsPlusNormal"/>
            </w:pPr>
            <w:r>
              <w:t>ОК 6, 7</w:t>
            </w:r>
          </w:p>
        </w:tc>
      </w:tr>
      <w:tr w:rsidR="004A0489">
        <w:tc>
          <w:tcPr>
            <w:tcW w:w="1362" w:type="dxa"/>
            <w:vMerge w:val="restart"/>
          </w:tcPr>
          <w:p w:rsidR="004A0489" w:rsidRDefault="004A0489">
            <w:pPr>
              <w:pStyle w:val="ConsPlusNormal"/>
            </w:pPr>
            <w:r>
              <w:t>ЕН.00</w:t>
            </w:r>
          </w:p>
        </w:tc>
        <w:tc>
          <w:tcPr>
            <w:tcW w:w="3892" w:type="dxa"/>
          </w:tcPr>
          <w:p w:rsidR="004A0489" w:rsidRDefault="004A0489">
            <w:pPr>
              <w:pStyle w:val="ConsPlusNormal"/>
            </w:pPr>
            <w:r>
              <w:t>Математический и общий естественнонаучный учебный цикл</w:t>
            </w:r>
          </w:p>
        </w:tc>
        <w:tc>
          <w:tcPr>
            <w:tcW w:w="1819" w:type="dxa"/>
          </w:tcPr>
          <w:p w:rsidR="004A0489" w:rsidRDefault="004A0489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925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4A0489" w:rsidRDefault="004A0489">
            <w:pPr>
              <w:pStyle w:val="ConsPlusNormal"/>
              <w:jc w:val="both"/>
            </w:pPr>
          </w:p>
        </w:tc>
      </w:tr>
      <w:tr w:rsidR="004A0489">
        <w:tc>
          <w:tcPr>
            <w:tcW w:w="1362" w:type="dxa"/>
            <w:vMerge/>
          </w:tcPr>
          <w:p w:rsidR="004A0489" w:rsidRDefault="004A0489"/>
        </w:tc>
        <w:tc>
          <w:tcPr>
            <w:tcW w:w="3892" w:type="dxa"/>
          </w:tcPr>
          <w:p w:rsidR="004A0489" w:rsidRDefault="004A0489">
            <w:pPr>
              <w:pStyle w:val="ConsPlusNormal"/>
            </w:pPr>
            <w:r>
              <w:t>В результате изучения обязательной части учебного цикла обучающийся должен:</w:t>
            </w:r>
          </w:p>
          <w:p w:rsidR="004A0489" w:rsidRDefault="004A0489">
            <w:pPr>
              <w:pStyle w:val="ConsPlusNormal"/>
            </w:pPr>
            <w:r>
              <w:t>уметь:</w:t>
            </w:r>
          </w:p>
          <w:p w:rsidR="004A0489" w:rsidRDefault="004A0489">
            <w:pPr>
              <w:pStyle w:val="ConsPlusNormal"/>
            </w:pPr>
            <w:r>
              <w:t>анализировать сложные функции и строить их графики;</w:t>
            </w:r>
          </w:p>
          <w:p w:rsidR="004A0489" w:rsidRDefault="004A0489">
            <w:pPr>
              <w:pStyle w:val="ConsPlusNormal"/>
            </w:pPr>
            <w:r>
              <w:t>выполнять действия над комплексными числами;</w:t>
            </w:r>
          </w:p>
          <w:p w:rsidR="004A0489" w:rsidRDefault="004A0489">
            <w:pPr>
              <w:pStyle w:val="ConsPlusNormal"/>
            </w:pPr>
            <w:r>
              <w:t>вычислять значения геометрических величин;</w:t>
            </w:r>
          </w:p>
          <w:p w:rsidR="004A0489" w:rsidRDefault="004A0489">
            <w:pPr>
              <w:pStyle w:val="ConsPlusNormal"/>
            </w:pPr>
            <w:r>
              <w:t>производить операции над матрицами и определителями;</w:t>
            </w:r>
          </w:p>
          <w:p w:rsidR="004A0489" w:rsidRDefault="004A0489">
            <w:pPr>
              <w:pStyle w:val="ConsPlusNormal"/>
            </w:pPr>
            <w:r>
              <w:t>решать задачи на вычисление вероятности с использованием элементов комбинаторики;</w:t>
            </w:r>
          </w:p>
          <w:p w:rsidR="004A0489" w:rsidRDefault="004A0489">
            <w:pPr>
              <w:pStyle w:val="ConsPlusNormal"/>
            </w:pPr>
            <w:r>
              <w:t>решать прикладные задачи с использованием элементов дифференциального и интегрального исчислений;</w:t>
            </w:r>
          </w:p>
          <w:p w:rsidR="004A0489" w:rsidRDefault="004A0489">
            <w:pPr>
              <w:pStyle w:val="ConsPlusNormal"/>
            </w:pPr>
            <w:r>
              <w:t>решать системы линейных уравнений различными методами;</w:t>
            </w:r>
          </w:p>
          <w:p w:rsidR="004A0489" w:rsidRDefault="004A0489">
            <w:pPr>
              <w:pStyle w:val="ConsPlusNormal"/>
            </w:pPr>
            <w:r>
              <w:t>знать:</w:t>
            </w:r>
          </w:p>
          <w:p w:rsidR="004A0489" w:rsidRDefault="004A0489">
            <w:pPr>
              <w:pStyle w:val="ConsPlusNormal"/>
            </w:pPr>
            <w:r>
              <w:t>основные математические методы решения прикладных задач;</w:t>
            </w:r>
          </w:p>
          <w:p w:rsidR="004A0489" w:rsidRDefault="004A0489">
            <w:pPr>
              <w:pStyle w:val="ConsPlusNormal"/>
            </w:pPr>
            <w:r>
              <w:t>основные понятия и методы математического анализа, линейной алгебры, теорию комплексных чисел, теории вероятности и математической статистики;</w:t>
            </w:r>
          </w:p>
          <w:p w:rsidR="004A0489" w:rsidRDefault="004A0489">
            <w:pPr>
              <w:pStyle w:val="ConsPlusNormal"/>
            </w:pPr>
            <w:r>
              <w:t>основы интегрального и дифференциального исчисления;</w:t>
            </w:r>
          </w:p>
          <w:p w:rsidR="004A0489" w:rsidRDefault="004A0489">
            <w:pPr>
              <w:pStyle w:val="ConsPlusNormal"/>
            </w:pPr>
            <w:r>
              <w:t>роль и место математики в современном мире при освоении профессиональных дисциплин и в сфере профессиональной деятельности</w:t>
            </w:r>
          </w:p>
        </w:tc>
        <w:tc>
          <w:tcPr>
            <w:tcW w:w="1819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4A0489" w:rsidRDefault="004A0489">
            <w:pPr>
              <w:pStyle w:val="ConsPlusNormal"/>
            </w:pPr>
            <w:r>
              <w:t>ЕН.01. Математика</w:t>
            </w:r>
          </w:p>
        </w:tc>
        <w:tc>
          <w:tcPr>
            <w:tcW w:w="1874" w:type="dxa"/>
          </w:tcPr>
          <w:p w:rsidR="004A0489" w:rsidRDefault="004A0489">
            <w:pPr>
              <w:pStyle w:val="ConsPlusNormal"/>
            </w:pPr>
            <w:r>
              <w:t>ОК 1, 3 - 5, 8, 9</w:t>
            </w:r>
          </w:p>
        </w:tc>
      </w:tr>
      <w:tr w:rsidR="004A0489">
        <w:tc>
          <w:tcPr>
            <w:tcW w:w="1362" w:type="dxa"/>
            <w:vMerge/>
          </w:tcPr>
          <w:p w:rsidR="004A0489" w:rsidRDefault="004A0489"/>
        </w:tc>
        <w:tc>
          <w:tcPr>
            <w:tcW w:w="3892" w:type="dxa"/>
          </w:tcPr>
          <w:p w:rsidR="004A0489" w:rsidRDefault="004A0489">
            <w:pPr>
              <w:pStyle w:val="ConsPlusNormal"/>
            </w:pPr>
            <w:r>
              <w:t>уметь:</w:t>
            </w:r>
          </w:p>
          <w:p w:rsidR="004A0489" w:rsidRDefault="004A0489">
            <w:pPr>
              <w:pStyle w:val="ConsPlusNormal"/>
            </w:pPr>
            <w:r>
              <w:t>выполнять расчеты с использованием прикладных компьютерных программ;</w:t>
            </w:r>
          </w:p>
          <w:p w:rsidR="004A0489" w:rsidRDefault="004A0489">
            <w:pPr>
              <w:pStyle w:val="ConsPlusNormal"/>
            </w:pPr>
            <w:r>
              <w:t>использовать сеть Интернет и ее возможности для организации оперативного обмена информацией;</w:t>
            </w:r>
          </w:p>
          <w:p w:rsidR="004A0489" w:rsidRDefault="004A0489">
            <w:pPr>
              <w:pStyle w:val="ConsPlusNormal"/>
            </w:pPr>
            <w: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системах;</w:t>
            </w:r>
          </w:p>
          <w:p w:rsidR="004A0489" w:rsidRDefault="004A0489">
            <w:pPr>
              <w:pStyle w:val="ConsPlusNormal"/>
            </w:pPr>
            <w:r>
              <w:t>обрабатывать и анализировать информацию с применением программных средств и вычислительной техники;</w:t>
            </w:r>
          </w:p>
          <w:p w:rsidR="004A0489" w:rsidRDefault="004A0489">
            <w:pPr>
              <w:pStyle w:val="ConsPlusNormal"/>
            </w:pPr>
            <w:r>
              <w:t>получать информацию в локальных и глобальных компьютерных сетях;</w:t>
            </w:r>
          </w:p>
          <w:p w:rsidR="004A0489" w:rsidRDefault="004A0489">
            <w:pPr>
              <w:pStyle w:val="ConsPlusNormal"/>
            </w:pPr>
            <w:r>
              <w:t>применять графические редакторы для создания и редактирования изображений;</w:t>
            </w:r>
          </w:p>
          <w:p w:rsidR="004A0489" w:rsidRDefault="004A0489">
            <w:pPr>
              <w:pStyle w:val="ConsPlusNormal"/>
            </w:pPr>
            <w:r>
              <w:t>применять компьютерные программы для поиска информации, составления и оформления документов и презентаций;</w:t>
            </w:r>
          </w:p>
          <w:p w:rsidR="004A0489" w:rsidRDefault="004A0489">
            <w:pPr>
              <w:pStyle w:val="ConsPlusNormal"/>
            </w:pPr>
            <w:r>
              <w:t>знать:</w:t>
            </w:r>
          </w:p>
          <w:p w:rsidR="004A0489" w:rsidRDefault="004A0489">
            <w:pPr>
              <w:pStyle w:val="ConsPlusNormal"/>
            </w:pPr>
            <w:r>
              <w:t>базовые системные программные продукты и пакеты прикладных программ;</w:t>
            </w:r>
          </w:p>
          <w:p w:rsidR="004A0489" w:rsidRDefault="004A0489">
            <w:pPr>
              <w:pStyle w:val="ConsPlusNormal"/>
            </w:pPr>
            <w:r>
              <w:t>основные положения и принципы построения системы обработки и передачи информации;</w:t>
            </w:r>
          </w:p>
          <w:p w:rsidR="004A0489" w:rsidRDefault="004A0489">
            <w:pPr>
              <w:pStyle w:val="ConsPlusNormal"/>
            </w:pPr>
            <w:r>
              <w:t>устройство компьютерных сетей и сетевых технологий обработки и передачи информации;</w:t>
            </w:r>
          </w:p>
          <w:p w:rsidR="004A0489" w:rsidRDefault="004A0489">
            <w:pPr>
              <w:pStyle w:val="ConsPlusNormal"/>
            </w:pPr>
            <w:r>
              <w:t>методы и приемы обеспечения информационной безопасности;</w:t>
            </w:r>
          </w:p>
          <w:p w:rsidR="004A0489" w:rsidRDefault="004A0489">
            <w:pPr>
              <w:pStyle w:val="ConsPlusNormal"/>
            </w:pPr>
            <w:r>
              <w:t>методы и средства сбора, обработки, хранения, передачи и накопления информации;</w:t>
            </w:r>
          </w:p>
          <w:p w:rsidR="004A0489" w:rsidRDefault="004A0489">
            <w:pPr>
              <w:pStyle w:val="ConsPlusNormal"/>
            </w:pPr>
            <w:r>
              <w:t>общий состав и структуру персональных ЭВМ и вычислительных систем;</w:t>
            </w:r>
          </w:p>
          <w:p w:rsidR="004A0489" w:rsidRDefault="004A0489">
            <w:pPr>
              <w:pStyle w:val="ConsPlusNormal"/>
            </w:pPr>
            <w:r>
              <w:t>основные принципы, методы и свойства информационных и телекоммуникационных технологий, их эффективность</w:t>
            </w:r>
          </w:p>
        </w:tc>
        <w:tc>
          <w:tcPr>
            <w:tcW w:w="1819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4A0489" w:rsidRDefault="004A0489">
            <w:pPr>
              <w:pStyle w:val="ConsPlusNormal"/>
            </w:pPr>
            <w:r>
              <w:t>ЕН.02. Информатика</w:t>
            </w:r>
          </w:p>
        </w:tc>
        <w:tc>
          <w:tcPr>
            <w:tcW w:w="1874" w:type="dxa"/>
          </w:tcPr>
          <w:p w:rsidR="004A0489" w:rsidRDefault="004A0489">
            <w:pPr>
              <w:pStyle w:val="ConsPlusNormal"/>
            </w:pPr>
            <w:r>
              <w:t>ОК 1, 3 - 5, 8, 9</w:t>
            </w:r>
          </w:p>
        </w:tc>
      </w:tr>
      <w:tr w:rsidR="004A0489">
        <w:tc>
          <w:tcPr>
            <w:tcW w:w="1362" w:type="dxa"/>
            <w:vMerge/>
          </w:tcPr>
          <w:p w:rsidR="004A0489" w:rsidRDefault="004A0489"/>
        </w:tc>
        <w:tc>
          <w:tcPr>
            <w:tcW w:w="3892" w:type="dxa"/>
          </w:tcPr>
          <w:p w:rsidR="004A0489" w:rsidRDefault="004A0489">
            <w:pPr>
              <w:pStyle w:val="ConsPlusNormal"/>
            </w:pPr>
            <w:r>
              <w:t>уметь:</w:t>
            </w:r>
          </w:p>
          <w:p w:rsidR="004A0489" w:rsidRDefault="004A0489">
            <w:pPr>
              <w:pStyle w:val="ConsPlusNormal"/>
            </w:pPr>
            <w:r>
              <w:t>рассчитывать и измерять основные параметры простых электрических и магнитных цепей;</w:t>
            </w:r>
          </w:p>
          <w:p w:rsidR="004A0489" w:rsidRDefault="004A0489">
            <w:pPr>
              <w:pStyle w:val="ConsPlusNormal"/>
            </w:pPr>
            <w:r>
              <w:t>знать:</w:t>
            </w:r>
          </w:p>
          <w:p w:rsidR="004A0489" w:rsidRDefault="004A0489">
            <w:pPr>
              <w:pStyle w:val="ConsPlusNormal"/>
            </w:pPr>
            <w:r>
              <w:t>законы равновесия и перемещения тел</w:t>
            </w:r>
          </w:p>
        </w:tc>
        <w:tc>
          <w:tcPr>
            <w:tcW w:w="1819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4A0489" w:rsidRDefault="004A0489">
            <w:pPr>
              <w:pStyle w:val="ConsPlusNormal"/>
            </w:pPr>
            <w:r>
              <w:t>ЕН.03 Физика</w:t>
            </w:r>
          </w:p>
        </w:tc>
        <w:tc>
          <w:tcPr>
            <w:tcW w:w="1874" w:type="dxa"/>
          </w:tcPr>
          <w:p w:rsidR="004A0489" w:rsidRDefault="004A0489">
            <w:pPr>
              <w:pStyle w:val="ConsPlusNormal"/>
            </w:pPr>
            <w:r>
              <w:t>ОК 1, 3 - 5, 8, 9</w:t>
            </w:r>
          </w:p>
        </w:tc>
      </w:tr>
      <w:tr w:rsidR="004A0489">
        <w:tc>
          <w:tcPr>
            <w:tcW w:w="1362" w:type="dxa"/>
          </w:tcPr>
          <w:p w:rsidR="004A0489" w:rsidRDefault="004A0489">
            <w:pPr>
              <w:pStyle w:val="ConsPlusNormal"/>
            </w:pPr>
            <w:r>
              <w:t>П.00</w:t>
            </w:r>
          </w:p>
        </w:tc>
        <w:tc>
          <w:tcPr>
            <w:tcW w:w="3892" w:type="dxa"/>
          </w:tcPr>
          <w:p w:rsidR="004A0489" w:rsidRDefault="004A0489">
            <w:pPr>
              <w:pStyle w:val="ConsPlusNormal"/>
            </w:pPr>
            <w:r>
              <w:t>Профессиональный учебный цикл</w:t>
            </w:r>
          </w:p>
        </w:tc>
        <w:tc>
          <w:tcPr>
            <w:tcW w:w="1819" w:type="dxa"/>
          </w:tcPr>
          <w:p w:rsidR="004A0489" w:rsidRDefault="004A0489">
            <w:pPr>
              <w:pStyle w:val="ConsPlusNormal"/>
              <w:jc w:val="center"/>
            </w:pPr>
            <w:r>
              <w:t>3144</w:t>
            </w: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center"/>
            </w:pPr>
            <w:r>
              <w:t>2096</w:t>
            </w:r>
          </w:p>
        </w:tc>
        <w:tc>
          <w:tcPr>
            <w:tcW w:w="2925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4A0489" w:rsidRDefault="004A0489">
            <w:pPr>
              <w:pStyle w:val="ConsPlusNormal"/>
              <w:jc w:val="both"/>
            </w:pPr>
          </w:p>
        </w:tc>
      </w:tr>
      <w:tr w:rsidR="004A0489">
        <w:tc>
          <w:tcPr>
            <w:tcW w:w="1362" w:type="dxa"/>
            <w:vMerge w:val="restart"/>
          </w:tcPr>
          <w:p w:rsidR="004A0489" w:rsidRDefault="004A0489">
            <w:pPr>
              <w:pStyle w:val="ConsPlusNormal"/>
            </w:pPr>
            <w:r>
              <w:t>ОП.00</w:t>
            </w:r>
          </w:p>
        </w:tc>
        <w:tc>
          <w:tcPr>
            <w:tcW w:w="3892" w:type="dxa"/>
          </w:tcPr>
          <w:p w:rsidR="004A0489" w:rsidRDefault="004A0489">
            <w:pPr>
              <w:pStyle w:val="ConsPlusNormal"/>
            </w:pPr>
            <w:r>
              <w:t>Общепрофессиональные дисциплины</w:t>
            </w:r>
          </w:p>
        </w:tc>
        <w:tc>
          <w:tcPr>
            <w:tcW w:w="1819" w:type="dxa"/>
          </w:tcPr>
          <w:p w:rsidR="004A0489" w:rsidRDefault="004A0489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2925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4A0489" w:rsidRDefault="004A0489">
            <w:pPr>
              <w:pStyle w:val="ConsPlusNormal"/>
              <w:jc w:val="both"/>
            </w:pPr>
          </w:p>
        </w:tc>
      </w:tr>
      <w:tr w:rsidR="004A0489">
        <w:tc>
          <w:tcPr>
            <w:tcW w:w="1362" w:type="dxa"/>
            <w:vMerge/>
          </w:tcPr>
          <w:p w:rsidR="004A0489" w:rsidRDefault="004A0489"/>
        </w:tc>
        <w:tc>
          <w:tcPr>
            <w:tcW w:w="3892" w:type="dxa"/>
          </w:tcPr>
          <w:p w:rsidR="004A0489" w:rsidRDefault="004A0489">
            <w:pPr>
              <w:pStyle w:val="ConsPlusNormal"/>
            </w:pPr>
            <w: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4A0489" w:rsidRDefault="004A0489">
            <w:pPr>
              <w:pStyle w:val="ConsPlusNormal"/>
            </w:pPr>
            <w:r>
              <w:t>уметь:</w:t>
            </w:r>
          </w:p>
          <w:p w:rsidR="004A0489" w:rsidRDefault="004A0489">
            <w:pPr>
              <w:pStyle w:val="ConsPlusNormal"/>
            </w:pPr>
            <w:r>
              <w:t>оформлять проектно-конструкторскую, технологическую и другую техническую документацию в соответствии с действующими нормативными правовыми актами;</w:t>
            </w:r>
          </w:p>
          <w:p w:rsidR="004A0489" w:rsidRDefault="004A0489">
            <w:pPr>
              <w:pStyle w:val="ConsPlusNormal"/>
            </w:pPr>
            <w:r>
              <w:t>знать:</w:t>
            </w:r>
          </w:p>
          <w:p w:rsidR="004A0489" w:rsidRDefault="004A0489">
            <w:pPr>
              <w:pStyle w:val="ConsPlusNormal"/>
            </w:pPr>
            <w:r>
              <w:t>основные правила построения чертежей и схем;</w:t>
            </w:r>
          </w:p>
          <w:p w:rsidR="004A0489" w:rsidRDefault="004A0489">
            <w:pPr>
              <w:pStyle w:val="ConsPlusNormal"/>
            </w:pPr>
            <w:r>
              <w:t>способы графического представления пространственных образов</w:t>
            </w:r>
          </w:p>
        </w:tc>
        <w:tc>
          <w:tcPr>
            <w:tcW w:w="1819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4A0489" w:rsidRDefault="004A0489">
            <w:pPr>
              <w:pStyle w:val="ConsPlusNormal"/>
            </w:pPr>
            <w:r>
              <w:t>ОП.01. Инженерная графика</w:t>
            </w:r>
          </w:p>
        </w:tc>
        <w:tc>
          <w:tcPr>
            <w:tcW w:w="1874" w:type="dxa"/>
          </w:tcPr>
          <w:p w:rsidR="004A0489" w:rsidRDefault="004A0489">
            <w:pPr>
              <w:pStyle w:val="ConsPlusNormal"/>
            </w:pPr>
            <w:r>
              <w:t>ОК 1 - 9</w:t>
            </w:r>
          </w:p>
          <w:p w:rsidR="004A0489" w:rsidRDefault="004A0489">
            <w:pPr>
              <w:pStyle w:val="ConsPlusNormal"/>
            </w:pPr>
            <w:r>
              <w:t>ПК 1.1 - 4.6</w:t>
            </w:r>
          </w:p>
        </w:tc>
      </w:tr>
      <w:tr w:rsidR="004A0489">
        <w:tc>
          <w:tcPr>
            <w:tcW w:w="1362" w:type="dxa"/>
            <w:vMerge/>
          </w:tcPr>
          <w:p w:rsidR="004A0489" w:rsidRDefault="004A0489"/>
        </w:tc>
        <w:tc>
          <w:tcPr>
            <w:tcW w:w="3892" w:type="dxa"/>
          </w:tcPr>
          <w:p w:rsidR="004A0489" w:rsidRDefault="004A0489">
            <w:pPr>
              <w:pStyle w:val="ConsPlusNormal"/>
            </w:pPr>
            <w:r>
              <w:t>уметь:</w:t>
            </w:r>
          </w:p>
          <w:p w:rsidR="004A0489" w:rsidRDefault="004A0489">
            <w:pPr>
              <w:pStyle w:val="ConsPlusNormal"/>
            </w:pPr>
            <w:r>
              <w:t>производить расчеты механических передач и простейших сборочных единиц;</w:t>
            </w:r>
          </w:p>
          <w:p w:rsidR="004A0489" w:rsidRDefault="004A0489">
            <w:pPr>
              <w:pStyle w:val="ConsPlusNormal"/>
            </w:pPr>
            <w:r>
              <w:t>читать кинематические схемы;</w:t>
            </w:r>
          </w:p>
          <w:p w:rsidR="004A0489" w:rsidRDefault="004A0489">
            <w:pPr>
              <w:pStyle w:val="ConsPlusNormal"/>
            </w:pPr>
            <w:r>
              <w:t>определять напряжения в конструкционных элементах;</w:t>
            </w:r>
          </w:p>
          <w:p w:rsidR="004A0489" w:rsidRDefault="004A0489">
            <w:pPr>
              <w:pStyle w:val="ConsPlusNormal"/>
            </w:pPr>
            <w:r>
              <w:t>знать:</w:t>
            </w:r>
          </w:p>
          <w:p w:rsidR="004A0489" w:rsidRDefault="004A0489">
            <w:pPr>
              <w:pStyle w:val="ConsPlusNormal"/>
            </w:pPr>
            <w:r>
              <w:t>основы технической механики;</w:t>
            </w:r>
          </w:p>
          <w:p w:rsidR="004A0489" w:rsidRDefault="004A0489">
            <w:pPr>
              <w:pStyle w:val="ConsPlusNormal"/>
            </w:pPr>
            <w:r>
              <w:t>виды механизмов, их кинематические и динамические характеристики;</w:t>
            </w:r>
          </w:p>
          <w:p w:rsidR="004A0489" w:rsidRDefault="004A0489">
            <w:pPr>
              <w:pStyle w:val="ConsPlusNormal"/>
            </w:pPr>
            <w:r>
              <w:t>методику расчета элементов конструкций на прочность, жесткость и устойчивость при различных видах деформации;</w:t>
            </w:r>
          </w:p>
          <w:p w:rsidR="004A0489" w:rsidRDefault="004A0489">
            <w:pPr>
              <w:pStyle w:val="ConsPlusNormal"/>
            </w:pPr>
            <w:r>
              <w:t>основы расчетов механических передач и простейших сборочных единиц общего назначения</w:t>
            </w:r>
          </w:p>
        </w:tc>
        <w:tc>
          <w:tcPr>
            <w:tcW w:w="1819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4A0489" w:rsidRDefault="004A0489">
            <w:pPr>
              <w:pStyle w:val="ConsPlusNormal"/>
            </w:pPr>
            <w:r>
              <w:t>ОП.02. Техническая механика</w:t>
            </w:r>
          </w:p>
        </w:tc>
        <w:tc>
          <w:tcPr>
            <w:tcW w:w="1874" w:type="dxa"/>
          </w:tcPr>
          <w:p w:rsidR="004A0489" w:rsidRDefault="004A0489">
            <w:pPr>
              <w:pStyle w:val="ConsPlusNormal"/>
            </w:pPr>
            <w:r>
              <w:t>ОК 1 - 9</w:t>
            </w:r>
          </w:p>
          <w:p w:rsidR="004A0489" w:rsidRDefault="004A0489">
            <w:pPr>
              <w:pStyle w:val="ConsPlusNormal"/>
            </w:pPr>
            <w:r>
              <w:t>ПК 1.1 - 4.6</w:t>
            </w:r>
          </w:p>
        </w:tc>
      </w:tr>
      <w:tr w:rsidR="004A0489">
        <w:tc>
          <w:tcPr>
            <w:tcW w:w="1362" w:type="dxa"/>
            <w:vMerge/>
          </w:tcPr>
          <w:p w:rsidR="004A0489" w:rsidRDefault="004A0489"/>
        </w:tc>
        <w:tc>
          <w:tcPr>
            <w:tcW w:w="3892" w:type="dxa"/>
          </w:tcPr>
          <w:p w:rsidR="004A0489" w:rsidRDefault="004A0489">
            <w:pPr>
              <w:pStyle w:val="ConsPlusNormal"/>
            </w:pPr>
            <w:r>
              <w:t>уметь:</w:t>
            </w:r>
          </w:p>
          <w:p w:rsidR="004A0489" w:rsidRDefault="004A0489">
            <w:pPr>
              <w:pStyle w:val="ConsPlusNormal"/>
            </w:pPr>
            <w:r>
              <w:t>выбирать материалы для изготовления изделий машиностроения;</w:t>
            </w:r>
          </w:p>
          <w:p w:rsidR="004A0489" w:rsidRDefault="004A0489">
            <w:pPr>
              <w:pStyle w:val="ConsPlusNormal"/>
            </w:pPr>
            <w:r>
              <w:t>знать:</w:t>
            </w:r>
          </w:p>
          <w:p w:rsidR="004A0489" w:rsidRDefault="004A0489">
            <w:pPr>
              <w:pStyle w:val="ConsPlusNormal"/>
            </w:pPr>
            <w:r>
              <w:t>методы оценки основных свойств машиностроительных материалов;</w:t>
            </w:r>
          </w:p>
          <w:p w:rsidR="004A0489" w:rsidRDefault="004A0489">
            <w:pPr>
              <w:pStyle w:val="ConsPlusNormal"/>
            </w:pPr>
            <w:r>
              <w:t>физико-химические основы процессов, происходящих в металлах и сплавах при различных воздействиях</w:t>
            </w:r>
          </w:p>
        </w:tc>
        <w:tc>
          <w:tcPr>
            <w:tcW w:w="1819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4A0489" w:rsidRDefault="004A0489">
            <w:pPr>
              <w:pStyle w:val="ConsPlusNormal"/>
            </w:pPr>
            <w:r>
              <w:t>ОП.03. Материаловедение</w:t>
            </w:r>
          </w:p>
        </w:tc>
        <w:tc>
          <w:tcPr>
            <w:tcW w:w="1874" w:type="dxa"/>
          </w:tcPr>
          <w:p w:rsidR="004A0489" w:rsidRDefault="004A0489">
            <w:pPr>
              <w:pStyle w:val="ConsPlusNormal"/>
            </w:pPr>
            <w:r>
              <w:t>ОК 1 - 9</w:t>
            </w:r>
          </w:p>
          <w:p w:rsidR="004A0489" w:rsidRDefault="004A0489">
            <w:pPr>
              <w:pStyle w:val="ConsPlusNormal"/>
            </w:pPr>
            <w:r>
              <w:t>ПК 1.1 - 4.6</w:t>
            </w:r>
          </w:p>
        </w:tc>
      </w:tr>
      <w:tr w:rsidR="004A0489">
        <w:tc>
          <w:tcPr>
            <w:tcW w:w="1362" w:type="dxa"/>
            <w:vMerge/>
          </w:tcPr>
          <w:p w:rsidR="004A0489" w:rsidRDefault="004A0489"/>
        </w:tc>
        <w:tc>
          <w:tcPr>
            <w:tcW w:w="3892" w:type="dxa"/>
          </w:tcPr>
          <w:p w:rsidR="004A0489" w:rsidRDefault="004A0489">
            <w:pPr>
              <w:pStyle w:val="ConsPlusNormal"/>
            </w:pPr>
            <w:r>
              <w:t>уметь:</w:t>
            </w:r>
          </w:p>
          <w:p w:rsidR="004A0489" w:rsidRDefault="004A0489">
            <w:pPr>
              <w:pStyle w:val="ConsPlusNormal"/>
            </w:pPr>
            <w:r>
              <w:t>выбирать электрические, электронные приборы и электрооборудование;</w:t>
            </w:r>
          </w:p>
          <w:p w:rsidR="004A0489" w:rsidRDefault="004A0489">
            <w:pPr>
              <w:pStyle w:val="ConsPlusNormal"/>
            </w:pPr>
            <w: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4A0489" w:rsidRDefault="004A0489">
            <w:pPr>
              <w:pStyle w:val="ConsPlusNormal"/>
            </w:pPr>
            <w:r>
              <w:t>производить расчеты простых электрических цепей;</w:t>
            </w:r>
          </w:p>
          <w:p w:rsidR="004A0489" w:rsidRDefault="004A0489">
            <w:pPr>
              <w:pStyle w:val="ConsPlusNormal"/>
            </w:pPr>
            <w:r>
              <w:t>рассчитывать параметры различных электрических цепей и схем;</w:t>
            </w:r>
          </w:p>
          <w:p w:rsidR="004A0489" w:rsidRDefault="004A0489">
            <w:pPr>
              <w:pStyle w:val="ConsPlusNormal"/>
            </w:pPr>
            <w:r>
              <w:t>снимать показания и пользоваться электроизмерительными приборами и приспособлениями;</w:t>
            </w:r>
          </w:p>
          <w:p w:rsidR="004A0489" w:rsidRDefault="004A0489">
            <w:pPr>
              <w:pStyle w:val="ConsPlusNormal"/>
            </w:pPr>
            <w:r>
              <w:t>знать:</w:t>
            </w:r>
          </w:p>
          <w:p w:rsidR="004A0489" w:rsidRDefault="004A0489">
            <w:pPr>
              <w:pStyle w:val="ConsPlusNormal"/>
            </w:pPr>
            <w:r>
              <w:t>классификацию электронных приборов, их устройство и область применения;</w:t>
            </w:r>
          </w:p>
          <w:p w:rsidR="004A0489" w:rsidRDefault="004A0489">
            <w:pPr>
              <w:pStyle w:val="ConsPlusNormal"/>
            </w:pPr>
            <w:r>
              <w:t>методы расчета и измерения основных параметров электрических цепей;</w:t>
            </w:r>
          </w:p>
          <w:p w:rsidR="004A0489" w:rsidRDefault="004A0489">
            <w:pPr>
              <w:pStyle w:val="ConsPlusNormal"/>
            </w:pPr>
            <w:r>
              <w:t>основные законы электротехники;</w:t>
            </w:r>
          </w:p>
          <w:p w:rsidR="004A0489" w:rsidRDefault="004A0489">
            <w:pPr>
              <w:pStyle w:val="ConsPlusNormal"/>
            </w:pPr>
            <w:r>
              <w:t>основные правила эксплуатации электрооборудования и методы измерения электрических величин;</w:t>
            </w:r>
          </w:p>
          <w:p w:rsidR="004A0489" w:rsidRDefault="004A0489">
            <w:pPr>
              <w:pStyle w:val="ConsPlusNormal"/>
            </w:pPr>
            <w:r>
              <w:t>основы теории электрических машин, принцип работы типовых электрических устройств;</w:t>
            </w:r>
          </w:p>
          <w:p w:rsidR="004A0489" w:rsidRDefault="004A0489">
            <w:pPr>
              <w:pStyle w:val="ConsPlusNormal"/>
            </w:pPr>
            <w:r>
              <w:t>параметры электрических схем и единицы их измерения;</w:t>
            </w:r>
          </w:p>
          <w:p w:rsidR="004A0489" w:rsidRDefault="004A0489">
            <w:pPr>
              <w:pStyle w:val="ConsPlusNormal"/>
            </w:pPr>
            <w:r>
              <w:t>принцип выбора электрических и электронных приборов;</w:t>
            </w:r>
          </w:p>
          <w:p w:rsidR="004A0489" w:rsidRDefault="004A0489">
            <w:pPr>
              <w:pStyle w:val="ConsPlusNormal"/>
            </w:pPr>
            <w:r>
              <w:t>принципы составления простых электрических и электронных цепей;</w:t>
            </w:r>
          </w:p>
          <w:p w:rsidR="004A0489" w:rsidRDefault="004A0489">
            <w:pPr>
              <w:pStyle w:val="ConsPlusNormal"/>
            </w:pPr>
            <w:r>
              <w:t>способы получения, передачи и использования электрической энергии;</w:t>
            </w:r>
          </w:p>
          <w:p w:rsidR="004A0489" w:rsidRDefault="004A0489">
            <w:pPr>
              <w:pStyle w:val="ConsPlusNormal"/>
            </w:pPr>
            <w:r>
              <w:t>устройство, принцип действия и основные характеристики электротехнических приборов;</w:t>
            </w:r>
          </w:p>
          <w:p w:rsidR="004A0489" w:rsidRDefault="004A0489">
            <w:pPr>
              <w:pStyle w:val="ConsPlusNormal"/>
            </w:pPr>
            <w:r>
              <w:t>основы физических процессов в проводниках, полупроводниках и диэлектриках;</w:t>
            </w:r>
          </w:p>
          <w:p w:rsidR="004A0489" w:rsidRDefault="004A0489">
            <w:pPr>
              <w:pStyle w:val="ConsPlusNormal"/>
            </w:pPr>
            <w:r>
              <w:t>характеристики и параметры электрических и магнитных полей, параметры различных электрических цепей</w:t>
            </w:r>
          </w:p>
        </w:tc>
        <w:tc>
          <w:tcPr>
            <w:tcW w:w="1819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4A0489" w:rsidRDefault="004A0489">
            <w:pPr>
              <w:pStyle w:val="ConsPlusNormal"/>
            </w:pPr>
            <w:r>
              <w:t>ОП.04. Электротехника и электроника</w:t>
            </w:r>
          </w:p>
        </w:tc>
        <w:tc>
          <w:tcPr>
            <w:tcW w:w="1874" w:type="dxa"/>
          </w:tcPr>
          <w:p w:rsidR="004A0489" w:rsidRDefault="004A0489">
            <w:pPr>
              <w:pStyle w:val="ConsPlusNormal"/>
            </w:pPr>
            <w:r>
              <w:t>ОК 1 - 9</w:t>
            </w:r>
          </w:p>
          <w:p w:rsidR="004A0489" w:rsidRDefault="004A0489">
            <w:pPr>
              <w:pStyle w:val="ConsPlusNormal"/>
            </w:pPr>
            <w:r>
              <w:t>ПК 1.1 - 4.6</w:t>
            </w:r>
          </w:p>
        </w:tc>
      </w:tr>
      <w:tr w:rsidR="004A0489">
        <w:tc>
          <w:tcPr>
            <w:tcW w:w="1362" w:type="dxa"/>
            <w:vMerge/>
          </w:tcPr>
          <w:p w:rsidR="004A0489" w:rsidRDefault="004A0489"/>
        </w:tc>
        <w:tc>
          <w:tcPr>
            <w:tcW w:w="3892" w:type="dxa"/>
          </w:tcPr>
          <w:p w:rsidR="004A0489" w:rsidRDefault="004A0489">
            <w:pPr>
              <w:pStyle w:val="ConsPlusNormal"/>
            </w:pPr>
            <w:r>
              <w:t>уметь:</w:t>
            </w:r>
          </w:p>
          <w:p w:rsidR="004A0489" w:rsidRDefault="004A0489">
            <w:pPr>
              <w:pStyle w:val="ConsPlusNormal"/>
            </w:pPr>
            <w:r>
              <w:t>оформлять технологическую и техническую документацию в соответствии с действующими нормативными правовыми актами на основе использования основных положений метрологии, стандартизации и сертификации в производственной деятельности;</w:t>
            </w:r>
          </w:p>
          <w:p w:rsidR="004A0489" w:rsidRDefault="004A0489">
            <w:pPr>
              <w:pStyle w:val="ConsPlusNormal"/>
            </w:pPr>
            <w:r>
              <w:t>применять документацию систем качества;</w:t>
            </w:r>
          </w:p>
          <w:p w:rsidR="004A0489" w:rsidRDefault="004A0489">
            <w:pPr>
              <w:pStyle w:val="ConsPlusNormal"/>
            </w:pPr>
            <w:r>
              <w:t>применять требования нормативных правовых актов к основным видам продукции (услуг) и процессов;</w:t>
            </w:r>
          </w:p>
          <w:p w:rsidR="004A0489" w:rsidRDefault="004A0489">
            <w:pPr>
              <w:pStyle w:val="ConsPlusNormal"/>
            </w:pPr>
            <w:r>
              <w:t>знать:</w:t>
            </w:r>
          </w:p>
          <w:p w:rsidR="004A0489" w:rsidRDefault="004A0489">
            <w:pPr>
              <w:pStyle w:val="ConsPlusNormal"/>
            </w:pPr>
            <w:r>
              <w:t>документацию систем качества;</w:t>
            </w:r>
          </w:p>
          <w:p w:rsidR="004A0489" w:rsidRDefault="004A0489">
            <w:pPr>
              <w:pStyle w:val="ConsPlusNormal"/>
            </w:pPr>
            <w:r>
              <w:t>единство терминологии, единиц измерения с действующими стандартами и международной системой единиц СИ в учебных дисциплинах;</w:t>
            </w:r>
          </w:p>
          <w:p w:rsidR="004A0489" w:rsidRDefault="004A0489">
            <w:pPr>
              <w:pStyle w:val="ConsPlusNormal"/>
            </w:pPr>
            <w:r>
              <w:t>основные положения систем (комплексов) общетехнических и организационно-методических стандартов;</w:t>
            </w:r>
          </w:p>
          <w:p w:rsidR="004A0489" w:rsidRDefault="004A0489">
            <w:pPr>
              <w:pStyle w:val="ConsPlusNormal"/>
            </w:pPr>
            <w:r>
              <w:t>основные понятия и определения метрологии, стандартизации и сертификации;</w:t>
            </w:r>
          </w:p>
          <w:p w:rsidR="004A0489" w:rsidRDefault="004A0489">
            <w:pPr>
              <w:pStyle w:val="ConsPlusNormal"/>
            </w:pPr>
            <w:r>
              <w:t>основы повышения качества продукции</w:t>
            </w:r>
          </w:p>
        </w:tc>
        <w:tc>
          <w:tcPr>
            <w:tcW w:w="1819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4A0489" w:rsidRDefault="004A0489">
            <w:pPr>
              <w:pStyle w:val="ConsPlusNormal"/>
            </w:pPr>
            <w:r>
              <w:t>ОП.05 Метрология, стандартизация и сертификация</w:t>
            </w:r>
          </w:p>
        </w:tc>
        <w:tc>
          <w:tcPr>
            <w:tcW w:w="1874" w:type="dxa"/>
          </w:tcPr>
          <w:p w:rsidR="004A0489" w:rsidRDefault="004A0489">
            <w:pPr>
              <w:pStyle w:val="ConsPlusNormal"/>
            </w:pPr>
            <w:r>
              <w:t>ОК 1 - 9</w:t>
            </w:r>
          </w:p>
          <w:p w:rsidR="004A0489" w:rsidRDefault="004A0489">
            <w:pPr>
              <w:pStyle w:val="ConsPlusNormal"/>
            </w:pPr>
            <w:r>
              <w:t>ПК 1.1 - 4.6</w:t>
            </w:r>
          </w:p>
        </w:tc>
      </w:tr>
      <w:tr w:rsidR="004A0489">
        <w:tc>
          <w:tcPr>
            <w:tcW w:w="1362" w:type="dxa"/>
            <w:vMerge/>
          </w:tcPr>
          <w:p w:rsidR="004A0489" w:rsidRDefault="004A0489"/>
        </w:tc>
        <w:tc>
          <w:tcPr>
            <w:tcW w:w="3892" w:type="dxa"/>
          </w:tcPr>
          <w:p w:rsidR="004A0489" w:rsidRDefault="004A0489">
            <w:pPr>
              <w:pStyle w:val="ConsPlusNormal"/>
            </w:pPr>
            <w:r>
              <w:t>уметь:</w:t>
            </w:r>
          </w:p>
          <w:p w:rsidR="004A0489" w:rsidRDefault="004A0489">
            <w:pPr>
              <w:pStyle w:val="ConsPlusNormal"/>
            </w:pPr>
            <w:r>
              <w:t>применять средства индивидуальной и коллективной защиты;</w:t>
            </w:r>
          </w:p>
          <w:p w:rsidR="004A0489" w:rsidRDefault="004A0489">
            <w:pPr>
              <w:pStyle w:val="ConsPlusNormal"/>
            </w:pPr>
            <w:r>
              <w:t>использовать экобиозащитную и противопожарную технику;</w:t>
            </w:r>
          </w:p>
          <w:p w:rsidR="004A0489" w:rsidRDefault="004A0489">
            <w:pPr>
              <w:pStyle w:val="ConsPlusNormal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4A0489" w:rsidRDefault="004A0489">
            <w:pPr>
              <w:pStyle w:val="ConsPlusNormal"/>
            </w:pPr>
            <w:r>
              <w:t>проводить анализ опасных и вредных факторов в сфере профессиональной деятельности;</w:t>
            </w:r>
          </w:p>
          <w:p w:rsidR="004A0489" w:rsidRDefault="004A0489">
            <w:pPr>
              <w:pStyle w:val="ConsPlusNormal"/>
            </w:pPr>
            <w:r>
              <w:t>соблюдать требования по безопасному ведению технологического процесса, проводить экологический мониторинг объектов производства и окружающей среды;</w:t>
            </w:r>
          </w:p>
          <w:p w:rsidR="004A0489" w:rsidRDefault="004A0489">
            <w:pPr>
              <w:pStyle w:val="ConsPlusNormal"/>
            </w:pPr>
            <w:r>
              <w:t>знать:</w:t>
            </w:r>
          </w:p>
          <w:p w:rsidR="004A0489" w:rsidRDefault="004A0489">
            <w:pPr>
              <w:pStyle w:val="ConsPlusNormal"/>
            </w:pPr>
            <w:r>
              <w:t>действие токсичных веществ на организм человека;</w:t>
            </w:r>
          </w:p>
          <w:p w:rsidR="004A0489" w:rsidRDefault="004A0489">
            <w:pPr>
              <w:pStyle w:val="ConsPlusNormal"/>
            </w:pPr>
            <w:r>
              <w:t>меры предупреждения пожаров и взрывов;</w:t>
            </w:r>
          </w:p>
          <w:p w:rsidR="004A0489" w:rsidRDefault="004A0489">
            <w:pPr>
              <w:pStyle w:val="ConsPlusNormal"/>
            </w:pPr>
            <w:r>
              <w:t>категорирование производств по взрыво- и пожароопасности;</w:t>
            </w:r>
          </w:p>
          <w:p w:rsidR="004A0489" w:rsidRDefault="004A0489">
            <w:pPr>
              <w:pStyle w:val="ConsPlusNormal"/>
            </w:pPr>
            <w:r>
              <w:t>основные причины возникновения пожаров и взрывов;</w:t>
            </w:r>
          </w:p>
          <w:p w:rsidR="004A0489" w:rsidRDefault="004A0489">
            <w:pPr>
              <w:pStyle w:val="ConsPlusNormal"/>
            </w:pPr>
            <w:r>
              <w:t>особенности обеспечения безопасных условий труда в сфере профессиональной деятельности, нормативные правовые акты по охране труда, организационные основы охраны труда в организации;</w:t>
            </w:r>
          </w:p>
          <w:p w:rsidR="004A0489" w:rsidRDefault="004A0489">
            <w:pPr>
              <w:pStyle w:val="ConsPlusNormal"/>
            </w:pPr>
            <w:r>
              <w:t>правила и нормы охраны труда, личной и производственной санитарии и пожарной защиты;</w:t>
            </w:r>
          </w:p>
          <w:p w:rsidR="004A0489" w:rsidRDefault="004A0489">
            <w:pPr>
              <w:pStyle w:val="ConsPlusNormal"/>
            </w:pPr>
            <w:r>
              <w:t>правила безопасной эксплуатации механического оборудования;</w:t>
            </w:r>
          </w:p>
          <w:p w:rsidR="004A0489" w:rsidRDefault="004A0489">
            <w:pPr>
              <w:pStyle w:val="ConsPlusNormal"/>
            </w:pPr>
            <w:r>
              <w:t>профилактические мероприятия по охране окружающей среды, технике безопасности и производственной санитарии;</w:t>
            </w:r>
          </w:p>
          <w:p w:rsidR="004A0489" w:rsidRDefault="004A0489">
            <w:pPr>
              <w:pStyle w:val="ConsPlusNormal"/>
            </w:pPr>
            <w:r>
              <w:t>ПДК вредных веществ и индивидуальные средства защиты;</w:t>
            </w:r>
          </w:p>
          <w:p w:rsidR="004A0489" w:rsidRDefault="004A0489">
            <w:pPr>
              <w:pStyle w:val="ConsPlusNormal"/>
            </w:pPr>
            <w: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4A0489" w:rsidRDefault="004A0489">
            <w:pPr>
              <w:pStyle w:val="ConsPlusNormal"/>
            </w:pPr>
            <w:r>
              <w:t>систему мер по безопасной эксплуатации опасных производственных объектов и снижению вредного воздействия на окружающую среду;</w:t>
            </w:r>
          </w:p>
          <w:p w:rsidR="004A0489" w:rsidRDefault="004A0489">
            <w:pPr>
              <w:pStyle w:val="ConsPlusNormal"/>
            </w:pPr>
            <w: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819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4A0489" w:rsidRDefault="004A0489">
            <w:pPr>
              <w:pStyle w:val="ConsPlusNormal"/>
            </w:pPr>
            <w:r>
              <w:t>ОП.06. Охрана труда</w:t>
            </w:r>
          </w:p>
        </w:tc>
        <w:tc>
          <w:tcPr>
            <w:tcW w:w="1874" w:type="dxa"/>
          </w:tcPr>
          <w:p w:rsidR="004A0489" w:rsidRDefault="004A0489">
            <w:pPr>
              <w:pStyle w:val="ConsPlusNormal"/>
            </w:pPr>
            <w:r>
              <w:t>ОК 1 - 9</w:t>
            </w:r>
          </w:p>
          <w:p w:rsidR="004A0489" w:rsidRDefault="004A0489">
            <w:pPr>
              <w:pStyle w:val="ConsPlusNormal"/>
            </w:pPr>
            <w:r>
              <w:t>ПК 1.1 - 4.6</w:t>
            </w:r>
          </w:p>
        </w:tc>
      </w:tr>
      <w:tr w:rsidR="004A0489">
        <w:tc>
          <w:tcPr>
            <w:tcW w:w="1362" w:type="dxa"/>
            <w:vMerge/>
          </w:tcPr>
          <w:p w:rsidR="004A0489" w:rsidRDefault="004A0489"/>
        </w:tc>
        <w:tc>
          <w:tcPr>
            <w:tcW w:w="3892" w:type="dxa"/>
          </w:tcPr>
          <w:p w:rsidR="004A0489" w:rsidRDefault="004A0489">
            <w:pPr>
              <w:pStyle w:val="ConsPlusNormal"/>
            </w:pPr>
            <w:r>
              <w:t>уметь:</w:t>
            </w:r>
          </w:p>
          <w:p w:rsidR="004A0489" w:rsidRDefault="004A0489">
            <w:pPr>
              <w:pStyle w:val="ConsPlusNormal"/>
            </w:pPr>
            <w:r>
              <w:t>оформлять первичные документы по учету рабочего времени, выработки, заработной платы, простоев;</w:t>
            </w:r>
          </w:p>
          <w:p w:rsidR="004A0489" w:rsidRDefault="004A0489">
            <w:pPr>
              <w:pStyle w:val="ConsPlusNormal"/>
            </w:pPr>
            <w:r>
              <w:t>рассчитывать основные технико-экономические показатели деятельности подразделения (организации);</w:t>
            </w:r>
          </w:p>
          <w:p w:rsidR="004A0489" w:rsidRDefault="004A0489">
            <w:pPr>
              <w:pStyle w:val="ConsPlusNormal"/>
            </w:pPr>
            <w:r>
              <w:t>разрабатывать бизнес-план;</w:t>
            </w:r>
          </w:p>
          <w:p w:rsidR="004A0489" w:rsidRDefault="004A0489">
            <w:pPr>
              <w:pStyle w:val="ConsPlusNormal"/>
            </w:pPr>
            <w:r>
              <w:t>знать:</w:t>
            </w:r>
          </w:p>
          <w:p w:rsidR="004A0489" w:rsidRDefault="004A0489">
            <w:pPr>
              <w:pStyle w:val="ConsPlusNormal"/>
            </w:pPr>
            <w:r>
              <w:t>действующие нормативные правовые акты, регулирующие производственно-хозяйственную деятельность;</w:t>
            </w:r>
          </w:p>
          <w:p w:rsidR="004A0489" w:rsidRDefault="004A0489">
            <w:pPr>
              <w:pStyle w:val="ConsPlusNormal"/>
            </w:pPr>
            <w:r>
              <w:t>материально-технические, трудовые и финансовые ресурсы отрасли и организации, показатели их эффективного использования;</w:t>
            </w:r>
          </w:p>
          <w:p w:rsidR="004A0489" w:rsidRDefault="004A0489">
            <w:pPr>
              <w:pStyle w:val="ConsPlusNormal"/>
            </w:pPr>
            <w:r>
              <w:t>методики расчета основных технико-экономических показателей деятельности организации;</w:t>
            </w:r>
          </w:p>
          <w:p w:rsidR="004A0489" w:rsidRDefault="004A0489">
            <w:pPr>
              <w:pStyle w:val="ConsPlusNormal"/>
            </w:pPr>
            <w:r>
              <w:t>методику разработки бизнес-плана;</w:t>
            </w:r>
          </w:p>
          <w:p w:rsidR="004A0489" w:rsidRDefault="004A0489">
            <w:pPr>
              <w:pStyle w:val="ConsPlusNormal"/>
            </w:pPr>
            <w:r>
              <w:t>механизмы ценообразования на продукцию (услуги), формы оплаты труда в современных условиях;</w:t>
            </w:r>
          </w:p>
          <w:p w:rsidR="004A0489" w:rsidRDefault="004A0489">
            <w:pPr>
              <w:pStyle w:val="ConsPlusNormal"/>
            </w:pPr>
            <w:r>
              <w:t>основы маркетинговой деятельности, менеджмента и принципы делового общения;</w:t>
            </w:r>
          </w:p>
          <w:p w:rsidR="004A0489" w:rsidRDefault="004A0489">
            <w:pPr>
              <w:pStyle w:val="ConsPlusNormal"/>
            </w:pPr>
            <w:r>
              <w:t>основы организации работы коллектива исполнителей;</w:t>
            </w:r>
          </w:p>
          <w:p w:rsidR="004A0489" w:rsidRDefault="004A0489">
            <w:pPr>
              <w:pStyle w:val="ConsPlusNormal"/>
            </w:pPr>
            <w:r>
              <w:t>основы планирования, финансирования и кредитования организации;</w:t>
            </w:r>
          </w:p>
          <w:p w:rsidR="004A0489" w:rsidRDefault="004A0489">
            <w:pPr>
              <w:pStyle w:val="ConsPlusNormal"/>
            </w:pPr>
            <w:r>
              <w:t>особенности менеджмента в области профессиональной деятельности;</w:t>
            </w:r>
          </w:p>
          <w:p w:rsidR="004A0489" w:rsidRDefault="004A0489">
            <w:pPr>
              <w:pStyle w:val="ConsPlusNormal"/>
            </w:pPr>
            <w:r>
              <w:t>производственную и организационную структуру организации</w:t>
            </w:r>
          </w:p>
        </w:tc>
        <w:tc>
          <w:tcPr>
            <w:tcW w:w="1819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4A0489" w:rsidRDefault="004A0489">
            <w:pPr>
              <w:pStyle w:val="ConsPlusNormal"/>
            </w:pPr>
            <w:r>
              <w:t>ОП.07. Основы экономики организации</w:t>
            </w:r>
          </w:p>
        </w:tc>
        <w:tc>
          <w:tcPr>
            <w:tcW w:w="1874" w:type="dxa"/>
          </w:tcPr>
          <w:p w:rsidR="004A0489" w:rsidRDefault="004A0489">
            <w:pPr>
              <w:pStyle w:val="ConsPlusNormal"/>
            </w:pPr>
            <w:r>
              <w:t>ОК 1 - 9</w:t>
            </w:r>
          </w:p>
          <w:p w:rsidR="004A0489" w:rsidRDefault="004A0489">
            <w:pPr>
              <w:pStyle w:val="ConsPlusNormal"/>
            </w:pPr>
            <w:r>
              <w:t>ПК 1.1 - 4.6</w:t>
            </w:r>
          </w:p>
        </w:tc>
      </w:tr>
      <w:tr w:rsidR="004A0489">
        <w:tc>
          <w:tcPr>
            <w:tcW w:w="1362" w:type="dxa"/>
            <w:vMerge/>
          </w:tcPr>
          <w:p w:rsidR="004A0489" w:rsidRDefault="004A0489"/>
        </w:tc>
        <w:tc>
          <w:tcPr>
            <w:tcW w:w="3892" w:type="dxa"/>
          </w:tcPr>
          <w:p w:rsidR="004A0489" w:rsidRDefault="004A0489">
            <w:pPr>
              <w:pStyle w:val="ConsPlusNormal"/>
            </w:pPr>
            <w:r>
              <w:t>уметь:</w:t>
            </w:r>
          </w:p>
          <w:p w:rsidR="004A0489" w:rsidRDefault="004A0489">
            <w:pPr>
              <w:pStyle w:val="ConsPlusNormal"/>
            </w:pPr>
            <w:r>
              <w:t>применять методику принятия эффективного решения;</w:t>
            </w:r>
          </w:p>
          <w:p w:rsidR="004A0489" w:rsidRDefault="004A0489">
            <w:pPr>
              <w:pStyle w:val="ConsPlusNormal"/>
            </w:pPr>
            <w:r>
              <w:t>организовывать работу и обеспечивать условия для профессионального и личностного совершенствования исполнителей;</w:t>
            </w:r>
          </w:p>
          <w:p w:rsidR="004A0489" w:rsidRDefault="004A0489">
            <w:pPr>
              <w:pStyle w:val="ConsPlusNormal"/>
            </w:pPr>
            <w:r>
              <w:t>знать:</w:t>
            </w:r>
          </w:p>
          <w:p w:rsidR="004A0489" w:rsidRDefault="004A0489">
            <w:pPr>
              <w:pStyle w:val="ConsPlusNormal"/>
            </w:pPr>
            <w:r>
              <w:t>организацию производственного и технологического процессов;</w:t>
            </w:r>
          </w:p>
          <w:p w:rsidR="004A0489" w:rsidRDefault="004A0489">
            <w:pPr>
              <w:pStyle w:val="ConsPlusNormal"/>
            </w:pPr>
            <w:r>
              <w:t>условия эффективного общения;</w:t>
            </w:r>
          </w:p>
        </w:tc>
        <w:tc>
          <w:tcPr>
            <w:tcW w:w="1819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4A0489" w:rsidRDefault="004A0489">
            <w:pPr>
              <w:pStyle w:val="ConsPlusNormal"/>
            </w:pPr>
            <w:r>
              <w:t>ОП.08. Менеджмент</w:t>
            </w:r>
          </w:p>
        </w:tc>
        <w:tc>
          <w:tcPr>
            <w:tcW w:w="1874" w:type="dxa"/>
          </w:tcPr>
          <w:p w:rsidR="004A0489" w:rsidRDefault="004A0489">
            <w:pPr>
              <w:pStyle w:val="ConsPlusNormal"/>
            </w:pPr>
            <w:r>
              <w:t>ОК 1 - 9</w:t>
            </w:r>
          </w:p>
          <w:p w:rsidR="004A0489" w:rsidRDefault="004A0489">
            <w:pPr>
              <w:pStyle w:val="ConsPlusNormal"/>
            </w:pPr>
            <w:r>
              <w:t>ПК 1.1 - 4.6</w:t>
            </w:r>
          </w:p>
        </w:tc>
      </w:tr>
      <w:tr w:rsidR="004A0489">
        <w:tc>
          <w:tcPr>
            <w:tcW w:w="1362" w:type="dxa"/>
            <w:vMerge/>
          </w:tcPr>
          <w:p w:rsidR="004A0489" w:rsidRDefault="004A0489"/>
        </w:tc>
        <w:tc>
          <w:tcPr>
            <w:tcW w:w="3892" w:type="dxa"/>
          </w:tcPr>
          <w:p w:rsidR="004A0489" w:rsidRDefault="004A0489">
            <w:pPr>
              <w:pStyle w:val="ConsPlusNormal"/>
            </w:pPr>
            <w:r>
              <w:t>уметь:</w:t>
            </w:r>
          </w:p>
          <w:p w:rsidR="004A0489" w:rsidRDefault="004A0489">
            <w:pPr>
              <w:pStyle w:val="ConsPlusNormal"/>
            </w:pPr>
            <w:r>
              <w:t>защищать свои права в соответствии с гражданским, гражданско-процессуальным и трудовым законодательством Российской Федерации;</w:t>
            </w:r>
          </w:p>
          <w:p w:rsidR="004A0489" w:rsidRDefault="004A0489">
            <w:pPr>
              <w:pStyle w:val="ConsPlusNormal"/>
            </w:pPr>
            <w:r>
              <w:t>анализировать и оценивать результаты и последствия деятельности (бездействия) с правовой точки зрения;</w:t>
            </w:r>
          </w:p>
          <w:p w:rsidR="004A0489" w:rsidRDefault="004A0489">
            <w:pPr>
              <w:pStyle w:val="ConsPlusNormal"/>
            </w:pPr>
            <w:r>
              <w:t>знать:</w:t>
            </w:r>
          </w:p>
          <w:p w:rsidR="004A0489" w:rsidRDefault="004A0489">
            <w:pPr>
              <w:pStyle w:val="ConsPlusNormal"/>
            </w:pPr>
            <w:r>
              <w:t xml:space="preserve">основные положения </w:t>
            </w:r>
            <w:hyperlink r:id="rId11" w:history="1">
              <w:r>
                <w:rPr>
                  <w:color w:val="0000FF"/>
                </w:rPr>
                <w:t>Конституции</w:t>
              </w:r>
            </w:hyperlink>
            <w:r>
              <w:t xml:space="preserve"> Российской Федерации, действующие нормативные правовые акты, регулирующие правоотношения в процессе профессиональной (трудовой) деятельности;</w:t>
            </w:r>
          </w:p>
          <w:p w:rsidR="004A0489" w:rsidRDefault="004A0489">
            <w:pPr>
              <w:pStyle w:val="ConsPlusNormal"/>
            </w:pPr>
            <w:r>
              <w:t>классификацию, основные виды и правила составления нормативных правовых актов;</w:t>
            </w:r>
          </w:p>
          <w:p w:rsidR="004A0489" w:rsidRDefault="004A0489">
            <w:pPr>
              <w:pStyle w:val="ConsPlusNormal"/>
            </w:pPr>
            <w:r>
              <w:t>права и обязанности работников в сфере профессиональной деятельности</w:t>
            </w:r>
          </w:p>
        </w:tc>
        <w:tc>
          <w:tcPr>
            <w:tcW w:w="1819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4A0489" w:rsidRDefault="004A0489">
            <w:pPr>
              <w:pStyle w:val="ConsPlusNormal"/>
            </w:pPr>
            <w:r>
              <w:t>ОП.09. Правовое обеспечение профессиональной деятельности</w:t>
            </w:r>
          </w:p>
        </w:tc>
        <w:tc>
          <w:tcPr>
            <w:tcW w:w="1874" w:type="dxa"/>
          </w:tcPr>
          <w:p w:rsidR="004A0489" w:rsidRDefault="004A0489">
            <w:pPr>
              <w:pStyle w:val="ConsPlusNormal"/>
            </w:pPr>
            <w:r>
              <w:t>ОК 1 - 9</w:t>
            </w:r>
          </w:p>
          <w:p w:rsidR="004A0489" w:rsidRDefault="004A0489">
            <w:pPr>
              <w:pStyle w:val="ConsPlusNormal"/>
            </w:pPr>
            <w:r>
              <w:t>ПК 1.1 - 4.6</w:t>
            </w:r>
          </w:p>
        </w:tc>
      </w:tr>
      <w:tr w:rsidR="004A0489">
        <w:tc>
          <w:tcPr>
            <w:tcW w:w="1362" w:type="dxa"/>
            <w:vMerge/>
          </w:tcPr>
          <w:p w:rsidR="004A0489" w:rsidRDefault="004A0489"/>
        </w:tc>
        <w:tc>
          <w:tcPr>
            <w:tcW w:w="3892" w:type="dxa"/>
          </w:tcPr>
          <w:p w:rsidR="004A0489" w:rsidRDefault="004A0489">
            <w:pPr>
              <w:pStyle w:val="ConsPlusNormal"/>
            </w:pPr>
            <w:r>
              <w:t>уметь:</w:t>
            </w:r>
          </w:p>
          <w:p w:rsidR="004A0489" w:rsidRDefault="004A0489">
            <w:pPr>
              <w:pStyle w:val="ConsPlusNormal"/>
            </w:pPr>
            <w:r>
              <w:t>использовать пакеты прикладных программ для разработки конструкторской документации и проектирования технологических процессов;</w:t>
            </w:r>
          </w:p>
          <w:p w:rsidR="004A0489" w:rsidRDefault="004A0489">
            <w:pPr>
              <w:pStyle w:val="ConsPlusNormal"/>
            </w:pPr>
            <w:r>
              <w:t>знать:</w:t>
            </w:r>
          </w:p>
          <w:p w:rsidR="004A0489" w:rsidRDefault="004A0489">
            <w:pPr>
              <w:pStyle w:val="ConsPlusNormal"/>
            </w:pPr>
            <w:r>
              <w:t>состав, функции и возможности использования информационных и телекоммуникационных технологий в профессиональной деятельности;</w:t>
            </w:r>
          </w:p>
          <w:p w:rsidR="004A0489" w:rsidRDefault="004A0489">
            <w:pPr>
              <w:pStyle w:val="ConsPlusNormal"/>
            </w:pPr>
            <w:r>
              <w:t>основные правила и методы работы с пакетами прикладных программ</w:t>
            </w:r>
          </w:p>
        </w:tc>
        <w:tc>
          <w:tcPr>
            <w:tcW w:w="1819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4A0489" w:rsidRDefault="004A0489">
            <w:pPr>
              <w:pStyle w:val="ConsPlusNormal"/>
            </w:pPr>
            <w:r>
              <w:t>ОП.10. Информационные технологии в профессиональной деятельности</w:t>
            </w:r>
          </w:p>
        </w:tc>
        <w:tc>
          <w:tcPr>
            <w:tcW w:w="1874" w:type="dxa"/>
          </w:tcPr>
          <w:p w:rsidR="004A0489" w:rsidRDefault="004A0489">
            <w:pPr>
              <w:pStyle w:val="ConsPlusNormal"/>
            </w:pPr>
            <w:r>
              <w:t>ОК 1 - 9</w:t>
            </w:r>
          </w:p>
          <w:p w:rsidR="004A0489" w:rsidRDefault="004A0489">
            <w:pPr>
              <w:pStyle w:val="ConsPlusNormal"/>
            </w:pPr>
            <w:r>
              <w:t>ПК 1.1 - 4.6</w:t>
            </w:r>
          </w:p>
        </w:tc>
      </w:tr>
      <w:tr w:rsidR="004A0489">
        <w:tc>
          <w:tcPr>
            <w:tcW w:w="1362" w:type="dxa"/>
            <w:vMerge/>
          </w:tcPr>
          <w:p w:rsidR="004A0489" w:rsidRDefault="004A0489"/>
        </w:tc>
        <w:tc>
          <w:tcPr>
            <w:tcW w:w="3892" w:type="dxa"/>
          </w:tcPr>
          <w:p w:rsidR="004A0489" w:rsidRDefault="004A0489">
            <w:pPr>
              <w:pStyle w:val="ConsPlusNormal"/>
            </w:pPr>
            <w:r>
              <w:t>уметь:</w:t>
            </w:r>
          </w:p>
          <w:p w:rsidR="004A0489" w:rsidRDefault="004A0489">
            <w:pPr>
              <w:pStyle w:val="ConsPlusNormal"/>
            </w:pPr>
            <w:r>
              <w:t>использовать основные принципы, методы технологии машиностроения при организации и ведении технологических процессов по специальности;</w:t>
            </w:r>
          </w:p>
          <w:p w:rsidR="004A0489" w:rsidRDefault="004A0489">
            <w:pPr>
              <w:pStyle w:val="ConsPlusNormal"/>
            </w:pPr>
            <w:r>
              <w:t>знать:</w:t>
            </w:r>
          </w:p>
          <w:p w:rsidR="004A0489" w:rsidRDefault="004A0489">
            <w:pPr>
              <w:pStyle w:val="ConsPlusNormal"/>
            </w:pPr>
            <w:r>
              <w:t>основные направления развития технологии машиностроения</w:t>
            </w:r>
          </w:p>
        </w:tc>
        <w:tc>
          <w:tcPr>
            <w:tcW w:w="1819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4A0489" w:rsidRDefault="004A0489">
            <w:pPr>
              <w:pStyle w:val="ConsPlusNormal"/>
            </w:pPr>
            <w:r>
              <w:t>ОП.11. Технологические процессы в машиностроении</w:t>
            </w:r>
          </w:p>
        </w:tc>
        <w:tc>
          <w:tcPr>
            <w:tcW w:w="1874" w:type="dxa"/>
          </w:tcPr>
          <w:p w:rsidR="004A0489" w:rsidRDefault="004A0489">
            <w:pPr>
              <w:pStyle w:val="ConsPlusNormal"/>
            </w:pPr>
            <w:r>
              <w:t>ОК 1 - 9</w:t>
            </w:r>
          </w:p>
          <w:p w:rsidR="004A0489" w:rsidRDefault="004A0489">
            <w:pPr>
              <w:pStyle w:val="ConsPlusNormal"/>
            </w:pPr>
            <w:r>
              <w:t>ПК 1.1 - 4.6</w:t>
            </w:r>
          </w:p>
        </w:tc>
      </w:tr>
      <w:tr w:rsidR="004A0489">
        <w:tc>
          <w:tcPr>
            <w:tcW w:w="1362" w:type="dxa"/>
            <w:vMerge/>
          </w:tcPr>
          <w:p w:rsidR="004A0489" w:rsidRDefault="004A0489"/>
        </w:tc>
        <w:tc>
          <w:tcPr>
            <w:tcW w:w="3892" w:type="dxa"/>
          </w:tcPr>
          <w:p w:rsidR="004A0489" w:rsidRDefault="004A0489">
            <w:pPr>
              <w:pStyle w:val="ConsPlusNormal"/>
            </w:pPr>
            <w:r>
              <w:t>уметь:</w:t>
            </w:r>
          </w:p>
          <w:p w:rsidR="004A0489" w:rsidRDefault="004A0489">
            <w:pPr>
              <w:pStyle w:val="ConsPlusNormal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4A0489" w:rsidRDefault="004A0489">
            <w:pPr>
              <w:pStyle w:val="ConsPlusNormal"/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4A0489" w:rsidRDefault="004A0489">
            <w:pPr>
              <w:pStyle w:val="ConsPlusNormal"/>
            </w:pPr>
            <w:r>
              <w:t>использовать средства индивидуальной и коллективной защиты от оружия массового поражения;</w:t>
            </w:r>
          </w:p>
          <w:p w:rsidR="004A0489" w:rsidRDefault="004A0489">
            <w:pPr>
              <w:pStyle w:val="ConsPlusNormal"/>
            </w:pPr>
            <w:r>
              <w:t>применять первичные средства пожаротушения;</w:t>
            </w:r>
          </w:p>
          <w:p w:rsidR="004A0489" w:rsidRDefault="004A0489">
            <w:pPr>
              <w:pStyle w:val="ConsPlusNormal"/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4A0489" w:rsidRDefault="004A0489">
            <w:pPr>
              <w:pStyle w:val="ConsPlusNormal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4A0489" w:rsidRDefault="004A0489">
            <w:pPr>
              <w:pStyle w:val="ConsPlusNormal"/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4A0489" w:rsidRDefault="004A0489">
            <w:pPr>
              <w:pStyle w:val="ConsPlusNormal"/>
            </w:pPr>
            <w:r>
              <w:t>оказывать первую помощь пострадавшим;</w:t>
            </w:r>
          </w:p>
          <w:p w:rsidR="004A0489" w:rsidRDefault="004A0489">
            <w:pPr>
              <w:pStyle w:val="ConsPlusNormal"/>
            </w:pPr>
            <w:r>
              <w:t>знать:</w:t>
            </w:r>
          </w:p>
          <w:p w:rsidR="004A0489" w:rsidRDefault="004A0489">
            <w:pPr>
              <w:pStyle w:val="ConsPlusNormal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4A0489" w:rsidRDefault="004A0489">
            <w:pPr>
              <w:pStyle w:val="ConsPlusNormal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4A0489" w:rsidRDefault="004A0489">
            <w:pPr>
              <w:pStyle w:val="ConsPlusNormal"/>
            </w:pPr>
            <w:r>
              <w:t>основы военной службы и обороны государства;</w:t>
            </w:r>
          </w:p>
          <w:p w:rsidR="004A0489" w:rsidRDefault="004A0489">
            <w:pPr>
              <w:pStyle w:val="ConsPlusNormal"/>
            </w:pPr>
            <w:r>
              <w:t>задачи и основные мероприятия гражданской обороны, способы защиты населения от оружия массового поражения;</w:t>
            </w:r>
          </w:p>
          <w:p w:rsidR="004A0489" w:rsidRDefault="004A0489">
            <w:pPr>
              <w:pStyle w:val="ConsPlusNormal"/>
            </w:pPr>
            <w:r>
              <w:t>меры пожарной безопасности и правила безопасного поведения при пожарах;</w:t>
            </w:r>
          </w:p>
          <w:p w:rsidR="004A0489" w:rsidRDefault="004A0489">
            <w:pPr>
              <w:pStyle w:val="ConsPlusNormal"/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  <w:p w:rsidR="004A0489" w:rsidRDefault="004A0489">
            <w:pPr>
              <w:pStyle w:val="ConsPlusNormal"/>
            </w:pPr>
            <w: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4A0489" w:rsidRDefault="004A0489">
            <w:pPr>
              <w:pStyle w:val="ConsPlusNormal"/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  <w:p w:rsidR="004A0489" w:rsidRDefault="004A0489">
            <w:pPr>
              <w:pStyle w:val="ConsPlusNormal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819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925" w:type="dxa"/>
          </w:tcPr>
          <w:p w:rsidR="004A0489" w:rsidRDefault="004A0489">
            <w:pPr>
              <w:pStyle w:val="ConsPlusNormal"/>
            </w:pPr>
            <w:r>
              <w:t>ОП.12. Безопасность жизнедеятельности</w:t>
            </w:r>
          </w:p>
        </w:tc>
        <w:tc>
          <w:tcPr>
            <w:tcW w:w="1874" w:type="dxa"/>
          </w:tcPr>
          <w:p w:rsidR="004A0489" w:rsidRDefault="004A0489">
            <w:pPr>
              <w:pStyle w:val="ConsPlusNormal"/>
            </w:pPr>
            <w:r>
              <w:t>ОК 1 - 9</w:t>
            </w:r>
          </w:p>
          <w:p w:rsidR="004A0489" w:rsidRDefault="004A0489">
            <w:pPr>
              <w:pStyle w:val="ConsPlusNormal"/>
            </w:pPr>
            <w:r>
              <w:t>ПК 1.1 - 4.6</w:t>
            </w:r>
          </w:p>
        </w:tc>
      </w:tr>
      <w:tr w:rsidR="004A0489">
        <w:tc>
          <w:tcPr>
            <w:tcW w:w="1362" w:type="dxa"/>
          </w:tcPr>
          <w:p w:rsidR="004A0489" w:rsidRDefault="004A0489">
            <w:pPr>
              <w:pStyle w:val="ConsPlusNormal"/>
            </w:pPr>
            <w:r>
              <w:t>ПМ.00</w:t>
            </w:r>
          </w:p>
        </w:tc>
        <w:tc>
          <w:tcPr>
            <w:tcW w:w="3892" w:type="dxa"/>
          </w:tcPr>
          <w:p w:rsidR="004A0489" w:rsidRDefault="004A0489">
            <w:pPr>
              <w:pStyle w:val="ConsPlusNormal"/>
            </w:pPr>
            <w:r>
              <w:t>Профессиональные модули</w:t>
            </w:r>
          </w:p>
        </w:tc>
        <w:tc>
          <w:tcPr>
            <w:tcW w:w="1819" w:type="dxa"/>
          </w:tcPr>
          <w:p w:rsidR="004A0489" w:rsidRDefault="004A0489">
            <w:pPr>
              <w:pStyle w:val="ConsPlusNormal"/>
              <w:jc w:val="center"/>
            </w:pPr>
            <w:r>
              <w:t>2514</w:t>
            </w: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center"/>
            </w:pPr>
            <w:r>
              <w:t>1676</w:t>
            </w:r>
          </w:p>
        </w:tc>
        <w:tc>
          <w:tcPr>
            <w:tcW w:w="2925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4A0489" w:rsidRDefault="004A0489">
            <w:pPr>
              <w:pStyle w:val="ConsPlusNormal"/>
              <w:jc w:val="both"/>
            </w:pPr>
          </w:p>
        </w:tc>
      </w:tr>
      <w:tr w:rsidR="004A0489">
        <w:tc>
          <w:tcPr>
            <w:tcW w:w="1362" w:type="dxa"/>
            <w:vMerge w:val="restart"/>
          </w:tcPr>
          <w:p w:rsidR="004A0489" w:rsidRDefault="004A0489">
            <w:pPr>
              <w:pStyle w:val="ConsPlusNormal"/>
            </w:pPr>
            <w:r>
              <w:t>ПМ.01</w:t>
            </w:r>
          </w:p>
        </w:tc>
        <w:tc>
          <w:tcPr>
            <w:tcW w:w="3892" w:type="dxa"/>
            <w:vMerge w:val="restart"/>
          </w:tcPr>
          <w:p w:rsidR="004A0489" w:rsidRDefault="004A0489">
            <w:pPr>
              <w:pStyle w:val="ConsPlusNormal"/>
            </w:pPr>
            <w:r>
              <w:t>Подготовка и осуществление технологических процессов изготовления сварных конструкций</w:t>
            </w:r>
          </w:p>
          <w:p w:rsidR="004A0489" w:rsidRDefault="004A0489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4A0489" w:rsidRDefault="004A0489">
            <w:pPr>
              <w:pStyle w:val="ConsPlusNormal"/>
            </w:pPr>
            <w:r>
              <w:t>иметь практический опыт:</w:t>
            </w:r>
          </w:p>
          <w:p w:rsidR="004A0489" w:rsidRDefault="004A0489">
            <w:pPr>
              <w:pStyle w:val="ConsPlusNormal"/>
            </w:pPr>
            <w:r>
              <w:t>выбора оптимальной технологии соединения или обработки применительно конкретной конструкции или материалу;</w:t>
            </w:r>
          </w:p>
          <w:p w:rsidR="004A0489" w:rsidRDefault="004A0489">
            <w:pPr>
              <w:pStyle w:val="ConsPlusNormal"/>
            </w:pPr>
            <w:r>
              <w:t>оценки технологичности свариваемых конструкций, технологических свойств основных и вспомогательных материалов;</w:t>
            </w:r>
          </w:p>
          <w:p w:rsidR="004A0489" w:rsidRDefault="004A0489">
            <w:pPr>
              <w:pStyle w:val="ConsPlusNormal"/>
            </w:pPr>
            <w:r>
              <w:t>выбора специального оборудования для реализации технологического процесса по специальности;</w:t>
            </w:r>
          </w:p>
          <w:p w:rsidR="004A0489" w:rsidRDefault="004A0489">
            <w:pPr>
              <w:pStyle w:val="ConsPlusNormal"/>
            </w:pPr>
            <w:r>
              <w:t>выбора или расчета основных параметров режимов работы соответствующего оборудования;</w:t>
            </w:r>
          </w:p>
          <w:p w:rsidR="004A0489" w:rsidRDefault="004A0489">
            <w:pPr>
              <w:pStyle w:val="ConsPlusNormal"/>
            </w:pPr>
            <w:r>
              <w:t>выбора вида и параметров режимов обработки материалов или конструкций с учетом применяемой технологии;</w:t>
            </w:r>
          </w:p>
          <w:p w:rsidR="004A0489" w:rsidRDefault="004A0489">
            <w:pPr>
              <w:pStyle w:val="ConsPlusNormal"/>
            </w:pPr>
            <w:r>
              <w:t>решения типовых технологических задач в области сварочного производства;</w:t>
            </w:r>
          </w:p>
          <w:p w:rsidR="004A0489" w:rsidRDefault="004A0489">
            <w:pPr>
              <w:pStyle w:val="ConsPlusNormal"/>
            </w:pPr>
            <w:r>
              <w:t>уметь:</w:t>
            </w:r>
          </w:p>
          <w:p w:rsidR="004A0489" w:rsidRDefault="004A0489">
            <w:pPr>
              <w:pStyle w:val="ConsPlusNormal"/>
            </w:pPr>
            <w:r>
              <w:t>организовать рабочее место сварщика;</w:t>
            </w:r>
          </w:p>
          <w:p w:rsidR="004A0489" w:rsidRDefault="004A0489">
            <w:pPr>
              <w:pStyle w:val="ConsPlusNormal"/>
            </w:pPr>
            <w:r>
              <w:t>выбирать рациональный способ сборки и сварки конструкции, оптимальную технологию соединения или обработки конкретной конструкции или материала;</w:t>
            </w:r>
          </w:p>
          <w:p w:rsidR="004A0489" w:rsidRDefault="004A0489">
            <w:pPr>
              <w:pStyle w:val="ConsPlusNormal"/>
            </w:pPr>
            <w:r>
              <w:t>использовать типовые методики выбора и расчета параметров сварочных технологических процессов;</w:t>
            </w:r>
          </w:p>
          <w:p w:rsidR="004A0489" w:rsidRDefault="004A0489">
            <w:pPr>
              <w:pStyle w:val="ConsPlusNormal"/>
            </w:pPr>
            <w:r>
              <w:t>устанавливать режимы сварки;</w:t>
            </w:r>
          </w:p>
          <w:p w:rsidR="004A0489" w:rsidRDefault="004A0489">
            <w:pPr>
              <w:pStyle w:val="ConsPlusNormal"/>
            </w:pPr>
            <w:r>
              <w:t>рассчитывать нормы расхода основных и сварочных материалов для изготовления сварного узла или конструкции;</w:t>
            </w:r>
          </w:p>
          <w:p w:rsidR="004A0489" w:rsidRDefault="004A0489">
            <w:pPr>
              <w:pStyle w:val="ConsPlusNormal"/>
            </w:pPr>
            <w:r>
              <w:t>обеспечивать экономичное изготовление конструкции при соблюдении эксплуатационных качеств;</w:t>
            </w:r>
          </w:p>
          <w:p w:rsidR="004A0489" w:rsidRDefault="004A0489">
            <w:pPr>
              <w:pStyle w:val="ConsPlusNormal"/>
            </w:pPr>
            <w:r>
              <w:t>читать рабочие чертежи сварных конструкций;</w:t>
            </w:r>
          </w:p>
          <w:p w:rsidR="004A0489" w:rsidRDefault="004A0489">
            <w:pPr>
              <w:pStyle w:val="ConsPlusNormal"/>
            </w:pPr>
            <w:r>
              <w:t>знать:</w:t>
            </w:r>
          </w:p>
          <w:p w:rsidR="004A0489" w:rsidRDefault="004A0489">
            <w:pPr>
              <w:pStyle w:val="ConsPlusNormal"/>
            </w:pPr>
            <w:r>
              <w:t>область применения различных сварочных и смежных технологий для соединения и обработки металлов;</w:t>
            </w:r>
          </w:p>
          <w:p w:rsidR="004A0489" w:rsidRDefault="004A0489">
            <w:pPr>
              <w:pStyle w:val="ConsPlusNormal"/>
            </w:pPr>
            <w:r>
              <w:t>основы технологии соединения и обработки металлов различными методами сварки и смежными процессами;</w:t>
            </w:r>
          </w:p>
          <w:p w:rsidR="004A0489" w:rsidRDefault="004A0489">
            <w:pPr>
              <w:pStyle w:val="ConsPlusNormal"/>
            </w:pPr>
            <w:r>
              <w:t>принципы работы и технологические возможности современного оборудования для сварки и смежных процессов;</w:t>
            </w:r>
          </w:p>
          <w:p w:rsidR="004A0489" w:rsidRDefault="004A0489">
            <w:pPr>
              <w:pStyle w:val="ConsPlusNormal"/>
            </w:pPr>
            <w:r>
              <w:t>современные средства механизации и автоматизации процессов изготовления конструкций и материалов с применением сварочных и смежных процессов;</w:t>
            </w:r>
          </w:p>
          <w:p w:rsidR="004A0489" w:rsidRDefault="004A0489">
            <w:pPr>
              <w:pStyle w:val="ConsPlusNormal"/>
            </w:pPr>
            <w:r>
              <w:t>технологический процесс подготовки деталей под сборку и сварку;</w:t>
            </w:r>
          </w:p>
          <w:p w:rsidR="004A0489" w:rsidRDefault="004A0489">
            <w:pPr>
              <w:pStyle w:val="ConsPlusNormal"/>
            </w:pPr>
            <w:r>
              <w:t>методику расчетов режимов ручных и механизированных способов сварки;</w:t>
            </w:r>
          </w:p>
          <w:p w:rsidR="004A0489" w:rsidRDefault="004A0489">
            <w:pPr>
              <w:pStyle w:val="ConsPlusNormal"/>
            </w:pPr>
            <w:r>
              <w:t>основные технологические приемы сварки и наплавки сталей, чугунов и цветных металлов;</w:t>
            </w:r>
          </w:p>
          <w:p w:rsidR="004A0489" w:rsidRDefault="004A0489">
            <w:pPr>
              <w:pStyle w:val="ConsPlusNormal"/>
            </w:pPr>
            <w:r>
              <w:t>технологию изготовления сварных конструкций различного класса</w:t>
            </w:r>
          </w:p>
        </w:tc>
        <w:tc>
          <w:tcPr>
            <w:tcW w:w="1819" w:type="dxa"/>
            <w:vMerge w:val="restart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736" w:type="dxa"/>
            <w:vMerge w:val="restart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2925" w:type="dxa"/>
            <w:tcBorders>
              <w:bottom w:val="nil"/>
            </w:tcBorders>
          </w:tcPr>
          <w:p w:rsidR="004A0489" w:rsidRDefault="004A0489">
            <w:pPr>
              <w:pStyle w:val="ConsPlusNormal"/>
            </w:pPr>
            <w:r>
              <w:t>МДК.01.01. Технологии электрогазосварки и резки металлов</w:t>
            </w:r>
          </w:p>
        </w:tc>
        <w:tc>
          <w:tcPr>
            <w:tcW w:w="1874" w:type="dxa"/>
            <w:vMerge w:val="restart"/>
          </w:tcPr>
          <w:p w:rsidR="004A0489" w:rsidRDefault="004A0489">
            <w:pPr>
              <w:pStyle w:val="ConsPlusNormal"/>
            </w:pPr>
            <w:r>
              <w:t>ОК 2 - 6, 8</w:t>
            </w:r>
          </w:p>
          <w:p w:rsidR="004A0489" w:rsidRDefault="004A0489">
            <w:pPr>
              <w:pStyle w:val="ConsPlusNormal"/>
            </w:pPr>
            <w:r>
              <w:t>ПК 1.1 - 1.6</w:t>
            </w:r>
          </w:p>
        </w:tc>
      </w:tr>
      <w:tr w:rsidR="004A0489">
        <w:tblPrEx>
          <w:tblBorders>
            <w:insideH w:val="nil"/>
          </w:tblBorders>
        </w:tblPrEx>
        <w:tc>
          <w:tcPr>
            <w:tcW w:w="1362" w:type="dxa"/>
            <w:vMerge/>
          </w:tcPr>
          <w:p w:rsidR="004A0489" w:rsidRDefault="004A0489"/>
        </w:tc>
        <w:tc>
          <w:tcPr>
            <w:tcW w:w="3892" w:type="dxa"/>
            <w:vMerge/>
          </w:tcPr>
          <w:p w:rsidR="004A0489" w:rsidRDefault="004A0489"/>
        </w:tc>
        <w:tc>
          <w:tcPr>
            <w:tcW w:w="1819" w:type="dxa"/>
            <w:vMerge/>
          </w:tcPr>
          <w:p w:rsidR="004A0489" w:rsidRDefault="004A0489"/>
        </w:tc>
        <w:tc>
          <w:tcPr>
            <w:tcW w:w="1736" w:type="dxa"/>
            <w:vMerge/>
          </w:tcPr>
          <w:p w:rsidR="004A0489" w:rsidRDefault="004A0489"/>
        </w:tc>
        <w:tc>
          <w:tcPr>
            <w:tcW w:w="2925" w:type="dxa"/>
            <w:tcBorders>
              <w:top w:val="nil"/>
              <w:bottom w:val="nil"/>
            </w:tcBorders>
          </w:tcPr>
          <w:p w:rsidR="004A0489" w:rsidRDefault="004A0489">
            <w:pPr>
              <w:pStyle w:val="ConsPlusNormal"/>
            </w:pPr>
            <w:r>
              <w:t>МДК.01.02. Основное и вспомогательное оборудование для производства сварочных конструкций</w:t>
            </w:r>
          </w:p>
        </w:tc>
        <w:tc>
          <w:tcPr>
            <w:tcW w:w="1874" w:type="dxa"/>
            <w:vMerge/>
          </w:tcPr>
          <w:p w:rsidR="004A0489" w:rsidRDefault="004A0489"/>
        </w:tc>
      </w:tr>
      <w:tr w:rsidR="004A0489">
        <w:tc>
          <w:tcPr>
            <w:tcW w:w="1362" w:type="dxa"/>
            <w:vMerge/>
          </w:tcPr>
          <w:p w:rsidR="004A0489" w:rsidRDefault="004A0489"/>
        </w:tc>
        <w:tc>
          <w:tcPr>
            <w:tcW w:w="3892" w:type="dxa"/>
            <w:vMerge/>
          </w:tcPr>
          <w:p w:rsidR="004A0489" w:rsidRDefault="004A0489"/>
        </w:tc>
        <w:tc>
          <w:tcPr>
            <w:tcW w:w="1819" w:type="dxa"/>
            <w:vMerge/>
          </w:tcPr>
          <w:p w:rsidR="004A0489" w:rsidRDefault="004A0489"/>
        </w:tc>
        <w:tc>
          <w:tcPr>
            <w:tcW w:w="1736" w:type="dxa"/>
            <w:vMerge/>
          </w:tcPr>
          <w:p w:rsidR="004A0489" w:rsidRDefault="004A0489"/>
        </w:tc>
        <w:tc>
          <w:tcPr>
            <w:tcW w:w="2925" w:type="dxa"/>
            <w:tcBorders>
              <w:top w:val="nil"/>
            </w:tcBorders>
          </w:tcPr>
          <w:p w:rsidR="004A0489" w:rsidRDefault="004A0489">
            <w:pPr>
              <w:pStyle w:val="ConsPlusNormal"/>
            </w:pPr>
            <w:r>
              <w:t>МДК.01.03. Решение типовых технологических задач в области сварочного производства</w:t>
            </w:r>
          </w:p>
        </w:tc>
        <w:tc>
          <w:tcPr>
            <w:tcW w:w="1874" w:type="dxa"/>
            <w:vMerge/>
          </w:tcPr>
          <w:p w:rsidR="004A0489" w:rsidRDefault="004A0489"/>
        </w:tc>
      </w:tr>
      <w:tr w:rsidR="004A0489">
        <w:tc>
          <w:tcPr>
            <w:tcW w:w="1362" w:type="dxa"/>
          </w:tcPr>
          <w:p w:rsidR="004A0489" w:rsidRDefault="004A0489">
            <w:pPr>
              <w:pStyle w:val="ConsPlusNormal"/>
            </w:pPr>
            <w:r>
              <w:t>ПМ.02</w:t>
            </w:r>
          </w:p>
        </w:tc>
        <w:tc>
          <w:tcPr>
            <w:tcW w:w="3892" w:type="dxa"/>
          </w:tcPr>
          <w:p w:rsidR="004A0489" w:rsidRDefault="004A0489">
            <w:pPr>
              <w:pStyle w:val="ConsPlusNormal"/>
            </w:pPr>
            <w:r>
              <w:t>Организация и планирование сварочного производства</w:t>
            </w:r>
          </w:p>
          <w:p w:rsidR="004A0489" w:rsidRDefault="004A0489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4A0489" w:rsidRDefault="004A0489">
            <w:pPr>
              <w:pStyle w:val="ConsPlusNormal"/>
            </w:pPr>
            <w:r>
              <w:t>иметь практический опыт:</w:t>
            </w:r>
          </w:p>
          <w:p w:rsidR="004A0489" w:rsidRDefault="004A0489">
            <w:pPr>
              <w:pStyle w:val="ConsPlusNormal"/>
            </w:pPr>
            <w:r>
              <w:t>осуществления текущего планирования и организации производственных работ на сварочном участке;</w:t>
            </w:r>
          </w:p>
          <w:p w:rsidR="004A0489" w:rsidRDefault="004A0489">
            <w:pPr>
              <w:pStyle w:val="ConsPlusNormal"/>
            </w:pPr>
            <w:r>
              <w:t>расчета основных технико-экономические показателей деятельности производственного участка;</w:t>
            </w:r>
          </w:p>
          <w:p w:rsidR="004A0489" w:rsidRDefault="004A0489">
            <w:pPr>
              <w:pStyle w:val="ConsPlusNormal"/>
            </w:pPr>
            <w:r>
              <w:t>оценки эффективности производственной деятельности;</w:t>
            </w:r>
          </w:p>
          <w:p w:rsidR="004A0489" w:rsidRDefault="004A0489">
            <w:pPr>
              <w:pStyle w:val="ConsPlusNormal"/>
            </w:pPr>
            <w:r>
              <w:t>организации ремонта и технического обслуживания сварочного производства по Единой системе планово-предупредительного ремонта;</w:t>
            </w:r>
          </w:p>
          <w:p w:rsidR="004A0489" w:rsidRDefault="004A0489">
            <w:pPr>
              <w:pStyle w:val="ConsPlusNormal"/>
            </w:pPr>
            <w:r>
              <w:t>обеспечения безопасного выполнения сварочных работ на производственном участке;</w:t>
            </w:r>
          </w:p>
          <w:p w:rsidR="004A0489" w:rsidRDefault="004A0489">
            <w:pPr>
              <w:pStyle w:val="ConsPlusNormal"/>
            </w:pPr>
            <w:r>
              <w:t>получения технологической, технической и экономической информации с использованием современных технических средств для реализации управленческих решений;</w:t>
            </w:r>
          </w:p>
          <w:p w:rsidR="004A0489" w:rsidRDefault="004A0489">
            <w:pPr>
              <w:pStyle w:val="ConsPlusNormal"/>
            </w:pPr>
            <w:r>
              <w:t>уметь:</w:t>
            </w:r>
          </w:p>
          <w:p w:rsidR="004A0489" w:rsidRDefault="004A0489">
            <w:pPr>
              <w:pStyle w:val="ConsPlusNormal"/>
            </w:pPr>
            <w:r>
              <w:t>разрабатывать текущую планирующую документацию производственных работ на сварочном участке;</w:t>
            </w:r>
          </w:p>
          <w:p w:rsidR="004A0489" w:rsidRDefault="004A0489">
            <w:pPr>
              <w:pStyle w:val="ConsPlusNormal"/>
            </w:pPr>
            <w:r>
              <w:t>определять трудоемкость сварочных работ;</w:t>
            </w:r>
          </w:p>
          <w:p w:rsidR="004A0489" w:rsidRDefault="004A0489">
            <w:pPr>
              <w:pStyle w:val="ConsPlusNormal"/>
            </w:pPr>
            <w:r>
              <w:t>рассчитывать нормы времени заготовительных, слесарно-сборочных, сварочных и газоплазменных работ;</w:t>
            </w:r>
          </w:p>
          <w:p w:rsidR="004A0489" w:rsidRDefault="004A0489">
            <w:pPr>
              <w:pStyle w:val="ConsPlusNormal"/>
            </w:pPr>
            <w:r>
              <w:t>производить технологические расчеты, расчеты трудовых и материальных затрат;</w:t>
            </w:r>
          </w:p>
          <w:p w:rsidR="004A0489" w:rsidRDefault="004A0489">
            <w:pPr>
              <w:pStyle w:val="ConsPlusNormal"/>
            </w:pPr>
            <w:r>
              <w:t>проводить планово-предупредительный ремонт сварочного оборудования;</w:t>
            </w:r>
          </w:p>
          <w:p w:rsidR="004A0489" w:rsidRDefault="004A0489">
            <w:pPr>
              <w:pStyle w:val="ConsPlusNormal"/>
            </w:pPr>
            <w:r>
              <w:t>разрабатывать мероприятия по обеспечению безопасных условий труда;</w:t>
            </w:r>
          </w:p>
          <w:p w:rsidR="004A0489" w:rsidRDefault="004A0489">
            <w:pPr>
              <w:pStyle w:val="ConsPlusNormal"/>
            </w:pPr>
            <w:r>
              <w:t>знать:</w:t>
            </w:r>
          </w:p>
          <w:p w:rsidR="004A0489" w:rsidRDefault="004A0489">
            <w:pPr>
              <w:pStyle w:val="ConsPlusNormal"/>
            </w:pPr>
            <w:r>
              <w:t>основы производственных отношений и принципы управления с учетом технических, финансовых и человеческих факторов;</w:t>
            </w:r>
          </w:p>
          <w:p w:rsidR="004A0489" w:rsidRDefault="004A0489">
            <w:pPr>
              <w:pStyle w:val="ConsPlusNormal"/>
            </w:pPr>
            <w:r>
              <w:t>методы планирования и организации производственных работ;</w:t>
            </w:r>
          </w:p>
          <w:p w:rsidR="004A0489" w:rsidRDefault="004A0489">
            <w:pPr>
              <w:pStyle w:val="ConsPlusNormal"/>
            </w:pPr>
            <w:r>
              <w:t>формы организации монтажно-сварочных работ;</w:t>
            </w:r>
          </w:p>
          <w:p w:rsidR="004A0489" w:rsidRDefault="004A0489">
            <w:pPr>
              <w:pStyle w:val="ConsPlusNormal"/>
            </w:pPr>
            <w:r>
              <w:t>основные нормативные правовые акты по проведению сварочно-монтажных работ;</w:t>
            </w:r>
          </w:p>
          <w:p w:rsidR="004A0489" w:rsidRDefault="004A0489">
            <w:pPr>
              <w:pStyle w:val="ConsPlusNormal"/>
            </w:pPr>
            <w:r>
              <w:t>тарифную систему нормирования труда;</w:t>
            </w:r>
          </w:p>
          <w:p w:rsidR="004A0489" w:rsidRDefault="004A0489">
            <w:pPr>
              <w:pStyle w:val="ConsPlusNormal"/>
            </w:pPr>
            <w:r>
              <w:t>методику расчета времени заготовительных, слесарно-сборочных, сварочных и газоплазменных работ;</w:t>
            </w:r>
          </w:p>
          <w:p w:rsidR="004A0489" w:rsidRDefault="004A0489">
            <w:pPr>
              <w:pStyle w:val="ConsPlusNormal"/>
            </w:pPr>
            <w:r>
              <w:t>нормативы затрат труда на сварочном участке;</w:t>
            </w:r>
          </w:p>
          <w:p w:rsidR="004A0489" w:rsidRDefault="004A0489">
            <w:pPr>
              <w:pStyle w:val="ConsPlusNormal"/>
            </w:pPr>
            <w:r>
              <w:t>нормативы технологических расчетов, трудовых и материальных затрат;</w:t>
            </w:r>
          </w:p>
          <w:p w:rsidR="004A0489" w:rsidRDefault="004A0489">
            <w:pPr>
              <w:pStyle w:val="ConsPlusNormal"/>
            </w:pPr>
            <w:r>
              <w:t>методы и средства защиты от опасностей технических систем и технологических процессов;</w:t>
            </w:r>
          </w:p>
          <w:p w:rsidR="004A0489" w:rsidRDefault="004A0489">
            <w:pPr>
              <w:pStyle w:val="ConsPlusNormal"/>
            </w:pPr>
            <w:r>
              <w:t>справочную литературу для выбора материалов, технологических режимов, оборудования, оснастки, контрольно-измерительных средств</w:t>
            </w:r>
          </w:p>
        </w:tc>
        <w:tc>
          <w:tcPr>
            <w:tcW w:w="1819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4A0489" w:rsidRDefault="004A0489">
            <w:pPr>
              <w:pStyle w:val="ConsPlusNormal"/>
            </w:pPr>
            <w:r>
              <w:t>МДК.02.01. Организация и планирование производственных работ на сварочном участке</w:t>
            </w:r>
          </w:p>
        </w:tc>
        <w:tc>
          <w:tcPr>
            <w:tcW w:w="1874" w:type="dxa"/>
          </w:tcPr>
          <w:p w:rsidR="004A0489" w:rsidRDefault="004A0489">
            <w:pPr>
              <w:pStyle w:val="ConsPlusNormal"/>
            </w:pPr>
            <w:r>
              <w:t>ОК 2 - 6, 8</w:t>
            </w:r>
          </w:p>
          <w:p w:rsidR="004A0489" w:rsidRDefault="004A0489">
            <w:pPr>
              <w:pStyle w:val="ConsPlusNormal"/>
            </w:pPr>
            <w:r>
              <w:t>ПК 2.1 - 2.6</w:t>
            </w:r>
          </w:p>
        </w:tc>
      </w:tr>
      <w:tr w:rsidR="004A0489">
        <w:tc>
          <w:tcPr>
            <w:tcW w:w="1362" w:type="dxa"/>
            <w:vMerge w:val="restart"/>
          </w:tcPr>
          <w:p w:rsidR="004A0489" w:rsidRDefault="004A0489">
            <w:pPr>
              <w:pStyle w:val="ConsPlusNormal"/>
            </w:pPr>
            <w:r>
              <w:t>ПМ.03</w:t>
            </w:r>
          </w:p>
        </w:tc>
        <w:tc>
          <w:tcPr>
            <w:tcW w:w="3892" w:type="dxa"/>
            <w:vMerge w:val="restart"/>
          </w:tcPr>
          <w:p w:rsidR="004A0489" w:rsidRDefault="004A0489">
            <w:pPr>
              <w:pStyle w:val="ConsPlusNormal"/>
            </w:pPr>
            <w:r>
              <w:t>Разработка технологических процессов и проектирование изделий</w:t>
            </w:r>
          </w:p>
          <w:p w:rsidR="004A0489" w:rsidRDefault="004A0489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4A0489" w:rsidRDefault="004A0489">
            <w:pPr>
              <w:pStyle w:val="ConsPlusNormal"/>
            </w:pPr>
            <w:r>
              <w:t>иметь практический опыт:</w:t>
            </w:r>
          </w:p>
          <w:p w:rsidR="004A0489" w:rsidRDefault="004A0489">
            <w:pPr>
              <w:pStyle w:val="ConsPlusNormal"/>
            </w:pPr>
            <w:r>
              <w:t>проектирования технологической оснастки и технологических операций при изготовлении типовых сварных конструкций;</w:t>
            </w:r>
          </w:p>
          <w:p w:rsidR="004A0489" w:rsidRDefault="004A0489">
            <w:pPr>
              <w:pStyle w:val="ConsPlusNormal"/>
            </w:pPr>
            <w:r>
              <w:t>проведения типовых технических расчетов при проектировании и проверке на прочность элементов сварных конструкций;</w:t>
            </w:r>
          </w:p>
          <w:p w:rsidR="004A0489" w:rsidRDefault="004A0489">
            <w:pPr>
              <w:pStyle w:val="ConsPlusNormal"/>
            </w:pPr>
            <w:r>
              <w:t>разработки и оформления конструкторской, технологической и технической документации в соответствии с действующими нормативными правовыми актами;</w:t>
            </w:r>
          </w:p>
          <w:p w:rsidR="004A0489" w:rsidRDefault="004A0489">
            <w:pPr>
              <w:pStyle w:val="ConsPlusNormal"/>
            </w:pPr>
            <w:r>
              <w:t>использования информационных технологий для решения прикладных задач по специальности;</w:t>
            </w:r>
          </w:p>
          <w:p w:rsidR="004A0489" w:rsidRDefault="004A0489">
            <w:pPr>
              <w:pStyle w:val="ConsPlusNormal"/>
            </w:pPr>
            <w:r>
              <w:t>проведения патентных исследований под руководством квалифицированных специалистов;</w:t>
            </w:r>
          </w:p>
          <w:p w:rsidR="004A0489" w:rsidRDefault="004A0489">
            <w:pPr>
              <w:pStyle w:val="ConsPlusNormal"/>
            </w:pPr>
            <w:r>
              <w:t>уметь:</w:t>
            </w:r>
          </w:p>
          <w:p w:rsidR="004A0489" w:rsidRDefault="004A0489">
            <w:pPr>
              <w:pStyle w:val="ConsPlusNormal"/>
            </w:pPr>
            <w:r>
              <w:t>пользоваться действующими нормативными правовыми актами и справочной литературой для производства сварных изделий с заданными свойствами;</w:t>
            </w:r>
          </w:p>
          <w:p w:rsidR="004A0489" w:rsidRDefault="004A0489">
            <w:pPr>
              <w:pStyle w:val="ConsPlusNormal"/>
            </w:pPr>
            <w:r>
              <w:t>составлять схемы основных сварных соединений;</w:t>
            </w:r>
          </w:p>
          <w:p w:rsidR="004A0489" w:rsidRDefault="004A0489">
            <w:pPr>
              <w:pStyle w:val="ConsPlusNormal"/>
            </w:pPr>
            <w:r>
              <w:t>проектировать различные виды сварных швов;</w:t>
            </w:r>
          </w:p>
          <w:p w:rsidR="004A0489" w:rsidRDefault="004A0489">
            <w:pPr>
              <w:pStyle w:val="ConsPlusNormal"/>
            </w:pPr>
            <w:r>
              <w:t>составлять конструктивные схемы металлических конструкций различного назначения;</w:t>
            </w:r>
          </w:p>
          <w:p w:rsidR="004A0489" w:rsidRDefault="004A0489">
            <w:pPr>
              <w:pStyle w:val="ConsPlusNormal"/>
            </w:pPr>
            <w:r>
              <w:t>производить обоснованный выбор металла для различных металлоконструкций;</w:t>
            </w:r>
          </w:p>
          <w:p w:rsidR="004A0489" w:rsidRDefault="004A0489">
            <w:pPr>
              <w:pStyle w:val="ConsPlusNormal"/>
            </w:pPr>
            <w:r>
              <w:t>производить расчеты сварных соединений на различные виды нагрузки;</w:t>
            </w:r>
          </w:p>
          <w:p w:rsidR="004A0489" w:rsidRDefault="004A0489">
            <w:pPr>
              <w:pStyle w:val="ConsPlusNormal"/>
            </w:pPr>
            <w:r>
              <w:t>разрабатывать маршрутные и операционные технологические процессы;</w:t>
            </w:r>
          </w:p>
          <w:p w:rsidR="004A0489" w:rsidRDefault="004A0489">
            <w:pPr>
              <w:pStyle w:val="ConsPlusNormal"/>
            </w:pPr>
            <w:r>
              <w:t>выбирать технологическую схему обработки;</w:t>
            </w:r>
          </w:p>
          <w:p w:rsidR="004A0489" w:rsidRDefault="004A0489">
            <w:pPr>
              <w:pStyle w:val="ConsPlusNormal"/>
            </w:pPr>
            <w:r>
              <w:t>использовать вычислительную технику для решения прикладных задач;</w:t>
            </w:r>
          </w:p>
          <w:p w:rsidR="004A0489" w:rsidRDefault="004A0489">
            <w:pPr>
              <w:pStyle w:val="ConsPlusNormal"/>
            </w:pPr>
            <w:r>
              <w:t>знать:</w:t>
            </w:r>
          </w:p>
          <w:p w:rsidR="004A0489" w:rsidRDefault="004A0489">
            <w:pPr>
              <w:pStyle w:val="ConsPlusNormal"/>
            </w:pPr>
            <w:r>
              <w:t>принципы проектирования сварных соединений и конструкций;</w:t>
            </w:r>
          </w:p>
          <w:p w:rsidR="004A0489" w:rsidRDefault="004A0489">
            <w:pPr>
              <w:pStyle w:val="ConsPlusNormal"/>
            </w:pPr>
            <w:r>
              <w:t>основы проектирования технологических процессов и технологической оснастки для сварки, пайки и обработки металлов;</w:t>
            </w:r>
          </w:p>
          <w:p w:rsidR="004A0489" w:rsidRDefault="004A0489">
            <w:pPr>
              <w:pStyle w:val="ConsPlusNormal"/>
            </w:pPr>
            <w:r>
              <w:t>правила разработки и оформления технического задания на проектирование технологической оснастки;</w:t>
            </w:r>
          </w:p>
          <w:p w:rsidR="004A0489" w:rsidRDefault="004A0489">
            <w:pPr>
              <w:pStyle w:val="ConsPlusNormal"/>
            </w:pPr>
            <w:r>
              <w:t>методику прочностных расчетов сварных конструкций общего назначения;</w:t>
            </w:r>
          </w:p>
          <w:p w:rsidR="004A0489" w:rsidRDefault="004A0489">
            <w:pPr>
              <w:pStyle w:val="ConsPlusNormal"/>
            </w:pPr>
            <w:r>
              <w:t>закономерности взаимосвязи эксплуатационных характеристик свариваемых материалов с их составом, состоянием, технологическими режимами, условиями эксплуатации сварных конструкций;</w:t>
            </w:r>
          </w:p>
          <w:p w:rsidR="004A0489" w:rsidRDefault="004A0489">
            <w:pPr>
              <w:pStyle w:val="ConsPlusNormal"/>
            </w:pPr>
            <w:r>
              <w:t>методы обеспечения экономичности и безопасности процессов сварки и обработки материалов;</w:t>
            </w:r>
          </w:p>
          <w:p w:rsidR="004A0489" w:rsidRDefault="004A0489">
            <w:pPr>
              <w:pStyle w:val="ConsPlusNormal"/>
            </w:pPr>
            <w:r>
              <w:t>классификацию сварных конструкций;</w:t>
            </w:r>
          </w:p>
          <w:p w:rsidR="004A0489" w:rsidRDefault="004A0489">
            <w:pPr>
              <w:pStyle w:val="ConsPlusNormal"/>
            </w:pPr>
            <w:r>
              <w:t>типы и виды сварных соединений и сварных швов;</w:t>
            </w:r>
          </w:p>
          <w:p w:rsidR="004A0489" w:rsidRDefault="004A0489">
            <w:pPr>
              <w:pStyle w:val="ConsPlusNormal"/>
            </w:pPr>
            <w:r>
              <w:t>классификацию нагрузок на сварные соединения;</w:t>
            </w:r>
          </w:p>
          <w:p w:rsidR="004A0489" w:rsidRDefault="004A0489">
            <w:pPr>
              <w:pStyle w:val="ConsPlusNormal"/>
            </w:pPr>
            <w:r>
              <w:t>ЕСТД;</w:t>
            </w:r>
          </w:p>
          <w:p w:rsidR="004A0489" w:rsidRDefault="004A0489">
            <w:pPr>
              <w:pStyle w:val="ConsPlusNormal"/>
            </w:pPr>
            <w:r>
              <w:t>методику расчета и проектирования единичных и унифицированных технологических процессов;</w:t>
            </w:r>
          </w:p>
          <w:p w:rsidR="004A0489" w:rsidRDefault="004A0489">
            <w:pPr>
              <w:pStyle w:val="ConsPlusNormal"/>
            </w:pPr>
            <w:r>
              <w:t>основы автоматизированного проектирования технологических процессов обработки деталей;</w:t>
            </w:r>
          </w:p>
          <w:p w:rsidR="004A0489" w:rsidRDefault="004A0489">
            <w:pPr>
              <w:pStyle w:val="ConsPlusNormal"/>
            </w:pPr>
            <w:r>
              <w:t>основные принципы патентно-изобретательской деятельности</w:t>
            </w:r>
          </w:p>
        </w:tc>
        <w:tc>
          <w:tcPr>
            <w:tcW w:w="1819" w:type="dxa"/>
            <w:vMerge w:val="restart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736" w:type="dxa"/>
            <w:vMerge w:val="restart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2925" w:type="dxa"/>
            <w:tcBorders>
              <w:bottom w:val="nil"/>
            </w:tcBorders>
          </w:tcPr>
          <w:p w:rsidR="004A0489" w:rsidRDefault="004A0489">
            <w:pPr>
              <w:pStyle w:val="ConsPlusNormal"/>
            </w:pPr>
            <w:r>
              <w:t>МДК.03.01. Проектирование сварных соединений и конструкций</w:t>
            </w:r>
          </w:p>
        </w:tc>
        <w:tc>
          <w:tcPr>
            <w:tcW w:w="1874" w:type="dxa"/>
            <w:vMerge w:val="restart"/>
          </w:tcPr>
          <w:p w:rsidR="004A0489" w:rsidRDefault="004A0489">
            <w:pPr>
              <w:pStyle w:val="ConsPlusNormal"/>
            </w:pPr>
            <w:r>
              <w:t>ОК 2 - 6, 8</w:t>
            </w:r>
          </w:p>
          <w:p w:rsidR="004A0489" w:rsidRDefault="004A0489">
            <w:pPr>
              <w:pStyle w:val="ConsPlusNormal"/>
            </w:pPr>
            <w:r>
              <w:t>ПК 3.1 - 3.5</w:t>
            </w:r>
          </w:p>
        </w:tc>
      </w:tr>
      <w:tr w:rsidR="004A0489">
        <w:tblPrEx>
          <w:tblBorders>
            <w:insideH w:val="nil"/>
          </w:tblBorders>
        </w:tblPrEx>
        <w:tc>
          <w:tcPr>
            <w:tcW w:w="1362" w:type="dxa"/>
            <w:vMerge/>
          </w:tcPr>
          <w:p w:rsidR="004A0489" w:rsidRDefault="004A0489"/>
        </w:tc>
        <w:tc>
          <w:tcPr>
            <w:tcW w:w="3892" w:type="dxa"/>
            <w:vMerge/>
          </w:tcPr>
          <w:p w:rsidR="004A0489" w:rsidRDefault="004A0489"/>
        </w:tc>
        <w:tc>
          <w:tcPr>
            <w:tcW w:w="1819" w:type="dxa"/>
            <w:vMerge/>
          </w:tcPr>
          <w:p w:rsidR="004A0489" w:rsidRDefault="004A0489"/>
        </w:tc>
        <w:tc>
          <w:tcPr>
            <w:tcW w:w="1736" w:type="dxa"/>
            <w:vMerge/>
          </w:tcPr>
          <w:p w:rsidR="004A0489" w:rsidRDefault="004A0489"/>
        </w:tc>
        <w:tc>
          <w:tcPr>
            <w:tcW w:w="2925" w:type="dxa"/>
            <w:tcBorders>
              <w:top w:val="nil"/>
              <w:bottom w:val="nil"/>
            </w:tcBorders>
          </w:tcPr>
          <w:p w:rsidR="004A0489" w:rsidRDefault="004A0489">
            <w:pPr>
              <w:pStyle w:val="ConsPlusNormal"/>
            </w:pPr>
            <w:r>
              <w:t>МДК.03.02. Проектирование технологических процессов при изготовлении конструкций</w:t>
            </w:r>
          </w:p>
        </w:tc>
        <w:tc>
          <w:tcPr>
            <w:tcW w:w="1874" w:type="dxa"/>
            <w:vMerge/>
          </w:tcPr>
          <w:p w:rsidR="004A0489" w:rsidRDefault="004A0489"/>
        </w:tc>
      </w:tr>
      <w:tr w:rsidR="004A0489">
        <w:tc>
          <w:tcPr>
            <w:tcW w:w="1362" w:type="dxa"/>
            <w:vMerge/>
          </w:tcPr>
          <w:p w:rsidR="004A0489" w:rsidRDefault="004A0489"/>
        </w:tc>
        <w:tc>
          <w:tcPr>
            <w:tcW w:w="3892" w:type="dxa"/>
            <w:vMerge/>
          </w:tcPr>
          <w:p w:rsidR="004A0489" w:rsidRDefault="004A0489"/>
        </w:tc>
        <w:tc>
          <w:tcPr>
            <w:tcW w:w="1819" w:type="dxa"/>
            <w:vMerge/>
          </w:tcPr>
          <w:p w:rsidR="004A0489" w:rsidRDefault="004A0489"/>
        </w:tc>
        <w:tc>
          <w:tcPr>
            <w:tcW w:w="1736" w:type="dxa"/>
            <w:vMerge/>
          </w:tcPr>
          <w:p w:rsidR="004A0489" w:rsidRDefault="004A0489"/>
        </w:tc>
        <w:tc>
          <w:tcPr>
            <w:tcW w:w="2925" w:type="dxa"/>
            <w:tcBorders>
              <w:top w:val="nil"/>
            </w:tcBorders>
          </w:tcPr>
          <w:p w:rsidR="004A0489" w:rsidRDefault="004A0489">
            <w:pPr>
              <w:pStyle w:val="ConsPlusNormal"/>
            </w:pPr>
            <w:r>
              <w:t>МДК.03.03. Решение прикладных профессиональных задач на основе компьютерных технологий</w:t>
            </w:r>
          </w:p>
        </w:tc>
        <w:tc>
          <w:tcPr>
            <w:tcW w:w="1874" w:type="dxa"/>
            <w:vMerge/>
          </w:tcPr>
          <w:p w:rsidR="004A0489" w:rsidRDefault="004A0489"/>
        </w:tc>
      </w:tr>
      <w:tr w:rsidR="004A0489">
        <w:tc>
          <w:tcPr>
            <w:tcW w:w="1362" w:type="dxa"/>
            <w:vMerge w:val="restart"/>
          </w:tcPr>
          <w:p w:rsidR="004A0489" w:rsidRDefault="004A0489">
            <w:pPr>
              <w:pStyle w:val="ConsPlusNormal"/>
            </w:pPr>
            <w:r>
              <w:t>ПМ.04</w:t>
            </w:r>
          </w:p>
        </w:tc>
        <w:tc>
          <w:tcPr>
            <w:tcW w:w="3892" w:type="dxa"/>
            <w:vMerge w:val="restart"/>
          </w:tcPr>
          <w:p w:rsidR="004A0489" w:rsidRDefault="004A0489">
            <w:pPr>
              <w:pStyle w:val="ConsPlusNormal"/>
            </w:pPr>
            <w:r>
              <w:t>Контроль качества сварочных работ</w:t>
            </w:r>
          </w:p>
          <w:p w:rsidR="004A0489" w:rsidRDefault="004A0489">
            <w:pPr>
              <w:pStyle w:val="ConsPlusNormal"/>
            </w:pPr>
            <w:r>
              <w:t>В результате изучения профессионального модуля обучающийся должен:</w:t>
            </w:r>
          </w:p>
          <w:p w:rsidR="004A0489" w:rsidRDefault="004A0489">
            <w:pPr>
              <w:pStyle w:val="ConsPlusNormal"/>
            </w:pPr>
            <w:r>
              <w:t>иметь практический опыт:</w:t>
            </w:r>
          </w:p>
          <w:p w:rsidR="004A0489" w:rsidRDefault="004A0489">
            <w:pPr>
              <w:pStyle w:val="ConsPlusNormal"/>
            </w:pPr>
            <w:r>
              <w:t>осуществления технического контроля соответствия качества изделия установленным нормативам;</w:t>
            </w:r>
          </w:p>
          <w:p w:rsidR="004A0489" w:rsidRDefault="004A0489">
            <w:pPr>
              <w:pStyle w:val="ConsPlusNormal"/>
            </w:pPr>
            <w:r>
              <w:t>разработки мероприятий по предупреждению дефектов сварных конструкций и выбору оптимальной технологии их устранения;</w:t>
            </w:r>
          </w:p>
          <w:p w:rsidR="004A0489" w:rsidRDefault="004A0489">
            <w:pPr>
              <w:pStyle w:val="ConsPlusNormal"/>
            </w:pPr>
            <w:r>
              <w:t>проведения метрологической проверки изделий, стандартных и сертификационных испытаний объектов техники под руководством квалифицированных специалистов;</w:t>
            </w:r>
          </w:p>
          <w:p w:rsidR="004A0489" w:rsidRDefault="004A0489">
            <w:pPr>
              <w:pStyle w:val="ConsPlusNormal"/>
            </w:pPr>
            <w:r>
              <w:t>использования современного оборудования и контрольно-измерительной аппаратуры для контроля качества сварных соединений;</w:t>
            </w:r>
          </w:p>
          <w:p w:rsidR="004A0489" w:rsidRDefault="004A0489">
            <w:pPr>
              <w:pStyle w:val="ConsPlusNormal"/>
            </w:pPr>
            <w:r>
              <w:t>оформления документации по контролю качества сварки;</w:t>
            </w:r>
          </w:p>
          <w:p w:rsidR="004A0489" w:rsidRDefault="004A0489">
            <w:pPr>
              <w:pStyle w:val="ConsPlusNormal"/>
            </w:pPr>
            <w:r>
              <w:t>уметь:</w:t>
            </w:r>
          </w:p>
          <w:p w:rsidR="004A0489" w:rsidRDefault="004A0489">
            <w:pPr>
              <w:pStyle w:val="ConsPlusNormal"/>
            </w:pPr>
            <w:r>
              <w:t>выбирать способы контроля качества, соответствующее оборудование и схемы проведения контрольных операций;</w:t>
            </w:r>
          </w:p>
          <w:p w:rsidR="004A0489" w:rsidRDefault="004A0489">
            <w:pPr>
              <w:pStyle w:val="ConsPlusNormal"/>
            </w:pPr>
            <w:r>
              <w:t>разрабатывать профилактические мероприятия по предупреждению дефектов сварных соединений и конструкций;</w:t>
            </w:r>
          </w:p>
          <w:p w:rsidR="004A0489" w:rsidRDefault="004A0489">
            <w:pPr>
              <w:pStyle w:val="ConsPlusNormal"/>
            </w:pPr>
            <w:r>
              <w:t>использовать методы и средства измерения параметров для контроля сварочных и смежных технологических, качества металла;</w:t>
            </w:r>
          </w:p>
          <w:p w:rsidR="004A0489" w:rsidRDefault="004A0489">
            <w:pPr>
              <w:pStyle w:val="ConsPlusNormal"/>
            </w:pPr>
            <w:r>
              <w:t>осуществлять метрологическую проверку;</w:t>
            </w:r>
          </w:p>
          <w:p w:rsidR="004A0489" w:rsidRDefault="004A0489">
            <w:pPr>
              <w:pStyle w:val="ConsPlusNormal"/>
            </w:pPr>
            <w:r>
              <w:t>производить внешний осмотр, определять наличие основных дефектов;</w:t>
            </w:r>
          </w:p>
          <w:p w:rsidR="004A0489" w:rsidRDefault="004A0489">
            <w:pPr>
              <w:pStyle w:val="ConsPlusNormal"/>
            </w:pPr>
            <w:r>
              <w:t>производить измерение основных размеров сварных швов с помощью универсальных и специальных инструментов, шаблонов и контрольных приспособлений;</w:t>
            </w:r>
          </w:p>
          <w:p w:rsidR="004A0489" w:rsidRDefault="004A0489">
            <w:pPr>
              <w:pStyle w:val="ConsPlusNormal"/>
            </w:pPr>
            <w:r>
              <w:t>определять качество сборки и прихватки наружным осмотром и обмером;</w:t>
            </w:r>
          </w:p>
          <w:p w:rsidR="004A0489" w:rsidRDefault="004A0489">
            <w:pPr>
              <w:pStyle w:val="ConsPlusNormal"/>
            </w:pPr>
            <w:r>
              <w:t>проводить испытания на сплющивание и ударный разрыв образцов из сварных швов;</w:t>
            </w:r>
          </w:p>
          <w:p w:rsidR="004A0489" w:rsidRDefault="004A0489">
            <w:pPr>
              <w:pStyle w:val="ConsPlusNormal"/>
            </w:pPr>
            <w:r>
              <w:t>выявлять дефекты при металлографическом контроле;</w:t>
            </w:r>
          </w:p>
          <w:p w:rsidR="004A0489" w:rsidRDefault="004A0489">
            <w:pPr>
              <w:pStyle w:val="ConsPlusNormal"/>
            </w:pPr>
            <w:r>
              <w:t>применять методы и приемы устранения дефектов сварных изделий и конструкций;</w:t>
            </w:r>
          </w:p>
          <w:p w:rsidR="004A0489" w:rsidRDefault="004A0489">
            <w:pPr>
              <w:pStyle w:val="ConsPlusNormal"/>
            </w:pPr>
            <w:r>
              <w:t>оформлять документацию по контролю качества сварных соединений;</w:t>
            </w:r>
          </w:p>
          <w:p w:rsidR="004A0489" w:rsidRDefault="004A0489">
            <w:pPr>
              <w:pStyle w:val="ConsPlusNormal"/>
            </w:pPr>
            <w:r>
              <w:t>знать:</w:t>
            </w:r>
          </w:p>
          <w:p w:rsidR="004A0489" w:rsidRDefault="004A0489">
            <w:pPr>
              <w:pStyle w:val="ConsPlusNormal"/>
            </w:pPr>
            <w:r>
              <w:t>основные дефекты сварных соединений и причины их возникновения;</w:t>
            </w:r>
          </w:p>
          <w:p w:rsidR="004A0489" w:rsidRDefault="004A0489">
            <w:pPr>
              <w:pStyle w:val="ConsPlusNormal"/>
            </w:pPr>
            <w:r>
              <w:t>способы устранения дефектов сварных соединений;</w:t>
            </w:r>
          </w:p>
          <w:p w:rsidR="004A0489" w:rsidRDefault="004A0489">
            <w:pPr>
              <w:pStyle w:val="ConsPlusNormal"/>
            </w:pPr>
            <w:r>
              <w:t>способы контроля качества сварочных процессов и сварных соединений и принципы построения технологических процессов контроля;</w:t>
            </w:r>
          </w:p>
          <w:p w:rsidR="004A0489" w:rsidRDefault="004A0489">
            <w:pPr>
              <w:pStyle w:val="ConsPlusNormal"/>
            </w:pPr>
            <w:r>
              <w:t>методы неразрушающего контроля сварных соединений;</w:t>
            </w:r>
          </w:p>
          <w:p w:rsidR="004A0489" w:rsidRDefault="004A0489">
            <w:pPr>
              <w:pStyle w:val="ConsPlusNormal"/>
            </w:pPr>
            <w:r>
              <w:t>методы контроля с разрушением сварных соединений и конструкций;</w:t>
            </w:r>
          </w:p>
          <w:p w:rsidR="004A0489" w:rsidRDefault="004A0489">
            <w:pPr>
              <w:pStyle w:val="ConsPlusNormal"/>
            </w:pPr>
            <w:r>
              <w:t>контрольно-измерительную аппаратуру и правила пользования ею;</w:t>
            </w:r>
          </w:p>
          <w:p w:rsidR="004A0489" w:rsidRDefault="004A0489">
            <w:pPr>
              <w:pStyle w:val="ConsPlusNormal"/>
            </w:pPr>
            <w:r>
              <w:t>требования, предъявляемые к контролю качества металлов и сварных соединений различных конструкций;</w:t>
            </w:r>
          </w:p>
          <w:p w:rsidR="004A0489" w:rsidRDefault="004A0489">
            <w:pPr>
              <w:pStyle w:val="ConsPlusNormal"/>
            </w:pPr>
            <w:r>
              <w:t>действующие нормативные правовые акты по стандартизации</w:t>
            </w:r>
          </w:p>
        </w:tc>
        <w:tc>
          <w:tcPr>
            <w:tcW w:w="1819" w:type="dxa"/>
            <w:vMerge w:val="restart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736" w:type="dxa"/>
            <w:vMerge w:val="restart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2925" w:type="dxa"/>
            <w:tcBorders>
              <w:bottom w:val="nil"/>
            </w:tcBorders>
          </w:tcPr>
          <w:p w:rsidR="004A0489" w:rsidRDefault="004A0489">
            <w:pPr>
              <w:pStyle w:val="ConsPlusNormal"/>
            </w:pPr>
            <w:r>
              <w:t>МДК. 04.01. Технологические процессы контроля качества</w:t>
            </w:r>
          </w:p>
        </w:tc>
        <w:tc>
          <w:tcPr>
            <w:tcW w:w="1874" w:type="dxa"/>
            <w:vMerge w:val="restart"/>
          </w:tcPr>
          <w:p w:rsidR="004A0489" w:rsidRDefault="004A0489">
            <w:pPr>
              <w:pStyle w:val="ConsPlusNormal"/>
            </w:pPr>
            <w:r>
              <w:t>ОК 2 - 4, 6</w:t>
            </w:r>
          </w:p>
          <w:p w:rsidR="004A0489" w:rsidRDefault="004A0489">
            <w:pPr>
              <w:pStyle w:val="ConsPlusNormal"/>
            </w:pPr>
            <w:r>
              <w:t>ПК 4.1 - 4.5</w:t>
            </w:r>
          </w:p>
        </w:tc>
      </w:tr>
      <w:tr w:rsidR="004A0489">
        <w:tblPrEx>
          <w:tblBorders>
            <w:insideH w:val="nil"/>
          </w:tblBorders>
        </w:tblPrEx>
        <w:tc>
          <w:tcPr>
            <w:tcW w:w="1362" w:type="dxa"/>
            <w:vMerge/>
          </w:tcPr>
          <w:p w:rsidR="004A0489" w:rsidRDefault="004A0489"/>
        </w:tc>
        <w:tc>
          <w:tcPr>
            <w:tcW w:w="3892" w:type="dxa"/>
            <w:vMerge/>
          </w:tcPr>
          <w:p w:rsidR="004A0489" w:rsidRDefault="004A0489"/>
        </w:tc>
        <w:tc>
          <w:tcPr>
            <w:tcW w:w="1819" w:type="dxa"/>
            <w:vMerge/>
          </w:tcPr>
          <w:p w:rsidR="004A0489" w:rsidRDefault="004A0489"/>
        </w:tc>
        <w:tc>
          <w:tcPr>
            <w:tcW w:w="1736" w:type="dxa"/>
            <w:vMerge/>
          </w:tcPr>
          <w:p w:rsidR="004A0489" w:rsidRDefault="004A0489"/>
        </w:tc>
        <w:tc>
          <w:tcPr>
            <w:tcW w:w="2925" w:type="dxa"/>
            <w:tcBorders>
              <w:top w:val="nil"/>
              <w:bottom w:val="nil"/>
            </w:tcBorders>
          </w:tcPr>
          <w:p w:rsidR="004A0489" w:rsidRDefault="004A0489">
            <w:pPr>
              <w:pStyle w:val="ConsPlusNormal"/>
            </w:pPr>
            <w:r>
              <w:t>МДК.04.02. Методы и средства оценки качества металлов и сварных соединений</w:t>
            </w:r>
          </w:p>
        </w:tc>
        <w:tc>
          <w:tcPr>
            <w:tcW w:w="1874" w:type="dxa"/>
            <w:vMerge/>
          </w:tcPr>
          <w:p w:rsidR="004A0489" w:rsidRDefault="004A0489"/>
        </w:tc>
      </w:tr>
      <w:tr w:rsidR="004A0489">
        <w:tc>
          <w:tcPr>
            <w:tcW w:w="1362" w:type="dxa"/>
            <w:vMerge/>
          </w:tcPr>
          <w:p w:rsidR="004A0489" w:rsidRDefault="004A0489"/>
        </w:tc>
        <w:tc>
          <w:tcPr>
            <w:tcW w:w="3892" w:type="dxa"/>
            <w:vMerge/>
          </w:tcPr>
          <w:p w:rsidR="004A0489" w:rsidRDefault="004A0489"/>
        </w:tc>
        <w:tc>
          <w:tcPr>
            <w:tcW w:w="1819" w:type="dxa"/>
            <w:vMerge/>
          </w:tcPr>
          <w:p w:rsidR="004A0489" w:rsidRDefault="004A0489"/>
        </w:tc>
        <w:tc>
          <w:tcPr>
            <w:tcW w:w="1736" w:type="dxa"/>
            <w:vMerge/>
          </w:tcPr>
          <w:p w:rsidR="004A0489" w:rsidRDefault="004A0489"/>
        </w:tc>
        <w:tc>
          <w:tcPr>
            <w:tcW w:w="2925" w:type="dxa"/>
            <w:tcBorders>
              <w:top w:val="nil"/>
            </w:tcBorders>
          </w:tcPr>
          <w:p w:rsidR="004A0489" w:rsidRDefault="004A0489">
            <w:pPr>
              <w:pStyle w:val="ConsPlusNormal"/>
            </w:pPr>
            <w:r>
              <w:t>МДК.04.03. Методы профилактики и устранения дефектов сварных соединений</w:t>
            </w:r>
          </w:p>
        </w:tc>
        <w:tc>
          <w:tcPr>
            <w:tcW w:w="1874" w:type="dxa"/>
            <w:vMerge/>
          </w:tcPr>
          <w:p w:rsidR="004A0489" w:rsidRDefault="004A0489"/>
        </w:tc>
      </w:tr>
      <w:tr w:rsidR="004A0489">
        <w:tc>
          <w:tcPr>
            <w:tcW w:w="1362" w:type="dxa"/>
          </w:tcPr>
          <w:p w:rsidR="004A0489" w:rsidRDefault="004A0489">
            <w:pPr>
              <w:pStyle w:val="ConsPlusNormal"/>
            </w:pPr>
            <w:r>
              <w:t>ПМ.05</w:t>
            </w:r>
          </w:p>
        </w:tc>
        <w:tc>
          <w:tcPr>
            <w:tcW w:w="3892" w:type="dxa"/>
          </w:tcPr>
          <w:p w:rsidR="004A0489" w:rsidRDefault="004A0489">
            <w:pPr>
              <w:pStyle w:val="ConsPlusNormal"/>
            </w:pPr>
            <w: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819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4A0489" w:rsidRDefault="004A0489">
            <w:pPr>
              <w:pStyle w:val="ConsPlusNormal"/>
              <w:jc w:val="both"/>
            </w:pPr>
          </w:p>
        </w:tc>
      </w:tr>
      <w:tr w:rsidR="004A0489">
        <w:tc>
          <w:tcPr>
            <w:tcW w:w="1362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3892" w:type="dxa"/>
          </w:tcPr>
          <w:p w:rsidR="004A0489" w:rsidRDefault="004A0489">
            <w:pPr>
              <w:pStyle w:val="ConsPlusNormal"/>
            </w:pPr>
            <w:r>
              <w:t>Вариативная часть учебных циклов ППССЗ</w:t>
            </w:r>
          </w:p>
          <w:p w:rsidR="004A0489" w:rsidRDefault="004A0489">
            <w:pPr>
              <w:pStyle w:val="ConsPlusNormal"/>
            </w:pPr>
            <w:r>
              <w:t>(определяется образовательной организацией самостоятельно)</w:t>
            </w:r>
          </w:p>
        </w:tc>
        <w:tc>
          <w:tcPr>
            <w:tcW w:w="1819" w:type="dxa"/>
          </w:tcPr>
          <w:p w:rsidR="004A0489" w:rsidRDefault="004A0489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center"/>
            </w:pPr>
            <w:r>
              <w:t>1260</w:t>
            </w:r>
          </w:p>
        </w:tc>
        <w:tc>
          <w:tcPr>
            <w:tcW w:w="2925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4A0489" w:rsidRDefault="004A0489">
            <w:pPr>
              <w:pStyle w:val="ConsPlusNormal"/>
              <w:jc w:val="both"/>
            </w:pPr>
          </w:p>
        </w:tc>
      </w:tr>
      <w:tr w:rsidR="004A0489">
        <w:tc>
          <w:tcPr>
            <w:tcW w:w="1362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3892" w:type="dxa"/>
          </w:tcPr>
          <w:p w:rsidR="004A0489" w:rsidRDefault="004A0489">
            <w:pPr>
              <w:pStyle w:val="ConsPlusNormal"/>
            </w:pPr>
            <w:r>
              <w:t>Всего часов обучения по учебным циклам ППССЗ</w:t>
            </w:r>
          </w:p>
        </w:tc>
        <w:tc>
          <w:tcPr>
            <w:tcW w:w="1819" w:type="dxa"/>
          </w:tcPr>
          <w:p w:rsidR="004A0489" w:rsidRDefault="004A0489">
            <w:pPr>
              <w:pStyle w:val="ConsPlusNormal"/>
              <w:jc w:val="center"/>
            </w:pPr>
            <w:r>
              <w:t>6372</w:t>
            </w: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center"/>
            </w:pPr>
            <w:r>
              <w:t>4248</w:t>
            </w:r>
          </w:p>
        </w:tc>
        <w:tc>
          <w:tcPr>
            <w:tcW w:w="2925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4A0489" w:rsidRDefault="004A0489">
            <w:pPr>
              <w:pStyle w:val="ConsPlusNormal"/>
              <w:jc w:val="both"/>
            </w:pPr>
          </w:p>
        </w:tc>
      </w:tr>
      <w:tr w:rsidR="004A0489">
        <w:tc>
          <w:tcPr>
            <w:tcW w:w="1362" w:type="dxa"/>
          </w:tcPr>
          <w:p w:rsidR="004A0489" w:rsidRDefault="004A0489">
            <w:pPr>
              <w:pStyle w:val="ConsPlusNormal"/>
            </w:pPr>
            <w:r>
              <w:t>УП.00</w:t>
            </w:r>
          </w:p>
        </w:tc>
        <w:tc>
          <w:tcPr>
            <w:tcW w:w="3892" w:type="dxa"/>
          </w:tcPr>
          <w:p w:rsidR="004A0489" w:rsidRDefault="004A0489">
            <w:pPr>
              <w:pStyle w:val="ConsPlusNormal"/>
            </w:pPr>
            <w:r>
              <w:t>Учебная практика</w:t>
            </w:r>
          </w:p>
        </w:tc>
        <w:tc>
          <w:tcPr>
            <w:tcW w:w="1819" w:type="dxa"/>
            <w:vMerge w:val="restart"/>
          </w:tcPr>
          <w:p w:rsidR="004A0489" w:rsidRDefault="004A0489">
            <w:pPr>
              <w:pStyle w:val="ConsPlusNormal"/>
              <w:jc w:val="center"/>
            </w:pPr>
            <w:r>
              <w:t>30 нед.</w:t>
            </w:r>
          </w:p>
        </w:tc>
        <w:tc>
          <w:tcPr>
            <w:tcW w:w="1736" w:type="dxa"/>
            <w:vMerge w:val="restart"/>
          </w:tcPr>
          <w:p w:rsidR="004A0489" w:rsidRDefault="004A0489">
            <w:pPr>
              <w:pStyle w:val="ConsPlusNormal"/>
              <w:jc w:val="center"/>
            </w:pPr>
            <w:r>
              <w:t>1080</w:t>
            </w:r>
          </w:p>
        </w:tc>
        <w:tc>
          <w:tcPr>
            <w:tcW w:w="2925" w:type="dxa"/>
            <w:vMerge w:val="restart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874" w:type="dxa"/>
            <w:vMerge w:val="restart"/>
          </w:tcPr>
          <w:p w:rsidR="004A0489" w:rsidRDefault="004A0489">
            <w:pPr>
              <w:pStyle w:val="ConsPlusNormal"/>
            </w:pPr>
            <w:r>
              <w:t>ОК 1 - 9</w:t>
            </w:r>
          </w:p>
          <w:p w:rsidR="004A0489" w:rsidRDefault="004A0489">
            <w:pPr>
              <w:pStyle w:val="ConsPlusNormal"/>
            </w:pPr>
            <w:r>
              <w:t>ПК 1.1 - 4.6</w:t>
            </w:r>
          </w:p>
        </w:tc>
      </w:tr>
      <w:tr w:rsidR="004A0489">
        <w:tc>
          <w:tcPr>
            <w:tcW w:w="1362" w:type="dxa"/>
          </w:tcPr>
          <w:p w:rsidR="004A0489" w:rsidRDefault="004A0489">
            <w:pPr>
              <w:pStyle w:val="ConsPlusNormal"/>
            </w:pPr>
            <w:r>
              <w:t>ПП.00</w:t>
            </w:r>
          </w:p>
        </w:tc>
        <w:tc>
          <w:tcPr>
            <w:tcW w:w="3892" w:type="dxa"/>
          </w:tcPr>
          <w:p w:rsidR="004A0489" w:rsidRDefault="004A0489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819" w:type="dxa"/>
            <w:vMerge/>
          </w:tcPr>
          <w:p w:rsidR="004A0489" w:rsidRDefault="004A0489"/>
        </w:tc>
        <w:tc>
          <w:tcPr>
            <w:tcW w:w="1736" w:type="dxa"/>
            <w:vMerge/>
          </w:tcPr>
          <w:p w:rsidR="004A0489" w:rsidRDefault="004A0489"/>
        </w:tc>
        <w:tc>
          <w:tcPr>
            <w:tcW w:w="2925" w:type="dxa"/>
            <w:vMerge/>
          </w:tcPr>
          <w:p w:rsidR="004A0489" w:rsidRDefault="004A0489"/>
        </w:tc>
        <w:tc>
          <w:tcPr>
            <w:tcW w:w="1874" w:type="dxa"/>
            <w:vMerge/>
          </w:tcPr>
          <w:p w:rsidR="004A0489" w:rsidRDefault="004A0489"/>
        </w:tc>
      </w:tr>
      <w:tr w:rsidR="004A0489">
        <w:tc>
          <w:tcPr>
            <w:tcW w:w="1362" w:type="dxa"/>
          </w:tcPr>
          <w:p w:rsidR="004A0489" w:rsidRDefault="004A0489">
            <w:pPr>
              <w:pStyle w:val="ConsPlusNormal"/>
            </w:pPr>
            <w:r>
              <w:t>ПДП.00</w:t>
            </w:r>
          </w:p>
        </w:tc>
        <w:tc>
          <w:tcPr>
            <w:tcW w:w="3892" w:type="dxa"/>
          </w:tcPr>
          <w:p w:rsidR="004A0489" w:rsidRDefault="004A0489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819" w:type="dxa"/>
          </w:tcPr>
          <w:p w:rsidR="004A0489" w:rsidRDefault="004A0489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4A0489" w:rsidRDefault="004A0489">
            <w:pPr>
              <w:pStyle w:val="ConsPlusNormal"/>
              <w:jc w:val="both"/>
            </w:pPr>
          </w:p>
        </w:tc>
      </w:tr>
      <w:tr w:rsidR="004A0489">
        <w:tc>
          <w:tcPr>
            <w:tcW w:w="1362" w:type="dxa"/>
          </w:tcPr>
          <w:p w:rsidR="004A0489" w:rsidRDefault="004A0489">
            <w:pPr>
              <w:pStyle w:val="ConsPlusNormal"/>
            </w:pPr>
            <w:r>
              <w:t>ПА.00</w:t>
            </w:r>
          </w:p>
        </w:tc>
        <w:tc>
          <w:tcPr>
            <w:tcW w:w="3892" w:type="dxa"/>
          </w:tcPr>
          <w:p w:rsidR="004A0489" w:rsidRDefault="004A0489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819" w:type="dxa"/>
          </w:tcPr>
          <w:p w:rsidR="004A0489" w:rsidRDefault="004A0489">
            <w:pPr>
              <w:pStyle w:val="ConsPlusNormal"/>
              <w:jc w:val="center"/>
            </w:pPr>
            <w:r>
              <w:t>7 нед.</w:t>
            </w: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4A0489" w:rsidRDefault="004A0489">
            <w:pPr>
              <w:pStyle w:val="ConsPlusNormal"/>
              <w:jc w:val="both"/>
            </w:pPr>
          </w:p>
        </w:tc>
      </w:tr>
      <w:tr w:rsidR="004A0489">
        <w:tc>
          <w:tcPr>
            <w:tcW w:w="1362" w:type="dxa"/>
          </w:tcPr>
          <w:p w:rsidR="004A0489" w:rsidRDefault="004A0489">
            <w:pPr>
              <w:pStyle w:val="ConsPlusNormal"/>
            </w:pPr>
            <w:r>
              <w:t>ГИА.00</w:t>
            </w:r>
          </w:p>
        </w:tc>
        <w:tc>
          <w:tcPr>
            <w:tcW w:w="3892" w:type="dxa"/>
          </w:tcPr>
          <w:p w:rsidR="004A0489" w:rsidRDefault="004A0489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819" w:type="dxa"/>
          </w:tcPr>
          <w:p w:rsidR="004A0489" w:rsidRDefault="004A0489">
            <w:pPr>
              <w:pStyle w:val="ConsPlusNormal"/>
              <w:jc w:val="center"/>
            </w:pPr>
            <w:r>
              <w:t>6 нед.</w:t>
            </w: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4A0489" w:rsidRDefault="004A0489">
            <w:pPr>
              <w:pStyle w:val="ConsPlusNormal"/>
              <w:jc w:val="both"/>
            </w:pPr>
          </w:p>
        </w:tc>
      </w:tr>
      <w:tr w:rsidR="004A0489">
        <w:tc>
          <w:tcPr>
            <w:tcW w:w="1362" w:type="dxa"/>
          </w:tcPr>
          <w:p w:rsidR="004A0489" w:rsidRDefault="004A0489">
            <w:pPr>
              <w:pStyle w:val="ConsPlusNormal"/>
            </w:pPr>
            <w:r>
              <w:t>ГИА.01</w:t>
            </w:r>
          </w:p>
        </w:tc>
        <w:tc>
          <w:tcPr>
            <w:tcW w:w="3892" w:type="dxa"/>
          </w:tcPr>
          <w:p w:rsidR="004A0489" w:rsidRDefault="004A0489">
            <w:pPr>
              <w:pStyle w:val="ConsPlusNormal"/>
            </w:pPr>
            <w:r>
              <w:t>Подготовка выпускной квалификационной работы</w:t>
            </w:r>
          </w:p>
        </w:tc>
        <w:tc>
          <w:tcPr>
            <w:tcW w:w="1819" w:type="dxa"/>
          </w:tcPr>
          <w:p w:rsidR="004A0489" w:rsidRDefault="004A0489">
            <w:pPr>
              <w:pStyle w:val="ConsPlusNormal"/>
              <w:jc w:val="center"/>
            </w:pPr>
            <w:r>
              <w:t>4 нед.</w:t>
            </w: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4A0489" w:rsidRDefault="004A0489">
            <w:pPr>
              <w:pStyle w:val="ConsPlusNormal"/>
              <w:jc w:val="both"/>
            </w:pPr>
          </w:p>
        </w:tc>
      </w:tr>
      <w:tr w:rsidR="004A0489">
        <w:tc>
          <w:tcPr>
            <w:tcW w:w="1362" w:type="dxa"/>
          </w:tcPr>
          <w:p w:rsidR="004A0489" w:rsidRDefault="004A0489">
            <w:pPr>
              <w:pStyle w:val="ConsPlusNormal"/>
            </w:pPr>
            <w:r>
              <w:t>ГИА.02</w:t>
            </w:r>
          </w:p>
        </w:tc>
        <w:tc>
          <w:tcPr>
            <w:tcW w:w="3892" w:type="dxa"/>
          </w:tcPr>
          <w:p w:rsidR="004A0489" w:rsidRDefault="004A0489">
            <w:pPr>
              <w:pStyle w:val="ConsPlusNormal"/>
            </w:pPr>
            <w:r>
              <w:t>Защита выпускной квалификационной работы</w:t>
            </w:r>
          </w:p>
        </w:tc>
        <w:tc>
          <w:tcPr>
            <w:tcW w:w="1819" w:type="dxa"/>
          </w:tcPr>
          <w:p w:rsidR="004A0489" w:rsidRDefault="004A0489">
            <w:pPr>
              <w:pStyle w:val="ConsPlusNormal"/>
              <w:jc w:val="center"/>
            </w:pPr>
            <w:r>
              <w:t>2 нед.</w:t>
            </w:r>
          </w:p>
        </w:tc>
        <w:tc>
          <w:tcPr>
            <w:tcW w:w="1736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2925" w:type="dxa"/>
          </w:tcPr>
          <w:p w:rsidR="004A0489" w:rsidRDefault="004A0489">
            <w:pPr>
              <w:pStyle w:val="ConsPlusNormal"/>
              <w:jc w:val="both"/>
            </w:pPr>
          </w:p>
        </w:tc>
        <w:tc>
          <w:tcPr>
            <w:tcW w:w="1874" w:type="dxa"/>
          </w:tcPr>
          <w:p w:rsidR="004A0489" w:rsidRDefault="004A0489">
            <w:pPr>
              <w:pStyle w:val="ConsPlusNormal"/>
              <w:jc w:val="both"/>
            </w:pPr>
          </w:p>
        </w:tc>
      </w:tr>
    </w:tbl>
    <w:p w:rsidR="004A0489" w:rsidRDefault="004A0489">
      <w:pPr>
        <w:sectPr w:rsidR="004A048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jc w:val="right"/>
        <w:outlineLvl w:val="2"/>
      </w:pPr>
      <w:r>
        <w:t>Таблица 6</w:t>
      </w: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ind w:firstLine="540"/>
        <w:jc w:val="both"/>
      </w:pPr>
      <w:r>
        <w:t>Срок получения СПО по ППССЗ углубленной подготовки в очной форме обучения составляет 199 недель, в том числе:</w:t>
      </w:r>
    </w:p>
    <w:p w:rsidR="004A0489" w:rsidRDefault="004A048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25"/>
        <w:gridCol w:w="1614"/>
      </w:tblGrid>
      <w:tr w:rsidR="004A0489">
        <w:tc>
          <w:tcPr>
            <w:tcW w:w="8025" w:type="dxa"/>
          </w:tcPr>
          <w:p w:rsidR="004A0489" w:rsidRDefault="004A0489">
            <w:pPr>
              <w:pStyle w:val="ConsPlusNormal"/>
            </w:pPr>
            <w:r>
              <w:t>Обучение по учебным циклам</w:t>
            </w:r>
          </w:p>
        </w:tc>
        <w:tc>
          <w:tcPr>
            <w:tcW w:w="1614" w:type="dxa"/>
            <w:vAlign w:val="center"/>
          </w:tcPr>
          <w:p w:rsidR="004A0489" w:rsidRDefault="004A0489">
            <w:pPr>
              <w:pStyle w:val="ConsPlusNormal"/>
              <w:jc w:val="right"/>
            </w:pPr>
            <w:r>
              <w:t>118 нед.</w:t>
            </w:r>
          </w:p>
        </w:tc>
      </w:tr>
      <w:tr w:rsidR="004A0489">
        <w:tc>
          <w:tcPr>
            <w:tcW w:w="8025" w:type="dxa"/>
          </w:tcPr>
          <w:p w:rsidR="004A0489" w:rsidRDefault="004A0489">
            <w:pPr>
              <w:pStyle w:val="ConsPlusNormal"/>
            </w:pPr>
            <w:r>
              <w:t>Учебная практика</w:t>
            </w:r>
          </w:p>
        </w:tc>
        <w:tc>
          <w:tcPr>
            <w:tcW w:w="1614" w:type="dxa"/>
            <w:vMerge w:val="restart"/>
            <w:vAlign w:val="center"/>
          </w:tcPr>
          <w:p w:rsidR="004A0489" w:rsidRDefault="004A0489">
            <w:pPr>
              <w:pStyle w:val="ConsPlusNormal"/>
              <w:jc w:val="right"/>
            </w:pPr>
            <w:r>
              <w:t>30 нед.</w:t>
            </w:r>
          </w:p>
        </w:tc>
      </w:tr>
      <w:tr w:rsidR="004A0489">
        <w:tc>
          <w:tcPr>
            <w:tcW w:w="8025" w:type="dxa"/>
          </w:tcPr>
          <w:p w:rsidR="004A0489" w:rsidRDefault="004A0489">
            <w:pPr>
              <w:pStyle w:val="ConsPlusNormal"/>
            </w:pPr>
            <w:r>
              <w:t>Производственная практика (по профилю специальности)</w:t>
            </w:r>
          </w:p>
        </w:tc>
        <w:tc>
          <w:tcPr>
            <w:tcW w:w="1614" w:type="dxa"/>
            <w:vMerge/>
          </w:tcPr>
          <w:p w:rsidR="004A0489" w:rsidRDefault="004A0489"/>
        </w:tc>
      </w:tr>
      <w:tr w:rsidR="004A0489">
        <w:tc>
          <w:tcPr>
            <w:tcW w:w="8025" w:type="dxa"/>
          </w:tcPr>
          <w:p w:rsidR="004A0489" w:rsidRDefault="004A0489">
            <w:pPr>
              <w:pStyle w:val="ConsPlusNormal"/>
            </w:pPr>
            <w:r>
              <w:t>Производственная практика (преддипломная)</w:t>
            </w:r>
          </w:p>
        </w:tc>
        <w:tc>
          <w:tcPr>
            <w:tcW w:w="1614" w:type="dxa"/>
            <w:vAlign w:val="center"/>
          </w:tcPr>
          <w:p w:rsidR="004A0489" w:rsidRDefault="004A0489">
            <w:pPr>
              <w:pStyle w:val="ConsPlusNormal"/>
              <w:jc w:val="right"/>
            </w:pPr>
            <w:r>
              <w:t>4 нед.</w:t>
            </w:r>
          </w:p>
        </w:tc>
      </w:tr>
      <w:tr w:rsidR="004A0489">
        <w:tc>
          <w:tcPr>
            <w:tcW w:w="8025" w:type="dxa"/>
          </w:tcPr>
          <w:p w:rsidR="004A0489" w:rsidRDefault="004A0489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614" w:type="dxa"/>
            <w:vAlign w:val="center"/>
          </w:tcPr>
          <w:p w:rsidR="004A0489" w:rsidRDefault="004A0489">
            <w:pPr>
              <w:pStyle w:val="ConsPlusNormal"/>
              <w:jc w:val="right"/>
            </w:pPr>
            <w:r>
              <w:t>7 нед.</w:t>
            </w:r>
          </w:p>
        </w:tc>
      </w:tr>
      <w:tr w:rsidR="004A0489">
        <w:tc>
          <w:tcPr>
            <w:tcW w:w="8025" w:type="dxa"/>
          </w:tcPr>
          <w:p w:rsidR="004A0489" w:rsidRDefault="004A0489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1614" w:type="dxa"/>
            <w:vAlign w:val="center"/>
          </w:tcPr>
          <w:p w:rsidR="004A0489" w:rsidRDefault="004A0489">
            <w:pPr>
              <w:pStyle w:val="ConsPlusNormal"/>
              <w:jc w:val="right"/>
            </w:pPr>
            <w:r>
              <w:t>6 нед.</w:t>
            </w:r>
          </w:p>
        </w:tc>
      </w:tr>
      <w:tr w:rsidR="004A0489">
        <w:tc>
          <w:tcPr>
            <w:tcW w:w="8025" w:type="dxa"/>
          </w:tcPr>
          <w:p w:rsidR="004A0489" w:rsidRDefault="004A0489">
            <w:pPr>
              <w:pStyle w:val="ConsPlusNormal"/>
            </w:pPr>
            <w:r>
              <w:t>Каникулы</w:t>
            </w:r>
          </w:p>
        </w:tc>
        <w:tc>
          <w:tcPr>
            <w:tcW w:w="1614" w:type="dxa"/>
            <w:vAlign w:val="center"/>
          </w:tcPr>
          <w:p w:rsidR="004A0489" w:rsidRDefault="004A0489">
            <w:pPr>
              <w:pStyle w:val="ConsPlusNormal"/>
              <w:jc w:val="right"/>
            </w:pPr>
            <w:r>
              <w:t>34 нед.</w:t>
            </w:r>
          </w:p>
        </w:tc>
      </w:tr>
      <w:tr w:rsidR="004A0489">
        <w:tc>
          <w:tcPr>
            <w:tcW w:w="8025" w:type="dxa"/>
          </w:tcPr>
          <w:p w:rsidR="004A0489" w:rsidRDefault="004A0489">
            <w:pPr>
              <w:pStyle w:val="ConsPlusNormal"/>
            </w:pPr>
            <w:r>
              <w:t>Итого</w:t>
            </w:r>
          </w:p>
        </w:tc>
        <w:tc>
          <w:tcPr>
            <w:tcW w:w="1614" w:type="dxa"/>
            <w:vAlign w:val="center"/>
          </w:tcPr>
          <w:p w:rsidR="004A0489" w:rsidRDefault="004A0489">
            <w:pPr>
              <w:pStyle w:val="ConsPlusNormal"/>
              <w:jc w:val="right"/>
            </w:pPr>
            <w:r>
              <w:t>199 нед.</w:t>
            </w:r>
          </w:p>
        </w:tc>
      </w:tr>
    </w:tbl>
    <w:p w:rsidR="004A0489" w:rsidRDefault="004A0489">
      <w:pPr>
        <w:sectPr w:rsidR="004A048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jc w:val="center"/>
        <w:outlineLvl w:val="1"/>
      </w:pPr>
      <w:r>
        <w:t>VII. ТРЕБОВАНИЯ К УСЛОВИЯМ РЕАЛИЗАЦИИ ПРОГРАММЫ ПОДГОТОВКИ</w:t>
      </w:r>
    </w:p>
    <w:p w:rsidR="004A0489" w:rsidRDefault="004A0489">
      <w:pPr>
        <w:pStyle w:val="ConsPlusNormal"/>
        <w:jc w:val="center"/>
      </w:pPr>
      <w:r>
        <w:t>СПЕЦИАЛИСТОВ СРЕДНЕГО ЗВЕНА</w:t>
      </w: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ind w:firstLine="540"/>
        <w:jc w:val="both"/>
      </w:pPr>
      <w:r>
        <w:t>7.1. Образовательная организация самостоятельно разрабатывает и утверждает ППССЗ в соответствии с настоящим ФГОС СПО и с учетом соответствующей примерной ППССЗ.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При формировании ППССЗ образовательная организация: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имеет право использовать объем времени, отведенный на вариативную часть учебных циклов ППССЗ, увеличивая при этом объем времени, отведенный на дисциплины и модули обязательной части, на практики, и (или)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 xml:space="preserve">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</w:t>
      </w:r>
      <w:hyperlink w:anchor="P1458" w:history="1">
        <w:r>
          <w:rPr>
            <w:color w:val="0000FF"/>
          </w:rPr>
          <w:t>приложению</w:t>
        </w:r>
      </w:hyperlink>
      <w:r>
        <w:t xml:space="preserve"> к настоящему ФГОС СПО;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обязана ежегодно обновлять ППССЗ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обязана в рабочих учебных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обязана обеспечить обучающимся возможность участвовать в формировании индивидуальной образовательной программы;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обязана сформировать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клубах;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должна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 xml:space="preserve">7.2. При реализации ППССЗ обучающиеся имеют академические права и обязанности 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2012, N 53, ст. 7598; 2013, N 19, ст. 2326; N 23, ст. 2878; N 27, ст. 3462; N 30, ст. 4036; N 48, ст. 6165; 2014, N 6, ст. 562, ст. 566.</w:t>
      </w: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ind w:firstLine="540"/>
        <w:jc w:val="both"/>
      </w:pPr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учебной нагрузки.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7.5.1. Максимальный объем аудиторной учебной нагрузки в год в заочной форме обучения составляет 160 академических часов.</w:t>
      </w:r>
    </w:p>
    <w:p w:rsidR="004A0489" w:rsidRDefault="004A0489">
      <w:pPr>
        <w:pStyle w:val="ConsPlusNormal"/>
        <w:jc w:val="both"/>
      </w:pPr>
      <w:r>
        <w:t xml:space="preserve">(п. 7.5.1 введен </w:t>
      </w:r>
      <w:hyperlink r:id="rId13" w:history="1">
        <w:r>
          <w:rPr>
            <w:color w:val="0000FF"/>
          </w:rPr>
          <w:t>Приказом</w:t>
        </w:r>
      </w:hyperlink>
      <w:r>
        <w:t xml:space="preserve"> Минобрнауки России от 09.04.2015 N 389)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7.6. Общая продолжительность каникул в учебном году должна составлять 8 - 11 недель, в том числе не менее 2-х недель в зимний период.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7.7.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профессионального учебного цикла и реализуется в пределах времени, отведенного на ее (их) изучение.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7.8. Дисциплина "Физическая культура" предусматривает еженедельно 2 часа обязательных аудиторных занятий и 2 часа самостоятельной работы (за счет различных форм внеаудиторных занятий в спортивных клубах, секциях).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7.9.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изучение основ военной службы, на освоение основ медицинских знаний.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7.10.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Срок освоения ППССЗ в очной форме обучения для лиц, обучающихся на базе основного общего образования, увеличивается на 52 недели из расчета:</w:t>
      </w: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sectPr w:rsidR="004A0489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11"/>
        <w:gridCol w:w="1628"/>
      </w:tblGrid>
      <w:tr w:rsidR="004A0489">
        <w:tc>
          <w:tcPr>
            <w:tcW w:w="8011" w:type="dxa"/>
            <w:tcBorders>
              <w:top w:val="nil"/>
              <w:left w:val="nil"/>
              <w:bottom w:val="nil"/>
              <w:right w:val="nil"/>
            </w:tcBorders>
          </w:tcPr>
          <w:p w:rsidR="004A0489" w:rsidRDefault="004A0489">
            <w:pPr>
              <w:pStyle w:val="ConsPlusNormal"/>
            </w:pPr>
            <w:r>
              <w:t>теоретическое обучение (при обязательной учебной нагрузке 36 часов в неделю)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489" w:rsidRDefault="004A0489">
            <w:pPr>
              <w:pStyle w:val="ConsPlusNormal"/>
              <w:jc w:val="right"/>
            </w:pPr>
            <w:r>
              <w:t>39 нед.</w:t>
            </w:r>
          </w:p>
        </w:tc>
      </w:tr>
      <w:tr w:rsidR="004A0489">
        <w:tc>
          <w:tcPr>
            <w:tcW w:w="8011" w:type="dxa"/>
            <w:tcBorders>
              <w:top w:val="nil"/>
              <w:left w:val="nil"/>
              <w:bottom w:val="nil"/>
              <w:right w:val="nil"/>
            </w:tcBorders>
          </w:tcPr>
          <w:p w:rsidR="004A0489" w:rsidRDefault="004A0489">
            <w:pPr>
              <w:pStyle w:val="ConsPlusNormal"/>
            </w:pPr>
            <w:r>
              <w:t>промежуточная аттестация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489" w:rsidRDefault="004A0489">
            <w:pPr>
              <w:pStyle w:val="ConsPlusNormal"/>
              <w:jc w:val="right"/>
            </w:pPr>
            <w:r>
              <w:t>2 нед.</w:t>
            </w:r>
          </w:p>
        </w:tc>
      </w:tr>
      <w:tr w:rsidR="004A0489">
        <w:tc>
          <w:tcPr>
            <w:tcW w:w="8011" w:type="dxa"/>
            <w:tcBorders>
              <w:top w:val="nil"/>
              <w:left w:val="nil"/>
              <w:bottom w:val="nil"/>
              <w:right w:val="nil"/>
            </w:tcBorders>
          </w:tcPr>
          <w:p w:rsidR="004A0489" w:rsidRDefault="004A0489">
            <w:pPr>
              <w:pStyle w:val="ConsPlusNormal"/>
            </w:pPr>
            <w:r>
              <w:t>каникулы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0489" w:rsidRDefault="004A0489">
            <w:pPr>
              <w:pStyle w:val="ConsPlusNormal"/>
              <w:jc w:val="right"/>
            </w:pPr>
            <w:r>
              <w:t>11 нед.</w:t>
            </w:r>
          </w:p>
        </w:tc>
      </w:tr>
    </w:tbl>
    <w:p w:rsidR="004A0489" w:rsidRDefault="004A0489">
      <w:pPr>
        <w:sectPr w:rsidR="004A048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ind w:firstLine="540"/>
        <w:jc w:val="both"/>
      </w:pPr>
      <w:r>
        <w:t>7.11.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7.12. В период обучения с юношами проводятся учебные сборы &lt;1&gt;.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4" w:history="1">
        <w:r>
          <w:rPr>
            <w:color w:val="0000FF"/>
          </w:rPr>
          <w:t>Пункт 1 статьи 13</w:t>
        </w:r>
      </w:hyperlink>
      <w:r>
        <w:t xml:space="preserve"> Федерального закона от 28 марта 1998 г. N 53-ФЗ "О воинской обязанности и военной службе" (Собрание законодательства Российской Федерации, 1998, N 13, ст. 1475; N 30, ст. 3613; 2000, N 33, ст. 3348; N 46, ст. 4537; 2001, N 7, ст. 620, ст. 621; N 30, ст. 3061; 2002, N 7, ст. 631; N 21, ст. 1919; N 26, ст. 2521; N 30, ст. 3029, ст. 3030, ст. 3033; 2003, N 1, ст. 1; N 8, ст. 709; N 27, ст. 2700; N 46, ст. 4437; 2004, N 8, ст. 600; N 17, ст. 1587; N 18, ст. 1687; N 25, ст. 2484; N 27, ст. 2711; N 35, ст. 3607; N 49, ст. 4848; 2005, N 10, ст. 763; N 14, ст. 1212; N 27, ст. 2716; N 29, ст. 2907; N 30, ст. 3110, ст. 3111; N 40, ст. 3987; N 43, ст. 4349; N 49, ст. 5127; 2006, N 1, ст. 10, ст. 22; N 11, ст. 1148; N 19, ст. 2062; N 28, ст. 2974; N 29, ст. 3121, ст. 3122, ст. 3123; N 41, ст. 4206; N 44, ст. 4534; N 50, ст. 5281; 2007, N 2, ст. 362; N 16, ст. 1830: N 31, ст. 4011; N 45, ст. 5418; N 49, ст. 6070, ст. 6074; N 50, ст. 6241; 2008, N 30, ст. 3616: N 49, ст. 5746; N 52, ст. 6235; 2009, N 7, ст. 769; N 18, ст. 2149; N 23, ст. 2765; N 26, ст. 3124; N 48, ст. 5735, ст. 5736; N 51, ст. 6149; N 52, ст. 6404; 2010, N 11, ст. 1167, ст. 1176, ст. 1177; N 31, ст. 4192; N 49, ст. 6415; 2011, N 1, ст. 16; N 27, ст. 3878; N 30, ст. 4589; N 48, ст. 6730; N 49, ст. 7021, ст. 7053, ст. 7054; N 50, ст. 7366: 2012, N 50, ст. 6954; N 53, ст. 7613; 2013, N 9, ст. 870; N 19, ст. 2329, ст. 2331: N 23, ст. 2869; N 27, ст. 3462, ст. 3477; N 48, ст. 6165).</w:t>
      </w: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ind w:firstLine="540"/>
        <w:jc w:val="both"/>
      </w:pPr>
      <w:r>
        <w:t>7.13.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Производственная практика состоит из двух этапов: практики по профилю специальности и преддипломной практики.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7.14.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7.15.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самостоятельной подготовки обучающиеся должны быть обеспечены доступом к сети Интернет.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Каждый обучающийся должен быть обеспечен не менее чем одним учебным печатным и (или) электронным изданием по каждой дисциплине профессионального учебного цикла и одним учебно-методическим печатным и (или) электронным изданием по каждому междисциплинарному курсу (включая электронные базы периодических изданий).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Библиотечный фонд должен быть укомплектован печатными и (или) электронными изданиями основной и дополнительной учебной литературы по дисциплинам всех учебных циклов, изданной за последние 5 лет.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Каждому обучающемуся должен быть обеспечен доступ к комплектам библиотечного фонда, состоящего не менее чем из 5 наименований российских журналов.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Образовательная организация должна предоставить обучающимся возможность оперативного обмена информацией с российскими образовательными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 xml:space="preserve">7.16. Прием на обучение по ППССЗ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15" w:history="1">
        <w:r>
          <w:rPr>
            <w:color w:val="0000FF"/>
          </w:rPr>
          <w:t>частью 4 статьи 68</w:t>
        </w:r>
      </w:hyperlink>
      <w:r>
        <w:t xml:space="preserve"> Федерального закона от 29 декабря 2012 г. N 273-ФЗ "Об образовании в Российской Федерации" &lt;1&gt;.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2012, N 53, ст. 7598; 2013, N 19, ст. 2326; N 23, ст. 2878; N 27, ст. 3462; N 30, ст. 4036; N 48, ст. 6165; 2014, N 6, ст. 562, ст. 566.</w:t>
      </w: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ind w:firstLine="540"/>
        <w:jc w:val="both"/>
      </w:pPr>
      <w:r>
        <w:t>7.17. Образовательная организация, реализующая ППССЗ, должна располагать материально-технической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jc w:val="center"/>
        <w:outlineLvl w:val="2"/>
      </w:pPr>
      <w:r>
        <w:t>Перечень кабинетов, лабораторий, мастерских</w:t>
      </w:r>
    </w:p>
    <w:p w:rsidR="004A0489" w:rsidRDefault="004A0489">
      <w:pPr>
        <w:pStyle w:val="ConsPlusNormal"/>
        <w:jc w:val="center"/>
      </w:pPr>
      <w:r>
        <w:t>и других помещений</w:t>
      </w: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ind w:firstLine="540"/>
        <w:jc w:val="both"/>
      </w:pPr>
      <w:r>
        <w:t>Кабинеты: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гуманитарных и социально-экономических дисциплин;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математики;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инженерной графики;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информатики и информационных технологий;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экономики отрасли, менеджмента и правового обеспечения профессиональной деятельности;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экологических основ природопользования, безопасности жизнедеятельности и охраны труда;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расчета и проектирования сварных соединений;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технологии электрической сварки плавлением;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метрологии, стандартизации и сертификации.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Лаборатории: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технической механики;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электротехники и электроники;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материаловедения;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испытания материалов и контроля качества сварных соединений.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Мастерские: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слесарная;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сварочная.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Полигоны: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сварочный полигон.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Тренажеры, тренажерные комплексы: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компьютеризированный малоамперный дуговой тренажер сварщика МДТС-05.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Спортивный комплекс: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спортивный зал;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открытый стадион широкого профиля с элементами полосы препятствий;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стрелковый тир (в любой модификации, включая электронный) или место для стрельбы.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Залы: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библиотека, читальный зал с выходом в сеть Интернет;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актовый зал.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Реализация ППССЗ должна обеспечивать: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выполнение обучающимися лабораторных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7.18. Реализация ППССЗ осуществляется образовательной организацией на государственном языке Российской Федерации.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Реализация ППССЗ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jc w:val="center"/>
        <w:outlineLvl w:val="1"/>
      </w:pPr>
      <w:r>
        <w:t>VIII. ОЦЕНКА КАЧЕСТВА ОСВОЕНИЯ ПРОГРАММЫ ПОДГОТОВКИ</w:t>
      </w:r>
    </w:p>
    <w:p w:rsidR="004A0489" w:rsidRDefault="004A0489">
      <w:pPr>
        <w:pStyle w:val="ConsPlusNormal"/>
        <w:jc w:val="center"/>
      </w:pPr>
      <w:r>
        <w:t>СПЕЦИАЛИСТОВ СРЕДНЕГО ЗВЕНА</w:t>
      </w: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ind w:firstLine="540"/>
        <w:jc w:val="both"/>
      </w:pPr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8.3. Для аттестации обучающихся на соответствие их персональных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8.4. Оценка качества подготовки обучающихся и выпускников осуществляется в двух основных направлениях: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оценка уровня освоения дисциплин;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оценка компетенций обучающихся.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Для юношей предусматривается оценка результатов освоения основ военной службы.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8.5.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 &lt;1&gt;.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6" w:history="1">
        <w:r>
          <w:rPr>
            <w:color w:val="0000FF"/>
          </w:rPr>
          <w:t>Часть 6 статьи 59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ind w:firstLine="540"/>
        <w:jc w:val="both"/>
      </w:pPr>
      <w: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или нескольких профессиональных модулей.</w:t>
      </w:r>
    </w:p>
    <w:p w:rsidR="004A0489" w:rsidRDefault="004A0489">
      <w:pPr>
        <w:pStyle w:val="ConsPlusNormal"/>
        <w:spacing w:before="220"/>
        <w:ind w:firstLine="540"/>
        <w:jc w:val="both"/>
      </w:pPr>
      <w:r>
        <w:t>Государственный экзамен вводится по усмотрению образовательной организации.</w:t>
      </w: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jc w:val="right"/>
        <w:outlineLvl w:val="1"/>
      </w:pPr>
      <w:r>
        <w:t>Приложение</w:t>
      </w:r>
    </w:p>
    <w:p w:rsidR="004A0489" w:rsidRDefault="004A0489">
      <w:pPr>
        <w:pStyle w:val="ConsPlusNormal"/>
        <w:jc w:val="right"/>
      </w:pPr>
      <w:r>
        <w:t>к ФГОС СПО по специальности 22.02.06</w:t>
      </w:r>
    </w:p>
    <w:p w:rsidR="004A0489" w:rsidRDefault="004A0489">
      <w:pPr>
        <w:pStyle w:val="ConsPlusNormal"/>
        <w:jc w:val="right"/>
      </w:pPr>
      <w:r>
        <w:t>Сварочное производство</w:t>
      </w: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jc w:val="center"/>
      </w:pPr>
      <w:bookmarkStart w:id="6" w:name="P1458"/>
      <w:bookmarkEnd w:id="6"/>
      <w:r>
        <w:t>ПЕРЕЧЕНЬ</w:t>
      </w:r>
    </w:p>
    <w:p w:rsidR="004A0489" w:rsidRDefault="004A0489">
      <w:pPr>
        <w:pStyle w:val="ConsPlusNormal"/>
        <w:jc w:val="center"/>
      </w:pPr>
      <w:r>
        <w:t>ПРОФЕССИЙ РАБОЧИХ, ДОЛЖНОСТЕЙ СЛУЖАЩИХ, РЕКОМЕНДУЕМЫХ</w:t>
      </w:r>
    </w:p>
    <w:p w:rsidR="004A0489" w:rsidRDefault="004A0489">
      <w:pPr>
        <w:pStyle w:val="ConsPlusNormal"/>
        <w:jc w:val="center"/>
      </w:pPr>
      <w:r>
        <w:t>К ОСВОЕНИЮ В РАМКАХ ППССЗ</w:t>
      </w: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sectPr w:rsidR="004A0489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2"/>
        <w:gridCol w:w="6107"/>
      </w:tblGrid>
      <w:tr w:rsidR="004A0489">
        <w:tc>
          <w:tcPr>
            <w:tcW w:w="3532" w:type="dxa"/>
          </w:tcPr>
          <w:p w:rsidR="004A0489" w:rsidRDefault="004A0489">
            <w:pPr>
              <w:pStyle w:val="ConsPlusNormal"/>
              <w:jc w:val="center"/>
            </w:pPr>
            <w:r>
              <w:t xml:space="preserve">Код по Общероссийскому </w:t>
            </w:r>
            <w:hyperlink r:id="rId17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профессий рабочих, должностей служащих и тарифных разрядов (ОК 016-94)</w:t>
            </w:r>
          </w:p>
        </w:tc>
        <w:tc>
          <w:tcPr>
            <w:tcW w:w="6107" w:type="dxa"/>
          </w:tcPr>
          <w:p w:rsidR="004A0489" w:rsidRDefault="004A0489">
            <w:pPr>
              <w:pStyle w:val="ConsPlusNormal"/>
              <w:jc w:val="center"/>
            </w:pPr>
            <w:r>
              <w:t>Наименование профессий рабочих, должностей служащих</w:t>
            </w:r>
          </w:p>
        </w:tc>
      </w:tr>
      <w:tr w:rsidR="004A0489">
        <w:tc>
          <w:tcPr>
            <w:tcW w:w="3532" w:type="dxa"/>
          </w:tcPr>
          <w:p w:rsidR="004A0489" w:rsidRDefault="004A048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7" w:type="dxa"/>
          </w:tcPr>
          <w:p w:rsidR="004A0489" w:rsidRDefault="004A0489">
            <w:pPr>
              <w:pStyle w:val="ConsPlusNormal"/>
              <w:jc w:val="center"/>
            </w:pPr>
            <w:r>
              <w:t>2</w:t>
            </w:r>
          </w:p>
        </w:tc>
      </w:tr>
      <w:tr w:rsidR="004A0489">
        <w:tc>
          <w:tcPr>
            <w:tcW w:w="3532" w:type="dxa"/>
          </w:tcPr>
          <w:p w:rsidR="004A0489" w:rsidRDefault="007D224C">
            <w:pPr>
              <w:pStyle w:val="ConsPlusNormal"/>
              <w:jc w:val="center"/>
            </w:pPr>
            <w:hyperlink r:id="rId18" w:history="1">
              <w:r w:rsidR="004A0489">
                <w:rPr>
                  <w:color w:val="0000FF"/>
                </w:rPr>
                <w:t>11618</w:t>
              </w:r>
            </w:hyperlink>
          </w:p>
        </w:tc>
        <w:tc>
          <w:tcPr>
            <w:tcW w:w="6107" w:type="dxa"/>
          </w:tcPr>
          <w:p w:rsidR="004A0489" w:rsidRDefault="004A0489">
            <w:pPr>
              <w:pStyle w:val="ConsPlusNormal"/>
            </w:pPr>
            <w:r>
              <w:t>Газорезчик</w:t>
            </w:r>
          </w:p>
        </w:tc>
      </w:tr>
      <w:tr w:rsidR="004A0489">
        <w:tc>
          <w:tcPr>
            <w:tcW w:w="3532" w:type="dxa"/>
          </w:tcPr>
          <w:p w:rsidR="004A0489" w:rsidRDefault="007D224C">
            <w:pPr>
              <w:pStyle w:val="ConsPlusNormal"/>
              <w:jc w:val="center"/>
            </w:pPr>
            <w:hyperlink r:id="rId19" w:history="1">
              <w:r w:rsidR="004A0489">
                <w:rPr>
                  <w:color w:val="0000FF"/>
                </w:rPr>
                <w:t>11620</w:t>
              </w:r>
            </w:hyperlink>
          </w:p>
        </w:tc>
        <w:tc>
          <w:tcPr>
            <w:tcW w:w="6107" w:type="dxa"/>
          </w:tcPr>
          <w:p w:rsidR="004A0489" w:rsidRDefault="004A0489">
            <w:pPr>
              <w:pStyle w:val="ConsPlusNormal"/>
            </w:pPr>
            <w:r>
              <w:t>Газосварщик</w:t>
            </w:r>
          </w:p>
        </w:tc>
      </w:tr>
      <w:tr w:rsidR="004A0489">
        <w:tc>
          <w:tcPr>
            <w:tcW w:w="3532" w:type="dxa"/>
          </w:tcPr>
          <w:p w:rsidR="004A0489" w:rsidRDefault="007D224C">
            <w:pPr>
              <w:pStyle w:val="ConsPlusNormal"/>
              <w:jc w:val="center"/>
            </w:pPr>
            <w:hyperlink r:id="rId20" w:history="1">
              <w:r w:rsidR="004A0489">
                <w:rPr>
                  <w:color w:val="0000FF"/>
                </w:rPr>
                <w:t>14985</w:t>
              </w:r>
            </w:hyperlink>
          </w:p>
        </w:tc>
        <w:tc>
          <w:tcPr>
            <w:tcW w:w="6107" w:type="dxa"/>
          </w:tcPr>
          <w:p w:rsidR="004A0489" w:rsidRDefault="004A0489">
            <w:pPr>
              <w:pStyle w:val="ConsPlusNormal"/>
            </w:pPr>
            <w:r>
              <w:t>Наладчик сварочного и газоплазморезательного оборудования</w:t>
            </w:r>
          </w:p>
        </w:tc>
      </w:tr>
      <w:tr w:rsidR="004A0489">
        <w:tc>
          <w:tcPr>
            <w:tcW w:w="3532" w:type="dxa"/>
          </w:tcPr>
          <w:p w:rsidR="004A0489" w:rsidRDefault="007D224C">
            <w:pPr>
              <w:pStyle w:val="ConsPlusNormal"/>
              <w:jc w:val="center"/>
            </w:pPr>
            <w:hyperlink r:id="rId21" w:history="1">
              <w:r w:rsidR="004A0489">
                <w:rPr>
                  <w:color w:val="0000FF"/>
                </w:rPr>
                <w:t>19756</w:t>
              </w:r>
            </w:hyperlink>
          </w:p>
        </w:tc>
        <w:tc>
          <w:tcPr>
            <w:tcW w:w="6107" w:type="dxa"/>
          </w:tcPr>
          <w:p w:rsidR="004A0489" w:rsidRDefault="004A0489">
            <w:pPr>
              <w:pStyle w:val="ConsPlusNormal"/>
            </w:pPr>
            <w:r>
              <w:t>Электрогазосварщик</w:t>
            </w:r>
          </w:p>
        </w:tc>
      </w:tr>
      <w:tr w:rsidR="004A0489">
        <w:tc>
          <w:tcPr>
            <w:tcW w:w="3532" w:type="dxa"/>
          </w:tcPr>
          <w:p w:rsidR="004A0489" w:rsidRDefault="007D224C">
            <w:pPr>
              <w:pStyle w:val="ConsPlusNormal"/>
              <w:jc w:val="center"/>
            </w:pPr>
            <w:hyperlink r:id="rId22" w:history="1">
              <w:r w:rsidR="004A0489">
                <w:rPr>
                  <w:color w:val="0000FF"/>
                </w:rPr>
                <w:t>19905</w:t>
              </w:r>
            </w:hyperlink>
          </w:p>
        </w:tc>
        <w:tc>
          <w:tcPr>
            <w:tcW w:w="6107" w:type="dxa"/>
          </w:tcPr>
          <w:p w:rsidR="004A0489" w:rsidRDefault="004A0489">
            <w:pPr>
              <w:pStyle w:val="ConsPlusNormal"/>
            </w:pPr>
            <w:r>
              <w:t>Электросварщик на автоматических и полуавтоматических машинах</w:t>
            </w:r>
          </w:p>
        </w:tc>
      </w:tr>
      <w:tr w:rsidR="004A0489">
        <w:tc>
          <w:tcPr>
            <w:tcW w:w="3532" w:type="dxa"/>
          </w:tcPr>
          <w:p w:rsidR="004A0489" w:rsidRDefault="007D224C">
            <w:pPr>
              <w:pStyle w:val="ConsPlusNormal"/>
              <w:jc w:val="center"/>
            </w:pPr>
            <w:hyperlink r:id="rId23" w:history="1">
              <w:r w:rsidR="004A0489">
                <w:rPr>
                  <w:color w:val="0000FF"/>
                </w:rPr>
                <w:t>19906</w:t>
              </w:r>
            </w:hyperlink>
          </w:p>
        </w:tc>
        <w:tc>
          <w:tcPr>
            <w:tcW w:w="6107" w:type="dxa"/>
          </w:tcPr>
          <w:p w:rsidR="004A0489" w:rsidRDefault="004A0489">
            <w:pPr>
              <w:pStyle w:val="ConsPlusNormal"/>
            </w:pPr>
            <w:r>
              <w:t>Электросварщик ручной сварки</w:t>
            </w:r>
          </w:p>
        </w:tc>
      </w:tr>
    </w:tbl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ind w:firstLine="540"/>
        <w:jc w:val="both"/>
      </w:pPr>
    </w:p>
    <w:p w:rsidR="004A0489" w:rsidRDefault="004A048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426F6" w:rsidRDefault="00A426F6"/>
    <w:sectPr w:rsidR="00A426F6" w:rsidSect="00041B23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A0489"/>
    <w:rsid w:val="004A0489"/>
    <w:rsid w:val="00544F5A"/>
    <w:rsid w:val="007D224C"/>
    <w:rsid w:val="00963D8E"/>
    <w:rsid w:val="00A426F6"/>
    <w:rsid w:val="00B3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0D130-359D-4282-86E4-C9A10673B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333333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0489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zCs w:val="20"/>
      <w:lang w:eastAsia="ru-RU"/>
    </w:rPr>
  </w:style>
  <w:style w:type="paragraph" w:customStyle="1" w:styleId="ConsPlusNonformat">
    <w:name w:val="ConsPlusNonformat"/>
    <w:rsid w:val="004A04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Title">
    <w:name w:val="ConsPlusTitle"/>
    <w:rsid w:val="004A0489"/>
    <w:pPr>
      <w:widowControl w:val="0"/>
      <w:autoSpaceDE w:val="0"/>
      <w:autoSpaceDN w:val="0"/>
      <w:spacing w:after="0" w:line="240" w:lineRule="auto"/>
    </w:pPr>
    <w:rPr>
      <w:rFonts w:eastAsia="Times New Roman"/>
      <w:b/>
      <w:color w:val="auto"/>
      <w:szCs w:val="20"/>
      <w:lang w:eastAsia="ru-RU"/>
    </w:rPr>
  </w:style>
  <w:style w:type="paragraph" w:customStyle="1" w:styleId="ConsPlusCell">
    <w:name w:val="ConsPlusCell"/>
    <w:rsid w:val="004A04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4A04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customStyle="1" w:styleId="ConsPlusTitlePage">
    <w:name w:val="ConsPlusTitlePage"/>
    <w:rsid w:val="004A04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4A04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4A048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3ACC24817AAC7EE1850462DEAF9FE2D76DA63F35286867801E1184ACF68F6902F04A625871FEA6E3325D3BFA11A8D69535FE87E82E36CEcEFDD" TargetMode="External"/><Relationship Id="rId13" Type="http://schemas.openxmlformats.org/officeDocument/2006/relationships/hyperlink" Target="consultantplus://offline/ref=473ACC24817AAC7EE1850462DEAF9FE2D76DA63F35286867801E1184ACF68F6902F04A625871FEA7EB325D3BFA11A8D69535FE87E82E36CEcEFDD" TargetMode="External"/><Relationship Id="rId18" Type="http://schemas.openxmlformats.org/officeDocument/2006/relationships/hyperlink" Target="consultantplus://offline/ref=473ACC24817AAC7EE1850462DEAF9FE2D769AA33352B6867801E1184ACF68F6902F04A625873F3AAEB325D3BFA11A8D69535FE87E82E36CEcEFD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73ACC24817AAC7EE1850462DEAF9FE2D769AA33352B6867801E1184ACF68F6902F04A625876FBAFED325D3BFA11A8D69535FE87E82E36CEcEFDD" TargetMode="External"/><Relationship Id="rId7" Type="http://schemas.openxmlformats.org/officeDocument/2006/relationships/hyperlink" Target="consultantplus://offline/ref=473ACC24817AAC7EE1850462DEAF9FE2DF6DAE3B3D26356D88471D86ABF9D06C05E14A63516DFBAFF43B096BcBF6D" TargetMode="External"/><Relationship Id="rId12" Type="http://schemas.openxmlformats.org/officeDocument/2006/relationships/hyperlink" Target="consultantplus://offline/ref=473ACC24817AAC7EE1850462DEAF9FE2D56AAB3B3A2A6867801E1184ACF68F6910F0126E587AE4AFEB270B6ABFc4FCD" TargetMode="External"/><Relationship Id="rId17" Type="http://schemas.openxmlformats.org/officeDocument/2006/relationships/hyperlink" Target="consultantplus://offline/ref=473ACC24817AAC7EE1850462DEAF9FE2D769AA33352B6867801E1184ACF68F6902F04A625873FAAFEA325D3BFA11A8D69535FE87E82E36CEcEFDD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73ACC24817AAC7EE1850462DEAF9FE2D56AAB3B3A2A6867801E1184ACF68F6902F04A625873F2AEE9325D3BFA11A8D69535FE87E82E36CEcEFDD" TargetMode="External"/><Relationship Id="rId20" Type="http://schemas.openxmlformats.org/officeDocument/2006/relationships/hyperlink" Target="consultantplus://offline/ref=473ACC24817AAC7EE1850462DEAF9FE2D769AA33352B6867801E1184ACF68F6902F04A625871FCA8E2325D3BFA11A8D69535FE87E82E36CEcEFD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73ACC24817AAC7EE1850462DEAF9FE2D462A83C3D256867801E1184ACF68F6902F04A625873FAAAE8325D3BFA11A8D69535FE87E82E36CEcEFDD" TargetMode="External"/><Relationship Id="rId11" Type="http://schemas.openxmlformats.org/officeDocument/2006/relationships/hyperlink" Target="consultantplus://offline/ref=473ACC24817AAC7EE1850462DEAF9FE2D462A83F377B3F65D14B1F81A4A6D57914B9476A4672FBB0E83908c6F2D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473ACC24817AAC7EE1850462DEAF9FE2D76DA63F35286867801E1184ACF68F6902F04A625871FEA6E3325D3BFA11A8D69535FE87E82E36CEcEFDD" TargetMode="External"/><Relationship Id="rId15" Type="http://schemas.openxmlformats.org/officeDocument/2006/relationships/hyperlink" Target="consultantplus://offline/ref=473ACC24817AAC7EE1850462DEAF9FE2D56AAB3B3A2A6867801E1184ACF68F6902F04A625873F3AFEA325D3BFA11A8D69535FE87E82E36CEcEFDD" TargetMode="External"/><Relationship Id="rId23" Type="http://schemas.openxmlformats.org/officeDocument/2006/relationships/hyperlink" Target="consultantplus://offline/ref=473ACC24817AAC7EE1850462DEAF9FE2D769AA33352B6867801E1184ACF68F6902F04A625876FBA7EF325D3BFA11A8D69535FE87E82E36CEcEFDD" TargetMode="External"/><Relationship Id="rId10" Type="http://schemas.openxmlformats.org/officeDocument/2006/relationships/hyperlink" Target="consultantplus://offline/ref=473ACC24817AAC7EE1850462DEAF9FE2D462A83F377B3F65D14B1F81A4A6D57914B9476A4672FBB0E83908c6F2D" TargetMode="External"/><Relationship Id="rId19" Type="http://schemas.openxmlformats.org/officeDocument/2006/relationships/hyperlink" Target="consultantplus://offline/ref=473ACC24817AAC7EE1850462DEAF9FE2D769AA33352B6867801E1184ACF68F6902F04A625873F3AAE8325D3BFA11A8D69535FE87E82E36CEcEFDD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73ACC24817AAC7EE1850462DEAF9FE2D76DA63F35286867801E1184ACF68F6902F04A625871FEA7EA325D3BFA11A8D69535FE87E82E36CEcEFDD" TargetMode="External"/><Relationship Id="rId14" Type="http://schemas.openxmlformats.org/officeDocument/2006/relationships/hyperlink" Target="consultantplus://offline/ref=473ACC24817AAC7EE1850462DEAF9FE2D56AAB3B3B256867801E1184ACF68F6902F04A605173F1FABB7D5C67BE4DBBD79D35FD86F7c2F4D" TargetMode="External"/><Relationship Id="rId22" Type="http://schemas.openxmlformats.org/officeDocument/2006/relationships/hyperlink" Target="consultantplus://offline/ref=473ACC24817AAC7EE1850462DEAF9FE2D769AA33352B6867801E1184ACF68F6902F04A625876FBA7EE325D3BFA11A8D69535FE87E82E36CEcEFD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12942</Words>
  <Characters>73771</Characters>
  <Application>Microsoft Office Word</Application>
  <DocSecurity>0</DocSecurity>
  <Lines>614</Lines>
  <Paragraphs>173</Paragraphs>
  <ScaleCrop>false</ScaleCrop>
  <Company/>
  <LinksUpToDate>false</LinksUpToDate>
  <CharactersWithSpaces>86540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Гвоздева</dc:creator>
  <cp:lastModifiedBy>OEM</cp:lastModifiedBy>
  <cp:revision>2</cp:revision>
  <dcterms:created xsi:type="dcterms:W3CDTF">2018-11-09T03:05:00Z</dcterms:created>
  <dcterms:modified xsi:type="dcterms:W3CDTF">2021-03-03T03:26:00Z</dcterms:modified>
</cp:coreProperties>
</file>