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12" w:rsidRPr="00F6222F" w:rsidRDefault="00D87F12" w:rsidP="00074726">
      <w:pPr>
        <w:spacing w:after="0" w:line="360" w:lineRule="auto"/>
        <w:ind w:right="76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D87F12" w:rsidRPr="00F6222F" w:rsidRDefault="00D87F12" w:rsidP="000747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87F12" w:rsidRPr="00F6222F" w:rsidRDefault="00D87F12" w:rsidP="000747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D87F12" w:rsidRPr="00D04AEE" w:rsidRDefault="00D04AEE" w:rsidP="000747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AEE">
        <w:rPr>
          <w:rFonts w:ascii="Times New Roman" w:hAnsi="Times New Roman"/>
          <w:b/>
          <w:sz w:val="28"/>
          <w:szCs w:val="28"/>
        </w:rPr>
        <w:t>КАРАБАШСКИЙ ФИЛИАЛ</w:t>
      </w: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F12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Pr="0058426B" w:rsidRDefault="00D87F12" w:rsidP="00D87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7F12" w:rsidRDefault="00D87F12" w:rsidP="00D04AE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АБОЧАЯ ПРОГРАММА</w:t>
      </w:r>
      <w:r w:rsidRPr="00F6222F">
        <w:rPr>
          <w:rFonts w:ascii="Times New Roman" w:hAnsi="Times New Roman"/>
          <w:b/>
          <w:sz w:val="28"/>
          <w:szCs w:val="28"/>
        </w:rPr>
        <w:t xml:space="preserve"> </w:t>
      </w:r>
      <w:r w:rsidR="00D04AEE" w:rsidRPr="00F6222F">
        <w:rPr>
          <w:rFonts w:ascii="Times New Roman" w:hAnsi="Times New Roman"/>
          <w:b/>
          <w:sz w:val="28"/>
          <w:szCs w:val="28"/>
        </w:rPr>
        <w:t>УЧЕБНОЙ ДИСЦИПЛИН</w:t>
      </w:r>
      <w:r w:rsidR="00D04AEE">
        <w:rPr>
          <w:rFonts w:ascii="Times New Roman" w:hAnsi="Times New Roman"/>
          <w:b/>
          <w:sz w:val="28"/>
          <w:szCs w:val="28"/>
        </w:rPr>
        <w:t>Ы</w:t>
      </w:r>
    </w:p>
    <w:p w:rsidR="00D04AEE" w:rsidRPr="00F6222F" w:rsidRDefault="00D04AEE" w:rsidP="00D04AE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 xml:space="preserve"> ОУДП. 02 </w:t>
      </w:r>
      <w:r w:rsidR="00D04AEE" w:rsidRPr="00F6222F">
        <w:rPr>
          <w:rFonts w:ascii="Times New Roman" w:hAnsi="Times New Roman"/>
          <w:b/>
          <w:sz w:val="28"/>
          <w:szCs w:val="28"/>
        </w:rPr>
        <w:t>ХИМИЯ</w:t>
      </w:r>
    </w:p>
    <w:p w:rsidR="00D87F12" w:rsidRDefault="00D87F12" w:rsidP="00D87F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AEE">
        <w:rPr>
          <w:rFonts w:ascii="Times New Roman" w:hAnsi="Times New Roman"/>
          <w:b/>
          <w:sz w:val="28"/>
          <w:szCs w:val="28"/>
        </w:rPr>
        <w:t>по проф</w:t>
      </w:r>
      <w:r w:rsidR="00D47F5B">
        <w:rPr>
          <w:rFonts w:ascii="Times New Roman" w:hAnsi="Times New Roman"/>
          <w:b/>
          <w:sz w:val="28"/>
          <w:szCs w:val="28"/>
        </w:rPr>
        <w:t>ессии 18.01.02 Лаборант - эколог</w:t>
      </w:r>
    </w:p>
    <w:p w:rsidR="00D04AEE" w:rsidRDefault="00D04AEE" w:rsidP="00D87F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AEE" w:rsidRDefault="00D04AEE" w:rsidP="00D87F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4AEE" w:rsidRPr="002A0A90" w:rsidRDefault="00D04AEE" w:rsidP="00D04A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2A0A90">
        <w:rPr>
          <w:rFonts w:ascii="Times New Roman" w:hAnsi="Times New Roman"/>
          <w:sz w:val="28"/>
          <w:szCs w:val="28"/>
        </w:rPr>
        <w:t>очная</w:t>
      </w:r>
    </w:p>
    <w:p w:rsidR="00D04AEE" w:rsidRPr="002A0A90" w:rsidRDefault="00D04AEE" w:rsidP="00D04A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F0357">
        <w:rPr>
          <w:rFonts w:ascii="Times New Roman" w:hAnsi="Times New Roman"/>
          <w:b/>
          <w:sz w:val="28"/>
          <w:szCs w:val="28"/>
        </w:rPr>
        <w:t xml:space="preserve">Курс обучения: </w:t>
      </w:r>
      <w:r w:rsidRPr="002A0A90">
        <w:rPr>
          <w:rFonts w:ascii="Times New Roman" w:hAnsi="Times New Roman"/>
          <w:sz w:val="28"/>
          <w:szCs w:val="28"/>
        </w:rPr>
        <w:t>1-2 курс (1-4 семестр)</w:t>
      </w:r>
    </w:p>
    <w:p w:rsidR="00D04AEE" w:rsidRPr="00D04AEE" w:rsidRDefault="00D04AEE" w:rsidP="00D87F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7F12" w:rsidRPr="00F6222F" w:rsidRDefault="00D87F12" w:rsidP="00D87F12">
      <w:pPr>
        <w:jc w:val="center"/>
        <w:rPr>
          <w:rFonts w:ascii="Times New Roman" w:hAnsi="Times New Roman"/>
          <w:sz w:val="20"/>
          <w:szCs w:val="20"/>
        </w:rPr>
      </w:pPr>
    </w:p>
    <w:p w:rsidR="00D87F12" w:rsidRPr="00F6222F" w:rsidRDefault="00D87F12" w:rsidP="00D87F12">
      <w:pPr>
        <w:jc w:val="center"/>
        <w:rPr>
          <w:rFonts w:ascii="Times New Roman" w:hAnsi="Times New Roman"/>
          <w:sz w:val="20"/>
          <w:szCs w:val="20"/>
        </w:rPr>
      </w:pPr>
    </w:p>
    <w:p w:rsidR="00D87F12" w:rsidRPr="00F6222F" w:rsidRDefault="00D87F12" w:rsidP="00D87F12">
      <w:pPr>
        <w:jc w:val="center"/>
        <w:rPr>
          <w:rFonts w:ascii="Times New Roman" w:hAnsi="Times New Roman"/>
          <w:sz w:val="20"/>
          <w:szCs w:val="20"/>
        </w:rPr>
      </w:pPr>
    </w:p>
    <w:p w:rsidR="00D87F12" w:rsidRPr="00F6222F" w:rsidRDefault="00D87F12" w:rsidP="00D87F12">
      <w:pPr>
        <w:jc w:val="center"/>
        <w:rPr>
          <w:rFonts w:ascii="Times New Roman" w:hAnsi="Times New Roman"/>
        </w:rPr>
      </w:pPr>
    </w:p>
    <w:p w:rsidR="00D87F12" w:rsidRPr="00F6222F" w:rsidRDefault="00D87F12" w:rsidP="00D87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D87F12" w:rsidRDefault="00D87F12" w:rsidP="00D87F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7F12" w:rsidRDefault="00D47F5B" w:rsidP="00D04AE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C355AF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0238" w:type="dxa"/>
        <w:tblLook w:val="04A0"/>
      </w:tblPr>
      <w:tblGrid>
        <w:gridCol w:w="6011"/>
        <w:gridCol w:w="4227"/>
      </w:tblGrid>
      <w:tr w:rsidR="00D04AEE" w:rsidRPr="001428F4" w:rsidTr="00D04AEE">
        <w:trPr>
          <w:trHeight w:val="968"/>
        </w:trPr>
        <w:tc>
          <w:tcPr>
            <w:tcW w:w="6011" w:type="dxa"/>
          </w:tcPr>
          <w:p w:rsidR="00D04AEE" w:rsidRPr="00C355AF" w:rsidRDefault="00D04AEE" w:rsidP="00D04AEE">
            <w:pPr>
              <w:pStyle w:val="Standard"/>
              <w:pageBreakBefore/>
            </w:pPr>
            <w:r w:rsidRPr="00C355AF">
              <w:lastRenderedPageBreak/>
              <w:t xml:space="preserve">СОГЛАСОВАНО                                                </w:t>
            </w:r>
          </w:p>
          <w:p w:rsidR="00D04AEE" w:rsidRPr="00C355AF" w:rsidRDefault="00D04AEE" w:rsidP="00D04AEE">
            <w:pPr>
              <w:pStyle w:val="Standard"/>
              <w:pageBreakBefore/>
            </w:pPr>
            <w:r w:rsidRPr="00C355AF">
              <w:t xml:space="preserve">на заседании предметно-цикловой </w:t>
            </w:r>
          </w:p>
          <w:p w:rsidR="00D04AEE" w:rsidRPr="00C355AF" w:rsidRDefault="00D04AEE" w:rsidP="00D04AEE">
            <w:pPr>
              <w:pStyle w:val="Standard"/>
              <w:pageBreakBefore/>
            </w:pPr>
            <w:r w:rsidRPr="00C355AF">
              <w:t xml:space="preserve">комиссии </w:t>
            </w:r>
          </w:p>
          <w:p w:rsidR="00D04AEE" w:rsidRPr="00C355AF" w:rsidRDefault="00D04AEE" w:rsidP="00D04AEE">
            <w:pPr>
              <w:pStyle w:val="Standard"/>
            </w:pPr>
            <w:r w:rsidRPr="00C355AF">
              <w:t>Протокол №______</w:t>
            </w:r>
          </w:p>
          <w:p w:rsidR="00D04AEE" w:rsidRPr="00C355AF" w:rsidRDefault="00D04AEE" w:rsidP="00D04AEE">
            <w:pPr>
              <w:pStyle w:val="Standard"/>
            </w:pPr>
            <w:r w:rsidRPr="00C355AF">
              <w:t>от «__»____________</w:t>
            </w:r>
            <w:r w:rsidR="00D47F5B" w:rsidRPr="00C355AF">
              <w:t>2020</w:t>
            </w:r>
            <w:r w:rsidRPr="00C355AF">
              <w:t>г.</w:t>
            </w:r>
          </w:p>
          <w:p w:rsidR="00D04AEE" w:rsidRPr="00C355AF" w:rsidRDefault="00D04AEE" w:rsidP="00D04AEE">
            <w:pPr>
              <w:pStyle w:val="Standard"/>
            </w:pPr>
            <w:r w:rsidRPr="00C355AF">
              <w:t>Председатель ПЦК:</w:t>
            </w:r>
          </w:p>
          <w:p w:rsidR="00D04AEE" w:rsidRPr="00C355AF" w:rsidRDefault="00D04AEE" w:rsidP="00D04AEE">
            <w:pPr>
              <w:pStyle w:val="Standard"/>
            </w:pPr>
            <w:r w:rsidRPr="00C355AF">
              <w:t xml:space="preserve">___________  Г.В. Хорошайло </w:t>
            </w:r>
          </w:p>
          <w:p w:rsidR="00D04AEE" w:rsidRPr="00C355AF" w:rsidRDefault="00D04AEE" w:rsidP="00D04AEE">
            <w:pPr>
              <w:pStyle w:val="Standard"/>
            </w:pPr>
          </w:p>
          <w:p w:rsidR="00D04AEE" w:rsidRPr="00C355AF" w:rsidRDefault="00D04AEE" w:rsidP="00D04AEE">
            <w:pPr>
              <w:pStyle w:val="Standard"/>
              <w:rPr>
                <w:bCs/>
              </w:rPr>
            </w:pPr>
          </w:p>
        </w:tc>
        <w:tc>
          <w:tcPr>
            <w:tcW w:w="4227" w:type="dxa"/>
          </w:tcPr>
          <w:p w:rsidR="00D04AEE" w:rsidRPr="00C355AF" w:rsidRDefault="00D04AEE" w:rsidP="00D04AEE">
            <w:pPr>
              <w:pStyle w:val="Standard"/>
            </w:pPr>
            <w:r w:rsidRPr="00C355AF">
              <w:t>УТВЕРЖДАЮ</w:t>
            </w:r>
          </w:p>
          <w:p w:rsidR="00D04AEE" w:rsidRPr="00C355AF" w:rsidRDefault="001F0048" w:rsidP="00D04AEE">
            <w:pPr>
              <w:pStyle w:val="Standard"/>
            </w:pPr>
            <w:r w:rsidRPr="00C355AF">
              <w:t xml:space="preserve">Директор </w:t>
            </w:r>
            <w:r w:rsidR="00D04AEE" w:rsidRPr="00C355AF">
              <w:t xml:space="preserve"> ГБПОУ «КПГТ»</w:t>
            </w:r>
          </w:p>
          <w:p w:rsidR="00D04AEE" w:rsidRPr="00C355AF" w:rsidRDefault="00D04AEE" w:rsidP="00D04AEE">
            <w:pPr>
              <w:pStyle w:val="Standard"/>
            </w:pPr>
          </w:p>
          <w:p w:rsidR="00D04AEE" w:rsidRPr="00C355AF" w:rsidRDefault="00D47F5B" w:rsidP="00D04AEE">
            <w:pPr>
              <w:pStyle w:val="Standard"/>
            </w:pPr>
            <w:r w:rsidRPr="00C355AF">
              <w:t xml:space="preserve">  ____________ Т.А. Гвоздева</w:t>
            </w:r>
            <w:r w:rsidR="00D04AEE" w:rsidRPr="00C355AF">
              <w:t xml:space="preserve"> </w:t>
            </w:r>
          </w:p>
          <w:p w:rsidR="00D04AEE" w:rsidRPr="00C355AF" w:rsidRDefault="00D04AEE" w:rsidP="00D04AEE">
            <w:pPr>
              <w:pStyle w:val="Standard"/>
              <w:jc w:val="right"/>
            </w:pPr>
            <w:r w:rsidRPr="00C355AF">
              <w:t xml:space="preserve">   </w:t>
            </w:r>
          </w:p>
          <w:p w:rsidR="00D04AEE" w:rsidRPr="00C355AF" w:rsidRDefault="00D04AEE" w:rsidP="00D04AEE">
            <w:pPr>
              <w:pStyle w:val="Standard"/>
              <w:jc w:val="right"/>
              <w:rPr>
                <w:bCs/>
              </w:rPr>
            </w:pPr>
          </w:p>
        </w:tc>
      </w:tr>
    </w:tbl>
    <w:p w:rsidR="00D04AEE" w:rsidRPr="003B7D34" w:rsidRDefault="00D04AEE" w:rsidP="00D04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AEE" w:rsidRPr="003B7D34" w:rsidRDefault="00D04AEE" w:rsidP="00D04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AEE" w:rsidRPr="003B7D34" w:rsidRDefault="00D04AEE" w:rsidP="00D04A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AEE" w:rsidRDefault="00D04AEE" w:rsidP="00D0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AEE" w:rsidRPr="003B7D34" w:rsidRDefault="00D04AEE" w:rsidP="00D04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СПО)</w:t>
      </w:r>
      <w:r w:rsidRPr="00EE0C04">
        <w:rPr>
          <w:rFonts w:ascii="Times New Roman" w:hAnsi="Times New Roman"/>
          <w:sz w:val="28"/>
          <w:szCs w:val="28"/>
        </w:rPr>
        <w:t xml:space="preserve"> </w:t>
      </w:r>
      <w:r w:rsidR="00D47F5B">
        <w:rPr>
          <w:rFonts w:ascii="Times New Roman" w:hAnsi="Times New Roman"/>
          <w:sz w:val="28"/>
          <w:szCs w:val="28"/>
        </w:rPr>
        <w:t>18.01.02 Лаборант - эколог</w:t>
      </w:r>
      <w:r>
        <w:rPr>
          <w:rFonts w:ascii="Times New Roman" w:hAnsi="Times New Roman"/>
          <w:sz w:val="28"/>
          <w:szCs w:val="28"/>
        </w:rPr>
        <w:t>;</w:t>
      </w: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/>
          <w:sz w:val="28"/>
          <w:szCs w:val="28"/>
        </w:rPr>
        <w:t>«Химия»</w:t>
      </w:r>
      <w:r w:rsidRPr="002E7244">
        <w:rPr>
          <w:rFonts w:ascii="Times New Roman" w:hAnsi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</w:t>
      </w:r>
      <w:r w:rsidR="00DC7DD2">
        <w:rPr>
          <w:rFonts w:ascii="Times New Roman" w:hAnsi="Times New Roman"/>
          <w:bCs/>
          <w:sz w:val="28"/>
          <w:szCs w:val="28"/>
        </w:rPr>
        <w:t>нитарный техникум»  № 01-03/391 уч</w:t>
      </w:r>
      <w:r w:rsidR="00340977">
        <w:rPr>
          <w:rFonts w:ascii="Times New Roman" w:hAnsi="Times New Roman"/>
          <w:bCs/>
          <w:sz w:val="28"/>
          <w:szCs w:val="28"/>
        </w:rPr>
        <w:t xml:space="preserve">     </w:t>
      </w:r>
      <w:r w:rsidR="00DC7DD2">
        <w:rPr>
          <w:rFonts w:ascii="Times New Roman" w:hAnsi="Times New Roman"/>
          <w:bCs/>
          <w:sz w:val="28"/>
          <w:szCs w:val="28"/>
        </w:rPr>
        <w:t>26.06.</w:t>
      </w:r>
      <w:r w:rsidR="00D47F5B">
        <w:rPr>
          <w:rFonts w:ascii="Times New Roman" w:hAnsi="Times New Roman"/>
          <w:bCs/>
          <w:sz w:val="28"/>
          <w:szCs w:val="28"/>
        </w:rPr>
        <w:t>2020</w:t>
      </w: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</w:p>
    <w:p w:rsidR="00D04AEE" w:rsidRDefault="00D04AEE" w:rsidP="00D04AEE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</w:p>
    <w:p w:rsidR="001F0048" w:rsidRDefault="001F0048" w:rsidP="001F0048">
      <w:pPr>
        <w:pStyle w:val="a6"/>
        <w:spacing w:before="90" w:line="360" w:lineRule="auto"/>
        <w:ind w:right="398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>Организация-разработчик:  Карабашский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1F0048" w:rsidRDefault="001F0048" w:rsidP="001F0048">
      <w:pPr>
        <w:pStyle w:val="a6"/>
        <w:spacing w:before="90" w:line="360" w:lineRule="auto"/>
        <w:ind w:right="398"/>
        <w:rPr>
          <w:spacing w:val="-20"/>
          <w:sz w:val="28"/>
          <w:szCs w:val="28"/>
        </w:rPr>
      </w:pPr>
    </w:p>
    <w:p w:rsidR="00D87F12" w:rsidRDefault="001F0048" w:rsidP="002A0A90">
      <w:pPr>
        <w:pStyle w:val="a6"/>
        <w:spacing w:before="90" w:line="360" w:lineRule="auto"/>
        <w:ind w:right="398"/>
        <w:jc w:val="both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Разработчик: Гордеева Тамара Григорьевна,  преподаватель Карабашского филиала  </w:t>
      </w:r>
      <w:r w:rsidRPr="0013322C">
        <w:rPr>
          <w:spacing w:val="-20"/>
          <w:sz w:val="28"/>
          <w:szCs w:val="28"/>
        </w:rPr>
        <w:t>ГБПОУ  «КПГТ».</w:t>
      </w:r>
    </w:p>
    <w:p w:rsidR="00C355AF" w:rsidRPr="002A0A90" w:rsidRDefault="00C355AF" w:rsidP="002A0A90">
      <w:pPr>
        <w:pStyle w:val="a6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p w:rsidR="00D87F12" w:rsidRPr="00F6222F" w:rsidRDefault="00D87F12" w:rsidP="00D87F12">
      <w:pPr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87F12" w:rsidRPr="00F6222F" w:rsidRDefault="00D87F12" w:rsidP="00D87F12">
      <w:pPr>
        <w:rPr>
          <w:rFonts w:ascii="Times New Roman" w:hAnsi="Times New Roman"/>
          <w:sz w:val="28"/>
          <w:szCs w:val="28"/>
        </w:rPr>
      </w:pPr>
    </w:p>
    <w:tbl>
      <w:tblPr>
        <w:tblW w:w="9995" w:type="dxa"/>
        <w:tblLayout w:type="fixed"/>
        <w:tblLook w:val="00A0"/>
      </w:tblPr>
      <w:tblGrid>
        <w:gridCol w:w="817"/>
        <w:gridCol w:w="7513"/>
        <w:gridCol w:w="1665"/>
      </w:tblGrid>
      <w:tr w:rsidR="00D87F12" w:rsidRPr="00FE62CA" w:rsidTr="00BE71E9">
        <w:tc>
          <w:tcPr>
            <w:tcW w:w="817" w:type="dxa"/>
          </w:tcPr>
          <w:p w:rsidR="00D87F12" w:rsidRPr="00FE62CA" w:rsidRDefault="00D87F12" w:rsidP="00BE71E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ПАСПОРТ РАБОЧЕЙ ПРОГРАММЫ УЧЕБНОЙ  ДИСЦИПЛИНЫ……………………………………………</w:t>
            </w:r>
          </w:p>
        </w:tc>
        <w:tc>
          <w:tcPr>
            <w:tcW w:w="1665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4</w:t>
            </w:r>
          </w:p>
        </w:tc>
      </w:tr>
      <w:tr w:rsidR="00D87F12" w:rsidRPr="00FE62CA" w:rsidTr="00BE71E9">
        <w:tc>
          <w:tcPr>
            <w:tcW w:w="817" w:type="dxa"/>
          </w:tcPr>
          <w:p w:rsidR="00D87F12" w:rsidRPr="00FE62CA" w:rsidRDefault="00D87F12" w:rsidP="00BE71E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СТРУКТУРА И  ПРИМЕРНОЕ СОДЕРЖАНИЕ УЧЕБНОЙ ДИСЦИПЛИНЫ …………………………….</w:t>
            </w:r>
          </w:p>
        </w:tc>
        <w:tc>
          <w:tcPr>
            <w:tcW w:w="1665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="002343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D87F12" w:rsidRPr="00FE62CA" w:rsidTr="00BE71E9">
        <w:tc>
          <w:tcPr>
            <w:tcW w:w="817" w:type="dxa"/>
          </w:tcPr>
          <w:p w:rsidR="00D87F12" w:rsidRPr="00FE62CA" w:rsidRDefault="00D87F12" w:rsidP="00BE71E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УСЛОВИЯ РЕАЛИЗАЦИИ РАБОЧЕЙ ПРОГРАММЫ УЧЕБНОЙ ДИСЦИПЛИНЫ………………………………</w:t>
            </w:r>
          </w:p>
        </w:tc>
        <w:tc>
          <w:tcPr>
            <w:tcW w:w="1665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2</w:t>
            </w:r>
            <w:r w:rsidR="00C355A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D87F12" w:rsidRPr="00FE62CA" w:rsidTr="00BE71E9">
        <w:tc>
          <w:tcPr>
            <w:tcW w:w="817" w:type="dxa"/>
          </w:tcPr>
          <w:p w:rsidR="00D87F12" w:rsidRPr="00FE62CA" w:rsidRDefault="00D87F12" w:rsidP="00BE71E9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</w:p>
        </w:tc>
        <w:tc>
          <w:tcPr>
            <w:tcW w:w="1665" w:type="dxa"/>
          </w:tcPr>
          <w:p w:rsidR="00D87F12" w:rsidRPr="00FE62CA" w:rsidRDefault="00D87F12" w:rsidP="00BE71E9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2</w:t>
            </w:r>
            <w:r w:rsidR="00847C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C355AF">
      <w:pPr>
        <w:pageBreakBefore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F6222F">
        <w:rPr>
          <w:rFonts w:ascii="Times New Roman" w:hAnsi="Times New Roman"/>
          <w:b/>
          <w:caps/>
          <w:sz w:val="28"/>
          <w:szCs w:val="28"/>
        </w:rPr>
        <w:t>. паспорт  РАБОЧЕЙ</w:t>
      </w:r>
      <w:r w:rsidR="008E0241">
        <w:rPr>
          <w:rFonts w:ascii="Times New Roman" w:hAnsi="Times New Roman"/>
          <w:b/>
          <w:caps/>
          <w:sz w:val="28"/>
          <w:szCs w:val="28"/>
        </w:rPr>
        <w:t xml:space="preserve">  П</w:t>
      </w:r>
      <w:r w:rsidR="002A0A90">
        <w:rPr>
          <w:rFonts w:ascii="Times New Roman" w:hAnsi="Times New Roman"/>
          <w:b/>
          <w:caps/>
          <w:sz w:val="28"/>
          <w:szCs w:val="28"/>
        </w:rPr>
        <w:t>РОГРАММЫ УЧЕБНОЙ ДИСЦИПЛИНЫ ОУДП</w:t>
      </w:r>
      <w:r w:rsidR="008E0241">
        <w:rPr>
          <w:rFonts w:ascii="Times New Roman" w:hAnsi="Times New Roman"/>
          <w:b/>
          <w:caps/>
          <w:sz w:val="28"/>
          <w:szCs w:val="28"/>
        </w:rPr>
        <w:t>.</w:t>
      </w:r>
      <w:r w:rsidR="002A0A9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8E0241">
        <w:rPr>
          <w:rFonts w:ascii="Times New Roman" w:hAnsi="Times New Roman"/>
          <w:b/>
          <w:caps/>
          <w:sz w:val="28"/>
          <w:szCs w:val="28"/>
        </w:rPr>
        <w:t>02 ХИМИЯ</w:t>
      </w:r>
    </w:p>
    <w:p w:rsidR="00D87F12" w:rsidRPr="0058426B" w:rsidRDefault="00D87F12" w:rsidP="00C35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bCs/>
          <w:sz w:val="28"/>
          <w:szCs w:val="28"/>
        </w:rPr>
        <w:t>1.1. </w:t>
      </w:r>
      <w:r w:rsidRPr="0058426B">
        <w:rPr>
          <w:rFonts w:ascii="Times New Roman" w:hAnsi="Times New Roman"/>
          <w:b/>
          <w:bCs/>
          <w:sz w:val="28"/>
          <w:szCs w:val="28"/>
        </w:rPr>
        <w:t>Область применения рабочей программы</w:t>
      </w:r>
    </w:p>
    <w:p w:rsidR="00D87F12" w:rsidRPr="00F20C4D" w:rsidRDefault="00D87F12" w:rsidP="00C355A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</w:t>
      </w:r>
      <w:r w:rsidR="00D47F5B">
        <w:rPr>
          <w:rFonts w:ascii="Times New Roman" w:hAnsi="Times New Roman"/>
          <w:sz w:val="28"/>
          <w:szCs w:val="28"/>
        </w:rPr>
        <w:t>вии с ФГОС по профессии 18.01.02 Лаборант – эколог.</w:t>
      </w:r>
    </w:p>
    <w:p w:rsidR="00192BE4" w:rsidRDefault="00D87F12" w:rsidP="00C355AF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8E0241">
        <w:rPr>
          <w:rFonts w:ascii="Times New Roman" w:hAnsi="Times New Roman"/>
          <w:sz w:val="28"/>
          <w:szCs w:val="28"/>
        </w:rPr>
        <w:t>«</w:t>
      </w:r>
      <w:r>
        <w:rPr>
          <w:rStyle w:val="12"/>
          <w:rFonts w:ascii="Times New Roman" w:hAnsi="Times New Roman"/>
          <w:sz w:val="28"/>
          <w:szCs w:val="28"/>
        </w:rPr>
        <w:t>Химия</w:t>
      </w:r>
      <w:r w:rsidR="008E0241">
        <w:rPr>
          <w:rStyle w:val="12"/>
          <w:rFonts w:ascii="Times New Roman" w:hAnsi="Times New Roman"/>
          <w:sz w:val="28"/>
          <w:szCs w:val="28"/>
        </w:rPr>
        <w:t>»</w:t>
      </w:r>
      <w:r w:rsidRPr="00F20C4D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F20C4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20C4D">
        <w:rPr>
          <w:rFonts w:ascii="Times New Roman" w:hAnsi="Times New Roman"/>
          <w:sz w:val="28"/>
          <w:szCs w:val="28"/>
        </w:rPr>
        <w:t xml:space="preserve">предназначена для изучения </w:t>
      </w:r>
      <w:r>
        <w:rPr>
          <w:rFonts w:ascii="Times New Roman" w:hAnsi="Times New Roman"/>
          <w:sz w:val="28"/>
          <w:szCs w:val="28"/>
        </w:rPr>
        <w:t>химии</w:t>
      </w:r>
      <w:r w:rsidRPr="00F20C4D">
        <w:rPr>
          <w:rFonts w:ascii="Times New Roman" w:hAnsi="Times New Roman"/>
          <w:sz w:val="28"/>
          <w:szCs w:val="28"/>
        </w:rPr>
        <w:t xml:space="preserve">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</w:t>
      </w:r>
      <w:r w:rsidR="00EF0357">
        <w:rPr>
          <w:rFonts w:ascii="Times New Roman" w:hAnsi="Times New Roman"/>
          <w:sz w:val="28"/>
          <w:szCs w:val="28"/>
        </w:rPr>
        <w:t xml:space="preserve"> по профессии </w:t>
      </w:r>
      <w:r w:rsidR="00D47F5B">
        <w:rPr>
          <w:rFonts w:ascii="Times New Roman" w:hAnsi="Times New Roman"/>
          <w:sz w:val="28"/>
          <w:szCs w:val="28"/>
        </w:rPr>
        <w:t xml:space="preserve">18.01.02 Лаборант – эколог. </w:t>
      </w:r>
    </w:p>
    <w:p w:rsidR="00D87F12" w:rsidRPr="00F6222F" w:rsidRDefault="00D87F12" w:rsidP="00C35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D87F12" w:rsidRPr="00C429AE" w:rsidRDefault="00D87F12" w:rsidP="00C355AF">
      <w:pPr>
        <w:pStyle w:val="31"/>
        <w:shd w:val="clear" w:color="auto" w:fill="auto"/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C429AE">
        <w:rPr>
          <w:rStyle w:val="12"/>
          <w:rFonts w:ascii="Times New Roman" w:hAnsi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«Химия» изучается в общеобразовательном цикле учебного ОПОП СПО на базе основного общего образования с получением среднего о</w:t>
      </w:r>
      <w:r w:rsidR="002A0A90">
        <w:rPr>
          <w:rStyle w:val="12"/>
          <w:rFonts w:ascii="Times New Roman" w:hAnsi="Times New Roman"/>
          <w:sz w:val="28"/>
          <w:szCs w:val="28"/>
        </w:rPr>
        <w:t>бщего образования</w:t>
      </w:r>
      <w:r w:rsidRPr="00C429AE">
        <w:rPr>
          <w:rStyle w:val="12"/>
          <w:rFonts w:ascii="Times New Roman" w:hAnsi="Times New Roman"/>
          <w:sz w:val="28"/>
          <w:szCs w:val="28"/>
        </w:rPr>
        <w:t>.</w:t>
      </w:r>
    </w:p>
    <w:p w:rsidR="00D87F12" w:rsidRPr="00C429AE" w:rsidRDefault="00B978A6" w:rsidP="00C355AF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98783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«Химия»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профильной общеобразовательной дисциплиной</w:t>
      </w:r>
      <w:r w:rsidRPr="009878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F12" w:rsidRPr="00F6222F" w:rsidRDefault="00D87F12" w:rsidP="00C35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1.3.</w:t>
      </w:r>
      <w:r w:rsidRPr="00F6222F">
        <w:rPr>
          <w:rFonts w:ascii="Times New Roman" w:hAnsi="Times New Roman"/>
          <w:b/>
          <w:bCs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D87F12" w:rsidRPr="00F6222F" w:rsidRDefault="00D87F12" w:rsidP="00C355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Химия — это наука о веществах, их составе и строении, свойствах и превращениях, значении химических веществ, материалов и процессов в практической деятельности человека.</w:t>
      </w:r>
    </w:p>
    <w:p w:rsidR="00D87F12" w:rsidRPr="00F6222F" w:rsidRDefault="00D87F12" w:rsidP="000E6CC7">
      <w:pPr>
        <w:widowControl w:val="0"/>
        <w:autoSpaceDE w:val="0"/>
        <w:autoSpaceDN w:val="0"/>
        <w:adjustRightInd w:val="0"/>
        <w:spacing w:after="0" w:line="360" w:lineRule="auto"/>
        <w:ind w:left="28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Содержание программы «Химия» направлено на достижение следующих </w:t>
      </w:r>
      <w:r w:rsidRPr="00F6222F">
        <w:rPr>
          <w:rFonts w:ascii="Times New Roman" w:hAnsi="Times New Roman"/>
          <w:bCs/>
          <w:sz w:val="28"/>
          <w:szCs w:val="28"/>
        </w:rPr>
        <w:t>целей:</w:t>
      </w:r>
    </w:p>
    <w:p w:rsidR="00D87F12" w:rsidRPr="00F6222F" w:rsidRDefault="00D87F12" w:rsidP="000E6CC7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формирование у обучающихся умения оценивать значимость </w:t>
      </w:r>
      <w:r w:rsidRPr="00F6222F">
        <w:rPr>
          <w:rFonts w:ascii="Times New Roman" w:hAnsi="Times New Roman"/>
          <w:sz w:val="28"/>
          <w:szCs w:val="28"/>
        </w:rPr>
        <w:lastRenderedPageBreak/>
        <w:t xml:space="preserve">химического знания для каждого человека; </w:t>
      </w:r>
    </w:p>
    <w:p w:rsidR="00D87F12" w:rsidRPr="00F6222F" w:rsidRDefault="00D87F12" w:rsidP="000E6CC7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формирование у обучающихся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 </w:t>
      </w:r>
    </w:p>
    <w:p w:rsidR="00D87F12" w:rsidRPr="00F6222F" w:rsidRDefault="00D87F12" w:rsidP="000E6CC7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 </w:t>
      </w:r>
    </w:p>
    <w:p w:rsidR="00D87F12" w:rsidRPr="00F6222F" w:rsidRDefault="00D87F12" w:rsidP="000E6CC7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реше-ний,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 </w:t>
      </w:r>
    </w:p>
    <w:p w:rsidR="00D87F12" w:rsidRPr="00F6222F" w:rsidRDefault="00D87F12" w:rsidP="000E6C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1.4. Результаты усвоения учебной дисциплины.</w:t>
      </w:r>
    </w:p>
    <w:p w:rsidR="00D87F12" w:rsidRPr="00F6222F" w:rsidRDefault="00D87F12" w:rsidP="000E6C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Освоение содержания учебной дисциплины «Химия», обеспечивает достижение обучающимися следующих </w:t>
      </w:r>
      <w:r w:rsidRPr="00F6222F">
        <w:rPr>
          <w:rFonts w:ascii="Times New Roman" w:hAnsi="Times New Roman"/>
          <w:bCs/>
          <w:sz w:val="28"/>
          <w:szCs w:val="28"/>
        </w:rPr>
        <w:t>результатов:</w:t>
      </w:r>
    </w:p>
    <w:p w:rsidR="00D87F12" w:rsidRPr="00F6222F" w:rsidRDefault="00D87F12" w:rsidP="000E6C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iCs/>
          <w:sz w:val="28"/>
          <w:szCs w:val="28"/>
        </w:rPr>
        <w:t>личностных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выбранной профессиональной деятельности; </w:t>
      </w:r>
    </w:p>
    <w:p w:rsidR="00D87F12" w:rsidRPr="00F6222F" w:rsidRDefault="00D87F12" w:rsidP="000E6C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iCs/>
          <w:sz w:val="28"/>
          <w:szCs w:val="28"/>
        </w:rPr>
        <w:lastRenderedPageBreak/>
        <w:t>метапредметных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 </w:t>
      </w:r>
    </w:p>
    <w:p w:rsidR="00D87F12" w:rsidRPr="00F6222F" w:rsidRDefault="00D87F12" w:rsidP="000E6CC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page13"/>
      <w:bookmarkEnd w:id="0"/>
      <w:r w:rsidRPr="00F6222F">
        <w:rPr>
          <w:rFonts w:ascii="Times New Roman" w:hAnsi="Times New Roman"/>
          <w:b/>
          <w:bCs/>
          <w:iCs/>
          <w:sz w:val="28"/>
          <w:szCs w:val="28"/>
        </w:rPr>
        <w:t>предметных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сформированность умения давать количественные оценки и производить расчеты по химическим формулам и уравнениям;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правилами техники безопасности при использовании химических веществ; </w:t>
      </w:r>
    </w:p>
    <w:p w:rsidR="00D87F12" w:rsidRPr="00F6222F" w:rsidRDefault="00D87F12" w:rsidP="000E6CC7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сформированность собственной позиции по отношению к химической информации, получаемой из разных источников. </w:t>
      </w:r>
    </w:p>
    <w:p w:rsidR="00340977" w:rsidRPr="00E45BC0" w:rsidRDefault="00340977" w:rsidP="000E6CC7">
      <w:pPr>
        <w:pStyle w:val="ConsPlusNormal"/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lastRenderedPageBreak/>
        <w:t>Выпускник</w:t>
      </w:r>
      <w:r>
        <w:rPr>
          <w:sz w:val="28"/>
          <w:szCs w:val="28"/>
        </w:rPr>
        <w:t xml:space="preserve"> </w:t>
      </w:r>
      <w:r w:rsidRPr="00E45BC0">
        <w:rPr>
          <w:sz w:val="28"/>
          <w:szCs w:val="28"/>
        </w:rPr>
        <w:t>должен обладать общими компетенциями, включающими в себя способность:</w:t>
      </w:r>
    </w:p>
    <w:p w:rsidR="00340977" w:rsidRPr="00E45BC0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340977" w:rsidRPr="00E45BC0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40977" w:rsidRPr="00E45BC0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40977" w:rsidRPr="00E45BC0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340977" w:rsidRPr="00E45BC0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40977" w:rsidRDefault="00340977" w:rsidP="000E6CC7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A0A90" w:rsidRPr="00E45BC0" w:rsidRDefault="002A0A90" w:rsidP="002A0A90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340977" w:rsidRDefault="00340977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340977" w:rsidRDefault="00340977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C7DD2" w:rsidRDefault="00DC7DD2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C7DD2" w:rsidRDefault="00DC7DD2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C7DD2" w:rsidRDefault="00DC7DD2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355AF" w:rsidRDefault="00C355AF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C355AF" w:rsidRDefault="00C355AF" w:rsidP="00340977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F0048" w:rsidRPr="00F6222F" w:rsidRDefault="001F0048" w:rsidP="00D87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7F12" w:rsidRDefault="00D87F12" w:rsidP="00D87F1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F6222F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A0A90" w:rsidRDefault="002A0A90" w:rsidP="00D87F1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F6222F">
        <w:rPr>
          <w:b/>
          <w:sz w:val="28"/>
          <w:szCs w:val="28"/>
        </w:rPr>
        <w:t>ОУДП. 02 ХИМИЯ</w:t>
      </w:r>
    </w:p>
    <w:p w:rsidR="00806990" w:rsidRPr="00C00356" w:rsidRDefault="00806990" w:rsidP="00806990">
      <w:pPr>
        <w:tabs>
          <w:tab w:val="left" w:pos="176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00356">
        <w:rPr>
          <w:rFonts w:ascii="Times New Roman" w:hAnsi="Times New Roman" w:cs="Times New Roman"/>
          <w:b/>
          <w:sz w:val="28"/>
          <w:szCs w:val="28"/>
        </w:rPr>
        <w:t>.1 Объём учебной дисциплины и виды учебной работы</w:t>
      </w:r>
    </w:p>
    <w:tbl>
      <w:tblPr>
        <w:tblStyle w:val="a8"/>
        <w:tblW w:w="9606" w:type="dxa"/>
        <w:tblLook w:val="04A0"/>
      </w:tblPr>
      <w:tblGrid>
        <w:gridCol w:w="8330"/>
        <w:gridCol w:w="1276"/>
      </w:tblGrid>
      <w:tr w:rsidR="00806990" w:rsidRPr="00C00356" w:rsidTr="00A13D72">
        <w:tc>
          <w:tcPr>
            <w:tcW w:w="8330" w:type="dxa"/>
          </w:tcPr>
          <w:p w:rsidR="00806990" w:rsidRPr="00C00356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</w:tcPr>
          <w:p w:rsidR="00806990" w:rsidRPr="00C00356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806990" w:rsidRPr="00C00356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806990" w:rsidRPr="00C00356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806990" w:rsidRPr="00AD42A5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990" w:rsidRPr="00AD42A5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06990" w:rsidRPr="00C00356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 (всего)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806990" w:rsidRPr="00AD42A5" w:rsidTr="00A13D72">
        <w:tc>
          <w:tcPr>
            <w:tcW w:w="8330" w:type="dxa"/>
          </w:tcPr>
          <w:p w:rsidR="00806990" w:rsidRPr="00806990" w:rsidRDefault="00806990" w:rsidP="00A13D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990" w:rsidRPr="00AD42A5" w:rsidTr="00A13D72">
        <w:tc>
          <w:tcPr>
            <w:tcW w:w="8330" w:type="dxa"/>
          </w:tcPr>
          <w:p w:rsidR="00806990" w:rsidRPr="00806990" w:rsidRDefault="00806990" w:rsidP="00A13D7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806990" w:rsidRPr="00AD42A5" w:rsidTr="00A13D72">
        <w:tc>
          <w:tcPr>
            <w:tcW w:w="8330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276" w:type="dxa"/>
          </w:tcPr>
          <w:p w:rsidR="00806990" w:rsidRPr="00806990" w:rsidRDefault="00806990" w:rsidP="00A13D7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990" w:rsidRPr="00D713EB" w:rsidRDefault="00806990" w:rsidP="00806990">
      <w:pPr>
        <w:tabs>
          <w:tab w:val="left" w:pos="1763"/>
        </w:tabs>
        <w:rPr>
          <w:rFonts w:ascii="Times New Roman" w:hAnsi="Times New Roman" w:cs="Times New Roman"/>
          <w:b/>
          <w:sz w:val="24"/>
          <w:szCs w:val="24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4"/>
          <w:szCs w:val="24"/>
        </w:rPr>
        <w:sectPr w:rsidR="00D87F12" w:rsidRPr="00F6222F" w:rsidSect="00BE71E9"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1134" w:right="851" w:bottom="1134" w:left="1701" w:header="624" w:footer="34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431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4"/>
        <w:gridCol w:w="811"/>
        <w:gridCol w:w="9673"/>
        <w:gridCol w:w="1560"/>
        <w:gridCol w:w="1418"/>
      </w:tblGrid>
      <w:tr w:rsidR="00D87F12" w:rsidRPr="00FE62CA" w:rsidTr="00041EF0">
        <w:trPr>
          <w:trHeight w:val="20"/>
        </w:trPr>
        <w:tc>
          <w:tcPr>
            <w:tcW w:w="15876" w:type="dxa"/>
            <w:gridSpan w:val="5"/>
            <w:tcBorders>
              <w:top w:val="nil"/>
              <w:left w:val="nil"/>
              <w:right w:val="nil"/>
            </w:tcBorders>
          </w:tcPr>
          <w:p w:rsidR="00D87F12" w:rsidRPr="00FE62CA" w:rsidRDefault="00D87F12" w:rsidP="00C854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2.2.</w:t>
            </w: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 xml:space="preserve"> Тематический план и содер</w:t>
            </w:r>
            <w:r w:rsidR="00C85427">
              <w:rPr>
                <w:rFonts w:ascii="Times New Roman" w:hAnsi="Times New Roman"/>
                <w:b/>
                <w:sz w:val="28"/>
                <w:szCs w:val="28"/>
              </w:rPr>
              <w:t xml:space="preserve">жание учебной дисциплины </w:t>
            </w:r>
            <w:r w:rsidR="00C85427" w:rsidRPr="00F6222F">
              <w:rPr>
                <w:rFonts w:ascii="Times New Roman" w:hAnsi="Times New Roman"/>
                <w:b/>
                <w:sz w:val="28"/>
                <w:szCs w:val="28"/>
              </w:rPr>
              <w:t xml:space="preserve"> ОУДП. 02 Х</w:t>
            </w:r>
            <w:r w:rsidR="002A0A90" w:rsidRPr="00F6222F">
              <w:rPr>
                <w:rFonts w:ascii="Times New Roman" w:hAnsi="Times New Roman"/>
                <w:b/>
                <w:sz w:val="28"/>
                <w:szCs w:val="28"/>
              </w:rPr>
              <w:t>имия</w:t>
            </w:r>
          </w:p>
        </w:tc>
      </w:tr>
      <w:tr w:rsidR="00D87F12" w:rsidRPr="00FE62CA" w:rsidTr="007D4EE6">
        <w:trPr>
          <w:trHeight w:val="20"/>
        </w:trPr>
        <w:tc>
          <w:tcPr>
            <w:tcW w:w="2414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01201" w:rsidRPr="00FE62CA" w:rsidTr="007D4EE6">
        <w:trPr>
          <w:trHeight w:val="162"/>
        </w:trPr>
        <w:tc>
          <w:tcPr>
            <w:tcW w:w="12898" w:type="dxa"/>
            <w:gridSpan w:val="3"/>
          </w:tcPr>
          <w:p w:rsidR="00C01201" w:rsidRPr="007D4EE6" w:rsidRDefault="00C01201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="007D4E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Органическая химия</w:t>
            </w:r>
          </w:p>
        </w:tc>
        <w:tc>
          <w:tcPr>
            <w:tcW w:w="1560" w:type="dxa"/>
          </w:tcPr>
          <w:p w:rsidR="00C01201" w:rsidRPr="00AC48A8" w:rsidRDefault="00C01201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8</w:t>
            </w:r>
            <w:r w:rsidR="00571443">
              <w:rPr>
                <w:rFonts w:ascii="Times New Roman" w:hAnsi="Times New Roman"/>
                <w:sz w:val="24"/>
                <w:szCs w:val="24"/>
              </w:rPr>
              <w:t>2</w:t>
            </w:r>
            <w:r w:rsidR="008069E6">
              <w:rPr>
                <w:rFonts w:ascii="Times New Roman" w:hAnsi="Times New Roman"/>
                <w:sz w:val="24"/>
                <w:szCs w:val="24"/>
              </w:rPr>
              <w:t xml:space="preserve"> + 20</w:t>
            </w:r>
          </w:p>
        </w:tc>
        <w:tc>
          <w:tcPr>
            <w:tcW w:w="1418" w:type="dxa"/>
            <w:vMerge w:val="restart"/>
          </w:tcPr>
          <w:p w:rsidR="00C01201" w:rsidRPr="00AC48A8" w:rsidRDefault="00C01201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FFFFFF"/>
                <w:sz w:val="24"/>
                <w:szCs w:val="24"/>
              </w:rPr>
              <w:t>2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7F12" w:rsidRPr="00FE62CA" w:rsidTr="007D4EE6">
        <w:trPr>
          <w:trHeight w:val="20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Pr="00AC48A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 xml:space="preserve"> </w:t>
            </w:r>
          </w:p>
          <w:p w:rsidR="00D87F12" w:rsidRPr="00AC48A8" w:rsidRDefault="00D87F12" w:rsidP="00041EF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Природные, искусственные и синтетические органические                                                   вещества. Сравнение органических веществ с неорганическими.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406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Теория строения органических соединений</w:t>
            </w:r>
          </w:p>
        </w:tc>
        <w:tc>
          <w:tcPr>
            <w:tcW w:w="1560" w:type="dxa"/>
          </w:tcPr>
          <w:p w:rsidR="007D4EE6" w:rsidRPr="007E2D87" w:rsidRDefault="007E2D87" w:rsidP="007E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6 + 2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06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A13D7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27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Теория строения органических веществ. Валентные состояния атома углерода.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Классификация органических соединений.  Основы номенклатуры органических соединений.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94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Понятие об изомерии. Гомологи и гомология.</w:t>
            </w:r>
            <w:r w:rsidR="00A1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D72" w:rsidRPr="00AC48A8">
              <w:rPr>
                <w:rFonts w:ascii="Times New Roman" w:hAnsi="Times New Roman"/>
                <w:sz w:val="24"/>
                <w:szCs w:val="24"/>
              </w:rPr>
              <w:t xml:space="preserve"> Типы химических реакций в органической химии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76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  <w:shd w:val="clear" w:color="auto" w:fill="FFFFFF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2F2F2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0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2F2F2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0D2983" w:rsidRPr="001F65E3" w:rsidRDefault="00D87F12" w:rsidP="000E6C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6A6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="000D2983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таблиц:  Классификация органических веществ.</w:t>
            </w:r>
          </w:p>
          <w:p w:rsidR="00D87F12" w:rsidRPr="00AC48A8" w:rsidRDefault="000D2983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реакций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0D2983" w:rsidP="003F3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420"/>
        </w:trPr>
        <w:tc>
          <w:tcPr>
            <w:tcW w:w="12898" w:type="dxa"/>
            <w:gridSpan w:val="3"/>
          </w:tcPr>
          <w:p w:rsidR="007D4EE6" w:rsidRPr="007D4EE6" w:rsidRDefault="007D4EE6" w:rsidP="007D4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  У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глеводороды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26 + 8</w:t>
            </w:r>
          </w:p>
        </w:tc>
        <w:tc>
          <w:tcPr>
            <w:tcW w:w="1418" w:type="dxa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20"/>
        </w:trPr>
        <w:tc>
          <w:tcPr>
            <w:tcW w:w="2414" w:type="dxa"/>
            <w:vMerge w:val="restart"/>
          </w:tcPr>
          <w:p w:rsidR="00D87F12" w:rsidRPr="00AC48A8" w:rsidRDefault="00D87F12" w:rsidP="007D4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70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Нефть. Нахождение в природе, состав и физические свойства нефти.  Природный и попутный нефтяной газ. Каменный уголь.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09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Алканы: гомологический ряд, изомерия и номенклатура алканов.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алканов (метана, этана): горение, замещение, разложение, дегидрирование. Применение алканов на основе свойств.  Получение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Гомологический ряд и номенклатура циклоалканов, их общая формула.  Получение и химические свойства циклоалканов</w:t>
            </w:r>
            <w:r w:rsidR="00643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Алкены. Этилен, его получение (дегидрированием этана, деполимеризацией полиэтилена).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Гомологический ряд, изомерия, номенклатура алкенов. Химические свойства этилена: горение, качественные реакции (обесцвечивание бромной воды и раствора перманганата калия), гидратация, полимеризация.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Применение этилена на основе свойств.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Диены и каучуки.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Натуральный и синтетические каучуки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Резина.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Алкины. Ацетилен.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Межклассовая изомерия с алкадиенами.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Арены. Бензол.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Обобщение сведений об углеводородах.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между классами углеводородов.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9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№1: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Качественный анализ органических соединений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Практическая работа №2</w:t>
            </w:r>
            <w:r w:rsidR="00A13D72">
              <w:rPr>
                <w:rFonts w:ascii="Times New Roman" w:hAnsi="Times New Roman"/>
                <w:sz w:val="24"/>
                <w:szCs w:val="24"/>
              </w:rPr>
              <w:t>: Получение метана и изучение его свойств.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A13D7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№3: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3D72" w:rsidRPr="00AC48A8">
              <w:rPr>
                <w:rFonts w:ascii="Times New Roman" w:hAnsi="Times New Roman"/>
                <w:sz w:val="24"/>
                <w:szCs w:val="24"/>
              </w:rPr>
              <w:t xml:space="preserve"> Получение и свойства этилена. </w:t>
            </w:r>
          </w:p>
          <w:p w:rsidR="00D87F12" w:rsidRPr="00AC48A8" w:rsidRDefault="00A13D7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Решение цепочек превращений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Контрольная работа №1  по теме: Углеводороды.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41"/>
        </w:trPr>
        <w:tc>
          <w:tcPr>
            <w:tcW w:w="2414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6A62C9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>:</w:t>
            </w:r>
            <w:r w:rsidR="006A6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="000D2983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 w:rsidR="000D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Углеводородное топливо, его виды и назначение</w:t>
            </w:r>
            <w:r w:rsidR="006A62C9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Синтетические каучуки: история, многообразие и перспективы</w:t>
            </w:r>
            <w:r w:rsidR="006A62C9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Резинотехническое производство и его роль в научно-техническом прогрессе</w:t>
            </w:r>
            <w:r w:rsidR="006A62C9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6A62C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Нефть и ее транспортировка как основа взаимовыгодного международного сотрудничества.</w:t>
            </w:r>
          </w:p>
        </w:tc>
        <w:tc>
          <w:tcPr>
            <w:tcW w:w="1560" w:type="dxa"/>
          </w:tcPr>
          <w:p w:rsidR="00D87F12" w:rsidRPr="00AC48A8" w:rsidRDefault="000D2983" w:rsidP="003F38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Гидроксильные соединения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347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Строение, классификация, и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зомерия и номенклатура спиртов.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спиртов.</w:t>
            </w:r>
            <w:r w:rsidR="006F0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4D6" w:rsidRPr="00AC48A8">
              <w:rPr>
                <w:rFonts w:ascii="Times New Roman" w:hAnsi="Times New Roman"/>
                <w:sz w:val="24"/>
                <w:szCs w:val="24"/>
              </w:rPr>
              <w:t xml:space="preserve"> Строение молекулы и химические свойства фенола.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76" w:rsidRPr="00FE62CA" w:rsidTr="007D4EE6">
        <w:trPr>
          <w:trHeight w:val="122"/>
        </w:trPr>
        <w:tc>
          <w:tcPr>
            <w:tcW w:w="2414" w:type="dxa"/>
            <w:vMerge/>
          </w:tcPr>
          <w:p w:rsidR="002D1B76" w:rsidRPr="00AC48A8" w:rsidRDefault="002D1B76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D1B76" w:rsidRPr="00AC48A8" w:rsidRDefault="002D1B76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2D1B76" w:rsidRPr="00AC48A8" w:rsidRDefault="002D1B76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Строение молекулы и химические свойства фенола.</w:t>
            </w:r>
          </w:p>
        </w:tc>
        <w:tc>
          <w:tcPr>
            <w:tcW w:w="1560" w:type="dxa"/>
          </w:tcPr>
          <w:p w:rsidR="002D1B76" w:rsidRPr="00AC48A8" w:rsidRDefault="002D1B76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1B76" w:rsidRPr="00AC48A8" w:rsidRDefault="002D1B7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6F04D6">
              <w:rPr>
                <w:rFonts w:ascii="Times New Roman" w:hAnsi="Times New Roman"/>
                <w:bCs/>
                <w:sz w:val="24"/>
                <w:szCs w:val="24"/>
              </w:rPr>
              <w:t>№4: Свойства спиртов.</w:t>
            </w:r>
          </w:p>
        </w:tc>
        <w:tc>
          <w:tcPr>
            <w:tcW w:w="1560" w:type="dxa"/>
          </w:tcPr>
          <w:p w:rsidR="00D87F12" w:rsidRPr="00AC48A8" w:rsidRDefault="006F04D6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№ 1.4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Альдегиды и кетоны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Гомологические ряд, и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зомерия и номенклатура альдегидов и кетонов.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Химические свойства альдегидов и кетонов,  их применение и получение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99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6F04D6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№5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7F12" w:rsidRPr="00AC48A8">
              <w:rPr>
                <w:rFonts w:ascii="Times New Roman" w:eastAsia="SchoolBookCSanPin-Regular" w:hAnsi="Times New Roman"/>
                <w:sz w:val="24"/>
                <w:szCs w:val="24"/>
              </w:rPr>
              <w:t>Изучение восстановительных свойств альдегидов: реакция «серебряного зеркала», восстановление гидроксида меди (II).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1.5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Карбоновые кислоты и их производные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10 + 8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Понятие о карбоновых кислотах и их классификация, х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имические свойства и способы получения.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Строение и номенклатура сложных эфиров, межклассовая изомерия с карбоновыми кислотами. 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Способы получения сложных эфиров. Обратимость реакции этерификации и факторы, влияющие на смещение равновесия. Химические свойства и применение сложных эфиров.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43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Жиры как сложные эфиры глицерина. Карбоновые кислоты, входящие в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состав жиров. Зависимость консистенции жиров от их состава. Химические свойства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жиров: гидролиз, омыление, гидрирование. Биологическая роль жиров, их исполь-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зование в быту и промышленности.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2F" w:rsidRPr="00FE62CA" w:rsidTr="007D4EE6">
        <w:trPr>
          <w:trHeight w:val="443"/>
        </w:trPr>
        <w:tc>
          <w:tcPr>
            <w:tcW w:w="2414" w:type="dxa"/>
            <w:vMerge/>
          </w:tcPr>
          <w:p w:rsidR="00FC6E2F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FC6E2F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73" w:type="dxa"/>
          </w:tcPr>
          <w:p w:rsidR="00FC6E2F" w:rsidRPr="00AC48A8" w:rsidRDefault="00FC6E2F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Мыла, сущность моющего действия. Отношение мыла к жесткой воде. Синтетические моющие средства — СМС (детергенты), их преимущества и недостатки.</w:t>
            </w:r>
          </w:p>
        </w:tc>
        <w:tc>
          <w:tcPr>
            <w:tcW w:w="1560" w:type="dxa"/>
          </w:tcPr>
          <w:p w:rsidR="00FC6E2F" w:rsidRPr="00AC48A8" w:rsidRDefault="00FC6E2F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FC6E2F" w:rsidRPr="00AC48A8" w:rsidRDefault="00FC6E2F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43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6F04D6" w:rsidP="00041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№6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7F12" w:rsidRPr="00AC48A8">
              <w:rPr>
                <w:rFonts w:ascii="Times New Roman" w:hAnsi="Times New Roman"/>
                <w:sz w:val="24"/>
                <w:szCs w:val="24"/>
              </w:rPr>
              <w:t xml:space="preserve"> Свойства уксусной кислоты.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Свойства жиров.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84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B27604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148B5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A148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8B5" w:rsidRPr="0041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8B5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Нефть и ее транспортировка как основа взаимовыгодного международного со</w:t>
            </w:r>
            <w:r w:rsidR="00A148B5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трудничества, </w:t>
            </w:r>
            <w:r w:rsidR="00A148B5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Углеводородное топливо, его виды и назначение.</w:t>
            </w:r>
          </w:p>
        </w:tc>
        <w:tc>
          <w:tcPr>
            <w:tcW w:w="1560" w:type="dxa"/>
          </w:tcPr>
          <w:p w:rsidR="00D87F12" w:rsidRPr="00AC48A8" w:rsidRDefault="00A148B5" w:rsidP="00525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1.6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Углеводы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069E6">
              <w:rPr>
                <w:rFonts w:ascii="Times New Roman" w:hAnsi="Times New Roman"/>
                <w:b/>
                <w:sz w:val="24"/>
                <w:szCs w:val="24"/>
              </w:rPr>
              <w:t xml:space="preserve"> + 2</w:t>
            </w:r>
          </w:p>
        </w:tc>
        <w:tc>
          <w:tcPr>
            <w:tcW w:w="1418" w:type="dxa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409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Моносахариды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химические свойства глюкозы.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14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Дисахариды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AC48A8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олисахариды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Химические свойства крахмала</w:t>
            </w:r>
            <w:r w:rsidR="00B879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27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FC6E2F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№7</w:t>
            </w:r>
            <w:r w:rsidR="00F312D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7F12" w:rsidRPr="00AC48A8">
              <w:rPr>
                <w:rFonts w:ascii="Times New Roman" w:hAnsi="Times New Roman"/>
                <w:bCs/>
                <w:iCs/>
                <w:sz w:val="24"/>
                <w:szCs w:val="24"/>
              </w:rPr>
              <w:t>Обнаружение углеводов в продуктах питания</w:t>
            </w:r>
            <w:r w:rsidR="006F04D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6" w:rsidRPr="00FE62CA" w:rsidTr="002A0A90">
        <w:trPr>
          <w:trHeight w:val="427"/>
        </w:trPr>
        <w:tc>
          <w:tcPr>
            <w:tcW w:w="2414" w:type="dxa"/>
          </w:tcPr>
          <w:p w:rsidR="006F04D6" w:rsidRPr="00AC48A8" w:rsidRDefault="006F04D6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6F04D6" w:rsidRDefault="006F04D6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</w:tcPr>
          <w:p w:rsidR="006F04D6" w:rsidRPr="00AC48A8" w:rsidRDefault="006F04D6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04D6" w:rsidRPr="00AC48A8" w:rsidRDefault="006F04D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57"/>
        </w:trPr>
        <w:tc>
          <w:tcPr>
            <w:tcW w:w="2414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462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069E6">
              <w:rPr>
                <w:rFonts w:ascii="Times New Roman" w:hAnsi="Times New Roman"/>
                <w:sz w:val="24"/>
                <w:szCs w:val="24"/>
              </w:rPr>
              <w:t>Заполнить таблицу: Сравнительная характеристика углеводов.</w:t>
            </w:r>
          </w:p>
        </w:tc>
        <w:tc>
          <w:tcPr>
            <w:tcW w:w="1560" w:type="dxa"/>
          </w:tcPr>
          <w:p w:rsidR="00D87F12" w:rsidRPr="00AC48A8" w:rsidRDefault="008069E6" w:rsidP="002A0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427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№ 1.7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Амины, аминокислоты, белки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27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307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Классификация и изомерия, химические свойства аминов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  <w:r w:rsidR="002D1B76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</w:t>
            </w:r>
            <w:r w:rsidR="002D1B76"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Понятие об аминокислотах, их классификация и строение, получение аминокислот.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2D1B76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Белки как природные полимеры.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FC6E2F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№8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7F12" w:rsidRPr="00AC48A8">
              <w:rPr>
                <w:rFonts w:ascii="Times New Roman" w:eastAsia="SchoolBookCSanPin-Regular" w:hAnsi="Times New Roman"/>
                <w:sz w:val="24"/>
                <w:szCs w:val="24"/>
              </w:rPr>
              <w:t>Денатурация белка. Цветные реакции белков</w:t>
            </w:r>
            <w:r w:rsidR="00B8790D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1.8 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Нуклеиновые кислоты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2D1B76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Нуклеиновые кислоты как природные полимеры. Понятие ДНК и РНК.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22"/>
        </w:trPr>
        <w:tc>
          <w:tcPr>
            <w:tcW w:w="12898" w:type="dxa"/>
            <w:gridSpan w:val="3"/>
          </w:tcPr>
          <w:p w:rsidR="007D4EE6" w:rsidRPr="00AC48A8" w:rsidRDefault="0046243A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1.9  </w:t>
            </w:r>
            <w:r w:rsidR="007D4EE6"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Биологически активные соединения</w:t>
            </w:r>
            <w:r w:rsidR="007D4EE6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D4EE6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Понятие о ферментах как о биологических катализаторах белковой природы.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87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Витамины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Гормоны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79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Понятие о лекарствах как химиотерапевтических препаратах.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E2F" w:rsidRPr="00FE62CA" w:rsidTr="007D4EE6">
        <w:trPr>
          <w:trHeight w:val="279"/>
        </w:trPr>
        <w:tc>
          <w:tcPr>
            <w:tcW w:w="2414" w:type="dxa"/>
            <w:vMerge/>
          </w:tcPr>
          <w:p w:rsidR="00FC6E2F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FC6E2F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73" w:type="dxa"/>
          </w:tcPr>
          <w:p w:rsidR="00FC6E2F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Обобщение знаний по органической химии.</w:t>
            </w:r>
          </w:p>
        </w:tc>
        <w:tc>
          <w:tcPr>
            <w:tcW w:w="1560" w:type="dxa"/>
          </w:tcPr>
          <w:p w:rsidR="00FC6E2F" w:rsidRPr="00AC48A8" w:rsidRDefault="00FC6E2F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FC6E2F" w:rsidRPr="00AC48A8" w:rsidRDefault="00FC6E2F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27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FC6E2F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№9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Обнаружение витаминов в продуктах питания.</w:t>
            </w:r>
            <w:r w:rsidR="00D87F12" w:rsidRPr="00AC4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2D1B76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 №2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по разделу: Органическая химия.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806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75"/>
        </w:trPr>
        <w:tc>
          <w:tcPr>
            <w:tcW w:w="12898" w:type="dxa"/>
            <w:gridSpan w:val="3"/>
          </w:tcPr>
          <w:p w:rsidR="00D87F12" w:rsidRPr="007D4EE6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lastRenderedPageBreak/>
              <w:t>Раздел  2.  Общая и неорганическая химия</w:t>
            </w:r>
          </w:p>
        </w:tc>
        <w:tc>
          <w:tcPr>
            <w:tcW w:w="1560" w:type="dxa"/>
          </w:tcPr>
          <w:p w:rsidR="00D87F12" w:rsidRPr="00AC48A8" w:rsidRDefault="00041EF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016549">
              <w:rPr>
                <w:rFonts w:ascii="Times New Roman" w:hAnsi="Times New Roman"/>
                <w:sz w:val="24"/>
                <w:szCs w:val="24"/>
              </w:rPr>
              <w:t xml:space="preserve"> + 46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7D4EE6" w:rsidRPr="00FE62CA" w:rsidTr="007D4EE6">
        <w:trPr>
          <w:trHeight w:val="375"/>
        </w:trPr>
        <w:tc>
          <w:tcPr>
            <w:tcW w:w="12898" w:type="dxa"/>
            <w:gridSpan w:val="3"/>
          </w:tcPr>
          <w:p w:rsidR="007D4EE6" w:rsidRPr="007D4EE6" w:rsidRDefault="007D4EE6" w:rsidP="007D4E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80808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Тема № </w:t>
            </w:r>
            <w:r w:rsidRPr="00AC48A8"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b/>
                <w:iCs/>
                <w:color w:val="808080"/>
                <w:sz w:val="24"/>
                <w:szCs w:val="24"/>
              </w:rPr>
              <w:t xml:space="preserve"> 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Химия — наука о веществах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vMerge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75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00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Химия наука о веществах. </w:t>
            </w:r>
            <w:r w:rsidRPr="00AC48A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Понятие химических веществ их к</w:t>
            </w: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лассификация 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 вещества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элементы. Способы существования химических эле-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ментов: атомы, простые и сложные вещества. Вещества постоянного и переменного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состава.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Закон постоянства состава веществ. Вещества молекулярного и немолеку-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лярного строения. Способы отображения молекул: молекулярные и структурные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формулы; шаростержневые и масштабные пространственные (Стюарта—Бриглеба)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модели молекул.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Измерение вещества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. Масса атомов и молекул. Атомная единица массы. Относи-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тельные атомная и молекулярная массы. Количество вещества и единицы его изме-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рения: моль, ммоль, кмоль. Число Авогадро. Молярная масса.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Агрегатные состояния вещества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Твердое (кристаллическое и аморфное), жидкое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и газообразное агрегатные состояния вещества. Закон Авогадро и его следствия.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Молярный объем веществ в газообразном состоянии. Объединенный газовый закон</w:t>
            </w:r>
          </w:p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и уравнение Менделеева—Клапейрона.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  <w:r w:rsidR="00FC6E2F">
              <w:rPr>
                <w:rFonts w:ascii="Times New Roman" w:hAnsi="Times New Roman"/>
                <w:bCs/>
                <w:sz w:val="24"/>
                <w:szCs w:val="24"/>
              </w:rPr>
              <w:t xml:space="preserve"> №1</w:t>
            </w:r>
            <w:r w:rsidR="0057144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FC6E2F">
              <w:rPr>
                <w:rFonts w:ascii="Times New Roman" w:hAnsi="Times New Roman"/>
                <w:bCs/>
                <w:sz w:val="24"/>
                <w:szCs w:val="24"/>
              </w:rPr>
              <w:t xml:space="preserve"> Очистка веществ.</w:t>
            </w:r>
          </w:p>
        </w:tc>
        <w:tc>
          <w:tcPr>
            <w:tcW w:w="1560" w:type="dxa"/>
          </w:tcPr>
          <w:p w:rsidR="00D87F12" w:rsidRPr="00AC48A8" w:rsidRDefault="00FC6E2F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87F12" w:rsidRPr="00AC48A8" w:rsidRDefault="002A0A90" w:rsidP="002A0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12"/>
        </w:trPr>
        <w:tc>
          <w:tcPr>
            <w:tcW w:w="12898" w:type="dxa"/>
            <w:gridSpan w:val="3"/>
          </w:tcPr>
          <w:p w:rsidR="007D4EE6" w:rsidRPr="00AC48A8" w:rsidRDefault="007D4EE6" w:rsidP="007D4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№2.2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Строение атома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4 + 8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FC6E2F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Атом — сложная частица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Состав атомного ядра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Понятие об электронной орбитали и электронном облаке.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Распределение электронов по энергетическим уровням, подуровням и орбиталям в соответствии с принципом наименьшей энергии, принципом Паули и правилом Гунда.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0B3F98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831C34" w:rsidRPr="004128A3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D2983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 w:rsidR="0083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Изотопы водорода</w:t>
            </w:r>
            <w:r w:rsidR="00831C3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,</w:t>
            </w:r>
          </w:p>
          <w:p w:rsidR="00D87F12" w:rsidRPr="00831C34" w:rsidRDefault="00831C34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Использование радиоактивных изотопов в технических целях.</w:t>
            </w:r>
          </w:p>
        </w:tc>
        <w:tc>
          <w:tcPr>
            <w:tcW w:w="1560" w:type="dxa"/>
          </w:tcPr>
          <w:p w:rsidR="00D87F12" w:rsidRPr="00AC48A8" w:rsidRDefault="000D2983" w:rsidP="00525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EE6" w:rsidRPr="00FE62CA" w:rsidTr="007D4EE6">
        <w:trPr>
          <w:trHeight w:val="112"/>
        </w:trPr>
        <w:tc>
          <w:tcPr>
            <w:tcW w:w="12898" w:type="dxa"/>
            <w:gridSpan w:val="3"/>
          </w:tcPr>
          <w:p w:rsidR="007D4EE6" w:rsidRPr="005A0D7A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№2.3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Периодический закон и Периодическая система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химических элементов Д. И. Менделеева</w:t>
            </w:r>
          </w:p>
        </w:tc>
        <w:tc>
          <w:tcPr>
            <w:tcW w:w="1560" w:type="dxa"/>
          </w:tcPr>
          <w:p w:rsidR="007D4EE6" w:rsidRPr="007E2D87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D87">
              <w:rPr>
                <w:rFonts w:ascii="Times New Roman" w:hAnsi="Times New Roman"/>
                <w:b/>
                <w:sz w:val="24"/>
                <w:szCs w:val="24"/>
              </w:rPr>
              <w:t>6 + 2</w:t>
            </w:r>
          </w:p>
        </w:tc>
        <w:tc>
          <w:tcPr>
            <w:tcW w:w="1418" w:type="dxa"/>
            <w:shd w:val="clear" w:color="auto" w:fill="FFFFFF"/>
          </w:tcPr>
          <w:p w:rsidR="007D4EE6" w:rsidRPr="00AC48A8" w:rsidRDefault="007D4EE6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7E2D87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9D07EA" w:rsidRPr="00FE62CA" w:rsidTr="007D4EE6">
        <w:trPr>
          <w:trHeight w:val="1104"/>
        </w:trPr>
        <w:tc>
          <w:tcPr>
            <w:tcW w:w="2414" w:type="dxa"/>
            <w:vMerge/>
          </w:tcPr>
          <w:p w:rsidR="009D07EA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9D07EA" w:rsidRPr="00AC48A8" w:rsidRDefault="009D07EA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9D07EA" w:rsidRPr="00AC48A8" w:rsidRDefault="009D07EA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3" w:type="dxa"/>
          </w:tcPr>
          <w:p w:rsidR="009D07EA" w:rsidRPr="00AC48A8" w:rsidRDefault="009D07E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Периодический закон и строение атома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9D07EA" w:rsidRPr="00AC48A8" w:rsidRDefault="009D07E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Различные варианты таблицы Периодической системы химических элементов Д. И. Менделеева.</w:t>
            </w:r>
          </w:p>
          <w:p w:rsidR="009D07EA" w:rsidRPr="00AC48A8" w:rsidRDefault="009D07E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Физический смысл порядкового номера элементов, номеров группы и периода.</w:t>
            </w:r>
          </w:p>
        </w:tc>
        <w:tc>
          <w:tcPr>
            <w:tcW w:w="1560" w:type="dxa"/>
          </w:tcPr>
          <w:p w:rsidR="009D07EA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7EA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D07EA" w:rsidRPr="00AC48A8" w:rsidRDefault="009D07E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9D07EA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Периодическое изменение свойств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элементов: радиуса атома; энергии ионизации; электроотрицательности. Причины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изменения металлических и неметаллических свойств элементов в группах и пе-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риодах, в том числе больших и сверхбольших. Значение Периодического закона и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Периодической системы химических элементов Д. И. Менделеева для развития науки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и понимания химической картины мира.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F98" w:rsidRPr="00FE62CA" w:rsidTr="007D4EE6">
        <w:trPr>
          <w:trHeight w:val="112"/>
        </w:trPr>
        <w:tc>
          <w:tcPr>
            <w:tcW w:w="2414" w:type="dxa"/>
            <w:vMerge/>
          </w:tcPr>
          <w:p w:rsidR="000B3F98" w:rsidRPr="00AC48A8" w:rsidRDefault="000B3F98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0B3F98" w:rsidRPr="00AC48A8" w:rsidRDefault="000B3F98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Практическая рабо</w:t>
            </w:r>
            <w:r w:rsidR="009D07EA">
              <w:rPr>
                <w:rFonts w:ascii="Times New Roman" w:hAnsi="Times New Roman"/>
                <w:bCs/>
                <w:sz w:val="24"/>
                <w:szCs w:val="24"/>
              </w:rPr>
              <w:t>та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1E46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A2D15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</w:tc>
        <w:tc>
          <w:tcPr>
            <w:tcW w:w="1560" w:type="dxa"/>
          </w:tcPr>
          <w:p w:rsidR="000B3F98" w:rsidRPr="00AC48A8" w:rsidRDefault="000B3F98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B3F98" w:rsidRPr="00AC48A8" w:rsidRDefault="000B3F98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0D2983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983" w:rsidRPr="006911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Периодический закон и Периодическая система химических элементов Д. И. Менделеева</w:t>
            </w:r>
            <w:r w:rsidR="000D29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Составить глоссарий.</w:t>
            </w:r>
          </w:p>
        </w:tc>
        <w:tc>
          <w:tcPr>
            <w:tcW w:w="1560" w:type="dxa"/>
          </w:tcPr>
          <w:p w:rsidR="00D87F12" w:rsidRPr="00AC48A8" w:rsidRDefault="000D2983" w:rsidP="00525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12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№2.4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Строение вещества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6 + 2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274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Понятие о химической связи</w:t>
            </w:r>
            <w:r w:rsidRPr="00AC4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Ковалентная химическая связь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Ионная химическая связь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. Крайний случай ковалентной полярной связи. Ме-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ханизм образования ионной связи. Ионные кристаллические решетки и свойства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веществ с такими кристаллами.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Металлическая химическая связь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Особый тип химической связи, существую-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щий в металлах и сплавах. Ее отличия и сходство с ковалентной и ионной связями.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металлической связи. Металлические кристаллические решетки и свойства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веществ с такими кристаллами.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56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Водородная химическая связь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Механизм образования такой связи. Ее классифи-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кация: межмолекулярная и внутримолекулярная водородные связи. Молекулярные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кристаллические решетки для этого типа связи. Физические свойства веществ с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водородной связью. Биологическая роль водородных связей в организации структур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биополимеров.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Единая природа химических связей: наличие различных типов связей в одном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веществе, переход одного типа связи в другой и т. п.</w:t>
            </w:r>
          </w:p>
        </w:tc>
        <w:tc>
          <w:tcPr>
            <w:tcW w:w="1560" w:type="dxa"/>
          </w:tcPr>
          <w:p w:rsidR="00D87F12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361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A148B5">
              <w:rPr>
                <w:rFonts w:ascii="Times New Roman" w:hAnsi="Times New Roman"/>
                <w:sz w:val="24"/>
                <w:szCs w:val="24"/>
              </w:rPr>
              <w:t>: заполнение таблицы «Типы химической связи»</w:t>
            </w:r>
          </w:p>
        </w:tc>
        <w:tc>
          <w:tcPr>
            <w:tcW w:w="1560" w:type="dxa"/>
          </w:tcPr>
          <w:p w:rsidR="00D87F12" w:rsidRPr="00AC48A8" w:rsidRDefault="00A148B5" w:rsidP="00525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12"/>
        </w:trPr>
        <w:tc>
          <w:tcPr>
            <w:tcW w:w="12898" w:type="dxa"/>
            <w:gridSpan w:val="3"/>
          </w:tcPr>
          <w:p w:rsidR="005A0D7A" w:rsidRPr="005A0D7A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Тема№2.5 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Полимеры, их виды, свойства, применение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Органические и неорганические полимеры.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Пластмассы, волокна, их практическое значение.</w:t>
            </w:r>
          </w:p>
        </w:tc>
        <w:tc>
          <w:tcPr>
            <w:tcW w:w="1560" w:type="dxa"/>
          </w:tcPr>
          <w:p w:rsidR="00D87F12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12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№2.6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Дисперсные системы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571443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335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Понятие о дисперсных системах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AC48A8">
              <w:rPr>
                <w:rFonts w:ascii="Times New Roman" w:hAnsi="Times New Roman"/>
                <w:iCs/>
                <w:sz w:val="24"/>
                <w:szCs w:val="24"/>
              </w:rPr>
              <w:t xml:space="preserve">их 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классификация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Значение дисперсных систем в живой и неживой природе и практической жизни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человека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BE71E9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12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№2.7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Химические реакции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6 + 8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9D07EA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Классификация химических реакций, протекающих с изменением состава вещества.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Скорость химической реакции.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Факторы, влияющие на скорость химической реакции. Природа реагирующих веществ. Температура (закон Вант—Гоффа). Концентрация. Катализаторы и катализ: гомо- и гетерогенный, их механизмы. Ферменты, их сравнение с неорганическими катализаторами. Зависимость скорости реакций от поверхности соприкосновения реагирующих веществ.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Обратимость химических реакций. Химическое равновесие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химическом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равновесии. Равновесные концентрации. Динамичность химического равновесия.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Факторы, влияющие на смещение равновесия: концентрация, давление, температура</w:t>
            </w:r>
          </w:p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(принцип Ле Шателье).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D2983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 w:rsidR="0021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B39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Реакции горения на производстве и в быту.</w:t>
            </w:r>
          </w:p>
        </w:tc>
        <w:tc>
          <w:tcPr>
            <w:tcW w:w="1560" w:type="dxa"/>
          </w:tcPr>
          <w:p w:rsidR="00D87F12" w:rsidRPr="00AC48A8" w:rsidRDefault="000D2983" w:rsidP="00525C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28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№2.8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Растворы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6 + 8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016549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323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Понятие о растворах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Способы выражения концентрации растворов.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Теория электролитической диссоциации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Гидролиз как обменный процесс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7D55DA" w:rsidRDefault="009D07EA" w:rsidP="00041EF0">
            <w:pPr>
              <w:pStyle w:val="2"/>
              <w:spacing w:before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Практическая работа №</w:t>
            </w:r>
            <w:r w:rsidR="0057144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  <w:r w:rsidR="00D87F12" w:rsidRPr="007D55D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="007D55DA" w:rsidRPr="007D55D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7D55DA" w:rsidRPr="001D418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Решение экспериментальных задач по теме «Электролитическая диссоциация»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D2983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 w:rsidR="0083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Современные методы обеззараживания воды</w:t>
            </w:r>
            <w:r w:rsidR="00831C3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Вода как реагент и среда для химического процесса</w:t>
            </w:r>
            <w:r w:rsidR="00831C3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Устранение жесткости воды на промышленных предприятиях.</w:t>
            </w:r>
          </w:p>
        </w:tc>
        <w:tc>
          <w:tcPr>
            <w:tcW w:w="1560" w:type="dxa"/>
          </w:tcPr>
          <w:p w:rsidR="00D87F12" w:rsidRPr="00AC48A8" w:rsidRDefault="000D2983" w:rsidP="00525C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28"/>
        </w:trPr>
        <w:tc>
          <w:tcPr>
            <w:tcW w:w="12898" w:type="dxa"/>
            <w:gridSpan w:val="3"/>
          </w:tcPr>
          <w:p w:rsidR="005A0D7A" w:rsidRPr="005A0D7A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№2.9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Окислительно-восстановительные реакции.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016549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Окислительно-восстановительные реакции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Электролиз.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40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9D07EA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D87F12" w:rsidRPr="00AC48A8" w:rsidRDefault="002A0A90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9D07EA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№3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>. по тем</w:t>
            </w:r>
            <w:r w:rsidR="00EC4F80">
              <w:rPr>
                <w:rFonts w:ascii="Times New Roman" w:hAnsi="Times New Roman"/>
                <w:bCs/>
                <w:sz w:val="24"/>
                <w:szCs w:val="24"/>
              </w:rPr>
              <w:t>е: Химические реакции.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28"/>
        </w:trPr>
        <w:tc>
          <w:tcPr>
            <w:tcW w:w="12898" w:type="dxa"/>
            <w:gridSpan w:val="3"/>
          </w:tcPr>
          <w:p w:rsidR="005A0D7A" w:rsidRPr="00AC48A8" w:rsidRDefault="005A0D7A" w:rsidP="00C35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№2.10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Классификация веществ</w:t>
            </w:r>
            <w:r w:rsidR="00C355AF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A0D7A" w:rsidRPr="00016549" w:rsidRDefault="00016549" w:rsidP="00041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24 + 8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0E6CC7">
        <w:trPr>
          <w:trHeight w:val="353"/>
        </w:trPr>
        <w:tc>
          <w:tcPr>
            <w:tcW w:w="2414" w:type="dxa"/>
            <w:vMerge w:val="restart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D87F12" w:rsidRPr="00AC48A8" w:rsidRDefault="00C355AF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Классификация неорганических веществ.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Металлы. Особенности строения атомов и кристаллов. Физические свойства металлов. Классификация металлов по различным признакам.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металлов. Электрохимический ряд напряжений металлов. Значение металлов в природе и жизни организмов.</w:t>
            </w:r>
            <w:r w:rsidR="009A7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207" w:rsidRPr="00AC48A8">
              <w:rPr>
                <w:rFonts w:ascii="Times New Roman" w:hAnsi="Times New Roman"/>
                <w:sz w:val="24"/>
                <w:szCs w:val="24"/>
              </w:rPr>
              <w:t xml:space="preserve"> Коррозия металлов. Способы защиты металлов от коррозии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Металлотермия. Общие способы получения металлов. 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Понятие о металлургии. Пирометаллургия, гидрометаллургия и электрометаллургия. Сплавы черные и цветные.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907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Неметаллы. Особенности строения атомов. Неметаллы – простые вещества. Зависимость </w:t>
            </w:r>
          </w:p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свойств галогенов от их положения в Периодической системе. Инертные газы. Двойственное положение водорода в Периодической системе.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неметаллов.  Окислительные и восстановительные свойства неметаллов в зависимости от их положения в ряду электроотрицательности.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Основные классы неорганических соединений.  Оксиды.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120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Кислоты и их свойства. Кислоты как электролиты, их классификация по различным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3" w:type="dxa"/>
          </w:tcPr>
          <w:p w:rsidR="00D87F12" w:rsidRPr="00AC48A8" w:rsidRDefault="00D87F12" w:rsidP="000E6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Основания и их свойства. Основания как электролиты, их классификация по различным признакам. Химические свойства оснований в свете теории электролитической диссоциации. Разложение нерастворимых в воде оснований. Основные способы получения оснований.</w:t>
            </w:r>
            <w:r w:rsidR="00C35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5AF" w:rsidRPr="00AC48A8">
              <w:rPr>
                <w:rFonts w:ascii="Times New Roman" w:hAnsi="Times New Roman"/>
                <w:sz w:val="24"/>
                <w:szCs w:val="24"/>
              </w:rPr>
              <w:t xml:space="preserve"> Амфотерные соединения.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87F12" w:rsidRPr="00AC48A8" w:rsidRDefault="00C355AF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73" w:type="dxa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Соли.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571443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№4</w:t>
            </w:r>
            <w:r w:rsidR="00D87F12" w:rsidRPr="00AC48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1FB2">
              <w:rPr>
                <w:rFonts w:ascii="Times New Roman" w:hAnsi="Times New Roman"/>
                <w:sz w:val="24"/>
                <w:szCs w:val="24"/>
              </w:rPr>
              <w:t>Получение соляной кислоты, свойства.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571443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№5</w:t>
            </w:r>
            <w:r w:rsidR="00D87F1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D1FB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Получение аммиака, свойства.</w:t>
            </w:r>
          </w:p>
        </w:tc>
        <w:tc>
          <w:tcPr>
            <w:tcW w:w="1560" w:type="dxa"/>
          </w:tcPr>
          <w:p w:rsidR="00D87F12" w:rsidRPr="00AC48A8" w:rsidRDefault="00D87F12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  <w:vMerge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 w:rsidR="00C355AF">
              <w:rPr>
                <w:rFonts w:ascii="Times New Roman" w:hAnsi="Times New Roman"/>
                <w:bCs/>
                <w:sz w:val="24"/>
                <w:szCs w:val="24"/>
              </w:rPr>
              <w:t xml:space="preserve"> №4 по теме: Классификация веществ.</w:t>
            </w:r>
          </w:p>
        </w:tc>
        <w:tc>
          <w:tcPr>
            <w:tcW w:w="1560" w:type="dxa"/>
          </w:tcPr>
          <w:p w:rsidR="00D87F12" w:rsidRPr="00AC48A8" w:rsidRDefault="00C355AF" w:rsidP="00041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F12" w:rsidRPr="00FE62CA" w:rsidTr="007D4EE6">
        <w:trPr>
          <w:trHeight w:val="128"/>
        </w:trPr>
        <w:tc>
          <w:tcPr>
            <w:tcW w:w="2414" w:type="dxa"/>
          </w:tcPr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831C34" w:rsidRPr="004128A3" w:rsidRDefault="00D87F12" w:rsidP="0083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0D29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D2983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 w:rsidR="0083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Серная кислота — «хлеб химической промышленности»</w:t>
            </w:r>
            <w:r w:rsidR="00831C34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="00831C34"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Использование минеральных кислот на предприятиях различного профиля.</w:t>
            </w:r>
          </w:p>
          <w:p w:rsidR="00D87F12" w:rsidRPr="00AC48A8" w:rsidRDefault="00D87F12" w:rsidP="00041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F12" w:rsidRPr="00AC48A8" w:rsidRDefault="000D2983" w:rsidP="00525C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D87F12" w:rsidRPr="00AC48A8" w:rsidRDefault="00D87F12" w:rsidP="00041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128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</w:t>
            </w:r>
            <w:r w:rsidRPr="00AC48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2.11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 Химия элементов</w:t>
            </w:r>
          </w:p>
        </w:tc>
        <w:tc>
          <w:tcPr>
            <w:tcW w:w="1560" w:type="dxa"/>
          </w:tcPr>
          <w:p w:rsidR="005A0D7A" w:rsidRPr="00016549" w:rsidRDefault="00016549" w:rsidP="005A0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14 + 8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128"/>
        </w:trPr>
        <w:tc>
          <w:tcPr>
            <w:tcW w:w="2414" w:type="dxa"/>
            <w:vMerge w:val="restart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5A0D7A" w:rsidRPr="00AC48A8" w:rsidRDefault="00016549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73" w:type="dxa"/>
            <w:vMerge w:val="restart"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Элементы IА-группы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. Щелочные металлы. Общая характеристика щелочных металлов на основании положения в Периодической системе элементов Д. И. Менделеева и строения атомов. Получение, физические и химические свойства щелочных металлов. Катионы щелочных металлов как важнейшая химическая форма их существования, регулятивная роль катионов калия и натрия в живой клетке. Природные соединения натрия и калия, их значение.</w:t>
            </w:r>
          </w:p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Элементы IIА-группы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характеристика щелочноземельных металлов и магния на основании положения в Периодической системе элементов Д. И. Менделеева и строения атомов. Кальций, его получение, физические и химические свойства. Важнейшие соединения кальция, их значение и применение. Кальций в природе, его биологическая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роль.</w:t>
            </w:r>
          </w:p>
        </w:tc>
        <w:tc>
          <w:tcPr>
            <w:tcW w:w="1560" w:type="dxa"/>
            <w:vMerge w:val="restart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73" w:type="dxa"/>
            <w:vMerge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р-Элементы</w:t>
            </w:r>
          </w:p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Алюминий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алюминия на основании положения в Периодической системе элементов Д. И. Менделеева и строения атома. Получение, физические и химические свойства алюминия. Важнейшие соединения алюминия, их свойства, значение и применение. Природные соединения алюминия.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9673" w:type="dxa"/>
            <w:vMerge w:val="restart"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Углерод и кремний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на основании их положения в Периодической системе Д. И. Менделеева и строения атома. Простые вещества, образованные этими элементами. Оксиды и гидроксиды углерода и кремния. Важнейшие соли угольной и кремниевой кислот. Силикатная промышленность.</w:t>
            </w:r>
          </w:p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Галогены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галогенов на основании их положения в Периодической системе элементов Д. И. Менделеева и строения атомов. Галогены — простые вещества: строение молекул, химические свойства, получение и применение. Важнейшие соединения галогенов, их свойства, значение и применение. Галогены в природе. Биологическая роль галогенов.</w:t>
            </w:r>
          </w:p>
        </w:tc>
        <w:tc>
          <w:tcPr>
            <w:tcW w:w="1560" w:type="dxa"/>
            <w:vMerge w:val="restart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73" w:type="dxa"/>
            <w:vMerge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9673" w:type="dxa"/>
            <w:vMerge w:val="restart"/>
          </w:tcPr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Элементы VА-группы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характеристика элементов этой группы на основании их положения в Периодической системе элементов Д. И. Менделеева и строения атомов. </w:t>
            </w: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Элементы IVА-группы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элементов этой группы на основании их положения в Периодической системе элементов Д. И. Менделеева и строения атомов.</w:t>
            </w:r>
          </w:p>
          <w:p w:rsidR="005A0D7A" w:rsidRPr="00AC48A8" w:rsidRDefault="005A0D7A" w:rsidP="000E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строения атомов d-элементов (IB-VIIIB-групп). Медь, цинк, хром, железо, марганец как простые вещества, их физические и химические свойства. Нахождение этих металлов в природе, их получение и значение. Соединения d-элементов с различными степенями окисления. Характер оксидов и гидроксидов этих элементов в зависимости от степени окисления металла.</w:t>
            </w:r>
          </w:p>
        </w:tc>
        <w:tc>
          <w:tcPr>
            <w:tcW w:w="1560" w:type="dxa"/>
            <w:vMerge w:val="restart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562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73" w:type="dxa"/>
            <w:vMerge/>
          </w:tcPr>
          <w:p w:rsidR="005A0D7A" w:rsidRPr="00AC48A8" w:rsidRDefault="005A0D7A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63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  <w:shd w:val="clear" w:color="auto" w:fill="FFFFFF" w:themeFill="background1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  <w:shd w:val="clear" w:color="auto" w:fill="FFFFFF" w:themeFill="background1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0E6C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№6: Получение гидроксида алюминия, свойства.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0E6C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№7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Свойства оксидов серы. Свойства углерода и фосфора.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0E6C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№8: Качественные реакции на неорганические вещества.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0E6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Применение твердого и газообразного оксида углерода (IV)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Многоликий карбонат кальция: в природе, в промышленности, в быту.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E2D87">
        <w:trPr>
          <w:trHeight w:val="20"/>
        </w:trPr>
        <w:tc>
          <w:tcPr>
            <w:tcW w:w="12898" w:type="dxa"/>
            <w:gridSpan w:val="3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2.12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Химия в жизни общества</w:t>
            </w:r>
          </w:p>
        </w:tc>
        <w:tc>
          <w:tcPr>
            <w:tcW w:w="1560" w:type="dxa"/>
          </w:tcPr>
          <w:p w:rsidR="005A0D7A" w:rsidRPr="00016549" w:rsidRDefault="00016549" w:rsidP="005A0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6 + 2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 w:val="restart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3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Химия и производство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1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3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Химия в сельском хозяйстве и экологии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11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3" w:type="dxa"/>
          </w:tcPr>
          <w:p w:rsidR="005A0D7A" w:rsidRPr="00AC48A8" w:rsidRDefault="005A0D7A" w:rsidP="005A0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Химия и повседневная жизнь человека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  <w:vMerge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2414" w:type="dxa"/>
          </w:tcPr>
          <w:p w:rsidR="005A0D7A" w:rsidRPr="00AC48A8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4" w:type="dxa"/>
            <w:gridSpan w:val="2"/>
          </w:tcPr>
          <w:p w:rsidR="005A0D7A" w:rsidRPr="00AC48A8" w:rsidRDefault="005A0D7A" w:rsidP="005A0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: Сообщения на тему «Химия и и проблемы охраны окружающей среды».</w:t>
            </w:r>
          </w:p>
        </w:tc>
        <w:tc>
          <w:tcPr>
            <w:tcW w:w="1560" w:type="dxa"/>
          </w:tcPr>
          <w:p w:rsidR="005A0D7A" w:rsidRPr="00AC48A8" w:rsidRDefault="005A0D7A" w:rsidP="005A0D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A0D7A" w:rsidRPr="00AC48A8" w:rsidRDefault="005A0D7A" w:rsidP="005A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D7A" w:rsidRPr="00FE62CA" w:rsidTr="007D4EE6">
        <w:trPr>
          <w:trHeight w:val="20"/>
        </w:trPr>
        <w:tc>
          <w:tcPr>
            <w:tcW w:w="12898" w:type="dxa"/>
            <w:gridSpan w:val="3"/>
          </w:tcPr>
          <w:p w:rsidR="005A0D7A" w:rsidRPr="00FE62CA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2C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Pr="00FE62C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5A0D7A" w:rsidRPr="00016549" w:rsidRDefault="005A0D7A" w:rsidP="005A0D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 xml:space="preserve">174 + 66 = </w:t>
            </w:r>
          </w:p>
          <w:p w:rsidR="005A0D7A" w:rsidRPr="00FE62CA" w:rsidRDefault="005A0D7A" w:rsidP="005A0D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5A0D7A" w:rsidRPr="00FE62CA" w:rsidRDefault="005A0D7A" w:rsidP="005A0D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F12" w:rsidRDefault="00D87F12" w:rsidP="00D87F12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A0A90" w:rsidRPr="000E6F98" w:rsidRDefault="002A0A90" w:rsidP="002A0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6F98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2A0A90" w:rsidRPr="000E6F98" w:rsidRDefault="002A0A90" w:rsidP="002A0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0E6F98">
        <w:rPr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2A0A90" w:rsidRPr="000E6F98" w:rsidRDefault="002A0A90" w:rsidP="002A0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sz w:val="28"/>
          <w:szCs w:val="28"/>
        </w:rPr>
      </w:pPr>
      <w:r w:rsidRPr="000E6F98">
        <w:rPr>
          <w:sz w:val="28"/>
          <w:szCs w:val="28"/>
        </w:rPr>
        <w:t>2 – репродуктивный (выполнение деятельности по образцу, инструкции или под руководством)</w:t>
      </w:r>
    </w:p>
    <w:p w:rsidR="002A0A90" w:rsidRDefault="002A0A90" w:rsidP="002A0A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0E6F98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</w:t>
      </w:r>
      <w:r>
        <w:rPr>
          <w:sz w:val="28"/>
          <w:szCs w:val="28"/>
        </w:rPr>
        <w:t xml:space="preserve"> задач).</w:t>
      </w:r>
    </w:p>
    <w:p w:rsidR="002A0A90" w:rsidRPr="00F6222F" w:rsidRDefault="002A0A90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D87F12" w:rsidRPr="00F6222F" w:rsidRDefault="00D87F12" w:rsidP="00D87F12">
      <w:pPr>
        <w:rPr>
          <w:rFonts w:ascii="Times New Roman" w:hAnsi="Times New Roman"/>
        </w:rPr>
      </w:pPr>
    </w:p>
    <w:p w:rsidR="00D87F12" w:rsidRPr="00F6222F" w:rsidRDefault="00D87F12" w:rsidP="00D87F12">
      <w:pPr>
        <w:rPr>
          <w:rFonts w:ascii="Times New Roman" w:hAnsi="Times New Roman"/>
        </w:rPr>
      </w:pPr>
    </w:p>
    <w:p w:rsidR="00D87F12" w:rsidRPr="00F6222F" w:rsidRDefault="00D87F12" w:rsidP="00D87F12">
      <w:pPr>
        <w:rPr>
          <w:rFonts w:ascii="Times New Roman" w:hAnsi="Times New Roman"/>
        </w:rPr>
      </w:pPr>
    </w:p>
    <w:p w:rsidR="00D87F12" w:rsidRPr="00F6222F" w:rsidRDefault="00D87F12" w:rsidP="00D87F12">
      <w:pPr>
        <w:rPr>
          <w:rFonts w:ascii="Times New Roman" w:hAnsi="Times New Roman"/>
        </w:rPr>
      </w:pPr>
    </w:p>
    <w:p w:rsidR="00D87F12" w:rsidRPr="00F6222F" w:rsidRDefault="00D87F12" w:rsidP="00D87F12">
      <w:pPr>
        <w:rPr>
          <w:rFonts w:ascii="Times New Roman" w:hAnsi="Times New Roman"/>
        </w:rPr>
      </w:pPr>
    </w:p>
    <w:p w:rsidR="00D87F12" w:rsidRPr="00F6222F" w:rsidRDefault="00D87F12" w:rsidP="001F0048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0"/>
        <w:rPr>
          <w:b/>
          <w:caps/>
          <w:sz w:val="28"/>
          <w:szCs w:val="28"/>
        </w:rPr>
        <w:sectPr w:rsidR="00D87F12" w:rsidRPr="00F6222F" w:rsidSect="00BE71E9">
          <w:footnotePr>
            <w:pos w:val="beneathText"/>
          </w:footnotePr>
          <w:pgSz w:w="16837" w:h="11905" w:orient="landscape"/>
          <w:pgMar w:top="720" w:right="720" w:bottom="720" w:left="720" w:header="624" w:footer="340" w:gutter="0"/>
          <w:cols w:space="720"/>
          <w:docGrid w:linePitch="360"/>
        </w:sectPr>
      </w:pPr>
    </w:p>
    <w:p w:rsidR="00D87F12" w:rsidRDefault="00D87F12" w:rsidP="00C355AF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F6222F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D06383" w:rsidRPr="00D06383" w:rsidRDefault="00D06383" w:rsidP="00C355AF">
      <w:pPr>
        <w:spacing w:after="0" w:line="360" w:lineRule="auto"/>
        <w:jc w:val="center"/>
        <w:rPr>
          <w:lang w:eastAsia="ar-SA"/>
        </w:rPr>
      </w:pPr>
      <w:r w:rsidRPr="00F6222F">
        <w:rPr>
          <w:rFonts w:ascii="Times New Roman" w:hAnsi="Times New Roman"/>
          <w:b/>
          <w:sz w:val="28"/>
          <w:szCs w:val="28"/>
        </w:rPr>
        <w:t>ОУДП. 02 ХИМИЯ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F6222F">
        <w:rPr>
          <w:b/>
          <w:bCs/>
          <w:color w:val="000000"/>
          <w:sz w:val="28"/>
          <w:szCs w:val="28"/>
        </w:rPr>
        <w:t>3.1.Требования к минимальному материально- техническому оснащению.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классная доска;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посадочные места по количеству обучающихся;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рабочее место преподавателя.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 xml:space="preserve">- </w:t>
      </w:r>
      <w:r w:rsidRPr="00F6222F">
        <w:rPr>
          <w:bCs/>
          <w:iCs/>
          <w:color w:val="000000"/>
          <w:sz w:val="28"/>
          <w:szCs w:val="28"/>
        </w:rPr>
        <w:t>учебное пособие;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периодическая система химических элементов Д. И. Менделеева;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электрохимический ряд напряжений металлов;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таблица растворимости кислот, оснований и солей в воде;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плакаты по органической и неорганической химии.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Технические средства обучения:</w:t>
      </w:r>
    </w:p>
    <w:p w:rsidR="00D87F12" w:rsidRPr="00F6222F" w:rsidRDefault="00D87F12" w:rsidP="00C355AF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мультимедиа, проектор.</w:t>
      </w:r>
    </w:p>
    <w:p w:rsidR="00D87F12" w:rsidRPr="00F6222F" w:rsidRDefault="00D87F12" w:rsidP="00C355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D87F12" w:rsidRPr="00F6222F" w:rsidRDefault="001D0F62" w:rsidP="00C35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 w:rsidR="00D87F12" w:rsidRPr="00F6222F">
        <w:rPr>
          <w:rFonts w:ascii="Times New Roman" w:hAnsi="Times New Roman"/>
          <w:b/>
          <w:bCs/>
          <w:sz w:val="28"/>
          <w:szCs w:val="28"/>
        </w:rPr>
        <w:t>:</w:t>
      </w:r>
    </w:p>
    <w:p w:rsidR="00D87F12" w:rsidRPr="00012807" w:rsidRDefault="00D87F12" w:rsidP="00C355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Остроумов И. Г.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технического профиля: учебник для студ. учреждений сред. проф</w:t>
      </w:r>
      <w:r w:rsidR="001D0F62">
        <w:rPr>
          <w:rFonts w:ascii="Times New Roman" w:hAnsi="Times New Roman"/>
          <w:sz w:val="28"/>
          <w:szCs w:val="28"/>
          <w:lang w:eastAsia="en-US"/>
        </w:rPr>
        <w:t>.образования. — М., 2017</w:t>
      </w:r>
      <w:r w:rsidRPr="00012807">
        <w:rPr>
          <w:rFonts w:ascii="Times New Roman" w:hAnsi="Times New Roman"/>
          <w:sz w:val="28"/>
          <w:szCs w:val="28"/>
          <w:lang w:eastAsia="en-US"/>
        </w:rPr>
        <w:t>.</w:t>
      </w:r>
    </w:p>
    <w:p w:rsidR="001D0F62" w:rsidRDefault="00D87F12" w:rsidP="00C355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Остроумов И. Г.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социально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12807">
        <w:rPr>
          <w:rFonts w:ascii="Times New Roman" w:hAnsi="Times New Roman"/>
          <w:sz w:val="28"/>
          <w:szCs w:val="28"/>
          <w:lang w:eastAsia="en-US"/>
        </w:rPr>
        <w:t>экономического и гуманитарного профилей: учебник для студ. учреждений сре</w:t>
      </w:r>
      <w:r w:rsidR="001D0F62">
        <w:rPr>
          <w:rFonts w:ascii="Times New Roman" w:hAnsi="Times New Roman"/>
          <w:sz w:val="28"/>
          <w:szCs w:val="28"/>
          <w:lang w:eastAsia="en-US"/>
        </w:rPr>
        <w:t>д. проф. образования. — М., 2017</w:t>
      </w:r>
      <w:r w:rsidRPr="00012807">
        <w:rPr>
          <w:rFonts w:ascii="Times New Roman" w:hAnsi="Times New Roman"/>
          <w:sz w:val="28"/>
          <w:szCs w:val="28"/>
          <w:lang w:eastAsia="en-US"/>
        </w:rPr>
        <w:t>.</w:t>
      </w:r>
    </w:p>
    <w:p w:rsidR="001D0F62" w:rsidRPr="001D0F62" w:rsidRDefault="001D0F62" w:rsidP="00C355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0F62">
        <w:rPr>
          <w:rFonts w:ascii="Times New Roman" w:hAnsi="Times New Roman"/>
          <w:color w:val="000000"/>
          <w:sz w:val="28"/>
          <w:szCs w:val="28"/>
        </w:rPr>
        <w:t xml:space="preserve"> Габриелян  О.С. и др. Химия. 10 класс. Профильный уровень: учебник/ О.С. Габриелян, Ф.Н. Маскаев, С.Ю. Понамарев, В.И. Теренина.- 15-е изд., стереотип.-М.: Дрофа, 201</w:t>
      </w:r>
      <w:r w:rsidR="00384F3F">
        <w:rPr>
          <w:rFonts w:ascii="Times New Roman" w:hAnsi="Times New Roman"/>
          <w:color w:val="000000"/>
          <w:sz w:val="28"/>
          <w:szCs w:val="28"/>
        </w:rPr>
        <w:t>7.</w:t>
      </w:r>
    </w:p>
    <w:p w:rsidR="001D0F62" w:rsidRPr="00384F3F" w:rsidRDefault="001D0F62" w:rsidP="00C355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84F3F">
        <w:rPr>
          <w:rFonts w:ascii="Times New Roman" w:hAnsi="Times New Roman"/>
          <w:color w:val="000000"/>
          <w:sz w:val="28"/>
          <w:szCs w:val="28"/>
        </w:rPr>
        <w:t xml:space="preserve"> Габриелян  О.С. Химия. 11 класс. Базовый уровень</w:t>
      </w:r>
      <w:r w:rsidR="00384F3F">
        <w:rPr>
          <w:rFonts w:ascii="Times New Roman" w:hAnsi="Times New Roman"/>
          <w:color w:val="000000"/>
          <w:sz w:val="28"/>
          <w:szCs w:val="28"/>
        </w:rPr>
        <w:t>. Учебник. М.Дрофа, 2019.</w:t>
      </w:r>
    </w:p>
    <w:p w:rsidR="00384F3F" w:rsidRPr="00384F3F" w:rsidRDefault="00384F3F" w:rsidP="00C355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Габриелян  О.С. Химия. 10</w:t>
      </w:r>
      <w:r w:rsidRPr="00384F3F">
        <w:rPr>
          <w:rFonts w:ascii="Times New Roman" w:hAnsi="Times New Roman"/>
          <w:color w:val="000000"/>
          <w:sz w:val="28"/>
          <w:szCs w:val="28"/>
        </w:rPr>
        <w:t xml:space="preserve"> класс. Базовый уровень</w:t>
      </w:r>
      <w:r>
        <w:rPr>
          <w:rFonts w:ascii="Times New Roman" w:hAnsi="Times New Roman"/>
          <w:color w:val="000000"/>
          <w:sz w:val="28"/>
          <w:szCs w:val="28"/>
        </w:rPr>
        <w:t>. Учебник. М.Дрофа, 2019.</w:t>
      </w:r>
    </w:p>
    <w:p w:rsidR="00384F3F" w:rsidRPr="00384F3F" w:rsidRDefault="00384F3F" w:rsidP="00C355AF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7F12" w:rsidRPr="00F6222F" w:rsidRDefault="00D87F12" w:rsidP="00C355AF">
      <w:pPr>
        <w:pStyle w:val="a4"/>
        <w:spacing w:line="360" w:lineRule="auto"/>
        <w:jc w:val="left"/>
        <w:rPr>
          <w:iCs/>
          <w:sz w:val="28"/>
          <w:szCs w:val="28"/>
        </w:rPr>
      </w:pPr>
      <w:r w:rsidRPr="00F6222F">
        <w:rPr>
          <w:iCs/>
          <w:sz w:val="28"/>
          <w:szCs w:val="28"/>
        </w:rPr>
        <w:t>Дополнительная литература:</w:t>
      </w:r>
    </w:p>
    <w:p w:rsidR="00D87F12" w:rsidRPr="00012807" w:rsidRDefault="00D87F12" w:rsidP="00C355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Остроумов И. Г., Сладков С. А.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Дорофеева Н.М</w:t>
      </w:r>
      <w:r w:rsidRPr="00012807">
        <w:rPr>
          <w:rFonts w:ascii="Times New Roman" w:hAnsi="Times New Roman"/>
          <w:sz w:val="28"/>
          <w:szCs w:val="28"/>
          <w:lang w:eastAsia="en-US"/>
        </w:rPr>
        <w:t>. Практикум: учеб. Пособие для студ. учреждений сред. проф. образования. — М., 2014.</w:t>
      </w:r>
    </w:p>
    <w:p w:rsidR="00D87F12" w:rsidRPr="00012807" w:rsidRDefault="00D87F12" w:rsidP="00C355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Ерохин Ю. М.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Ковалева И. Б</w:t>
      </w:r>
      <w:r w:rsidRPr="00012807">
        <w:rPr>
          <w:rFonts w:ascii="Times New Roman" w:hAnsi="Times New Roman"/>
          <w:sz w:val="28"/>
          <w:szCs w:val="28"/>
          <w:lang w:eastAsia="en-US"/>
        </w:rPr>
        <w:t>. Химия для профессий и специальностей технического профиля. Электронный учебно-методический комплекс. — М., 2014.</w:t>
      </w:r>
    </w:p>
    <w:p w:rsidR="00D87F12" w:rsidRPr="00012807" w:rsidRDefault="00D87F12" w:rsidP="00C355A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Сладков С. А.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Остроумов И. Г.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Лукьянова Н. Н.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D87F12" w:rsidRPr="00F6222F" w:rsidRDefault="00D87F12" w:rsidP="00C355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D87F12" w:rsidRPr="00F6222F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hemi. wallst. ru (Образовательный сайт для школьников «Химия»).</w:t>
      </w:r>
    </w:p>
    <w:p w:rsidR="00D87F12" w:rsidRPr="00F6222F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chem. msu. su (Электронная библиотека по химии).</w:t>
      </w:r>
    </w:p>
    <w:p w:rsidR="00D87F12" w:rsidRPr="00F6222F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enauki. ru (интернет-издание для учителей «Естественные науки»).</w:t>
      </w:r>
    </w:p>
    <w:p w:rsidR="00D87F12" w:rsidRPr="00F6222F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hvsh. ru (журнал «Химия в школе»).</w:t>
      </w:r>
    </w:p>
    <w:p w:rsidR="007B4267" w:rsidRPr="007B4267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267">
        <w:rPr>
          <w:rFonts w:ascii="Times New Roman" w:eastAsia="SchoolBookCSanPin-Regular" w:hAnsi="Times New Roman"/>
          <w:sz w:val="28"/>
          <w:szCs w:val="28"/>
        </w:rPr>
        <w:t>www. hij. ru (журнал «Химия и жизнь»).</w:t>
      </w:r>
    </w:p>
    <w:p w:rsidR="007B4267" w:rsidRPr="007B4267" w:rsidRDefault="00036A2B" w:rsidP="00C355AF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7B4267" w:rsidRPr="007B4267">
          <w:rPr>
            <w:rStyle w:val="af6"/>
            <w:rFonts w:ascii="Times New Roman" w:hAnsi="Times New Roman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D87F12" w:rsidRPr="007B4267" w:rsidRDefault="00D87F12" w:rsidP="00C355A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267">
        <w:rPr>
          <w:rFonts w:ascii="Times New Roman" w:eastAsia="SchoolBookCSanPin-Regular" w:hAnsi="Times New Roman"/>
          <w:sz w:val="28"/>
          <w:szCs w:val="28"/>
        </w:rPr>
        <w:t>www. chemistry-chemists. com (электронный журнал «Химики и химия»).</w:t>
      </w:r>
    </w:p>
    <w:p w:rsidR="001F0048" w:rsidRDefault="001F0048" w:rsidP="001F0048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1F0048" w:rsidRDefault="001F0048" w:rsidP="001F0048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1F0048" w:rsidRPr="00F6222F" w:rsidRDefault="001F0048" w:rsidP="001F004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7F12" w:rsidRDefault="001D0F62" w:rsidP="001D0F62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709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="00D87F12" w:rsidRPr="00F6222F">
        <w:rPr>
          <w:b/>
          <w:caps/>
          <w:sz w:val="28"/>
          <w:szCs w:val="28"/>
        </w:rPr>
        <w:t>Контроль и оценка результатов освоения Дисциплин</w:t>
      </w:r>
      <w:r>
        <w:rPr>
          <w:b/>
          <w:caps/>
          <w:sz w:val="28"/>
          <w:szCs w:val="28"/>
        </w:rPr>
        <w:t>ы</w:t>
      </w:r>
      <w:r w:rsidR="00D06383">
        <w:rPr>
          <w:b/>
          <w:caps/>
          <w:sz w:val="28"/>
          <w:szCs w:val="28"/>
        </w:rPr>
        <w:t xml:space="preserve"> </w:t>
      </w:r>
      <w:r w:rsidR="00D06383" w:rsidRPr="00F6222F">
        <w:rPr>
          <w:b/>
          <w:sz w:val="28"/>
          <w:szCs w:val="28"/>
        </w:rPr>
        <w:t>ОУДП. 02 ХИМИЯ</w:t>
      </w:r>
    </w:p>
    <w:p w:rsidR="001D0F62" w:rsidRPr="00646138" w:rsidRDefault="001D0F62" w:rsidP="001D0F6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138">
        <w:rPr>
          <w:rFonts w:ascii="Times New Roman" w:eastAsia="Times New Roman" w:hAnsi="Times New Roman" w:cs="Times New Roman"/>
          <w:b/>
          <w:sz w:val="28"/>
          <w:szCs w:val="28"/>
        </w:rPr>
        <w:t>4.1. Контроль и оценка результатов освоения дисциплины</w:t>
      </w:r>
    </w:p>
    <w:p w:rsidR="001D0F62" w:rsidRDefault="001D0F62" w:rsidP="000E6CC7">
      <w:pPr>
        <w:spacing w:after="0" w:line="36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C04">
        <w:rPr>
          <w:rFonts w:ascii="Times New Roman" w:eastAsia="Times New Roman" w:hAnsi="Times New Roman" w:cs="Times New Roman"/>
          <w:sz w:val="28"/>
          <w:szCs w:val="28"/>
        </w:rPr>
        <w:t>Контроль  и  оценка  результатов  освоения  учебной  дисциплины</w:t>
      </w:r>
      <w:r w:rsidRPr="0098783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 преподавателем  в  процессе  проведения  входного  контроля, ежемесячной  аттестации,  контрольных  срезов,  </w:t>
      </w:r>
      <w:r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="00384F3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4"/>
        <w:gridCol w:w="3920"/>
      </w:tblGrid>
      <w:tr w:rsidR="00047C83" w:rsidRPr="00C5645B" w:rsidTr="002A0A90">
        <w:tc>
          <w:tcPr>
            <w:tcW w:w="4844" w:type="dxa"/>
          </w:tcPr>
          <w:p w:rsidR="00074726" w:rsidRPr="007B3950" w:rsidRDefault="00074726" w:rsidP="00074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B3950">
              <w:rPr>
                <w:rFonts w:ascii="Calibri" w:eastAsia="Times New Roman" w:hAnsi="Calibri" w:cs="Times New Roman"/>
                <w:b/>
                <w:bCs/>
              </w:rPr>
              <w:t>Результаты обучения</w:t>
            </w:r>
          </w:p>
          <w:p w:rsidR="00047C83" w:rsidRPr="002C4BDA" w:rsidRDefault="00074726" w:rsidP="000747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3950">
              <w:rPr>
                <w:rFonts w:ascii="Calibri" w:eastAsia="Times New Roman" w:hAnsi="Calibri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3920" w:type="dxa"/>
          </w:tcPr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47C83" w:rsidRPr="002C4BDA" w:rsidTr="002A0A90">
        <w:tc>
          <w:tcPr>
            <w:tcW w:w="4844" w:type="dxa"/>
          </w:tcPr>
          <w:p w:rsidR="00074726" w:rsidRPr="00074726" w:rsidRDefault="00074726" w:rsidP="0007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результате изучения</w:t>
            </w:r>
            <w:r w:rsidRPr="0007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дисциплины «</w:t>
            </w:r>
            <w:r w:rsidRPr="0007472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074726">
              <w:rPr>
                <w:rFonts w:ascii="Times New Roman" w:eastAsia="Times New Roman" w:hAnsi="Times New Roman" w:cs="Times New Roman"/>
                <w:sz w:val="24"/>
                <w:szCs w:val="24"/>
              </w:rPr>
              <w:t>»  обучающиеся должны достичь следующих результатов:</w:t>
            </w:r>
          </w:p>
          <w:p w:rsidR="00047C83" w:rsidRPr="002C4BDA" w:rsidRDefault="00047C83" w:rsidP="002A0A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личностных</w:t>
            </w:r>
            <w:r w:rsidRPr="002C4B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выбранной профессиональной деятельности;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 w:val="restart"/>
          </w:tcPr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1428F4" w:rsidRDefault="00047C83" w:rsidP="002A0A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Текущий контроль: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2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8F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самостоятельных, проверочных, устных ответов, тестовых заданий,  р</w:t>
            </w:r>
            <w:r w:rsidR="00D06383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ешения задач, выполнения практических и лабораторных работ.</w:t>
            </w:r>
            <w:r w:rsidRPr="001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внеаудиторной работы. </w:t>
            </w: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Промежуточный контроль</w:t>
            </w:r>
            <w:r w:rsidRPr="002C4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результатов контрольных работ.</w:t>
            </w: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83" w:rsidRPr="002C4BDA" w:rsidRDefault="00047C83" w:rsidP="002A0A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Итоговый контроль:</w:t>
            </w:r>
            <w:r w:rsidRPr="002C4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результатов </w:t>
            </w:r>
            <w:r w:rsidRPr="002C4BDA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</w:tr>
      <w:tr w:rsidR="00047C83" w:rsidRPr="00C5645B" w:rsidTr="002A0A90">
        <w:tc>
          <w:tcPr>
            <w:tcW w:w="4844" w:type="dxa"/>
          </w:tcPr>
          <w:p w:rsidR="00047C83" w:rsidRPr="002C4BDA" w:rsidRDefault="00047C83" w:rsidP="002A0A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метапредметных</w:t>
            </w:r>
            <w:r w:rsidRPr="002C4B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 </w:t>
            </w:r>
          </w:p>
          <w:p w:rsidR="00047C83" w:rsidRPr="002C4BDA" w:rsidRDefault="00047C83" w:rsidP="002A0A9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/>
          </w:tcPr>
          <w:p w:rsidR="00047C83" w:rsidRPr="00C5645B" w:rsidRDefault="00047C83" w:rsidP="002A0A90">
            <w:pPr>
              <w:rPr>
                <w:color w:val="FF0000"/>
              </w:rPr>
            </w:pPr>
          </w:p>
        </w:tc>
      </w:tr>
      <w:tr w:rsidR="00047C83" w:rsidRPr="00C5645B" w:rsidTr="002A0A90">
        <w:tc>
          <w:tcPr>
            <w:tcW w:w="4844" w:type="dxa"/>
          </w:tcPr>
          <w:p w:rsidR="00047C83" w:rsidRPr="002C4BDA" w:rsidRDefault="00047C83" w:rsidP="002A0A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предметных</w:t>
            </w:r>
            <w:r w:rsidRPr="002C4B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умения давать количественные оценки и производить расчеты по химическим формулам и уравнениям;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правилами техники безопасности при использовании химических веществ; </w:t>
            </w:r>
          </w:p>
          <w:p w:rsidR="00047C83" w:rsidRPr="002C4BDA" w:rsidRDefault="00047C83" w:rsidP="002A0A90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собственной позиции по отношению к химической информации, получаемой из разных источников. </w:t>
            </w:r>
          </w:p>
          <w:p w:rsidR="00047C83" w:rsidRPr="002C4BDA" w:rsidRDefault="00047C83" w:rsidP="002A0A9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/>
          </w:tcPr>
          <w:p w:rsidR="00047C83" w:rsidRPr="00C5645B" w:rsidRDefault="00047C83" w:rsidP="002A0A90">
            <w:pPr>
              <w:rPr>
                <w:color w:val="FF0000"/>
              </w:rPr>
            </w:pPr>
          </w:p>
        </w:tc>
      </w:tr>
    </w:tbl>
    <w:p w:rsidR="00D87F12" w:rsidRPr="00F6222F" w:rsidRDefault="00D87F12" w:rsidP="003917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7F12" w:rsidRDefault="00D87F12" w:rsidP="000E6C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4.2.Формы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6"/>
        <w:gridCol w:w="2876"/>
        <w:gridCol w:w="2983"/>
      </w:tblGrid>
      <w:tr w:rsidR="00192BE4" w:rsidRPr="003B3712" w:rsidTr="0046243A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4" w:rsidRPr="003B3712" w:rsidRDefault="00192BE4" w:rsidP="00074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92BE4" w:rsidRPr="003B3712" w:rsidRDefault="00192BE4" w:rsidP="00074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4" w:rsidRPr="003B3712" w:rsidRDefault="00192BE4" w:rsidP="000747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E4" w:rsidRPr="003B3712" w:rsidRDefault="00192BE4" w:rsidP="00074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192BE4" w:rsidRPr="003B3712" w:rsidTr="0046243A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4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квалификации в избранной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деятельности, используя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интерпретация результатов наблюдений за деятельностью  обучающихся в процессе  освоения образовательной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программы.</w:t>
            </w:r>
          </w:p>
        </w:tc>
      </w:tr>
      <w:tr w:rsidR="00192BE4" w:rsidRPr="003B3712" w:rsidTr="0046243A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pStyle w:val="ConsPlusNormal"/>
              <w:jc w:val="both"/>
            </w:pPr>
            <w:r w:rsidRPr="003B3712"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</w:t>
            </w:r>
            <w:r w:rsidR="00DC7DD2"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192BE4" w:rsidRPr="003B3712" w:rsidTr="0046243A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pStyle w:val="ConsPlusNormal"/>
              <w:jc w:val="both"/>
            </w:pPr>
            <w:r w:rsidRPr="003B3712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ациональное решение  стандартных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нестандартных экологических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деятельностью  обучающихся в процессе  освоения образовательной программы.</w:t>
            </w:r>
          </w:p>
        </w:tc>
      </w:tr>
      <w:tr w:rsidR="00192BE4" w:rsidRPr="003B3712" w:rsidTr="0046243A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pStyle w:val="ConsPlusNormal"/>
              <w:jc w:val="both"/>
            </w:pPr>
            <w:r w:rsidRPr="003B3712">
              <w:t>ОК 4. Осуществлять поиск информации, необходимой для эффективного выполнения профессиональных задач.</w:t>
            </w:r>
          </w:p>
          <w:p w:rsidR="00192BE4" w:rsidRPr="003B3712" w:rsidRDefault="00192BE4" w:rsidP="00074726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A5488B" w:rsidRDefault="00192BE4" w:rsidP="0007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деятельностью  обучающихся в процессе  освоения образовательной программы.</w:t>
            </w:r>
          </w:p>
        </w:tc>
      </w:tr>
      <w:tr w:rsidR="00192BE4" w:rsidRPr="003B3712" w:rsidTr="0046243A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pStyle w:val="ConsPlusNormal"/>
              <w:jc w:val="both"/>
            </w:pPr>
            <w:r w:rsidRPr="003B3712">
              <w:t>ОК 5. Использовать информационно-коммуникационные технологии в профессиональной деятельности.</w:t>
            </w:r>
          </w:p>
          <w:p w:rsidR="00192BE4" w:rsidRPr="003B3712" w:rsidRDefault="00192BE4" w:rsidP="0007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DC7DD2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192BE4" w:rsidRPr="003B3712" w:rsidTr="0046243A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pStyle w:val="ConsPlusNormal"/>
              <w:jc w:val="both"/>
            </w:pPr>
            <w:r w:rsidRPr="003B3712">
              <w:t>ОК 6. Работать в команде, эффективно общаться с коллегами, руководством.</w:t>
            </w:r>
          </w:p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BE4" w:rsidRPr="003B3712" w:rsidRDefault="00192BE4" w:rsidP="00074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192BE4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команде по решению общих задач в области экологии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E4" w:rsidRPr="003B3712" w:rsidRDefault="00DC7DD2" w:rsidP="0007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</w:tbl>
    <w:p w:rsidR="00D87F12" w:rsidRPr="00F6222F" w:rsidRDefault="00D87F12" w:rsidP="00D87F12">
      <w:pPr>
        <w:rPr>
          <w:rFonts w:ascii="Times New Roman" w:hAnsi="Times New Roman"/>
        </w:rPr>
        <w:sectPr w:rsidR="00D87F12" w:rsidRPr="00F6222F" w:rsidSect="00BE71E9">
          <w:footnotePr>
            <w:pos w:val="beneathText"/>
          </w:footnotePr>
          <w:pgSz w:w="11905" w:h="16837"/>
          <w:pgMar w:top="1134" w:right="850" w:bottom="1134" w:left="1701" w:header="624" w:footer="340" w:gutter="0"/>
          <w:cols w:space="720"/>
          <w:docGrid w:linePitch="360"/>
        </w:sectPr>
      </w:pPr>
    </w:p>
    <w:p w:rsidR="00074726" w:rsidRDefault="00074726" w:rsidP="00074726"/>
    <w:sectPr w:rsidR="00074726" w:rsidSect="00BE71E9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47" w:rsidRDefault="00EA3F47" w:rsidP="00D640B4">
      <w:pPr>
        <w:spacing w:after="0" w:line="240" w:lineRule="auto"/>
      </w:pPr>
      <w:r>
        <w:separator/>
      </w:r>
    </w:p>
  </w:endnote>
  <w:endnote w:type="continuationSeparator" w:id="1">
    <w:p w:rsidR="00EA3F47" w:rsidRDefault="00EA3F47" w:rsidP="00D6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90" w:rsidRDefault="00036A2B" w:rsidP="00BE71E9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A0A9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A0A90" w:rsidRDefault="002A0A90" w:rsidP="00BE71E9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90" w:rsidRDefault="00036A2B" w:rsidP="00BE71E9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A0A9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355AF">
      <w:rPr>
        <w:rStyle w:val="af5"/>
        <w:noProof/>
      </w:rPr>
      <w:t>3</w:t>
    </w:r>
    <w:r>
      <w:rPr>
        <w:rStyle w:val="af5"/>
      </w:rPr>
      <w:fldChar w:fldCharType="end"/>
    </w:r>
  </w:p>
  <w:p w:rsidR="002A0A90" w:rsidRDefault="002A0A90" w:rsidP="00BE71E9">
    <w:pPr>
      <w:ind w:right="360"/>
      <w:jc w:val="center"/>
    </w:pPr>
  </w:p>
  <w:p w:rsidR="002A0A90" w:rsidRDefault="002A0A90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47" w:rsidRDefault="00EA3F47" w:rsidP="00D640B4">
      <w:pPr>
        <w:spacing w:after="0" w:line="240" w:lineRule="auto"/>
      </w:pPr>
      <w:r>
        <w:separator/>
      </w:r>
    </w:p>
  </w:footnote>
  <w:footnote w:type="continuationSeparator" w:id="1">
    <w:p w:rsidR="00EA3F47" w:rsidRDefault="00EA3F47" w:rsidP="00D6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2">
    <w:nsid w:val="00002EA6"/>
    <w:multiLevelType w:val="hybridMultilevel"/>
    <w:tmpl w:val="8D5C755C"/>
    <w:lvl w:ilvl="0" w:tplc="0000153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568"/>
        </w:tabs>
        <w:ind w:left="568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9B5807BA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F625471"/>
    <w:multiLevelType w:val="hybridMultilevel"/>
    <w:tmpl w:val="79E4C3A6"/>
    <w:lvl w:ilvl="0" w:tplc="00003D6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01789"/>
    <w:multiLevelType w:val="hybridMultilevel"/>
    <w:tmpl w:val="26C2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022E"/>
    <w:multiLevelType w:val="hybridMultilevel"/>
    <w:tmpl w:val="15FA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1">
    <w:nsid w:val="51AD26FA"/>
    <w:multiLevelType w:val="multilevel"/>
    <w:tmpl w:val="6F22C7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8080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80808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8080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80808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8080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80808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80808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808080"/>
      </w:rPr>
    </w:lvl>
  </w:abstractNum>
  <w:abstractNum w:abstractNumId="12">
    <w:nsid w:val="56DA2D51"/>
    <w:multiLevelType w:val="multilevel"/>
    <w:tmpl w:val="E6E4747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5ED727F0"/>
    <w:multiLevelType w:val="hybridMultilevel"/>
    <w:tmpl w:val="61BE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50729E"/>
    <w:multiLevelType w:val="multilevel"/>
    <w:tmpl w:val="64AC9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D340187"/>
    <w:multiLevelType w:val="hybridMultilevel"/>
    <w:tmpl w:val="0102FA3E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7"/>
  </w:num>
  <w:num w:numId="15">
    <w:abstractNumId w:val="8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D87F12"/>
    <w:rsid w:val="00016549"/>
    <w:rsid w:val="00036A2B"/>
    <w:rsid w:val="00041EF0"/>
    <w:rsid w:val="00047C83"/>
    <w:rsid w:val="00061DF1"/>
    <w:rsid w:val="00074726"/>
    <w:rsid w:val="00087E0C"/>
    <w:rsid w:val="000B2D22"/>
    <w:rsid w:val="000B3F98"/>
    <w:rsid w:val="000D2983"/>
    <w:rsid w:val="000D7726"/>
    <w:rsid w:val="000E389E"/>
    <w:rsid w:val="000E6CC7"/>
    <w:rsid w:val="0013101B"/>
    <w:rsid w:val="00163591"/>
    <w:rsid w:val="00170076"/>
    <w:rsid w:val="00192BE4"/>
    <w:rsid w:val="001D0F62"/>
    <w:rsid w:val="001D418B"/>
    <w:rsid w:val="001E1D40"/>
    <w:rsid w:val="001E7690"/>
    <w:rsid w:val="001F0048"/>
    <w:rsid w:val="00207DAE"/>
    <w:rsid w:val="00216B39"/>
    <w:rsid w:val="002343F9"/>
    <w:rsid w:val="00252609"/>
    <w:rsid w:val="00257C78"/>
    <w:rsid w:val="00274A02"/>
    <w:rsid w:val="002A0A90"/>
    <w:rsid w:val="002D1B76"/>
    <w:rsid w:val="002D4984"/>
    <w:rsid w:val="00340977"/>
    <w:rsid w:val="00384F3F"/>
    <w:rsid w:val="00391712"/>
    <w:rsid w:val="003F384C"/>
    <w:rsid w:val="0046243A"/>
    <w:rsid w:val="004634C8"/>
    <w:rsid w:val="00525C5B"/>
    <w:rsid w:val="00571443"/>
    <w:rsid w:val="00576BB5"/>
    <w:rsid w:val="005A0D7A"/>
    <w:rsid w:val="005E1FCC"/>
    <w:rsid w:val="0061276F"/>
    <w:rsid w:val="00643F2A"/>
    <w:rsid w:val="00682BC5"/>
    <w:rsid w:val="006953E0"/>
    <w:rsid w:val="006A62C9"/>
    <w:rsid w:val="006E70D6"/>
    <w:rsid w:val="006F04D6"/>
    <w:rsid w:val="00715AAE"/>
    <w:rsid w:val="00765398"/>
    <w:rsid w:val="00775B1A"/>
    <w:rsid w:val="007B4267"/>
    <w:rsid w:val="007B6BA0"/>
    <w:rsid w:val="007D4EE6"/>
    <w:rsid w:val="007D55DA"/>
    <w:rsid w:val="007E2D87"/>
    <w:rsid w:val="007E70BE"/>
    <w:rsid w:val="00806990"/>
    <w:rsid w:val="008069E6"/>
    <w:rsid w:val="00831C34"/>
    <w:rsid w:val="0084016E"/>
    <w:rsid w:val="00847C1E"/>
    <w:rsid w:val="00854857"/>
    <w:rsid w:val="00856633"/>
    <w:rsid w:val="008B77C8"/>
    <w:rsid w:val="008E0241"/>
    <w:rsid w:val="008E1C4E"/>
    <w:rsid w:val="00926EA0"/>
    <w:rsid w:val="009A1E82"/>
    <w:rsid w:val="009A7207"/>
    <w:rsid w:val="009D07EA"/>
    <w:rsid w:val="009D796C"/>
    <w:rsid w:val="00A13D72"/>
    <w:rsid w:val="00A148B5"/>
    <w:rsid w:val="00A91807"/>
    <w:rsid w:val="00AA25A9"/>
    <w:rsid w:val="00AA5CA0"/>
    <w:rsid w:val="00B06EC9"/>
    <w:rsid w:val="00B27604"/>
    <w:rsid w:val="00B62526"/>
    <w:rsid w:val="00B7756F"/>
    <w:rsid w:val="00B8790D"/>
    <w:rsid w:val="00B978A6"/>
    <w:rsid w:val="00BA1C39"/>
    <w:rsid w:val="00BA2D15"/>
    <w:rsid w:val="00BB72B8"/>
    <w:rsid w:val="00BD1FB2"/>
    <w:rsid w:val="00BE71E9"/>
    <w:rsid w:val="00C01201"/>
    <w:rsid w:val="00C355AF"/>
    <w:rsid w:val="00C45063"/>
    <w:rsid w:val="00C7720E"/>
    <w:rsid w:val="00C83F6B"/>
    <w:rsid w:val="00C8446B"/>
    <w:rsid w:val="00C85427"/>
    <w:rsid w:val="00D02F4A"/>
    <w:rsid w:val="00D04AEE"/>
    <w:rsid w:val="00D04BF1"/>
    <w:rsid w:val="00D06383"/>
    <w:rsid w:val="00D47F5B"/>
    <w:rsid w:val="00D553CF"/>
    <w:rsid w:val="00D640B4"/>
    <w:rsid w:val="00D87F12"/>
    <w:rsid w:val="00D94768"/>
    <w:rsid w:val="00DA5D21"/>
    <w:rsid w:val="00DC7DD2"/>
    <w:rsid w:val="00E35443"/>
    <w:rsid w:val="00E43654"/>
    <w:rsid w:val="00E4566D"/>
    <w:rsid w:val="00E4641D"/>
    <w:rsid w:val="00E740F9"/>
    <w:rsid w:val="00E93028"/>
    <w:rsid w:val="00EA3F47"/>
    <w:rsid w:val="00EA5D8A"/>
    <w:rsid w:val="00EA6E71"/>
    <w:rsid w:val="00EC4F80"/>
    <w:rsid w:val="00ED3950"/>
    <w:rsid w:val="00EF0357"/>
    <w:rsid w:val="00F272D1"/>
    <w:rsid w:val="00F312DE"/>
    <w:rsid w:val="00F83621"/>
    <w:rsid w:val="00F94ED2"/>
    <w:rsid w:val="00F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B4"/>
  </w:style>
  <w:style w:type="paragraph" w:styleId="1">
    <w:name w:val="heading 1"/>
    <w:basedOn w:val="a"/>
    <w:next w:val="a"/>
    <w:link w:val="10"/>
    <w:uiPriority w:val="99"/>
    <w:qFormat/>
    <w:rsid w:val="00D87F12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D5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87F1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7F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87F1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D87F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3">
    <w:name w:val="Основной текст + 13"/>
    <w:aliases w:val="5 pt,Не полужирный"/>
    <w:basedOn w:val="a0"/>
    <w:uiPriority w:val="99"/>
    <w:rsid w:val="00D87F12"/>
    <w:rPr>
      <w:rFonts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uiPriority w:val="99"/>
    <w:rsid w:val="00D87F12"/>
    <w:rPr>
      <w:rFonts w:cs="Times New Roman"/>
    </w:rPr>
  </w:style>
  <w:style w:type="paragraph" w:customStyle="1" w:styleId="western">
    <w:name w:val="western"/>
    <w:basedOn w:val="a"/>
    <w:uiPriority w:val="99"/>
    <w:rsid w:val="00D8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D87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D87F12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styleId="21">
    <w:name w:val="Body Text Indent 2"/>
    <w:basedOn w:val="a"/>
    <w:link w:val="22"/>
    <w:uiPriority w:val="99"/>
    <w:rsid w:val="00D87F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7F1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D87F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D87F12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87F1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table" w:styleId="a8">
    <w:name w:val="Table Grid"/>
    <w:basedOn w:val="a1"/>
    <w:uiPriority w:val="59"/>
    <w:rsid w:val="00D87F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D87F1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2"/>
    <w:basedOn w:val="a"/>
    <w:link w:val="24"/>
    <w:uiPriority w:val="99"/>
    <w:rsid w:val="00D87F1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D87F12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в таблице"/>
    <w:basedOn w:val="a"/>
    <w:uiPriority w:val="99"/>
    <w:rsid w:val="00D87F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D87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D87F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D87F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_Минобрнауки"/>
    <w:basedOn w:val="a"/>
    <w:uiPriority w:val="99"/>
    <w:rsid w:val="00D87F12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11">
    <w:name w:val="Абзац списка1"/>
    <w:basedOn w:val="a"/>
    <w:uiPriority w:val="99"/>
    <w:rsid w:val="00D87F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(4)"/>
    <w:uiPriority w:val="99"/>
    <w:rsid w:val="00D87F12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0">
    <w:name w:val="Основной текст (4) + Не курсив"/>
    <w:aliases w:val="Интервал 0 pt6,Интервал 0 pt7"/>
    <w:uiPriority w:val="99"/>
    <w:rsid w:val="00D87F12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paragraph" w:customStyle="1" w:styleId="25">
    <w:name w:val="Абзац списка2"/>
    <w:basedOn w:val="a"/>
    <w:uiPriority w:val="99"/>
    <w:rsid w:val="00D87F1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2">
    <w:name w:val="Основной текст1"/>
    <w:rsid w:val="00D87F12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ad">
    <w:name w:val="Основной текст_"/>
    <w:link w:val="31"/>
    <w:locked/>
    <w:rsid w:val="00D87F12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d"/>
    <w:rsid w:val="00D87F12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41">
    <w:name w:val="Заголовок №4"/>
    <w:uiPriority w:val="99"/>
    <w:rsid w:val="00D87F12"/>
    <w:rPr>
      <w:rFonts w:ascii="Franklin Gothic Medium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character" w:customStyle="1" w:styleId="8">
    <w:name w:val="Основной текст (8)"/>
    <w:rsid w:val="00D87F12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customStyle="1" w:styleId="32">
    <w:name w:val="Абзац списка3"/>
    <w:basedOn w:val="a"/>
    <w:rsid w:val="00D87F1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semiHidden/>
    <w:locked/>
    <w:rsid w:val="00D87F12"/>
    <w:rPr>
      <w:rFonts w:ascii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e"/>
    <w:uiPriority w:val="99"/>
    <w:semiHidden/>
    <w:rsid w:val="00D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f"/>
    <w:uiPriority w:val="99"/>
    <w:semiHidden/>
    <w:rsid w:val="00D87F12"/>
  </w:style>
  <w:style w:type="character" w:customStyle="1" w:styleId="HeaderChar1">
    <w:name w:val="Header Char1"/>
    <w:basedOn w:val="a0"/>
    <w:uiPriority w:val="99"/>
    <w:semiHidden/>
    <w:rsid w:val="00D87F12"/>
    <w:rPr>
      <w:rFonts w:eastAsia="Times New Roman"/>
    </w:rPr>
  </w:style>
  <w:style w:type="paragraph" w:styleId="af0">
    <w:name w:val="footer"/>
    <w:basedOn w:val="a"/>
    <w:link w:val="af1"/>
    <w:uiPriority w:val="99"/>
    <w:rsid w:val="00D87F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87F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0">
    <w:name w:val="Основной текст (10)"/>
    <w:basedOn w:val="a0"/>
    <w:uiPriority w:val="99"/>
    <w:rsid w:val="00D87F12"/>
    <w:rPr>
      <w:rFonts w:ascii="Franklin Gothic Medium" w:eastAsia="Times New Roman" w:hAnsi="Franklin Gothic Medium" w:cs="Franklin Gothic Medium"/>
      <w:color w:val="000000"/>
      <w:spacing w:val="2"/>
      <w:w w:val="100"/>
      <w:position w:val="0"/>
      <w:sz w:val="36"/>
      <w:szCs w:val="36"/>
      <w:u w:val="none"/>
      <w:lang w:val="ru-RU" w:eastAsia="ru-RU"/>
    </w:rPr>
  </w:style>
  <w:style w:type="character" w:customStyle="1" w:styleId="410">
    <w:name w:val="Основной текст (4) + Не курсив1"/>
    <w:aliases w:val="Интервал 0 pt"/>
    <w:uiPriority w:val="99"/>
    <w:rsid w:val="00D87F12"/>
    <w:rPr>
      <w:rFonts w:ascii="Century Schoolbook" w:eastAsia="Times New Roman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locked/>
    <w:rsid w:val="00D87F12"/>
    <w:rPr>
      <w:rFonts w:ascii="Tahoma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D87F1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basedOn w:val="a0"/>
    <w:link w:val="af3"/>
    <w:uiPriority w:val="99"/>
    <w:semiHidden/>
    <w:rsid w:val="00D87F1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7F12"/>
    <w:rPr>
      <w:rFonts w:ascii="Times New Roman" w:eastAsia="Times New Roman" w:hAnsi="Times New Roman"/>
      <w:sz w:val="0"/>
      <w:szCs w:val="0"/>
    </w:rPr>
  </w:style>
  <w:style w:type="paragraph" w:customStyle="1" w:styleId="211">
    <w:name w:val="Основной текст с отступом 21"/>
    <w:basedOn w:val="a"/>
    <w:uiPriority w:val="99"/>
    <w:rsid w:val="00D87F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4">
    <w:name w:val="Normal (Web)"/>
    <w:basedOn w:val="a"/>
    <w:uiPriority w:val="99"/>
    <w:rsid w:val="00D8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uiPriority w:val="99"/>
    <w:rsid w:val="00D87F12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7D5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40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7B4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my/shelves/documents?id=6394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91BC-6EF5-4A9C-A289-3FB01A4C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5172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Тамара</cp:lastModifiedBy>
  <cp:revision>46</cp:revision>
  <cp:lastPrinted>2019-10-28T09:16:00Z</cp:lastPrinted>
  <dcterms:created xsi:type="dcterms:W3CDTF">2019-02-06T17:33:00Z</dcterms:created>
  <dcterms:modified xsi:type="dcterms:W3CDTF">2020-11-21T11:14:00Z</dcterms:modified>
</cp:coreProperties>
</file>