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2978E" w14:textId="77777777" w:rsidR="00B50D9B" w:rsidRPr="005D17AA" w:rsidRDefault="00B50D9B" w:rsidP="00B50D9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248D0292" w14:textId="77777777" w:rsidR="00B50D9B" w:rsidRPr="005D17AA" w:rsidRDefault="00B50D9B" w:rsidP="00B50D9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50A868AA" w14:textId="77777777" w:rsidR="00B50D9B" w:rsidRDefault="00B50D9B" w:rsidP="00B50D9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6A6C025B" w14:textId="08A288E5" w:rsidR="00B50D9B" w:rsidRDefault="00B50D9B" w:rsidP="00B50D9B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5E6A700A" w14:textId="77777777" w:rsidR="00500D6C" w:rsidRPr="000D1ADB" w:rsidRDefault="00500D6C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A33AF1" w14:textId="77777777" w:rsidR="00B50D9B" w:rsidRPr="00867FA7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9203F" w14:textId="77777777" w:rsidR="00B50D9B" w:rsidRPr="00867FA7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CB8E" w14:textId="77777777" w:rsidR="00B50D9B" w:rsidRPr="00867FA7" w:rsidRDefault="00B50D9B" w:rsidP="00B50D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EBE90B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581866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ACCCE2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3CCD0D" w14:textId="77777777" w:rsidR="00B50D9B" w:rsidRPr="00867FA7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93221F" w14:textId="77777777" w:rsidR="00B50D9B" w:rsidRDefault="00B50D9B" w:rsidP="00B50D9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b/>
          <w:spacing w:val="-20"/>
          <w:sz w:val="28"/>
          <w:szCs w:val="28"/>
        </w:rPr>
        <w:t>РАБОЧАЯ ПРОГРАММА ПРОИЗВОДСТВЕННОЙ ПРАКТИКИ</w:t>
      </w:r>
    </w:p>
    <w:p w14:paraId="6A90D427" w14:textId="77777777" w:rsidR="00B50D9B" w:rsidRDefault="00B50D9B" w:rsidP="00B50D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5127D4A7" w14:textId="345907F9" w:rsidR="00B50D9B" w:rsidRPr="00A35A13" w:rsidRDefault="00B50D9B" w:rsidP="00B50D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500D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0015E782" w14:textId="77777777" w:rsidR="00B50D9B" w:rsidRPr="00D86144" w:rsidRDefault="00B50D9B" w:rsidP="00B50D9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35F1BB9" w14:textId="77777777" w:rsidR="00B50D9B" w:rsidRPr="00D86144" w:rsidRDefault="00B50D9B" w:rsidP="00B50D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ПМ.03 «Приготовление оформление и подготовка к реализации холодных блюд, кулинарных изделий, закусок разнообразного ассортимента</w:t>
      </w:r>
      <w:r w:rsidRPr="00D86144">
        <w:rPr>
          <w:rFonts w:ascii="Times New Roman" w:hAnsi="Times New Roman" w:cs="Times New Roman"/>
          <w:b/>
          <w:sz w:val="28"/>
          <w:szCs w:val="28"/>
        </w:rPr>
        <w:t>»</w:t>
      </w:r>
    </w:p>
    <w:p w14:paraId="52B77C92" w14:textId="77777777" w:rsidR="00B50D9B" w:rsidRPr="00867FA7" w:rsidRDefault="00B50D9B" w:rsidP="00B50D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32D7E3" w14:textId="77777777" w:rsidR="00B50D9B" w:rsidRPr="00867FA7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90FA0E" w14:textId="77777777" w:rsidR="00B50D9B" w:rsidRPr="00867FA7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D5B5B8" w14:textId="77777777" w:rsidR="00B50D9B" w:rsidRDefault="00B50D9B" w:rsidP="00B50D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A90405" w14:textId="77777777" w:rsidR="00B50D9B" w:rsidRDefault="00B50D9B" w:rsidP="00B50D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0C2C27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06A311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AAA747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04268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60741C" w14:textId="77777777" w:rsidR="00B50D9B" w:rsidRPr="00867FA7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533854" w14:textId="77777777" w:rsidR="00B50D9B" w:rsidRPr="00867FA7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A4C668" w14:textId="77777777" w:rsidR="00B50D9B" w:rsidRDefault="00B50D9B" w:rsidP="00B50D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5C6017" w14:textId="78A0E9B2" w:rsidR="00B50D9B" w:rsidRDefault="00B50D9B" w:rsidP="00B50D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F49D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00D6C">
        <w:rPr>
          <w:rFonts w:ascii="Times New Roman" w:hAnsi="Times New Roman" w:cs="Times New Roman"/>
          <w:sz w:val="28"/>
          <w:szCs w:val="28"/>
        </w:rPr>
        <w:t>.</w:t>
      </w:r>
    </w:p>
    <w:p w14:paraId="3BDF4A2B" w14:textId="77777777" w:rsidR="00B50D9B" w:rsidRDefault="00B50D9B" w:rsidP="00B50D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B50D9B" w:rsidRPr="004342B5" w14:paraId="500C7C6C" w14:textId="77777777" w:rsidTr="009F0747">
        <w:trPr>
          <w:trHeight w:val="2333"/>
        </w:trPr>
        <w:tc>
          <w:tcPr>
            <w:tcW w:w="5006" w:type="dxa"/>
          </w:tcPr>
          <w:p w14:paraId="002D181C" w14:textId="77777777" w:rsidR="00B50D9B" w:rsidRPr="004342B5" w:rsidRDefault="00B50D9B" w:rsidP="009F0747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Одобрена:</w:t>
            </w:r>
          </w:p>
          <w:p w14:paraId="5D029E65" w14:textId="77777777" w:rsidR="00B50D9B" w:rsidRPr="004342B5" w:rsidRDefault="00B50D9B" w:rsidP="009F0747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488379AF" w14:textId="77777777" w:rsidR="00B50D9B" w:rsidRDefault="00B50D9B" w:rsidP="009F0747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№__ от___________г.</w:t>
            </w:r>
          </w:p>
          <w:p w14:paraId="76E01380" w14:textId="77777777" w:rsidR="00B50D9B" w:rsidRPr="004342B5" w:rsidRDefault="00B50D9B" w:rsidP="009F0747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0D59090B" w14:textId="77777777" w:rsidR="00B50D9B" w:rsidRPr="004342B5" w:rsidRDefault="00B50D9B" w:rsidP="009F0747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2BBCA212" w14:textId="77777777" w:rsidR="00B50D9B" w:rsidRPr="004342B5" w:rsidRDefault="00B50D9B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EA2536B" w14:textId="489773A8" w:rsidR="00B50D9B" w:rsidRDefault="00B50D9B" w:rsidP="009F07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ГБПОУ «КПГТ»</w:t>
            </w:r>
          </w:p>
          <w:p w14:paraId="346729A1" w14:textId="1C23FA87" w:rsidR="003678D2" w:rsidRPr="004342B5" w:rsidRDefault="003678D2" w:rsidP="009F07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B4E5C5" w14:textId="77777777" w:rsidR="00B50D9B" w:rsidRPr="004342B5" w:rsidRDefault="00B50D9B" w:rsidP="009F0747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«____»_________20__г</w:t>
            </w:r>
          </w:p>
          <w:p w14:paraId="5ADFA010" w14:textId="77777777" w:rsidR="00B50D9B" w:rsidRPr="004342B5" w:rsidRDefault="00B50D9B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E29AF" w14:textId="77777777" w:rsidR="00B50D9B" w:rsidRDefault="00B50D9B" w:rsidP="00B5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1C802" w14:textId="77777777" w:rsidR="00B50D9B" w:rsidRDefault="00B50D9B" w:rsidP="00B5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2DFBA" w14:textId="77777777" w:rsidR="00B50D9B" w:rsidRDefault="00B50D9B" w:rsidP="00B5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DA4BB" w14:textId="77777777" w:rsidR="00B50D9B" w:rsidRPr="005D17AA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1ADB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 ПМ.03 «</w:t>
      </w:r>
      <w:r w:rsidRPr="001400A4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D1ADB">
        <w:rPr>
          <w:rFonts w:ascii="Times New Roman" w:hAnsi="Times New Roman" w:cs="Times New Roman"/>
          <w:sz w:val="28"/>
          <w:szCs w:val="28"/>
        </w:rPr>
        <w:t xml:space="preserve"> 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профессии43.01.09 «Повар, кондитер».</w:t>
      </w:r>
    </w:p>
    <w:p w14:paraId="12F582B0" w14:textId="77777777" w:rsidR="00B50D9B" w:rsidRPr="000D1AD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34ADD" w14:textId="2DBC88B3" w:rsidR="00B50D9B" w:rsidRPr="005D17AA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Pr="000D1ADB">
        <w:rPr>
          <w:rFonts w:ascii="Times New Roman" w:hAnsi="Times New Roman" w:cs="Times New Roman"/>
          <w:sz w:val="28"/>
          <w:szCs w:val="28"/>
        </w:rPr>
        <w:t xml:space="preserve">: </w:t>
      </w:r>
      <w:r w:rsidRPr="005D17AA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«Каслинский промышленно-гуманитарный техникум»</w:t>
      </w:r>
      <w:r w:rsidR="00500D6C">
        <w:rPr>
          <w:rFonts w:ascii="Times New Roman" w:hAnsi="Times New Roman" w:cs="Times New Roman"/>
          <w:sz w:val="28"/>
          <w:szCs w:val="28"/>
        </w:rPr>
        <w:t>.</w:t>
      </w:r>
    </w:p>
    <w:p w14:paraId="667BF193" w14:textId="60A73A83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500D6C">
        <w:rPr>
          <w:rFonts w:ascii="Times New Roman" w:hAnsi="Times New Roman" w:cs="Times New Roman"/>
          <w:sz w:val="28"/>
          <w:szCs w:val="28"/>
        </w:rPr>
        <w:t>Тарасова Л.А.</w:t>
      </w:r>
      <w:r w:rsidRPr="005D17AA">
        <w:rPr>
          <w:rFonts w:ascii="Times New Roman" w:hAnsi="Times New Roman" w:cs="Times New Roman"/>
          <w:sz w:val="28"/>
          <w:szCs w:val="28"/>
        </w:rPr>
        <w:t>,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500D6C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5149"/>
      </w:tblGrid>
      <w:tr w:rsidR="00B50D9B" w14:paraId="1FACB39E" w14:textId="77777777" w:rsidTr="009F0747">
        <w:trPr>
          <w:trHeight w:val="2443"/>
        </w:trPr>
        <w:tc>
          <w:tcPr>
            <w:tcW w:w="4785" w:type="dxa"/>
            <w:vAlign w:val="center"/>
          </w:tcPr>
          <w:p w14:paraId="3BEF86D2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6F13E7C6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69AF8DB0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0EDB9566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FF1238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6AAF9C" w14:textId="2B12EDD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«_____»_____________________ 20</w:t>
            </w:r>
            <w:r w:rsidR="000F4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3DFAF29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C0A3" w14:textId="77777777" w:rsidR="00B50D9B" w:rsidRDefault="00B50D9B" w:rsidP="009F0747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46" w:type="dxa"/>
            <w:vAlign w:val="center"/>
          </w:tcPr>
          <w:p w14:paraId="799E1A15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5B94E9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716C7D17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6A07E260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846300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D6E6F2" w14:textId="6C3F3760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«_____»_____________________ 20</w:t>
            </w:r>
            <w:r w:rsidR="000F4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F6693A0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466D" w14:textId="77777777" w:rsidR="00B50D9B" w:rsidRDefault="00B50D9B" w:rsidP="009F0747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B50D9B" w14:paraId="7D3B0DBD" w14:textId="77777777" w:rsidTr="009F0747">
        <w:tc>
          <w:tcPr>
            <w:tcW w:w="4785" w:type="dxa"/>
            <w:vAlign w:val="center"/>
          </w:tcPr>
          <w:p w14:paraId="3F737D14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4972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23188ACF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7F91EC5B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1C255200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C7960D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D45893" w14:textId="3624F75A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«_____»_____________________ 20</w:t>
            </w:r>
            <w:r w:rsidR="000F4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256CFCD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EC17D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14:paraId="1F01C655" w14:textId="77777777" w:rsidR="00B50D9B" w:rsidRDefault="00B50D9B" w:rsidP="009F0747"/>
        </w:tc>
        <w:tc>
          <w:tcPr>
            <w:tcW w:w="5246" w:type="dxa"/>
            <w:vAlign w:val="center"/>
          </w:tcPr>
          <w:p w14:paraId="22227044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1E399BD3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231BAD32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77D00BD6" w14:textId="77777777" w:rsidR="00B50D9B" w:rsidRPr="00065A4C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63052F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CA9A0B" w14:textId="4503514D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«_____»_____________________ 20</w:t>
            </w:r>
            <w:r w:rsidR="000F4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F8453CA" w14:textId="77777777" w:rsidR="00B50D9B" w:rsidRDefault="00B50D9B" w:rsidP="009F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4445" w14:textId="77777777" w:rsidR="00B50D9B" w:rsidRDefault="00B50D9B" w:rsidP="009F0747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5D8B0378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0FD84" w14:textId="77777777" w:rsidR="00C353B0" w:rsidRDefault="00C353B0" w:rsidP="00D8614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5BDA9282" w14:textId="77777777" w:rsidR="00C353B0" w:rsidRDefault="00C353B0">
      <w:pPr>
        <w:rPr>
          <w:rFonts w:ascii="Times New Roman" w:eastAsia="MS Mincho" w:hAnsi="Times New Roman" w:cs="Times New Roman"/>
          <w:sz w:val="28"/>
          <w:szCs w:val="24"/>
        </w:rPr>
      </w:pPr>
      <w:r>
        <w:rPr>
          <w:rFonts w:ascii="Times New Roman" w:eastAsia="MS Mincho" w:hAnsi="Times New Roman" w:cs="Times New Roman"/>
          <w:sz w:val="28"/>
          <w:szCs w:val="24"/>
        </w:rPr>
        <w:br w:type="page"/>
      </w:r>
    </w:p>
    <w:p w14:paraId="6B337218" w14:textId="77777777" w:rsidR="00B50D9B" w:rsidRDefault="00B50D9B" w:rsidP="00B50D9B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2FAD0000" w14:textId="77777777" w:rsidR="00B50D9B" w:rsidRDefault="00B50D9B" w:rsidP="00B5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B50D9B" w14:paraId="66BA724D" w14:textId="77777777" w:rsidTr="009F0747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1AE5CE74" w14:textId="77777777" w:rsidR="00B50D9B" w:rsidRPr="00BF36EA" w:rsidRDefault="00B50D9B" w:rsidP="009F0747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ПАСПОРТ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DF26E" w14:textId="77777777" w:rsidR="00B50D9B" w:rsidRPr="00BF36EA" w:rsidRDefault="00BA2287" w:rsidP="009F074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50D9B" w14:paraId="28D13529" w14:textId="77777777" w:rsidTr="009F0747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9BFD60E" w14:textId="77777777" w:rsidR="00B50D9B" w:rsidRPr="00BF36EA" w:rsidRDefault="00B50D9B" w:rsidP="009F0747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РЕЗУЛЬТАТЫ  ОСВОЕНИЯ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3A802" w14:textId="77777777" w:rsidR="00B50D9B" w:rsidRPr="00BF36EA" w:rsidRDefault="00BA2287" w:rsidP="009F074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B50D9B" w14:paraId="4CA96851" w14:textId="77777777" w:rsidTr="009F0747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7CF1370A" w14:textId="77777777" w:rsidR="00B50D9B" w:rsidRPr="00BF36EA" w:rsidRDefault="00B50D9B" w:rsidP="009F0747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СОДЕРЖАНИЕ  ПРОИЗВОДСТВЕННОЙ 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6FF8" w14:textId="5EBEA336" w:rsidR="00B50D9B" w:rsidRPr="00BF36EA" w:rsidRDefault="00B50D9B" w:rsidP="009F074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6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50D9B" w14:paraId="17B19E6E" w14:textId="77777777" w:rsidTr="009F0747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A13C27F" w14:textId="77777777" w:rsidR="00B50D9B" w:rsidRPr="00BF36EA" w:rsidRDefault="00B50D9B" w:rsidP="009F0747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УСЛОВИЯ РЕАЛИЗАЦИИ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9382A" w14:textId="6613E289" w:rsidR="00B50D9B" w:rsidRDefault="003678D2" w:rsidP="009F074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6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14:paraId="798C554F" w14:textId="77777777" w:rsidR="00B50D9B" w:rsidRPr="00BF36EA" w:rsidRDefault="00B50D9B" w:rsidP="009F074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50D9B" w14:paraId="68CDC29A" w14:textId="77777777" w:rsidTr="009F0747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417AD91" w14:textId="77777777" w:rsidR="00B50D9B" w:rsidRPr="00BF36EA" w:rsidRDefault="00B50D9B" w:rsidP="009F0747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 КОНТРОЛЬ И ОЦЕНКА РЕЗУЛЬТАТОВ ОСВОЕНИЯ ПРОГРАММЫ 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A51B7" w14:textId="76C9BF25" w:rsidR="00B50D9B" w:rsidRPr="00BF36EA" w:rsidRDefault="003672BD" w:rsidP="009F074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</w:tbl>
    <w:p w14:paraId="38AF8827" w14:textId="77777777" w:rsidR="00B50D9B" w:rsidRDefault="00B50D9B" w:rsidP="00B5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723D3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61F75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1A220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55833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58DAB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8D49B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0FEF8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266EE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39573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92038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5A3BE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7679E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F100F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7EC6F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64820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9B963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9C291" w14:textId="77777777" w:rsidR="00B50D9B" w:rsidRDefault="00B50D9B" w:rsidP="00B50D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9DF9C" w14:textId="77777777" w:rsidR="00566EA8" w:rsidRDefault="00566EA8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344C15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7B313" w14:textId="77777777" w:rsidR="0082715F" w:rsidRPr="00A11E81" w:rsidRDefault="0082715F" w:rsidP="00500D6C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8B09EA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A11E81">
        <w:rPr>
          <w:rFonts w:ascii="Times New Roman" w:hAnsi="Times New Roman" w:cs="Times New Roman"/>
          <w:b/>
          <w:sz w:val="28"/>
          <w:szCs w:val="28"/>
        </w:rPr>
        <w:t>ПРОГРАММЫ ПРОИЗВОДСТВЕННОЙ ПРАКТИКИ</w:t>
      </w:r>
    </w:p>
    <w:p w14:paraId="6F974164" w14:textId="364356BE" w:rsidR="00A11E81" w:rsidRPr="00500D6C" w:rsidRDefault="0082715F" w:rsidP="00500D6C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t>Область применения программ</w:t>
      </w:r>
      <w:r w:rsidR="00500D6C">
        <w:rPr>
          <w:rFonts w:ascii="Times New Roman" w:hAnsi="Times New Roman" w:cs="Times New Roman"/>
          <w:b/>
          <w:sz w:val="28"/>
          <w:szCs w:val="28"/>
        </w:rPr>
        <w:t>ы</w:t>
      </w:r>
    </w:p>
    <w:p w14:paraId="18B48899" w14:textId="0A7C9E5E" w:rsidR="0082715F" w:rsidRDefault="0082715F" w:rsidP="00500D6C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</w:t>
      </w:r>
      <w:r w:rsidR="00E0143C" w:rsidRPr="000D1ADB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1400A4">
        <w:rPr>
          <w:rFonts w:ascii="Times New Roman" w:hAnsi="Times New Roman" w:cs="Times New Roman"/>
          <w:sz w:val="28"/>
          <w:szCs w:val="28"/>
        </w:rPr>
        <w:t xml:space="preserve"> ПМ.03</w:t>
      </w:r>
      <w:r w:rsidR="00936356">
        <w:rPr>
          <w:rFonts w:ascii="Times New Roman" w:hAnsi="Times New Roman" w:cs="Times New Roman"/>
          <w:sz w:val="28"/>
          <w:szCs w:val="28"/>
        </w:rPr>
        <w:t xml:space="preserve"> «</w:t>
      </w:r>
      <w:r w:rsidR="001400A4" w:rsidRPr="001400A4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  <w:r w:rsidR="00936356">
        <w:rPr>
          <w:rFonts w:ascii="Times New Roman" w:hAnsi="Times New Roman" w:cs="Times New Roman"/>
          <w:sz w:val="28"/>
          <w:szCs w:val="28"/>
        </w:rPr>
        <w:t>»</w:t>
      </w:r>
      <w:r w:rsidRPr="00A11E81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программы, разработанной в соответствии с ФГОС СПО по </w:t>
      </w:r>
      <w:r w:rsidR="00936356">
        <w:rPr>
          <w:rFonts w:ascii="Times New Roman" w:hAnsi="Times New Roman" w:cs="Times New Roman"/>
          <w:sz w:val="28"/>
          <w:szCs w:val="28"/>
        </w:rPr>
        <w:t>43.01.09</w:t>
      </w:r>
      <w:r w:rsidR="00500D6C">
        <w:rPr>
          <w:rFonts w:ascii="Times New Roman" w:hAnsi="Times New Roman" w:cs="Times New Roman"/>
          <w:sz w:val="28"/>
          <w:szCs w:val="28"/>
        </w:rPr>
        <w:t xml:space="preserve"> </w:t>
      </w:r>
      <w:r w:rsidR="00110CCA">
        <w:rPr>
          <w:rFonts w:ascii="Times New Roman" w:hAnsi="Times New Roman" w:cs="Times New Roman"/>
          <w:sz w:val="28"/>
          <w:szCs w:val="28"/>
        </w:rPr>
        <w:t>«Повар, кондитер</w:t>
      </w:r>
      <w:r w:rsidRPr="00A11E81">
        <w:rPr>
          <w:rFonts w:ascii="Times New Roman" w:hAnsi="Times New Roman" w:cs="Times New Roman"/>
          <w:sz w:val="28"/>
          <w:szCs w:val="28"/>
        </w:rPr>
        <w:t>».</w:t>
      </w:r>
    </w:p>
    <w:p w14:paraId="60E92561" w14:textId="77777777" w:rsidR="00A35A13" w:rsidRPr="0064773A" w:rsidRDefault="00A35A13" w:rsidP="00500D6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практики может быть использована в </w:t>
      </w:r>
      <w:r w:rsidRPr="00065A4C">
        <w:rPr>
          <w:rFonts w:ascii="Times New Roman" w:hAnsi="Times New Roman"/>
          <w:sz w:val="28"/>
          <w:szCs w:val="28"/>
        </w:rPr>
        <w:t xml:space="preserve">программах профессиональной подготовки по профессиям ОК – 01694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(в программах повышения квалификации и переподготовки) и профессиональной подготовке </w:t>
      </w:r>
      <w:r w:rsidR="004C0B1A" w:rsidRPr="004C0B1A">
        <w:rPr>
          <w:rFonts w:ascii="Times New Roman" w:eastAsia="Times New Roman" w:hAnsi="Times New Roman" w:cs="Times New Roman"/>
          <w:sz w:val="28"/>
          <w:szCs w:val="28"/>
        </w:rPr>
        <w:t>спе</w:t>
      </w:r>
      <w:r w:rsidR="00110CCA">
        <w:rPr>
          <w:rFonts w:ascii="Times New Roman" w:eastAsia="Times New Roman" w:hAnsi="Times New Roman" w:cs="Times New Roman"/>
          <w:sz w:val="28"/>
          <w:szCs w:val="28"/>
        </w:rPr>
        <w:t>циалистов по профессии 43.01.09«Повар, кондитер</w:t>
      </w:r>
      <w:r w:rsidR="004C0B1A" w:rsidRPr="004C0B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>: с исходным уровнем образования: среднее общее, профессиональное без предъявления требований к опыту работы.</w:t>
      </w:r>
    </w:p>
    <w:p w14:paraId="6B4BE53C" w14:textId="28F16AAA" w:rsidR="00A35A13" w:rsidRPr="0064773A" w:rsidRDefault="00A35A13" w:rsidP="00500D6C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500D6C">
        <w:rPr>
          <w:rFonts w:ascii="Times New Roman" w:eastAsia="Times New Roman" w:hAnsi="Times New Roman" w:cs="Times New Roman"/>
          <w:sz w:val="28"/>
          <w:szCs w:val="28"/>
        </w:rPr>
        <w:t>производственной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 практики в структуре основной профессиональной образовательной программы: </w:t>
      </w:r>
    </w:p>
    <w:p w14:paraId="59A61752" w14:textId="77777777" w:rsidR="00A35A13" w:rsidRPr="001400A4" w:rsidRDefault="00A35A13" w:rsidP="00500D6C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 практика является частью профессионального модуля </w:t>
      </w:r>
      <w:r w:rsidR="001400A4">
        <w:rPr>
          <w:rFonts w:ascii="Times New Roman" w:eastAsia="Times New Roman" w:hAnsi="Times New Roman" w:cs="Times New Roman"/>
          <w:sz w:val="28"/>
          <w:szCs w:val="28"/>
        </w:rPr>
        <w:t>ПМ.03</w:t>
      </w:r>
      <w:r w:rsidR="00110C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400A4" w:rsidRPr="001400A4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  <w:r w:rsidR="001400A4">
        <w:rPr>
          <w:rFonts w:ascii="Times New Roman" w:hAnsi="Times New Roman" w:cs="Times New Roman"/>
          <w:sz w:val="28"/>
          <w:szCs w:val="28"/>
        </w:rPr>
        <w:t>»</w:t>
      </w:r>
      <w:r w:rsidR="004C0B1A" w:rsidRPr="00140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D98D9D" w14:textId="77777777" w:rsidR="00A35A13" w:rsidRDefault="00A35A13" w:rsidP="00500D6C">
      <w:pPr>
        <w:tabs>
          <w:tab w:val="left" w:pos="8789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437906C" w14:textId="3FAFD5A4" w:rsidR="00A11E81" w:rsidRPr="00500D6C" w:rsidRDefault="00A35A13" w:rsidP="00500D6C">
      <w:pPr>
        <w:tabs>
          <w:tab w:val="left" w:pos="33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производственной </w:t>
      </w: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результатам освоения профессионального модуля:</w:t>
      </w:r>
    </w:p>
    <w:p w14:paraId="62AC254C" w14:textId="77777777" w:rsidR="0082715F" w:rsidRPr="00500D6C" w:rsidRDefault="0082715F" w:rsidP="00500D6C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D6C">
        <w:rPr>
          <w:rFonts w:ascii="Times New Roman" w:hAnsi="Times New Roman" w:cs="Times New Roman"/>
          <w:b/>
          <w:bCs/>
          <w:sz w:val="28"/>
          <w:szCs w:val="28"/>
        </w:rPr>
        <w:t>Целью производственной практики является:</w:t>
      </w:r>
    </w:p>
    <w:p w14:paraId="011FB8F1" w14:textId="77777777" w:rsidR="0082715F" w:rsidRPr="00A11E81" w:rsidRDefault="0082715F" w:rsidP="00500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закрепление, углубление, совершенствование знаний, умений, навыков, полученных в процессе теоретического обучения;</w:t>
      </w:r>
    </w:p>
    <w:p w14:paraId="3906B158" w14:textId="77777777" w:rsidR="0082715F" w:rsidRPr="00A11E81" w:rsidRDefault="0082715F" w:rsidP="00500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знакомство с основными принципами специальности через практическое освоение;</w:t>
      </w:r>
    </w:p>
    <w:p w14:paraId="169A63B3" w14:textId="57A3D130" w:rsidR="0082715F" w:rsidRPr="00A11E81" w:rsidRDefault="0082715F" w:rsidP="00500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системное осмысление и освоение будущей специальности.</w:t>
      </w:r>
    </w:p>
    <w:p w14:paraId="3BEF9375" w14:textId="77777777" w:rsidR="0082715F" w:rsidRPr="00500D6C" w:rsidRDefault="0082715F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D6C">
        <w:rPr>
          <w:rFonts w:ascii="Times New Roman" w:hAnsi="Times New Roman" w:cs="Times New Roman"/>
          <w:b/>
          <w:bCs/>
          <w:sz w:val="28"/>
          <w:szCs w:val="28"/>
        </w:rPr>
        <w:t>Задачами производственной практики являются:</w:t>
      </w:r>
    </w:p>
    <w:p w14:paraId="70F8C9A4" w14:textId="77777777" w:rsidR="0082715F" w:rsidRPr="00A11E81" w:rsidRDefault="0082715F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 xml:space="preserve">- </w:t>
      </w:r>
      <w:r w:rsidR="00A82C02" w:rsidRPr="00A11E81">
        <w:rPr>
          <w:rFonts w:ascii="Times New Roman" w:hAnsi="Times New Roman" w:cs="Times New Roman"/>
          <w:sz w:val="28"/>
          <w:szCs w:val="28"/>
        </w:rPr>
        <w:t>закрепление и совершенствование приобретенного в процессе обучения опыта практической деятельности студентов;</w:t>
      </w:r>
    </w:p>
    <w:p w14:paraId="135C8620" w14:textId="77777777" w:rsidR="00A82C02" w:rsidRPr="00A11E81" w:rsidRDefault="00A82C02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lastRenderedPageBreak/>
        <w:t>- развитие общих и профессиональных компетенций;</w:t>
      </w:r>
    </w:p>
    <w:p w14:paraId="5F9242AE" w14:textId="77777777" w:rsidR="00A82C02" w:rsidRPr="00A11E81" w:rsidRDefault="00A82C02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освоение современных производственных процессов, технологий;</w:t>
      </w:r>
    </w:p>
    <w:p w14:paraId="0914EAE0" w14:textId="77777777" w:rsidR="00A82C02" w:rsidRPr="00A11E81" w:rsidRDefault="00A82C02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адаптация студентов к конкретным условиям деятельности предприятий различных организационно-правовых форм;</w:t>
      </w:r>
    </w:p>
    <w:p w14:paraId="028348CE" w14:textId="77777777" w:rsidR="00A82C02" w:rsidRPr="00A11E81" w:rsidRDefault="00A82C02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проверка готовности студентов к самостоятельной трудовой деятельности;</w:t>
      </w:r>
    </w:p>
    <w:p w14:paraId="0C02E133" w14:textId="25DC7332" w:rsidR="00A11E81" w:rsidRPr="00500D6C" w:rsidRDefault="00A82C02" w:rsidP="00500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подготовка к выполнению выпускной квалификационной работы</w:t>
      </w:r>
      <w:r w:rsidR="00500D6C">
        <w:rPr>
          <w:rFonts w:ascii="Times New Roman" w:hAnsi="Times New Roman" w:cs="Times New Roman"/>
          <w:sz w:val="28"/>
          <w:szCs w:val="28"/>
        </w:rPr>
        <w:t>.</w:t>
      </w:r>
    </w:p>
    <w:p w14:paraId="65862A20" w14:textId="77777777" w:rsidR="00A82C02" w:rsidRPr="00A11E81" w:rsidRDefault="005C53C0" w:rsidP="00CA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студент должен</w:t>
      </w:r>
      <w:r w:rsidR="00A82C02" w:rsidRPr="00A11E81">
        <w:rPr>
          <w:rFonts w:ascii="Times New Roman" w:hAnsi="Times New Roman" w:cs="Times New Roman"/>
          <w:sz w:val="28"/>
          <w:szCs w:val="28"/>
        </w:rPr>
        <w:t>:</w:t>
      </w:r>
    </w:p>
    <w:p w14:paraId="670AFB13" w14:textId="77777777" w:rsidR="001400A4" w:rsidRPr="00500D6C" w:rsidRDefault="00B760DD" w:rsidP="00CA1D2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00D6C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14:paraId="2B4EF812" w14:textId="3A1A4D9A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0F8FA129" w14:textId="48D71F56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</w:r>
    </w:p>
    <w:p w14:paraId="14265479" w14:textId="6C473482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упаковки, складирования неиспользованных продуктов;</w:t>
      </w:r>
    </w:p>
    <w:p w14:paraId="1D8370BD" w14:textId="2A01CA80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порционирования (комплектования), упаковки на вынос, хранения с учетом требований к безопасности готовой продукции;</w:t>
      </w:r>
    </w:p>
    <w:p w14:paraId="5688C0C6" w14:textId="5462F3B8" w:rsidR="00B760DD" w:rsidRPr="00B760DD" w:rsidRDefault="00500D6C" w:rsidP="00CA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в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едения расчетов с потребителями.</w:t>
      </w:r>
    </w:p>
    <w:p w14:paraId="57585C05" w14:textId="77777777" w:rsidR="00B760DD" w:rsidRPr="00500D6C" w:rsidRDefault="00B760DD" w:rsidP="00CA1D2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00D6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Уметь:</w:t>
      </w:r>
    </w:p>
    <w:p w14:paraId="73CF21D3" w14:textId="1504719A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14:paraId="6C519F13" w14:textId="4EF070C0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12508CD3" w14:textId="0A5A913A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>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14:paraId="373723F0" w14:textId="5723DD6C" w:rsidR="00B760DD" w:rsidRPr="00B760DD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t xml:space="preserve">порционировать (комплектовать), эстетично упаковывать на вынос, хранить с учетом требований к безопасно требования охраны труда, пожарной </w:t>
      </w:r>
      <w:r w:rsidR="00B760DD" w:rsidRPr="00B760D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безопасности, производственной санитарии и личной гигиены в организациях питания;</w:t>
      </w:r>
    </w:p>
    <w:p w14:paraId="0CA8100D" w14:textId="77777777" w:rsidR="00500D6C" w:rsidRPr="00500D6C" w:rsidRDefault="00B760DD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00D6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Знать:</w:t>
      </w:r>
      <w:r w:rsidR="00E7701B" w:rsidRPr="00500D6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596A8B3F" w14:textId="111FA512" w:rsidR="00E7701B" w:rsidRPr="00E7701B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E7701B" w:rsidRPr="00E7701B">
        <w:rPr>
          <w:rFonts w:ascii="Times New Roman" w:hAnsi="Times New Roman" w:cs="Times New Roman"/>
          <w:sz w:val="28"/>
          <w:szCs w:val="28"/>
          <w:lang w:eastAsia="en-US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676CE0A7" w14:textId="24DD0A52" w:rsidR="00E7701B" w:rsidRPr="00E7701B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E7701B" w:rsidRPr="00E7701B">
        <w:rPr>
          <w:rFonts w:ascii="Times New Roman" w:hAnsi="Times New Roman" w:cs="Times New Roman"/>
          <w:sz w:val="28"/>
          <w:szCs w:val="28"/>
          <w:lang w:eastAsia="en-US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56F34EAB" w14:textId="45C96A46" w:rsidR="00E7701B" w:rsidRPr="00E7701B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E7701B" w:rsidRPr="00E7701B">
        <w:rPr>
          <w:rFonts w:ascii="Times New Roman" w:hAnsi="Times New Roman" w:cs="Times New Roman"/>
          <w:sz w:val="28"/>
          <w:szCs w:val="28"/>
          <w:lang w:eastAsia="en-US"/>
        </w:rPr>
        <w:t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</w:r>
    </w:p>
    <w:p w14:paraId="4F1DD475" w14:textId="7D49A497" w:rsidR="00E7701B" w:rsidRPr="00E7701B" w:rsidRDefault="00500D6C" w:rsidP="00CA1D25">
      <w:pPr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E7701B" w:rsidRPr="00E7701B">
        <w:rPr>
          <w:rFonts w:ascii="Times New Roman" w:hAnsi="Times New Roman" w:cs="Times New Roman"/>
          <w:sz w:val="28"/>
          <w:szCs w:val="28"/>
          <w:lang w:eastAsia="en-US"/>
        </w:rPr>
        <w:t>нормы расхода, способы сокращения потерь, сохранения пищевой ценности продуктов при приготовлении;</w:t>
      </w:r>
    </w:p>
    <w:p w14:paraId="466C5A48" w14:textId="7793EBD7" w:rsidR="00B760DD" w:rsidRPr="00B760DD" w:rsidRDefault="00500D6C" w:rsidP="00CA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E7701B" w:rsidRPr="00E7701B">
        <w:rPr>
          <w:rFonts w:ascii="Times New Roman" w:hAnsi="Times New Roman" w:cs="Times New Roman"/>
          <w:sz w:val="28"/>
          <w:szCs w:val="28"/>
          <w:lang w:eastAsia="en-US"/>
        </w:rPr>
        <w:t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08650D8A" w14:textId="77777777" w:rsidR="00500D6C" w:rsidRDefault="005C53C0" w:rsidP="00500D6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D6C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A82C02" w:rsidRPr="00500D6C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14:paraId="61DF4792" w14:textId="3ACCAE5A" w:rsidR="00093D80" w:rsidRPr="00500D6C" w:rsidRDefault="003F6064" w:rsidP="00500D6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>ОК.01</w:t>
      </w:r>
      <w:r w:rsidR="00500D6C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4DC98AAC" w14:textId="6711D309" w:rsidR="00093D80" w:rsidRP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ОК.02</w:t>
      </w:r>
      <w:r w:rsidR="00500D6C">
        <w:rPr>
          <w:sz w:val="28"/>
          <w:szCs w:val="28"/>
        </w:rPr>
        <w:t> </w:t>
      </w:r>
      <w:r w:rsidR="00093D80" w:rsidRPr="00093D80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47D9D222" w14:textId="4AB2CA84" w:rsidR="00093D80" w:rsidRP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ОК.03</w:t>
      </w:r>
      <w:r w:rsidR="00500D6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93D80" w:rsidRPr="00093D80">
        <w:rPr>
          <w:sz w:val="28"/>
          <w:szCs w:val="28"/>
        </w:rPr>
        <w:t>ланировать и реализовывать собственное профессиональное и личностное развитие.</w:t>
      </w:r>
    </w:p>
    <w:p w14:paraId="0A5F408A" w14:textId="2CC12E24" w:rsidR="00093D80" w:rsidRP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ОК.04</w:t>
      </w:r>
      <w:r w:rsidR="00500D6C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14:paraId="033BADFA" w14:textId="2C2FE83F" w:rsidR="00093D80" w:rsidRP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ОК.05</w:t>
      </w:r>
      <w:r w:rsidR="00500D6C">
        <w:rPr>
          <w:sz w:val="28"/>
          <w:szCs w:val="28"/>
        </w:rPr>
        <w:t> </w:t>
      </w:r>
      <w:r w:rsidR="00093D80" w:rsidRPr="00093D80">
        <w:rPr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38DFA02" w14:textId="11E6C3ED" w:rsidR="00093D80" w:rsidRP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ОК.06</w:t>
      </w:r>
      <w:r w:rsidR="00500D6C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 xml:space="preserve">Проявлять гражданско-патриотическую позицию, демонстрировать </w:t>
      </w:r>
      <w:r w:rsidR="00093D80" w:rsidRPr="00093D80">
        <w:rPr>
          <w:sz w:val="28"/>
          <w:szCs w:val="28"/>
        </w:rPr>
        <w:lastRenderedPageBreak/>
        <w:t>осознанное поведение на основе традиционных общечеловеческих ценностей.</w:t>
      </w:r>
    </w:p>
    <w:p w14:paraId="18BCDC53" w14:textId="0FF94C6B" w:rsid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ОК.07</w:t>
      </w:r>
      <w:r w:rsidR="00500D6C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2CA64B3D" w14:textId="69F55FFD" w:rsidR="00D834A6" w:rsidRPr="00093D80" w:rsidRDefault="00D834A6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</w:t>
      </w:r>
      <w:r w:rsidR="003F6064">
        <w:rPr>
          <w:sz w:val="28"/>
          <w:szCs w:val="28"/>
        </w:rPr>
        <w:t xml:space="preserve">08 </w:t>
      </w:r>
      <w:r w:rsidRPr="003F6064">
        <w:rPr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02A13E6D" w14:textId="4125D09A" w:rsidR="00093D80" w:rsidRP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ОК.09</w:t>
      </w:r>
      <w:r w:rsidR="00500D6C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Использовать информационные технологии в профессиональной деятельности.</w:t>
      </w:r>
    </w:p>
    <w:p w14:paraId="7EE49836" w14:textId="0BE30E00" w:rsidR="00093D80" w:rsidRDefault="003F6064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ОК.10</w:t>
      </w:r>
      <w:r w:rsidR="00500D6C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14:paraId="46E76FE0" w14:textId="4085C8A0" w:rsidR="000A1E0B" w:rsidRPr="00500D6C" w:rsidRDefault="00093D80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F6064">
        <w:rPr>
          <w:sz w:val="28"/>
          <w:szCs w:val="28"/>
        </w:rPr>
        <w:t>ОК.11</w:t>
      </w:r>
      <w:r w:rsidR="00500D6C">
        <w:rPr>
          <w:sz w:val="28"/>
          <w:szCs w:val="28"/>
        </w:rPr>
        <w:t> </w:t>
      </w:r>
      <w:r w:rsidR="00D834A6" w:rsidRPr="003F6064">
        <w:rPr>
          <w:sz w:val="28"/>
          <w:szCs w:val="28"/>
        </w:rPr>
        <w:t>Планировать предпринимательскую деятельность в профессиональной сфере.</w:t>
      </w:r>
    </w:p>
    <w:p w14:paraId="3A7CBEA2" w14:textId="676E78F7" w:rsidR="00093D80" w:rsidRPr="00500D6C" w:rsidRDefault="005C53C0" w:rsidP="00500D6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D6C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0A1E0B" w:rsidRPr="00500D6C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</w:t>
      </w:r>
      <w:r w:rsidR="000A1E0B" w:rsidRPr="00500D6C">
        <w:rPr>
          <w:b/>
          <w:bCs/>
          <w:sz w:val="28"/>
          <w:szCs w:val="28"/>
        </w:rPr>
        <w:t>профессиональными компетенциями,</w:t>
      </w:r>
      <w:r w:rsidR="000A1E0B" w:rsidRPr="00500D6C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соответствующими осн</w:t>
      </w:r>
      <w:r w:rsidR="00093D80" w:rsidRPr="00500D6C">
        <w:rPr>
          <w:rFonts w:ascii="Times New Roman" w:hAnsi="Times New Roman" w:cs="Times New Roman"/>
          <w:b/>
          <w:bCs/>
          <w:sz w:val="28"/>
          <w:szCs w:val="28"/>
        </w:rPr>
        <w:t>овным видам профессиональной деятельности:</w:t>
      </w:r>
    </w:p>
    <w:p w14:paraId="5EAA2198" w14:textId="6A95A86A" w:rsidR="003544A7" w:rsidRPr="003544A7" w:rsidRDefault="003544A7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</w:t>
      </w:r>
      <w:r w:rsidR="00093D80" w:rsidRPr="00093D80">
        <w:rPr>
          <w:sz w:val="28"/>
          <w:szCs w:val="28"/>
        </w:rPr>
        <w:t>.1.</w:t>
      </w:r>
      <w:r w:rsidR="00500D6C">
        <w:rPr>
          <w:sz w:val="28"/>
          <w:szCs w:val="28"/>
        </w:rPr>
        <w:t xml:space="preserve"> </w:t>
      </w:r>
      <w:r w:rsidRPr="003544A7">
        <w:rPr>
          <w:rFonts w:ascii="Times New Roman" w:hAnsi="Times New Roman" w:cs="Times New Roman"/>
          <w:sz w:val="28"/>
          <w:szCs w:val="28"/>
        </w:rPr>
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</w:r>
    </w:p>
    <w:p w14:paraId="3FD7AEC4" w14:textId="77777777" w:rsidR="003544A7" w:rsidRPr="003544A7" w:rsidRDefault="003544A7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</w:t>
      </w:r>
      <w:r w:rsidR="00093D80" w:rsidRPr="00093D80">
        <w:rPr>
          <w:sz w:val="28"/>
          <w:szCs w:val="28"/>
        </w:rPr>
        <w:t xml:space="preserve">.2. </w:t>
      </w:r>
      <w:r w:rsidRPr="003544A7">
        <w:rPr>
          <w:rFonts w:ascii="Times New Roman" w:hAnsi="Times New Roman" w:cs="Times New Roman"/>
          <w:sz w:val="28"/>
          <w:szCs w:val="28"/>
        </w:rPr>
        <w:t>Осуществлять приготовление, непродолжительное хранение холодных соусов, заправок разнообразного ассортимента</w:t>
      </w:r>
      <w:r w:rsidR="00093D80" w:rsidRPr="003544A7">
        <w:rPr>
          <w:sz w:val="28"/>
          <w:szCs w:val="28"/>
        </w:rPr>
        <w:tab/>
      </w:r>
    </w:p>
    <w:p w14:paraId="50587A48" w14:textId="77777777" w:rsidR="003544A7" w:rsidRPr="003544A7" w:rsidRDefault="003544A7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</w:t>
      </w:r>
      <w:r w:rsidR="00093D80" w:rsidRPr="00093D80">
        <w:rPr>
          <w:sz w:val="28"/>
          <w:szCs w:val="28"/>
        </w:rPr>
        <w:t xml:space="preserve">.3. </w:t>
      </w:r>
      <w:r w:rsidRPr="003544A7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="00093D80" w:rsidRPr="003544A7">
        <w:rPr>
          <w:sz w:val="28"/>
          <w:szCs w:val="28"/>
        </w:rPr>
        <w:tab/>
      </w:r>
    </w:p>
    <w:p w14:paraId="6D57F744" w14:textId="77777777" w:rsidR="003544A7" w:rsidRDefault="003544A7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</w:t>
      </w:r>
      <w:r w:rsidR="00093D80" w:rsidRPr="00093D80">
        <w:rPr>
          <w:sz w:val="28"/>
          <w:szCs w:val="28"/>
        </w:rPr>
        <w:t xml:space="preserve">.4. </w:t>
      </w:r>
      <w:r w:rsidRPr="003544A7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  <w:r w:rsidR="00093D80" w:rsidRPr="003544A7">
        <w:rPr>
          <w:sz w:val="28"/>
          <w:szCs w:val="28"/>
        </w:rPr>
        <w:tab/>
      </w:r>
    </w:p>
    <w:p w14:paraId="62B5E71C" w14:textId="3E4E8CBE" w:rsidR="003544A7" w:rsidRPr="003544A7" w:rsidRDefault="003544A7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544A7">
        <w:rPr>
          <w:sz w:val="28"/>
          <w:szCs w:val="28"/>
        </w:rPr>
        <w:t>ПК 3.5</w:t>
      </w:r>
      <w:r w:rsidR="00500D6C">
        <w:rPr>
          <w:sz w:val="28"/>
          <w:szCs w:val="28"/>
        </w:rPr>
        <w:t xml:space="preserve">. </w:t>
      </w:r>
      <w:r w:rsidRPr="003544A7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</w:t>
      </w:r>
      <w:r>
        <w:rPr>
          <w:rFonts w:ascii="Times New Roman" w:hAnsi="Times New Roman" w:cs="Times New Roman"/>
          <w:sz w:val="28"/>
          <w:szCs w:val="28"/>
        </w:rPr>
        <w:t>нта</w:t>
      </w:r>
    </w:p>
    <w:p w14:paraId="776FFD4D" w14:textId="7A309143" w:rsidR="003544A7" w:rsidRPr="00001E66" w:rsidRDefault="003544A7" w:rsidP="00500D6C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544A7">
        <w:rPr>
          <w:sz w:val="28"/>
          <w:szCs w:val="28"/>
        </w:rPr>
        <w:t>ПК 3.6</w:t>
      </w:r>
      <w:r w:rsidR="00500D6C">
        <w:rPr>
          <w:sz w:val="28"/>
          <w:szCs w:val="28"/>
        </w:rPr>
        <w:t xml:space="preserve">. </w:t>
      </w:r>
      <w:r w:rsidRPr="00001E66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</w:r>
      <w:r w:rsidR="00001E66">
        <w:rPr>
          <w:rFonts w:ascii="Times New Roman" w:hAnsi="Times New Roman" w:cs="Times New Roman"/>
          <w:sz w:val="28"/>
          <w:szCs w:val="28"/>
        </w:rPr>
        <w:t>.</w:t>
      </w:r>
    </w:p>
    <w:p w14:paraId="1E5574E7" w14:textId="3441AFE7" w:rsidR="003544A7" w:rsidRDefault="003544A7" w:rsidP="00500D6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5EE6F" w14:textId="77777777" w:rsidR="00500D6C" w:rsidRPr="003544A7" w:rsidRDefault="00500D6C" w:rsidP="00500D6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0776E" w14:textId="1998F709" w:rsidR="00001E66" w:rsidRPr="00A35A13" w:rsidRDefault="00A35A13" w:rsidP="00500D6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Количество час</w:t>
      </w:r>
      <w:r w:rsidR="00A11E81" w:rsidRPr="00A35A13">
        <w:rPr>
          <w:rFonts w:ascii="Times New Roman" w:hAnsi="Times New Roman" w:cs="Times New Roman"/>
          <w:b/>
          <w:sz w:val="28"/>
          <w:szCs w:val="28"/>
        </w:rPr>
        <w:t>ов на производственную практику</w:t>
      </w:r>
    </w:p>
    <w:p w14:paraId="6252ABEC" w14:textId="064DFACF" w:rsidR="000A1E0B" w:rsidRDefault="003544A7" w:rsidP="00500D6C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180</w:t>
      </w:r>
      <w:r w:rsidR="00500D6C">
        <w:rPr>
          <w:rFonts w:ascii="Times New Roman" w:hAnsi="Times New Roman" w:cs="Times New Roman"/>
          <w:sz w:val="28"/>
          <w:szCs w:val="28"/>
        </w:rPr>
        <w:t xml:space="preserve"> </w:t>
      </w:r>
      <w:r w:rsidR="000A1E0B" w:rsidRPr="00A11E81">
        <w:rPr>
          <w:rFonts w:ascii="Times New Roman" w:hAnsi="Times New Roman" w:cs="Times New Roman"/>
          <w:sz w:val="28"/>
          <w:szCs w:val="28"/>
        </w:rPr>
        <w:t>часов в рамках профессионального модуля</w:t>
      </w:r>
      <w:r w:rsidR="00E7701B">
        <w:rPr>
          <w:rFonts w:ascii="Times New Roman" w:hAnsi="Times New Roman" w:cs="Times New Roman"/>
          <w:sz w:val="28"/>
          <w:szCs w:val="28"/>
        </w:rPr>
        <w:t xml:space="preserve"> ПМ.03</w:t>
      </w:r>
      <w:r w:rsidR="00500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00A4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0D6C">
        <w:rPr>
          <w:rFonts w:ascii="Times New Roman" w:hAnsi="Times New Roman" w:cs="Times New Roman"/>
          <w:sz w:val="28"/>
          <w:szCs w:val="28"/>
        </w:rPr>
        <w:t>.</w:t>
      </w:r>
    </w:p>
    <w:p w14:paraId="189A6B68" w14:textId="77777777" w:rsidR="003E7424" w:rsidRDefault="003E7424" w:rsidP="00500D6C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717331E" w14:textId="77777777" w:rsidR="003E7424" w:rsidRDefault="003E7424" w:rsidP="00500D6C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0110AE5" w14:textId="77777777" w:rsidR="003E7424" w:rsidRDefault="003E7424" w:rsidP="00500D6C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8DBDCEA" w14:textId="77777777" w:rsidR="003E7424" w:rsidRDefault="003E7424" w:rsidP="00500D6C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5B6E229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F20FA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0E7BE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74474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A0D94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7AEC6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8AAC2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BC399" w14:textId="77777777" w:rsidR="00001E66" w:rsidRDefault="00001E66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B8660" w14:textId="789B9862" w:rsidR="00001E66" w:rsidRDefault="00001E66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1E8DB" w14:textId="09BED9C7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54DF4" w14:textId="3B7C7F5B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E8753" w14:textId="3E0A36A5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F3A53" w14:textId="16CD4896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67270" w14:textId="61412B9F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3530C" w14:textId="7805B67E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6F663" w14:textId="6D96FC1E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30807" w14:textId="1067DB93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F4082" w14:textId="103ABE94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DF747" w14:textId="04F42B86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66728" w14:textId="30854586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8FE8C" w14:textId="77777777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C1348" w14:textId="77777777" w:rsidR="00500D6C" w:rsidRDefault="00500D6C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AEB06C" w14:textId="77777777" w:rsidR="003E7424" w:rsidRPr="0047381D" w:rsidRDefault="003E7424" w:rsidP="00473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2E4C4" w14:textId="77777777" w:rsidR="00A35A13" w:rsidRDefault="00A35A13" w:rsidP="00500D6C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программы ПРОИЗВОДСТВЕННОЙ практики</w:t>
      </w:r>
    </w:p>
    <w:p w14:paraId="76FF399F" w14:textId="77777777" w:rsidR="0054702E" w:rsidRPr="0054702E" w:rsidRDefault="0054702E" w:rsidP="00500D6C">
      <w:pPr>
        <w:widowControl w:val="0"/>
        <w:spacing w:after="0" w:line="360" w:lineRule="auto"/>
        <w:ind w:firstLine="709"/>
      </w:pPr>
    </w:p>
    <w:p w14:paraId="385283DF" w14:textId="77777777" w:rsidR="004C0B1A" w:rsidRDefault="004C0B1A" w:rsidP="00500D6C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Результатом ос</w:t>
      </w:r>
      <w:r>
        <w:rPr>
          <w:rFonts w:ascii="Times New Roman" w:hAnsi="Times New Roman" w:cs="Times New Roman"/>
          <w:sz w:val="28"/>
          <w:szCs w:val="28"/>
        </w:rPr>
        <w:t>воения рабочей программы производственной</w:t>
      </w:r>
      <w:r w:rsidRPr="004C0B1A">
        <w:rPr>
          <w:rFonts w:ascii="Times New Roman" w:hAnsi="Times New Roman" w:cs="Times New Roman"/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3658311D" w14:textId="561B4A4D" w:rsidR="004C0B1A" w:rsidRPr="00500D6C" w:rsidRDefault="00EC38F2" w:rsidP="00500D6C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0A4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C0B1A" w:rsidRPr="00500D6C" w14:paraId="38B33768" w14:textId="77777777" w:rsidTr="00500D6C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0FC86" w14:textId="77777777" w:rsidR="004C0B1A" w:rsidRPr="00500D6C" w:rsidRDefault="004C0B1A" w:rsidP="00500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9C76" w14:textId="77777777" w:rsidR="004C0B1A" w:rsidRPr="00500D6C" w:rsidRDefault="004C0B1A" w:rsidP="00500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472A6E" w:rsidRPr="00500D6C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4C0B1A" w:rsidRPr="00500D6C" w14:paraId="56C4F26F" w14:textId="77777777" w:rsidTr="00500D6C">
        <w:trPr>
          <w:trHeight w:val="48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50C5" w14:textId="7BB2B3FE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740E" w14:textId="77777777" w:rsidR="004C0B1A" w:rsidRPr="00500D6C" w:rsidRDefault="00EC38F2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4C0B1A" w:rsidRPr="00500D6C" w14:paraId="3D1A437B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572C0" w14:textId="29E387B1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1533" w14:textId="77777777" w:rsidR="004C0B1A" w:rsidRPr="00500D6C" w:rsidRDefault="00EC38F2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4C0B1A" w:rsidRPr="00500D6C" w14:paraId="56A0B40F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BAC90" w14:textId="65DC4DAC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D2D9" w14:textId="77777777" w:rsidR="004C0B1A" w:rsidRPr="00500D6C" w:rsidRDefault="00EC38F2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4C0B1A" w:rsidRPr="00500D6C" w14:paraId="0470EFD3" w14:textId="77777777" w:rsidTr="00500D6C">
        <w:trPr>
          <w:trHeight w:val="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88C92" w14:textId="4AA67DCB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B72D" w14:textId="77777777" w:rsidR="004C0B1A" w:rsidRPr="00500D6C" w:rsidRDefault="00EC38F2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EC38F2" w:rsidRPr="00500D6C" w14:paraId="3F3C3BE8" w14:textId="77777777" w:rsidTr="00500D6C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D2726" w14:textId="2DE43BA5" w:rsidR="00EC38F2" w:rsidRPr="00500D6C" w:rsidRDefault="00EC38F2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D12B" w14:textId="77777777" w:rsidR="00EC38F2" w:rsidRPr="00500D6C" w:rsidRDefault="00EC38F2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EC38F2" w:rsidRPr="00500D6C" w14:paraId="476EEF3B" w14:textId="77777777" w:rsidTr="00500D6C">
        <w:trPr>
          <w:trHeight w:val="8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31298" w14:textId="1384FC75" w:rsidR="00EC38F2" w:rsidRPr="00500D6C" w:rsidRDefault="00EC38F2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067E" w14:textId="77777777" w:rsidR="00EC38F2" w:rsidRPr="00500D6C" w:rsidRDefault="00EC38F2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</w:tbl>
    <w:p w14:paraId="05DC9403" w14:textId="77777777" w:rsidR="004C0B1A" w:rsidRPr="00500D6C" w:rsidRDefault="004C0B1A" w:rsidP="00500D6C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C0B1A" w:rsidRPr="00500D6C" w14:paraId="3D1E4BA0" w14:textId="77777777" w:rsidTr="00500D6C">
        <w:trPr>
          <w:trHeight w:val="8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6E7F1" w14:textId="77777777" w:rsidR="004C0B1A" w:rsidRPr="00500D6C" w:rsidRDefault="004C0B1A" w:rsidP="00500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F2E0" w14:textId="77777777" w:rsidR="004C0B1A" w:rsidRPr="00500D6C" w:rsidRDefault="004C0B1A" w:rsidP="00500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D600D4" w:rsidRPr="00500D6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4C0B1A" w:rsidRPr="00500D6C" w14:paraId="6484C3B8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0135" w14:textId="66C8BE78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1E0E" w14:textId="77777777" w:rsidR="004C0B1A" w:rsidRPr="00500D6C" w:rsidRDefault="00D600D4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C0B1A" w:rsidRPr="00500D6C" w14:paraId="5838F6D8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5525E" w14:textId="45847763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C8E5" w14:textId="77777777" w:rsidR="004C0B1A" w:rsidRPr="00500D6C" w:rsidRDefault="00D600D4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C0B1A" w:rsidRPr="00500D6C" w14:paraId="08F2F29D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2ADC3" w14:textId="0FA04461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5BAD" w14:textId="7C2F34D2" w:rsidR="004C0B1A" w:rsidRPr="00500D6C" w:rsidRDefault="00D600D4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C0B1A" w:rsidRPr="00500D6C" w14:paraId="01444033" w14:textId="77777777" w:rsidTr="00500D6C">
        <w:trPr>
          <w:trHeight w:val="1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5220C3" w14:textId="349B5743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FCDBA" w14:textId="77777777" w:rsidR="004C0B1A" w:rsidRPr="00500D6C" w:rsidRDefault="00D600D4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324B3" w:rsidRPr="00500D6C" w14:paraId="7B48F075" w14:textId="77777777" w:rsidTr="00500D6C">
        <w:trPr>
          <w:trHeight w:val="3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5FA006" w14:textId="33D5AF75" w:rsidR="003324B3" w:rsidRPr="00500D6C" w:rsidRDefault="003324B3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AC233" w14:textId="77777777" w:rsidR="003324B3" w:rsidRPr="00500D6C" w:rsidRDefault="003324B3" w:rsidP="00500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C0B1A" w:rsidRPr="00500D6C" w14:paraId="422EC7DA" w14:textId="77777777" w:rsidTr="004C0B1A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DBD77" w14:textId="6F456944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5154" w14:textId="77777777" w:rsidR="004C0B1A" w:rsidRPr="00500D6C" w:rsidRDefault="00D600D4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4C0B1A" w:rsidRPr="00500D6C" w14:paraId="76353016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5C2DA" w14:textId="54548E55" w:rsidR="004C0B1A" w:rsidRPr="00500D6C" w:rsidRDefault="004C0B1A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BC2F" w14:textId="0FEC27FC" w:rsidR="004C0B1A" w:rsidRPr="00500D6C" w:rsidRDefault="00D600D4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324B3" w:rsidRPr="00500D6C" w14:paraId="58076DE2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2B419" w14:textId="216C3482" w:rsidR="003324B3" w:rsidRPr="00500D6C" w:rsidRDefault="003324B3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29E1" w14:textId="77777777" w:rsidR="003324B3" w:rsidRPr="00500D6C" w:rsidRDefault="003324B3" w:rsidP="00500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3324B3" w:rsidRPr="00500D6C" w14:paraId="105DD4F9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F6C71" w14:textId="2AF1BAF1" w:rsidR="003324B3" w:rsidRPr="00500D6C" w:rsidRDefault="003324B3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EFC2" w14:textId="77777777" w:rsidR="003324B3" w:rsidRPr="00500D6C" w:rsidRDefault="003324B3" w:rsidP="00500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3324B3" w:rsidRPr="00500D6C" w14:paraId="1A62CAEF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012B8" w14:textId="32F7A6A9" w:rsidR="003324B3" w:rsidRPr="00500D6C" w:rsidRDefault="003324B3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1AE0" w14:textId="77777777" w:rsidR="003324B3" w:rsidRPr="00500D6C" w:rsidRDefault="003324B3" w:rsidP="00500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3324B3" w:rsidRPr="00500D6C" w14:paraId="0B1EC392" w14:textId="77777777" w:rsidTr="004C0B1A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F835" w14:textId="52B36BBB" w:rsidR="003324B3" w:rsidRPr="00500D6C" w:rsidRDefault="003324B3" w:rsidP="00500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1433" w14:textId="71C6B667" w:rsidR="003324B3" w:rsidRPr="00500D6C" w:rsidRDefault="003324B3" w:rsidP="00500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6C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36415FC1" w14:textId="77777777" w:rsidR="004C0B1A" w:rsidRDefault="004C0B1A" w:rsidP="00BA22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B1C88" w14:textId="77777777" w:rsidR="004C0B1A" w:rsidRDefault="004C0B1A" w:rsidP="00500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C0B1A" w:rsidSect="00E0143C">
          <w:footerReference w:type="default" r:id="rId8"/>
          <w:pgSz w:w="11906" w:h="16838"/>
          <w:pgMar w:top="1134" w:right="850" w:bottom="709" w:left="1134" w:header="0" w:footer="0" w:gutter="0"/>
          <w:cols w:space="708"/>
          <w:titlePg/>
          <w:docGrid w:linePitch="360"/>
        </w:sectPr>
      </w:pPr>
    </w:p>
    <w:p w14:paraId="53E265E5" w14:textId="77777777" w:rsidR="009F0747" w:rsidRPr="00A35A13" w:rsidRDefault="009F0747" w:rsidP="009F0747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A35A13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ПРОИЗВОДСТВЕННОЙ ПРАКТИКИ</w:t>
      </w: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9F0747" w:rsidRPr="004342B5" w14:paraId="43056AB7" w14:textId="77777777" w:rsidTr="009F0747">
        <w:tc>
          <w:tcPr>
            <w:tcW w:w="829" w:type="dxa"/>
            <w:vMerge w:val="restart"/>
            <w:shd w:val="clear" w:color="auto" w:fill="auto"/>
          </w:tcPr>
          <w:p w14:paraId="2F6BEFE3" w14:textId="77777777" w:rsidR="009F0747" w:rsidRPr="004342B5" w:rsidRDefault="009F0747" w:rsidP="009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5ADEAE4E" w14:textId="77777777" w:rsidR="009F0747" w:rsidRPr="004342B5" w:rsidRDefault="009F0747" w:rsidP="009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BD1D42F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2BC5CD7E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абот</w:t>
            </w:r>
          </w:p>
        </w:tc>
        <w:tc>
          <w:tcPr>
            <w:tcW w:w="3544" w:type="dxa"/>
            <w:shd w:val="clear" w:color="auto" w:fill="auto"/>
          </w:tcPr>
          <w:p w14:paraId="5E691A03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7CA9F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946" w:type="dxa"/>
          </w:tcPr>
          <w:p w14:paraId="08C4EDF6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B2B1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7178D161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9F0747" w:rsidRPr="004342B5" w14:paraId="65A0F3D0" w14:textId="77777777" w:rsidTr="009F0747">
        <w:tc>
          <w:tcPr>
            <w:tcW w:w="829" w:type="dxa"/>
            <w:vMerge/>
            <w:shd w:val="clear" w:color="auto" w:fill="auto"/>
          </w:tcPr>
          <w:p w14:paraId="41DBC313" w14:textId="77777777" w:rsidR="009F0747" w:rsidRPr="004342B5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D78C84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36366AE9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14:paraId="60B04702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F0747" w:rsidRPr="004342B5" w14:paraId="2251AB2E" w14:textId="77777777" w:rsidTr="009F0747">
        <w:trPr>
          <w:trHeight w:val="300"/>
        </w:trPr>
        <w:tc>
          <w:tcPr>
            <w:tcW w:w="829" w:type="dxa"/>
            <w:vMerge/>
            <w:shd w:val="clear" w:color="auto" w:fill="auto"/>
          </w:tcPr>
          <w:p w14:paraId="6AB65577" w14:textId="77777777" w:rsidR="009F0747" w:rsidRPr="004342B5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F9AD70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587FA184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701" w:type="dxa"/>
            <w:shd w:val="clear" w:color="auto" w:fill="auto"/>
          </w:tcPr>
          <w:p w14:paraId="33641A4C" w14:textId="77777777" w:rsidR="009F0747" w:rsidRPr="004342B5" w:rsidRDefault="009F0747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F0747" w:rsidRPr="004342B5" w14:paraId="13E93A54" w14:textId="77777777" w:rsidTr="00500D6C">
        <w:trPr>
          <w:trHeight w:val="2625"/>
        </w:trPr>
        <w:tc>
          <w:tcPr>
            <w:tcW w:w="829" w:type="dxa"/>
            <w:shd w:val="clear" w:color="auto" w:fill="auto"/>
          </w:tcPr>
          <w:p w14:paraId="477AD1BF" w14:textId="5D789B88" w:rsidR="009F0747" w:rsidRPr="00437CD1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CD6E2B" w14:textId="7BA61B0B" w:rsidR="009F0747" w:rsidRPr="00437CD1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084308" w14:textId="759097DC" w:rsidR="009F0747" w:rsidRPr="00437CD1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1007AD3" w14:textId="05F7D48B" w:rsidR="009F0747" w:rsidRPr="004342B5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9D31017" w14:textId="507C165E" w:rsidR="009F0747" w:rsidRPr="00500D6C" w:rsidRDefault="009F0747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sz w:val="24"/>
                <w:szCs w:val="24"/>
              </w:rPr>
              <w:t>1. Организация процессов приготовления и подготовки к реализации холодных блюд, кулинарных изделий, закусок разнообразного ассортименте</w:t>
            </w:r>
          </w:p>
        </w:tc>
        <w:tc>
          <w:tcPr>
            <w:tcW w:w="3544" w:type="dxa"/>
            <w:shd w:val="clear" w:color="auto" w:fill="auto"/>
          </w:tcPr>
          <w:p w14:paraId="511D056A" w14:textId="77777777" w:rsidR="009F0747" w:rsidRPr="00500D6C" w:rsidRDefault="009F0747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00D6C">
              <w:rPr>
                <w:rFonts w:cstheme="minorHAnsi"/>
                <w:sz w:val="24"/>
                <w:szCs w:val="24"/>
              </w:rPr>
              <w:t>Тема 1.2 Организация и техническое оснащение работ по приготовлению, хранению, подготовке к реализации холодных блюд, кулинарных изделий, закусок</w:t>
            </w:r>
          </w:p>
          <w:p w14:paraId="1330DB60" w14:textId="77777777" w:rsidR="009F0747" w:rsidRPr="00500D6C" w:rsidRDefault="009F0747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7FB0B157" w14:textId="5A1FDA47" w:rsidR="009F0747" w:rsidRPr="00500D6C" w:rsidRDefault="00FB2B76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1.Организация рабочего места повара, подбор производственного технологического оборудования, инвентаря, инструментов  и методы безопасного использования их при выполнении следующих действий в холодном цехе: взвешивания/измерения, нарезке вручную и на слайсере,  измельчение, смешивание, прослаивание, порционирование, фарширование, взбивание, настаивание, запекание, варке,</w:t>
            </w:r>
            <w:r w:rsidR="00500D6C" w:rsidRPr="00500D6C">
              <w:rPr>
                <w:rFonts w:asciiTheme="minorHAnsi" w:hAnsiTheme="minorHAnsi" w:cstheme="minorHAnsi"/>
                <w:bCs/>
              </w:rPr>
              <w:t xml:space="preserve"> </w:t>
            </w:r>
            <w:r w:rsidRPr="00500D6C">
              <w:rPr>
                <w:rFonts w:asciiTheme="minorHAnsi" w:hAnsiTheme="minorHAnsi" w:cstheme="minorHAnsi"/>
                <w:bCs/>
              </w:rPr>
              <w:t>охлаждение, заливание желе. Поддержание рабочего места в соответствии с санитарно-гигиеническими требованиями</w:t>
            </w:r>
          </w:p>
        </w:tc>
        <w:tc>
          <w:tcPr>
            <w:tcW w:w="1701" w:type="dxa"/>
            <w:shd w:val="clear" w:color="auto" w:fill="auto"/>
          </w:tcPr>
          <w:p w14:paraId="389053BD" w14:textId="77777777" w:rsidR="009F0747" w:rsidRPr="004342B5" w:rsidRDefault="002A6FD9" w:rsidP="009F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0747" w:rsidRPr="004342B5" w14:paraId="1826F08D" w14:textId="77777777" w:rsidTr="00F02210">
        <w:trPr>
          <w:trHeight w:val="418"/>
        </w:trPr>
        <w:tc>
          <w:tcPr>
            <w:tcW w:w="829" w:type="dxa"/>
            <w:shd w:val="clear" w:color="auto" w:fill="auto"/>
          </w:tcPr>
          <w:p w14:paraId="756F529F" w14:textId="5C3E0AE0" w:rsidR="009F0747" w:rsidRPr="00437CD1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C1A11C" w14:textId="1183CAC8" w:rsidR="009F0747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4E990D" w14:textId="12B5D484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522E16" w14:textId="64E8F44F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BEDBD5" w14:textId="62EE452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B045785" w14:textId="4B53F25A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00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09E3453" w14:textId="77777777" w:rsidR="009F0747" w:rsidRPr="00500D6C" w:rsidRDefault="00FB2B76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sz w:val="24"/>
                <w:szCs w:val="24"/>
              </w:rPr>
              <w:t>2.Приготовление и подготовка к реализации бутербродов, салатов, холодных блюд и закусок  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104A3809" w14:textId="2D10657D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00D6C">
              <w:rPr>
                <w:rFonts w:cstheme="minorHAnsi"/>
                <w:bCs/>
                <w:sz w:val="24"/>
                <w:szCs w:val="24"/>
              </w:rPr>
              <w:t>Тема 2.1 Приготовление, подготовка к реализации холодных соусов, салатных заправок</w:t>
            </w:r>
          </w:p>
          <w:p w14:paraId="0A54699F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3649CA7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5DA8CBC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68D8D7" w14:textId="08548198" w:rsidR="0059066E" w:rsidRPr="00500D6C" w:rsidRDefault="0059066E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CFC4E68" w14:textId="77777777" w:rsidR="00500D6C" w:rsidRPr="00500D6C" w:rsidRDefault="00500D6C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35383A8" w14:textId="03F0D72D" w:rsidR="002A6FD9" w:rsidRDefault="002A6FD9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97B98A9" w14:textId="77777777" w:rsidR="00500D6C" w:rsidRPr="00500D6C" w:rsidRDefault="00500D6C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5EE6573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00D6C">
              <w:rPr>
                <w:rFonts w:cstheme="minorHAnsi"/>
                <w:bCs/>
                <w:sz w:val="24"/>
                <w:szCs w:val="24"/>
              </w:rPr>
              <w:t>Тема 2.2. Приготовление, подготовка к реализации салатов разнообразного ассортимента</w:t>
            </w:r>
          </w:p>
          <w:p w14:paraId="15B6C712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FFFC34D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F41892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C5F6A55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37F4227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419B4FF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9418AF5" w14:textId="77777777" w:rsidR="0059066E" w:rsidRPr="00500D6C" w:rsidRDefault="0059066E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27C9746" w14:textId="77777777" w:rsidR="0059066E" w:rsidRPr="00500D6C" w:rsidRDefault="0059066E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0C409BD" w14:textId="77777777" w:rsidR="0059066E" w:rsidRPr="00500D6C" w:rsidRDefault="0059066E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BB638B4" w14:textId="77777777" w:rsidR="0059066E" w:rsidRPr="00500D6C" w:rsidRDefault="0059066E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740B29C" w14:textId="77777777" w:rsidR="0059066E" w:rsidRPr="00500D6C" w:rsidRDefault="0059066E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810E82F" w14:textId="77777777" w:rsidR="00FB2B76" w:rsidRPr="00500D6C" w:rsidRDefault="00FB2B76" w:rsidP="00500D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BA820EC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00D6C">
              <w:rPr>
                <w:rFonts w:cstheme="minorHAnsi"/>
                <w:bCs/>
                <w:sz w:val="24"/>
                <w:szCs w:val="24"/>
              </w:rPr>
              <w:t xml:space="preserve">Тема 2.3 </w:t>
            </w:r>
            <w:r w:rsidRPr="00500D6C">
              <w:rPr>
                <w:rFonts w:eastAsia="Times New Roman" w:cstheme="minorHAnsi"/>
                <w:bCs/>
                <w:sz w:val="24"/>
                <w:szCs w:val="24"/>
              </w:rPr>
              <w:t>Приготовление, подготовка к реализации бутербродов, холодных закусок</w:t>
            </w:r>
          </w:p>
          <w:p w14:paraId="7C03F35E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E9C643F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0BE8B8C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8FC3859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F0A9AE6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4E57166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13C3C09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ED7E0E9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ADC3AF7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DCEDF89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4626162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D3EEBE7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1ECEE22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97879E0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BF0E64D" w14:textId="77777777" w:rsidR="0059066E" w:rsidRPr="00500D6C" w:rsidRDefault="0059066E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3BFF0FD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00D6C">
              <w:rPr>
                <w:rFonts w:cstheme="minorHAnsi"/>
                <w:bCs/>
                <w:sz w:val="24"/>
                <w:szCs w:val="24"/>
              </w:rPr>
              <w:t>Тема 2.4</w:t>
            </w:r>
            <w:r w:rsidRPr="00500D6C">
              <w:rPr>
                <w:rFonts w:eastAsia="Times New Roman" w:cstheme="minorHAnsi"/>
                <w:bCs/>
                <w:sz w:val="24"/>
                <w:szCs w:val="24"/>
              </w:rPr>
              <w:t>Приготовление, подготовка к реализации холодных блюд из рыбы, мяса, птицы</w:t>
            </w:r>
          </w:p>
          <w:p w14:paraId="358CEBA8" w14:textId="77777777" w:rsidR="00FB2B76" w:rsidRPr="00500D6C" w:rsidRDefault="00FB2B76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A396C63" w14:textId="77777777" w:rsidR="009F0747" w:rsidRPr="00500D6C" w:rsidRDefault="009F0747" w:rsidP="00500D6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8000270" w14:textId="77777777" w:rsidR="009F0747" w:rsidRPr="00500D6C" w:rsidRDefault="009F0747" w:rsidP="00500D6C">
            <w:pPr>
              <w:spacing w:after="0" w:line="240" w:lineRule="auto"/>
              <w:rPr>
                <w:rFonts w:cstheme="minorHAnsi"/>
                <w:i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036A2888" w14:textId="38E99606" w:rsidR="009F0747" w:rsidRPr="00500D6C" w:rsidRDefault="00FB2B76" w:rsidP="00500D6C">
            <w:pPr>
              <w:pStyle w:val="a4"/>
              <w:spacing w:after="0" w:line="240" w:lineRule="auto"/>
              <w:ind w:left="0"/>
              <w:contextualSpacing w:val="0"/>
              <w:rPr>
                <w:rFonts w:cstheme="minorHAnsi"/>
                <w:spacing w:val="-20"/>
                <w:sz w:val="24"/>
                <w:szCs w:val="24"/>
              </w:rPr>
            </w:pPr>
            <w:r w:rsidRPr="00500D6C">
              <w:rPr>
                <w:rFonts w:cstheme="minorHAnsi"/>
                <w:sz w:val="24"/>
                <w:szCs w:val="24"/>
              </w:rPr>
              <w:lastRenderedPageBreak/>
              <w:t xml:space="preserve">Приготовление, подготовка к </w:t>
            </w:r>
            <w:r w:rsidR="00500D6C" w:rsidRPr="00500D6C">
              <w:rPr>
                <w:rFonts w:cstheme="minorHAnsi"/>
                <w:sz w:val="24"/>
                <w:szCs w:val="24"/>
              </w:rPr>
              <w:t>реализации холодных</w:t>
            </w:r>
            <w:r w:rsidRPr="00500D6C">
              <w:rPr>
                <w:rFonts w:cstheme="minorHAnsi"/>
                <w:sz w:val="24"/>
                <w:szCs w:val="24"/>
              </w:rPr>
              <w:t xml:space="preserve"> соусов, салатных заправок</w:t>
            </w:r>
            <w:r w:rsidRPr="00500D6C">
              <w:rPr>
                <w:rFonts w:cstheme="minorHAnsi"/>
                <w:spacing w:val="-20"/>
                <w:sz w:val="24"/>
                <w:szCs w:val="24"/>
              </w:rPr>
              <w:t>.</w:t>
            </w:r>
          </w:p>
          <w:p w14:paraId="1AA19278" w14:textId="7B12AE75" w:rsidR="002A6FD9" w:rsidRPr="00500D6C" w:rsidRDefault="002A6FD9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 xml:space="preserve">Подготовка основных продуктов и </w:t>
            </w:r>
            <w:r w:rsidR="00500D6C" w:rsidRPr="00500D6C">
              <w:rPr>
                <w:rFonts w:asciiTheme="minorHAnsi" w:hAnsiTheme="minorHAnsi" w:cstheme="minorHAnsi"/>
                <w:bCs/>
              </w:rPr>
              <w:t>дополнительных ингредиентов</w:t>
            </w:r>
            <w:r w:rsidRPr="00500D6C">
              <w:rPr>
                <w:rFonts w:asciiTheme="minorHAnsi" w:hAnsiTheme="minorHAnsi" w:cstheme="minorHAnsi"/>
                <w:bCs/>
              </w:rPr>
              <w:t xml:space="preserve"> к ним к использованию.</w:t>
            </w:r>
          </w:p>
          <w:p w14:paraId="437CCDC0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 xml:space="preserve">Определение степени готовности основных продуктов и дополнительных ингредиентов, доведение до вкуса. </w:t>
            </w:r>
          </w:p>
          <w:p w14:paraId="25EE1585" w14:textId="742D2BA9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 xml:space="preserve">  Обеспечение условий, температурного и временного режима охлаждения, хранения и реализации с учетом требований к безопасности пищевых продуктов, типа предприятия и способов обслуживания.</w:t>
            </w:r>
          </w:p>
          <w:p w14:paraId="650C18F2" w14:textId="77777777" w:rsidR="0059066E" w:rsidRPr="00500D6C" w:rsidRDefault="0059066E" w:rsidP="00500D6C">
            <w:pPr>
              <w:pStyle w:val="a4"/>
              <w:spacing w:after="0" w:line="240" w:lineRule="auto"/>
              <w:ind w:left="0"/>
              <w:contextualSpacing w:val="0"/>
              <w:rPr>
                <w:rFonts w:cstheme="minorHAnsi"/>
                <w:spacing w:val="-20"/>
                <w:sz w:val="24"/>
                <w:szCs w:val="24"/>
              </w:rPr>
            </w:pPr>
          </w:p>
          <w:p w14:paraId="1C25D5AE" w14:textId="6E853BD0" w:rsidR="0059066E" w:rsidRPr="00500D6C" w:rsidRDefault="00C40E61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sz w:val="24"/>
                <w:szCs w:val="24"/>
              </w:rPr>
              <w:t>Приготовление, подготовка к реализации салатов разнообразного ассортимента</w:t>
            </w:r>
          </w:p>
          <w:p w14:paraId="72833EE9" w14:textId="259C77E5" w:rsidR="0059066E" w:rsidRPr="00500D6C" w:rsidRDefault="0059066E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bCs/>
                <w:sz w:val="24"/>
                <w:szCs w:val="24"/>
              </w:rPr>
              <w:t>Подготовка основных продуктов и дополнительных ингредиентов к ним к использованию.</w:t>
            </w:r>
          </w:p>
          <w:p w14:paraId="30117485" w14:textId="37001869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Использование различных технологий приготовления</w:t>
            </w:r>
            <w:r w:rsidR="00500D6C">
              <w:rPr>
                <w:rFonts w:asciiTheme="minorHAnsi" w:hAnsiTheme="minorHAnsi" w:cstheme="minorHAnsi"/>
                <w:bCs/>
              </w:rPr>
              <w:t xml:space="preserve"> </w:t>
            </w:r>
            <w:r w:rsidRPr="00500D6C">
              <w:rPr>
                <w:rFonts w:asciiTheme="minorHAnsi" w:hAnsiTheme="minorHAnsi" w:cstheme="minorHAnsi"/>
                <w:bCs/>
              </w:rPr>
              <w:t>салатов,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14:paraId="28AFE02B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 xml:space="preserve">Определение степени готовности основных продуктов и дополнительных ингредиентов, доведение до вкуса. </w:t>
            </w:r>
          </w:p>
          <w:p w14:paraId="7E37A0E4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Оформление и подача салатов.</w:t>
            </w:r>
          </w:p>
          <w:p w14:paraId="13338EE6" w14:textId="19B5534E" w:rsidR="0069594B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lastRenderedPageBreak/>
              <w:t xml:space="preserve">  Обеспечение условий, температурного и временного режима ох</w:t>
            </w:r>
            <w:r w:rsidR="0069594B" w:rsidRPr="00500D6C">
              <w:rPr>
                <w:rFonts w:asciiTheme="minorHAnsi" w:hAnsiTheme="minorHAnsi" w:cstheme="minorHAnsi"/>
                <w:bCs/>
              </w:rPr>
              <w:t xml:space="preserve">лаждения, хранения и реализации </w:t>
            </w:r>
            <w:r w:rsidRPr="00500D6C">
              <w:rPr>
                <w:rFonts w:asciiTheme="minorHAnsi" w:hAnsiTheme="minorHAnsi" w:cstheme="minorHAnsi"/>
                <w:bCs/>
              </w:rPr>
              <w:t>с учетом требований к безопасности пищевых продуктов, типа предприятия и способов обслуживания.</w:t>
            </w:r>
          </w:p>
          <w:p w14:paraId="3BFDCFA4" w14:textId="77777777" w:rsidR="0069594B" w:rsidRPr="00500D6C" w:rsidRDefault="0069594B" w:rsidP="00500D6C">
            <w:pPr>
              <w:pStyle w:val="a4"/>
              <w:spacing w:after="0" w:line="240" w:lineRule="auto"/>
              <w:ind w:left="0"/>
              <w:contextualSpacing w:val="0"/>
              <w:rPr>
                <w:rFonts w:cstheme="minorHAnsi"/>
                <w:spacing w:val="-20"/>
                <w:sz w:val="24"/>
                <w:szCs w:val="24"/>
              </w:rPr>
            </w:pPr>
          </w:p>
          <w:p w14:paraId="1313A85D" w14:textId="611EC5CF" w:rsidR="002A6FD9" w:rsidRPr="00500D6C" w:rsidRDefault="002A6FD9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sz w:val="24"/>
                <w:szCs w:val="24"/>
              </w:rPr>
              <w:t>Приготовление</w:t>
            </w:r>
            <w:r w:rsidR="00500D6C">
              <w:rPr>
                <w:rFonts w:cstheme="minorHAnsi"/>
                <w:sz w:val="24"/>
                <w:szCs w:val="24"/>
              </w:rPr>
              <w:t xml:space="preserve">, </w:t>
            </w:r>
            <w:r w:rsidRPr="00500D6C">
              <w:rPr>
                <w:rFonts w:cstheme="minorHAnsi"/>
                <w:sz w:val="24"/>
                <w:szCs w:val="24"/>
              </w:rPr>
              <w:t>подготовка к реализации бутербродов, холодных закусок</w:t>
            </w:r>
          </w:p>
          <w:p w14:paraId="742EACD5" w14:textId="7497708F" w:rsidR="0059066E" w:rsidRPr="00500D6C" w:rsidRDefault="0059066E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bCs/>
                <w:sz w:val="24"/>
                <w:szCs w:val="24"/>
              </w:rPr>
              <w:t>Подготовка основных продуктов и дополнительных ингредиентов к ним к использованию.</w:t>
            </w:r>
          </w:p>
          <w:p w14:paraId="3DA9584C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Использование различных технологий приготов</w:t>
            </w:r>
            <w:r w:rsidR="0069594B" w:rsidRPr="00500D6C">
              <w:rPr>
                <w:rFonts w:asciiTheme="minorHAnsi" w:hAnsiTheme="minorHAnsi" w:cstheme="minorHAnsi"/>
                <w:bCs/>
              </w:rPr>
              <w:t xml:space="preserve">ления бутербродов, </w:t>
            </w:r>
            <w:r w:rsidRPr="00500D6C">
              <w:rPr>
                <w:rFonts w:asciiTheme="minorHAnsi" w:hAnsiTheme="minorHAnsi" w:cstheme="minorHAnsi"/>
                <w:bCs/>
              </w:rPr>
              <w:t>простых холодных блюд и закусок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14:paraId="24AD2B43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 xml:space="preserve">Определение степени готовности основных продуктов и дополнительных ингредиентов, доведение до вкуса. </w:t>
            </w:r>
          </w:p>
          <w:p w14:paraId="2261600A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Оформлен</w:t>
            </w:r>
            <w:r w:rsidR="0069594B" w:rsidRPr="00500D6C">
              <w:rPr>
                <w:rFonts w:asciiTheme="minorHAnsi" w:hAnsiTheme="minorHAnsi" w:cstheme="minorHAnsi"/>
                <w:bCs/>
              </w:rPr>
              <w:t>ие и подача бутербродов,</w:t>
            </w:r>
            <w:r w:rsidRPr="00500D6C">
              <w:rPr>
                <w:rFonts w:asciiTheme="minorHAnsi" w:hAnsiTheme="minorHAnsi" w:cstheme="minorHAnsi"/>
                <w:bCs/>
              </w:rPr>
              <w:t xml:space="preserve"> простых холодных блюд и закусок</w:t>
            </w:r>
          </w:p>
          <w:p w14:paraId="0CAE2A0A" w14:textId="201E81EE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Обеспечение условий, температурного и временного режима охлаждения, хранения и реализации простых холодных блюд и закусок с учетом требований к безопасности пищевых продуктов, типа предприятия и способов обслуживания.</w:t>
            </w:r>
          </w:p>
          <w:p w14:paraId="6CABCC66" w14:textId="77777777" w:rsidR="0059066E" w:rsidRPr="00500D6C" w:rsidRDefault="0059066E" w:rsidP="00500D6C">
            <w:pPr>
              <w:pStyle w:val="a4"/>
              <w:spacing w:after="0" w:line="240" w:lineRule="auto"/>
              <w:ind w:left="0"/>
              <w:contextualSpacing w:val="0"/>
              <w:rPr>
                <w:rFonts w:cstheme="minorHAnsi"/>
                <w:spacing w:val="-20"/>
                <w:sz w:val="24"/>
                <w:szCs w:val="24"/>
              </w:rPr>
            </w:pPr>
          </w:p>
          <w:p w14:paraId="15CD5932" w14:textId="77777777" w:rsidR="002A6FD9" w:rsidRPr="00500D6C" w:rsidRDefault="002A6FD9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sz w:val="24"/>
                <w:szCs w:val="24"/>
              </w:rPr>
              <w:t>Приготовление, подготовка к реализации холодных блюд из рыбы, мяса, птицы</w:t>
            </w:r>
          </w:p>
          <w:p w14:paraId="01E39BA0" w14:textId="54014D29" w:rsidR="0059066E" w:rsidRPr="00500D6C" w:rsidRDefault="0059066E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0D6C">
              <w:rPr>
                <w:rFonts w:cstheme="minorHAnsi"/>
                <w:bCs/>
                <w:sz w:val="24"/>
                <w:szCs w:val="24"/>
              </w:rPr>
              <w:t xml:space="preserve">Подготовка основных продуктов и </w:t>
            </w:r>
            <w:r w:rsidR="00500D6C" w:rsidRPr="00500D6C">
              <w:rPr>
                <w:rFonts w:cstheme="minorHAnsi"/>
                <w:bCs/>
                <w:sz w:val="24"/>
                <w:szCs w:val="24"/>
              </w:rPr>
              <w:t>дополнительных ингредиентов</w:t>
            </w:r>
            <w:r w:rsidRPr="00500D6C">
              <w:rPr>
                <w:rFonts w:cstheme="minorHAnsi"/>
                <w:bCs/>
                <w:sz w:val="24"/>
                <w:szCs w:val="24"/>
              </w:rPr>
              <w:t xml:space="preserve"> к ним к использованию.</w:t>
            </w:r>
          </w:p>
          <w:p w14:paraId="13D5EF0B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Использование различных технологий приготов</w:t>
            </w:r>
            <w:r w:rsidR="0069594B" w:rsidRPr="00500D6C">
              <w:rPr>
                <w:rFonts w:asciiTheme="minorHAnsi" w:hAnsiTheme="minorHAnsi" w:cstheme="minorHAnsi"/>
                <w:bCs/>
              </w:rPr>
              <w:t>ления</w:t>
            </w:r>
            <w:r w:rsidRPr="00500D6C">
              <w:rPr>
                <w:rFonts w:asciiTheme="minorHAnsi" w:hAnsiTheme="minorHAnsi" w:cstheme="minorHAnsi"/>
                <w:bCs/>
              </w:rPr>
              <w:t xml:space="preserve"> простых холодных блюд и закусок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14:paraId="11402908" w14:textId="77777777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 xml:space="preserve">Определение степени готовности основных продуктов и дополнительных ингредиентов, доведение до вкуса. </w:t>
            </w:r>
          </w:p>
          <w:p w14:paraId="6572CC94" w14:textId="0AF27EDC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>Оформлен</w:t>
            </w:r>
            <w:r w:rsidR="0069594B" w:rsidRPr="00500D6C">
              <w:rPr>
                <w:rFonts w:asciiTheme="minorHAnsi" w:hAnsiTheme="minorHAnsi" w:cstheme="minorHAnsi"/>
                <w:bCs/>
              </w:rPr>
              <w:t>ие</w:t>
            </w:r>
            <w:r w:rsidRPr="00500D6C">
              <w:rPr>
                <w:rFonts w:asciiTheme="minorHAnsi" w:hAnsiTheme="minorHAnsi" w:cstheme="minorHAnsi"/>
                <w:bCs/>
              </w:rPr>
              <w:t xml:space="preserve"> простых холодных блюд и закусок</w:t>
            </w:r>
          </w:p>
          <w:p w14:paraId="001F3E35" w14:textId="64F8B6C8" w:rsidR="0059066E" w:rsidRPr="00500D6C" w:rsidRDefault="0059066E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00D6C">
              <w:rPr>
                <w:rFonts w:asciiTheme="minorHAnsi" w:hAnsiTheme="minorHAnsi" w:cstheme="minorHAnsi"/>
                <w:bCs/>
              </w:rPr>
              <w:t xml:space="preserve">Обеспечение условий, температурного и временного режима охлаждения, хранения и реализации простых холодных блюд и </w:t>
            </w:r>
            <w:r w:rsidRPr="00500D6C">
              <w:rPr>
                <w:rFonts w:asciiTheme="minorHAnsi" w:hAnsiTheme="minorHAnsi" w:cstheme="minorHAnsi"/>
                <w:bCs/>
              </w:rPr>
              <w:lastRenderedPageBreak/>
              <w:t>закусок с учетом требований к безопасности пищевых продуктов, типа предприятия и способов обслуживания.</w:t>
            </w:r>
          </w:p>
          <w:p w14:paraId="6EDAC7C2" w14:textId="77777777" w:rsidR="0069594B" w:rsidRPr="00500D6C" w:rsidRDefault="0069594B" w:rsidP="00500D6C">
            <w:pPr>
              <w:pStyle w:val="11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5A2E4BFF" w14:textId="181D170D" w:rsidR="002A6FD9" w:rsidRPr="00500D6C" w:rsidRDefault="00F02210" w:rsidP="00500D6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Итоговая аттестация – зачет </w:t>
            </w:r>
          </w:p>
        </w:tc>
        <w:tc>
          <w:tcPr>
            <w:tcW w:w="1701" w:type="dxa"/>
            <w:shd w:val="clear" w:color="auto" w:fill="auto"/>
          </w:tcPr>
          <w:p w14:paraId="3D264C7B" w14:textId="77777777" w:rsidR="009F0747" w:rsidRDefault="002A6FD9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24</w:t>
            </w:r>
          </w:p>
          <w:p w14:paraId="0150D22B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B7A0A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90E0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3AC0B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BE8D7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6333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A6AA6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D56C4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69DA1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1037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CE904" w14:textId="77777777" w:rsidR="00C40E61" w:rsidRDefault="004C26C2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6F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A8432E5" w14:textId="77777777" w:rsidR="009F0747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13928" w14:textId="77777777" w:rsidR="009F0747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A95B0" w14:textId="77777777" w:rsidR="009F0747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D58D5" w14:textId="77777777" w:rsidR="009F0747" w:rsidRDefault="009F0747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9953" w14:textId="7777777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FCF6" w14:textId="7777777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05437" w14:textId="7777777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B9CB7" w14:textId="7777777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1768" w14:textId="7777777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6E598" w14:textId="7777777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D8F3" w14:textId="77777777" w:rsidR="00FB2B76" w:rsidRDefault="00FB2B76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9CF3A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F9B98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5EE4F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3FC95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D963B" w14:textId="77777777" w:rsidR="00FB2B76" w:rsidRDefault="002A6FD9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54</w:t>
            </w:r>
          </w:p>
          <w:p w14:paraId="34990E74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5ABE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2CBA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9F3C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B7518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811AF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12B6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8311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610CC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31FD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D5C27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50236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29460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32102" w14:textId="77777777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55795" w14:textId="50F9FA48" w:rsidR="0059066E" w:rsidRDefault="0059066E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37493" w14:textId="77777777" w:rsidR="00500D6C" w:rsidRDefault="00500D6C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DDC3A" w14:textId="77777777" w:rsidR="00C40E61" w:rsidRDefault="00C40E61" w:rsidP="009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6287" w14:textId="2F0A1415" w:rsidR="00C40E61" w:rsidRDefault="002A6FD9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35CEBD7E" w14:textId="77777777" w:rsidR="00FB2B76" w:rsidRDefault="00FB2B76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86C8E" w14:textId="77777777" w:rsidR="00FB2B76" w:rsidRDefault="00FB2B76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95F00" w14:textId="77777777" w:rsidR="002A6FD9" w:rsidRDefault="002A6FD9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E4D8E" w14:textId="77777777" w:rsidR="002A6FD9" w:rsidRDefault="002A6FD9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1029" w14:textId="77777777" w:rsidR="002A6FD9" w:rsidRDefault="002A6FD9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CAFC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21A70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CFBF3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7B22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2A9BB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657BA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070E3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60AC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486C4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F6C6" w14:textId="77777777" w:rsidR="0059066E" w:rsidRDefault="0059066E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20782" w14:textId="30B1329C" w:rsidR="009F0747" w:rsidRPr="000C22FF" w:rsidRDefault="002A6FD9" w:rsidP="00F0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253290A" w14:textId="77777777" w:rsidR="009F0747" w:rsidRPr="00CD3284" w:rsidRDefault="009F0747" w:rsidP="009F0747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B5A2F90" w14:textId="77777777" w:rsidR="00A06463" w:rsidRDefault="00A06463" w:rsidP="009F0747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DDF735D" w14:textId="77777777" w:rsidR="009F0747" w:rsidRDefault="009F0747" w:rsidP="009F0747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0599EA3" w14:textId="77777777" w:rsidR="009F0747" w:rsidRDefault="009F0747" w:rsidP="009F0747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927A3C2" w14:textId="77777777" w:rsidR="009F0747" w:rsidRPr="009F0747" w:rsidRDefault="009F0747" w:rsidP="009F0747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C253CC" w14:textId="77777777" w:rsidR="00EC38F2" w:rsidRDefault="00EC38F2" w:rsidP="004C0B1A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EC38F2" w:rsidSect="00437CD1">
          <w:pgSz w:w="16838" w:h="11906" w:orient="landscape"/>
          <w:pgMar w:top="851" w:right="709" w:bottom="426" w:left="1134" w:header="0" w:footer="0" w:gutter="0"/>
          <w:cols w:space="708"/>
          <w:titlePg/>
          <w:docGrid w:linePitch="360"/>
        </w:sectPr>
      </w:pPr>
    </w:p>
    <w:p w14:paraId="3A157893" w14:textId="77777777" w:rsidR="000A1E0B" w:rsidRPr="00A35A13" w:rsidRDefault="00A35A13" w:rsidP="00A35A13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УСЛОВИЯ РЕАЛИЗАЦИИ ПРОИЗВОДСТВЕННОЙ ПРАКТИКИ</w:t>
      </w:r>
    </w:p>
    <w:p w14:paraId="64BF7379" w14:textId="77777777" w:rsidR="000A1E0B" w:rsidRPr="00A35A13" w:rsidRDefault="00A35A13" w:rsidP="00A35A13">
      <w:pPr>
        <w:spacing w:after="0" w:line="240" w:lineRule="auto"/>
        <w:ind w:left="12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Особенности организации производ</w:t>
      </w:r>
      <w:r w:rsidR="00A11E81" w:rsidRPr="00A35A13">
        <w:rPr>
          <w:rFonts w:ascii="Times New Roman" w:hAnsi="Times New Roman" w:cs="Times New Roman"/>
          <w:b/>
          <w:sz w:val="28"/>
          <w:szCs w:val="28"/>
        </w:rPr>
        <w:t>ственной практики</w:t>
      </w:r>
    </w:p>
    <w:p w14:paraId="1FBDC69F" w14:textId="77777777" w:rsidR="00A11E81" w:rsidRPr="00A11E81" w:rsidRDefault="00A11E81" w:rsidP="00E0143C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4E79772F" w14:textId="77777777" w:rsidR="000A1E0B" w:rsidRPr="00A11E81" w:rsidRDefault="000A1E0B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организациях на основе договоров, заключаемых между техникумом и предприятиями, организациями.</w:t>
      </w:r>
    </w:p>
    <w:p w14:paraId="24DE3379" w14:textId="77777777" w:rsidR="000A1E0B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период прохождения производственной практики студенты могут зачисляться на вакантные должности, если работа соответствует требованиям программы производственной практики.</w:t>
      </w:r>
    </w:p>
    <w:p w14:paraId="7B6963EC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Направление на практику оформляется распорядительным актом (приказом) директора техникума с указанием закрепления каждого студента за организацией, а также с указанием вида и сроков прохождения практики.</w:t>
      </w:r>
    </w:p>
    <w:p w14:paraId="152B5311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Организацию и руководство производственной практикой осуществляют руководители практики от техникума.</w:t>
      </w:r>
    </w:p>
    <w:p w14:paraId="3A1E703E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ведут дневник, а по результатам выполненных работ составляют отчет. Эти документы заверяет руководитель практики от предприятия. Отчет по практике утверждается руководителем специальности.</w:t>
      </w:r>
    </w:p>
    <w:p w14:paraId="3CC4D5C9" w14:textId="77777777" w:rsidR="00717286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По результатам практики руководителя практики от предприятия и техникума формируется аттестационный лист, содержащий сведения об уровне освоения студентами профессиональных компетенций, а также характеристика на студента по освоению профессиональных компетенций в период прохождения практики.</w:t>
      </w:r>
    </w:p>
    <w:p w14:paraId="664A62FF" w14:textId="77777777" w:rsidR="00BF36EA" w:rsidRDefault="00BF36EA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проводится на следующих предприятиях:</w:t>
      </w:r>
    </w:p>
    <w:p w14:paraId="3ABD6783" w14:textId="77777777" w:rsidR="00F02210" w:rsidRDefault="00F02210" w:rsidP="00F0221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6) Кафе «Радуга».</w:t>
      </w:r>
    </w:p>
    <w:p w14:paraId="0F38D0A1" w14:textId="77777777" w:rsidR="00F02210" w:rsidRDefault="00F02210" w:rsidP="00F0221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7) Кафе «Римэкс».</w:t>
      </w:r>
    </w:p>
    <w:p w14:paraId="11A86145" w14:textId="77777777" w:rsidR="00F02210" w:rsidRDefault="00F02210" w:rsidP="00F0221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8) Кафе «Страдивари».</w:t>
      </w:r>
    </w:p>
    <w:p w14:paraId="03A85110" w14:textId="77777777" w:rsidR="00F02210" w:rsidRDefault="00F02210" w:rsidP="00F0221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9) Кафе «Зебра».</w:t>
      </w:r>
    </w:p>
    <w:p w14:paraId="024919AB" w14:textId="36A58DD3" w:rsidR="00F02210" w:rsidRDefault="00F02210" w:rsidP="00F02210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10) Столовая КПГТ.</w:t>
      </w:r>
      <w:r w:rsidRPr="00982DDD">
        <w:rPr>
          <w:rFonts w:ascii="Times New Roman" w:hAnsi="Times New Roman" w:cs="Times New Roman"/>
          <w:sz w:val="28"/>
          <w:szCs w:val="28"/>
        </w:rPr>
        <w:tab/>
      </w:r>
    </w:p>
    <w:p w14:paraId="12C860EC" w14:textId="77777777" w:rsidR="00F02210" w:rsidRDefault="00F02210" w:rsidP="00F0221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21A0D2" w14:textId="77777777" w:rsidR="00F02210" w:rsidRDefault="00F02210" w:rsidP="00F0221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2EEDA3" w14:textId="2C3AFDA6" w:rsidR="00BF36EA" w:rsidRPr="004E6555" w:rsidRDefault="00CA1D25" w:rsidP="00F0221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1D25">
        <w:rPr>
          <w:rFonts w:ascii="Times New Roman" w:hAnsi="Times New Roman" w:cs="Times New Roman"/>
          <w:sz w:val="28"/>
          <w:szCs w:val="28"/>
        </w:rPr>
        <w:tab/>
      </w:r>
    </w:p>
    <w:p w14:paraId="4CB5056A" w14:textId="77777777" w:rsidR="00F02210" w:rsidRDefault="00F02210" w:rsidP="00F02210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Характеристика рабочих м</w:t>
      </w:r>
      <w:r w:rsidRPr="00A35A13">
        <w:rPr>
          <w:rFonts w:ascii="Times New Roman" w:hAnsi="Times New Roman" w:cs="Times New Roman"/>
          <w:sz w:val="28"/>
          <w:szCs w:val="28"/>
        </w:rPr>
        <w:t>ест (на которых студенты будут проходить практику)</w:t>
      </w:r>
    </w:p>
    <w:p w14:paraId="579D8B1A" w14:textId="77777777" w:rsidR="00F02210" w:rsidRPr="00A35A13" w:rsidRDefault="00F02210" w:rsidP="00F02210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34"/>
        <w:gridCol w:w="3041"/>
        <w:gridCol w:w="3429"/>
      </w:tblGrid>
      <w:tr w:rsidR="00F02210" w:rsidRPr="00A11E81" w14:paraId="691E7489" w14:textId="77777777" w:rsidTr="004E72E1">
        <w:tc>
          <w:tcPr>
            <w:tcW w:w="3402" w:type="dxa"/>
          </w:tcPr>
          <w:p w14:paraId="51EE3BE3" w14:textId="77777777" w:rsidR="00F02210" w:rsidRPr="00A11E81" w:rsidRDefault="00F02210" w:rsidP="004E72E1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Наименование отделов, цехов, участков и проч.</w:t>
            </w:r>
          </w:p>
        </w:tc>
        <w:tc>
          <w:tcPr>
            <w:tcW w:w="3119" w:type="dxa"/>
          </w:tcPr>
          <w:p w14:paraId="3B7C4C55" w14:textId="77777777" w:rsidR="00F02210" w:rsidRPr="00A11E81" w:rsidRDefault="00F02210" w:rsidP="004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509" w:type="dxa"/>
          </w:tcPr>
          <w:p w14:paraId="2A891CB1" w14:textId="77777777" w:rsidR="00F02210" w:rsidRPr="00A11E81" w:rsidRDefault="00F02210" w:rsidP="004E72E1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Применяемые инструменты (приспособления)</w:t>
            </w:r>
          </w:p>
        </w:tc>
      </w:tr>
      <w:tr w:rsidR="00F02210" w:rsidRPr="00A11E81" w14:paraId="25874A23" w14:textId="77777777" w:rsidTr="004E72E1">
        <w:trPr>
          <w:trHeight w:val="1011"/>
        </w:trPr>
        <w:tc>
          <w:tcPr>
            <w:tcW w:w="3402" w:type="dxa"/>
          </w:tcPr>
          <w:p w14:paraId="50699B7D" w14:textId="77777777" w:rsidR="00F02210" w:rsidRDefault="00F02210" w:rsidP="004E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цеха;</w:t>
            </w:r>
          </w:p>
          <w:p w14:paraId="7E7EDD94" w14:textId="77777777" w:rsidR="00F02210" w:rsidRPr="00A11E81" w:rsidRDefault="00F02210" w:rsidP="004E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Рабочие места:</w:t>
            </w:r>
          </w:p>
          <w:p w14:paraId="6407686E" w14:textId="77777777" w:rsidR="00F02210" w:rsidRDefault="00F02210" w:rsidP="004E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помощники повара;</w:t>
            </w:r>
          </w:p>
          <w:p w14:paraId="0B3E32EF" w14:textId="77777777" w:rsidR="00F02210" w:rsidRPr="00A11E81" w:rsidRDefault="00F02210" w:rsidP="004E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повара.</w:t>
            </w:r>
          </w:p>
        </w:tc>
        <w:tc>
          <w:tcPr>
            <w:tcW w:w="3119" w:type="dxa"/>
          </w:tcPr>
          <w:p w14:paraId="6C34AEAC" w14:textId="77777777" w:rsidR="00F02210" w:rsidRPr="00A11E81" w:rsidRDefault="00F02210" w:rsidP="004E72E1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тепловое оборудование;</w:t>
            </w:r>
          </w:p>
          <w:p w14:paraId="3C1DF100" w14:textId="77777777" w:rsidR="00F02210" w:rsidRPr="00A11E81" w:rsidRDefault="00F02210" w:rsidP="004E72E1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холодильное оборудование;</w:t>
            </w:r>
          </w:p>
          <w:p w14:paraId="63B351DB" w14:textId="77777777" w:rsidR="00F02210" w:rsidRPr="00A11E81" w:rsidRDefault="00F02210" w:rsidP="004E72E1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весовое оборудование.</w:t>
            </w:r>
          </w:p>
        </w:tc>
        <w:tc>
          <w:tcPr>
            <w:tcW w:w="3509" w:type="dxa"/>
          </w:tcPr>
          <w:p w14:paraId="71583BFC" w14:textId="77777777" w:rsidR="00F02210" w:rsidRPr="00A11E81" w:rsidRDefault="00F02210" w:rsidP="004E72E1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измерительный инструмент;</w:t>
            </w:r>
          </w:p>
          <w:p w14:paraId="6102354C" w14:textId="77777777" w:rsidR="00F02210" w:rsidRPr="00A11E81" w:rsidRDefault="00F02210" w:rsidP="004E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ножей;</w:t>
            </w:r>
          </w:p>
          <w:p w14:paraId="2CC37D1A" w14:textId="77777777" w:rsidR="00F02210" w:rsidRPr="00A11E81" w:rsidRDefault="00F02210" w:rsidP="004E72E1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кухонной посуды;</w:t>
            </w:r>
          </w:p>
          <w:p w14:paraId="62A315C6" w14:textId="77777777" w:rsidR="00F02210" w:rsidRPr="00A11E81" w:rsidRDefault="00F02210" w:rsidP="004E72E1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столовой посуды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2B3F46F" w14:textId="77777777" w:rsidR="00F02210" w:rsidRDefault="00F02210" w:rsidP="00A35A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AE819" w14:textId="45CD4C5B" w:rsidR="00F02210" w:rsidRPr="00D5704F" w:rsidRDefault="00F02210" w:rsidP="00F022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4.2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14:paraId="7DD6EFC1" w14:textId="77777777" w:rsidR="00F02210" w:rsidRPr="00D5704F" w:rsidRDefault="00F02210" w:rsidP="00F022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работ, задание на практику, аттестационный лист, производственная характеристика, табель рабочего времени, дневник.</w:t>
      </w:r>
    </w:p>
    <w:p w14:paraId="39B8C443" w14:textId="77777777" w:rsidR="00F02210" w:rsidRDefault="00F02210" w:rsidP="00F022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E0FA4" w14:textId="77777777" w:rsidR="00F02210" w:rsidRPr="00D5704F" w:rsidRDefault="00F02210" w:rsidP="00F022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4.3 Требования к кадровому обеспечению образовательного процесса</w:t>
      </w:r>
    </w:p>
    <w:p w14:paraId="4DBABD20" w14:textId="77777777" w:rsidR="00F02210" w:rsidRPr="00D5704F" w:rsidRDefault="00F02210" w:rsidP="00F0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D5704F">
        <w:rPr>
          <w:rFonts w:ascii="Times New Roman" w:hAnsi="Times New Roman" w:cs="Times New Roman"/>
          <w:sz w:val="28"/>
          <w:szCs w:val="28"/>
        </w:rPr>
        <w:t xml:space="preserve"> практикой осуществляют мастера производственного обучения, от техникума и руководящие работники от предприятия.</w:t>
      </w:r>
    </w:p>
    <w:p w14:paraId="0FF65776" w14:textId="77777777" w:rsidR="00F02210" w:rsidRDefault="00F02210" w:rsidP="00F022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85FBC4" w14:textId="598B6664" w:rsidR="00F02210" w:rsidRPr="00D5704F" w:rsidRDefault="00F02210" w:rsidP="00F02210">
      <w:pPr>
        <w:pStyle w:val="a4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4.4 </w:t>
      </w:r>
      <w:r w:rsidRPr="00D5704F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14:paraId="13F3BF57" w14:textId="53E3E79D" w:rsidR="00F02210" w:rsidRPr="00F02210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Информационное обеспечение обучения (перечень изданий, интернет-ресурсов, дополнительной литературы)</w:t>
      </w:r>
    </w:p>
    <w:p w14:paraId="090039EF" w14:textId="77777777" w:rsidR="00F02210" w:rsidRPr="00D5704F" w:rsidRDefault="00F02210" w:rsidP="00F0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68BB4AAE" w14:textId="77777777" w:rsidR="00F02210" w:rsidRPr="00D5704F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Анфимова Н.А. Кулинария: учебник для НПО / Н.А. Анфимова, Л.Л. Татарская. – М.: Издательский центр «Академия», 2014. – 328 с.</w:t>
      </w:r>
    </w:p>
    <w:p w14:paraId="742CF2A3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Андросов В.П. Производственное обучение профессии «Повар». В 4ч. Ч. 1. Механическая кулинарная обработка продуктов: учеб. пособие для нач. проф. образования / [В.П. Андросов, Т.В. Пыжова, Л.И. Федорченко и др.]. – 6-е изд., испр. – М.: Издательский центр «Академия», 2012. – 112 с. </w:t>
      </w:r>
    </w:p>
    <w:p w14:paraId="7B6559F6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учебник для нач. проф. образования / В.П. Золин. – 10-е изд. стер. – М.: Издательский центр «Академия», 2011. – 320 с.</w:t>
      </w:r>
    </w:p>
    <w:p w14:paraId="5A6F8681" w14:textId="682686F5" w:rsidR="00F472E3" w:rsidRDefault="00F472E3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72E3">
        <w:rPr>
          <w:rFonts w:ascii="Times New Roman" w:hAnsi="Times New Roman" w:cs="Times New Roman"/>
          <w:sz w:val="28"/>
          <w:szCs w:val="28"/>
        </w:rPr>
        <w:lastRenderedPageBreak/>
        <w:t>Качурина Т.А. Организация и ведение процессов приготовления, оформления и подготовки к реализации холодных блюд, кулинарных изделий, закусок сложного приготовления / Т.А. Качурина. – М.: Издательский центр «Академия», 2018. – 256 с.</w:t>
      </w:r>
    </w:p>
    <w:p w14:paraId="7F221F1C" w14:textId="5D993ABF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Кузнецова Л.С. Технология и организация производства кондитерских изделий: учебник для студ. учреждений сред. проф. образования / Л.С. Кузнецова, М.Ю. Сиданова. – 6-е изд., стер. – М.: Издательский центр «Академия», 2014. – 480 с.</w:t>
      </w:r>
    </w:p>
    <w:p w14:paraId="5B10796B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Ларионова Н.М. Техническое оснащение организаций общественного питания и охрана труда: учебник для студ. учреждений сред. проф. образования / Н.М. Ларионова. – М.: Издательский центр «Академия», 2015. – 208 с.</w:t>
      </w:r>
    </w:p>
    <w:p w14:paraId="220EEEA4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– 5-е изд. стер. – М.: Академия, 2016. – 336 с.</w:t>
      </w:r>
    </w:p>
    <w:p w14:paraId="31E5CB37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Основы физиологии питания, микробиологии, гигиены и санитарии: учебник для нач. проф. образования/ З.П. Матюхина. – 5-е изд., стер. – М.: Издательский центр «Академия», 2017. – 256 с.</w:t>
      </w:r>
    </w:p>
    <w:p w14:paraId="57B1DB50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Мартинчик А.Н. Микробиология, физиология питания, санитария: учебник для студ. учреждений сред. проф. образования / А.Н. Мартинчик, А.А. Королев, Ю.В. Несвижский. – 4-е изд., стер. – М.: Издательский центр «Академия», 2016. – 352 с.</w:t>
      </w:r>
    </w:p>
    <w:p w14:paraId="5D378033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 / Л.В. Мармузова. – М.: Академия, 2016. – 160 с.</w:t>
      </w:r>
    </w:p>
    <w:p w14:paraId="353E1333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704F">
        <w:rPr>
          <w:rFonts w:ascii="Times New Roman" w:hAnsi="Times New Roman" w:cs="Times New Roman"/>
          <w:sz w:val="28"/>
          <w:szCs w:val="28"/>
        </w:rPr>
        <w:t>отапова И.И. Калькуляция и учет. – М.: Издательский центр «Академия», 2017. – 186 с.</w:t>
      </w:r>
    </w:p>
    <w:p w14:paraId="297349DF" w14:textId="77777777" w:rsidR="00F02210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Самородова И.П. Приготовление блюд из мяса и домашней птицы: учебник для студ. учреждений сред. проф. образования / И.П. Самородова. – 2-е изд., стер. – М.: Издательский центр «Академия», 2015. – 128 с.</w:t>
      </w:r>
      <w:r w:rsidRPr="00D5704F">
        <w:rPr>
          <w:rFonts w:ascii="Times New Roman" w:hAnsi="Times New Roman" w:cs="Times New Roman"/>
          <w:sz w:val="28"/>
          <w:szCs w:val="28"/>
        </w:rPr>
        <w:tab/>
      </w:r>
    </w:p>
    <w:p w14:paraId="46E5A848" w14:textId="77777777" w:rsidR="00F02210" w:rsidRDefault="00F02210" w:rsidP="00F02210">
      <w:pPr>
        <w:pStyle w:val="a4"/>
        <w:widowControl w:val="0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Соколова Е.И. Приготовление блюд из овощей и грибов: учебник для студ. учреждений сред. проф. образования / И.П. Самородова. – 2-е изд., стер. – М.: Издательский центр «Академия», 2016. – 288 с.</w:t>
      </w:r>
      <w:r w:rsidRPr="00D5704F">
        <w:rPr>
          <w:rFonts w:ascii="Times New Roman" w:hAnsi="Times New Roman" w:cs="Times New Roman"/>
          <w:sz w:val="28"/>
          <w:szCs w:val="28"/>
        </w:rPr>
        <w:tab/>
      </w:r>
    </w:p>
    <w:p w14:paraId="7375BBCD" w14:textId="77777777" w:rsidR="00F02210" w:rsidRDefault="00F02210" w:rsidP="00F02210">
      <w:pPr>
        <w:pStyle w:val="a4"/>
        <w:widowControl w:val="0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lastRenderedPageBreak/>
        <w:t>Усов В.В. Организация производства и обслуживания на предприятиях общественного питания: учебное пособие для нач. проф. образования / В.В. Усов. – 9-е изд., стер. – М.: Издательский центр «Академия», 2011. – 432 с.</w:t>
      </w:r>
    </w:p>
    <w:p w14:paraId="06B2AC06" w14:textId="77777777" w:rsidR="00F02210" w:rsidRPr="00D5704F" w:rsidRDefault="00F02210" w:rsidP="00F02210">
      <w:pPr>
        <w:pStyle w:val="a4"/>
        <w:numPr>
          <w:ilvl w:val="0"/>
          <w:numId w:val="14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D5704F">
        <w:rPr>
          <w:rFonts w:ascii="Times New Roman" w:hAnsi="Times New Roman" w:cs="Times New Roman"/>
          <w:sz w:val="28"/>
          <w:szCs w:val="28"/>
        </w:rPr>
        <w:t>арченко Н.Э. Сборник рецептур блюд и кулинарных изделий: учебное пособие для студ. учреждений сред. проф. образования / Н.Э. Харченко. – 10-е изд., стер. – М.: Издательский центр «Академия», 2017. – 512 с.</w:t>
      </w:r>
    </w:p>
    <w:p w14:paraId="0F7E2219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ECA3B" w14:textId="77777777" w:rsidR="00F02210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14:paraId="07D13FA2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1. ГОСТ 31984-2012 Услуги общественного питания. Общие требования.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Введ.  2015-01-01. </w:t>
      </w:r>
      <w:r>
        <w:rPr>
          <w:rFonts w:ascii="Times New Roman" w:eastAsia="MS Mincho" w:hAnsi="Times New Roman" w:cs="Times New Roman"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8 с.</w:t>
      </w:r>
    </w:p>
    <w:p w14:paraId="0182E99F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2. ГОСТ 30524-2013 Услуги общественного питания. Требования к персоналу.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2016-01-01.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14:paraId="16491BFB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3.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0DC32DE6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12 с.</w:t>
      </w:r>
    </w:p>
    <w:p w14:paraId="13C49B00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5. ГОСТ 30389-2013 Услуги общественного питания. Предприятия общественного питания. Классификация и общие требования</w:t>
      </w:r>
      <w:r>
        <w:rPr>
          <w:rFonts w:ascii="Times New Roman" w:eastAsia="MS Mincho" w:hAnsi="Times New Roman" w:cs="Times New Roman"/>
          <w:iCs/>
          <w:sz w:val="28"/>
          <w:szCs w:val="28"/>
        </w:rPr>
        <w:t>.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 Введ. 2016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14:paraId="787B00F0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6. ГОСТ 31986-2012 Услуги общественного питания. Метод органолептической оценки качества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14:paraId="21DFE6A5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14:paraId="25A015F2" w14:textId="77777777" w:rsidR="00F02210" w:rsidRPr="00D5704F" w:rsidRDefault="00F02210" w:rsidP="00F02210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09769BC4" w14:textId="77777777" w:rsidR="00F02210" w:rsidRPr="00D5704F" w:rsidRDefault="00F02210" w:rsidP="00F02210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9. Сборник технических нормативов – Сборник рецептур на продукцию для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обучающихся во всех образовательных учреждениях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принт, 2015.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544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2642602F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10. Сборник технических нормативов – Сборник рецептур на продукцию диетического питания для предприятий общественного питания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плюс, 2013.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808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5B70A478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11. Профессиональный стандарт «Повар». Приказ Министерства труда и социальной защиты РФ от 08.09.2015 №610н (зарегистрировано в Минюсте России 29.09.2015 № 39023).</w:t>
      </w:r>
    </w:p>
    <w:p w14:paraId="0B626EAE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14:paraId="5A3CCFF1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1. Электронные учебники:</w:t>
      </w:r>
    </w:p>
    <w:p w14:paraId="6A023C5F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Приготовление вторых блюд».</w:t>
      </w:r>
    </w:p>
    <w:p w14:paraId="72D2F0F5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Специалист по приготовлению холодных блюд, закусок, соусов».</w:t>
      </w:r>
    </w:p>
    <w:p w14:paraId="2172EF27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2. Электронные пособия: </w:t>
      </w:r>
    </w:p>
    <w:p w14:paraId="514D604B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Карвинг; Рыба, морепродукты; Бармен, выпечка и десерты; Официант; - Русская кухня; Блюда из птицы; Суши, роллы, сашими; Итальянская кухня; Кавказская кухня; Французская кухня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73EEC5" w14:textId="77777777" w:rsidR="00F02210" w:rsidRPr="00D5704F" w:rsidRDefault="00F02210" w:rsidP="00F02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BC706" w14:textId="77777777" w:rsidR="00F02210" w:rsidRPr="003E7424" w:rsidRDefault="00F02210" w:rsidP="00F02210">
      <w:pPr>
        <w:spacing w:after="0" w:line="360" w:lineRule="auto"/>
        <w:ind w:firstLine="709"/>
        <w:jc w:val="both"/>
        <w:rPr>
          <w:rFonts w:cstheme="minorHAnsi"/>
          <w:b/>
          <w:sz w:val="28"/>
          <w:szCs w:val="28"/>
        </w:rPr>
      </w:pPr>
    </w:p>
    <w:p w14:paraId="652EE148" w14:textId="77777777" w:rsidR="00F02210" w:rsidRDefault="00F02210" w:rsidP="00F022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857886" w14:textId="77777777" w:rsidR="00F02210" w:rsidRDefault="00F02210" w:rsidP="00F022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D7FB3" w14:textId="77777777" w:rsidR="00F02210" w:rsidRDefault="00F02210" w:rsidP="00F022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C8D9C2" w14:textId="77777777" w:rsidR="00F02210" w:rsidRDefault="00F02210" w:rsidP="00F022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56B841" w14:textId="77777777" w:rsidR="00F02210" w:rsidRDefault="00F02210" w:rsidP="00F022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5EC38" w14:textId="77777777" w:rsidR="003E7424" w:rsidRPr="003E7424" w:rsidRDefault="003E7424" w:rsidP="003E7424">
      <w:pPr>
        <w:tabs>
          <w:tab w:val="right" w:leader="underscore" w:pos="9639"/>
        </w:tabs>
        <w:ind w:left="360"/>
        <w:rPr>
          <w:rFonts w:cstheme="minorHAnsi"/>
          <w:b/>
          <w:bCs/>
          <w:sz w:val="28"/>
          <w:szCs w:val="28"/>
        </w:rPr>
      </w:pPr>
    </w:p>
    <w:p w14:paraId="1B03E821" w14:textId="77777777" w:rsidR="003E7424" w:rsidRPr="003E7424" w:rsidRDefault="003E7424" w:rsidP="003E7424">
      <w:pPr>
        <w:tabs>
          <w:tab w:val="left" w:pos="993"/>
          <w:tab w:val="right" w:leader="underscore" w:pos="9639"/>
        </w:tabs>
        <w:spacing w:line="360" w:lineRule="auto"/>
        <w:ind w:firstLine="567"/>
        <w:jc w:val="both"/>
        <w:rPr>
          <w:rFonts w:cstheme="minorHAnsi"/>
          <w:sz w:val="28"/>
          <w:szCs w:val="28"/>
        </w:rPr>
      </w:pPr>
    </w:p>
    <w:p w14:paraId="7FECEDE9" w14:textId="77777777" w:rsidR="003E7424" w:rsidRPr="003E7424" w:rsidRDefault="003E7424" w:rsidP="0054702E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14:paraId="3F6FFF20" w14:textId="77777777" w:rsidR="00D86144" w:rsidRDefault="00D86144" w:rsidP="00547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260FD" w14:textId="667BC348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F838A" w14:textId="49660B91" w:rsidR="00F02210" w:rsidRDefault="00F02210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6899F" w14:textId="77777777" w:rsidR="00F02210" w:rsidRDefault="00F02210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3FA71E" w14:textId="77777777" w:rsidR="003F6064" w:rsidRDefault="003F606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B289B" w14:textId="77777777" w:rsidR="00A11E81" w:rsidRPr="00A35A13" w:rsidRDefault="00A35A13" w:rsidP="0054702E">
      <w:pPr>
        <w:spacing w:after="0" w:line="36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8A2BC6" w:rsidRPr="00A35A13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14:paraId="0C066759" w14:textId="5CC54A7C" w:rsidR="00FA1AA1" w:rsidRPr="00F02210" w:rsidRDefault="008A2BC6" w:rsidP="00F0221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программы производственной практики осуществляется руководителем (руководителями) в ходе контроля выполнения 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студента.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3"/>
        <w:gridCol w:w="4883"/>
        <w:gridCol w:w="2266"/>
      </w:tblGrid>
      <w:tr w:rsidR="00FA1AA1" w:rsidRPr="00F02210" w14:paraId="6476E4BF" w14:textId="77777777" w:rsidTr="00F02210">
        <w:tc>
          <w:tcPr>
            <w:tcW w:w="2802" w:type="dxa"/>
          </w:tcPr>
          <w:p w14:paraId="6CB78417" w14:textId="77777777" w:rsidR="00FA1AA1" w:rsidRPr="00F02210" w:rsidRDefault="00FA1AA1" w:rsidP="00F022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4961" w:type="dxa"/>
          </w:tcPr>
          <w:p w14:paraId="5753607D" w14:textId="77777777" w:rsidR="00FA1AA1" w:rsidRPr="00F02210" w:rsidRDefault="00FA1AA1" w:rsidP="00F022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68" w:type="dxa"/>
          </w:tcPr>
          <w:p w14:paraId="34A9783F" w14:textId="77777777" w:rsidR="00FA1AA1" w:rsidRPr="00F02210" w:rsidRDefault="00FA1AA1" w:rsidP="00F022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FA1AA1" w:rsidRPr="00F02210" w14:paraId="22440FB6" w14:textId="77777777" w:rsidTr="00F02210">
        <w:tc>
          <w:tcPr>
            <w:tcW w:w="2802" w:type="dxa"/>
          </w:tcPr>
          <w:p w14:paraId="403267C0" w14:textId="79DBE590" w:rsidR="00612CED" w:rsidRPr="00F02210" w:rsidRDefault="003E7424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8F2" w:rsidRPr="00F0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AA1" w:rsidRPr="00F022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68C30DF5" w14:textId="77777777" w:rsidR="00FA1AA1" w:rsidRPr="00F02210" w:rsidRDefault="00612CED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4961" w:type="dxa"/>
          </w:tcPr>
          <w:p w14:paraId="1DFB6EB6" w14:textId="77777777" w:rsidR="00612CED" w:rsidRPr="00F02210" w:rsidRDefault="00612CED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всех действий по 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организации и содержанию рабочего места повара в</w:t>
            </w: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51D2F583" w14:textId="26EB9E71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14:paraId="252181AD" w14:textId="446FBCD9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11789095" w14:textId="31B535D5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594F6996" w14:textId="7AF85855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569287F1" w14:textId="52F11DDC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4E760A55" w14:textId="100BB44B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21773A4B" w14:textId="0CE4C879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760419CC" w14:textId="48B3776F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продуктов, полуфабрикатов, готовой  холодной кулинарной продукции требованиям к их безопасности для жизни и здоровья человека (соблюдение температурного режима, товарного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165E9D0D" w14:textId="3413DF7D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46BBAB9A" w14:textId="141BD5BF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28B30F69" w14:textId="5E1BA413" w:rsidR="00612CED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ED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14:paraId="7862E829" w14:textId="77777777" w:rsidR="00FA1AA1" w:rsidRPr="00F02210" w:rsidRDefault="00612CED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2268" w:type="dxa"/>
          </w:tcPr>
          <w:p w14:paraId="057175DE" w14:textId="43BEED23" w:rsidR="00FA1AA1" w:rsidRPr="00F02210" w:rsidRDefault="00FA1AA1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наблюден</w:t>
            </w:r>
            <w:r w:rsidR="003E7424"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ие за деятельностью студентов при выполнении работ 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37A9F" w14:textId="77777777" w:rsidR="00FA1AA1" w:rsidRPr="00F02210" w:rsidRDefault="00FA1AA1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:rsidRPr="00F02210" w14:paraId="4F283776" w14:textId="77777777" w:rsidTr="00F02210">
        <w:tc>
          <w:tcPr>
            <w:tcW w:w="2802" w:type="dxa"/>
            <w:tcBorders>
              <w:top w:val="nil"/>
            </w:tcBorders>
          </w:tcPr>
          <w:p w14:paraId="281B8CF7" w14:textId="25DB9E88" w:rsidR="00612CED" w:rsidRPr="00F02210" w:rsidRDefault="00EC38F2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5611FF"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  <w:p w14:paraId="43FB9D06" w14:textId="77777777" w:rsidR="005611FF" w:rsidRPr="00F02210" w:rsidRDefault="00612CED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14:paraId="26C3B8FC" w14:textId="77777777" w:rsidR="00880522" w:rsidRPr="00F02210" w:rsidRDefault="00880522" w:rsidP="00F0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Приготовление, творческое оформление и подготовка к реализации холодной кулинарной продукции:</w:t>
            </w:r>
          </w:p>
          <w:p w14:paraId="3D9C722A" w14:textId="6DD12485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880522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35D48E33" w14:textId="51C7ED04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3660054F" w14:textId="4FF0472D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соусов, салатов, бутербродов, холодных блюд, кулинарных изделий и закусок (экономия ресурсов: продуктов, времени, </w:t>
            </w: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энергетических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 и т.д., соответствие выбора способов и техник приготовления рецептуре, особенностям заказа</w:t>
            </w:r>
            <w:r w:rsidR="00880522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CB865D1" w14:textId="1A147B87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6926CCA7" w14:textId="37B92434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</w:p>
          <w:p w14:paraId="108618AF" w14:textId="4E05CEB3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036DA847" w14:textId="6015FF94" w:rsidR="00880522" w:rsidRPr="00F02210" w:rsidRDefault="00880522" w:rsidP="00F0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корректное использование цветных разделочных досок;</w:t>
            </w:r>
          </w:p>
          <w:p w14:paraId="20DD4FD6" w14:textId="77F5B8D9" w:rsidR="00880522" w:rsidRPr="00F02210" w:rsidRDefault="00880522" w:rsidP="00F0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654C8661" w14:textId="28C141C3" w:rsidR="00880522" w:rsidRPr="00F02210" w:rsidRDefault="00880522" w:rsidP="00F0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соблюдение требований персональной гигиены в соответствии с требованиями системы ХАССП (сан. спец. одежда, чистота </w:t>
            </w:r>
            <w:r w:rsidRPr="00F02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14:paraId="4C3FCD99" w14:textId="77777777" w:rsidR="00F02210" w:rsidRDefault="00880522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0764762F" w14:textId="32733CC5" w:rsidR="00880522" w:rsidRPr="00F02210" w:rsidRDefault="00F02210" w:rsidP="00F0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34168B05" w14:textId="34CBE433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холодной кулинарной продукции требованиям рецептуры, меню, особенностям заказа; </w:t>
            </w:r>
          </w:p>
          <w:p w14:paraId="5FDFFD28" w14:textId="11EA4600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расчетов закладки продуктов при изменении выхода холодной кулинарной продукции, взаимозаменяемости сырья, продуктов;</w:t>
            </w:r>
          </w:p>
          <w:p w14:paraId="2EFFC62B" w14:textId="107767CF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256222E9" w14:textId="64DE789F" w:rsidR="00880522" w:rsidRPr="00F02210" w:rsidRDefault="00F02210" w:rsidP="00F02210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40E1FC77" w14:textId="4FA8106F" w:rsidR="00880522" w:rsidRPr="00F02210" w:rsidRDefault="00F02210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0522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 температуры подачи виду блюда, кулинарного изделия, закуски;</w:t>
            </w:r>
          </w:p>
          <w:p w14:paraId="389F476F" w14:textId="7D8B4784" w:rsidR="00880522" w:rsidRPr="00F02210" w:rsidRDefault="00880522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- 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51843DDF" w14:textId="4412819E" w:rsidR="00880522" w:rsidRPr="00F02210" w:rsidRDefault="00880522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- соответствие объема, массы блюда размеру и форме тарелки;</w:t>
            </w:r>
          </w:p>
          <w:p w14:paraId="594677F7" w14:textId="571B0EC5" w:rsidR="00880522" w:rsidRPr="00F02210" w:rsidRDefault="00880522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- гармоничность, креативность внешнего вида готовой продукции (общее визуальное впечатление: цвет/сочетание/баланс/композиция)</w:t>
            </w:r>
          </w:p>
          <w:p w14:paraId="7F752468" w14:textId="15037360" w:rsidR="00880522" w:rsidRPr="00F02210" w:rsidRDefault="00880522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- 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4C029647" w14:textId="77777777" w:rsidR="00880522" w:rsidRPr="00F02210" w:rsidRDefault="00880522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- соответствие текстуры (консистенции) каждого компонента блюда/изделия заданию, рецептуре</w:t>
            </w:r>
          </w:p>
          <w:p w14:paraId="1A4BFC3C" w14:textId="406DEFB5" w:rsidR="00EC38F2" w:rsidRPr="00F02210" w:rsidRDefault="00880522" w:rsidP="00F0221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  <w:r w:rsidR="00F022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E550831" w14:textId="37EB73F8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при выполнении работ производственной практики и по каждому из разделов профессионального модуля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1FF" w:rsidRPr="00F02210" w14:paraId="7B977B68" w14:textId="77777777" w:rsidTr="00F02210">
        <w:tc>
          <w:tcPr>
            <w:tcW w:w="2802" w:type="dxa"/>
          </w:tcPr>
          <w:p w14:paraId="54E486DA" w14:textId="2CB138C5" w:rsidR="005611FF" w:rsidRPr="00F02210" w:rsidRDefault="00EC38F2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5611FF" w:rsidRPr="00F0221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14:paraId="1714F666" w14:textId="676A7190" w:rsidR="005611FF" w:rsidRPr="00F02210" w:rsidRDefault="00612CED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  <w:tc>
          <w:tcPr>
            <w:tcW w:w="4961" w:type="dxa"/>
            <w:vMerge/>
          </w:tcPr>
          <w:p w14:paraId="1A3D5EA7" w14:textId="77777777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64FDF7" w14:textId="70B78E52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наблюдение на производственной практике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6FC9A5" w14:textId="77777777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:rsidRPr="00F02210" w14:paraId="4278F5FD" w14:textId="77777777" w:rsidTr="00F02210">
        <w:tc>
          <w:tcPr>
            <w:tcW w:w="2802" w:type="dxa"/>
          </w:tcPr>
          <w:p w14:paraId="7D663505" w14:textId="794F0472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8F2" w:rsidRPr="00F02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2210" w:rsidRPr="00F02210">
              <w:rPr>
                <w:rFonts w:ascii="Times New Roman" w:hAnsi="Times New Roman" w:cs="Times New Roman"/>
                <w:sz w:val="24"/>
                <w:szCs w:val="24"/>
              </w:rPr>
              <w:t>4 Осуществлять</w:t>
            </w:r>
            <w:r w:rsidR="00612CED"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14:paraId="550D04EA" w14:textId="77777777" w:rsidR="00612CED" w:rsidRPr="00F02210" w:rsidRDefault="00612CED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F8267D6" w14:textId="77777777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D66CFB" w14:textId="2B0D1AEF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оценка на практических занятиях, при выполнении работ производственной практики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1FDD48" w14:textId="77777777" w:rsidR="005611FF" w:rsidRPr="00F02210" w:rsidRDefault="005611FF" w:rsidP="00F02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3977"/>
        <w:gridCol w:w="3194"/>
      </w:tblGrid>
      <w:tr w:rsidR="00612CED" w:rsidRPr="00F02210" w14:paraId="3DBEC4B9" w14:textId="77777777" w:rsidTr="00F02210">
        <w:trPr>
          <w:trHeight w:val="2541"/>
        </w:trPr>
        <w:tc>
          <w:tcPr>
            <w:tcW w:w="2730" w:type="dxa"/>
          </w:tcPr>
          <w:p w14:paraId="3581B4CA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3.5</w:t>
            </w:r>
          </w:p>
          <w:p w14:paraId="799BFDEC" w14:textId="5491D7AE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  <w:tc>
          <w:tcPr>
            <w:tcW w:w="4035" w:type="dxa"/>
          </w:tcPr>
          <w:p w14:paraId="70694F8D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DC824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3C08D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ED942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06F19285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EAE1D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A786A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A20F1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CED" w:rsidRPr="00F02210" w14:paraId="619FAAFA" w14:textId="77777777" w:rsidTr="00612CED">
        <w:trPr>
          <w:trHeight w:val="1781"/>
        </w:trPr>
        <w:tc>
          <w:tcPr>
            <w:tcW w:w="2730" w:type="dxa"/>
          </w:tcPr>
          <w:p w14:paraId="5A8DBAC2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  <w:p w14:paraId="0A427E3F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4035" w:type="dxa"/>
          </w:tcPr>
          <w:p w14:paraId="33F1DB3A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60741D94" w14:textId="77777777" w:rsidR="00612CED" w:rsidRPr="00F02210" w:rsidRDefault="00612CED" w:rsidP="00F022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093599" w14:textId="77777777" w:rsidR="00F02210" w:rsidRDefault="00F02210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F2E75" w14:textId="6AF8FCDA" w:rsidR="00FA1AA1" w:rsidRDefault="00FA1AA1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p w14:paraId="55561F16" w14:textId="77777777" w:rsidR="00FA1AA1" w:rsidRDefault="00FA1AA1" w:rsidP="00FA1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49"/>
        <w:gridCol w:w="4403"/>
        <w:gridCol w:w="3079"/>
      </w:tblGrid>
      <w:tr w:rsidR="00FA1AA1" w:rsidRPr="00F02210" w14:paraId="3AF54DC0" w14:textId="77777777" w:rsidTr="00F02210">
        <w:tc>
          <w:tcPr>
            <w:tcW w:w="2376" w:type="dxa"/>
          </w:tcPr>
          <w:p w14:paraId="63F36E00" w14:textId="77777777" w:rsidR="00FA1AA1" w:rsidRPr="00F02210" w:rsidRDefault="00FA1AA1" w:rsidP="00F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4536" w:type="dxa"/>
          </w:tcPr>
          <w:p w14:paraId="0CCFDC21" w14:textId="77777777" w:rsidR="00FA1AA1" w:rsidRPr="00F02210" w:rsidRDefault="00FA1AA1" w:rsidP="00F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19" w:type="dxa"/>
          </w:tcPr>
          <w:p w14:paraId="1D3CA792" w14:textId="77777777" w:rsidR="00FA1AA1" w:rsidRPr="00F02210" w:rsidRDefault="00FA1AA1" w:rsidP="00F0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FA1AA1" w:rsidRPr="00F02210" w14:paraId="627711AA" w14:textId="77777777" w:rsidTr="00F02210">
        <w:tc>
          <w:tcPr>
            <w:tcW w:w="2376" w:type="dxa"/>
          </w:tcPr>
          <w:p w14:paraId="6FB4A40D" w14:textId="28609F3C" w:rsidR="005611FF" w:rsidRPr="00F02210" w:rsidRDefault="00FA1AA1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5611FF" w:rsidRPr="00F0221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000676BF" w14:textId="77777777" w:rsidR="00FA1AA1" w:rsidRPr="00F02210" w:rsidRDefault="00FA1AA1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061FC8" w14:textId="383AAF58" w:rsidR="005611FF" w:rsidRPr="00F02210" w:rsidRDefault="00F02210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5611FF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6CFDFD71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66F0D1FA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3FB44A3F" w14:textId="5C73F4E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02913858" w14:textId="77777777" w:rsidR="00FA1AA1" w:rsidRPr="00F02210" w:rsidRDefault="005611FF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3119" w:type="dxa"/>
          </w:tcPr>
          <w:p w14:paraId="182B3933" w14:textId="3E65A4E7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D3E19F8" w14:textId="77777777" w:rsidR="00FA1AA1" w:rsidRPr="00F02210" w:rsidRDefault="00FA1AA1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:rsidRPr="00F02210" w14:paraId="7BF67478" w14:textId="77777777" w:rsidTr="00F02210">
        <w:tc>
          <w:tcPr>
            <w:tcW w:w="2376" w:type="dxa"/>
          </w:tcPr>
          <w:p w14:paraId="0CED870B" w14:textId="7A6DEC78" w:rsidR="005611FF" w:rsidRPr="00F02210" w:rsidRDefault="005611FF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F627423" w14:textId="77777777" w:rsidR="005611FF" w:rsidRPr="00F02210" w:rsidRDefault="005611FF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0E0C99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69063806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2EA03458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3119" w:type="dxa"/>
          </w:tcPr>
          <w:p w14:paraId="5304D89A" w14:textId="67872A97" w:rsidR="005611FF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при выполнении раб</w:t>
            </w:r>
            <w:r w:rsidR="003324B3" w:rsidRPr="00F02210">
              <w:rPr>
                <w:rFonts w:ascii="Times New Roman" w:hAnsi="Times New Roman" w:cs="Times New Roman"/>
                <w:sz w:val="24"/>
                <w:szCs w:val="24"/>
              </w:rPr>
              <w:t>от на производственной практике</w:t>
            </w:r>
          </w:p>
        </w:tc>
      </w:tr>
      <w:tr w:rsidR="005611FF" w:rsidRPr="00F02210" w14:paraId="210CD085" w14:textId="77777777" w:rsidTr="00F02210">
        <w:tc>
          <w:tcPr>
            <w:tcW w:w="2376" w:type="dxa"/>
          </w:tcPr>
          <w:p w14:paraId="38DF0858" w14:textId="64D47A8E" w:rsidR="00D85A2C" w:rsidRPr="00F02210" w:rsidRDefault="005611FF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A2C" w:rsidRPr="00F0221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5F4FEF69" w14:textId="77777777" w:rsidR="005611FF" w:rsidRPr="00F02210" w:rsidRDefault="005611FF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A06803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5CC2FEE6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3FB9A628" w14:textId="77777777" w:rsidR="005611FF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3119" w:type="dxa"/>
          </w:tcPr>
          <w:p w14:paraId="502815E3" w14:textId="72B11CAD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2CDC78A3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FF" w:rsidRPr="00F02210" w14:paraId="6BF2C078" w14:textId="77777777" w:rsidTr="00F02210">
        <w:tc>
          <w:tcPr>
            <w:tcW w:w="2376" w:type="dxa"/>
          </w:tcPr>
          <w:p w14:paraId="03A846DA" w14:textId="4B46562B" w:rsidR="005611FF" w:rsidRPr="00F02210" w:rsidRDefault="005611FF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A2C" w:rsidRPr="00F0221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536" w:type="dxa"/>
          </w:tcPr>
          <w:p w14:paraId="69B2C613" w14:textId="77777777" w:rsidR="005611FF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3119" w:type="dxa"/>
          </w:tcPr>
          <w:p w14:paraId="0A65BF8A" w14:textId="05D90C14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7C71D58A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A091E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DC92A6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F02210" w14:paraId="0947D932" w14:textId="77777777" w:rsidTr="00F02210">
        <w:tc>
          <w:tcPr>
            <w:tcW w:w="2376" w:type="dxa"/>
          </w:tcPr>
          <w:p w14:paraId="47609A5B" w14:textId="0A780EC8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36" w:type="dxa"/>
          </w:tcPr>
          <w:p w14:paraId="600E7E42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языке.</w:t>
            </w:r>
          </w:p>
          <w:p w14:paraId="270E84B7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 в рабочем коллективе.</w:t>
            </w:r>
          </w:p>
        </w:tc>
        <w:tc>
          <w:tcPr>
            <w:tcW w:w="3119" w:type="dxa"/>
          </w:tcPr>
          <w:p w14:paraId="7306390B" w14:textId="0FA608A5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50C74FA9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FF" w:rsidRPr="00F02210" w14:paraId="17961F97" w14:textId="77777777" w:rsidTr="00F02210">
        <w:tc>
          <w:tcPr>
            <w:tcW w:w="2376" w:type="dxa"/>
          </w:tcPr>
          <w:p w14:paraId="2AB90643" w14:textId="576C4499" w:rsidR="005611FF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 xml:space="preserve">К.06 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536" w:type="dxa"/>
          </w:tcPr>
          <w:p w14:paraId="173209B7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85A2C"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3119" w:type="dxa"/>
          </w:tcPr>
          <w:p w14:paraId="75AB6EFE" w14:textId="6FA655B7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CCE0B58" w14:textId="77777777" w:rsidR="005611FF" w:rsidRPr="00F02210" w:rsidRDefault="005611FF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F02210" w14:paraId="4DB4F761" w14:textId="77777777" w:rsidTr="00F02210">
        <w:tc>
          <w:tcPr>
            <w:tcW w:w="2376" w:type="dxa"/>
          </w:tcPr>
          <w:p w14:paraId="64395D5B" w14:textId="3A761589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022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7 Содействовать сохранению окружающей среды, </w:t>
            </w:r>
            <w:r w:rsidR="003672BD" w:rsidRPr="00F02210">
              <w:rPr>
                <w:rFonts w:ascii="Times New Roman" w:hAnsi="Times New Roman" w:cs="Times New Roman"/>
                <w:sz w:val="24"/>
                <w:szCs w:val="24"/>
              </w:rPr>
              <w:t>ресурсосбережению, эффективно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чрезвычайных ситуациях.</w:t>
            </w:r>
          </w:p>
        </w:tc>
        <w:tc>
          <w:tcPr>
            <w:tcW w:w="4536" w:type="dxa"/>
          </w:tcPr>
          <w:p w14:paraId="07BF68BE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3119" w:type="dxa"/>
          </w:tcPr>
          <w:p w14:paraId="5521FE17" w14:textId="5B333B06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141D939F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F02210" w14:paraId="2D23FE53" w14:textId="77777777" w:rsidTr="00F02210">
        <w:tc>
          <w:tcPr>
            <w:tcW w:w="2376" w:type="dxa"/>
          </w:tcPr>
          <w:p w14:paraId="6AD81A6D" w14:textId="01E0F6F3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672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8 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4536" w:type="dxa"/>
          </w:tcPr>
          <w:p w14:paraId="7F7AC387" w14:textId="77777777" w:rsidR="00FD0F17" w:rsidRPr="00F02210" w:rsidRDefault="00FD0F17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23ABFCAB" w14:textId="77777777" w:rsidR="00D85A2C" w:rsidRPr="00F02210" w:rsidRDefault="00FD0F17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3119" w:type="dxa"/>
          </w:tcPr>
          <w:p w14:paraId="1808F1E2" w14:textId="62F24143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2A3422B3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F17" w:rsidRPr="00F02210" w14:paraId="681B8D44" w14:textId="77777777" w:rsidTr="00F02210">
        <w:tc>
          <w:tcPr>
            <w:tcW w:w="2376" w:type="dxa"/>
          </w:tcPr>
          <w:p w14:paraId="58E09310" w14:textId="384C3062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672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9 Использовать информационные технологии в 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4536" w:type="dxa"/>
          </w:tcPr>
          <w:p w14:paraId="3A76AFA5" w14:textId="77777777" w:rsidR="00FD0F17" w:rsidRPr="00F02210" w:rsidRDefault="00FD0F17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Применение средств информатизации и информационных технологий для </w:t>
            </w: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реализации профессиональной деятельности.</w:t>
            </w:r>
          </w:p>
        </w:tc>
        <w:tc>
          <w:tcPr>
            <w:tcW w:w="3119" w:type="dxa"/>
          </w:tcPr>
          <w:p w14:paraId="763D16D1" w14:textId="5F24F99E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при выполнении 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на производственной практике </w:t>
            </w:r>
          </w:p>
          <w:p w14:paraId="20A153E0" w14:textId="77777777" w:rsidR="00FD0F17" w:rsidRPr="00F02210" w:rsidRDefault="00FD0F17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F02210" w14:paraId="76C78FFD" w14:textId="77777777" w:rsidTr="00F02210">
        <w:trPr>
          <w:trHeight w:val="1215"/>
        </w:trPr>
        <w:tc>
          <w:tcPr>
            <w:tcW w:w="2376" w:type="dxa"/>
          </w:tcPr>
          <w:p w14:paraId="04076231" w14:textId="3AC4F692" w:rsidR="00FD0F17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367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F17"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иностранном языке.</w:t>
            </w:r>
          </w:p>
          <w:p w14:paraId="2A4EA846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9A614B" w14:textId="77777777" w:rsidR="00D85A2C" w:rsidRPr="00F02210" w:rsidRDefault="00FD0F17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3119" w:type="dxa"/>
          </w:tcPr>
          <w:p w14:paraId="2C477619" w14:textId="5DE8E642" w:rsidR="00FD0F17" w:rsidRPr="00F02210" w:rsidRDefault="00FD0F17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C8A756C" w14:textId="77777777" w:rsidR="00D85A2C" w:rsidRPr="00F02210" w:rsidRDefault="00D85A2C" w:rsidP="00F022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F02210" w14:paraId="4B4A01A6" w14:textId="77777777" w:rsidTr="00F02210">
        <w:trPr>
          <w:trHeight w:val="210"/>
        </w:trPr>
        <w:tc>
          <w:tcPr>
            <w:tcW w:w="2376" w:type="dxa"/>
          </w:tcPr>
          <w:p w14:paraId="60EBE25B" w14:textId="1BCDEF9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67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 xml:space="preserve">11 Планировать предпринимательскую деятельность в профессиональной сфере </w:t>
            </w:r>
          </w:p>
        </w:tc>
        <w:tc>
          <w:tcPr>
            <w:tcW w:w="4536" w:type="dxa"/>
          </w:tcPr>
          <w:p w14:paraId="5457AA3A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422A65DC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6F928D40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6441B267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3119" w:type="dxa"/>
          </w:tcPr>
          <w:p w14:paraId="476617D2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14:paraId="32ACBD8A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нормативно-правовую базу предпринимательской деятельности;</w:t>
            </w:r>
          </w:p>
          <w:p w14:paraId="27F02057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теоретические и методологические основы организации собственного дела;</w:t>
            </w:r>
          </w:p>
          <w:p w14:paraId="42156ED7" w14:textId="77777777" w:rsidR="00D85A2C" w:rsidRPr="00F02210" w:rsidRDefault="00D85A2C" w:rsidP="00F0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10">
              <w:rPr>
                <w:rFonts w:ascii="Times New Roman" w:hAnsi="Times New Roman" w:cs="Times New Roman"/>
                <w:sz w:val="24"/>
                <w:szCs w:val="24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14:paraId="712E2B72" w14:textId="77777777" w:rsidR="008A2BC6" w:rsidRPr="00F02210" w:rsidRDefault="008A2BC6" w:rsidP="00F02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2BC6" w:rsidRPr="00F02210" w:rsidSect="00E0143C">
      <w:pgSz w:w="11906" w:h="16838"/>
      <w:pgMar w:top="1134" w:right="850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127BD" w14:textId="77777777" w:rsidR="00F70F26" w:rsidRDefault="00F70F26" w:rsidP="00E0143C">
      <w:pPr>
        <w:spacing w:after="0" w:line="240" w:lineRule="auto"/>
      </w:pPr>
      <w:r>
        <w:separator/>
      </w:r>
    </w:p>
  </w:endnote>
  <w:endnote w:type="continuationSeparator" w:id="0">
    <w:p w14:paraId="659ED853" w14:textId="77777777" w:rsidR="00F70F26" w:rsidRDefault="00F70F26" w:rsidP="00E0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477098"/>
      <w:docPartObj>
        <w:docPartGallery w:val="Page Numbers (Bottom of Page)"/>
        <w:docPartUnique/>
      </w:docPartObj>
    </w:sdtPr>
    <w:sdtEndPr/>
    <w:sdtContent>
      <w:p w14:paraId="2E101BA6" w14:textId="77777777" w:rsidR="00500D6C" w:rsidRDefault="00500D6C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B0188FF" w14:textId="77777777" w:rsidR="00500D6C" w:rsidRDefault="00500D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88C3D" w14:textId="77777777" w:rsidR="00F70F26" w:rsidRDefault="00F70F26" w:rsidP="00E0143C">
      <w:pPr>
        <w:spacing w:after="0" w:line="240" w:lineRule="auto"/>
      </w:pPr>
      <w:r>
        <w:separator/>
      </w:r>
    </w:p>
  </w:footnote>
  <w:footnote w:type="continuationSeparator" w:id="0">
    <w:p w14:paraId="1F2FBD35" w14:textId="77777777" w:rsidR="00F70F26" w:rsidRDefault="00F70F26" w:rsidP="00E0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063"/>
    <w:multiLevelType w:val="multilevel"/>
    <w:tmpl w:val="D0189ED6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262D9B"/>
    <w:multiLevelType w:val="hybridMultilevel"/>
    <w:tmpl w:val="8EDC1C6A"/>
    <w:lvl w:ilvl="0" w:tplc="E6FE4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295F0C"/>
    <w:multiLevelType w:val="hybridMultilevel"/>
    <w:tmpl w:val="1264DA8C"/>
    <w:lvl w:ilvl="0" w:tplc="EDA6B8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0E3E"/>
    <w:multiLevelType w:val="hybridMultilevel"/>
    <w:tmpl w:val="9F0C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4C05"/>
    <w:multiLevelType w:val="hybridMultilevel"/>
    <w:tmpl w:val="2DAA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051455"/>
    <w:multiLevelType w:val="multilevel"/>
    <w:tmpl w:val="987AFF22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AD532C"/>
    <w:multiLevelType w:val="hybridMultilevel"/>
    <w:tmpl w:val="BF7EDCC2"/>
    <w:lvl w:ilvl="0" w:tplc="2F86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164770"/>
    <w:multiLevelType w:val="hybridMultilevel"/>
    <w:tmpl w:val="1FFC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745C8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762088"/>
    <w:multiLevelType w:val="hybridMultilevel"/>
    <w:tmpl w:val="2F1A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776F7"/>
    <w:multiLevelType w:val="hybridMultilevel"/>
    <w:tmpl w:val="E6CC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74BA1"/>
    <w:multiLevelType w:val="hybridMultilevel"/>
    <w:tmpl w:val="427AC532"/>
    <w:lvl w:ilvl="0" w:tplc="639A8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3"/>
  </w:num>
  <w:num w:numId="9">
    <w:abstractNumId w:val="1"/>
  </w:num>
  <w:num w:numId="10">
    <w:abstractNumId w:val="6"/>
  </w:num>
  <w:num w:numId="11">
    <w:abstractNumId w:val="9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4C"/>
    <w:rsid w:val="00001E66"/>
    <w:rsid w:val="0001167D"/>
    <w:rsid w:val="00017A37"/>
    <w:rsid w:val="000256AD"/>
    <w:rsid w:val="00057B6E"/>
    <w:rsid w:val="00072637"/>
    <w:rsid w:val="00075453"/>
    <w:rsid w:val="00093D80"/>
    <w:rsid w:val="000A1E0B"/>
    <w:rsid w:val="000B29EC"/>
    <w:rsid w:val="000D1ADB"/>
    <w:rsid w:val="000F49DB"/>
    <w:rsid w:val="00110CCA"/>
    <w:rsid w:val="00124431"/>
    <w:rsid w:val="001353B8"/>
    <w:rsid w:val="0013633B"/>
    <w:rsid w:val="001400A4"/>
    <w:rsid w:val="0017400A"/>
    <w:rsid w:val="001B27B0"/>
    <w:rsid w:val="001B2F63"/>
    <w:rsid w:val="001B7D88"/>
    <w:rsid w:val="00265280"/>
    <w:rsid w:val="002744F7"/>
    <w:rsid w:val="002A6FD9"/>
    <w:rsid w:val="00301EEB"/>
    <w:rsid w:val="00320728"/>
    <w:rsid w:val="003324B3"/>
    <w:rsid w:val="00332C99"/>
    <w:rsid w:val="0033483C"/>
    <w:rsid w:val="003404FB"/>
    <w:rsid w:val="003544A7"/>
    <w:rsid w:val="003672BD"/>
    <w:rsid w:val="003678D2"/>
    <w:rsid w:val="003E7424"/>
    <w:rsid w:val="003F3E86"/>
    <w:rsid w:val="003F6064"/>
    <w:rsid w:val="00437CD1"/>
    <w:rsid w:val="00452216"/>
    <w:rsid w:val="00472A6E"/>
    <w:rsid w:val="0047381D"/>
    <w:rsid w:val="004C0B1A"/>
    <w:rsid w:val="004C26C2"/>
    <w:rsid w:val="004E6555"/>
    <w:rsid w:val="00500D6C"/>
    <w:rsid w:val="0054702E"/>
    <w:rsid w:val="00560B60"/>
    <w:rsid w:val="005611FF"/>
    <w:rsid w:val="00566EA8"/>
    <w:rsid w:val="0059066E"/>
    <w:rsid w:val="005A21F7"/>
    <w:rsid w:val="005C53C0"/>
    <w:rsid w:val="005C78A8"/>
    <w:rsid w:val="00612CED"/>
    <w:rsid w:val="00615F29"/>
    <w:rsid w:val="00681C9B"/>
    <w:rsid w:val="0069594B"/>
    <w:rsid w:val="00717286"/>
    <w:rsid w:val="007352C1"/>
    <w:rsid w:val="00777DDB"/>
    <w:rsid w:val="0082715F"/>
    <w:rsid w:val="00844E89"/>
    <w:rsid w:val="00867FA7"/>
    <w:rsid w:val="00880522"/>
    <w:rsid w:val="008930F6"/>
    <w:rsid w:val="008A2BC6"/>
    <w:rsid w:val="008B09EA"/>
    <w:rsid w:val="008F7F70"/>
    <w:rsid w:val="00936356"/>
    <w:rsid w:val="00936B8C"/>
    <w:rsid w:val="009900F9"/>
    <w:rsid w:val="00996DFE"/>
    <w:rsid w:val="009C414C"/>
    <w:rsid w:val="009D6B73"/>
    <w:rsid w:val="009F0747"/>
    <w:rsid w:val="00A05C73"/>
    <w:rsid w:val="00A06463"/>
    <w:rsid w:val="00A11E81"/>
    <w:rsid w:val="00A32581"/>
    <w:rsid w:val="00A35A13"/>
    <w:rsid w:val="00A82C02"/>
    <w:rsid w:val="00B00EBA"/>
    <w:rsid w:val="00B10741"/>
    <w:rsid w:val="00B34B75"/>
    <w:rsid w:val="00B50D9B"/>
    <w:rsid w:val="00B714AA"/>
    <w:rsid w:val="00B760DD"/>
    <w:rsid w:val="00B91F6E"/>
    <w:rsid w:val="00BA2287"/>
    <w:rsid w:val="00BD4CD9"/>
    <w:rsid w:val="00BF36EA"/>
    <w:rsid w:val="00C2516D"/>
    <w:rsid w:val="00C30B91"/>
    <w:rsid w:val="00C353B0"/>
    <w:rsid w:val="00C40E61"/>
    <w:rsid w:val="00CA1D25"/>
    <w:rsid w:val="00CE176F"/>
    <w:rsid w:val="00D30361"/>
    <w:rsid w:val="00D600D4"/>
    <w:rsid w:val="00D834A6"/>
    <w:rsid w:val="00D85A2C"/>
    <w:rsid w:val="00D86144"/>
    <w:rsid w:val="00E0143C"/>
    <w:rsid w:val="00E50559"/>
    <w:rsid w:val="00E7701B"/>
    <w:rsid w:val="00E81856"/>
    <w:rsid w:val="00E95162"/>
    <w:rsid w:val="00EC38F2"/>
    <w:rsid w:val="00ED7A3E"/>
    <w:rsid w:val="00EE78A2"/>
    <w:rsid w:val="00F02210"/>
    <w:rsid w:val="00F472E3"/>
    <w:rsid w:val="00F70F26"/>
    <w:rsid w:val="00FA1AA1"/>
    <w:rsid w:val="00FB2B76"/>
    <w:rsid w:val="00FC5E55"/>
    <w:rsid w:val="00FD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7A52"/>
  <w15:docId w15:val="{8E40EC01-717C-44DE-868D-B45E30A6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3B"/>
  </w:style>
  <w:style w:type="paragraph" w:styleId="1">
    <w:name w:val="heading 1"/>
    <w:basedOn w:val="a"/>
    <w:next w:val="a"/>
    <w:link w:val="10"/>
    <w:qFormat/>
    <w:rsid w:val="00A35A1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930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A2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D1AD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43C"/>
  </w:style>
  <w:style w:type="paragraph" w:styleId="a9">
    <w:name w:val="footer"/>
    <w:basedOn w:val="a"/>
    <w:link w:val="aa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43C"/>
  </w:style>
  <w:style w:type="character" w:customStyle="1" w:styleId="10">
    <w:name w:val="Заголовок 1 Знак"/>
    <w:basedOn w:val="a0"/>
    <w:link w:val="1"/>
    <w:rsid w:val="00A35A1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Hyperlink1">
    <w:name w:val="Hyperlink.1"/>
    <w:uiPriority w:val="99"/>
    <w:rsid w:val="003324B3"/>
    <w:rPr>
      <w:lang w:val="ru-RU"/>
    </w:rPr>
  </w:style>
  <w:style w:type="paragraph" w:customStyle="1" w:styleId="11">
    <w:name w:val="Абзац списка1"/>
    <w:basedOn w:val="a"/>
    <w:uiPriority w:val="99"/>
    <w:rsid w:val="00FB2B76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2AAE-B921-469E-9896-D95E9CBB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5272</Words>
  <Characters>30056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4</cp:revision>
  <cp:lastPrinted>2016-02-24T14:20:00Z</cp:lastPrinted>
  <dcterms:created xsi:type="dcterms:W3CDTF">2020-04-13T18:01:00Z</dcterms:created>
  <dcterms:modified xsi:type="dcterms:W3CDTF">2020-12-17T17:36:00Z</dcterms:modified>
</cp:coreProperties>
</file>