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A4" w:rsidRPr="00226147" w:rsidRDefault="002463A4" w:rsidP="00226147">
      <w:pPr>
        <w:spacing w:after="0" w:line="240" w:lineRule="auto"/>
        <w:ind w:left="426" w:firstLine="283"/>
        <w:jc w:val="left"/>
        <w:rPr>
          <w:b/>
          <w:color w:val="auto"/>
          <w:szCs w:val="24"/>
        </w:rPr>
      </w:pPr>
    </w:p>
    <w:p w:rsidR="00E96740" w:rsidRPr="00226147" w:rsidRDefault="00E96740" w:rsidP="00226147">
      <w:pPr>
        <w:shd w:val="clear" w:color="auto" w:fill="FFFFFF"/>
        <w:spacing w:after="0" w:line="240" w:lineRule="auto"/>
        <w:ind w:left="426" w:firstLine="283"/>
        <w:rPr>
          <w:b/>
          <w:color w:val="auto"/>
          <w:spacing w:val="-6"/>
          <w:szCs w:val="24"/>
        </w:rPr>
      </w:pPr>
      <w:r w:rsidRPr="00226147">
        <w:rPr>
          <w:b/>
          <w:color w:val="auto"/>
          <w:szCs w:val="24"/>
        </w:rPr>
        <w:t>Аннотация</w:t>
      </w:r>
      <w:r w:rsidR="00343C93" w:rsidRPr="00226147">
        <w:rPr>
          <w:b/>
          <w:color w:val="auto"/>
          <w:szCs w:val="24"/>
        </w:rPr>
        <w:t xml:space="preserve"> к </w:t>
      </w:r>
      <w:r w:rsidRPr="00226147">
        <w:rPr>
          <w:b/>
          <w:color w:val="auto"/>
          <w:szCs w:val="24"/>
        </w:rPr>
        <w:t xml:space="preserve">адаптированным программам профессионального обучения - программам профессиональной подготовки по профессии рабочего </w:t>
      </w:r>
      <w:r w:rsidR="001641DA" w:rsidRPr="00226147">
        <w:rPr>
          <w:b/>
          <w:color w:val="auto"/>
          <w:spacing w:val="-5"/>
          <w:szCs w:val="24"/>
        </w:rPr>
        <w:t>19601 Оператор швейного оборудования</w:t>
      </w:r>
      <w:r w:rsidRPr="00226147">
        <w:rPr>
          <w:b/>
          <w:color w:val="auto"/>
          <w:spacing w:val="-5"/>
          <w:szCs w:val="24"/>
        </w:rPr>
        <w:t xml:space="preserve"> </w:t>
      </w:r>
      <w:r w:rsidRPr="00226147">
        <w:rPr>
          <w:b/>
          <w:color w:val="auto"/>
          <w:szCs w:val="24"/>
        </w:rPr>
        <w:t xml:space="preserve">из числа лиц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лет. </w:t>
      </w:r>
    </w:p>
    <w:p w:rsidR="002463A4" w:rsidRPr="00226147" w:rsidRDefault="002463A4" w:rsidP="00226147">
      <w:pPr>
        <w:spacing w:after="12" w:line="240" w:lineRule="auto"/>
        <w:ind w:left="426" w:right="105" w:firstLine="283"/>
        <w:jc w:val="center"/>
        <w:rPr>
          <w:b/>
          <w:color w:val="auto"/>
          <w:szCs w:val="24"/>
        </w:rPr>
      </w:pPr>
    </w:p>
    <w:p w:rsidR="00C775A7" w:rsidRPr="00226147" w:rsidRDefault="00C775A7" w:rsidP="00226147">
      <w:pPr>
        <w:spacing w:after="3" w:line="240" w:lineRule="auto"/>
        <w:ind w:left="426" w:right="195" w:firstLine="283"/>
        <w:rPr>
          <w:color w:val="auto"/>
          <w:szCs w:val="24"/>
        </w:rPr>
      </w:pPr>
    </w:p>
    <w:p w:rsidR="008D3CA4" w:rsidRPr="00226147" w:rsidRDefault="008D3CA4" w:rsidP="00226147">
      <w:pPr>
        <w:spacing w:after="0" w:line="240" w:lineRule="auto"/>
        <w:ind w:left="426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П.00 Профессиональный цикл.</w:t>
      </w:r>
    </w:p>
    <w:p w:rsidR="008742FA" w:rsidRPr="00226147" w:rsidRDefault="00C775A7" w:rsidP="00226147">
      <w:pPr>
        <w:spacing w:after="0" w:line="240" w:lineRule="auto"/>
        <w:ind w:left="426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ОП.00 Общепрофессиональны</w:t>
      </w:r>
      <w:r w:rsidR="008D3CA4" w:rsidRPr="00226147">
        <w:rPr>
          <w:b/>
          <w:color w:val="auto"/>
          <w:szCs w:val="24"/>
        </w:rPr>
        <w:t>е</w:t>
      </w:r>
      <w:r w:rsidRPr="00226147">
        <w:rPr>
          <w:b/>
          <w:color w:val="auto"/>
          <w:szCs w:val="24"/>
        </w:rPr>
        <w:t xml:space="preserve"> </w:t>
      </w:r>
      <w:r w:rsidR="008D3CA4" w:rsidRPr="00226147">
        <w:rPr>
          <w:b/>
          <w:color w:val="auto"/>
          <w:szCs w:val="24"/>
        </w:rPr>
        <w:t>дисциплины.</w:t>
      </w:r>
    </w:p>
    <w:p w:rsidR="008742FA" w:rsidRPr="00226147" w:rsidRDefault="008742FA" w:rsidP="00226147">
      <w:pPr>
        <w:spacing w:after="0" w:line="240" w:lineRule="auto"/>
        <w:ind w:left="426" w:right="-1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ОП.0</w:t>
      </w:r>
      <w:r w:rsidR="001641DA" w:rsidRPr="00226147">
        <w:rPr>
          <w:b/>
          <w:color w:val="auto"/>
          <w:szCs w:val="24"/>
        </w:rPr>
        <w:t>1</w:t>
      </w:r>
      <w:r w:rsidRPr="00226147">
        <w:rPr>
          <w:b/>
          <w:color w:val="auto"/>
          <w:szCs w:val="24"/>
        </w:rPr>
        <w:t xml:space="preserve"> «Безопасность </w:t>
      </w:r>
      <w:r w:rsidR="002C5182" w:rsidRPr="00226147">
        <w:rPr>
          <w:b/>
          <w:color w:val="auto"/>
          <w:szCs w:val="24"/>
        </w:rPr>
        <w:t>жизнедеятельности</w:t>
      </w:r>
      <w:r w:rsidRPr="00226147">
        <w:rPr>
          <w:b/>
          <w:color w:val="auto"/>
          <w:szCs w:val="24"/>
        </w:rPr>
        <w:t>»</w:t>
      </w:r>
    </w:p>
    <w:p w:rsidR="008742FA" w:rsidRPr="00226147" w:rsidRDefault="008742FA" w:rsidP="00226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1. Область применения рабочей программы: Рабочая программа учебной дисциплины «Безопасность жизнедеятельности» </w:t>
      </w:r>
      <w:r w:rsidR="00FE58EB" w:rsidRPr="00226147">
        <w:rPr>
          <w:color w:val="auto"/>
          <w:szCs w:val="24"/>
        </w:rPr>
        <w:t xml:space="preserve">разработана на основе </w:t>
      </w:r>
      <w:r w:rsidR="001641DA" w:rsidRPr="00226147">
        <w:rPr>
          <w:color w:val="auto"/>
          <w:szCs w:val="24"/>
        </w:rPr>
        <w:t xml:space="preserve">Федерального государственного образовательного стандарта по профессии 19601 Оператор швейного производства </w:t>
      </w:r>
      <w:r w:rsidR="00FE58EB" w:rsidRPr="00226147">
        <w:rPr>
          <w:color w:val="auto"/>
          <w:szCs w:val="24"/>
        </w:rPr>
        <w:t>и учебного плана, утвержденного Приказом директора ГБПОУ «Каслинский промышленно – гуманитарный техникум»</w:t>
      </w:r>
      <w:r w:rsidRPr="00226147">
        <w:rPr>
          <w:color w:val="auto"/>
          <w:szCs w:val="24"/>
        </w:rPr>
        <w:t>.</w:t>
      </w:r>
    </w:p>
    <w:p w:rsidR="008742FA" w:rsidRPr="00226147" w:rsidRDefault="008742FA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8742FA" w:rsidRPr="00226147" w:rsidRDefault="008742FA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3.</w:t>
      </w:r>
      <w:r w:rsidRPr="00226147">
        <w:rPr>
          <w:rFonts w:eastAsia="Arial"/>
          <w:color w:val="auto"/>
          <w:szCs w:val="24"/>
        </w:rPr>
        <w:t xml:space="preserve"> </w:t>
      </w:r>
      <w:r w:rsidRPr="00226147">
        <w:rPr>
          <w:color w:val="auto"/>
          <w:szCs w:val="24"/>
        </w:rPr>
        <w:t xml:space="preserve">Цели и задачи дисциплины – требования к результатам освоения дисциплины: </w:t>
      </w:r>
    </w:p>
    <w:p w:rsidR="008742FA" w:rsidRPr="00226147" w:rsidRDefault="008742FA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 результате освоения дисциплины обучающийся должен уметь:</w:t>
      </w:r>
    </w:p>
    <w:p w:rsidR="00BC22C7" w:rsidRPr="00226147" w:rsidRDefault="00BC22C7" w:rsidP="00226147">
      <w:pPr>
        <w:pStyle w:val="a4"/>
        <w:numPr>
          <w:ilvl w:val="0"/>
          <w:numId w:val="8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C22C7" w:rsidRPr="00226147" w:rsidRDefault="00BC22C7" w:rsidP="00226147">
      <w:pPr>
        <w:pStyle w:val="a4"/>
        <w:numPr>
          <w:ilvl w:val="0"/>
          <w:numId w:val="8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C22C7" w:rsidRPr="00226147" w:rsidRDefault="00BC22C7" w:rsidP="00226147">
      <w:pPr>
        <w:pStyle w:val="a4"/>
        <w:numPr>
          <w:ilvl w:val="0"/>
          <w:numId w:val="8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использовать средства индивидуальной и коллективной защиты от оружия массового поражения;</w:t>
      </w:r>
    </w:p>
    <w:p w:rsidR="00BC22C7" w:rsidRPr="00226147" w:rsidRDefault="00BC22C7" w:rsidP="00226147">
      <w:pPr>
        <w:pStyle w:val="a4"/>
        <w:numPr>
          <w:ilvl w:val="0"/>
          <w:numId w:val="8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применять первичные средства пожаротушения;</w:t>
      </w:r>
    </w:p>
    <w:p w:rsidR="00BC22C7" w:rsidRPr="00226147" w:rsidRDefault="00BC22C7" w:rsidP="00226147">
      <w:pPr>
        <w:pStyle w:val="a4"/>
        <w:numPr>
          <w:ilvl w:val="0"/>
          <w:numId w:val="8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BC22C7" w:rsidRPr="00226147" w:rsidRDefault="00BC22C7" w:rsidP="00226147">
      <w:pPr>
        <w:pStyle w:val="a4"/>
        <w:numPr>
          <w:ilvl w:val="0"/>
          <w:numId w:val="8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применять профессиональные знания в ходе исполнения обязанностей военной службы на воинских должностях в соответствии с полученной специальностью;</w:t>
      </w:r>
    </w:p>
    <w:p w:rsidR="00BC22C7" w:rsidRPr="00226147" w:rsidRDefault="00BC22C7" w:rsidP="00226147">
      <w:pPr>
        <w:pStyle w:val="a4"/>
        <w:numPr>
          <w:ilvl w:val="0"/>
          <w:numId w:val="8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8742FA" w:rsidRPr="00226147" w:rsidRDefault="00BC22C7" w:rsidP="00226147">
      <w:pPr>
        <w:widowControl w:val="0"/>
        <w:numPr>
          <w:ilvl w:val="0"/>
          <w:numId w:val="8"/>
        </w:numPr>
        <w:tabs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rFonts w:eastAsia="Batang"/>
          <w:color w:val="auto"/>
          <w:szCs w:val="24"/>
          <w:lang w:eastAsia="ko-KR"/>
        </w:rPr>
        <w:t>оказывать первую помощь пострадавшим</w:t>
      </w:r>
      <w:r w:rsidR="008742FA" w:rsidRPr="00226147">
        <w:rPr>
          <w:color w:val="auto"/>
          <w:szCs w:val="24"/>
        </w:rPr>
        <w:t>.</w:t>
      </w:r>
    </w:p>
    <w:p w:rsidR="008742FA" w:rsidRPr="00226147" w:rsidRDefault="008742FA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 результате освоения дисциплины обучающийся должен знать:</w:t>
      </w:r>
    </w:p>
    <w:p w:rsidR="00670B2A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70B2A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основные виды потенциальных опасностей и их последствия в профессиональной деятельности и быту, принципы снижения вероятности их реализации;</w:t>
      </w:r>
    </w:p>
    <w:p w:rsidR="00670B2A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основы военной службы и обороны государства;</w:t>
      </w:r>
    </w:p>
    <w:p w:rsidR="00670B2A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670B2A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меры пожарной безопасности и правила безопасного поведения при пожарах;</w:t>
      </w:r>
    </w:p>
    <w:p w:rsidR="00670B2A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организацию и порядок призыва граждан на военную службу и поступления на нее в добровольном порядке;</w:t>
      </w:r>
    </w:p>
    <w:p w:rsidR="00670B2A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 имеются военно-учетные специальности, родственные специальностям СПО;</w:t>
      </w:r>
    </w:p>
    <w:p w:rsidR="00670B2A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область применения получаемых профессиональных знаний при исполнении обязанностей военной службы;</w:t>
      </w:r>
    </w:p>
    <w:p w:rsidR="00095026" w:rsidRPr="00226147" w:rsidRDefault="00670B2A" w:rsidP="00226147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226147">
        <w:rPr>
          <w:rFonts w:eastAsia="Batang"/>
          <w:color w:val="auto"/>
          <w:szCs w:val="24"/>
          <w:lang w:eastAsia="ko-KR"/>
        </w:rPr>
        <w:t>порядок и правила оказания первой помощи пострадавшим</w:t>
      </w:r>
      <w:r w:rsidR="00095026" w:rsidRPr="00226147">
        <w:rPr>
          <w:rFonts w:eastAsia="Batang"/>
          <w:color w:val="auto"/>
          <w:szCs w:val="24"/>
          <w:lang w:eastAsia="ko-KR"/>
        </w:rPr>
        <w:t>.</w:t>
      </w:r>
    </w:p>
    <w:p w:rsidR="008742FA" w:rsidRPr="00226147" w:rsidRDefault="008742FA" w:rsidP="00226147">
      <w:pPr>
        <w:tabs>
          <w:tab w:val="left" w:pos="142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lastRenderedPageBreak/>
        <w:t>Обучающийся должен обладать общими и профессиональными компетенциями: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1.1. Контролировать качество и размерные характеристики текстильных материалов на автоматизированных комплексах.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1.2. Настилать текстильные материалы для раскроя.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1.3. Выполнять обслуживание автоматизированного раскройного комплекса.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1.4. Выполнять расчет кусков материалов для раскроя.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1.5. Комплектовать куски текстильных материалов для раскроя.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2.1.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2.2. Контролировать соответствие цвета деталей, изделий, ниток, прикладных материалов.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2.3. Контролировать качество кроя и качество выполненных операций.</w:t>
      </w:r>
    </w:p>
    <w:p w:rsidR="001641DA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2.4. Устранять мелкие неполадки в работе оборудования.</w:t>
      </w:r>
    </w:p>
    <w:p w:rsidR="003D0D50" w:rsidRPr="00226147" w:rsidRDefault="001641DA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2.5. Собл</w:t>
      </w:r>
      <w:r w:rsidRPr="00226147">
        <w:rPr>
          <w:sz w:val="24"/>
          <w:szCs w:val="24"/>
        </w:rPr>
        <w:t>юдать правила безопасного труда.</w:t>
      </w:r>
    </w:p>
    <w:p w:rsidR="008742FA" w:rsidRPr="00226147" w:rsidRDefault="008742FA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4. Количество часов на освоение программы дисциплины:</w:t>
      </w:r>
    </w:p>
    <w:p w:rsidR="008742FA" w:rsidRPr="00226147" w:rsidRDefault="008742FA" w:rsidP="00226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максимальной учебной нагрузки обучающегося </w:t>
      </w:r>
      <w:r w:rsidR="004E6765" w:rsidRPr="00226147">
        <w:rPr>
          <w:color w:val="auto"/>
          <w:szCs w:val="24"/>
        </w:rPr>
        <w:t>77</w:t>
      </w:r>
      <w:r w:rsidRPr="00226147">
        <w:rPr>
          <w:color w:val="auto"/>
          <w:szCs w:val="24"/>
        </w:rPr>
        <w:t xml:space="preserve"> часов, в том числе:</w:t>
      </w:r>
    </w:p>
    <w:p w:rsidR="008742FA" w:rsidRPr="00226147" w:rsidRDefault="008742FA" w:rsidP="00226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обязательной аудиторной учебной нагрузки обучающегося </w:t>
      </w:r>
      <w:r w:rsidR="004E6765" w:rsidRPr="00226147">
        <w:rPr>
          <w:color w:val="auto"/>
          <w:szCs w:val="24"/>
        </w:rPr>
        <w:t>53</w:t>
      </w:r>
      <w:r w:rsidRPr="00226147">
        <w:rPr>
          <w:color w:val="auto"/>
          <w:szCs w:val="24"/>
        </w:rPr>
        <w:t xml:space="preserve"> час</w:t>
      </w:r>
      <w:r w:rsidR="004E6765" w:rsidRPr="00226147">
        <w:rPr>
          <w:color w:val="auto"/>
          <w:szCs w:val="24"/>
        </w:rPr>
        <w:t>а</w:t>
      </w:r>
      <w:r w:rsidRPr="00226147">
        <w:rPr>
          <w:color w:val="auto"/>
          <w:szCs w:val="24"/>
        </w:rPr>
        <w:t>.</w:t>
      </w:r>
    </w:p>
    <w:p w:rsidR="008742FA" w:rsidRPr="00226147" w:rsidRDefault="008742FA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5. Содержание дисциплины: </w:t>
      </w:r>
    </w:p>
    <w:p w:rsidR="008742FA" w:rsidRPr="00226147" w:rsidRDefault="00D9289D" w:rsidP="00226147">
      <w:pPr>
        <w:pStyle w:val="a4"/>
        <w:numPr>
          <w:ilvl w:val="0"/>
          <w:numId w:val="4"/>
        </w:numPr>
        <w:spacing w:after="0" w:line="240" w:lineRule="auto"/>
        <w:ind w:left="426" w:firstLine="283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Чрезвычайные ситуации мирного и военного времени. Организация защиты населения и территорий в чрезвычайных ситуациях</w:t>
      </w:r>
      <w:r w:rsidR="008742FA" w:rsidRPr="00226147">
        <w:rPr>
          <w:color w:val="auto"/>
          <w:szCs w:val="24"/>
        </w:rPr>
        <w:t>;</w:t>
      </w:r>
    </w:p>
    <w:p w:rsidR="008742FA" w:rsidRPr="00226147" w:rsidRDefault="00D9289D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Основы военной службы и обороны государства</w:t>
      </w:r>
      <w:r w:rsidR="008742FA" w:rsidRPr="00226147">
        <w:rPr>
          <w:color w:val="auto"/>
          <w:szCs w:val="24"/>
        </w:rPr>
        <w:t>;</w:t>
      </w:r>
    </w:p>
    <w:p w:rsidR="008742FA" w:rsidRPr="00226147" w:rsidRDefault="00D9289D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Основы медицинских знаний и здорового образа жизни</w:t>
      </w:r>
      <w:r w:rsidRPr="00226147">
        <w:rPr>
          <w:color w:val="auto"/>
          <w:szCs w:val="24"/>
        </w:rPr>
        <w:t>.</w:t>
      </w:r>
    </w:p>
    <w:p w:rsidR="008742FA" w:rsidRPr="00226147" w:rsidRDefault="008742FA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6. Перечень учебных изданий, Интернет-ресурсов, дополнительной литературы. </w:t>
      </w:r>
    </w:p>
    <w:p w:rsidR="00D9289D" w:rsidRPr="00226147" w:rsidRDefault="00D9289D" w:rsidP="00226147">
      <w:pPr>
        <w:pStyle w:val="a4"/>
        <w:numPr>
          <w:ilvl w:val="0"/>
          <w:numId w:val="5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Косолапова, Н. В. Безопасность жизнедеятельности [Текст]: учебник / Н. В.  Косолапова, Н. А. Прокопенко, Е. Л. Побежимова. - 8-е изд., стер.  - М.: Академия, 2017г. - 285 с.: ил.- (Профессиональное образование). </w:t>
      </w:r>
    </w:p>
    <w:p w:rsidR="008742FA" w:rsidRPr="00226147" w:rsidRDefault="00D9289D" w:rsidP="00226147">
      <w:pPr>
        <w:pStyle w:val="a4"/>
        <w:numPr>
          <w:ilvl w:val="0"/>
          <w:numId w:val="5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Микрюков В. Ю. Основы военной службы. Москва. ИНФРА-М. 2018г. Учебник для СПО.</w:t>
      </w:r>
    </w:p>
    <w:p w:rsidR="008742FA" w:rsidRPr="00226147" w:rsidRDefault="008742FA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7. Промежуточная аттестация в форме </w:t>
      </w:r>
      <w:r w:rsidR="000F736E" w:rsidRPr="00226147">
        <w:rPr>
          <w:color w:val="auto"/>
          <w:szCs w:val="24"/>
        </w:rPr>
        <w:t xml:space="preserve">дифференцированного </w:t>
      </w:r>
      <w:r w:rsidRPr="00226147">
        <w:rPr>
          <w:color w:val="auto"/>
          <w:szCs w:val="24"/>
        </w:rPr>
        <w:t xml:space="preserve">зачета. </w:t>
      </w:r>
    </w:p>
    <w:p w:rsidR="008742FA" w:rsidRPr="00226147" w:rsidRDefault="008742FA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8. Разработчик: Каслинский промышленно-гуманитарный техникум.</w:t>
      </w:r>
    </w:p>
    <w:p w:rsidR="002C5182" w:rsidRPr="00226147" w:rsidRDefault="002C5182" w:rsidP="00226147">
      <w:pPr>
        <w:spacing w:after="0" w:line="240" w:lineRule="auto"/>
        <w:ind w:left="426" w:right="330" w:firstLine="283"/>
        <w:rPr>
          <w:color w:val="auto"/>
          <w:szCs w:val="24"/>
        </w:rPr>
      </w:pPr>
    </w:p>
    <w:p w:rsidR="007E3CCD" w:rsidRPr="00226147" w:rsidRDefault="007E3CCD" w:rsidP="00226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color w:val="auto"/>
          <w:szCs w:val="24"/>
        </w:rPr>
      </w:pPr>
    </w:p>
    <w:p w:rsidR="007266D2" w:rsidRPr="00226147" w:rsidRDefault="007266D2" w:rsidP="00226147">
      <w:pPr>
        <w:spacing w:after="0" w:line="240" w:lineRule="auto"/>
        <w:ind w:left="426" w:firstLine="283"/>
        <w:jc w:val="left"/>
        <w:rPr>
          <w:color w:val="auto"/>
          <w:szCs w:val="24"/>
        </w:rPr>
      </w:pPr>
    </w:p>
    <w:p w:rsidR="002463A4" w:rsidRPr="00226147" w:rsidRDefault="007266D2" w:rsidP="00226147">
      <w:pPr>
        <w:spacing w:after="0" w:line="240" w:lineRule="auto"/>
        <w:ind w:left="426" w:firstLine="283"/>
        <w:jc w:val="left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ПМ.00 Профессиональные модули</w:t>
      </w:r>
      <w:r w:rsidR="00DA262A" w:rsidRPr="00226147">
        <w:rPr>
          <w:b/>
          <w:color w:val="auto"/>
          <w:szCs w:val="24"/>
        </w:rPr>
        <w:t>.</w:t>
      </w:r>
    </w:p>
    <w:p w:rsidR="00D21524" w:rsidRPr="00226147" w:rsidRDefault="00D21524" w:rsidP="00226147">
      <w:pPr>
        <w:spacing w:line="240" w:lineRule="auto"/>
        <w:ind w:left="426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ПМ.0</w:t>
      </w:r>
      <w:r w:rsidR="00AB1FDD" w:rsidRPr="00226147">
        <w:rPr>
          <w:b/>
          <w:color w:val="auto"/>
          <w:szCs w:val="24"/>
        </w:rPr>
        <w:t>2</w:t>
      </w:r>
      <w:r w:rsidRPr="00226147">
        <w:rPr>
          <w:b/>
          <w:color w:val="auto"/>
          <w:szCs w:val="24"/>
        </w:rPr>
        <w:t xml:space="preserve"> </w:t>
      </w:r>
      <w:r w:rsidR="00AB1FDD" w:rsidRPr="00226147">
        <w:rPr>
          <w:b/>
          <w:color w:val="auto"/>
          <w:szCs w:val="24"/>
        </w:rPr>
        <w:t>Выполнение работ по обработке текстильных изделий из различных материалов</w:t>
      </w:r>
      <w:r w:rsidRPr="00226147">
        <w:rPr>
          <w:b/>
          <w:color w:val="auto"/>
          <w:szCs w:val="24"/>
        </w:rPr>
        <w:t>.</w:t>
      </w:r>
      <w:r w:rsidR="00343C93" w:rsidRPr="00226147">
        <w:rPr>
          <w:b/>
          <w:color w:val="auto"/>
          <w:szCs w:val="24"/>
        </w:rPr>
        <w:t xml:space="preserve"> </w:t>
      </w:r>
    </w:p>
    <w:p w:rsidR="002463A4" w:rsidRPr="00226147" w:rsidRDefault="00343C93" w:rsidP="00226147">
      <w:p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 модуль входят:</w:t>
      </w:r>
    </w:p>
    <w:p w:rsidR="00757D77" w:rsidRPr="00226147" w:rsidRDefault="00343C93" w:rsidP="00226147">
      <w:pPr>
        <w:spacing w:after="3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color w:val="auto"/>
          <w:szCs w:val="24"/>
        </w:rPr>
        <w:lastRenderedPageBreak/>
        <w:t>МДК.0</w:t>
      </w:r>
      <w:r w:rsidR="00DE2165" w:rsidRPr="00226147">
        <w:rPr>
          <w:color w:val="auto"/>
          <w:szCs w:val="24"/>
        </w:rPr>
        <w:t>2</w:t>
      </w:r>
      <w:r w:rsidRPr="00226147">
        <w:rPr>
          <w:color w:val="auto"/>
          <w:szCs w:val="24"/>
        </w:rPr>
        <w:t>.01</w:t>
      </w:r>
      <w:r w:rsidR="00DA262A" w:rsidRPr="00226147">
        <w:rPr>
          <w:color w:val="auto"/>
          <w:szCs w:val="24"/>
        </w:rPr>
        <w:t xml:space="preserve"> </w:t>
      </w:r>
      <w:r w:rsidRPr="00226147">
        <w:rPr>
          <w:color w:val="auto"/>
          <w:szCs w:val="24"/>
        </w:rPr>
        <w:t>«</w:t>
      </w:r>
      <w:r w:rsidR="009718CE" w:rsidRPr="00226147">
        <w:rPr>
          <w:color w:val="auto"/>
          <w:szCs w:val="24"/>
        </w:rPr>
        <w:t xml:space="preserve">Технология </w:t>
      </w:r>
      <w:r w:rsidR="00DE2165" w:rsidRPr="00226147">
        <w:rPr>
          <w:color w:val="auto"/>
          <w:szCs w:val="24"/>
        </w:rPr>
        <w:t>обработки текстильных изделий</w:t>
      </w:r>
      <w:r w:rsidRPr="00226147">
        <w:rPr>
          <w:color w:val="auto"/>
          <w:szCs w:val="24"/>
        </w:rPr>
        <w:t>»</w:t>
      </w:r>
    </w:p>
    <w:p w:rsidR="002463A4" w:rsidRPr="00226147" w:rsidRDefault="00343C93" w:rsidP="00226147">
      <w:pPr>
        <w:spacing w:after="3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color w:val="auto"/>
          <w:szCs w:val="24"/>
        </w:rPr>
        <w:t>УП. 0</w:t>
      </w:r>
      <w:r w:rsidR="00DE2165" w:rsidRPr="00226147">
        <w:rPr>
          <w:color w:val="auto"/>
          <w:szCs w:val="24"/>
        </w:rPr>
        <w:t>2</w:t>
      </w:r>
      <w:r w:rsidRPr="00226147">
        <w:rPr>
          <w:color w:val="auto"/>
          <w:szCs w:val="24"/>
        </w:rPr>
        <w:t xml:space="preserve"> Учебная практика;  </w:t>
      </w:r>
    </w:p>
    <w:p w:rsidR="002463A4" w:rsidRPr="00226147" w:rsidRDefault="00343C93" w:rsidP="00226147">
      <w:pPr>
        <w:spacing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ПП.0</w:t>
      </w:r>
      <w:r w:rsidR="00DE2165" w:rsidRPr="00226147">
        <w:rPr>
          <w:color w:val="auto"/>
          <w:szCs w:val="24"/>
        </w:rPr>
        <w:t>2</w:t>
      </w:r>
      <w:r w:rsidRPr="00226147">
        <w:rPr>
          <w:color w:val="auto"/>
          <w:szCs w:val="24"/>
        </w:rPr>
        <w:t xml:space="preserve"> Производственная практика</w:t>
      </w:r>
      <w:r w:rsidR="00DA262A" w:rsidRPr="00226147">
        <w:rPr>
          <w:color w:val="auto"/>
          <w:szCs w:val="24"/>
        </w:rPr>
        <w:t>.</w:t>
      </w:r>
      <w:r w:rsidRPr="00226147">
        <w:rPr>
          <w:color w:val="auto"/>
          <w:szCs w:val="24"/>
        </w:rPr>
        <w:t xml:space="preserve"> </w:t>
      </w:r>
    </w:p>
    <w:p w:rsidR="009620BB" w:rsidRPr="00226147" w:rsidRDefault="009620BB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1. Область применения программ: </w:t>
      </w:r>
      <w:r w:rsidR="00662863" w:rsidRPr="00226147">
        <w:rPr>
          <w:color w:val="auto"/>
          <w:szCs w:val="24"/>
        </w:rPr>
        <w:t xml:space="preserve">Рабочая программа профессионального модуля </w:t>
      </w:r>
      <w:r w:rsidR="00DA006E" w:rsidRPr="00226147">
        <w:rPr>
          <w:color w:val="auto"/>
          <w:szCs w:val="24"/>
        </w:rPr>
        <w:t>ПМ.02 Выполнение работ по обработке текстильных изделий из различных материалов</w:t>
      </w:r>
      <w:r w:rsidR="00662863" w:rsidRPr="00226147">
        <w:rPr>
          <w:color w:val="auto"/>
          <w:szCs w:val="24"/>
        </w:rPr>
        <w:t xml:space="preserve"> </w:t>
      </w:r>
      <w:r w:rsidR="00DA006E" w:rsidRPr="00226147">
        <w:rPr>
          <w:color w:val="auto"/>
          <w:szCs w:val="24"/>
        </w:rPr>
        <w:t xml:space="preserve">разработана с учетом требований Федерального  государственного образовательного стандарта среднего профессионального  образования по  профессии </w:t>
      </w:r>
      <w:r w:rsidR="00DA006E" w:rsidRPr="00226147">
        <w:rPr>
          <w:color w:val="auto"/>
          <w:szCs w:val="24"/>
        </w:rPr>
        <w:t>19601</w:t>
      </w:r>
      <w:r w:rsidR="00DA006E" w:rsidRPr="00226147">
        <w:rPr>
          <w:color w:val="auto"/>
          <w:szCs w:val="24"/>
        </w:rPr>
        <w:t xml:space="preserve"> Оператор швейного оборудования</w:t>
      </w:r>
      <w:r w:rsidR="00DA006E" w:rsidRPr="00226147">
        <w:rPr>
          <w:color w:val="auto"/>
          <w:szCs w:val="24"/>
        </w:rPr>
        <w:t>,</w:t>
      </w:r>
      <w:r w:rsidR="00DA006E" w:rsidRPr="00226147">
        <w:rPr>
          <w:color w:val="auto"/>
          <w:szCs w:val="24"/>
        </w:rPr>
        <w:t xml:space="preserve"> является частью адаптированной основной программы профессионального обучения по программам профессиональной подготовки обучающихся с ограниченными возможностями здоровья </w:t>
      </w:r>
      <w:r w:rsidR="00662863" w:rsidRPr="00226147">
        <w:rPr>
          <w:color w:val="auto"/>
          <w:szCs w:val="24"/>
        </w:rPr>
        <w:t>и учебного плана, утвержденного Приказом директора ГБПОУ «Каслинский промышленно – гуманитарный техникум»</w:t>
      </w:r>
      <w:r w:rsidRPr="00226147">
        <w:rPr>
          <w:bCs/>
          <w:color w:val="auto"/>
          <w:szCs w:val="24"/>
        </w:rPr>
        <w:t>.</w:t>
      </w:r>
    </w:p>
    <w:p w:rsidR="009620BB" w:rsidRPr="00226147" w:rsidRDefault="009620BB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 2. Цели и задачи модуля – требования к результатам освоения модуля: </w:t>
      </w:r>
    </w:p>
    <w:p w:rsidR="009620BB" w:rsidRPr="00226147" w:rsidRDefault="009620BB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9620BB" w:rsidRPr="00226147" w:rsidRDefault="009620BB" w:rsidP="00226147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иметь практический опыт: </w:t>
      </w:r>
    </w:p>
    <w:p w:rsidR="009620BB" w:rsidRPr="00226147" w:rsidRDefault="00DA006E" w:rsidP="00226147">
      <w:pPr>
        <w:pStyle w:val="a4"/>
        <w:numPr>
          <w:ilvl w:val="0"/>
          <w:numId w:val="10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выполнения операций вручную или на машинах,</w:t>
      </w:r>
      <w:r w:rsidRPr="00226147">
        <w:rPr>
          <w:b/>
          <w:bCs/>
          <w:color w:val="auto"/>
          <w:szCs w:val="24"/>
        </w:rPr>
        <w:t xml:space="preserve"> </w:t>
      </w:r>
      <w:r w:rsidRPr="00226147">
        <w:rPr>
          <w:color w:val="auto"/>
          <w:szCs w:val="24"/>
        </w:rPr>
        <w:t>автоматическом или</w:t>
      </w:r>
      <w:r w:rsidRPr="00226147">
        <w:rPr>
          <w:b/>
          <w:bCs/>
          <w:color w:val="auto"/>
          <w:szCs w:val="24"/>
        </w:rPr>
        <w:t xml:space="preserve"> </w:t>
      </w:r>
      <w:r w:rsidRPr="00226147">
        <w:rPr>
          <w:color w:val="auto"/>
          <w:szCs w:val="24"/>
        </w:rPr>
        <w:t>полуавтоматическом оборудовании по пошиву деталей, узлов, изделий из текстильных материалов</w:t>
      </w:r>
      <w:r w:rsidR="009620BB" w:rsidRPr="00226147">
        <w:rPr>
          <w:color w:val="auto"/>
          <w:szCs w:val="24"/>
        </w:rPr>
        <w:t xml:space="preserve">. </w:t>
      </w:r>
    </w:p>
    <w:p w:rsidR="009620BB" w:rsidRPr="00226147" w:rsidRDefault="009620BB" w:rsidP="00226147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уметь: </w:t>
      </w:r>
    </w:p>
    <w:p w:rsidR="00DA006E" w:rsidRPr="00226147" w:rsidRDefault="00DA006E" w:rsidP="00226147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обрабатывать детали, узлы, изделия из текстильных материалов; </w:t>
      </w:r>
    </w:p>
    <w:p w:rsidR="00DA006E" w:rsidRPr="00226147" w:rsidRDefault="00DA006E" w:rsidP="00226147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выполнять контроль качества кроя и выполненной работы;</w:t>
      </w:r>
    </w:p>
    <w:p w:rsidR="00DA006E" w:rsidRPr="00226147" w:rsidRDefault="00DA006E" w:rsidP="00226147">
      <w:pPr>
        <w:pStyle w:val="a4"/>
        <w:numPr>
          <w:ilvl w:val="0"/>
          <w:numId w:val="24"/>
        </w:numPr>
        <w:spacing w:after="0" w:line="240" w:lineRule="auto"/>
        <w:ind w:left="426" w:right="330" w:firstLine="283"/>
        <w:rPr>
          <w:color w:val="auto"/>
          <w:szCs w:val="24"/>
        </w:rPr>
      </w:pPr>
      <w:bookmarkStart w:id="0" w:name="page67"/>
      <w:bookmarkEnd w:id="0"/>
      <w:r w:rsidRPr="00226147">
        <w:rPr>
          <w:color w:val="auto"/>
          <w:szCs w:val="24"/>
        </w:rPr>
        <w:t xml:space="preserve">устранять мелкие неполадки в работе оборудования; </w:t>
      </w:r>
    </w:p>
    <w:p w:rsidR="009620BB" w:rsidRPr="00226147" w:rsidRDefault="00DA006E" w:rsidP="00226147">
      <w:pPr>
        <w:pStyle w:val="a4"/>
        <w:numPr>
          <w:ilvl w:val="0"/>
          <w:numId w:val="24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выполнять наладку обслуживаемого оборудования для конкретных операций и материалов</w:t>
      </w:r>
      <w:r w:rsidR="009620BB" w:rsidRPr="00226147">
        <w:rPr>
          <w:color w:val="auto"/>
          <w:szCs w:val="24"/>
        </w:rPr>
        <w:t xml:space="preserve">. </w:t>
      </w:r>
    </w:p>
    <w:p w:rsidR="009620BB" w:rsidRPr="00226147" w:rsidRDefault="009620BB" w:rsidP="00226147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знать: </w:t>
      </w:r>
    </w:p>
    <w:p w:rsidR="009D7C6A" w:rsidRPr="00226147" w:rsidRDefault="009D7C6A" w:rsidP="00226147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ассортимент швейных изделий и технологические параметры обработки их деталей; </w:t>
      </w:r>
    </w:p>
    <w:p w:rsidR="009D7C6A" w:rsidRPr="00226147" w:rsidRDefault="009D7C6A" w:rsidP="00226147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виды и качество обрабатываемых материалов; </w:t>
      </w:r>
    </w:p>
    <w:p w:rsidR="009D7C6A" w:rsidRPr="00226147" w:rsidRDefault="009D7C6A" w:rsidP="00226147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назначение и принцип работы обслуживаемого обо</w:t>
      </w:r>
      <w:r w:rsidRPr="00226147">
        <w:rPr>
          <w:color w:val="auto"/>
          <w:szCs w:val="24"/>
        </w:rPr>
        <w:t>рудования, правила его наладки;</w:t>
      </w:r>
    </w:p>
    <w:p w:rsidR="009620BB" w:rsidRPr="00226147" w:rsidRDefault="009D7C6A" w:rsidP="00226147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способы устранения мелких неполадок обслуживаемых машин</w:t>
      </w:r>
      <w:r w:rsidR="007F3E8C" w:rsidRPr="00226147">
        <w:rPr>
          <w:rFonts w:eastAsiaTheme="minorEastAsia"/>
          <w:color w:val="auto"/>
          <w:szCs w:val="24"/>
        </w:rPr>
        <w:t>.</w:t>
      </w:r>
      <w:r w:rsidR="009620BB" w:rsidRPr="00226147">
        <w:rPr>
          <w:color w:val="auto"/>
          <w:szCs w:val="24"/>
        </w:rPr>
        <w:t xml:space="preserve"> </w:t>
      </w:r>
    </w:p>
    <w:p w:rsidR="009620BB" w:rsidRPr="00226147" w:rsidRDefault="009620BB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4.  Количество часов на освоение программы профессионального модуля: </w:t>
      </w:r>
    </w:p>
    <w:p w:rsidR="009620BB" w:rsidRPr="00226147" w:rsidRDefault="009620BB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Всего </w:t>
      </w:r>
      <w:r w:rsidR="000642C6" w:rsidRPr="00226147">
        <w:rPr>
          <w:color w:val="auto"/>
          <w:szCs w:val="24"/>
        </w:rPr>
        <w:t>2</w:t>
      </w:r>
      <w:r w:rsidR="006359F9" w:rsidRPr="00226147">
        <w:rPr>
          <w:color w:val="auto"/>
          <w:szCs w:val="24"/>
        </w:rPr>
        <w:t>231</w:t>
      </w:r>
      <w:r w:rsidRPr="00226147">
        <w:rPr>
          <w:color w:val="auto"/>
          <w:szCs w:val="24"/>
        </w:rPr>
        <w:t xml:space="preserve"> час, в том числе: </w:t>
      </w:r>
    </w:p>
    <w:p w:rsidR="009620BB" w:rsidRPr="00226147" w:rsidRDefault="009620BB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Максимальной учебной нагрузки обучающегося </w:t>
      </w:r>
      <w:r w:rsidR="000642C6" w:rsidRPr="00226147">
        <w:rPr>
          <w:color w:val="auto"/>
          <w:szCs w:val="24"/>
        </w:rPr>
        <w:t>2</w:t>
      </w:r>
      <w:r w:rsidR="006359F9" w:rsidRPr="00226147">
        <w:rPr>
          <w:color w:val="auto"/>
          <w:szCs w:val="24"/>
        </w:rPr>
        <w:t>231</w:t>
      </w:r>
      <w:r w:rsidR="00F22932" w:rsidRPr="00226147">
        <w:rPr>
          <w:color w:val="auto"/>
          <w:szCs w:val="24"/>
        </w:rPr>
        <w:t xml:space="preserve"> час</w:t>
      </w:r>
      <w:r w:rsidRPr="00226147">
        <w:rPr>
          <w:color w:val="auto"/>
          <w:szCs w:val="24"/>
        </w:rPr>
        <w:t xml:space="preserve">, включая: </w:t>
      </w:r>
    </w:p>
    <w:p w:rsidR="009620BB" w:rsidRPr="00226147" w:rsidRDefault="009620BB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Обязательной аудиторной учебной нагрузки обучающегося </w:t>
      </w:r>
      <w:r w:rsidR="000642C6" w:rsidRPr="00226147">
        <w:rPr>
          <w:color w:val="auto"/>
          <w:szCs w:val="24"/>
        </w:rPr>
        <w:t>1</w:t>
      </w:r>
      <w:r w:rsidR="006359F9" w:rsidRPr="00226147">
        <w:rPr>
          <w:color w:val="auto"/>
          <w:szCs w:val="24"/>
        </w:rPr>
        <w:t>967</w:t>
      </w:r>
      <w:r w:rsidRPr="00226147">
        <w:rPr>
          <w:color w:val="auto"/>
          <w:szCs w:val="24"/>
        </w:rPr>
        <w:t xml:space="preserve"> час</w:t>
      </w:r>
      <w:r w:rsidR="000642C6" w:rsidRPr="00226147">
        <w:rPr>
          <w:color w:val="auto"/>
          <w:szCs w:val="24"/>
        </w:rPr>
        <w:t>ов</w:t>
      </w:r>
      <w:r w:rsidRPr="00226147">
        <w:rPr>
          <w:color w:val="auto"/>
          <w:szCs w:val="24"/>
        </w:rPr>
        <w:t xml:space="preserve">; </w:t>
      </w:r>
    </w:p>
    <w:p w:rsidR="009620BB" w:rsidRPr="00226147" w:rsidRDefault="009620BB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У</w:t>
      </w:r>
      <w:r w:rsidR="00A57043" w:rsidRPr="00226147">
        <w:rPr>
          <w:color w:val="auto"/>
          <w:szCs w:val="24"/>
        </w:rPr>
        <w:t>чебной</w:t>
      </w:r>
      <w:r w:rsidRPr="00226147">
        <w:rPr>
          <w:color w:val="auto"/>
          <w:szCs w:val="24"/>
        </w:rPr>
        <w:t xml:space="preserve"> </w:t>
      </w:r>
      <w:r w:rsidR="00A57043" w:rsidRPr="00226147">
        <w:rPr>
          <w:color w:val="auto"/>
          <w:szCs w:val="24"/>
        </w:rPr>
        <w:t xml:space="preserve">и производственной практики </w:t>
      </w:r>
      <w:r w:rsidR="000642C6" w:rsidRPr="00226147">
        <w:rPr>
          <w:color w:val="auto"/>
          <w:szCs w:val="24"/>
        </w:rPr>
        <w:t>1086</w:t>
      </w:r>
      <w:r w:rsidRPr="00226147">
        <w:rPr>
          <w:color w:val="auto"/>
          <w:szCs w:val="24"/>
        </w:rPr>
        <w:t>/</w:t>
      </w:r>
      <w:r w:rsidR="000642C6" w:rsidRPr="00226147">
        <w:rPr>
          <w:color w:val="auto"/>
          <w:szCs w:val="24"/>
        </w:rPr>
        <w:t>330</w:t>
      </w:r>
      <w:r w:rsidR="00F22932" w:rsidRPr="00226147">
        <w:rPr>
          <w:color w:val="auto"/>
          <w:szCs w:val="24"/>
        </w:rPr>
        <w:t xml:space="preserve"> часов</w:t>
      </w:r>
      <w:r w:rsidRPr="00226147">
        <w:rPr>
          <w:color w:val="auto"/>
          <w:szCs w:val="24"/>
        </w:rPr>
        <w:t>.</w:t>
      </w:r>
    </w:p>
    <w:p w:rsidR="009620BB" w:rsidRPr="00226147" w:rsidRDefault="009620BB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5. Результаты освоения профессионального модуля:</w:t>
      </w:r>
    </w:p>
    <w:p w:rsidR="009620BB" w:rsidRPr="00226147" w:rsidRDefault="009620BB" w:rsidP="00226147">
      <w:pPr>
        <w:spacing w:after="0" w:line="240" w:lineRule="auto"/>
        <w:ind w:left="426" w:firstLine="283"/>
        <w:rPr>
          <w:bCs/>
          <w:iCs/>
          <w:color w:val="auto"/>
          <w:szCs w:val="24"/>
        </w:rPr>
      </w:pPr>
      <w:r w:rsidRPr="00226147">
        <w:rPr>
          <w:bCs/>
          <w:iCs/>
          <w:color w:val="auto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="00F22932" w:rsidRPr="00226147">
        <w:rPr>
          <w:bCs/>
          <w:iCs/>
          <w:color w:val="auto"/>
          <w:szCs w:val="24"/>
        </w:rPr>
        <w:t>и</w:t>
      </w:r>
      <w:r w:rsidRPr="00226147">
        <w:rPr>
          <w:bCs/>
          <w:iCs/>
          <w:color w:val="auto"/>
          <w:szCs w:val="24"/>
        </w:rPr>
        <w:t xml:space="preserve"> соответствующие ему общие и профессиональные компетенции: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 xml:space="preserve">ОК 7. Исполнять воинскую обязанность, в том числе с применением полученных </w:t>
      </w:r>
      <w:r w:rsidRPr="00226147">
        <w:rPr>
          <w:sz w:val="24"/>
          <w:szCs w:val="24"/>
        </w:rPr>
        <w:lastRenderedPageBreak/>
        <w:t>профессиональных знаний (для юношей).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2.1.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2.2. Контролировать соответствие цвета деталей, изделий, ниток, прикладных материалов.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2.3. Контролировать качество кроя и качество выполненных операций.</w:t>
      </w:r>
    </w:p>
    <w:p w:rsidR="00557F1F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2.4. Устранять мелкие неполадки в работе оборудования.</w:t>
      </w:r>
    </w:p>
    <w:p w:rsidR="009620BB" w:rsidRPr="00226147" w:rsidRDefault="00557F1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ПК 2.5. Соблюдать правила безопасного труда.</w:t>
      </w:r>
    </w:p>
    <w:p w:rsidR="009620BB" w:rsidRPr="00226147" w:rsidRDefault="009620BB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6. Содержание профессионального модуля.</w:t>
      </w:r>
    </w:p>
    <w:p w:rsidR="00983CA4" w:rsidRPr="00226147" w:rsidRDefault="00983CA4" w:rsidP="00226147">
      <w:p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ПМ.02 Выполнение работ по обработке текстильных изделий из различных материалов. </w:t>
      </w:r>
    </w:p>
    <w:p w:rsidR="00983CA4" w:rsidRPr="00226147" w:rsidRDefault="00983CA4" w:rsidP="00226147">
      <w:pPr>
        <w:spacing w:after="3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color w:val="auto"/>
          <w:szCs w:val="24"/>
        </w:rPr>
        <w:t>МДК.02.01 «Технология обработки текстильных изделий»</w:t>
      </w:r>
    </w:p>
    <w:p w:rsidR="007E034A" w:rsidRPr="00226147" w:rsidRDefault="007E034A" w:rsidP="00226147">
      <w:pPr>
        <w:pStyle w:val="a4"/>
        <w:numPr>
          <w:ilvl w:val="0"/>
          <w:numId w:val="28"/>
        </w:numPr>
        <w:spacing w:after="0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Охрана труда. Гигиена труда</w:t>
      </w:r>
      <w:r w:rsidRPr="00226147">
        <w:rPr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numPr>
          <w:ilvl w:val="0"/>
          <w:numId w:val="28"/>
        </w:numPr>
        <w:spacing w:after="0" w:line="240" w:lineRule="auto"/>
        <w:ind w:left="426" w:right="148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Ручные работы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numPr>
          <w:ilvl w:val="0"/>
          <w:numId w:val="28"/>
        </w:numPr>
        <w:spacing w:after="0" w:line="240" w:lineRule="auto"/>
        <w:ind w:left="426" w:right="148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Машинные работы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numPr>
          <w:ilvl w:val="0"/>
          <w:numId w:val="28"/>
        </w:numPr>
        <w:spacing w:after="0" w:line="240" w:lineRule="auto"/>
        <w:ind w:left="426" w:right="148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Влажно – тепловая обработка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Швейное оборудование:</w:t>
      </w:r>
      <w:r w:rsidRPr="00226147">
        <w:rPr>
          <w:bCs/>
          <w:color w:val="auto"/>
          <w:szCs w:val="24"/>
        </w:rPr>
        <w:t xml:space="preserve"> </w:t>
      </w:r>
      <w:r w:rsidRPr="00226147">
        <w:rPr>
          <w:bCs/>
          <w:color w:val="auto"/>
          <w:szCs w:val="24"/>
        </w:rPr>
        <w:t>Прямострочная производственная машина</w:t>
      </w:r>
      <w:r w:rsidRPr="00226147">
        <w:rPr>
          <w:bCs/>
          <w:color w:val="auto"/>
          <w:szCs w:val="24"/>
        </w:rPr>
        <w:t>, к</w:t>
      </w:r>
      <w:r w:rsidRPr="00226147">
        <w:rPr>
          <w:bCs/>
          <w:color w:val="auto"/>
          <w:szCs w:val="24"/>
        </w:rPr>
        <w:t>раеобметочная производственная машина</w:t>
      </w:r>
      <w:r w:rsidRPr="00226147">
        <w:rPr>
          <w:bCs/>
          <w:color w:val="auto"/>
          <w:szCs w:val="24"/>
        </w:rPr>
        <w:t>, ш</w:t>
      </w:r>
      <w:r w:rsidRPr="00226147">
        <w:rPr>
          <w:bCs/>
          <w:color w:val="auto"/>
          <w:szCs w:val="24"/>
        </w:rPr>
        <w:t>вейные машины специального назначения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Технология обработки отдель</w:t>
      </w:r>
      <w:r w:rsidRPr="00226147">
        <w:rPr>
          <w:bCs/>
          <w:color w:val="auto"/>
          <w:szCs w:val="24"/>
        </w:rPr>
        <w:t xml:space="preserve">ных деталей и узлов в том числе: </w:t>
      </w:r>
      <w:r w:rsidRPr="00226147">
        <w:rPr>
          <w:bCs/>
          <w:color w:val="auto"/>
          <w:szCs w:val="24"/>
        </w:rPr>
        <w:t>ЛПР по обрабо</w:t>
      </w:r>
      <w:r w:rsidRPr="00226147">
        <w:rPr>
          <w:bCs/>
          <w:color w:val="auto"/>
          <w:szCs w:val="24"/>
        </w:rPr>
        <w:t xml:space="preserve">тке отделочных и мелких деталей, </w:t>
      </w:r>
      <w:r w:rsidRPr="00226147">
        <w:rPr>
          <w:bCs/>
          <w:color w:val="auto"/>
          <w:szCs w:val="24"/>
        </w:rPr>
        <w:t xml:space="preserve">ЛПР по обработке </w:t>
      </w:r>
      <w:r w:rsidRPr="00226147">
        <w:rPr>
          <w:bCs/>
          <w:color w:val="auto"/>
          <w:szCs w:val="24"/>
        </w:rPr>
        <w:t xml:space="preserve">карманов, </w:t>
      </w:r>
      <w:r w:rsidRPr="00226147">
        <w:rPr>
          <w:bCs/>
          <w:color w:val="auto"/>
          <w:szCs w:val="24"/>
        </w:rPr>
        <w:t>ЛПР по обработке застежке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Технология изготовления швейных изделий.</w:t>
      </w:r>
      <w:r w:rsidRPr="00226147">
        <w:rPr>
          <w:bCs/>
          <w:color w:val="auto"/>
          <w:szCs w:val="24"/>
        </w:rPr>
        <w:t xml:space="preserve"> </w:t>
      </w:r>
      <w:r w:rsidRPr="00226147">
        <w:rPr>
          <w:bCs/>
          <w:color w:val="auto"/>
          <w:szCs w:val="24"/>
        </w:rPr>
        <w:t>ЛПР «Технология изготовления швейных изделий»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Особенности изготовления изделий из различных материалов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Процессы подготовительно – раскройного производства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Стандартизация и контроль качества</w:t>
      </w:r>
      <w:r w:rsidRPr="00226147">
        <w:rPr>
          <w:bCs/>
          <w:color w:val="auto"/>
          <w:szCs w:val="24"/>
        </w:rPr>
        <w:t>;</w:t>
      </w:r>
    </w:p>
    <w:p w:rsidR="007E034A" w:rsidRPr="00226147" w:rsidRDefault="007E034A" w:rsidP="00226147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Охрана труда, электро – и пожарная безопасность</w:t>
      </w:r>
      <w:r w:rsidRPr="00226147">
        <w:rPr>
          <w:bCs/>
          <w:color w:val="auto"/>
          <w:szCs w:val="24"/>
        </w:rPr>
        <w:t>.</w:t>
      </w:r>
    </w:p>
    <w:p w:rsidR="00983CA4" w:rsidRPr="00226147" w:rsidRDefault="00983CA4" w:rsidP="00226147">
      <w:pPr>
        <w:spacing w:after="3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УП. 02 Учебная практика;  </w:t>
      </w:r>
    </w:p>
    <w:p w:rsidR="009620BB" w:rsidRPr="00226147" w:rsidRDefault="00983CA4" w:rsidP="00226147">
      <w:pPr>
        <w:spacing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ПП.02 Производственная практика. </w:t>
      </w:r>
      <w:r w:rsidR="009620BB" w:rsidRPr="00226147">
        <w:rPr>
          <w:color w:val="auto"/>
          <w:szCs w:val="24"/>
        </w:rPr>
        <w:t xml:space="preserve"> </w:t>
      </w:r>
      <w:r w:rsidR="009620BB" w:rsidRPr="00226147">
        <w:rPr>
          <w:color w:val="auto"/>
          <w:szCs w:val="24"/>
        </w:rPr>
        <w:tab/>
      </w:r>
      <w:r w:rsidR="009620BB" w:rsidRPr="00226147">
        <w:rPr>
          <w:color w:val="auto"/>
          <w:szCs w:val="24"/>
        </w:rPr>
        <w:tab/>
      </w:r>
    </w:p>
    <w:p w:rsidR="009620BB" w:rsidRPr="00226147" w:rsidRDefault="009620BB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6. Перечень учебных изданий, Интернет-ресурсов, дополнительной литературы. </w:t>
      </w:r>
    </w:p>
    <w:p w:rsidR="00983CA4" w:rsidRPr="00226147" w:rsidRDefault="00983CA4" w:rsidP="00226147">
      <w:pPr>
        <w:pStyle w:val="a4"/>
        <w:numPr>
          <w:ilvl w:val="0"/>
          <w:numId w:val="27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Материаловедение швейного производства, Савост</w:t>
      </w:r>
      <w:r w:rsidRPr="00226147">
        <w:rPr>
          <w:color w:val="auto"/>
          <w:szCs w:val="24"/>
        </w:rPr>
        <w:t>ицкий Н.А., ОИЦ «Академия», 2017г..</w:t>
      </w:r>
    </w:p>
    <w:p w:rsidR="009620BB" w:rsidRPr="00226147" w:rsidRDefault="009620BB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7. П</w:t>
      </w:r>
      <w:r w:rsidR="00A57043" w:rsidRPr="00226147">
        <w:rPr>
          <w:color w:val="auto"/>
          <w:szCs w:val="24"/>
        </w:rPr>
        <w:t>ромежуточная аттестация в форме</w:t>
      </w:r>
      <w:r w:rsidRPr="00226147">
        <w:rPr>
          <w:color w:val="auto"/>
          <w:szCs w:val="24"/>
        </w:rPr>
        <w:t xml:space="preserve"> экзамена.</w:t>
      </w:r>
    </w:p>
    <w:p w:rsidR="009620BB" w:rsidRPr="00226147" w:rsidRDefault="009620BB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8. Разработчик: Каслинский промышленно-гуманитарный техникум.</w:t>
      </w: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</w:p>
    <w:p w:rsidR="00AA6765" w:rsidRPr="00226147" w:rsidRDefault="00AA6765" w:rsidP="00226147">
      <w:pPr>
        <w:spacing w:line="240" w:lineRule="auto"/>
        <w:ind w:left="426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ПМ.0</w:t>
      </w:r>
      <w:r w:rsidR="00433F84" w:rsidRPr="00226147">
        <w:rPr>
          <w:b/>
          <w:color w:val="auto"/>
          <w:szCs w:val="24"/>
        </w:rPr>
        <w:t>3</w:t>
      </w:r>
      <w:r w:rsidRPr="00226147">
        <w:rPr>
          <w:b/>
          <w:color w:val="auto"/>
          <w:szCs w:val="24"/>
        </w:rPr>
        <w:t xml:space="preserve"> </w:t>
      </w:r>
      <w:r w:rsidR="00BD6933" w:rsidRPr="00226147">
        <w:rPr>
          <w:b/>
          <w:color w:val="auto"/>
          <w:szCs w:val="24"/>
        </w:rPr>
        <w:t>Основы трудоустройства на работу</w:t>
      </w:r>
      <w:r w:rsidRPr="00226147">
        <w:rPr>
          <w:b/>
          <w:color w:val="auto"/>
          <w:szCs w:val="24"/>
        </w:rPr>
        <w:t xml:space="preserve">. </w:t>
      </w:r>
    </w:p>
    <w:p w:rsidR="00AA6765" w:rsidRPr="00226147" w:rsidRDefault="00AA6765" w:rsidP="00226147">
      <w:p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 модуль входят:</w:t>
      </w:r>
    </w:p>
    <w:p w:rsidR="00AA6765" w:rsidRPr="00226147" w:rsidRDefault="00AA6765" w:rsidP="00226147">
      <w:pPr>
        <w:spacing w:after="3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color w:val="auto"/>
          <w:szCs w:val="24"/>
        </w:rPr>
        <w:t>МДК.0</w:t>
      </w:r>
      <w:r w:rsidR="00433F84" w:rsidRPr="00226147">
        <w:rPr>
          <w:color w:val="auto"/>
          <w:szCs w:val="24"/>
        </w:rPr>
        <w:t>3</w:t>
      </w:r>
      <w:r w:rsidRPr="00226147">
        <w:rPr>
          <w:color w:val="auto"/>
          <w:szCs w:val="24"/>
        </w:rPr>
        <w:t>.01 «</w:t>
      </w:r>
      <w:r w:rsidR="00BD6933" w:rsidRPr="00226147">
        <w:rPr>
          <w:color w:val="auto"/>
          <w:szCs w:val="24"/>
        </w:rPr>
        <w:t>Основы поиска работы, трудоустройства</w:t>
      </w:r>
      <w:r w:rsidRPr="00226147">
        <w:rPr>
          <w:color w:val="auto"/>
          <w:szCs w:val="24"/>
        </w:rPr>
        <w:t>»</w:t>
      </w:r>
    </w:p>
    <w:p w:rsidR="00AA6765" w:rsidRPr="00226147" w:rsidRDefault="00AA6765" w:rsidP="00226147">
      <w:pPr>
        <w:spacing w:after="3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color w:val="auto"/>
          <w:szCs w:val="24"/>
        </w:rPr>
        <w:t>УП. 0</w:t>
      </w:r>
      <w:r w:rsidR="00433F84" w:rsidRPr="00226147">
        <w:rPr>
          <w:color w:val="auto"/>
          <w:szCs w:val="24"/>
        </w:rPr>
        <w:t>3</w:t>
      </w:r>
      <w:r w:rsidRPr="00226147">
        <w:rPr>
          <w:color w:val="auto"/>
          <w:szCs w:val="24"/>
        </w:rPr>
        <w:t xml:space="preserve"> Учебная практика;  </w:t>
      </w:r>
    </w:p>
    <w:p w:rsidR="00AA6765" w:rsidRPr="00226147" w:rsidRDefault="00AA6765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1. Область применения программ: </w:t>
      </w:r>
      <w:r w:rsidR="00E432D7" w:rsidRPr="00226147">
        <w:rPr>
          <w:color w:val="auto"/>
          <w:szCs w:val="24"/>
        </w:rPr>
        <w:t>Рабочая программа ПМ.0</w:t>
      </w:r>
      <w:r w:rsidR="00433F84" w:rsidRPr="00226147">
        <w:rPr>
          <w:color w:val="auto"/>
          <w:szCs w:val="24"/>
        </w:rPr>
        <w:t>3</w:t>
      </w:r>
      <w:r w:rsidR="00E432D7" w:rsidRPr="00226147">
        <w:rPr>
          <w:color w:val="auto"/>
          <w:szCs w:val="24"/>
        </w:rPr>
        <w:t xml:space="preserve"> Основы трудоустройства на работу предназначена для изучения основ поиска работы, трудоустройства по программе профессионального обучения – программе профессиональной подготовки рабочего по профессии </w:t>
      </w:r>
      <w:r w:rsidR="00433F84" w:rsidRPr="00226147">
        <w:rPr>
          <w:color w:val="auto"/>
          <w:szCs w:val="24"/>
        </w:rPr>
        <w:t>19601 Оператор швейного оборудования</w:t>
      </w:r>
      <w:r w:rsidR="00E432D7" w:rsidRPr="00226147">
        <w:rPr>
          <w:color w:val="auto"/>
          <w:szCs w:val="24"/>
        </w:rPr>
        <w:t xml:space="preserve"> (из числа лиц с ограниченными возможностями здоровья). А также на основе Федерального государственного образовательного стандарта среднего профессионального образования по профессии </w:t>
      </w:r>
      <w:r w:rsidR="008E62CB" w:rsidRPr="00226147">
        <w:rPr>
          <w:color w:val="auto"/>
          <w:szCs w:val="24"/>
        </w:rPr>
        <w:t>262019.04</w:t>
      </w:r>
      <w:r w:rsidR="008E62CB" w:rsidRPr="00226147">
        <w:rPr>
          <w:color w:val="auto"/>
          <w:szCs w:val="24"/>
        </w:rPr>
        <w:t xml:space="preserve"> Оператор швейного оборудования</w:t>
      </w:r>
      <w:r w:rsidR="00E432D7" w:rsidRPr="00226147">
        <w:rPr>
          <w:color w:val="auto"/>
          <w:szCs w:val="24"/>
        </w:rPr>
        <w:t xml:space="preserve">, утвержденного приказом Министерства образования и науки РФ № </w:t>
      </w:r>
      <w:r w:rsidR="008E62CB" w:rsidRPr="00226147">
        <w:rPr>
          <w:color w:val="auto"/>
          <w:szCs w:val="24"/>
        </w:rPr>
        <w:t>767</w:t>
      </w:r>
      <w:r w:rsidR="00E432D7" w:rsidRPr="00226147">
        <w:rPr>
          <w:color w:val="auto"/>
          <w:szCs w:val="24"/>
        </w:rPr>
        <w:t xml:space="preserve"> от </w:t>
      </w:r>
      <w:r w:rsidR="008E62CB" w:rsidRPr="00226147">
        <w:rPr>
          <w:color w:val="auto"/>
          <w:szCs w:val="24"/>
        </w:rPr>
        <w:t>02</w:t>
      </w:r>
      <w:r w:rsidR="00E432D7" w:rsidRPr="00226147">
        <w:rPr>
          <w:color w:val="auto"/>
          <w:szCs w:val="24"/>
        </w:rPr>
        <w:t>.</w:t>
      </w:r>
      <w:r w:rsidR="008E62CB" w:rsidRPr="00226147">
        <w:rPr>
          <w:color w:val="auto"/>
          <w:szCs w:val="24"/>
        </w:rPr>
        <w:t>08</w:t>
      </w:r>
      <w:r w:rsidR="00E432D7" w:rsidRPr="00226147">
        <w:rPr>
          <w:color w:val="auto"/>
          <w:szCs w:val="24"/>
        </w:rPr>
        <w:t>.20</w:t>
      </w:r>
      <w:r w:rsidR="008E62CB" w:rsidRPr="00226147">
        <w:rPr>
          <w:color w:val="auto"/>
          <w:szCs w:val="24"/>
        </w:rPr>
        <w:t>13</w:t>
      </w:r>
      <w:r w:rsidR="00E432D7" w:rsidRPr="00226147">
        <w:rPr>
          <w:color w:val="auto"/>
          <w:szCs w:val="24"/>
        </w:rPr>
        <w:t xml:space="preserve"> (</w:t>
      </w:r>
      <w:r w:rsidR="008E62CB" w:rsidRPr="00226147">
        <w:rPr>
          <w:color w:val="auto"/>
          <w:szCs w:val="24"/>
        </w:rPr>
        <w:t>ред. От 09.04.2015</w:t>
      </w:r>
      <w:r w:rsidR="00E432D7" w:rsidRPr="00226147">
        <w:rPr>
          <w:color w:val="auto"/>
          <w:szCs w:val="24"/>
        </w:rPr>
        <w:t>)</w:t>
      </w:r>
      <w:r w:rsidR="008E62CB" w:rsidRPr="00226147">
        <w:rPr>
          <w:color w:val="auto"/>
          <w:szCs w:val="24"/>
        </w:rPr>
        <w:t xml:space="preserve"> </w:t>
      </w:r>
      <w:r w:rsidR="008E62CB" w:rsidRPr="00226147">
        <w:rPr>
          <w:color w:val="auto"/>
          <w:szCs w:val="24"/>
        </w:rPr>
        <w:t>(Зарегистрировано в Минюсте России 20.08.2013 N 29551)</w:t>
      </w:r>
      <w:r w:rsidR="00E432D7" w:rsidRPr="00226147">
        <w:rPr>
          <w:color w:val="auto"/>
          <w:szCs w:val="24"/>
        </w:rPr>
        <w:t xml:space="preserve"> и учебного плана, утвержденного Приказом директора ГБПОУ «Каслинский промышленно – гуманитарный техникум»</w:t>
      </w:r>
      <w:r w:rsidR="00E432D7" w:rsidRPr="00226147">
        <w:rPr>
          <w:bCs/>
          <w:color w:val="auto"/>
          <w:szCs w:val="24"/>
        </w:rPr>
        <w:t>.</w:t>
      </w: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 2. Цели и задачи модуля – требования к результатам освоения модуля: </w:t>
      </w:r>
    </w:p>
    <w:p w:rsidR="00AA6765" w:rsidRPr="00226147" w:rsidRDefault="00AA6765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AA6765" w:rsidRPr="00226147" w:rsidRDefault="00AA6765" w:rsidP="00226147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lastRenderedPageBreak/>
        <w:t xml:space="preserve">иметь практический опыт: </w:t>
      </w:r>
    </w:p>
    <w:p w:rsidR="004A477C" w:rsidRPr="00226147" w:rsidRDefault="004A477C" w:rsidP="00226147">
      <w:pPr>
        <w:pStyle w:val="a4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активных действий на рынке труда;</w:t>
      </w:r>
    </w:p>
    <w:p w:rsidR="004A477C" w:rsidRPr="00226147" w:rsidRDefault="004A477C" w:rsidP="00226147">
      <w:pPr>
        <w:pStyle w:val="a4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поиска свободных вакансий;</w:t>
      </w:r>
    </w:p>
    <w:p w:rsidR="004A477C" w:rsidRPr="00226147" w:rsidRDefault="004A477C" w:rsidP="00226147">
      <w:pPr>
        <w:pStyle w:val="a4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составления поисковых писем;</w:t>
      </w:r>
    </w:p>
    <w:p w:rsidR="004A477C" w:rsidRPr="00226147" w:rsidRDefault="004A477C" w:rsidP="00226147">
      <w:pPr>
        <w:pStyle w:val="a4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составления автобиографии;</w:t>
      </w:r>
    </w:p>
    <w:p w:rsidR="004A477C" w:rsidRPr="00226147" w:rsidRDefault="004A477C" w:rsidP="00226147">
      <w:pPr>
        <w:pStyle w:val="a4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составления резюме;</w:t>
      </w:r>
    </w:p>
    <w:p w:rsidR="004A477C" w:rsidRPr="00226147" w:rsidRDefault="004A477C" w:rsidP="00226147">
      <w:pPr>
        <w:pStyle w:val="a4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ведения поисковых телефонных звонков;</w:t>
      </w:r>
    </w:p>
    <w:p w:rsidR="004A477C" w:rsidRPr="00226147" w:rsidRDefault="004A477C" w:rsidP="00226147">
      <w:pPr>
        <w:pStyle w:val="a4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поведения на собеседовании;</w:t>
      </w:r>
    </w:p>
    <w:p w:rsidR="004A477C" w:rsidRPr="00226147" w:rsidRDefault="004A477C" w:rsidP="00226147">
      <w:pPr>
        <w:pStyle w:val="a4"/>
        <w:numPr>
          <w:ilvl w:val="0"/>
          <w:numId w:val="1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заключения трудового договора;</w:t>
      </w:r>
    </w:p>
    <w:p w:rsidR="00AA6765" w:rsidRPr="00226147" w:rsidRDefault="004A477C" w:rsidP="00226147">
      <w:pPr>
        <w:numPr>
          <w:ilvl w:val="0"/>
          <w:numId w:val="11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адаптации на новом рабочем месте</w:t>
      </w:r>
      <w:r w:rsidR="00AA6765" w:rsidRPr="00226147">
        <w:rPr>
          <w:color w:val="auto"/>
          <w:szCs w:val="24"/>
        </w:rPr>
        <w:t xml:space="preserve">. </w:t>
      </w:r>
    </w:p>
    <w:p w:rsidR="00AA6765" w:rsidRPr="00226147" w:rsidRDefault="00AA6765" w:rsidP="00226147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уметь: 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ориентироваться на рынке труда региона;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определять требования к своей профессии, и ее конкурентоспособность;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определять личностные достоинства и недостатки для избранной профессии;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использовать технологии трудоустройства и применять правила поиска работы;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соблюдать правила протокола и этикета при трудоустройстве;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 xml:space="preserve">оформлять резюме, сопроводительное письмо, автобиографию, заполнять анкеты при трудоустройстве 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поддерживать внешний вид соискателя вакансии;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применять различные средства и техники эффективного общения при ведении диалога с работодателем;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использовать техники ведения телефонных переговоров при - трудоустройстве;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определять тактику поведения в конфликтных ситуациях, возникающих при трудоустройстве;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производить хорошее впечатление на работодателя;</w:t>
      </w:r>
    </w:p>
    <w:p w:rsidR="004A477C" w:rsidRPr="00226147" w:rsidRDefault="004A477C" w:rsidP="00226147">
      <w:pPr>
        <w:pStyle w:val="c8"/>
        <w:numPr>
          <w:ilvl w:val="0"/>
          <w:numId w:val="12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адаптироваться на новом месте работы;</w:t>
      </w:r>
    </w:p>
    <w:p w:rsidR="00AA6765" w:rsidRPr="00226147" w:rsidRDefault="004A477C" w:rsidP="00226147">
      <w:pPr>
        <w:numPr>
          <w:ilvl w:val="0"/>
          <w:numId w:val="1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rStyle w:val="c0"/>
          <w:rFonts w:eastAsiaTheme="majorEastAsia"/>
          <w:color w:val="auto"/>
          <w:szCs w:val="24"/>
        </w:rPr>
        <w:t>пользоваться нормативной базой при трудоустройстве</w:t>
      </w:r>
      <w:r w:rsidR="00AA6765" w:rsidRPr="00226147">
        <w:rPr>
          <w:color w:val="auto"/>
          <w:szCs w:val="24"/>
        </w:rPr>
        <w:t xml:space="preserve">. </w:t>
      </w:r>
    </w:p>
    <w:p w:rsidR="00AA6765" w:rsidRPr="00226147" w:rsidRDefault="00AA6765" w:rsidP="00226147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знать: 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общие сведения об экономической жизни общества, экономике     предприятия и роли персонала в деятельности организации;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понятие рынка труда и конкуренции на рынке труда, «конкурентоспособность» своей профессии;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 xml:space="preserve">типы, виды и режимы профессиональной деятельности; 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основы законодательства РФ в области трудоустройства;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психологические особенности делового общения при проведении собеседования с кандидатом на замещение вакансии;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виды собеседования и правила диалога;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основные причины отказа в приеме на работу;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причины, виды конфликтов, возникающих при трудоустройстве и в первые дни работы, способы их разрешения.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роль личности в профессиональной адаптации;</w:t>
      </w:r>
    </w:p>
    <w:p w:rsidR="003853E5" w:rsidRPr="00226147" w:rsidRDefault="003853E5" w:rsidP="00226147">
      <w:pPr>
        <w:pStyle w:val="c8"/>
        <w:numPr>
          <w:ilvl w:val="0"/>
          <w:numId w:val="13"/>
        </w:numPr>
        <w:spacing w:before="0" w:beforeAutospacing="0" w:after="0" w:afterAutospacing="0"/>
        <w:ind w:left="426" w:firstLine="283"/>
        <w:jc w:val="both"/>
      </w:pPr>
      <w:r w:rsidRPr="00226147">
        <w:rPr>
          <w:rStyle w:val="c0"/>
        </w:rPr>
        <w:t>правила этикета при трудоустройстве;</w:t>
      </w:r>
    </w:p>
    <w:p w:rsidR="00AA6765" w:rsidRPr="00226147" w:rsidRDefault="003853E5" w:rsidP="00226147">
      <w:pPr>
        <w:numPr>
          <w:ilvl w:val="0"/>
          <w:numId w:val="13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rStyle w:val="c0"/>
          <w:rFonts w:eastAsiaTheme="majorEastAsia"/>
          <w:color w:val="auto"/>
          <w:szCs w:val="24"/>
        </w:rPr>
        <w:t>нормы профессиональной этики</w:t>
      </w:r>
      <w:r w:rsidR="00AA6765" w:rsidRPr="00226147">
        <w:rPr>
          <w:color w:val="auto"/>
          <w:szCs w:val="24"/>
        </w:rPr>
        <w:t xml:space="preserve">. </w:t>
      </w: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4.  Количество часов на освоение программы профессионального модуля: </w:t>
      </w: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Всего </w:t>
      </w:r>
      <w:r w:rsidR="00A617CA" w:rsidRPr="00226147">
        <w:rPr>
          <w:color w:val="auto"/>
          <w:szCs w:val="24"/>
        </w:rPr>
        <w:t>69</w:t>
      </w:r>
      <w:r w:rsidRPr="00226147">
        <w:rPr>
          <w:color w:val="auto"/>
          <w:szCs w:val="24"/>
        </w:rPr>
        <w:t xml:space="preserve"> час</w:t>
      </w:r>
      <w:r w:rsidR="003853E5" w:rsidRPr="00226147">
        <w:rPr>
          <w:color w:val="auto"/>
          <w:szCs w:val="24"/>
        </w:rPr>
        <w:t>ов</w:t>
      </w:r>
      <w:r w:rsidRPr="00226147">
        <w:rPr>
          <w:color w:val="auto"/>
          <w:szCs w:val="24"/>
        </w:rPr>
        <w:t xml:space="preserve">, в том числе: </w:t>
      </w:r>
    </w:p>
    <w:p w:rsidR="00AA6765" w:rsidRPr="00226147" w:rsidRDefault="00AA6765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Максимальной учебной нагрузки обучающегося </w:t>
      </w:r>
      <w:r w:rsidR="00A617CA" w:rsidRPr="00226147">
        <w:rPr>
          <w:color w:val="auto"/>
          <w:szCs w:val="24"/>
        </w:rPr>
        <w:t>69</w:t>
      </w:r>
      <w:r w:rsidRPr="00226147">
        <w:rPr>
          <w:color w:val="auto"/>
          <w:szCs w:val="24"/>
        </w:rPr>
        <w:t xml:space="preserve"> час</w:t>
      </w:r>
      <w:r w:rsidR="003853E5" w:rsidRPr="00226147">
        <w:rPr>
          <w:color w:val="auto"/>
          <w:szCs w:val="24"/>
        </w:rPr>
        <w:t>ов</w:t>
      </w:r>
      <w:r w:rsidRPr="00226147">
        <w:rPr>
          <w:color w:val="auto"/>
          <w:szCs w:val="24"/>
        </w:rPr>
        <w:t xml:space="preserve">, включая: </w:t>
      </w:r>
    </w:p>
    <w:p w:rsidR="00AA6765" w:rsidRPr="00226147" w:rsidRDefault="00AA6765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Обязательной аудиторной учебной нагрузки обучающегося </w:t>
      </w:r>
      <w:r w:rsidR="003853E5" w:rsidRPr="00226147">
        <w:rPr>
          <w:color w:val="auto"/>
          <w:szCs w:val="24"/>
        </w:rPr>
        <w:t>56</w:t>
      </w:r>
      <w:r w:rsidRPr="00226147">
        <w:rPr>
          <w:color w:val="auto"/>
          <w:szCs w:val="24"/>
        </w:rPr>
        <w:t xml:space="preserve"> час</w:t>
      </w:r>
      <w:r w:rsidR="00A617CA" w:rsidRPr="00226147">
        <w:rPr>
          <w:color w:val="auto"/>
          <w:szCs w:val="24"/>
        </w:rPr>
        <w:t>ов</w:t>
      </w:r>
      <w:r w:rsidRPr="00226147">
        <w:rPr>
          <w:color w:val="auto"/>
          <w:szCs w:val="24"/>
        </w:rPr>
        <w:t xml:space="preserve">; </w:t>
      </w:r>
    </w:p>
    <w:p w:rsidR="00AA6765" w:rsidRPr="00226147" w:rsidRDefault="00AA6765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Учебной практики </w:t>
      </w:r>
      <w:r w:rsidR="003853E5" w:rsidRPr="00226147">
        <w:rPr>
          <w:color w:val="auto"/>
          <w:szCs w:val="24"/>
        </w:rPr>
        <w:t>30</w:t>
      </w:r>
      <w:r w:rsidRPr="00226147">
        <w:rPr>
          <w:color w:val="auto"/>
          <w:szCs w:val="24"/>
        </w:rPr>
        <w:t xml:space="preserve"> часов.</w:t>
      </w:r>
    </w:p>
    <w:p w:rsidR="00AA6765" w:rsidRPr="00226147" w:rsidRDefault="00AA6765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5. Результаты освоения профессионального модуля:</w:t>
      </w:r>
    </w:p>
    <w:p w:rsidR="00AA6765" w:rsidRPr="00226147" w:rsidRDefault="00AA6765" w:rsidP="00226147">
      <w:pPr>
        <w:spacing w:after="0" w:line="240" w:lineRule="auto"/>
        <w:ind w:left="426" w:firstLine="283"/>
        <w:rPr>
          <w:bCs/>
          <w:iCs/>
          <w:color w:val="auto"/>
          <w:szCs w:val="24"/>
        </w:rPr>
      </w:pPr>
      <w:r w:rsidRPr="00226147">
        <w:rPr>
          <w:bCs/>
          <w:iCs/>
          <w:color w:val="auto"/>
          <w:szCs w:val="24"/>
        </w:rPr>
        <w:t>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компетенции:</w:t>
      </w:r>
    </w:p>
    <w:p w:rsidR="003327E6" w:rsidRPr="00226147" w:rsidRDefault="003327E6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 xml:space="preserve">ОК 1. Понимать сущность и социальную значимость будущей профессии, проявлять к ней </w:t>
      </w:r>
      <w:r w:rsidRPr="00226147">
        <w:rPr>
          <w:sz w:val="24"/>
          <w:szCs w:val="24"/>
        </w:rPr>
        <w:lastRenderedPageBreak/>
        <w:t>устойчивый интерес.</w:t>
      </w:r>
    </w:p>
    <w:p w:rsidR="003327E6" w:rsidRPr="00226147" w:rsidRDefault="003327E6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3327E6" w:rsidRPr="00226147" w:rsidRDefault="003327E6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3327E6" w:rsidRPr="00226147" w:rsidRDefault="003327E6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3327E6" w:rsidRPr="00226147" w:rsidRDefault="003327E6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3327E6" w:rsidRPr="00226147" w:rsidRDefault="003327E6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CD3FDA" w:rsidRPr="00226147" w:rsidRDefault="003327E6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AA6765" w:rsidRPr="00226147" w:rsidRDefault="004D0AB9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5</w:t>
      </w:r>
      <w:r w:rsidR="00AA6765" w:rsidRPr="00226147">
        <w:rPr>
          <w:color w:val="auto"/>
          <w:szCs w:val="24"/>
        </w:rPr>
        <w:t>. Содержание профессионального модуля.</w:t>
      </w:r>
    </w:p>
    <w:p w:rsidR="009A6E97" w:rsidRPr="00226147" w:rsidRDefault="009A6E97" w:rsidP="00226147">
      <w:p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ПМ.0</w:t>
      </w:r>
      <w:r w:rsidR="005C49FC" w:rsidRPr="00226147">
        <w:rPr>
          <w:color w:val="auto"/>
          <w:szCs w:val="24"/>
        </w:rPr>
        <w:t>3</w:t>
      </w:r>
      <w:r w:rsidRPr="00226147">
        <w:rPr>
          <w:color w:val="auto"/>
          <w:szCs w:val="24"/>
        </w:rPr>
        <w:t xml:space="preserve"> Основы трудоустройства на работу. </w:t>
      </w:r>
    </w:p>
    <w:p w:rsidR="009A6E97" w:rsidRPr="00226147" w:rsidRDefault="009A6E97" w:rsidP="00226147">
      <w:pPr>
        <w:spacing w:after="3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color w:val="auto"/>
          <w:szCs w:val="24"/>
        </w:rPr>
        <w:t>МДК.0</w:t>
      </w:r>
      <w:r w:rsidR="005C49FC" w:rsidRPr="00226147">
        <w:rPr>
          <w:color w:val="auto"/>
          <w:szCs w:val="24"/>
        </w:rPr>
        <w:t>3</w:t>
      </w:r>
      <w:r w:rsidRPr="00226147">
        <w:rPr>
          <w:color w:val="auto"/>
          <w:szCs w:val="24"/>
        </w:rPr>
        <w:t>.01 «Основы поиска работы, трудоустройства»</w:t>
      </w:r>
    </w:p>
    <w:p w:rsidR="009A6E97" w:rsidRPr="00226147" w:rsidRDefault="009A6E97" w:rsidP="00226147">
      <w:pPr>
        <w:pStyle w:val="a4"/>
        <w:numPr>
          <w:ilvl w:val="0"/>
          <w:numId w:val="14"/>
        </w:numPr>
        <w:spacing w:after="3" w:line="240" w:lineRule="auto"/>
        <w:ind w:left="426" w:right="148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Рынок труда;</w:t>
      </w:r>
    </w:p>
    <w:p w:rsidR="009A6E97" w:rsidRPr="00226147" w:rsidRDefault="009A6E97" w:rsidP="00226147">
      <w:pPr>
        <w:pStyle w:val="a4"/>
        <w:numPr>
          <w:ilvl w:val="0"/>
          <w:numId w:val="14"/>
        </w:numPr>
        <w:spacing w:after="3" w:line="240" w:lineRule="auto"/>
        <w:ind w:left="426" w:right="148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Профессиональная деятельность;</w:t>
      </w:r>
    </w:p>
    <w:p w:rsidR="009A6E97" w:rsidRPr="00226147" w:rsidRDefault="009A6E97" w:rsidP="00226147">
      <w:pPr>
        <w:pStyle w:val="a4"/>
        <w:numPr>
          <w:ilvl w:val="0"/>
          <w:numId w:val="14"/>
        </w:numPr>
        <w:spacing w:after="3" w:line="240" w:lineRule="auto"/>
        <w:ind w:left="426" w:right="148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Технология трудоустройства;</w:t>
      </w:r>
    </w:p>
    <w:p w:rsidR="009A6E97" w:rsidRPr="00226147" w:rsidRDefault="009A6E97" w:rsidP="00226147">
      <w:pPr>
        <w:pStyle w:val="a4"/>
        <w:numPr>
          <w:ilvl w:val="0"/>
          <w:numId w:val="14"/>
        </w:numPr>
        <w:spacing w:after="3" w:line="240" w:lineRule="auto"/>
        <w:ind w:left="426" w:right="148" w:firstLine="283"/>
        <w:jc w:val="left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Профессиональная адаптация;</w:t>
      </w:r>
    </w:p>
    <w:p w:rsidR="009A6E97" w:rsidRPr="00226147" w:rsidRDefault="009A6E97" w:rsidP="00226147">
      <w:pPr>
        <w:pStyle w:val="a4"/>
        <w:numPr>
          <w:ilvl w:val="0"/>
          <w:numId w:val="14"/>
        </w:numPr>
        <w:spacing w:after="3" w:line="240" w:lineRule="auto"/>
        <w:ind w:left="426" w:right="148" w:firstLine="283"/>
        <w:jc w:val="left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Правовое регулирование трудовых отношений.</w:t>
      </w:r>
    </w:p>
    <w:p w:rsidR="00AA6765" w:rsidRPr="00226147" w:rsidRDefault="009A6E97" w:rsidP="00226147">
      <w:pPr>
        <w:tabs>
          <w:tab w:val="center" w:pos="4354"/>
          <w:tab w:val="center" w:pos="5074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УП. 0</w:t>
      </w:r>
      <w:r w:rsidR="005C49FC" w:rsidRPr="00226147">
        <w:rPr>
          <w:color w:val="auto"/>
          <w:szCs w:val="24"/>
        </w:rPr>
        <w:t>3</w:t>
      </w:r>
      <w:r w:rsidRPr="00226147">
        <w:rPr>
          <w:color w:val="auto"/>
          <w:szCs w:val="24"/>
        </w:rPr>
        <w:t xml:space="preserve"> Учебная практика</w:t>
      </w:r>
      <w:r w:rsidR="00AA6765" w:rsidRPr="00226147">
        <w:rPr>
          <w:color w:val="auto"/>
          <w:szCs w:val="24"/>
        </w:rPr>
        <w:t xml:space="preserve">. </w:t>
      </w:r>
      <w:r w:rsidR="00AA6765" w:rsidRPr="00226147">
        <w:rPr>
          <w:color w:val="auto"/>
          <w:szCs w:val="24"/>
        </w:rPr>
        <w:tab/>
      </w:r>
      <w:r w:rsidR="00AA6765" w:rsidRPr="00226147">
        <w:rPr>
          <w:color w:val="auto"/>
          <w:szCs w:val="24"/>
        </w:rPr>
        <w:tab/>
      </w: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6. Перечень учебных изданий, Интернет-ресурсов, дополнительной литературы. </w:t>
      </w:r>
    </w:p>
    <w:p w:rsidR="00AA6765" w:rsidRPr="00226147" w:rsidRDefault="009A6E97" w:rsidP="00226147">
      <w:pPr>
        <w:pStyle w:val="a4"/>
        <w:numPr>
          <w:ilvl w:val="0"/>
          <w:numId w:val="7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Корягин А.М. Технология поиска работы и трудоустройства: учебное пособие/ 4-е изд., стер. - М.:Изд.центр «Академия», </w:t>
      </w:r>
      <w:smartTag w:uri="urn:schemas-microsoft-com:office:smarttags" w:element="metricconverter">
        <w:smartTagPr>
          <w:attr w:name="ProductID" w:val="2017 г"/>
        </w:smartTagPr>
        <w:r w:rsidRPr="00226147">
          <w:rPr>
            <w:color w:val="auto"/>
            <w:szCs w:val="24"/>
          </w:rPr>
          <w:t>2017 г</w:t>
        </w:r>
      </w:smartTag>
      <w:r w:rsidR="00AA6765" w:rsidRPr="00226147">
        <w:rPr>
          <w:color w:val="auto"/>
          <w:szCs w:val="24"/>
        </w:rPr>
        <w:t>..</w:t>
      </w: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7. Промежуточная аттестация в форме </w:t>
      </w:r>
      <w:r w:rsidR="00787795" w:rsidRPr="00226147">
        <w:rPr>
          <w:color w:val="auto"/>
          <w:szCs w:val="24"/>
        </w:rPr>
        <w:t>дифференцированного зачета</w:t>
      </w:r>
      <w:r w:rsidRPr="00226147">
        <w:rPr>
          <w:color w:val="auto"/>
          <w:szCs w:val="24"/>
        </w:rPr>
        <w:t>.</w:t>
      </w: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8. Разработчик: Каслинский промышленно-гуманитарный техникум.</w:t>
      </w:r>
    </w:p>
    <w:p w:rsidR="00AA6765" w:rsidRPr="00226147" w:rsidRDefault="00AA6765" w:rsidP="00226147">
      <w:pPr>
        <w:spacing w:after="0" w:line="240" w:lineRule="auto"/>
        <w:ind w:left="426" w:right="330" w:firstLine="283"/>
        <w:rPr>
          <w:color w:val="auto"/>
          <w:szCs w:val="24"/>
        </w:rPr>
      </w:pPr>
    </w:p>
    <w:p w:rsidR="00D966E4" w:rsidRPr="00226147" w:rsidRDefault="00D966E4" w:rsidP="00226147">
      <w:pPr>
        <w:spacing w:after="0" w:line="240" w:lineRule="auto"/>
        <w:ind w:left="426" w:right="330" w:firstLine="283"/>
        <w:rPr>
          <w:color w:val="auto"/>
          <w:szCs w:val="24"/>
        </w:rPr>
      </w:pPr>
    </w:p>
    <w:p w:rsidR="005B7470" w:rsidRPr="00226147" w:rsidRDefault="005B7470" w:rsidP="00226147">
      <w:pPr>
        <w:spacing w:after="0" w:line="240" w:lineRule="auto"/>
        <w:ind w:left="426" w:right="-1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ФК.00 Физическая культура.</w:t>
      </w:r>
    </w:p>
    <w:p w:rsidR="005B7470" w:rsidRPr="00226147" w:rsidRDefault="005B7470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1. Область применения программ: Рабочая программа является частью адаптированной программы профессионального обучения лиц с ограниченными возможностями здоровья и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364131" w:rsidRPr="00226147">
        <w:rPr>
          <w:color w:val="auto"/>
          <w:szCs w:val="24"/>
        </w:rPr>
        <w:t>по профессии 19601 Оператор швейного оборудования (из числа лиц с ограниченными возможностями здоровья</w:t>
      </w:r>
      <w:r w:rsidR="00364131" w:rsidRPr="00226147">
        <w:rPr>
          <w:color w:val="auto"/>
          <w:szCs w:val="24"/>
        </w:rPr>
        <w:t>) утвержденного</w:t>
      </w:r>
      <w:r w:rsidR="00364131" w:rsidRPr="00226147">
        <w:rPr>
          <w:color w:val="auto"/>
          <w:szCs w:val="24"/>
        </w:rPr>
        <w:t xml:space="preserve"> Федеральн</w:t>
      </w:r>
      <w:r w:rsidR="00364131" w:rsidRPr="00226147">
        <w:rPr>
          <w:color w:val="auto"/>
          <w:szCs w:val="24"/>
        </w:rPr>
        <w:t>ым</w:t>
      </w:r>
      <w:r w:rsidR="00364131" w:rsidRPr="00226147">
        <w:rPr>
          <w:color w:val="auto"/>
          <w:szCs w:val="24"/>
        </w:rPr>
        <w:t xml:space="preserve"> государственн</w:t>
      </w:r>
      <w:r w:rsidR="00364131" w:rsidRPr="00226147">
        <w:rPr>
          <w:color w:val="auto"/>
          <w:szCs w:val="24"/>
        </w:rPr>
        <w:t>ым</w:t>
      </w:r>
      <w:r w:rsidR="00364131" w:rsidRPr="00226147">
        <w:rPr>
          <w:color w:val="auto"/>
          <w:szCs w:val="24"/>
        </w:rPr>
        <w:t xml:space="preserve"> образовательн</w:t>
      </w:r>
      <w:r w:rsidR="00364131" w:rsidRPr="00226147">
        <w:rPr>
          <w:color w:val="auto"/>
          <w:szCs w:val="24"/>
        </w:rPr>
        <w:t>ым</w:t>
      </w:r>
      <w:r w:rsidR="00364131" w:rsidRPr="00226147">
        <w:rPr>
          <w:color w:val="auto"/>
          <w:szCs w:val="24"/>
        </w:rPr>
        <w:t xml:space="preserve"> стандарт</w:t>
      </w:r>
      <w:r w:rsidR="00364131" w:rsidRPr="00226147">
        <w:rPr>
          <w:color w:val="auto"/>
          <w:szCs w:val="24"/>
        </w:rPr>
        <w:t>ом</w:t>
      </w:r>
      <w:r w:rsidR="00364131" w:rsidRPr="00226147">
        <w:rPr>
          <w:color w:val="auto"/>
          <w:szCs w:val="24"/>
        </w:rPr>
        <w:t xml:space="preserve"> среднего профессионального образования по профессии 262019.04 Оператор швейного оборудования, утвержденного приказом Министерства образования и науки РФ № 767 от 02.08.2013 (ред. От 09.04.2015) (Зарегистрировано в Минюсте России 20.08.2013 N 29551)</w:t>
      </w:r>
      <w:r w:rsidRPr="00226147">
        <w:rPr>
          <w:color w:val="auto"/>
          <w:szCs w:val="24"/>
        </w:rPr>
        <w:t xml:space="preserve"> и учебного плана, утвержденного Приказом директора ГБПОУ «Каслинский промышленно – гуманитарный техникум»</w:t>
      </w:r>
      <w:r w:rsidRPr="00226147">
        <w:rPr>
          <w:bCs/>
          <w:color w:val="auto"/>
          <w:szCs w:val="24"/>
        </w:rPr>
        <w:t>.</w:t>
      </w:r>
    </w:p>
    <w:p w:rsidR="005B7470" w:rsidRPr="00226147" w:rsidRDefault="005B7470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2. Цели и задачи модуля, требования к результатам освоения профессионального модуля.</w:t>
      </w:r>
    </w:p>
    <w:p w:rsidR="005B7470" w:rsidRPr="00226147" w:rsidRDefault="005B7470" w:rsidP="002261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Цель преподавания дисциплины: показать возможность физической реабилитации инвалидов и лиц с ОВЗ средствами физической культуры и спорта, улучшение их морального состояния</w:t>
      </w:r>
      <w:r w:rsidRPr="00226147">
        <w:rPr>
          <w:b/>
          <w:bCs/>
          <w:color w:val="auto"/>
          <w:szCs w:val="24"/>
        </w:rPr>
        <w:t>.</w:t>
      </w:r>
    </w:p>
    <w:p w:rsidR="005B7470" w:rsidRPr="00226147" w:rsidRDefault="005B7470" w:rsidP="002261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Основная задача адаптивного физического воспитания состоит в формировании у занимающихся осознанного отношения к своим силам, твердой уверенности в них, готовности к смелым и решительным действиям, преодолению необходимых для полноценного функционирования человеческого организма физических нагрузок,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валеологии. </w:t>
      </w:r>
    </w:p>
    <w:p w:rsidR="005B7470" w:rsidRPr="00226147" w:rsidRDefault="005B7470" w:rsidP="002261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226147">
        <w:rPr>
          <w:color w:val="auto"/>
          <w:szCs w:val="24"/>
        </w:rPr>
        <w:lastRenderedPageBreak/>
        <w:t>профессионального модуля должен:</w:t>
      </w:r>
    </w:p>
    <w:p w:rsidR="005B7470" w:rsidRPr="00226147" w:rsidRDefault="005B7470" w:rsidP="00226147">
      <w:pPr>
        <w:pStyle w:val="a4"/>
        <w:numPr>
          <w:ilvl w:val="0"/>
          <w:numId w:val="15"/>
        </w:numPr>
        <w:spacing w:after="0" w:line="240" w:lineRule="auto"/>
        <w:ind w:left="426" w:right="148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уметь: </w:t>
      </w:r>
    </w:p>
    <w:p w:rsidR="005B7470" w:rsidRPr="00226147" w:rsidRDefault="005B7470" w:rsidP="00226147">
      <w:pPr>
        <w:pStyle w:val="ConsPlusNormal"/>
        <w:numPr>
          <w:ilvl w:val="0"/>
          <w:numId w:val="16"/>
        </w:numPr>
        <w:ind w:left="426" w:firstLine="283"/>
        <w:rPr>
          <w:sz w:val="24"/>
          <w:szCs w:val="24"/>
        </w:rPr>
      </w:pPr>
      <w:r w:rsidRPr="00226147">
        <w:rPr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B7470" w:rsidRPr="00226147" w:rsidRDefault="005B7470" w:rsidP="00226147">
      <w:pPr>
        <w:pStyle w:val="a4"/>
        <w:numPr>
          <w:ilvl w:val="0"/>
          <w:numId w:val="15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знать: </w:t>
      </w:r>
    </w:p>
    <w:p w:rsidR="005B7470" w:rsidRPr="00226147" w:rsidRDefault="005B7470" w:rsidP="00226147">
      <w:pPr>
        <w:pStyle w:val="ConsPlusNormal"/>
        <w:numPr>
          <w:ilvl w:val="0"/>
          <w:numId w:val="17"/>
        </w:numPr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5B7470" w:rsidRPr="00226147" w:rsidRDefault="005B7470" w:rsidP="00226147">
      <w:pPr>
        <w:numPr>
          <w:ilvl w:val="0"/>
          <w:numId w:val="17"/>
        </w:numPr>
        <w:spacing w:after="0" w:line="240" w:lineRule="auto"/>
        <w:ind w:left="426" w:right="148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основы здорового образа жизни.</w:t>
      </w:r>
    </w:p>
    <w:p w:rsidR="005B7470" w:rsidRPr="00226147" w:rsidRDefault="005B7470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3.  Количество часов на освоение программы профессионального модуля:</w:t>
      </w:r>
    </w:p>
    <w:p w:rsidR="005B7470" w:rsidRPr="00226147" w:rsidRDefault="005B7470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Всего </w:t>
      </w:r>
      <w:r w:rsidR="0041021A" w:rsidRPr="00226147">
        <w:rPr>
          <w:color w:val="auto"/>
          <w:szCs w:val="24"/>
        </w:rPr>
        <w:t>264 часа</w:t>
      </w:r>
      <w:r w:rsidRPr="00226147">
        <w:rPr>
          <w:color w:val="auto"/>
          <w:szCs w:val="24"/>
        </w:rPr>
        <w:t xml:space="preserve">, в том числе: </w:t>
      </w:r>
    </w:p>
    <w:p w:rsidR="005B7470" w:rsidRPr="00226147" w:rsidRDefault="005B7470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Максимальной учебной нагрузки обучающегося </w:t>
      </w:r>
      <w:r w:rsidR="0041021A" w:rsidRPr="00226147">
        <w:rPr>
          <w:color w:val="auto"/>
          <w:szCs w:val="24"/>
        </w:rPr>
        <w:t>264</w:t>
      </w:r>
      <w:r w:rsidRPr="00226147">
        <w:rPr>
          <w:color w:val="auto"/>
          <w:szCs w:val="24"/>
        </w:rPr>
        <w:t xml:space="preserve"> час</w:t>
      </w:r>
      <w:r w:rsidR="0041021A" w:rsidRPr="00226147">
        <w:rPr>
          <w:color w:val="auto"/>
          <w:szCs w:val="24"/>
        </w:rPr>
        <w:t>а</w:t>
      </w:r>
      <w:r w:rsidRPr="00226147">
        <w:rPr>
          <w:color w:val="auto"/>
          <w:szCs w:val="24"/>
        </w:rPr>
        <w:t xml:space="preserve">, включая: </w:t>
      </w:r>
    </w:p>
    <w:p w:rsidR="005B7470" w:rsidRPr="00226147" w:rsidRDefault="005B7470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Обязательной аудиторной учебной нагрузки обучающегося </w:t>
      </w:r>
      <w:r w:rsidR="0041021A" w:rsidRPr="00226147">
        <w:rPr>
          <w:color w:val="auto"/>
          <w:szCs w:val="24"/>
        </w:rPr>
        <w:t>132</w:t>
      </w:r>
      <w:r w:rsidRPr="00226147">
        <w:rPr>
          <w:color w:val="auto"/>
          <w:szCs w:val="24"/>
        </w:rPr>
        <w:t xml:space="preserve"> час</w:t>
      </w:r>
      <w:r w:rsidR="0041021A" w:rsidRPr="00226147">
        <w:rPr>
          <w:color w:val="auto"/>
          <w:szCs w:val="24"/>
        </w:rPr>
        <w:t>а</w:t>
      </w:r>
      <w:r w:rsidRPr="00226147">
        <w:rPr>
          <w:color w:val="auto"/>
          <w:szCs w:val="24"/>
        </w:rPr>
        <w:t xml:space="preserve">. </w:t>
      </w:r>
    </w:p>
    <w:p w:rsidR="005B7470" w:rsidRPr="00226147" w:rsidRDefault="005B7470" w:rsidP="00226147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4. Результаты освоения профессионального модуля:</w:t>
      </w:r>
    </w:p>
    <w:p w:rsidR="005B7470" w:rsidRPr="00226147" w:rsidRDefault="005B7470" w:rsidP="00226147">
      <w:pPr>
        <w:spacing w:after="0" w:line="240" w:lineRule="auto"/>
        <w:ind w:left="426" w:right="161" w:firstLine="283"/>
        <w:rPr>
          <w:iCs/>
          <w:color w:val="auto"/>
          <w:szCs w:val="24"/>
        </w:rPr>
      </w:pPr>
      <w:r w:rsidRPr="00226147">
        <w:rPr>
          <w:iCs/>
          <w:color w:val="auto"/>
          <w:szCs w:val="24"/>
        </w:rPr>
        <w:t>В результате изучения ФК.00 Физическая культура студент должен освоить вид профессиональной деятельности и соответствующие ему:</w:t>
      </w:r>
    </w:p>
    <w:p w:rsidR="00364131" w:rsidRPr="00226147" w:rsidRDefault="00364131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364131" w:rsidRPr="00226147" w:rsidRDefault="00364131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364131" w:rsidRPr="00226147" w:rsidRDefault="00364131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5B7470" w:rsidRPr="00226147" w:rsidRDefault="00364131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5B7470" w:rsidRPr="00226147" w:rsidRDefault="005B7470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4. Содержание профессионального модуля: </w:t>
      </w:r>
    </w:p>
    <w:p w:rsidR="005B7470" w:rsidRPr="00226147" w:rsidRDefault="005B7470" w:rsidP="00226147">
      <w:pPr>
        <w:pStyle w:val="a4"/>
        <w:numPr>
          <w:ilvl w:val="0"/>
          <w:numId w:val="18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Легкая атлетика. Кроссовая подготовка;</w:t>
      </w:r>
    </w:p>
    <w:p w:rsidR="005B7470" w:rsidRPr="00226147" w:rsidRDefault="005B7470" w:rsidP="00226147">
      <w:pPr>
        <w:pStyle w:val="a4"/>
        <w:numPr>
          <w:ilvl w:val="0"/>
          <w:numId w:val="18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Баскетбол;</w:t>
      </w:r>
    </w:p>
    <w:p w:rsidR="005B7470" w:rsidRPr="00226147" w:rsidRDefault="005B7470" w:rsidP="00226147">
      <w:pPr>
        <w:pStyle w:val="a4"/>
        <w:numPr>
          <w:ilvl w:val="0"/>
          <w:numId w:val="18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Лыжная подготовка;</w:t>
      </w:r>
    </w:p>
    <w:p w:rsidR="005B7470" w:rsidRPr="00226147" w:rsidRDefault="005B7470" w:rsidP="00226147">
      <w:pPr>
        <w:pStyle w:val="a4"/>
        <w:numPr>
          <w:ilvl w:val="0"/>
          <w:numId w:val="18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Виды спорта по выбору. Атлетическая гимнастика;</w:t>
      </w:r>
    </w:p>
    <w:p w:rsidR="005B7470" w:rsidRPr="00226147" w:rsidRDefault="005B7470" w:rsidP="00226147">
      <w:pPr>
        <w:pStyle w:val="a4"/>
        <w:numPr>
          <w:ilvl w:val="0"/>
          <w:numId w:val="18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Легкая атлетика;</w:t>
      </w:r>
    </w:p>
    <w:p w:rsidR="005B7470" w:rsidRPr="00226147" w:rsidRDefault="005B7470" w:rsidP="00226147">
      <w:pPr>
        <w:pStyle w:val="a4"/>
        <w:numPr>
          <w:ilvl w:val="0"/>
          <w:numId w:val="18"/>
        </w:num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Спортивные игры. Баскетбол.</w:t>
      </w:r>
    </w:p>
    <w:p w:rsidR="005B7470" w:rsidRPr="00226147" w:rsidRDefault="005B7470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6. Перечень учебных изданий, Интернет-ресурсов, дополнительной литературы. </w:t>
      </w:r>
    </w:p>
    <w:p w:rsidR="005B7470" w:rsidRPr="00226147" w:rsidRDefault="005B7470" w:rsidP="00226147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195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Лях В.И., Зданевич А.А. Физическая культура 10-11 кл. - М.:</w:t>
      </w:r>
      <w:r w:rsidRPr="00226147">
        <w:rPr>
          <w:color w:val="auto"/>
          <w:spacing w:val="-15"/>
          <w:szCs w:val="24"/>
        </w:rPr>
        <w:t xml:space="preserve"> </w:t>
      </w:r>
      <w:r w:rsidRPr="00226147">
        <w:rPr>
          <w:color w:val="auto"/>
          <w:szCs w:val="24"/>
        </w:rPr>
        <w:t>2018г.;</w:t>
      </w:r>
    </w:p>
    <w:p w:rsidR="005B7470" w:rsidRPr="00226147" w:rsidRDefault="005B7470" w:rsidP="00226147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195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Решетников Н.В. Физическая культура. — М.:</w:t>
      </w:r>
      <w:r w:rsidRPr="00226147">
        <w:rPr>
          <w:color w:val="auto"/>
          <w:spacing w:val="-3"/>
          <w:szCs w:val="24"/>
        </w:rPr>
        <w:t xml:space="preserve"> </w:t>
      </w:r>
      <w:r w:rsidRPr="00226147">
        <w:rPr>
          <w:color w:val="auto"/>
          <w:szCs w:val="24"/>
        </w:rPr>
        <w:t>2018г.;</w:t>
      </w:r>
    </w:p>
    <w:p w:rsidR="005B7470" w:rsidRPr="00226147" w:rsidRDefault="005B7470" w:rsidP="00226147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297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Решетников Н.В., Кислицын Ю.Л. Физическая культура: учеб. пособия для обучающихся СПО. — М.:</w:t>
      </w:r>
      <w:r w:rsidRPr="00226147">
        <w:rPr>
          <w:color w:val="auto"/>
          <w:spacing w:val="-3"/>
          <w:szCs w:val="24"/>
        </w:rPr>
        <w:t xml:space="preserve"> </w:t>
      </w:r>
      <w:r w:rsidRPr="00226147">
        <w:rPr>
          <w:color w:val="auto"/>
          <w:szCs w:val="24"/>
        </w:rPr>
        <w:t>2018г..</w:t>
      </w:r>
    </w:p>
    <w:p w:rsidR="005B7470" w:rsidRPr="00226147" w:rsidRDefault="005B7470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7. Промежуточная аттестация в форме дифференцированного зачета.</w:t>
      </w:r>
    </w:p>
    <w:p w:rsidR="005B7470" w:rsidRPr="00226147" w:rsidRDefault="005B7470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8. Разработчик: Каслинский промышленно-гуманитарный техникум.</w:t>
      </w:r>
    </w:p>
    <w:p w:rsidR="009620BB" w:rsidRPr="00226147" w:rsidRDefault="009620BB" w:rsidP="00226147">
      <w:pPr>
        <w:spacing w:line="240" w:lineRule="auto"/>
        <w:ind w:left="426" w:right="330" w:firstLine="283"/>
        <w:rPr>
          <w:color w:val="auto"/>
          <w:szCs w:val="24"/>
        </w:rPr>
      </w:pPr>
    </w:p>
    <w:p w:rsidR="005B7470" w:rsidRPr="00226147" w:rsidRDefault="005B7470" w:rsidP="00226147">
      <w:pPr>
        <w:spacing w:line="240" w:lineRule="auto"/>
        <w:ind w:left="426" w:right="330" w:firstLine="283"/>
        <w:rPr>
          <w:color w:val="auto"/>
          <w:szCs w:val="24"/>
        </w:rPr>
      </w:pPr>
    </w:p>
    <w:p w:rsidR="005B7470" w:rsidRPr="00226147" w:rsidRDefault="007A7626" w:rsidP="00226147">
      <w:pPr>
        <w:spacing w:line="240" w:lineRule="auto"/>
        <w:ind w:left="426" w:right="330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С.00 Цикл социальной адаптации.</w:t>
      </w:r>
    </w:p>
    <w:p w:rsidR="007A7626" w:rsidRPr="00226147" w:rsidRDefault="007A7626" w:rsidP="00226147">
      <w:pPr>
        <w:spacing w:line="240" w:lineRule="auto"/>
        <w:ind w:left="426" w:right="330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СМ.01 Социально-бытовая ориентировка.</w:t>
      </w:r>
    </w:p>
    <w:p w:rsidR="00863DF0" w:rsidRPr="00226147" w:rsidRDefault="007A7626" w:rsidP="00226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1. Область применения рабочей программы: </w:t>
      </w:r>
      <w:r w:rsidR="00D73EEF" w:rsidRPr="00226147">
        <w:rPr>
          <w:color w:val="auto"/>
          <w:szCs w:val="24"/>
        </w:rPr>
        <w:t xml:space="preserve">Программа учебной дисциплины </w:t>
      </w:r>
      <w:r w:rsidR="00863DF0" w:rsidRPr="00226147">
        <w:rPr>
          <w:color w:val="auto"/>
          <w:szCs w:val="24"/>
        </w:rPr>
        <w:t>разработана на основе</w:t>
      </w:r>
      <w:r w:rsidR="00D73EEF" w:rsidRPr="00226147">
        <w:rPr>
          <w:color w:val="auto"/>
          <w:szCs w:val="24"/>
        </w:rPr>
        <w:t xml:space="preserve"> </w:t>
      </w:r>
      <w:r w:rsidR="00863DF0" w:rsidRPr="00226147">
        <w:rPr>
          <w:color w:val="auto"/>
          <w:szCs w:val="24"/>
        </w:rPr>
        <w:t xml:space="preserve">Федерального государственного образовательного стандарта по профессии </w:t>
      </w:r>
      <w:r w:rsidR="00863DF0" w:rsidRPr="00226147">
        <w:rPr>
          <w:color w:val="auto"/>
          <w:szCs w:val="24"/>
        </w:rPr>
        <w:t>рабочего</w:t>
      </w:r>
      <w:r w:rsidR="00863DF0" w:rsidRPr="00226147">
        <w:rPr>
          <w:color w:val="auto"/>
          <w:szCs w:val="24"/>
        </w:rPr>
        <w:t xml:space="preserve"> 19601 Оператор швейного производства, </w:t>
      </w:r>
      <w:r w:rsidR="00863DF0" w:rsidRPr="00226147">
        <w:rPr>
          <w:color w:val="auto"/>
          <w:szCs w:val="24"/>
        </w:rPr>
        <w:t>письма</w:t>
      </w:r>
      <w:r w:rsidR="00863DF0" w:rsidRPr="00226147">
        <w:rPr>
          <w:color w:val="auto"/>
          <w:szCs w:val="24"/>
        </w:rPr>
        <w:t xml:space="preserve"> Министерства образован</w:t>
      </w:r>
      <w:r w:rsidR="00863DF0" w:rsidRPr="00226147">
        <w:rPr>
          <w:color w:val="auto"/>
          <w:szCs w:val="24"/>
        </w:rPr>
        <w:t>ия и науки Российской Федерации</w:t>
      </w:r>
      <w:r w:rsidR="00863DF0" w:rsidRPr="00226147">
        <w:rPr>
          <w:color w:val="auto"/>
          <w:szCs w:val="24"/>
        </w:rPr>
        <w:t xml:space="preserve"> от 20.04.2015 №06-830вн. «Методические рекомендации по разработке и реализации адаптированных программ» и учебного плана, утвержденного Приказом директора ГБПОУ «Каслинский промышленно </w:t>
      </w:r>
      <w:r w:rsidR="00863DF0" w:rsidRPr="00226147">
        <w:rPr>
          <w:color w:val="auto"/>
          <w:szCs w:val="24"/>
        </w:rPr>
        <w:t xml:space="preserve">– гуманитарный техникум» от 26 </w:t>
      </w:r>
      <w:r w:rsidR="00863DF0" w:rsidRPr="00226147">
        <w:rPr>
          <w:color w:val="auto"/>
          <w:szCs w:val="24"/>
        </w:rPr>
        <w:t>июня 2020г. № 01-03/391.</w:t>
      </w:r>
    </w:p>
    <w:p w:rsidR="007A7626" w:rsidRPr="00226147" w:rsidRDefault="007A7626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2. Место дисциплины в структуре основной профессиональной образовательной программы: дисциплина входит в </w:t>
      </w:r>
      <w:r w:rsidR="00305F23" w:rsidRPr="00226147">
        <w:rPr>
          <w:color w:val="auto"/>
          <w:szCs w:val="24"/>
        </w:rPr>
        <w:t>цикл социальной адаптации</w:t>
      </w:r>
      <w:r w:rsidRPr="00226147">
        <w:rPr>
          <w:color w:val="auto"/>
          <w:szCs w:val="24"/>
        </w:rPr>
        <w:t xml:space="preserve">. </w:t>
      </w:r>
    </w:p>
    <w:p w:rsidR="007A7626" w:rsidRPr="00226147" w:rsidRDefault="007A7626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3.</w:t>
      </w:r>
      <w:r w:rsidRPr="00226147">
        <w:rPr>
          <w:rFonts w:eastAsia="Arial"/>
          <w:color w:val="auto"/>
          <w:szCs w:val="24"/>
        </w:rPr>
        <w:t xml:space="preserve"> </w:t>
      </w:r>
      <w:r w:rsidRPr="00226147">
        <w:rPr>
          <w:color w:val="auto"/>
          <w:szCs w:val="24"/>
        </w:rPr>
        <w:t xml:space="preserve">Цели и задачи дисциплины – требования к результатам освоения дисциплины: </w:t>
      </w:r>
    </w:p>
    <w:p w:rsidR="007A7626" w:rsidRPr="00226147" w:rsidRDefault="007A7626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 результате освоения дисциплины обучающийся должен уметь:</w:t>
      </w:r>
    </w:p>
    <w:p w:rsidR="00DE7CDA" w:rsidRPr="00226147" w:rsidRDefault="00DE7CDA" w:rsidP="00226147">
      <w:pPr>
        <w:pStyle w:val="Default"/>
        <w:numPr>
          <w:ilvl w:val="0"/>
          <w:numId w:val="20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lastRenderedPageBreak/>
        <w:t xml:space="preserve">ухаживать за ногтями, волосами, кожей лица, бриться; </w:t>
      </w:r>
    </w:p>
    <w:p w:rsidR="00DE7CDA" w:rsidRPr="00226147" w:rsidRDefault="00DE7CDA" w:rsidP="00226147">
      <w:pPr>
        <w:pStyle w:val="Default"/>
        <w:numPr>
          <w:ilvl w:val="0"/>
          <w:numId w:val="20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ухаживать за больными, производить санобработку; </w:t>
      </w:r>
    </w:p>
    <w:p w:rsidR="00DE7CDA" w:rsidRPr="00226147" w:rsidRDefault="00DE7CDA" w:rsidP="00226147">
      <w:pPr>
        <w:pStyle w:val="Default"/>
        <w:numPr>
          <w:ilvl w:val="0"/>
          <w:numId w:val="20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ухаживать за меховой и кожаной одеждой; </w:t>
      </w:r>
    </w:p>
    <w:p w:rsidR="00DE7CDA" w:rsidRPr="00226147" w:rsidRDefault="00DE7CDA" w:rsidP="00226147">
      <w:pPr>
        <w:pStyle w:val="Default"/>
        <w:numPr>
          <w:ilvl w:val="0"/>
          <w:numId w:val="20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пользоваться интернетом, «полезными» сайтами; </w:t>
      </w:r>
    </w:p>
    <w:p w:rsidR="00DE7CDA" w:rsidRPr="00226147" w:rsidRDefault="00DE7CDA" w:rsidP="00226147">
      <w:pPr>
        <w:pStyle w:val="Default"/>
        <w:numPr>
          <w:ilvl w:val="0"/>
          <w:numId w:val="20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составлять приблизительный расчет расходов бюджета семьи; </w:t>
      </w:r>
    </w:p>
    <w:p w:rsidR="00DE7CDA" w:rsidRPr="00226147" w:rsidRDefault="00DE7CDA" w:rsidP="00226147">
      <w:pPr>
        <w:pStyle w:val="a4"/>
        <w:numPr>
          <w:ilvl w:val="0"/>
          <w:numId w:val="20"/>
        </w:num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заменять продукты с целью экономии и их пищевой ценности;</w:t>
      </w:r>
    </w:p>
    <w:p w:rsidR="00DE7CDA" w:rsidRPr="00226147" w:rsidRDefault="00DE7CDA" w:rsidP="00226147">
      <w:pPr>
        <w:pStyle w:val="a4"/>
        <w:numPr>
          <w:ilvl w:val="0"/>
          <w:numId w:val="20"/>
        </w:num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использовать полуфабрикаты для приготовления пищи;</w:t>
      </w:r>
    </w:p>
    <w:p w:rsidR="00DE7CDA" w:rsidRPr="00226147" w:rsidRDefault="00DE7CDA" w:rsidP="00226147">
      <w:pPr>
        <w:pStyle w:val="a4"/>
        <w:numPr>
          <w:ilvl w:val="0"/>
          <w:numId w:val="20"/>
        </w:num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покупать продукты на оптовом рынке; </w:t>
      </w:r>
    </w:p>
    <w:p w:rsidR="00DE7CDA" w:rsidRPr="00226147" w:rsidRDefault="00DE7CDA" w:rsidP="00226147">
      <w:pPr>
        <w:pStyle w:val="a4"/>
        <w:numPr>
          <w:ilvl w:val="0"/>
          <w:numId w:val="20"/>
        </w:num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распределять бюджет семьи; </w:t>
      </w:r>
    </w:p>
    <w:p w:rsidR="00DE7CDA" w:rsidRPr="00226147" w:rsidRDefault="00DE7CDA" w:rsidP="00226147">
      <w:pPr>
        <w:pStyle w:val="Default"/>
        <w:numPr>
          <w:ilvl w:val="0"/>
          <w:numId w:val="20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оформлять вклады в Сбербанке; </w:t>
      </w:r>
    </w:p>
    <w:p w:rsidR="00DE7CDA" w:rsidRPr="00226147" w:rsidRDefault="00DE7CDA" w:rsidP="00226147">
      <w:pPr>
        <w:pStyle w:val="Default"/>
        <w:numPr>
          <w:ilvl w:val="0"/>
          <w:numId w:val="20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оформлять заказы наложенным платежом, подписываться на газеты и журналы; </w:t>
      </w:r>
    </w:p>
    <w:p w:rsidR="00DE7CDA" w:rsidRPr="00226147" w:rsidRDefault="00DE7CDA" w:rsidP="00226147">
      <w:pPr>
        <w:pStyle w:val="Default"/>
        <w:numPr>
          <w:ilvl w:val="0"/>
          <w:numId w:val="20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обращаться в ВОС, пользоваться законом о трудоустройстве; </w:t>
      </w:r>
    </w:p>
    <w:p w:rsidR="007A7626" w:rsidRPr="00226147" w:rsidRDefault="00DE7CDA" w:rsidP="00226147">
      <w:pPr>
        <w:pStyle w:val="a4"/>
        <w:numPr>
          <w:ilvl w:val="0"/>
          <w:numId w:val="20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оформлять медицинский полис, лист нетрудоспособности</w:t>
      </w:r>
      <w:r w:rsidR="007A7626" w:rsidRPr="00226147">
        <w:rPr>
          <w:color w:val="auto"/>
          <w:szCs w:val="24"/>
        </w:rPr>
        <w:t>.</w:t>
      </w:r>
    </w:p>
    <w:p w:rsidR="007A7626" w:rsidRPr="00226147" w:rsidRDefault="007A7626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 результате освоения дисциплины обучающийся должен знать:</w:t>
      </w:r>
    </w:p>
    <w:p w:rsidR="00016E26" w:rsidRPr="00226147" w:rsidRDefault="00016E26" w:rsidP="00226147">
      <w:pPr>
        <w:pStyle w:val="Default"/>
        <w:numPr>
          <w:ilvl w:val="0"/>
          <w:numId w:val="21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санитарно – гигиенические правила и способы ухода за ногтями, волосами и выполнения бритья; </w:t>
      </w:r>
    </w:p>
    <w:p w:rsidR="00016E26" w:rsidRPr="00226147" w:rsidRDefault="00016E26" w:rsidP="00226147">
      <w:pPr>
        <w:pStyle w:val="Default"/>
        <w:numPr>
          <w:ilvl w:val="0"/>
          <w:numId w:val="21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способы ухода за меховой и кожаной одеждой; </w:t>
      </w:r>
    </w:p>
    <w:p w:rsidR="00016E26" w:rsidRPr="00226147" w:rsidRDefault="00016E26" w:rsidP="00226147">
      <w:pPr>
        <w:pStyle w:val="Default"/>
        <w:numPr>
          <w:ilvl w:val="0"/>
          <w:numId w:val="21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причины возникновения инфекционных заболеваний, профилактические меры; </w:t>
      </w:r>
    </w:p>
    <w:p w:rsidR="00016E26" w:rsidRPr="00226147" w:rsidRDefault="00016E26" w:rsidP="00226147">
      <w:pPr>
        <w:pStyle w:val="a4"/>
        <w:numPr>
          <w:ilvl w:val="0"/>
          <w:numId w:val="21"/>
        </w:numPr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основные лекарства и пищевые добавки;</w:t>
      </w:r>
    </w:p>
    <w:p w:rsidR="00016E26" w:rsidRPr="00226147" w:rsidRDefault="00016E26" w:rsidP="00226147">
      <w:pPr>
        <w:pStyle w:val="a4"/>
        <w:numPr>
          <w:ilvl w:val="0"/>
          <w:numId w:val="21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способы определения приготовления блюда и подсчета его стоимости;</w:t>
      </w:r>
    </w:p>
    <w:p w:rsidR="00016E26" w:rsidRPr="00226147" w:rsidRDefault="00016E26" w:rsidP="00226147">
      <w:pPr>
        <w:pStyle w:val="a4"/>
        <w:numPr>
          <w:ilvl w:val="0"/>
          <w:numId w:val="2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взаимозаменяемость продуктов, правила приготовления полуфабрикатов;  </w:t>
      </w:r>
    </w:p>
    <w:p w:rsidR="00016E26" w:rsidRPr="00226147" w:rsidRDefault="00016E26" w:rsidP="00226147">
      <w:pPr>
        <w:pStyle w:val="a4"/>
        <w:numPr>
          <w:ilvl w:val="0"/>
          <w:numId w:val="2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состав семьи, распределение обязанностей в семье;</w:t>
      </w:r>
    </w:p>
    <w:p w:rsidR="00016E26" w:rsidRPr="00226147" w:rsidRDefault="00016E26" w:rsidP="00226147">
      <w:pPr>
        <w:pStyle w:val="Default"/>
        <w:numPr>
          <w:ilvl w:val="0"/>
          <w:numId w:val="21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порядок оформления заказа товара по почте, подписки на газеты и журналы; </w:t>
      </w:r>
    </w:p>
    <w:p w:rsidR="00016E26" w:rsidRPr="00226147" w:rsidRDefault="00016E26" w:rsidP="00226147">
      <w:pPr>
        <w:pStyle w:val="Default"/>
        <w:numPr>
          <w:ilvl w:val="0"/>
          <w:numId w:val="21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виды вкладок, порядок их оформления в Сбербанке; </w:t>
      </w:r>
    </w:p>
    <w:p w:rsidR="00016E26" w:rsidRPr="00226147" w:rsidRDefault="00016E26" w:rsidP="00226147">
      <w:pPr>
        <w:pStyle w:val="Default"/>
        <w:numPr>
          <w:ilvl w:val="0"/>
          <w:numId w:val="21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о вредном воздействии пагубных привычек на организм человека; </w:t>
      </w:r>
    </w:p>
    <w:p w:rsidR="00016E26" w:rsidRPr="00226147" w:rsidRDefault="00016E26" w:rsidP="00226147">
      <w:pPr>
        <w:pStyle w:val="Default"/>
        <w:numPr>
          <w:ilvl w:val="0"/>
          <w:numId w:val="21"/>
        </w:numPr>
        <w:ind w:left="426" w:firstLine="283"/>
        <w:jc w:val="both"/>
        <w:rPr>
          <w:color w:val="auto"/>
        </w:rPr>
      </w:pPr>
      <w:r w:rsidRPr="00226147">
        <w:rPr>
          <w:color w:val="auto"/>
        </w:rPr>
        <w:t xml:space="preserve">закон о занятости населения, функции ВОС; </w:t>
      </w:r>
    </w:p>
    <w:p w:rsidR="007A7626" w:rsidRPr="00226147" w:rsidRDefault="00016E26" w:rsidP="00226147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порядок оформления медицинского страхового полиса, листа нетрудоспособности и порядок их получения</w:t>
      </w:r>
      <w:r w:rsidR="007A7626" w:rsidRPr="00226147">
        <w:rPr>
          <w:color w:val="auto"/>
          <w:szCs w:val="24"/>
        </w:rPr>
        <w:t>.</w:t>
      </w:r>
    </w:p>
    <w:p w:rsidR="007A7626" w:rsidRPr="00226147" w:rsidRDefault="007A7626" w:rsidP="00226147">
      <w:pPr>
        <w:tabs>
          <w:tab w:val="left" w:pos="142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Обучающийся должен обладать общими компетенциями:</w:t>
      </w:r>
    </w:p>
    <w:p w:rsidR="00B2520F" w:rsidRPr="00226147" w:rsidRDefault="00B2520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B2520F" w:rsidRPr="00226147" w:rsidRDefault="00B2520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B2520F" w:rsidRPr="00226147" w:rsidRDefault="00B2520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2520F" w:rsidRPr="00226147" w:rsidRDefault="00B2520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B2520F" w:rsidRPr="00226147" w:rsidRDefault="00B2520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B2520F" w:rsidRPr="00226147" w:rsidRDefault="00B2520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7A7626" w:rsidRPr="00226147" w:rsidRDefault="00B2520F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7A7626" w:rsidRPr="00226147" w:rsidRDefault="007A7626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4. Количество часов на освоение программы дисциплины:</w:t>
      </w:r>
    </w:p>
    <w:p w:rsidR="007A7626" w:rsidRPr="00226147" w:rsidRDefault="007A7626" w:rsidP="00226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максимальной учебной нагрузки обучающегося 7</w:t>
      </w:r>
      <w:r w:rsidR="00BB4E8B" w:rsidRPr="00226147">
        <w:rPr>
          <w:color w:val="auto"/>
          <w:szCs w:val="24"/>
        </w:rPr>
        <w:t>3</w:t>
      </w:r>
      <w:r w:rsidRPr="00226147">
        <w:rPr>
          <w:color w:val="auto"/>
          <w:szCs w:val="24"/>
        </w:rPr>
        <w:t xml:space="preserve"> час</w:t>
      </w:r>
      <w:r w:rsidR="00BB4E8B" w:rsidRPr="00226147">
        <w:rPr>
          <w:color w:val="auto"/>
          <w:szCs w:val="24"/>
        </w:rPr>
        <w:t>а</w:t>
      </w:r>
      <w:r w:rsidRPr="00226147">
        <w:rPr>
          <w:color w:val="auto"/>
          <w:szCs w:val="24"/>
        </w:rPr>
        <w:t>, в том числе:</w:t>
      </w:r>
    </w:p>
    <w:p w:rsidR="007A7626" w:rsidRPr="00226147" w:rsidRDefault="007A7626" w:rsidP="00226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обязательной аудиторной учебной нагрузки обучающегося </w:t>
      </w:r>
      <w:r w:rsidR="00BB4E8B" w:rsidRPr="00226147">
        <w:rPr>
          <w:color w:val="auto"/>
          <w:szCs w:val="24"/>
        </w:rPr>
        <w:t>66</w:t>
      </w:r>
      <w:r w:rsidRPr="00226147">
        <w:rPr>
          <w:color w:val="auto"/>
          <w:szCs w:val="24"/>
        </w:rPr>
        <w:t xml:space="preserve"> час</w:t>
      </w:r>
      <w:r w:rsidR="00BB4E8B" w:rsidRPr="00226147">
        <w:rPr>
          <w:color w:val="auto"/>
          <w:szCs w:val="24"/>
        </w:rPr>
        <w:t>ов</w:t>
      </w:r>
      <w:r w:rsidRPr="00226147">
        <w:rPr>
          <w:color w:val="auto"/>
          <w:szCs w:val="24"/>
        </w:rPr>
        <w:t>.</w:t>
      </w:r>
    </w:p>
    <w:p w:rsidR="00B2520F" w:rsidRPr="00226147" w:rsidRDefault="007A7626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5. Содержание дисциплины:</w:t>
      </w:r>
    </w:p>
    <w:p w:rsidR="007A7626" w:rsidRPr="00226147" w:rsidRDefault="00B2520F" w:rsidP="00226147">
      <w:pPr>
        <w:pStyle w:val="a4"/>
        <w:numPr>
          <w:ilvl w:val="0"/>
          <w:numId w:val="21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Общие понятия о здоровье</w:t>
      </w:r>
      <w:r w:rsidRPr="00226147">
        <w:rPr>
          <w:bCs/>
          <w:color w:val="auto"/>
          <w:szCs w:val="24"/>
        </w:rPr>
        <w:t>;</w:t>
      </w:r>
      <w:r w:rsidR="007A7626" w:rsidRPr="00226147">
        <w:rPr>
          <w:color w:val="auto"/>
          <w:szCs w:val="24"/>
        </w:rPr>
        <w:t xml:space="preserve"> </w:t>
      </w:r>
    </w:p>
    <w:p w:rsidR="007A7626" w:rsidRPr="00226147" w:rsidRDefault="00C37AA1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Личная гигиена</w:t>
      </w:r>
      <w:r w:rsidR="007A7626" w:rsidRPr="00226147">
        <w:rPr>
          <w:color w:val="auto"/>
          <w:szCs w:val="24"/>
        </w:rPr>
        <w:t>;</w:t>
      </w:r>
    </w:p>
    <w:p w:rsidR="007A7626" w:rsidRPr="00226147" w:rsidRDefault="00C37AA1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Одежда и обувь</w:t>
      </w:r>
      <w:r w:rsidR="007A7626" w:rsidRPr="00226147">
        <w:rPr>
          <w:color w:val="auto"/>
          <w:szCs w:val="24"/>
        </w:rPr>
        <w:t>;</w:t>
      </w:r>
    </w:p>
    <w:p w:rsidR="007A7626" w:rsidRPr="00226147" w:rsidRDefault="00C37AA1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Питание</w:t>
      </w:r>
      <w:r w:rsidR="007A7626" w:rsidRPr="00226147">
        <w:rPr>
          <w:color w:val="auto"/>
          <w:szCs w:val="24"/>
        </w:rPr>
        <w:t>;</w:t>
      </w:r>
    </w:p>
    <w:p w:rsidR="00B2520F" w:rsidRPr="00226147" w:rsidRDefault="00C37AA1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Жилище;</w:t>
      </w:r>
      <w:r w:rsidR="00B2520F" w:rsidRPr="00226147">
        <w:rPr>
          <w:bCs/>
          <w:color w:val="auto"/>
          <w:szCs w:val="24"/>
        </w:rPr>
        <w:t xml:space="preserve"> </w:t>
      </w:r>
    </w:p>
    <w:p w:rsidR="00C37AA1" w:rsidRPr="00226147" w:rsidRDefault="00B2520F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lastRenderedPageBreak/>
        <w:t>Культура поведения;</w:t>
      </w:r>
    </w:p>
    <w:p w:rsidR="00C37AA1" w:rsidRPr="00226147" w:rsidRDefault="00C37AA1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Семья;</w:t>
      </w:r>
    </w:p>
    <w:p w:rsidR="00C37AA1" w:rsidRPr="00226147" w:rsidRDefault="00C37AA1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Медицинская помощь;</w:t>
      </w:r>
    </w:p>
    <w:p w:rsidR="007A7626" w:rsidRPr="00226147" w:rsidRDefault="00B2520F" w:rsidP="00226147">
      <w:pPr>
        <w:pStyle w:val="a4"/>
        <w:numPr>
          <w:ilvl w:val="0"/>
          <w:numId w:val="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Учреждения, организации, предприятия</w:t>
      </w:r>
      <w:r w:rsidR="007A7626" w:rsidRPr="00226147">
        <w:rPr>
          <w:color w:val="auto"/>
          <w:szCs w:val="24"/>
        </w:rPr>
        <w:t xml:space="preserve">.        </w:t>
      </w:r>
    </w:p>
    <w:p w:rsidR="007A7626" w:rsidRPr="00226147" w:rsidRDefault="007A7626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6. Перечень учебных изданий, Интернет-ресурсов, дополнительной литературы. </w:t>
      </w:r>
    </w:p>
    <w:p w:rsidR="007A7626" w:rsidRPr="00226147" w:rsidRDefault="006C5941" w:rsidP="00226147">
      <w:pPr>
        <w:numPr>
          <w:ilvl w:val="0"/>
          <w:numId w:val="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color w:val="auto"/>
          <w:szCs w:val="24"/>
        </w:rPr>
      </w:pPr>
      <w:r w:rsidRPr="00226147">
        <w:rPr>
          <w:color w:val="auto"/>
          <w:szCs w:val="24"/>
        </w:rPr>
        <w:t>Бошатов, Я. И. Краткая энциклопедия домашнего хозяйства. – М., 2016г</w:t>
      </w:r>
      <w:r w:rsidR="007A7626" w:rsidRPr="00226147">
        <w:rPr>
          <w:bCs/>
          <w:color w:val="auto"/>
          <w:szCs w:val="24"/>
        </w:rPr>
        <w:t>..</w:t>
      </w:r>
    </w:p>
    <w:p w:rsidR="007A7626" w:rsidRPr="00226147" w:rsidRDefault="007A7626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7. Промежуточная аттестация в форме </w:t>
      </w:r>
      <w:r w:rsidR="00AF4F4D" w:rsidRPr="00226147">
        <w:rPr>
          <w:color w:val="auto"/>
          <w:szCs w:val="24"/>
        </w:rPr>
        <w:t>контрольной работы</w:t>
      </w:r>
      <w:r w:rsidRPr="00226147">
        <w:rPr>
          <w:color w:val="auto"/>
          <w:szCs w:val="24"/>
        </w:rPr>
        <w:t xml:space="preserve">. </w:t>
      </w:r>
    </w:p>
    <w:p w:rsidR="007A7626" w:rsidRPr="00226147" w:rsidRDefault="007A7626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8. Разработчик: Каслинский промышленно-гуманитарный техникум.</w:t>
      </w:r>
    </w:p>
    <w:p w:rsidR="00CA0771" w:rsidRPr="00226147" w:rsidRDefault="00CA0771" w:rsidP="00226147">
      <w:pPr>
        <w:spacing w:line="240" w:lineRule="auto"/>
        <w:ind w:left="426" w:right="330" w:firstLine="283"/>
        <w:rPr>
          <w:color w:val="auto"/>
          <w:szCs w:val="24"/>
        </w:rPr>
      </w:pPr>
    </w:p>
    <w:p w:rsidR="00CA0771" w:rsidRPr="00226147" w:rsidRDefault="00CA0771" w:rsidP="00226147">
      <w:pPr>
        <w:spacing w:line="240" w:lineRule="auto"/>
        <w:ind w:left="426" w:right="330" w:firstLine="283"/>
        <w:rPr>
          <w:b/>
          <w:color w:val="auto"/>
          <w:szCs w:val="24"/>
        </w:rPr>
      </w:pPr>
      <w:r w:rsidRPr="00226147">
        <w:rPr>
          <w:b/>
          <w:color w:val="auto"/>
          <w:szCs w:val="24"/>
        </w:rPr>
        <w:t>СМ.02 Коррекционные занятия.</w:t>
      </w:r>
    </w:p>
    <w:p w:rsidR="00CA0771" w:rsidRPr="00226147" w:rsidRDefault="00CA0771" w:rsidP="00226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1. Область применения рабочей программы: </w:t>
      </w:r>
      <w:r w:rsidR="001348C7" w:rsidRPr="00226147">
        <w:rPr>
          <w:color w:val="auto"/>
          <w:szCs w:val="24"/>
        </w:rPr>
        <w:t xml:space="preserve">Программа учебной дисциплины разработана на основе Федерального государственного образовательного стандарта по профессии рабочего 19601 Оператор швейного производства, письма Министерства образования и науки Российской Федерации от 20.04.2015 №06-830вн. «Методические рекомендации по разработке и реализации адаптированных программ» и учебного плана, утвержденного Приказом директора ГБПОУ «Каслинский промышленно – гуманитарный техникум» от 26 </w:t>
      </w:r>
      <w:r w:rsidR="001348C7" w:rsidRPr="00226147">
        <w:rPr>
          <w:color w:val="auto"/>
          <w:szCs w:val="24"/>
        </w:rPr>
        <w:t>июня 2020г. № 01-03/391</w:t>
      </w:r>
      <w:r w:rsidRPr="00226147">
        <w:rPr>
          <w:color w:val="auto"/>
          <w:szCs w:val="24"/>
        </w:rPr>
        <w:t>.</w:t>
      </w:r>
    </w:p>
    <w:p w:rsidR="00CA0771" w:rsidRPr="00226147" w:rsidRDefault="00CA0771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2. Место дисциплины в структуре основной профессиональной образовательной программы: дисциплина входит в цикл социальной адаптации. </w:t>
      </w:r>
    </w:p>
    <w:p w:rsidR="00CA0771" w:rsidRPr="00226147" w:rsidRDefault="00CA0771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3.</w:t>
      </w:r>
      <w:r w:rsidRPr="00226147">
        <w:rPr>
          <w:rFonts w:eastAsia="Arial"/>
          <w:color w:val="auto"/>
          <w:szCs w:val="24"/>
        </w:rPr>
        <w:t xml:space="preserve"> </w:t>
      </w:r>
      <w:r w:rsidRPr="00226147">
        <w:rPr>
          <w:color w:val="auto"/>
          <w:szCs w:val="24"/>
        </w:rPr>
        <w:t xml:space="preserve">Цели и задачи дисциплины – требования к результатам освоения дисциплины: </w:t>
      </w:r>
    </w:p>
    <w:p w:rsidR="00CA0771" w:rsidRPr="00226147" w:rsidRDefault="00CA0771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 результате освоения дисциплины обучающийся должен уметь:</w:t>
      </w:r>
    </w:p>
    <w:p w:rsidR="00FE6920" w:rsidRPr="00226147" w:rsidRDefault="00FE6920" w:rsidP="0022614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организовывать своё поведение в социальных ситуациях разного типа;</w:t>
      </w:r>
    </w:p>
    <w:p w:rsidR="00FE6920" w:rsidRPr="00226147" w:rsidRDefault="00FE6920" w:rsidP="0022614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предупреждать и разрешать конфликты;</w:t>
      </w:r>
    </w:p>
    <w:p w:rsidR="00FE6920" w:rsidRPr="00226147" w:rsidRDefault="00FE6920" w:rsidP="0022614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выявлять причины, управлять своим настроением;</w:t>
      </w:r>
    </w:p>
    <w:p w:rsidR="00FE6920" w:rsidRPr="00226147" w:rsidRDefault="00FE6920" w:rsidP="0022614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регулировать свое поведение и поступки;</w:t>
      </w:r>
    </w:p>
    <w:p w:rsidR="00CA0771" w:rsidRPr="00226147" w:rsidRDefault="00FE6920" w:rsidP="00226147">
      <w:pPr>
        <w:pStyle w:val="a4"/>
        <w:numPr>
          <w:ilvl w:val="0"/>
          <w:numId w:val="2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определять цель деятельности, планировать действия для достижения цели</w:t>
      </w:r>
      <w:r w:rsidR="00CA0771" w:rsidRPr="00226147">
        <w:rPr>
          <w:color w:val="auto"/>
          <w:szCs w:val="24"/>
        </w:rPr>
        <w:t>.</w:t>
      </w:r>
    </w:p>
    <w:p w:rsidR="00CA0771" w:rsidRPr="00226147" w:rsidRDefault="00CA0771" w:rsidP="00226147">
      <w:pPr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В результате освоения дисциплины обучающийся должен знать:</w:t>
      </w:r>
    </w:p>
    <w:p w:rsidR="00A109AA" w:rsidRPr="00226147" w:rsidRDefault="00A109AA" w:rsidP="0022614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 настроении человека и управлении им;</w:t>
      </w:r>
    </w:p>
    <w:p w:rsidR="00A109AA" w:rsidRPr="00226147" w:rsidRDefault="00A109AA" w:rsidP="0022614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 правилах общения между людьми;</w:t>
      </w:r>
    </w:p>
    <w:p w:rsidR="00A109AA" w:rsidRPr="00226147" w:rsidRDefault="00A109AA" w:rsidP="0022614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 волевых качествах человека;</w:t>
      </w:r>
    </w:p>
    <w:p w:rsidR="00A109AA" w:rsidRPr="00226147" w:rsidRDefault="00A109AA" w:rsidP="0022614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 способах проявления индивидуальных качеств характера человека;</w:t>
      </w:r>
    </w:p>
    <w:p w:rsidR="00A109AA" w:rsidRPr="00226147" w:rsidRDefault="00A109AA" w:rsidP="0022614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 самооценке и уровне притязаний;</w:t>
      </w:r>
    </w:p>
    <w:p w:rsidR="00A109AA" w:rsidRPr="00226147" w:rsidRDefault="00A109AA" w:rsidP="0022614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 сходствах и различиях между людьми, о способах понимания, принятия других людей;</w:t>
      </w:r>
    </w:p>
    <w:p w:rsidR="00CA0771" w:rsidRPr="00226147" w:rsidRDefault="00A109AA" w:rsidP="00226147">
      <w:pPr>
        <w:pStyle w:val="a4"/>
        <w:numPr>
          <w:ilvl w:val="0"/>
          <w:numId w:val="23"/>
        </w:numPr>
        <w:tabs>
          <w:tab w:val="left" w:pos="1418"/>
        </w:tabs>
        <w:spacing w:after="0" w:line="240" w:lineRule="auto"/>
        <w:ind w:left="426" w:right="-1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 способах поведения в социальных ситуациях разного типа</w:t>
      </w:r>
      <w:r w:rsidR="00CA0771" w:rsidRPr="00226147">
        <w:rPr>
          <w:color w:val="auto"/>
          <w:szCs w:val="24"/>
        </w:rPr>
        <w:t>.</w:t>
      </w:r>
    </w:p>
    <w:p w:rsidR="00CA0771" w:rsidRPr="00226147" w:rsidRDefault="00CA0771" w:rsidP="00226147">
      <w:pPr>
        <w:tabs>
          <w:tab w:val="left" w:pos="142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Обучающийся должен обладать общими компетенциями:</w:t>
      </w:r>
    </w:p>
    <w:p w:rsidR="001348C7" w:rsidRPr="00226147" w:rsidRDefault="001348C7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1348C7" w:rsidRPr="00226147" w:rsidRDefault="001348C7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1348C7" w:rsidRPr="00226147" w:rsidRDefault="001348C7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348C7" w:rsidRPr="00226147" w:rsidRDefault="001348C7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1348C7" w:rsidRPr="00226147" w:rsidRDefault="001348C7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1348C7" w:rsidRPr="00226147" w:rsidRDefault="001348C7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CA0771" w:rsidRPr="00226147" w:rsidRDefault="001348C7" w:rsidP="00226147">
      <w:pPr>
        <w:pStyle w:val="ConsPlusNormal"/>
        <w:ind w:left="426" w:firstLine="283"/>
        <w:jc w:val="both"/>
        <w:rPr>
          <w:sz w:val="24"/>
          <w:szCs w:val="24"/>
        </w:rPr>
      </w:pPr>
      <w:r w:rsidRPr="00226147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CA0771" w:rsidRPr="00226147" w:rsidRDefault="00CA0771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4. Количество часов на освоение программы дисциплины:</w:t>
      </w:r>
    </w:p>
    <w:p w:rsidR="00CA0771" w:rsidRPr="00226147" w:rsidRDefault="00CA0771" w:rsidP="00226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максимальной учебной нагрузки обучающегося 73 часа, в том числе:</w:t>
      </w:r>
    </w:p>
    <w:p w:rsidR="00CA0771" w:rsidRPr="00226147" w:rsidRDefault="00CA0771" w:rsidP="00226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lastRenderedPageBreak/>
        <w:t>обязательной аудиторной учебной нагрузки обучающегося 66 часов.</w:t>
      </w:r>
    </w:p>
    <w:p w:rsidR="00CA0771" w:rsidRPr="00226147" w:rsidRDefault="00CA0771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5. Содержание дисциплины: </w:t>
      </w:r>
    </w:p>
    <w:p w:rsidR="00CA0771" w:rsidRPr="00226147" w:rsidRDefault="006D6FFA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Общение</w:t>
      </w:r>
      <w:r w:rsidR="001348C7" w:rsidRPr="00226147">
        <w:rPr>
          <w:bCs/>
          <w:color w:val="auto"/>
          <w:szCs w:val="24"/>
        </w:rPr>
        <w:t xml:space="preserve"> в жизни человека</w:t>
      </w:r>
      <w:r w:rsidR="00CA0771" w:rsidRPr="00226147">
        <w:rPr>
          <w:color w:val="auto"/>
          <w:szCs w:val="24"/>
        </w:rPr>
        <w:t>;</w:t>
      </w:r>
    </w:p>
    <w:p w:rsidR="00CA0771" w:rsidRPr="00226147" w:rsidRDefault="001348C7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bCs/>
          <w:color w:val="auto"/>
          <w:szCs w:val="24"/>
        </w:rPr>
        <w:t>Самопознание</w:t>
      </w:r>
      <w:r w:rsidR="00CA0771" w:rsidRPr="00226147">
        <w:rPr>
          <w:color w:val="auto"/>
          <w:szCs w:val="24"/>
        </w:rPr>
        <w:t>;</w:t>
      </w:r>
    </w:p>
    <w:p w:rsidR="00CA0771" w:rsidRPr="00226147" w:rsidRDefault="001348C7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Конфликты и способы их предупреждения и разрешение</w:t>
      </w:r>
      <w:r w:rsidR="00CA0771" w:rsidRPr="00226147">
        <w:rPr>
          <w:color w:val="auto"/>
          <w:szCs w:val="24"/>
        </w:rPr>
        <w:t>;</w:t>
      </w:r>
    </w:p>
    <w:p w:rsidR="00CA0771" w:rsidRPr="00226147" w:rsidRDefault="001348C7" w:rsidP="00226147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bCs/>
          <w:color w:val="auto"/>
          <w:szCs w:val="24"/>
        </w:rPr>
      </w:pPr>
      <w:r w:rsidRPr="00226147">
        <w:rPr>
          <w:bCs/>
          <w:color w:val="auto"/>
          <w:szCs w:val="24"/>
        </w:rPr>
        <w:t>Психология человека.</w:t>
      </w:r>
    </w:p>
    <w:p w:rsidR="00CA0771" w:rsidRPr="00226147" w:rsidRDefault="00CA0771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6. Перечень учебных изданий, Интернет-ресурсов, дополнительной литературы. </w:t>
      </w:r>
    </w:p>
    <w:p w:rsidR="00CA0771" w:rsidRPr="00226147" w:rsidRDefault="001348C7" w:rsidP="00226147">
      <w:pPr>
        <w:numPr>
          <w:ilvl w:val="0"/>
          <w:numId w:val="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color w:val="auto"/>
          <w:szCs w:val="24"/>
        </w:rPr>
      </w:pPr>
      <w:r w:rsidRPr="00226147">
        <w:rPr>
          <w:color w:val="auto"/>
          <w:szCs w:val="24"/>
        </w:rPr>
        <w:t>Ефимова, Н.С. Психология общения [Текст]</w:t>
      </w:r>
      <w:r w:rsidRPr="00226147">
        <w:rPr>
          <w:bCs/>
          <w:color w:val="auto"/>
          <w:szCs w:val="24"/>
        </w:rPr>
        <w:t>: учебное пособие/Н.С. Ефимова. - М.: ИД «ФОРУМ» - ИНФРА – М, 2018г</w:t>
      </w:r>
      <w:r w:rsidR="00CA0771" w:rsidRPr="00226147">
        <w:rPr>
          <w:bCs/>
          <w:color w:val="auto"/>
          <w:szCs w:val="24"/>
        </w:rPr>
        <w:t>..</w:t>
      </w:r>
    </w:p>
    <w:p w:rsidR="00CA0771" w:rsidRPr="00226147" w:rsidRDefault="00CA0771" w:rsidP="00226147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7. Промежуточная аттестация в форме контрольной работы. </w:t>
      </w:r>
    </w:p>
    <w:p w:rsidR="00CA0771" w:rsidRPr="00226147" w:rsidRDefault="00CA0771" w:rsidP="00226147">
      <w:pPr>
        <w:spacing w:line="240" w:lineRule="auto"/>
        <w:ind w:left="426" w:right="330" w:firstLine="283"/>
        <w:rPr>
          <w:color w:val="auto"/>
          <w:szCs w:val="24"/>
        </w:rPr>
      </w:pPr>
      <w:r w:rsidRPr="00226147">
        <w:rPr>
          <w:color w:val="auto"/>
          <w:szCs w:val="24"/>
        </w:rPr>
        <w:t>8. Разработчик: Каслинский промышленно-гуманитарный техникум.</w:t>
      </w:r>
    </w:p>
    <w:p w:rsidR="00CA0771" w:rsidRPr="00226147" w:rsidRDefault="00CA0771" w:rsidP="00226147">
      <w:pPr>
        <w:spacing w:line="240" w:lineRule="auto"/>
        <w:ind w:left="426" w:right="330" w:firstLine="283"/>
        <w:rPr>
          <w:color w:val="auto"/>
          <w:szCs w:val="24"/>
        </w:rPr>
      </w:pPr>
    </w:p>
    <w:p w:rsidR="00CA0771" w:rsidRPr="00226147" w:rsidRDefault="00CA0771" w:rsidP="00226147">
      <w:pPr>
        <w:spacing w:line="240" w:lineRule="auto"/>
        <w:ind w:left="426" w:right="330" w:firstLine="283"/>
        <w:rPr>
          <w:color w:val="auto"/>
          <w:szCs w:val="24"/>
        </w:rPr>
      </w:pPr>
    </w:p>
    <w:p w:rsidR="00133D49" w:rsidRPr="00226147" w:rsidRDefault="00133D49" w:rsidP="00226147">
      <w:pPr>
        <w:spacing w:after="0" w:line="240" w:lineRule="auto"/>
        <w:ind w:left="426" w:right="330" w:firstLine="283"/>
        <w:rPr>
          <w:color w:val="auto"/>
          <w:szCs w:val="24"/>
        </w:rPr>
      </w:pPr>
    </w:p>
    <w:p w:rsidR="0071664F" w:rsidRPr="00226147" w:rsidRDefault="0071664F" w:rsidP="00226147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3"/>
        <w:rPr>
          <w:b/>
          <w:bCs/>
          <w:color w:val="auto"/>
          <w:szCs w:val="24"/>
        </w:rPr>
      </w:pPr>
      <w:r w:rsidRPr="00226147">
        <w:rPr>
          <w:b/>
          <w:bCs/>
          <w:color w:val="auto"/>
          <w:szCs w:val="24"/>
        </w:rPr>
        <w:t>Итоговая аттестация.</w:t>
      </w:r>
    </w:p>
    <w:p w:rsidR="00704409" w:rsidRPr="00226147" w:rsidRDefault="00704409" w:rsidP="00226147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>Итоговая аттестация включает сдачу квалификационного экзамена. Условием допус</w:t>
      </w:r>
      <w:r w:rsidRPr="00226147">
        <w:rPr>
          <w:color w:val="auto"/>
          <w:szCs w:val="24"/>
        </w:rPr>
        <w:t>ка к квалификационному экзамену</w:t>
      </w:r>
      <w:r w:rsidRPr="00226147">
        <w:rPr>
          <w:color w:val="auto"/>
          <w:szCs w:val="24"/>
        </w:rPr>
        <w:t xml:space="preserve"> является успешное освоение обучающимися всех элементов программы профессионального модуля – МДК, предусмотренных практик и представляет собой форму независимой оценки результатов обучения с участием работодателей, по его итогам возможно присвоение выпускнику определенной квалификации.</w:t>
      </w:r>
      <w:r w:rsidRPr="00226147">
        <w:rPr>
          <w:b/>
          <w:bCs/>
          <w:color w:val="auto"/>
          <w:szCs w:val="24"/>
        </w:rPr>
        <w:t xml:space="preserve">                                                           </w:t>
      </w:r>
    </w:p>
    <w:p w:rsidR="00704409" w:rsidRPr="00226147" w:rsidRDefault="00704409" w:rsidP="00226147">
      <w:pPr>
        <w:spacing w:after="0" w:line="240" w:lineRule="auto"/>
        <w:ind w:left="426" w:firstLine="283"/>
        <w:rPr>
          <w:color w:val="auto"/>
          <w:szCs w:val="24"/>
        </w:rPr>
      </w:pPr>
      <w:r w:rsidRPr="00226147">
        <w:rPr>
          <w:color w:val="auto"/>
          <w:szCs w:val="24"/>
        </w:rPr>
        <w:t xml:space="preserve"> </w:t>
      </w:r>
      <w:r w:rsidRPr="00226147">
        <w:rPr>
          <w:color w:val="auto"/>
          <w:szCs w:val="24"/>
        </w:rPr>
        <w:t>Необходимым условием допуска к итоговой аттестации является представление документов, подтверждающих освоение обучающимися теоретического материала и прохождении практики по каждому из основных видов профессиональной деятельности.</w:t>
      </w:r>
      <w:bookmarkStart w:id="1" w:name="_GoBack"/>
      <w:bookmarkEnd w:id="1"/>
      <w:r w:rsidRPr="00226147">
        <w:rPr>
          <w:color w:val="auto"/>
          <w:szCs w:val="24"/>
        </w:rPr>
        <w:t xml:space="preserve"> </w:t>
      </w:r>
    </w:p>
    <w:p w:rsidR="00133D49" w:rsidRPr="00226147" w:rsidRDefault="00133D49" w:rsidP="00226147">
      <w:pPr>
        <w:spacing w:line="240" w:lineRule="auto"/>
        <w:ind w:left="426" w:right="330" w:firstLine="283"/>
        <w:rPr>
          <w:color w:val="auto"/>
          <w:szCs w:val="24"/>
        </w:rPr>
      </w:pPr>
    </w:p>
    <w:sectPr w:rsidR="00133D49" w:rsidRPr="00226147" w:rsidSect="00AA6765">
      <w:pgSz w:w="11906" w:h="16838"/>
      <w:pgMar w:top="1190" w:right="851" w:bottom="907" w:left="1134" w:header="1134" w:footer="851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40" w:rsidRDefault="00E96740">
      <w:pPr>
        <w:spacing w:after="0" w:line="240" w:lineRule="auto"/>
      </w:pPr>
      <w:r>
        <w:separator/>
      </w:r>
    </w:p>
  </w:endnote>
  <w:endnote w:type="continuationSeparator" w:id="0">
    <w:p w:rsidR="00E96740" w:rsidRDefault="00E9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40" w:rsidRDefault="00E96740">
      <w:pPr>
        <w:spacing w:after="0" w:line="240" w:lineRule="auto"/>
      </w:pPr>
      <w:r>
        <w:separator/>
      </w:r>
    </w:p>
  </w:footnote>
  <w:footnote w:type="continuationSeparator" w:id="0">
    <w:p w:rsidR="00E96740" w:rsidRDefault="00E9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17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2">
    <w:nsid w:val="00000005"/>
    <w:multiLevelType w:val="singleLevel"/>
    <w:tmpl w:val="00000005"/>
    <w:name w:val="WW8Num19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3">
    <w:nsid w:val="00000011"/>
    <w:multiLevelType w:val="singleLevel"/>
    <w:tmpl w:val="00000011"/>
    <w:name w:val="WW8Num31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b w:val="0"/>
        <w:i w:val="0"/>
        <w:color w:val="auto"/>
        <w:sz w:val="24"/>
        <w:u w:val="none"/>
      </w:rPr>
    </w:lvl>
  </w:abstractNum>
  <w:abstractNum w:abstractNumId="4">
    <w:nsid w:val="00000013"/>
    <w:multiLevelType w:val="single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5">
    <w:nsid w:val="069F21B3"/>
    <w:multiLevelType w:val="hybridMultilevel"/>
    <w:tmpl w:val="000C383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D4E4F"/>
    <w:multiLevelType w:val="hybridMultilevel"/>
    <w:tmpl w:val="D57A48D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334B46"/>
    <w:multiLevelType w:val="hybridMultilevel"/>
    <w:tmpl w:val="FE98D716"/>
    <w:lvl w:ilvl="0" w:tplc="3F18F010">
      <w:start w:val="1"/>
      <w:numFmt w:val="bullet"/>
      <w:lvlText w:val="–"/>
      <w:lvlJc w:val="left"/>
      <w:pPr>
        <w:ind w:left="10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8">
    <w:nsid w:val="087D5FFF"/>
    <w:multiLevelType w:val="hybridMultilevel"/>
    <w:tmpl w:val="FA229D3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127092"/>
    <w:multiLevelType w:val="hybridMultilevel"/>
    <w:tmpl w:val="D198362A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F269BA"/>
    <w:multiLevelType w:val="hybridMultilevel"/>
    <w:tmpl w:val="8CFAFD5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17D5F"/>
    <w:multiLevelType w:val="hybridMultilevel"/>
    <w:tmpl w:val="D172B6E2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71CA6"/>
    <w:multiLevelType w:val="hybridMultilevel"/>
    <w:tmpl w:val="FA46F082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D6A86"/>
    <w:multiLevelType w:val="hybridMultilevel"/>
    <w:tmpl w:val="D952B60C"/>
    <w:lvl w:ilvl="0" w:tplc="DF78AE4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2774343"/>
    <w:multiLevelType w:val="hybridMultilevel"/>
    <w:tmpl w:val="491871AE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C6BB4"/>
    <w:multiLevelType w:val="hybridMultilevel"/>
    <w:tmpl w:val="9CDC229A"/>
    <w:lvl w:ilvl="0" w:tplc="3F18F010">
      <w:start w:val="1"/>
      <w:numFmt w:val="bullet"/>
      <w:lvlText w:val="–"/>
      <w:lvlJc w:val="left"/>
      <w:pPr>
        <w:ind w:left="10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6">
    <w:nsid w:val="3B4A35D2"/>
    <w:multiLevelType w:val="hybridMultilevel"/>
    <w:tmpl w:val="E282485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C0CC2"/>
    <w:multiLevelType w:val="hybridMultilevel"/>
    <w:tmpl w:val="48B81BCA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A40109"/>
    <w:multiLevelType w:val="hybridMultilevel"/>
    <w:tmpl w:val="D5A0EA0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E5F8E"/>
    <w:multiLevelType w:val="hybridMultilevel"/>
    <w:tmpl w:val="17C08AC8"/>
    <w:lvl w:ilvl="0" w:tplc="3F18F010">
      <w:start w:val="1"/>
      <w:numFmt w:val="bullet"/>
      <w:lvlText w:val="–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0">
    <w:nsid w:val="4CC565D9"/>
    <w:multiLevelType w:val="hybridMultilevel"/>
    <w:tmpl w:val="067623A0"/>
    <w:lvl w:ilvl="0" w:tplc="00000007">
      <w:start w:val="1"/>
      <w:numFmt w:val="bullet"/>
      <w:lvlText w:val="-"/>
      <w:lvlJc w:val="left"/>
      <w:pPr>
        <w:ind w:left="294" w:hanging="360"/>
      </w:pPr>
      <w:rPr>
        <w:rFonts w:ascii="OpenSymbol" w:hAnsi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51463F9C"/>
    <w:multiLevelType w:val="hybridMultilevel"/>
    <w:tmpl w:val="F0A223DC"/>
    <w:lvl w:ilvl="0" w:tplc="48F8AD50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17781B"/>
    <w:multiLevelType w:val="hybridMultilevel"/>
    <w:tmpl w:val="E8049088"/>
    <w:lvl w:ilvl="0" w:tplc="DF78AE4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6722DC7"/>
    <w:multiLevelType w:val="hybridMultilevel"/>
    <w:tmpl w:val="C4A0B492"/>
    <w:lvl w:ilvl="0" w:tplc="00000007">
      <w:start w:val="1"/>
      <w:numFmt w:val="bullet"/>
      <w:lvlText w:val="-"/>
      <w:lvlJc w:val="left"/>
      <w:pPr>
        <w:ind w:left="584" w:hanging="360"/>
      </w:pPr>
      <w:rPr>
        <w:rFonts w:ascii="OpenSymbol" w:hAnsi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4">
    <w:nsid w:val="5F1F6D48"/>
    <w:multiLevelType w:val="hybridMultilevel"/>
    <w:tmpl w:val="F7F8A61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44B0A"/>
    <w:multiLevelType w:val="hybridMultilevel"/>
    <w:tmpl w:val="EEF8641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60EE4"/>
    <w:multiLevelType w:val="hybridMultilevel"/>
    <w:tmpl w:val="FF8C3AA8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441AA4"/>
    <w:multiLevelType w:val="hybridMultilevel"/>
    <w:tmpl w:val="9020A49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416EF"/>
    <w:multiLevelType w:val="hybridMultilevel"/>
    <w:tmpl w:val="F34079A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46767"/>
    <w:multiLevelType w:val="hybridMultilevel"/>
    <w:tmpl w:val="623C049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368AC"/>
    <w:multiLevelType w:val="hybridMultilevel"/>
    <w:tmpl w:val="216EEFE2"/>
    <w:lvl w:ilvl="0" w:tplc="04190001">
      <w:start w:val="1"/>
      <w:numFmt w:val="bullet"/>
      <w:lvlText w:val=""/>
      <w:lvlJc w:val="left"/>
      <w:pPr>
        <w:ind w:left="17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25C70">
      <w:start w:val="1"/>
      <w:numFmt w:val="bullet"/>
      <w:lvlText w:val="o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05A5A">
      <w:start w:val="1"/>
      <w:numFmt w:val="bullet"/>
      <w:lvlText w:val="▪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A1B26">
      <w:start w:val="1"/>
      <w:numFmt w:val="bullet"/>
      <w:lvlText w:val="•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ED0AA">
      <w:start w:val="1"/>
      <w:numFmt w:val="bullet"/>
      <w:lvlText w:val="o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62190">
      <w:start w:val="1"/>
      <w:numFmt w:val="bullet"/>
      <w:lvlText w:val="▪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4FA48">
      <w:start w:val="1"/>
      <w:numFmt w:val="bullet"/>
      <w:lvlText w:val="•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ED3F6">
      <w:start w:val="1"/>
      <w:numFmt w:val="bullet"/>
      <w:lvlText w:val="o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2A31C">
      <w:start w:val="1"/>
      <w:numFmt w:val="bullet"/>
      <w:lvlText w:val="▪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76A63DA"/>
    <w:multiLevelType w:val="hybridMultilevel"/>
    <w:tmpl w:val="DDDAAA8C"/>
    <w:lvl w:ilvl="0" w:tplc="641A950A">
      <w:start w:val="1"/>
      <w:numFmt w:val="bullet"/>
      <w:lvlText w:val=""/>
      <w:lvlJc w:val="left"/>
      <w:pPr>
        <w:ind w:left="175" w:firstLine="0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C25C70">
      <w:start w:val="1"/>
      <w:numFmt w:val="bullet"/>
      <w:lvlText w:val="o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305A5A">
      <w:start w:val="1"/>
      <w:numFmt w:val="bullet"/>
      <w:lvlText w:val="▪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4A1B26">
      <w:start w:val="1"/>
      <w:numFmt w:val="bullet"/>
      <w:lvlText w:val="•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FED0AA">
      <w:start w:val="1"/>
      <w:numFmt w:val="bullet"/>
      <w:lvlText w:val="o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662190">
      <w:start w:val="1"/>
      <w:numFmt w:val="bullet"/>
      <w:lvlText w:val="▪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6F4FA48">
      <w:start w:val="1"/>
      <w:numFmt w:val="bullet"/>
      <w:lvlText w:val="•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FED3F6">
      <w:start w:val="1"/>
      <w:numFmt w:val="bullet"/>
      <w:lvlText w:val="o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72A31C">
      <w:start w:val="1"/>
      <w:numFmt w:val="bullet"/>
      <w:lvlText w:val="▪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23"/>
  </w:num>
  <w:num w:numId="5">
    <w:abstractNumId w:val="7"/>
  </w:num>
  <w:num w:numId="6">
    <w:abstractNumId w:val="30"/>
  </w:num>
  <w:num w:numId="7">
    <w:abstractNumId w:val="11"/>
  </w:num>
  <w:num w:numId="8">
    <w:abstractNumId w:val="28"/>
  </w:num>
  <w:num w:numId="9">
    <w:abstractNumId w:val="25"/>
  </w:num>
  <w:num w:numId="10">
    <w:abstractNumId w:val="12"/>
  </w:num>
  <w:num w:numId="11">
    <w:abstractNumId w:val="10"/>
  </w:num>
  <w:num w:numId="12">
    <w:abstractNumId w:val="17"/>
  </w:num>
  <w:num w:numId="13">
    <w:abstractNumId w:val="29"/>
  </w:num>
  <w:num w:numId="14">
    <w:abstractNumId w:val="9"/>
  </w:num>
  <w:num w:numId="15">
    <w:abstractNumId w:val="30"/>
  </w:num>
  <w:num w:numId="16">
    <w:abstractNumId w:val="31"/>
  </w:num>
  <w:num w:numId="17">
    <w:abstractNumId w:val="6"/>
  </w:num>
  <w:num w:numId="18">
    <w:abstractNumId w:val="13"/>
  </w:num>
  <w:num w:numId="19">
    <w:abstractNumId w:val="22"/>
  </w:num>
  <w:num w:numId="20">
    <w:abstractNumId w:val="14"/>
  </w:num>
  <w:num w:numId="21">
    <w:abstractNumId w:val="24"/>
  </w:num>
  <w:num w:numId="22">
    <w:abstractNumId w:val="27"/>
  </w:num>
  <w:num w:numId="23">
    <w:abstractNumId w:val="8"/>
  </w:num>
  <w:num w:numId="24">
    <w:abstractNumId w:val="5"/>
  </w:num>
  <w:num w:numId="25">
    <w:abstractNumId w:val="18"/>
  </w:num>
  <w:num w:numId="26">
    <w:abstractNumId w:val="19"/>
  </w:num>
  <w:num w:numId="27">
    <w:abstractNumId w:val="26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A4"/>
    <w:rsid w:val="0001474F"/>
    <w:rsid w:val="00016E26"/>
    <w:rsid w:val="000315DB"/>
    <w:rsid w:val="000403D4"/>
    <w:rsid w:val="00042F93"/>
    <w:rsid w:val="00060C54"/>
    <w:rsid w:val="000642C6"/>
    <w:rsid w:val="000761B0"/>
    <w:rsid w:val="00076868"/>
    <w:rsid w:val="00082FDD"/>
    <w:rsid w:val="000842CD"/>
    <w:rsid w:val="000933DC"/>
    <w:rsid w:val="00095026"/>
    <w:rsid w:val="000961C9"/>
    <w:rsid w:val="00097EF9"/>
    <w:rsid w:val="000A706D"/>
    <w:rsid w:val="000B13AA"/>
    <w:rsid w:val="000D7EAB"/>
    <w:rsid w:val="000E71E4"/>
    <w:rsid w:val="000F2E4D"/>
    <w:rsid w:val="000F6AC3"/>
    <w:rsid w:val="000F736E"/>
    <w:rsid w:val="001065C1"/>
    <w:rsid w:val="001101F3"/>
    <w:rsid w:val="001174F9"/>
    <w:rsid w:val="001238D4"/>
    <w:rsid w:val="00124F20"/>
    <w:rsid w:val="00133D49"/>
    <w:rsid w:val="001348C7"/>
    <w:rsid w:val="001641DA"/>
    <w:rsid w:val="00184168"/>
    <w:rsid w:val="0019201A"/>
    <w:rsid w:val="001A6A1E"/>
    <w:rsid w:val="001C4CE2"/>
    <w:rsid w:val="001D1DDE"/>
    <w:rsid w:val="001D62A6"/>
    <w:rsid w:val="001E20D6"/>
    <w:rsid w:val="002021F6"/>
    <w:rsid w:val="002051D6"/>
    <w:rsid w:val="0020538B"/>
    <w:rsid w:val="00217B5E"/>
    <w:rsid w:val="00226147"/>
    <w:rsid w:val="00227853"/>
    <w:rsid w:val="00231CEC"/>
    <w:rsid w:val="0023451B"/>
    <w:rsid w:val="00245B26"/>
    <w:rsid w:val="002463A4"/>
    <w:rsid w:val="00291584"/>
    <w:rsid w:val="00292673"/>
    <w:rsid w:val="0029373D"/>
    <w:rsid w:val="002B5F80"/>
    <w:rsid w:val="002B7F38"/>
    <w:rsid w:val="002C1572"/>
    <w:rsid w:val="002C17DA"/>
    <w:rsid w:val="002C5182"/>
    <w:rsid w:val="002D55E7"/>
    <w:rsid w:val="002F63E2"/>
    <w:rsid w:val="00305F23"/>
    <w:rsid w:val="003327E6"/>
    <w:rsid w:val="00343C93"/>
    <w:rsid w:val="00353511"/>
    <w:rsid w:val="00364131"/>
    <w:rsid w:val="00366809"/>
    <w:rsid w:val="003853E5"/>
    <w:rsid w:val="003A7E07"/>
    <w:rsid w:val="003B29CF"/>
    <w:rsid w:val="003C5891"/>
    <w:rsid w:val="003D0D50"/>
    <w:rsid w:val="003D2D2C"/>
    <w:rsid w:val="003F6F64"/>
    <w:rsid w:val="0041021A"/>
    <w:rsid w:val="0043018E"/>
    <w:rsid w:val="00433F84"/>
    <w:rsid w:val="00447285"/>
    <w:rsid w:val="00450E65"/>
    <w:rsid w:val="00486EA7"/>
    <w:rsid w:val="004A477C"/>
    <w:rsid w:val="004C64C0"/>
    <w:rsid w:val="004D0AB9"/>
    <w:rsid w:val="004D66A1"/>
    <w:rsid w:val="004E6765"/>
    <w:rsid w:val="004F6B29"/>
    <w:rsid w:val="00507B4C"/>
    <w:rsid w:val="005568A9"/>
    <w:rsid w:val="00557F1F"/>
    <w:rsid w:val="00587098"/>
    <w:rsid w:val="005A1479"/>
    <w:rsid w:val="005B7470"/>
    <w:rsid w:val="005C49FC"/>
    <w:rsid w:val="005E140C"/>
    <w:rsid w:val="005F4310"/>
    <w:rsid w:val="0061046D"/>
    <w:rsid w:val="00634E9D"/>
    <w:rsid w:val="006359F9"/>
    <w:rsid w:val="006477BD"/>
    <w:rsid w:val="00662863"/>
    <w:rsid w:val="00665BB2"/>
    <w:rsid w:val="00666879"/>
    <w:rsid w:val="00670B2A"/>
    <w:rsid w:val="006719F3"/>
    <w:rsid w:val="00676ABA"/>
    <w:rsid w:val="00677153"/>
    <w:rsid w:val="00677AB4"/>
    <w:rsid w:val="00681A17"/>
    <w:rsid w:val="006863AD"/>
    <w:rsid w:val="00695912"/>
    <w:rsid w:val="006A0231"/>
    <w:rsid w:val="006B67AF"/>
    <w:rsid w:val="006C22B1"/>
    <w:rsid w:val="006C3A27"/>
    <w:rsid w:val="006C5941"/>
    <w:rsid w:val="006D48BB"/>
    <w:rsid w:val="006D6415"/>
    <w:rsid w:val="006D6FFA"/>
    <w:rsid w:val="00704409"/>
    <w:rsid w:val="0071664F"/>
    <w:rsid w:val="007266D2"/>
    <w:rsid w:val="00733A0D"/>
    <w:rsid w:val="00746E50"/>
    <w:rsid w:val="00747CB4"/>
    <w:rsid w:val="00754B60"/>
    <w:rsid w:val="00757C2E"/>
    <w:rsid w:val="00757D77"/>
    <w:rsid w:val="00775B31"/>
    <w:rsid w:val="00776A14"/>
    <w:rsid w:val="007818CC"/>
    <w:rsid w:val="00787795"/>
    <w:rsid w:val="00794034"/>
    <w:rsid w:val="007A7626"/>
    <w:rsid w:val="007C21B3"/>
    <w:rsid w:val="007E034A"/>
    <w:rsid w:val="007E3CCD"/>
    <w:rsid w:val="007E6BDB"/>
    <w:rsid w:val="007F039E"/>
    <w:rsid w:val="007F3A39"/>
    <w:rsid w:val="007F3E8C"/>
    <w:rsid w:val="00823012"/>
    <w:rsid w:val="00847223"/>
    <w:rsid w:val="00847B7A"/>
    <w:rsid w:val="00847F04"/>
    <w:rsid w:val="0085114C"/>
    <w:rsid w:val="00863DF0"/>
    <w:rsid w:val="00865C4C"/>
    <w:rsid w:val="008700BE"/>
    <w:rsid w:val="008742FA"/>
    <w:rsid w:val="00880234"/>
    <w:rsid w:val="008814B7"/>
    <w:rsid w:val="00884251"/>
    <w:rsid w:val="00892BD4"/>
    <w:rsid w:val="00896655"/>
    <w:rsid w:val="008C24B6"/>
    <w:rsid w:val="008D3CA4"/>
    <w:rsid w:val="008E62CB"/>
    <w:rsid w:val="008E7327"/>
    <w:rsid w:val="008F0076"/>
    <w:rsid w:val="008F40DC"/>
    <w:rsid w:val="00913818"/>
    <w:rsid w:val="009227DC"/>
    <w:rsid w:val="009268F0"/>
    <w:rsid w:val="00926C7F"/>
    <w:rsid w:val="00931016"/>
    <w:rsid w:val="00931EEA"/>
    <w:rsid w:val="00933B28"/>
    <w:rsid w:val="00936FBF"/>
    <w:rsid w:val="009620BB"/>
    <w:rsid w:val="009718CE"/>
    <w:rsid w:val="009746E8"/>
    <w:rsid w:val="00983CA4"/>
    <w:rsid w:val="009A6D1A"/>
    <w:rsid w:val="009A6E97"/>
    <w:rsid w:val="009B6C6F"/>
    <w:rsid w:val="009C599D"/>
    <w:rsid w:val="009D3C95"/>
    <w:rsid w:val="009D7C6A"/>
    <w:rsid w:val="009E2BC6"/>
    <w:rsid w:val="009E4813"/>
    <w:rsid w:val="009F5305"/>
    <w:rsid w:val="00A109AA"/>
    <w:rsid w:val="00A31B99"/>
    <w:rsid w:val="00A334A9"/>
    <w:rsid w:val="00A366FE"/>
    <w:rsid w:val="00A57043"/>
    <w:rsid w:val="00A617CA"/>
    <w:rsid w:val="00A649FF"/>
    <w:rsid w:val="00A66644"/>
    <w:rsid w:val="00A67765"/>
    <w:rsid w:val="00A719B5"/>
    <w:rsid w:val="00A74042"/>
    <w:rsid w:val="00A8122B"/>
    <w:rsid w:val="00A9198A"/>
    <w:rsid w:val="00AA329A"/>
    <w:rsid w:val="00AA383B"/>
    <w:rsid w:val="00AA6765"/>
    <w:rsid w:val="00AB0788"/>
    <w:rsid w:val="00AB1D8C"/>
    <w:rsid w:val="00AB1FDD"/>
    <w:rsid w:val="00AC0CA3"/>
    <w:rsid w:val="00AE4BBC"/>
    <w:rsid w:val="00AF4F4D"/>
    <w:rsid w:val="00AF7A0B"/>
    <w:rsid w:val="00B0557C"/>
    <w:rsid w:val="00B2520F"/>
    <w:rsid w:val="00B33308"/>
    <w:rsid w:val="00B465E0"/>
    <w:rsid w:val="00B50D93"/>
    <w:rsid w:val="00B658E0"/>
    <w:rsid w:val="00B76493"/>
    <w:rsid w:val="00B818D6"/>
    <w:rsid w:val="00B878B4"/>
    <w:rsid w:val="00BB3BC8"/>
    <w:rsid w:val="00BB4E8B"/>
    <w:rsid w:val="00BC22C7"/>
    <w:rsid w:val="00BC6ABC"/>
    <w:rsid w:val="00BD6933"/>
    <w:rsid w:val="00BE19E6"/>
    <w:rsid w:val="00BE7FE3"/>
    <w:rsid w:val="00C158B1"/>
    <w:rsid w:val="00C33335"/>
    <w:rsid w:val="00C377B3"/>
    <w:rsid w:val="00C379BE"/>
    <w:rsid w:val="00C37AA1"/>
    <w:rsid w:val="00C4064A"/>
    <w:rsid w:val="00C775A7"/>
    <w:rsid w:val="00C862D7"/>
    <w:rsid w:val="00CA0771"/>
    <w:rsid w:val="00CA27EC"/>
    <w:rsid w:val="00CB03A5"/>
    <w:rsid w:val="00CC4D9C"/>
    <w:rsid w:val="00CD3FDA"/>
    <w:rsid w:val="00CE667A"/>
    <w:rsid w:val="00CF4E1E"/>
    <w:rsid w:val="00D21524"/>
    <w:rsid w:val="00D30C12"/>
    <w:rsid w:val="00D449D3"/>
    <w:rsid w:val="00D61704"/>
    <w:rsid w:val="00D72C47"/>
    <w:rsid w:val="00D73EEF"/>
    <w:rsid w:val="00D75A83"/>
    <w:rsid w:val="00D848A1"/>
    <w:rsid w:val="00D9289D"/>
    <w:rsid w:val="00D94448"/>
    <w:rsid w:val="00D966E4"/>
    <w:rsid w:val="00DA006E"/>
    <w:rsid w:val="00DA262A"/>
    <w:rsid w:val="00DA3871"/>
    <w:rsid w:val="00DB5F66"/>
    <w:rsid w:val="00DE1A5E"/>
    <w:rsid w:val="00DE2165"/>
    <w:rsid w:val="00DE7CDA"/>
    <w:rsid w:val="00DF325C"/>
    <w:rsid w:val="00DF5A43"/>
    <w:rsid w:val="00E000B2"/>
    <w:rsid w:val="00E02F3A"/>
    <w:rsid w:val="00E22BC7"/>
    <w:rsid w:val="00E432D7"/>
    <w:rsid w:val="00E52A9D"/>
    <w:rsid w:val="00E61708"/>
    <w:rsid w:val="00E80873"/>
    <w:rsid w:val="00E92849"/>
    <w:rsid w:val="00E96740"/>
    <w:rsid w:val="00EA1FAB"/>
    <w:rsid w:val="00EB29AC"/>
    <w:rsid w:val="00EC5DFE"/>
    <w:rsid w:val="00ED2E90"/>
    <w:rsid w:val="00ED3053"/>
    <w:rsid w:val="00ED46CA"/>
    <w:rsid w:val="00EE532B"/>
    <w:rsid w:val="00EF47D7"/>
    <w:rsid w:val="00F0205C"/>
    <w:rsid w:val="00F22932"/>
    <w:rsid w:val="00F25078"/>
    <w:rsid w:val="00F26C91"/>
    <w:rsid w:val="00F27DD8"/>
    <w:rsid w:val="00F5250A"/>
    <w:rsid w:val="00F53A3D"/>
    <w:rsid w:val="00F92E60"/>
    <w:rsid w:val="00FC3EAE"/>
    <w:rsid w:val="00FE54F9"/>
    <w:rsid w:val="00FE58EB"/>
    <w:rsid w:val="00FE6920"/>
    <w:rsid w:val="00FF08BC"/>
    <w:rsid w:val="00FF48BC"/>
    <w:rsid w:val="00FF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8ABB3A9E-4B53-40BB-9CD0-D408D51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7F04"/>
    <w:pPr>
      <w:spacing w:after="14" w:line="248" w:lineRule="auto"/>
      <w:ind w:left="29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0"/>
    <w:next w:val="a0"/>
    <w:link w:val="10"/>
    <w:uiPriority w:val="9"/>
    <w:qFormat/>
    <w:rsid w:val="009746E8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746E8"/>
    <w:pPr>
      <w:keepNext/>
      <w:keepLines/>
      <w:spacing w:before="40" w:after="0"/>
      <w:ind w:left="10" w:right="195" w:hanging="1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746E8"/>
    <w:pPr>
      <w:keepNext/>
      <w:keepLines/>
      <w:spacing w:before="4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46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746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757C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qFormat/>
    <w:rsid w:val="00A31B99"/>
    <w:pPr>
      <w:ind w:left="720"/>
      <w:contextualSpacing/>
    </w:pPr>
  </w:style>
  <w:style w:type="paragraph" w:styleId="a5">
    <w:name w:val="Normal (Web)"/>
    <w:aliases w:val="Обычный (Web),Обычный (веб)1"/>
    <w:basedOn w:val="a0"/>
    <w:uiPriority w:val="99"/>
    <w:unhideWhenUsed/>
    <w:rsid w:val="001065C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onsPlusNonformat">
    <w:name w:val="ConsPlusNonformat"/>
    <w:uiPriority w:val="99"/>
    <w:rsid w:val="00677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67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1"/>
    <w:link w:val="a6"/>
    <w:uiPriority w:val="1"/>
    <w:rsid w:val="0067715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677153"/>
    <w:rPr>
      <w:b/>
      <w:bCs/>
    </w:rPr>
  </w:style>
  <w:style w:type="character" w:styleId="a9">
    <w:name w:val="page number"/>
    <w:basedOn w:val="a1"/>
    <w:rsid w:val="00D21524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0"/>
    <w:link w:val="ab"/>
    <w:rsid w:val="00D21524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a"/>
    <w:uiPriority w:val="99"/>
    <w:rsid w:val="00D21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0"/>
    <w:link w:val="ad"/>
    <w:uiPriority w:val="99"/>
    <w:rsid w:val="00D21524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d">
    <w:name w:val="Верхний колонтитул Знак"/>
    <w:basedOn w:val="a1"/>
    <w:link w:val="ac"/>
    <w:uiPriority w:val="99"/>
    <w:rsid w:val="00D215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pt">
    <w:name w:val="Основной текст (2) + 11 pt"/>
    <w:aliases w:val="Полужирный,Интервал 0 pt,Основной текст + 9 pt,Интервал 0 pt5,Основной текст + 7,5 pt,Основной текст (8) + Не полужирный1,Не курсив1"/>
    <w:rsid w:val="00D21524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styleId="ae">
    <w:name w:val="Hyperlink"/>
    <w:basedOn w:val="a1"/>
    <w:rsid w:val="00D75A83"/>
    <w:rPr>
      <w:strike w:val="0"/>
      <w:dstrike w:val="0"/>
      <w:color w:val="FF0000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rsid w:val="009746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Основной текст (2)"/>
    <w:rsid w:val="00974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">
    <w:name w:val="список с точками"/>
    <w:basedOn w:val="a0"/>
    <w:rsid w:val="009746E8"/>
    <w:pPr>
      <w:numPr>
        <w:numId w:val="1"/>
      </w:numPr>
      <w:spacing w:after="0" w:line="312" w:lineRule="auto"/>
    </w:pPr>
    <w:rPr>
      <w:color w:val="auto"/>
      <w:szCs w:val="24"/>
    </w:rPr>
  </w:style>
  <w:style w:type="paragraph" w:styleId="af">
    <w:name w:val="Body Text"/>
    <w:basedOn w:val="a0"/>
    <w:link w:val="af0"/>
    <w:unhideWhenUsed/>
    <w:rsid w:val="009746E8"/>
    <w:pPr>
      <w:spacing w:after="0" w:line="240" w:lineRule="auto"/>
      <w:ind w:left="0" w:right="41" w:firstLine="0"/>
      <w:jc w:val="left"/>
    </w:pPr>
    <w:rPr>
      <w:color w:val="auto"/>
      <w:sz w:val="28"/>
      <w:szCs w:val="24"/>
    </w:rPr>
  </w:style>
  <w:style w:type="character" w:customStyle="1" w:styleId="af0">
    <w:name w:val="Основной текст Знак"/>
    <w:basedOn w:val="a1"/>
    <w:link w:val="af"/>
    <w:rsid w:val="009746E8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List 2"/>
    <w:basedOn w:val="a0"/>
    <w:unhideWhenUsed/>
    <w:rsid w:val="009746E8"/>
    <w:pPr>
      <w:spacing w:after="200" w:line="276" w:lineRule="auto"/>
      <w:ind w:left="566" w:hanging="283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Заголовок №1_"/>
    <w:basedOn w:val="a1"/>
    <w:link w:val="12"/>
    <w:rsid w:val="009746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0"/>
    <w:link w:val="11"/>
    <w:rsid w:val="009746E8"/>
    <w:pPr>
      <w:widowControl w:val="0"/>
      <w:shd w:val="clear" w:color="auto" w:fill="FFFFFF"/>
      <w:spacing w:after="0" w:line="317" w:lineRule="exact"/>
      <w:ind w:left="0" w:hanging="360"/>
      <w:jc w:val="center"/>
      <w:outlineLvl w:val="0"/>
    </w:pPr>
    <w:rPr>
      <w:b/>
      <w:bCs/>
      <w:color w:val="auto"/>
      <w:sz w:val="22"/>
    </w:rPr>
  </w:style>
  <w:style w:type="character" w:customStyle="1" w:styleId="3">
    <w:name w:val="Основной текст (3)_"/>
    <w:basedOn w:val="a1"/>
    <w:link w:val="30"/>
    <w:rsid w:val="009746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9746E8"/>
    <w:pPr>
      <w:widowControl w:val="0"/>
      <w:shd w:val="clear" w:color="auto" w:fill="FFFFFF"/>
      <w:spacing w:after="0" w:line="317" w:lineRule="exact"/>
      <w:ind w:left="0" w:hanging="360"/>
      <w:jc w:val="center"/>
    </w:pPr>
    <w:rPr>
      <w:b/>
      <w:bCs/>
      <w:color w:val="auto"/>
      <w:sz w:val="22"/>
    </w:rPr>
  </w:style>
  <w:style w:type="character" w:customStyle="1" w:styleId="23">
    <w:name w:val="Основной текст (2)_"/>
    <w:basedOn w:val="a1"/>
    <w:rsid w:val="009746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yle6">
    <w:name w:val="Style6"/>
    <w:basedOn w:val="a0"/>
    <w:uiPriority w:val="99"/>
    <w:rsid w:val="009746E8"/>
    <w:pPr>
      <w:widowControl w:val="0"/>
      <w:autoSpaceDE w:val="0"/>
      <w:autoSpaceDN w:val="0"/>
      <w:adjustRightInd w:val="0"/>
      <w:spacing w:after="0" w:line="320" w:lineRule="exact"/>
      <w:ind w:left="0" w:firstLine="720"/>
    </w:pPr>
    <w:rPr>
      <w:color w:val="auto"/>
      <w:szCs w:val="24"/>
    </w:rPr>
  </w:style>
  <w:style w:type="character" w:customStyle="1" w:styleId="FontStyle129">
    <w:name w:val="Font Style129"/>
    <w:uiPriority w:val="99"/>
    <w:rsid w:val="009746E8"/>
    <w:rPr>
      <w:rFonts w:ascii="Times New Roman" w:hAnsi="Times New Roman" w:cs="Times New Roman" w:hint="default"/>
      <w:sz w:val="26"/>
      <w:szCs w:val="26"/>
    </w:rPr>
  </w:style>
  <w:style w:type="paragraph" w:customStyle="1" w:styleId="24">
    <w:name w:val="Основной текст2"/>
    <w:basedOn w:val="a0"/>
    <w:qFormat/>
    <w:rsid w:val="009746E8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after="0" w:line="250" w:lineRule="exact"/>
      <w:ind w:left="0" w:hanging="580"/>
      <w:jc w:val="left"/>
    </w:pPr>
    <w:rPr>
      <w:rFonts w:ascii="Bookman Old Style" w:eastAsia="Bookman Old Style" w:hAnsi="Bookman Old Style" w:cs="Bookman Old Style"/>
      <w:spacing w:val="4"/>
      <w:sz w:val="18"/>
      <w:szCs w:val="18"/>
      <w:lang w:eastAsia="zh-CN"/>
    </w:rPr>
  </w:style>
  <w:style w:type="paragraph" w:customStyle="1" w:styleId="ConsPlusNormal">
    <w:name w:val="ConsPlusNormal"/>
    <w:qFormat/>
    <w:rsid w:val="00974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50">
    <w:name w:val="c50"/>
    <w:basedOn w:val="a1"/>
    <w:rsid w:val="009746E8"/>
  </w:style>
  <w:style w:type="character" w:customStyle="1" w:styleId="c5">
    <w:name w:val="c5"/>
    <w:basedOn w:val="a1"/>
    <w:rsid w:val="009746E8"/>
  </w:style>
  <w:style w:type="paragraph" w:customStyle="1" w:styleId="Default">
    <w:name w:val="Default"/>
    <w:rsid w:val="009746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9746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c2">
    <w:name w:val="c2"/>
    <w:basedOn w:val="a1"/>
    <w:rsid w:val="009746E8"/>
  </w:style>
  <w:style w:type="character" w:customStyle="1" w:styleId="FontStyle44">
    <w:name w:val="Font Style44"/>
    <w:rsid w:val="009746E8"/>
    <w:rPr>
      <w:rFonts w:ascii="Times New Roman" w:hAnsi="Times New Roman"/>
      <w:sz w:val="26"/>
    </w:rPr>
  </w:style>
  <w:style w:type="character" w:styleId="af1">
    <w:name w:val="Emphasis"/>
    <w:qFormat/>
    <w:rsid w:val="009746E8"/>
    <w:rPr>
      <w:i/>
      <w:iCs/>
    </w:rPr>
  </w:style>
  <w:style w:type="character" w:customStyle="1" w:styleId="FontStyle12">
    <w:name w:val="Font Style12"/>
    <w:uiPriority w:val="99"/>
    <w:rsid w:val="009746E8"/>
    <w:rPr>
      <w:rFonts w:ascii="Times New Roman" w:hAnsi="Times New Roman" w:cs="Times New Roman"/>
      <w:sz w:val="18"/>
      <w:szCs w:val="18"/>
    </w:rPr>
  </w:style>
  <w:style w:type="character" w:customStyle="1" w:styleId="32">
    <w:name w:val="Заголовок №3 (2)_"/>
    <w:link w:val="321"/>
    <w:locked/>
    <w:rsid w:val="009746E8"/>
    <w:rPr>
      <w:rFonts w:ascii="Franklin Gothic Book" w:hAnsi="Franklin Gothic Book"/>
      <w:b/>
      <w:bCs/>
      <w:sz w:val="28"/>
      <w:szCs w:val="28"/>
      <w:shd w:val="clear" w:color="auto" w:fill="FFFFFF"/>
    </w:rPr>
  </w:style>
  <w:style w:type="paragraph" w:customStyle="1" w:styleId="321">
    <w:name w:val="Заголовок №3 (2)1"/>
    <w:basedOn w:val="a0"/>
    <w:link w:val="32"/>
    <w:rsid w:val="009746E8"/>
    <w:pPr>
      <w:shd w:val="clear" w:color="auto" w:fill="FFFFFF"/>
      <w:spacing w:before="2280" w:after="120" w:line="240" w:lineRule="atLeast"/>
      <w:ind w:left="0" w:firstLine="0"/>
      <w:jc w:val="left"/>
      <w:outlineLvl w:val="2"/>
    </w:pPr>
    <w:rPr>
      <w:rFonts w:ascii="Franklin Gothic Book" w:eastAsiaTheme="minorEastAsia" w:hAnsi="Franklin Gothic Book" w:cstheme="minorBidi"/>
      <w:b/>
      <w:bCs/>
      <w:color w:val="auto"/>
      <w:sz w:val="28"/>
      <w:szCs w:val="28"/>
    </w:rPr>
  </w:style>
  <w:style w:type="paragraph" w:customStyle="1" w:styleId="c8">
    <w:name w:val="c8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rFonts w:eastAsia="Batang"/>
      <w:color w:val="auto"/>
      <w:szCs w:val="24"/>
      <w:lang w:eastAsia="ko-KR"/>
    </w:rPr>
  </w:style>
  <w:style w:type="character" w:customStyle="1" w:styleId="c0">
    <w:name w:val="c0"/>
    <w:basedOn w:val="a1"/>
    <w:rsid w:val="009746E8"/>
  </w:style>
  <w:style w:type="character" w:customStyle="1" w:styleId="13">
    <w:name w:val="Основной текст1"/>
    <w:basedOn w:val="a1"/>
    <w:rsid w:val="009746E8"/>
    <w:rPr>
      <w:sz w:val="26"/>
      <w:szCs w:val="26"/>
      <w:shd w:val="clear" w:color="auto" w:fill="FFFFFF"/>
    </w:rPr>
  </w:style>
  <w:style w:type="character" w:customStyle="1" w:styleId="af2">
    <w:name w:val="Основной текст_"/>
    <w:link w:val="31"/>
    <w:locked/>
    <w:rsid w:val="009746E8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0"/>
    <w:link w:val="af2"/>
    <w:rsid w:val="009746E8"/>
    <w:pPr>
      <w:widowControl w:val="0"/>
      <w:shd w:val="clear" w:color="auto" w:fill="FFFFFF"/>
      <w:spacing w:after="2520" w:line="221" w:lineRule="exact"/>
      <w:ind w:left="0" w:hanging="560"/>
      <w:jc w:val="left"/>
    </w:pPr>
    <w:rPr>
      <w:rFonts w:ascii="Century Schoolbook" w:eastAsiaTheme="minorEastAsia" w:hAnsi="Century Schoolbook" w:cstheme="minorBidi"/>
      <w:color w:val="auto"/>
      <w:spacing w:val="4"/>
      <w:sz w:val="19"/>
      <w:shd w:val="clear" w:color="auto" w:fill="FFFFFF"/>
    </w:rPr>
  </w:style>
  <w:style w:type="paragraph" w:customStyle="1" w:styleId="25">
    <w:name w:val="Абзац списка2"/>
    <w:basedOn w:val="a0"/>
    <w:rsid w:val="009746E8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5">
    <w:name w:val="Заголовок №5"/>
    <w:rsid w:val="009746E8"/>
    <w:rPr>
      <w:rFonts w:ascii="Franklin Gothic Medium" w:eastAsia="Times New Roman" w:hAnsi="Franklin Gothic Medium"/>
      <w:i/>
      <w:color w:val="000000"/>
      <w:spacing w:val="2"/>
      <w:w w:val="100"/>
      <w:position w:val="0"/>
      <w:sz w:val="24"/>
      <w:u w:val="none"/>
      <w:lang w:val="ru-RU" w:eastAsia="ru-RU"/>
    </w:rPr>
  </w:style>
  <w:style w:type="paragraph" w:customStyle="1" w:styleId="14">
    <w:name w:val="Абзац списка1"/>
    <w:basedOn w:val="a0"/>
    <w:uiPriority w:val="99"/>
    <w:rsid w:val="009746E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50">
    <w:name w:val="Основной текст (5)"/>
    <w:rsid w:val="009746E8"/>
    <w:rPr>
      <w:rFonts w:ascii="Century Schoolbook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1">
    <w:name w:val="Основной текст (5) + Курсив"/>
    <w:rsid w:val="009746E8"/>
    <w:rPr>
      <w:rFonts w:ascii="Century Schoolbook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paragraph" w:styleId="af3">
    <w:name w:val="footnote text"/>
    <w:basedOn w:val="a0"/>
    <w:link w:val="af4"/>
    <w:uiPriority w:val="99"/>
    <w:rsid w:val="009746E8"/>
    <w:pPr>
      <w:spacing w:after="0" w:line="240" w:lineRule="auto"/>
      <w:ind w:left="0" w:firstLine="0"/>
      <w:jc w:val="left"/>
    </w:pPr>
    <w:rPr>
      <w:color w:val="auto"/>
      <w:sz w:val="20"/>
      <w:szCs w:val="20"/>
      <w:lang w:val="en-US"/>
    </w:rPr>
  </w:style>
  <w:style w:type="character" w:customStyle="1" w:styleId="af4">
    <w:name w:val="Текст сноски Знак"/>
    <w:basedOn w:val="a1"/>
    <w:link w:val="af3"/>
    <w:uiPriority w:val="99"/>
    <w:rsid w:val="00974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andard">
    <w:name w:val="Standard"/>
    <w:uiPriority w:val="99"/>
    <w:rsid w:val="009746E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15">
    <w:name w:val="Обычный1"/>
    <w:rsid w:val="009746E8"/>
    <w:pPr>
      <w:widowControl w:val="0"/>
      <w:spacing w:after="0" w:line="480" w:lineRule="auto"/>
      <w:ind w:firstLine="480"/>
      <w:jc w:val="both"/>
    </w:pPr>
    <w:rPr>
      <w:rFonts w:ascii="Courier New" w:eastAsia="Times New Roman" w:hAnsi="Courier New" w:cs="Times New Roman"/>
      <w:sz w:val="12"/>
      <w:szCs w:val="20"/>
    </w:rPr>
  </w:style>
  <w:style w:type="character" w:customStyle="1" w:styleId="9">
    <w:name w:val="Основной текст (9)"/>
    <w:rsid w:val="009746E8"/>
    <w:rPr>
      <w:rFonts w:ascii="Franklin Gothic Demi" w:eastAsia="Times New Roman" w:hAnsi="Franklin Gothic Demi"/>
      <w:i/>
      <w:color w:val="000000"/>
      <w:spacing w:val="5"/>
      <w:w w:val="100"/>
      <w:position w:val="0"/>
      <w:sz w:val="23"/>
      <w:u w:val="none"/>
      <w:lang w:val="ru-RU" w:eastAsia="ru-RU"/>
    </w:rPr>
  </w:style>
  <w:style w:type="paragraph" w:customStyle="1" w:styleId="western">
    <w:name w:val="western"/>
    <w:basedOn w:val="a0"/>
    <w:uiPriority w:val="99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33">
    <w:name w:val="Абзац списка3"/>
    <w:basedOn w:val="a0"/>
    <w:rsid w:val="009746E8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sz w:val="22"/>
    </w:rPr>
  </w:style>
  <w:style w:type="character" w:customStyle="1" w:styleId="apple-converted-space">
    <w:name w:val="apple-converted-space"/>
    <w:rsid w:val="009746E8"/>
    <w:rPr>
      <w:rFonts w:ascii="Times New Roman" w:hAnsi="Times New Roman" w:cs="Times New Roman" w:hint="default"/>
    </w:rPr>
  </w:style>
  <w:style w:type="character" w:customStyle="1" w:styleId="26">
    <w:name w:val="Заголовок №2_"/>
    <w:basedOn w:val="a1"/>
    <w:link w:val="210"/>
    <w:rsid w:val="009746E8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0"/>
    <w:link w:val="26"/>
    <w:rsid w:val="009746E8"/>
    <w:pPr>
      <w:shd w:val="clear" w:color="auto" w:fill="FFFFFF"/>
      <w:spacing w:after="180" w:line="240" w:lineRule="atLeast"/>
      <w:ind w:left="0" w:firstLine="0"/>
      <w:jc w:val="left"/>
      <w:outlineLvl w:val="1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27">
    <w:name w:val="Заголовок №2"/>
    <w:basedOn w:val="26"/>
    <w:rsid w:val="009746E8"/>
    <w:rPr>
      <w:b/>
      <w:bCs/>
      <w:sz w:val="28"/>
      <w:szCs w:val="28"/>
      <w:shd w:val="clear" w:color="auto" w:fill="FFFFFF"/>
    </w:rPr>
  </w:style>
  <w:style w:type="character" w:customStyle="1" w:styleId="NoSpacingChar">
    <w:name w:val="No Spacing Char"/>
    <w:basedOn w:val="a1"/>
    <w:link w:val="16"/>
    <w:locked/>
    <w:rsid w:val="009746E8"/>
    <w:rPr>
      <w:rFonts w:ascii="Calibri" w:hAnsi="Calibri"/>
    </w:rPr>
  </w:style>
  <w:style w:type="paragraph" w:customStyle="1" w:styleId="16">
    <w:name w:val="Без интервала1"/>
    <w:link w:val="NoSpacingChar"/>
    <w:rsid w:val="009746E8"/>
    <w:pPr>
      <w:spacing w:after="0" w:line="240" w:lineRule="auto"/>
    </w:pPr>
    <w:rPr>
      <w:rFonts w:ascii="Calibri" w:hAnsi="Calibri"/>
    </w:rPr>
  </w:style>
  <w:style w:type="character" w:customStyle="1" w:styleId="FontStyle34">
    <w:name w:val="Font Style34"/>
    <w:basedOn w:val="a1"/>
    <w:rsid w:val="009746E8"/>
    <w:rPr>
      <w:rFonts w:ascii="Arial" w:hAnsi="Arial" w:cs="Arial" w:hint="default"/>
      <w:b/>
      <w:bCs/>
      <w:sz w:val="22"/>
      <w:szCs w:val="22"/>
    </w:rPr>
  </w:style>
  <w:style w:type="character" w:styleId="af5">
    <w:name w:val="FollowedHyperlink"/>
    <w:rsid w:val="009746E8"/>
    <w:rPr>
      <w:color w:val="800080"/>
      <w:u w:val="single"/>
    </w:rPr>
  </w:style>
  <w:style w:type="paragraph" w:customStyle="1" w:styleId="Style20">
    <w:name w:val="Style20"/>
    <w:basedOn w:val="a0"/>
    <w:rsid w:val="009746E8"/>
    <w:pPr>
      <w:spacing w:after="0" w:line="274" w:lineRule="exact"/>
      <w:ind w:left="0" w:firstLine="0"/>
      <w:jc w:val="left"/>
    </w:pPr>
    <w:rPr>
      <w:color w:val="auto"/>
      <w:sz w:val="20"/>
      <w:szCs w:val="20"/>
    </w:rPr>
  </w:style>
  <w:style w:type="character" w:customStyle="1" w:styleId="FontStyle57">
    <w:name w:val="Font Style57"/>
    <w:rsid w:val="009746E8"/>
    <w:rPr>
      <w:rFonts w:ascii="Times New Roman" w:hAnsi="Times New Roman" w:cs="Times New Roman" w:hint="default"/>
      <w:sz w:val="22"/>
      <w:szCs w:val="22"/>
    </w:rPr>
  </w:style>
  <w:style w:type="paragraph" w:customStyle="1" w:styleId="s13">
    <w:name w:val="s_13"/>
    <w:basedOn w:val="a0"/>
    <w:rsid w:val="009746E8"/>
    <w:pPr>
      <w:spacing w:after="0" w:line="240" w:lineRule="auto"/>
      <w:ind w:left="0" w:firstLine="720"/>
      <w:jc w:val="left"/>
    </w:pPr>
    <w:rPr>
      <w:color w:val="auto"/>
      <w:sz w:val="16"/>
      <w:szCs w:val="16"/>
    </w:rPr>
  </w:style>
  <w:style w:type="character" w:customStyle="1" w:styleId="WW8Num2z2">
    <w:name w:val="WW8Num2z2"/>
    <w:rsid w:val="009746E8"/>
    <w:rPr>
      <w:rFonts w:ascii="Wingdings" w:hAnsi="Wingdings"/>
    </w:rPr>
  </w:style>
  <w:style w:type="character" w:customStyle="1" w:styleId="c11">
    <w:name w:val="c11"/>
    <w:basedOn w:val="a1"/>
    <w:rsid w:val="009746E8"/>
  </w:style>
  <w:style w:type="character" w:customStyle="1" w:styleId="c80">
    <w:name w:val="c80"/>
    <w:basedOn w:val="a1"/>
    <w:rsid w:val="009746E8"/>
  </w:style>
  <w:style w:type="character" w:customStyle="1" w:styleId="c31">
    <w:name w:val="c31"/>
    <w:basedOn w:val="a1"/>
    <w:rsid w:val="009746E8"/>
  </w:style>
  <w:style w:type="paragraph" w:customStyle="1" w:styleId="c26">
    <w:name w:val="c26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12">
    <w:name w:val="c12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WW8Num2z3">
    <w:name w:val="WW8Num2z3"/>
    <w:rsid w:val="002B5F80"/>
    <w:rPr>
      <w:rFonts w:ascii="Symbol" w:hAnsi="Symbol"/>
    </w:rPr>
  </w:style>
  <w:style w:type="character" w:customStyle="1" w:styleId="WW8Num7z3">
    <w:name w:val="WW8Num7z3"/>
    <w:rsid w:val="001238D4"/>
    <w:rPr>
      <w:rFonts w:ascii="Symbol" w:hAnsi="Symbol" w:cs="OpenSymbol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3921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OEM</cp:lastModifiedBy>
  <cp:revision>86</cp:revision>
  <dcterms:created xsi:type="dcterms:W3CDTF">2021-03-11T11:38:00Z</dcterms:created>
  <dcterms:modified xsi:type="dcterms:W3CDTF">2021-03-31T04:48:00Z</dcterms:modified>
</cp:coreProperties>
</file>