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A4" w:rsidRPr="00C862D7" w:rsidRDefault="002463A4" w:rsidP="00AC0CA3">
      <w:pPr>
        <w:spacing w:after="0" w:line="240" w:lineRule="auto"/>
        <w:ind w:left="0" w:firstLine="0"/>
        <w:jc w:val="left"/>
        <w:rPr>
          <w:b/>
          <w:szCs w:val="24"/>
        </w:rPr>
      </w:pPr>
    </w:p>
    <w:p w:rsidR="00E96740" w:rsidRPr="00A142C1" w:rsidRDefault="00E96740" w:rsidP="00E96740">
      <w:pPr>
        <w:shd w:val="clear" w:color="auto" w:fill="FFFFFF"/>
        <w:spacing w:after="0" w:line="240" w:lineRule="auto"/>
        <w:ind w:firstLine="708"/>
        <w:rPr>
          <w:b/>
          <w:spacing w:val="-6"/>
        </w:rPr>
      </w:pPr>
      <w:r w:rsidRPr="00A142C1">
        <w:rPr>
          <w:b/>
          <w:szCs w:val="24"/>
        </w:rPr>
        <w:t>Аннотация</w:t>
      </w:r>
      <w:r w:rsidR="00343C93" w:rsidRPr="00A142C1">
        <w:rPr>
          <w:b/>
          <w:szCs w:val="24"/>
        </w:rPr>
        <w:t xml:space="preserve"> к </w:t>
      </w:r>
      <w:r w:rsidRPr="00A142C1">
        <w:rPr>
          <w:b/>
        </w:rPr>
        <w:t xml:space="preserve">адаптированным программам профессионального обучения - программам профессиональной подготовки по профессии рабочего </w:t>
      </w:r>
      <w:r w:rsidR="00A45D24" w:rsidRPr="00A142C1">
        <w:rPr>
          <w:b/>
          <w:spacing w:val="-5"/>
        </w:rPr>
        <w:t>19727 Штукатур</w:t>
      </w:r>
      <w:r w:rsidRPr="00A142C1">
        <w:rPr>
          <w:b/>
          <w:spacing w:val="-5"/>
        </w:rPr>
        <w:t xml:space="preserve"> </w:t>
      </w:r>
      <w:r w:rsidRPr="00A142C1">
        <w:rPr>
          <w:b/>
          <w:szCs w:val="24"/>
        </w:rPr>
        <w:t xml:space="preserve">из числа лиц 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лет. </w:t>
      </w:r>
    </w:p>
    <w:p w:rsidR="002463A4" w:rsidRPr="00A142C1" w:rsidRDefault="002463A4" w:rsidP="00AC0CA3">
      <w:pPr>
        <w:spacing w:after="12" w:line="240" w:lineRule="auto"/>
        <w:ind w:left="290" w:right="105" w:firstLine="0"/>
        <w:jc w:val="center"/>
        <w:rPr>
          <w:b/>
          <w:szCs w:val="24"/>
        </w:rPr>
      </w:pPr>
    </w:p>
    <w:p w:rsidR="00C775A7" w:rsidRPr="00A142C1" w:rsidRDefault="00C775A7" w:rsidP="00AC0CA3">
      <w:pPr>
        <w:spacing w:after="3" w:line="240" w:lineRule="auto"/>
        <w:ind w:left="426" w:right="195" w:firstLine="283"/>
        <w:rPr>
          <w:szCs w:val="24"/>
        </w:rPr>
      </w:pPr>
    </w:p>
    <w:p w:rsidR="008D3CA4" w:rsidRPr="00A142C1" w:rsidRDefault="008D3CA4" w:rsidP="00AC0CA3">
      <w:pPr>
        <w:spacing w:after="0" w:line="240" w:lineRule="auto"/>
        <w:ind w:left="426" w:firstLine="283"/>
        <w:rPr>
          <w:b/>
          <w:szCs w:val="24"/>
        </w:rPr>
      </w:pPr>
      <w:r w:rsidRPr="00A142C1">
        <w:rPr>
          <w:b/>
          <w:szCs w:val="24"/>
        </w:rPr>
        <w:t>П.00 Профессиональный цикл.</w:t>
      </w:r>
    </w:p>
    <w:p w:rsidR="00C775A7" w:rsidRPr="00A142C1" w:rsidRDefault="00C775A7" w:rsidP="00AC0CA3">
      <w:pPr>
        <w:spacing w:after="0" w:line="240" w:lineRule="auto"/>
        <w:ind w:left="426" w:firstLine="283"/>
        <w:rPr>
          <w:b/>
          <w:szCs w:val="24"/>
        </w:rPr>
      </w:pPr>
      <w:r w:rsidRPr="00A142C1">
        <w:rPr>
          <w:b/>
          <w:szCs w:val="24"/>
        </w:rPr>
        <w:t>ОП.00 Общепрофессиональны</w:t>
      </w:r>
      <w:r w:rsidR="008D3CA4" w:rsidRPr="00A142C1">
        <w:rPr>
          <w:b/>
          <w:szCs w:val="24"/>
        </w:rPr>
        <w:t>е</w:t>
      </w:r>
      <w:r w:rsidRPr="00A142C1">
        <w:rPr>
          <w:b/>
          <w:szCs w:val="24"/>
        </w:rPr>
        <w:t xml:space="preserve"> </w:t>
      </w:r>
      <w:r w:rsidR="008D3CA4" w:rsidRPr="00A142C1">
        <w:rPr>
          <w:b/>
          <w:szCs w:val="24"/>
        </w:rPr>
        <w:t>дисциплины.</w:t>
      </w:r>
    </w:p>
    <w:p w:rsidR="00C775A7" w:rsidRPr="00A142C1" w:rsidRDefault="00C775A7" w:rsidP="00AC0CA3">
      <w:pPr>
        <w:spacing w:after="0" w:line="240" w:lineRule="auto"/>
        <w:ind w:left="426" w:right="-1" w:firstLine="283"/>
        <w:rPr>
          <w:b/>
          <w:szCs w:val="24"/>
        </w:rPr>
      </w:pPr>
      <w:r w:rsidRPr="00A142C1">
        <w:rPr>
          <w:b/>
          <w:szCs w:val="24"/>
        </w:rPr>
        <w:t>ОП.01 «</w:t>
      </w:r>
      <w:r w:rsidR="008D3CA4" w:rsidRPr="00A142C1">
        <w:rPr>
          <w:b/>
          <w:szCs w:val="24"/>
        </w:rPr>
        <w:t xml:space="preserve">Основы </w:t>
      </w:r>
      <w:r w:rsidR="001D6A02" w:rsidRPr="00A142C1">
        <w:rPr>
          <w:b/>
          <w:szCs w:val="24"/>
        </w:rPr>
        <w:t>Материаловедения</w:t>
      </w:r>
      <w:r w:rsidRPr="00A142C1">
        <w:rPr>
          <w:b/>
          <w:szCs w:val="24"/>
        </w:rPr>
        <w:t>»</w:t>
      </w:r>
    </w:p>
    <w:p w:rsidR="00184168" w:rsidRPr="00A142C1" w:rsidRDefault="00184168" w:rsidP="008D3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1. Область применения рабочей программы: </w:t>
      </w:r>
      <w:r w:rsidR="008D3CA4" w:rsidRPr="00A142C1">
        <w:rPr>
          <w:szCs w:val="24"/>
        </w:rPr>
        <w:t xml:space="preserve">Рабочая программа учебной дисциплины </w:t>
      </w:r>
      <w:r w:rsidR="001D6A02" w:rsidRPr="00A142C1">
        <w:rPr>
          <w:szCs w:val="24"/>
        </w:rPr>
        <w:t>является частью профессиональной программы подготовки лиц 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 в соответствии с ФГОС по профессии 19727 Штукатур</w:t>
      </w:r>
      <w:r w:rsidRPr="00A142C1">
        <w:rPr>
          <w:szCs w:val="24"/>
        </w:rPr>
        <w:t>.</w:t>
      </w:r>
    </w:p>
    <w:p w:rsidR="00184168" w:rsidRPr="00A142C1" w:rsidRDefault="00184168" w:rsidP="00AC0CA3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профессиональный цикл. </w:t>
      </w:r>
    </w:p>
    <w:p w:rsidR="00184168" w:rsidRPr="00A142C1" w:rsidRDefault="00184168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3.</w:t>
      </w:r>
      <w:r w:rsidRPr="00A142C1">
        <w:rPr>
          <w:rFonts w:eastAsia="Arial"/>
          <w:szCs w:val="24"/>
        </w:rPr>
        <w:t xml:space="preserve"> </w:t>
      </w:r>
      <w:r w:rsidRPr="00A142C1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184168" w:rsidRPr="00A142C1" w:rsidRDefault="00184168" w:rsidP="00AC0CA3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уметь:</w:t>
      </w:r>
    </w:p>
    <w:p w:rsidR="00CB7880" w:rsidRPr="00A142C1" w:rsidRDefault="00CB7880" w:rsidP="00D21162">
      <w:pPr>
        <w:pStyle w:val="a4"/>
        <w:numPr>
          <w:ilvl w:val="0"/>
          <w:numId w:val="2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определять основные свойства строительных материалов;</w:t>
      </w:r>
    </w:p>
    <w:p w:rsidR="00CB7880" w:rsidRPr="00A142C1" w:rsidRDefault="00CB7880" w:rsidP="00D21162">
      <w:pPr>
        <w:pStyle w:val="a4"/>
        <w:numPr>
          <w:ilvl w:val="0"/>
          <w:numId w:val="2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подбирать материалы для подготовки поверхностей под оштукатуривание;</w:t>
      </w:r>
    </w:p>
    <w:p w:rsidR="00CB7880" w:rsidRPr="00A142C1" w:rsidRDefault="00CB7880" w:rsidP="00D21162">
      <w:pPr>
        <w:pStyle w:val="a4"/>
        <w:numPr>
          <w:ilvl w:val="0"/>
          <w:numId w:val="2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определять визуально минеральные вяжущие вещества, устанавливать, сроки схватывания гипса и определять марку портландцемента; </w:t>
      </w:r>
    </w:p>
    <w:p w:rsidR="00CB7880" w:rsidRPr="00A142C1" w:rsidRDefault="00CB7880" w:rsidP="00D21162">
      <w:pPr>
        <w:pStyle w:val="a4"/>
        <w:numPr>
          <w:ilvl w:val="0"/>
          <w:numId w:val="2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определять основные свойства строительных растворов;</w:t>
      </w:r>
    </w:p>
    <w:p w:rsidR="00CB7880" w:rsidRPr="00A142C1" w:rsidRDefault="00CB7880" w:rsidP="00D21162">
      <w:pPr>
        <w:pStyle w:val="a4"/>
        <w:numPr>
          <w:ilvl w:val="0"/>
          <w:numId w:val="2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определять свойства сухих строительных смесей;</w:t>
      </w:r>
    </w:p>
    <w:p w:rsidR="00CB7880" w:rsidRPr="00A142C1" w:rsidRDefault="00CB7880" w:rsidP="00D21162">
      <w:pPr>
        <w:pStyle w:val="a4"/>
        <w:numPr>
          <w:ilvl w:val="0"/>
          <w:numId w:val="2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ориентироваться в свойствах гипсокартонных и гипсоволокнистых листов;</w:t>
      </w:r>
    </w:p>
    <w:p w:rsidR="00CB7880" w:rsidRPr="00A142C1" w:rsidRDefault="00CB7880" w:rsidP="00D21162">
      <w:pPr>
        <w:pStyle w:val="a4"/>
        <w:numPr>
          <w:ilvl w:val="0"/>
          <w:numId w:val="2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определять назначение металлических профилей;</w:t>
      </w:r>
    </w:p>
    <w:p w:rsidR="00184168" w:rsidRPr="00A142C1" w:rsidRDefault="00CB7880" w:rsidP="00D21162">
      <w:pPr>
        <w:pStyle w:val="a4"/>
        <w:numPr>
          <w:ilvl w:val="0"/>
          <w:numId w:val="21"/>
        </w:numPr>
        <w:tabs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ориентироваться в назначении крепежных элементов для закрепления элементов каркаса и листов обшивки к несущим конструкциям здания</w:t>
      </w:r>
      <w:r w:rsidR="00184168" w:rsidRPr="00A142C1">
        <w:rPr>
          <w:szCs w:val="24"/>
        </w:rPr>
        <w:t>.</w:t>
      </w:r>
    </w:p>
    <w:p w:rsidR="00184168" w:rsidRPr="00A142C1" w:rsidRDefault="00184168" w:rsidP="00AC0CA3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знать: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перспективы развития материаловедения;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основные свойства строительных материалов;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материалы для подготовки поверхностей к оштукатуриванию;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минеральные вяжущие вещества и их свойства;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заполнители для растворов, их свойства;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штукатурные растворы, сухие растворные смеси и их характеристики;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применение и свойства гипсокартонных и гипсоволокнистых листов;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свойства и область применения цементных плит – Аквапанель; 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металлические профили для устройства каркасов;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деревянные каркасы;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крепежные элементы для закрепления элементов каркаса и листов обшивки</w:t>
      </w:r>
      <w:r w:rsidR="00DE5D65" w:rsidRPr="00A142C1">
        <w:rPr>
          <w:szCs w:val="24"/>
        </w:rPr>
        <w:t xml:space="preserve"> к несущим конструкциям</w:t>
      </w:r>
      <w:r w:rsidRPr="00A142C1">
        <w:rPr>
          <w:szCs w:val="24"/>
        </w:rPr>
        <w:t xml:space="preserve"> здания;</w:t>
      </w:r>
    </w:p>
    <w:p w:rsidR="002D38A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монтажные клеи, пены, герметики, грунтовки;</w:t>
      </w:r>
    </w:p>
    <w:p w:rsidR="00184168" w:rsidRPr="00A142C1" w:rsidRDefault="002D38A8" w:rsidP="00D21162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плиты гипсовые пазогребневые</w:t>
      </w:r>
      <w:r w:rsidR="00184168" w:rsidRPr="00A142C1">
        <w:rPr>
          <w:szCs w:val="24"/>
        </w:rPr>
        <w:t>.</w:t>
      </w:r>
    </w:p>
    <w:p w:rsidR="00184168" w:rsidRPr="00A142C1" w:rsidRDefault="00184168" w:rsidP="00AC0CA3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Обучающийся должен обладать общими и профессиональными компетенциями:</w:t>
      </w:r>
    </w:p>
    <w:p w:rsidR="00DE5D65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DE5D65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DE5D65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E5D65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lastRenderedPageBreak/>
        <w:t>ОК 4. Осуществлять поиск информации, необходимой для эффективного выполнения профессиональных задач.</w:t>
      </w:r>
    </w:p>
    <w:p w:rsidR="00DE5D65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DE5D65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E22BC7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DE5D65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1.1. Выполнять подготовительные работы при производстве штукатурных работ.</w:t>
      </w:r>
    </w:p>
    <w:p w:rsidR="00DE5D65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2.1. Выполнять подготовительные работы при производстве монтажа каркасно-обшивочных конструкций.</w:t>
      </w:r>
    </w:p>
    <w:p w:rsidR="00DE5D65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ПК.3.1. Выполнять подготовительные работы при производстве малярных работ.</w:t>
      </w:r>
    </w:p>
    <w:p w:rsidR="00DE5D65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4.1. Выполнять подготовительные работы при производстве облицовочных работ.</w:t>
      </w:r>
    </w:p>
    <w:p w:rsidR="00DE5D65" w:rsidRPr="00A142C1" w:rsidRDefault="00DE5D65" w:rsidP="00DE5D65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5.1. Выполнять подготовительные работы при облицовке синтетическими материалами.</w:t>
      </w:r>
    </w:p>
    <w:p w:rsidR="00184168" w:rsidRPr="00A142C1" w:rsidRDefault="00184168" w:rsidP="00AC0CA3">
      <w:p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4. Количество часов на освоение программы дисциплины:</w:t>
      </w:r>
    </w:p>
    <w:p w:rsidR="00184168" w:rsidRPr="00A142C1" w:rsidRDefault="00184168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максимальной учебной нагрузки обучающегося </w:t>
      </w:r>
      <w:r w:rsidR="00E22BC7" w:rsidRPr="00A142C1">
        <w:rPr>
          <w:szCs w:val="24"/>
        </w:rPr>
        <w:t>7</w:t>
      </w:r>
      <w:r w:rsidR="0052427B" w:rsidRPr="00A142C1">
        <w:rPr>
          <w:szCs w:val="24"/>
        </w:rPr>
        <w:t>9</w:t>
      </w:r>
      <w:r w:rsidR="00BC6ABC" w:rsidRPr="00A142C1">
        <w:rPr>
          <w:szCs w:val="24"/>
        </w:rPr>
        <w:t xml:space="preserve"> час</w:t>
      </w:r>
      <w:r w:rsidR="00E22BC7" w:rsidRPr="00A142C1">
        <w:rPr>
          <w:szCs w:val="24"/>
        </w:rPr>
        <w:t>ов</w:t>
      </w:r>
      <w:r w:rsidRPr="00A142C1">
        <w:rPr>
          <w:szCs w:val="24"/>
        </w:rPr>
        <w:t>, в том числе:</w:t>
      </w:r>
    </w:p>
    <w:p w:rsidR="00184168" w:rsidRPr="00A142C1" w:rsidRDefault="00184168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обязательной аудиторной учебной нагрузки обучающегося </w:t>
      </w:r>
      <w:r w:rsidR="00E22BC7" w:rsidRPr="00A142C1">
        <w:rPr>
          <w:szCs w:val="24"/>
        </w:rPr>
        <w:t>53</w:t>
      </w:r>
      <w:r w:rsidR="00BC6ABC" w:rsidRPr="00A142C1">
        <w:rPr>
          <w:szCs w:val="24"/>
        </w:rPr>
        <w:t xml:space="preserve"> ча</w:t>
      </w:r>
      <w:r w:rsidR="00E22BC7" w:rsidRPr="00A142C1">
        <w:rPr>
          <w:szCs w:val="24"/>
        </w:rPr>
        <w:t>са</w:t>
      </w:r>
      <w:r w:rsidRPr="00A142C1">
        <w:rPr>
          <w:szCs w:val="24"/>
        </w:rPr>
        <w:t>.</w:t>
      </w:r>
    </w:p>
    <w:p w:rsidR="00184168" w:rsidRPr="00A142C1" w:rsidRDefault="00184168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5. Содержание дисциплины: </w:t>
      </w:r>
    </w:p>
    <w:p w:rsidR="00184168" w:rsidRPr="00A142C1" w:rsidRDefault="00D1731C" w:rsidP="00642D04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t>Материалы для штукатурных работ</w:t>
      </w:r>
      <w:r w:rsidR="00184168" w:rsidRPr="00A142C1">
        <w:rPr>
          <w:szCs w:val="24"/>
        </w:rPr>
        <w:t>;</w:t>
      </w:r>
    </w:p>
    <w:p w:rsidR="00184168" w:rsidRPr="00A142C1" w:rsidRDefault="00D1731C" w:rsidP="00642D04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t>Материалы для монтажа каркасно-обшивных конструкций</w:t>
      </w:r>
      <w:r w:rsidRPr="00A142C1">
        <w:rPr>
          <w:szCs w:val="24"/>
        </w:rPr>
        <w:t>.</w:t>
      </w:r>
    </w:p>
    <w:p w:rsidR="00184168" w:rsidRPr="00A142C1" w:rsidRDefault="00184168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0F2E4D" w:rsidRPr="00A142C1" w:rsidRDefault="00D1731C" w:rsidP="00642D04">
      <w:pPr>
        <w:numPr>
          <w:ilvl w:val="0"/>
          <w:numId w:val="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szCs w:val="24"/>
        </w:rPr>
        <w:t>Александровский А.В. Материаловедение для штукатуров, плиточников, мозаичников. М. Высшая школа. 2017г.-272с</w:t>
      </w:r>
      <w:r w:rsidR="000F2E4D" w:rsidRPr="00A142C1">
        <w:rPr>
          <w:bCs/>
          <w:szCs w:val="24"/>
        </w:rPr>
        <w:t>..</w:t>
      </w:r>
    </w:p>
    <w:p w:rsidR="00184168" w:rsidRPr="00A142C1" w:rsidRDefault="00184168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7. Промежуточная аттестация в форме </w:t>
      </w:r>
      <w:r w:rsidR="00D1731C" w:rsidRPr="00A142C1">
        <w:rPr>
          <w:szCs w:val="24"/>
        </w:rPr>
        <w:t>экзамена</w:t>
      </w:r>
      <w:r w:rsidRPr="00A142C1">
        <w:rPr>
          <w:szCs w:val="24"/>
        </w:rPr>
        <w:t xml:space="preserve">. </w:t>
      </w:r>
    </w:p>
    <w:p w:rsidR="00184168" w:rsidRPr="00A142C1" w:rsidRDefault="00184168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8. Разработчик: Каслинский промышленно-гуманитарный техникум.</w:t>
      </w:r>
    </w:p>
    <w:p w:rsidR="00184168" w:rsidRPr="00A142C1" w:rsidRDefault="00184168" w:rsidP="00AC0CA3">
      <w:pPr>
        <w:spacing w:after="0" w:line="240" w:lineRule="auto"/>
        <w:ind w:left="426" w:right="-1" w:firstLine="283"/>
        <w:rPr>
          <w:szCs w:val="24"/>
        </w:rPr>
      </w:pPr>
    </w:p>
    <w:p w:rsidR="00B76493" w:rsidRPr="00A142C1" w:rsidRDefault="00B76493" w:rsidP="00AC0CA3">
      <w:pPr>
        <w:spacing w:after="0" w:line="240" w:lineRule="auto"/>
        <w:ind w:left="426" w:right="-1" w:firstLine="283"/>
        <w:rPr>
          <w:szCs w:val="24"/>
        </w:rPr>
      </w:pPr>
    </w:p>
    <w:p w:rsidR="00B76493" w:rsidRPr="00A142C1" w:rsidRDefault="00B76493" w:rsidP="006F4180">
      <w:pPr>
        <w:spacing w:after="0" w:line="240" w:lineRule="auto"/>
        <w:ind w:left="426" w:right="-1" w:firstLine="283"/>
        <w:rPr>
          <w:b/>
          <w:szCs w:val="24"/>
        </w:rPr>
      </w:pPr>
      <w:r w:rsidRPr="00A142C1">
        <w:rPr>
          <w:b/>
          <w:szCs w:val="24"/>
        </w:rPr>
        <w:t>ОП.02 «</w:t>
      </w:r>
      <w:r w:rsidR="006F4180" w:rsidRPr="00A142C1">
        <w:rPr>
          <w:b/>
          <w:szCs w:val="24"/>
        </w:rPr>
        <w:t>Основы электротехники</w:t>
      </w:r>
      <w:r w:rsidRPr="00A142C1">
        <w:rPr>
          <w:b/>
          <w:szCs w:val="24"/>
        </w:rPr>
        <w:t>»</w:t>
      </w:r>
    </w:p>
    <w:p w:rsidR="00B76493" w:rsidRPr="00A142C1" w:rsidRDefault="00B76493" w:rsidP="006F4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1. Область применения рабочей программы: </w:t>
      </w:r>
      <w:r w:rsidR="006F4180" w:rsidRPr="00A142C1">
        <w:rPr>
          <w:szCs w:val="24"/>
        </w:rPr>
        <w:t>Рабочая программа учебной дисциплины является частью профессиональной программы подготовки лиц 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 в соответствии с ФГОС по профессии 19727 Штукатур</w:t>
      </w:r>
      <w:r w:rsidRPr="00A142C1">
        <w:rPr>
          <w:szCs w:val="24"/>
        </w:rPr>
        <w:t>.</w:t>
      </w:r>
    </w:p>
    <w:p w:rsidR="00B76493" w:rsidRPr="00A142C1" w:rsidRDefault="00B76493" w:rsidP="00AC0CA3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профессиональный цикл. </w:t>
      </w:r>
    </w:p>
    <w:p w:rsidR="00B76493" w:rsidRPr="00A142C1" w:rsidRDefault="00B76493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3.</w:t>
      </w:r>
      <w:r w:rsidRPr="00A142C1">
        <w:rPr>
          <w:rFonts w:eastAsia="Arial"/>
          <w:szCs w:val="24"/>
        </w:rPr>
        <w:t xml:space="preserve"> </w:t>
      </w:r>
      <w:r w:rsidRPr="00A142C1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B76493" w:rsidRPr="00A142C1" w:rsidRDefault="00B76493" w:rsidP="00AC0CA3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уметь:</w:t>
      </w:r>
    </w:p>
    <w:p w:rsidR="008F6F37" w:rsidRPr="00A142C1" w:rsidRDefault="008F6F37" w:rsidP="00D21162">
      <w:pPr>
        <w:pStyle w:val="s13"/>
        <w:numPr>
          <w:ilvl w:val="0"/>
          <w:numId w:val="23"/>
        </w:numPr>
        <w:shd w:val="clear" w:color="auto" w:fill="FFFFFF"/>
        <w:tabs>
          <w:tab w:val="left" w:pos="426"/>
        </w:tabs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применять основные определения и законы теории электрических цепей;</w:t>
      </w:r>
    </w:p>
    <w:p w:rsidR="008F6F37" w:rsidRPr="00A142C1" w:rsidRDefault="008F6F37" w:rsidP="00D21162">
      <w:pPr>
        <w:pStyle w:val="s13"/>
        <w:numPr>
          <w:ilvl w:val="0"/>
          <w:numId w:val="23"/>
        </w:numPr>
        <w:shd w:val="clear" w:color="auto" w:fill="FFFFFF"/>
        <w:tabs>
          <w:tab w:val="left" w:pos="426"/>
        </w:tabs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учитывать на практике свойства цепей с распределенными параметрами и нелинейных электрических цепей;</w:t>
      </w:r>
    </w:p>
    <w:p w:rsidR="00B76493" w:rsidRPr="00A142C1" w:rsidRDefault="008F6F37" w:rsidP="00D21162">
      <w:pPr>
        <w:pStyle w:val="a4"/>
        <w:widowControl w:val="0"/>
        <w:numPr>
          <w:ilvl w:val="0"/>
          <w:numId w:val="23"/>
        </w:numPr>
        <w:tabs>
          <w:tab w:val="left" w:pos="42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различать непрерывные и дискретные сигналы и их параметры</w:t>
      </w:r>
      <w:r w:rsidR="00B76493" w:rsidRPr="00A142C1">
        <w:rPr>
          <w:szCs w:val="24"/>
        </w:rPr>
        <w:t>.</w:t>
      </w:r>
    </w:p>
    <w:p w:rsidR="00B76493" w:rsidRPr="00A142C1" w:rsidRDefault="00B76493" w:rsidP="00AC0CA3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знать:</w:t>
      </w:r>
    </w:p>
    <w:p w:rsidR="00642D04" w:rsidRPr="00A142C1" w:rsidRDefault="00642D04" w:rsidP="00D21162">
      <w:pPr>
        <w:pStyle w:val="s13"/>
        <w:numPr>
          <w:ilvl w:val="0"/>
          <w:numId w:val="24"/>
        </w:numPr>
        <w:shd w:val="clear" w:color="auto" w:fill="FFFFFF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основные характеристики, параметры и элементы электрических цепей при гармоническом воздействии в установившемся режиме;</w:t>
      </w:r>
    </w:p>
    <w:p w:rsidR="00642D04" w:rsidRPr="00A142C1" w:rsidRDefault="00642D04" w:rsidP="00D21162">
      <w:pPr>
        <w:pStyle w:val="s13"/>
        <w:numPr>
          <w:ilvl w:val="0"/>
          <w:numId w:val="24"/>
        </w:numPr>
        <w:shd w:val="clear" w:color="auto" w:fill="FFFFFF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свойства основных электрических RC и RLC-цепочек, цепей с взаимной индукцией;</w:t>
      </w:r>
    </w:p>
    <w:p w:rsidR="00642D04" w:rsidRPr="00A142C1" w:rsidRDefault="00642D04" w:rsidP="00D21162">
      <w:pPr>
        <w:pStyle w:val="s13"/>
        <w:numPr>
          <w:ilvl w:val="0"/>
          <w:numId w:val="24"/>
        </w:numPr>
        <w:shd w:val="clear" w:color="auto" w:fill="FFFFFF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трехфазные электрические цепи;</w:t>
      </w:r>
    </w:p>
    <w:p w:rsidR="00642D04" w:rsidRPr="00A142C1" w:rsidRDefault="00642D04" w:rsidP="00D21162">
      <w:pPr>
        <w:pStyle w:val="s13"/>
        <w:numPr>
          <w:ilvl w:val="0"/>
          <w:numId w:val="24"/>
        </w:numPr>
        <w:shd w:val="clear" w:color="auto" w:fill="FFFFFF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основные свойства фильтров;</w:t>
      </w:r>
    </w:p>
    <w:p w:rsidR="00642D04" w:rsidRPr="00A142C1" w:rsidRDefault="00642D04" w:rsidP="00D21162">
      <w:pPr>
        <w:pStyle w:val="s13"/>
        <w:numPr>
          <w:ilvl w:val="0"/>
          <w:numId w:val="24"/>
        </w:numPr>
        <w:shd w:val="clear" w:color="auto" w:fill="FFFFFF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непрерывные и дискретные сигналы:</w:t>
      </w:r>
    </w:p>
    <w:p w:rsidR="00642D04" w:rsidRPr="00A142C1" w:rsidRDefault="00642D04" w:rsidP="00D21162">
      <w:pPr>
        <w:pStyle w:val="s13"/>
        <w:numPr>
          <w:ilvl w:val="0"/>
          <w:numId w:val="24"/>
        </w:numPr>
        <w:shd w:val="clear" w:color="auto" w:fill="FFFFFF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методы расчета электрических цепей;</w:t>
      </w:r>
    </w:p>
    <w:p w:rsidR="00642D04" w:rsidRPr="00A142C1" w:rsidRDefault="00642D04" w:rsidP="00D21162">
      <w:pPr>
        <w:pStyle w:val="s13"/>
        <w:numPr>
          <w:ilvl w:val="0"/>
          <w:numId w:val="24"/>
        </w:numPr>
        <w:shd w:val="clear" w:color="auto" w:fill="FFFFFF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спектр дискретного сигнала и его анализ;</w:t>
      </w:r>
    </w:p>
    <w:p w:rsidR="00B76493" w:rsidRPr="00A142C1" w:rsidRDefault="00642D04" w:rsidP="00D21162">
      <w:pPr>
        <w:pStyle w:val="a4"/>
        <w:numPr>
          <w:ilvl w:val="0"/>
          <w:numId w:val="24"/>
        </w:numPr>
        <w:tabs>
          <w:tab w:val="left" w:pos="1418"/>
        </w:tabs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цифровые фильтры</w:t>
      </w:r>
      <w:r w:rsidR="00B76493" w:rsidRPr="00A142C1">
        <w:rPr>
          <w:szCs w:val="24"/>
        </w:rPr>
        <w:t>.</w:t>
      </w:r>
    </w:p>
    <w:p w:rsidR="00B76493" w:rsidRPr="00A142C1" w:rsidRDefault="00B76493" w:rsidP="00AC0CA3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lastRenderedPageBreak/>
        <w:t>Обучающийся должен обладать общими и профессиональными компетенциями:</w:t>
      </w:r>
    </w:p>
    <w:p w:rsidR="008F53A6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8F53A6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8F53A6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F53A6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8F53A6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8F53A6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8F53A6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8F53A6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1.1. Выполнять подготовительные работы при производстве штукатурных работ.</w:t>
      </w:r>
    </w:p>
    <w:p w:rsidR="008F53A6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2.1. Выполнять подготовительные работы при производстве монтажа каркасно-обшивочных конструкций.</w:t>
      </w:r>
    </w:p>
    <w:p w:rsidR="008F53A6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ПК.3.1. Выполнять подготовительные работы при производстве малярных работ.</w:t>
      </w:r>
    </w:p>
    <w:p w:rsidR="008F53A6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4.1. Выполнять подготовительные работы при производстве облицовочных работ.</w:t>
      </w:r>
    </w:p>
    <w:p w:rsidR="00931EEA" w:rsidRPr="00A142C1" w:rsidRDefault="008F53A6" w:rsidP="008F53A6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5.1. Выполнять подготовительные работы при облицовке синтетическими материалами.</w:t>
      </w:r>
    </w:p>
    <w:p w:rsidR="00B76493" w:rsidRPr="00A142C1" w:rsidRDefault="00B76493" w:rsidP="00AC0CA3">
      <w:p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4. Количество часов на освоение программы дисциплины:</w:t>
      </w:r>
    </w:p>
    <w:p w:rsidR="00B76493" w:rsidRPr="00A142C1" w:rsidRDefault="00B76493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максимальной учебной нагрузки обучающегося </w:t>
      </w:r>
      <w:r w:rsidR="008F53A6" w:rsidRPr="00A142C1">
        <w:rPr>
          <w:szCs w:val="24"/>
        </w:rPr>
        <w:t>79</w:t>
      </w:r>
      <w:r w:rsidRPr="00A142C1">
        <w:rPr>
          <w:szCs w:val="24"/>
        </w:rPr>
        <w:t xml:space="preserve"> час</w:t>
      </w:r>
      <w:r w:rsidR="008F53A6" w:rsidRPr="00A142C1">
        <w:rPr>
          <w:szCs w:val="24"/>
        </w:rPr>
        <w:t>ов</w:t>
      </w:r>
      <w:r w:rsidRPr="00A142C1">
        <w:rPr>
          <w:szCs w:val="24"/>
        </w:rPr>
        <w:t>, в том числе:</w:t>
      </w:r>
    </w:p>
    <w:p w:rsidR="00B76493" w:rsidRPr="00A142C1" w:rsidRDefault="00B76493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обязательной аудиторной учебной нагрузки обучающегося </w:t>
      </w:r>
      <w:r w:rsidR="008F53A6" w:rsidRPr="00A142C1">
        <w:rPr>
          <w:szCs w:val="24"/>
        </w:rPr>
        <w:t>53</w:t>
      </w:r>
      <w:r w:rsidRPr="00A142C1">
        <w:rPr>
          <w:szCs w:val="24"/>
        </w:rPr>
        <w:t xml:space="preserve"> час</w:t>
      </w:r>
      <w:r w:rsidR="00FC3EAE" w:rsidRPr="00A142C1">
        <w:rPr>
          <w:szCs w:val="24"/>
        </w:rPr>
        <w:t>а</w:t>
      </w:r>
      <w:r w:rsidRPr="00A142C1">
        <w:rPr>
          <w:szCs w:val="24"/>
        </w:rPr>
        <w:t>.</w:t>
      </w:r>
    </w:p>
    <w:p w:rsidR="00B76493" w:rsidRPr="00A142C1" w:rsidRDefault="00B76493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5. Содержание дисциплины: </w:t>
      </w:r>
    </w:p>
    <w:p w:rsidR="00B76493" w:rsidRPr="00A142C1" w:rsidRDefault="008F53A6" w:rsidP="008F53A6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t>Электрические и магнитные цепи</w:t>
      </w:r>
      <w:r w:rsidR="00B76493" w:rsidRPr="00A142C1">
        <w:rPr>
          <w:szCs w:val="24"/>
        </w:rPr>
        <w:t>;</w:t>
      </w:r>
    </w:p>
    <w:p w:rsidR="00B76493" w:rsidRPr="00A142C1" w:rsidRDefault="008F53A6" w:rsidP="008F53A6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rFonts w:eastAsia="Calibri"/>
          <w:bCs/>
        </w:rPr>
        <w:t>Электротехнические устройства</w:t>
      </w:r>
      <w:r w:rsidRPr="00A142C1">
        <w:rPr>
          <w:szCs w:val="24"/>
        </w:rPr>
        <w:t>.</w:t>
      </w:r>
    </w:p>
    <w:p w:rsidR="00B76493" w:rsidRPr="00A142C1" w:rsidRDefault="00B76493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8F53A6" w:rsidRPr="00A142C1" w:rsidRDefault="008F53A6" w:rsidP="00D2116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Мартынова И.О. Электротехника: Учебник для СПО.-М.: Кнорус, 2018г.-304с.;</w:t>
      </w:r>
    </w:p>
    <w:p w:rsidR="00B76493" w:rsidRPr="00A142C1" w:rsidRDefault="008F53A6" w:rsidP="00D21162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Новиков П.Н. Задачник по электротехнике – М.: Академия, 2018г. 216с.</w:t>
      </w:r>
    </w:p>
    <w:p w:rsidR="00B76493" w:rsidRPr="00A142C1" w:rsidRDefault="00B76493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7. Промежуточная аттестация в форме</w:t>
      </w:r>
      <w:r w:rsidR="00FC3EAE" w:rsidRPr="00A142C1">
        <w:rPr>
          <w:szCs w:val="24"/>
        </w:rPr>
        <w:t xml:space="preserve"> дифференцированного</w:t>
      </w:r>
      <w:r w:rsidRPr="00A142C1">
        <w:rPr>
          <w:szCs w:val="24"/>
        </w:rPr>
        <w:t xml:space="preserve"> зачета. </w:t>
      </w:r>
    </w:p>
    <w:p w:rsidR="00B76493" w:rsidRPr="00A142C1" w:rsidRDefault="00B76493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8. Разработчик: Каслинский промышленно-гуманитарный техникум.</w:t>
      </w:r>
    </w:p>
    <w:p w:rsidR="008742FA" w:rsidRPr="00A142C1" w:rsidRDefault="008742FA" w:rsidP="00AC0CA3">
      <w:pPr>
        <w:spacing w:after="0" w:line="240" w:lineRule="auto"/>
        <w:ind w:left="426" w:right="330" w:firstLine="283"/>
        <w:rPr>
          <w:szCs w:val="24"/>
        </w:rPr>
      </w:pPr>
    </w:p>
    <w:p w:rsidR="001C4CE2" w:rsidRPr="00A142C1" w:rsidRDefault="001C4CE2" w:rsidP="00AC0CA3">
      <w:pPr>
        <w:spacing w:after="0" w:line="240" w:lineRule="auto"/>
        <w:ind w:left="426" w:right="330" w:firstLine="283"/>
        <w:rPr>
          <w:szCs w:val="24"/>
        </w:rPr>
      </w:pPr>
    </w:p>
    <w:p w:rsidR="001C4CE2" w:rsidRPr="00A142C1" w:rsidRDefault="001C4CE2" w:rsidP="001C4CE2">
      <w:pPr>
        <w:spacing w:after="0" w:line="240" w:lineRule="auto"/>
        <w:ind w:left="426" w:right="-1" w:firstLine="283"/>
        <w:rPr>
          <w:b/>
          <w:szCs w:val="24"/>
        </w:rPr>
      </w:pPr>
      <w:r w:rsidRPr="00A142C1">
        <w:rPr>
          <w:b/>
          <w:szCs w:val="24"/>
        </w:rPr>
        <w:t>ОП.03 «</w:t>
      </w:r>
      <w:r w:rsidR="00DA233A" w:rsidRPr="00A142C1">
        <w:rPr>
          <w:b/>
          <w:szCs w:val="24"/>
        </w:rPr>
        <w:t>Основы строительного черчения</w:t>
      </w:r>
      <w:r w:rsidRPr="00A142C1">
        <w:rPr>
          <w:b/>
          <w:szCs w:val="24"/>
        </w:rPr>
        <w:t>»</w:t>
      </w:r>
    </w:p>
    <w:p w:rsidR="001C4CE2" w:rsidRPr="00A142C1" w:rsidRDefault="001C4CE2" w:rsidP="001C4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1. Область применения рабочей программы: </w:t>
      </w:r>
      <w:r w:rsidR="00DA233A" w:rsidRPr="00A142C1">
        <w:rPr>
          <w:szCs w:val="24"/>
        </w:rPr>
        <w:t>Рабочая программа учебной дисциплины является частью основной профессиональной образовательной программы в соответствии с ФГОС по профессии рабочего 19727 Штукатур.</w:t>
      </w:r>
    </w:p>
    <w:p w:rsidR="001C4CE2" w:rsidRPr="00A142C1" w:rsidRDefault="001C4CE2" w:rsidP="001C4CE2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профессиональный цикл. </w:t>
      </w:r>
    </w:p>
    <w:p w:rsidR="001C4CE2" w:rsidRPr="00A142C1" w:rsidRDefault="001C4CE2" w:rsidP="001C4CE2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3.</w:t>
      </w:r>
      <w:r w:rsidRPr="00A142C1">
        <w:rPr>
          <w:rFonts w:eastAsia="Arial"/>
          <w:szCs w:val="24"/>
        </w:rPr>
        <w:t xml:space="preserve"> </w:t>
      </w:r>
      <w:r w:rsidRPr="00A142C1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1C4CE2" w:rsidRPr="00A142C1" w:rsidRDefault="001C4CE2" w:rsidP="001C4CE2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уметь:</w:t>
      </w:r>
    </w:p>
    <w:p w:rsidR="00DA233A" w:rsidRPr="00A142C1" w:rsidRDefault="00DA233A" w:rsidP="00D21162">
      <w:pPr>
        <w:pStyle w:val="a4"/>
        <w:numPr>
          <w:ilvl w:val="0"/>
          <w:numId w:val="25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выполнять эскизы деталей с обмером и нанесением размеров;</w:t>
      </w:r>
    </w:p>
    <w:p w:rsidR="00DA233A" w:rsidRPr="00A142C1" w:rsidRDefault="00DA233A" w:rsidP="00D21162">
      <w:pPr>
        <w:pStyle w:val="a4"/>
        <w:numPr>
          <w:ilvl w:val="0"/>
          <w:numId w:val="25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читать строительные чертежи с условными обозначениями, схемы;</w:t>
      </w:r>
    </w:p>
    <w:p w:rsidR="00DA233A" w:rsidRPr="00A142C1" w:rsidRDefault="00DA233A" w:rsidP="00D21162">
      <w:pPr>
        <w:pStyle w:val="a4"/>
        <w:numPr>
          <w:ilvl w:val="0"/>
          <w:numId w:val="25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читать чертежи планов, разрезов и фасадов зданий;</w:t>
      </w:r>
    </w:p>
    <w:p w:rsidR="001C4CE2" w:rsidRPr="00A142C1" w:rsidRDefault="00DA233A" w:rsidP="00D21162">
      <w:pPr>
        <w:pStyle w:val="a4"/>
        <w:numPr>
          <w:ilvl w:val="0"/>
          <w:numId w:val="25"/>
        </w:numPr>
        <w:spacing w:after="0" w:line="240" w:lineRule="auto"/>
        <w:ind w:left="426" w:right="162" w:firstLine="283"/>
        <w:rPr>
          <w:szCs w:val="24"/>
        </w:rPr>
      </w:pPr>
      <w:r w:rsidRPr="00A142C1">
        <w:rPr>
          <w:bCs/>
          <w:szCs w:val="24"/>
        </w:rPr>
        <w:t>выполнять технические рисунки строительных изделий и конструкций</w:t>
      </w:r>
      <w:r w:rsidR="001C4CE2" w:rsidRPr="00A142C1">
        <w:rPr>
          <w:szCs w:val="24"/>
        </w:rPr>
        <w:t xml:space="preserve">. </w:t>
      </w:r>
    </w:p>
    <w:p w:rsidR="001C4CE2" w:rsidRPr="00A142C1" w:rsidRDefault="001C4CE2" w:rsidP="001C4CE2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знать:</w:t>
      </w:r>
    </w:p>
    <w:p w:rsidR="00A66147" w:rsidRPr="00A142C1" w:rsidRDefault="00A66147" w:rsidP="00D21162">
      <w:pPr>
        <w:pStyle w:val="a4"/>
        <w:numPr>
          <w:ilvl w:val="0"/>
          <w:numId w:val="26"/>
        </w:numPr>
        <w:spacing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линии чертежа и их назначение, масштабы чертежей;</w:t>
      </w:r>
    </w:p>
    <w:p w:rsidR="00A66147" w:rsidRPr="00A142C1" w:rsidRDefault="00A66147" w:rsidP="00D21162">
      <w:pPr>
        <w:pStyle w:val="a4"/>
        <w:numPr>
          <w:ilvl w:val="0"/>
          <w:numId w:val="26"/>
        </w:numPr>
        <w:spacing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маркировку строительных чертежей;</w:t>
      </w:r>
    </w:p>
    <w:p w:rsidR="001C4CE2" w:rsidRPr="00A142C1" w:rsidRDefault="00A66147" w:rsidP="00D21162">
      <w:pPr>
        <w:pStyle w:val="a4"/>
        <w:numPr>
          <w:ilvl w:val="0"/>
          <w:numId w:val="26"/>
        </w:numPr>
        <w:spacing w:after="0" w:line="240" w:lineRule="auto"/>
        <w:ind w:left="426" w:right="162" w:firstLine="283"/>
        <w:rPr>
          <w:szCs w:val="24"/>
        </w:rPr>
      </w:pPr>
      <w:r w:rsidRPr="00A142C1">
        <w:rPr>
          <w:bCs/>
          <w:szCs w:val="24"/>
        </w:rPr>
        <w:t>назначение и виды чертежей планов, разрезов и фасадов зданий</w:t>
      </w:r>
      <w:r w:rsidR="001C4CE2" w:rsidRPr="00A142C1">
        <w:rPr>
          <w:szCs w:val="24"/>
        </w:rPr>
        <w:t xml:space="preserve">. </w:t>
      </w:r>
    </w:p>
    <w:p w:rsidR="001C4CE2" w:rsidRPr="00A142C1" w:rsidRDefault="001C4CE2" w:rsidP="001C4CE2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Обучающийся должен обладать общими и профессиональными компетенциями: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lastRenderedPageBreak/>
        <w:t>ОК 1. Понимать сущность и социальную значимость будущей профессии, проявлять к ней устойчивый интерес.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20538B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1.1. Выполнять подготовительные работы при производстве штукатурных работ.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1.2. Производить оштукатуривание поверхностей различной степени сложности.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1.3. Выполнять отделку оштукатуренных поверхностей.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1.4. Выполнять ремонт оштукатуренных поверхностей.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2.1. Выполнять подготовительные работы при производстве монтажа каркасно-обшивочных конструкций.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2.2. Устраивать ограждающие конструкции, перегородки.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2.3. Выполнять отделку внутренних и наружных поверхностей с использованием листовых материалов, панелей, плит.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2.4. Выполнять ремонт каркасно-обшивочных конструкций.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ПК.3.1. Выполнять подготовительные работы при производстве малярных работ.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3.2. Окрашивать поверхности различными малярными составами.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3.3. Оклеивать поверхности различными материалами.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3.4. Выполнять ремонт окрашенных и оклеенных поверхностей.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4.1. Выполнять подготовительные работы при производстве облицовочных работ.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4.2. Выполнять облицовочные работы горизонтальных и вертикальных поверхностей.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4.3. Выполнять ремонт облицованных поверхностей плитками и плитами.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5.1. Выполнять подготовительные работы при облицовке синтетическими материалами.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5.2. Выполнять облицовку синтетическими материалами различной сложности.</w:t>
      </w:r>
    </w:p>
    <w:p w:rsidR="00A66147" w:rsidRPr="00A142C1" w:rsidRDefault="00A66147" w:rsidP="00A66147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5.3. Выполнять ремонт облицованных поверхностей синтетическими материалами.</w:t>
      </w:r>
    </w:p>
    <w:p w:rsidR="001C4CE2" w:rsidRPr="00A142C1" w:rsidRDefault="001C4CE2" w:rsidP="001C4CE2">
      <w:p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4. Количество часов на освоение программы дисциплины:</w:t>
      </w:r>
    </w:p>
    <w:p w:rsidR="001C4CE2" w:rsidRPr="00A142C1" w:rsidRDefault="001C4CE2" w:rsidP="001C4C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максимальной учебной нагрузки обучающегося </w:t>
      </w:r>
      <w:r w:rsidR="0020538B" w:rsidRPr="00A142C1">
        <w:rPr>
          <w:szCs w:val="24"/>
        </w:rPr>
        <w:t>51</w:t>
      </w:r>
      <w:r w:rsidRPr="00A142C1">
        <w:rPr>
          <w:szCs w:val="24"/>
        </w:rPr>
        <w:t xml:space="preserve"> час, в том числе:</w:t>
      </w:r>
    </w:p>
    <w:p w:rsidR="001C4CE2" w:rsidRPr="00A142C1" w:rsidRDefault="001C4CE2" w:rsidP="001C4C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обязательной аудиторной учебной нагрузки обучающегося </w:t>
      </w:r>
      <w:r w:rsidR="0020538B" w:rsidRPr="00A142C1">
        <w:rPr>
          <w:szCs w:val="24"/>
        </w:rPr>
        <w:t>34</w:t>
      </w:r>
      <w:r w:rsidRPr="00A142C1">
        <w:rPr>
          <w:szCs w:val="24"/>
        </w:rPr>
        <w:t xml:space="preserve"> час</w:t>
      </w:r>
      <w:r w:rsidR="0020538B" w:rsidRPr="00A142C1">
        <w:rPr>
          <w:szCs w:val="24"/>
        </w:rPr>
        <w:t>а</w:t>
      </w:r>
      <w:r w:rsidRPr="00A142C1">
        <w:rPr>
          <w:szCs w:val="24"/>
        </w:rPr>
        <w:t>.</w:t>
      </w:r>
    </w:p>
    <w:p w:rsidR="001C4CE2" w:rsidRPr="00A142C1" w:rsidRDefault="001C4CE2" w:rsidP="001C4CE2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5. Содержание дисциплины: </w:t>
      </w:r>
    </w:p>
    <w:p w:rsidR="001C4CE2" w:rsidRPr="00A142C1" w:rsidRDefault="00FE5040" w:rsidP="00FE5040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bCs/>
          <w:szCs w:val="24"/>
        </w:rPr>
        <w:t>Общие сведения о выполнении чертежей</w:t>
      </w:r>
      <w:r w:rsidR="001C4CE2" w:rsidRPr="00A142C1">
        <w:rPr>
          <w:szCs w:val="24"/>
        </w:rPr>
        <w:t xml:space="preserve">; </w:t>
      </w:r>
    </w:p>
    <w:p w:rsidR="001C4CE2" w:rsidRPr="00A142C1" w:rsidRDefault="00FE5040" w:rsidP="00FE5040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bCs/>
          <w:szCs w:val="24"/>
        </w:rPr>
        <w:t>Строительные чертежи</w:t>
      </w:r>
      <w:r w:rsidR="00076868" w:rsidRPr="00A142C1">
        <w:rPr>
          <w:szCs w:val="24"/>
        </w:rPr>
        <w:t>.</w:t>
      </w:r>
    </w:p>
    <w:p w:rsidR="001C4CE2" w:rsidRPr="00A142C1" w:rsidRDefault="001C4CE2" w:rsidP="00FE5040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1C4CE2" w:rsidRPr="00A142C1" w:rsidRDefault="00FE5040" w:rsidP="00D21162">
      <w:pPr>
        <w:pStyle w:val="a4"/>
        <w:numPr>
          <w:ilvl w:val="0"/>
          <w:numId w:val="5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Чумаченко Г.Н. «Техническое черчение: Учеб. пособие для профессиональных училищ и технических лицеев». – Ростов н/Д, 2017г</w:t>
      </w:r>
      <w:r w:rsidR="00665BB2" w:rsidRPr="00A142C1">
        <w:rPr>
          <w:szCs w:val="24"/>
        </w:rPr>
        <w:t>.</w:t>
      </w:r>
      <w:r w:rsidR="001C4CE2" w:rsidRPr="00A142C1">
        <w:rPr>
          <w:bCs/>
          <w:szCs w:val="24"/>
        </w:rPr>
        <w:t>.</w:t>
      </w:r>
    </w:p>
    <w:p w:rsidR="001C4CE2" w:rsidRPr="00A142C1" w:rsidRDefault="001C4CE2" w:rsidP="001C4CE2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7. Промежуточная аттестация в форме </w:t>
      </w:r>
      <w:r w:rsidR="00076868" w:rsidRPr="00A142C1">
        <w:rPr>
          <w:szCs w:val="24"/>
        </w:rPr>
        <w:t xml:space="preserve">дифференцированного </w:t>
      </w:r>
      <w:r w:rsidRPr="00A142C1">
        <w:rPr>
          <w:szCs w:val="24"/>
        </w:rPr>
        <w:t xml:space="preserve">зачета. </w:t>
      </w:r>
    </w:p>
    <w:p w:rsidR="001C4CE2" w:rsidRPr="00A142C1" w:rsidRDefault="001C4CE2" w:rsidP="001C4CE2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8. Разработчик: Каслинский промышленно-гуманитарный техникум.</w:t>
      </w:r>
    </w:p>
    <w:p w:rsidR="008742FA" w:rsidRPr="00A142C1" w:rsidRDefault="008742FA" w:rsidP="00AC0CA3">
      <w:pPr>
        <w:spacing w:after="0" w:line="240" w:lineRule="auto"/>
        <w:ind w:left="426" w:right="330" w:firstLine="283"/>
        <w:rPr>
          <w:szCs w:val="24"/>
        </w:rPr>
      </w:pPr>
    </w:p>
    <w:p w:rsidR="00611CEE" w:rsidRPr="00A142C1" w:rsidRDefault="00611CEE" w:rsidP="00AC0CA3">
      <w:pPr>
        <w:spacing w:after="0" w:line="240" w:lineRule="auto"/>
        <w:ind w:left="426" w:right="330" w:firstLine="283"/>
        <w:rPr>
          <w:szCs w:val="24"/>
        </w:rPr>
      </w:pPr>
    </w:p>
    <w:p w:rsidR="00611CEE" w:rsidRPr="00A142C1" w:rsidRDefault="00611CEE" w:rsidP="00AC0CA3">
      <w:pPr>
        <w:spacing w:after="0" w:line="240" w:lineRule="auto"/>
        <w:ind w:left="426" w:right="330" w:firstLine="283"/>
        <w:rPr>
          <w:szCs w:val="24"/>
        </w:rPr>
      </w:pPr>
    </w:p>
    <w:p w:rsidR="00611CEE" w:rsidRPr="00A142C1" w:rsidRDefault="00611CEE" w:rsidP="00611CEE">
      <w:pPr>
        <w:spacing w:after="0" w:line="240" w:lineRule="auto"/>
        <w:ind w:left="426" w:right="-1" w:firstLine="283"/>
        <w:rPr>
          <w:b/>
          <w:szCs w:val="24"/>
        </w:rPr>
      </w:pPr>
      <w:r w:rsidRPr="00A142C1">
        <w:rPr>
          <w:b/>
          <w:szCs w:val="24"/>
        </w:rPr>
        <w:t>ОП.04 «Основы технологии отделочных строительных работ»</w:t>
      </w:r>
    </w:p>
    <w:p w:rsidR="00611CEE" w:rsidRPr="00A142C1" w:rsidRDefault="00611CEE" w:rsidP="00611C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1. Область применения рабочей программы: </w:t>
      </w:r>
      <w:r w:rsidR="002535A9" w:rsidRPr="00A142C1">
        <w:rPr>
          <w:szCs w:val="24"/>
        </w:rPr>
        <w:t xml:space="preserve">Рабочая программа учебной дисциплины является частью профессиональной программы подготовки лиц с ограниченными </w:t>
      </w:r>
      <w:r w:rsidR="002535A9" w:rsidRPr="00A142C1">
        <w:rPr>
          <w:szCs w:val="24"/>
        </w:rPr>
        <w:lastRenderedPageBreak/>
        <w:t>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 в соответствии с ФГОС по профессии 19727 Штукатур.</w:t>
      </w:r>
    </w:p>
    <w:p w:rsidR="00611CEE" w:rsidRPr="00A142C1" w:rsidRDefault="00611CEE" w:rsidP="00611CEE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профессиональный цикл. </w:t>
      </w:r>
    </w:p>
    <w:p w:rsidR="00611CEE" w:rsidRPr="00A142C1" w:rsidRDefault="00611CEE" w:rsidP="00611CEE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3.</w:t>
      </w:r>
      <w:r w:rsidRPr="00A142C1">
        <w:rPr>
          <w:rFonts w:eastAsia="Arial"/>
          <w:szCs w:val="24"/>
        </w:rPr>
        <w:t xml:space="preserve"> </w:t>
      </w:r>
      <w:r w:rsidRPr="00A142C1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611CEE" w:rsidRPr="00A142C1" w:rsidRDefault="00611CEE" w:rsidP="00611CEE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уметь:</w:t>
      </w:r>
    </w:p>
    <w:p w:rsidR="0001679C" w:rsidRPr="00A142C1" w:rsidRDefault="0001679C" w:rsidP="00D21162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различать виды зданий и сооружений и их конструктивные элементы;</w:t>
      </w:r>
    </w:p>
    <w:p w:rsidR="0001679C" w:rsidRPr="00A142C1" w:rsidRDefault="0001679C" w:rsidP="00D21162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читать рабочие чертежи планов этажей, разрезов и фасадов зданий;</w:t>
      </w:r>
    </w:p>
    <w:p w:rsidR="0001679C" w:rsidRPr="00A142C1" w:rsidRDefault="0001679C" w:rsidP="00D21162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соблюдать технологическую последовательность выполнения строительных работ;</w:t>
      </w:r>
    </w:p>
    <w:p w:rsidR="0001679C" w:rsidRPr="00A142C1" w:rsidRDefault="0001679C" w:rsidP="00D21162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выполнять расчет расхода строительных материалов;</w:t>
      </w:r>
    </w:p>
    <w:p w:rsidR="0001679C" w:rsidRPr="00A142C1" w:rsidRDefault="0001679C" w:rsidP="00D21162">
      <w:pPr>
        <w:pStyle w:val="a4"/>
        <w:numPr>
          <w:ilvl w:val="0"/>
          <w:numId w:val="27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руководствоваться строительными нормами и правилами, государственными стандартами и проектом производства работ на столярные, монтажные и отделочные работы;</w:t>
      </w:r>
    </w:p>
    <w:p w:rsidR="00611CEE" w:rsidRPr="00A142C1" w:rsidRDefault="0001679C" w:rsidP="00D21162">
      <w:pPr>
        <w:pStyle w:val="a4"/>
        <w:numPr>
          <w:ilvl w:val="0"/>
          <w:numId w:val="27"/>
        </w:numPr>
        <w:spacing w:after="0" w:line="240" w:lineRule="auto"/>
        <w:ind w:left="426" w:right="162" w:firstLine="283"/>
        <w:rPr>
          <w:szCs w:val="24"/>
        </w:rPr>
      </w:pPr>
      <w:r w:rsidRPr="00A142C1">
        <w:rPr>
          <w:szCs w:val="24"/>
        </w:rPr>
        <w:t>контролировать и анализировать эффективность использования рабочего времени</w:t>
      </w:r>
      <w:r w:rsidR="00611CEE" w:rsidRPr="00A142C1">
        <w:rPr>
          <w:szCs w:val="24"/>
        </w:rPr>
        <w:t xml:space="preserve">. </w:t>
      </w:r>
    </w:p>
    <w:p w:rsidR="00611CEE" w:rsidRPr="00A142C1" w:rsidRDefault="00611CEE" w:rsidP="00611CEE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знать:</w:t>
      </w:r>
    </w:p>
    <w:p w:rsidR="00C877C7" w:rsidRPr="00A142C1" w:rsidRDefault="00C877C7" w:rsidP="00D21162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классификацию и требования, предъявляемые к зданиям и сооружениям по объемно-планировочному и конструктивному решению;</w:t>
      </w:r>
    </w:p>
    <w:p w:rsidR="00C877C7" w:rsidRPr="00A142C1" w:rsidRDefault="00C877C7" w:rsidP="00D21162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правила чтения строительных чертежей;</w:t>
      </w:r>
    </w:p>
    <w:p w:rsidR="00C877C7" w:rsidRPr="00A142C1" w:rsidRDefault="00C877C7" w:rsidP="00D21162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основные конструктивные и архитектурные элементы зданий и сооружений;</w:t>
      </w:r>
    </w:p>
    <w:p w:rsidR="00C877C7" w:rsidRPr="00A142C1" w:rsidRDefault="00C877C7" w:rsidP="00D21162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последовательность строительных и отделочных работ;</w:t>
      </w:r>
    </w:p>
    <w:p w:rsidR="00C877C7" w:rsidRPr="00A142C1" w:rsidRDefault="00C877C7" w:rsidP="00D21162">
      <w:pPr>
        <w:pStyle w:val="a4"/>
        <w:numPr>
          <w:ilvl w:val="0"/>
          <w:numId w:val="28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типовые технологические карты на выполнение строительно-монтажных и отделочных работ;</w:t>
      </w:r>
    </w:p>
    <w:p w:rsidR="00611CEE" w:rsidRPr="00A142C1" w:rsidRDefault="00C877C7" w:rsidP="00D21162">
      <w:pPr>
        <w:pStyle w:val="a4"/>
        <w:numPr>
          <w:ilvl w:val="0"/>
          <w:numId w:val="28"/>
        </w:numPr>
        <w:spacing w:after="0" w:line="240" w:lineRule="auto"/>
        <w:ind w:left="426" w:right="162" w:firstLine="283"/>
        <w:rPr>
          <w:szCs w:val="24"/>
        </w:rPr>
      </w:pPr>
      <w:r w:rsidRPr="00A142C1">
        <w:rPr>
          <w:szCs w:val="24"/>
        </w:rPr>
        <w:t>строительные нормы и правила, государственные стандарты на столярно-плотничные, монтажные и отделочные работы</w:t>
      </w:r>
      <w:r w:rsidR="00611CEE" w:rsidRPr="00A142C1">
        <w:rPr>
          <w:szCs w:val="24"/>
        </w:rPr>
        <w:t xml:space="preserve">. </w:t>
      </w:r>
    </w:p>
    <w:p w:rsidR="00611CEE" w:rsidRPr="00A142C1" w:rsidRDefault="00611CEE" w:rsidP="00611CEE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Обучающийся должен обладать общими и профессиональными компетенциями: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1.1. Выполнять подготовительные работы при производстве штукатурных работ.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1.2. Производить оштукатуривание поверхностей различной степени сложности.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1.3. Выполнять отделку оштукатуренных поверхностей.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1.4. Выполнять ремонт оштукатуренных поверхностей.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2.1. Выполнять подготовительные работы при производстве монтажа каркасно-обшивочных конструкций.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2.2. Устраивать ограждающие конструкции, перегородки.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2.3. Выполнять отделку внутренних и наружных поверхностей с использованием листовых материалов, панелей, плит.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2.4. Выполнять ремонт каркасно-обшивочных конструкций.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ПК.3.1. Выполнять подготовительные работы при производстве малярных работ.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3.2. Окрашивать поверхности различными малярными составами.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3.3. Оклеивать поверхности различными материалами.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lastRenderedPageBreak/>
        <w:t>ПК 3.4. Выполнять ремонт окрашенных и оклеенных поверхностей.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4.1. Выполнять подготовительные работы при производстве облицовочных работ.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4.2. Выполнять облицовочные работы горизонтальных и вертикальных поверхностей.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4.3. Выполнять ремонт облицованных поверхностей плитками и плитами.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5.1. Выполнять подготовительные работы при облицовке синтетическими материалами.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5.2. Выполнять облицовку синтетическими материалами различной сложности.</w:t>
      </w:r>
    </w:p>
    <w:p w:rsidR="00611CEE" w:rsidRPr="00A142C1" w:rsidRDefault="00611CEE" w:rsidP="00611CE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5.3. Выполнять ремонт облицованных поверхностей синтетическими материалами.</w:t>
      </w:r>
    </w:p>
    <w:p w:rsidR="00611CEE" w:rsidRPr="00A142C1" w:rsidRDefault="00611CEE" w:rsidP="00611CEE">
      <w:p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4. Количество часов на освоение программы дисциплины:</w:t>
      </w:r>
    </w:p>
    <w:p w:rsidR="00611CEE" w:rsidRPr="00A142C1" w:rsidRDefault="00611CEE" w:rsidP="00611C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максимальной учебной нагрузки обучающегося </w:t>
      </w:r>
      <w:r w:rsidR="00766F6C" w:rsidRPr="00A142C1">
        <w:rPr>
          <w:szCs w:val="24"/>
        </w:rPr>
        <w:t>79</w:t>
      </w:r>
      <w:r w:rsidRPr="00A142C1">
        <w:rPr>
          <w:szCs w:val="24"/>
        </w:rPr>
        <w:t xml:space="preserve"> час</w:t>
      </w:r>
      <w:r w:rsidR="00766F6C" w:rsidRPr="00A142C1">
        <w:rPr>
          <w:szCs w:val="24"/>
        </w:rPr>
        <w:t>ов</w:t>
      </w:r>
      <w:r w:rsidRPr="00A142C1">
        <w:rPr>
          <w:szCs w:val="24"/>
        </w:rPr>
        <w:t>, в том числе:</w:t>
      </w:r>
    </w:p>
    <w:p w:rsidR="00611CEE" w:rsidRPr="00A142C1" w:rsidRDefault="00611CEE" w:rsidP="00611CE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обязательной аудиторной учебной нагрузки обучающегося </w:t>
      </w:r>
      <w:r w:rsidR="00766F6C" w:rsidRPr="00A142C1">
        <w:rPr>
          <w:szCs w:val="24"/>
        </w:rPr>
        <w:t>53</w:t>
      </w:r>
      <w:r w:rsidRPr="00A142C1">
        <w:rPr>
          <w:szCs w:val="24"/>
        </w:rPr>
        <w:t xml:space="preserve"> часа.</w:t>
      </w:r>
    </w:p>
    <w:p w:rsidR="00611CEE" w:rsidRPr="00A142C1" w:rsidRDefault="00611CEE" w:rsidP="00611CEE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5. Содержание дисциплины: </w:t>
      </w:r>
    </w:p>
    <w:p w:rsidR="00611CEE" w:rsidRPr="00A142C1" w:rsidRDefault="00766F6C" w:rsidP="00766F6C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bCs/>
        </w:rPr>
        <w:t>Общие сведения о зданиях и сооружениях</w:t>
      </w:r>
      <w:r w:rsidR="00611CEE" w:rsidRPr="00A142C1">
        <w:rPr>
          <w:szCs w:val="24"/>
        </w:rPr>
        <w:t xml:space="preserve">; </w:t>
      </w:r>
    </w:p>
    <w:p w:rsidR="00766F6C" w:rsidRPr="00A142C1" w:rsidRDefault="00766F6C" w:rsidP="00766F6C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bCs/>
        </w:rPr>
        <w:t>Основы строительного производства;</w:t>
      </w:r>
    </w:p>
    <w:p w:rsidR="00611CEE" w:rsidRPr="00A142C1" w:rsidRDefault="00766F6C" w:rsidP="00766F6C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bCs/>
        </w:rPr>
        <w:t>Проектирование производства строительно-монтажных работ</w:t>
      </w:r>
      <w:r w:rsidR="00611CEE" w:rsidRPr="00A142C1">
        <w:rPr>
          <w:szCs w:val="24"/>
        </w:rPr>
        <w:t>.</w:t>
      </w:r>
    </w:p>
    <w:p w:rsidR="00611CEE" w:rsidRPr="00A142C1" w:rsidRDefault="00611CEE" w:rsidP="00766F6C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611CEE" w:rsidRPr="00A142C1" w:rsidRDefault="00766F6C" w:rsidP="00D21162">
      <w:pPr>
        <w:pStyle w:val="a4"/>
        <w:numPr>
          <w:ilvl w:val="0"/>
          <w:numId w:val="5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szCs w:val="24"/>
        </w:rPr>
        <w:t>Борилов, А.В.  Воловикова, О.В.  Организация и технология строительных отделочных работ. Практические основы профессиональной деятельности. М. Академкнига, 2017 -176с</w:t>
      </w:r>
      <w:r w:rsidR="00611CEE" w:rsidRPr="00A142C1">
        <w:rPr>
          <w:szCs w:val="24"/>
        </w:rPr>
        <w:t>.</w:t>
      </w:r>
    </w:p>
    <w:p w:rsidR="00611CEE" w:rsidRPr="00A142C1" w:rsidRDefault="00611CEE" w:rsidP="00611CEE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7. Промежуточная аттестация в форме дифференцированного зачета. </w:t>
      </w:r>
    </w:p>
    <w:p w:rsidR="00611CEE" w:rsidRPr="00A142C1" w:rsidRDefault="00611CEE" w:rsidP="00611CEE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8. Разработчик: Каслинский промышленно-гуманитарный техникум.</w:t>
      </w:r>
    </w:p>
    <w:p w:rsidR="00611CEE" w:rsidRPr="00A142C1" w:rsidRDefault="00611CEE" w:rsidP="00611CEE">
      <w:pPr>
        <w:spacing w:after="0" w:line="240" w:lineRule="auto"/>
        <w:ind w:left="426" w:right="330" w:firstLine="283"/>
        <w:rPr>
          <w:szCs w:val="24"/>
        </w:rPr>
      </w:pPr>
    </w:p>
    <w:p w:rsidR="00611CEE" w:rsidRPr="00A142C1" w:rsidRDefault="00611CEE" w:rsidP="00611CEE">
      <w:pPr>
        <w:spacing w:after="0" w:line="240" w:lineRule="auto"/>
        <w:ind w:left="426" w:right="330" w:firstLine="283"/>
        <w:rPr>
          <w:szCs w:val="24"/>
        </w:rPr>
      </w:pPr>
    </w:p>
    <w:p w:rsidR="00611CEE" w:rsidRPr="00A142C1" w:rsidRDefault="00611CEE" w:rsidP="00611CEE">
      <w:pPr>
        <w:spacing w:after="0" w:line="240" w:lineRule="auto"/>
        <w:ind w:left="426" w:right="330" w:firstLine="283"/>
        <w:rPr>
          <w:szCs w:val="24"/>
        </w:rPr>
      </w:pPr>
    </w:p>
    <w:p w:rsidR="008742FA" w:rsidRPr="00A142C1" w:rsidRDefault="008742FA" w:rsidP="00AC0CA3">
      <w:pPr>
        <w:spacing w:after="0" w:line="240" w:lineRule="auto"/>
        <w:ind w:left="426" w:right="-1" w:firstLine="283"/>
        <w:rPr>
          <w:b/>
          <w:szCs w:val="24"/>
        </w:rPr>
      </w:pPr>
      <w:r w:rsidRPr="00A142C1">
        <w:rPr>
          <w:b/>
          <w:szCs w:val="24"/>
        </w:rPr>
        <w:t>ОП.0</w:t>
      </w:r>
      <w:r w:rsidR="00294CB2" w:rsidRPr="00A142C1">
        <w:rPr>
          <w:b/>
          <w:szCs w:val="24"/>
        </w:rPr>
        <w:t>5</w:t>
      </w:r>
      <w:r w:rsidRPr="00A142C1">
        <w:rPr>
          <w:b/>
          <w:szCs w:val="24"/>
        </w:rPr>
        <w:t xml:space="preserve"> «Безопасность </w:t>
      </w:r>
      <w:r w:rsidR="002C5182" w:rsidRPr="00A142C1">
        <w:rPr>
          <w:b/>
          <w:szCs w:val="24"/>
        </w:rPr>
        <w:t>жизнедеятельности</w:t>
      </w:r>
      <w:r w:rsidRPr="00A142C1">
        <w:rPr>
          <w:b/>
          <w:szCs w:val="24"/>
        </w:rPr>
        <w:t>»</w:t>
      </w:r>
    </w:p>
    <w:p w:rsidR="008742FA" w:rsidRPr="00A142C1" w:rsidRDefault="008742FA" w:rsidP="00AC0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1. Область применения рабочей программы: </w:t>
      </w:r>
      <w:r w:rsidR="004E22FE" w:rsidRPr="00A142C1">
        <w:rPr>
          <w:szCs w:val="24"/>
        </w:rPr>
        <w:t>Рабочая программа учебной дисциплины является частью профессиональной программы подготовки лиц 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лет. Разработана в соответствии с ФГОС по профессии 19727 Штукатур</w:t>
      </w:r>
      <w:r w:rsidRPr="00A142C1">
        <w:rPr>
          <w:szCs w:val="24"/>
        </w:rPr>
        <w:t>.</w:t>
      </w:r>
    </w:p>
    <w:p w:rsidR="008742FA" w:rsidRPr="00A142C1" w:rsidRDefault="008742FA" w:rsidP="00AC0CA3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профессиональный цикл. </w:t>
      </w:r>
    </w:p>
    <w:p w:rsidR="008742FA" w:rsidRPr="00A142C1" w:rsidRDefault="008742FA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3.</w:t>
      </w:r>
      <w:r w:rsidRPr="00A142C1">
        <w:rPr>
          <w:rFonts w:eastAsia="Arial"/>
          <w:szCs w:val="24"/>
        </w:rPr>
        <w:t xml:space="preserve"> </w:t>
      </w:r>
      <w:r w:rsidRPr="00A142C1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8742FA" w:rsidRPr="00A142C1" w:rsidRDefault="008742FA" w:rsidP="00AC0CA3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уметь:</w:t>
      </w:r>
    </w:p>
    <w:p w:rsidR="00BC22C7" w:rsidRPr="00A142C1" w:rsidRDefault="00BC22C7" w:rsidP="00D21162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BC22C7" w:rsidRPr="00A142C1" w:rsidRDefault="00BC22C7" w:rsidP="00D21162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BC22C7" w:rsidRPr="00A142C1" w:rsidRDefault="00BC22C7" w:rsidP="00D21162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использовать средства индивидуальной и коллективной защиты от оружия массового поражения;</w:t>
      </w:r>
    </w:p>
    <w:p w:rsidR="00BC22C7" w:rsidRPr="00A142C1" w:rsidRDefault="00BC22C7" w:rsidP="00D21162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применять первичные средства пожаротушения;</w:t>
      </w:r>
    </w:p>
    <w:p w:rsidR="00BC22C7" w:rsidRPr="00A142C1" w:rsidRDefault="00BC22C7" w:rsidP="00D21162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</w:p>
    <w:p w:rsidR="00BC22C7" w:rsidRPr="00A142C1" w:rsidRDefault="00BC22C7" w:rsidP="00D21162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применять профессиональные знания в ходе исполнения обязанностей военной службы на воинских должностях в соответствии с полученной специальностью;</w:t>
      </w:r>
    </w:p>
    <w:p w:rsidR="00BC22C7" w:rsidRPr="00A142C1" w:rsidRDefault="00BC22C7" w:rsidP="00D21162">
      <w:pPr>
        <w:pStyle w:val="a4"/>
        <w:numPr>
          <w:ilvl w:val="0"/>
          <w:numId w:val="9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8742FA" w:rsidRPr="00A142C1" w:rsidRDefault="00BC22C7" w:rsidP="00D21162">
      <w:pPr>
        <w:widowControl w:val="0"/>
        <w:numPr>
          <w:ilvl w:val="0"/>
          <w:numId w:val="9"/>
        </w:numPr>
        <w:tabs>
          <w:tab w:val="left" w:pos="1418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rFonts w:eastAsia="Batang"/>
          <w:szCs w:val="24"/>
          <w:lang w:eastAsia="ko-KR"/>
        </w:rPr>
        <w:t>оказывать первую помощь пострадавшим</w:t>
      </w:r>
      <w:r w:rsidR="008742FA" w:rsidRPr="00A142C1">
        <w:rPr>
          <w:szCs w:val="24"/>
        </w:rPr>
        <w:t>.</w:t>
      </w:r>
    </w:p>
    <w:p w:rsidR="008742FA" w:rsidRPr="00A142C1" w:rsidRDefault="008742FA" w:rsidP="00AC0CA3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знать:</w:t>
      </w:r>
    </w:p>
    <w:p w:rsidR="00670B2A" w:rsidRPr="00A142C1" w:rsidRDefault="00670B2A" w:rsidP="00D21162">
      <w:pPr>
        <w:pStyle w:val="a4"/>
        <w:numPr>
          <w:ilvl w:val="0"/>
          <w:numId w:val="10"/>
        </w:numPr>
        <w:spacing w:after="0" w:line="240" w:lineRule="auto"/>
        <w:ind w:left="426" w:firstLine="283"/>
        <w:rPr>
          <w:rFonts w:eastAsia="Batang"/>
          <w:color w:val="auto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</w:t>
      </w:r>
      <w:r w:rsidRPr="00A142C1">
        <w:rPr>
          <w:rFonts w:eastAsia="Batang"/>
          <w:szCs w:val="24"/>
          <w:lang w:eastAsia="ko-KR"/>
        </w:rPr>
        <w:lastRenderedPageBreak/>
        <w:t>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670B2A" w:rsidRPr="00A142C1" w:rsidRDefault="00670B2A" w:rsidP="00D21162">
      <w:pPr>
        <w:pStyle w:val="a4"/>
        <w:numPr>
          <w:ilvl w:val="0"/>
          <w:numId w:val="10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основные виды потенциальных опасностей и их последствия в профессиональной деятельности и быту, принципы снижения вероятности их реализации;</w:t>
      </w:r>
    </w:p>
    <w:p w:rsidR="00670B2A" w:rsidRPr="00A142C1" w:rsidRDefault="00670B2A" w:rsidP="00D21162">
      <w:pPr>
        <w:pStyle w:val="a4"/>
        <w:numPr>
          <w:ilvl w:val="0"/>
          <w:numId w:val="10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основы военной службы и обороны государства;</w:t>
      </w:r>
    </w:p>
    <w:p w:rsidR="00670B2A" w:rsidRPr="00A142C1" w:rsidRDefault="00670B2A" w:rsidP="00D21162">
      <w:pPr>
        <w:pStyle w:val="a4"/>
        <w:numPr>
          <w:ilvl w:val="0"/>
          <w:numId w:val="10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670B2A" w:rsidRPr="00A142C1" w:rsidRDefault="00670B2A" w:rsidP="00D21162">
      <w:pPr>
        <w:pStyle w:val="a4"/>
        <w:numPr>
          <w:ilvl w:val="0"/>
          <w:numId w:val="10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меры пожарной безопасности и правила безопасного поведения при пожарах;</w:t>
      </w:r>
    </w:p>
    <w:p w:rsidR="00670B2A" w:rsidRPr="00A142C1" w:rsidRDefault="00670B2A" w:rsidP="00D21162">
      <w:pPr>
        <w:pStyle w:val="a4"/>
        <w:numPr>
          <w:ilvl w:val="0"/>
          <w:numId w:val="10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организацию и порядок призыва граждан на военную службу и поступления на нее в добровольном порядке;</w:t>
      </w:r>
    </w:p>
    <w:p w:rsidR="00670B2A" w:rsidRPr="00A142C1" w:rsidRDefault="00670B2A" w:rsidP="00D21162">
      <w:pPr>
        <w:pStyle w:val="a4"/>
        <w:numPr>
          <w:ilvl w:val="0"/>
          <w:numId w:val="10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 имеются военно-учетные специальности, родственные специальностям СПО;</w:t>
      </w:r>
    </w:p>
    <w:p w:rsidR="00670B2A" w:rsidRPr="00A142C1" w:rsidRDefault="00670B2A" w:rsidP="00D21162">
      <w:pPr>
        <w:pStyle w:val="a4"/>
        <w:numPr>
          <w:ilvl w:val="0"/>
          <w:numId w:val="10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область применения получаемых профессиональных знаний при исполнении обязанностей военной службы;</w:t>
      </w:r>
    </w:p>
    <w:p w:rsidR="00095026" w:rsidRPr="00A142C1" w:rsidRDefault="00670B2A" w:rsidP="00D21162">
      <w:pPr>
        <w:pStyle w:val="a4"/>
        <w:numPr>
          <w:ilvl w:val="0"/>
          <w:numId w:val="10"/>
        </w:numPr>
        <w:spacing w:after="0" w:line="240" w:lineRule="auto"/>
        <w:ind w:left="426" w:firstLine="283"/>
        <w:rPr>
          <w:rFonts w:eastAsia="Batang"/>
          <w:szCs w:val="24"/>
          <w:lang w:eastAsia="ko-KR"/>
        </w:rPr>
      </w:pPr>
      <w:r w:rsidRPr="00A142C1">
        <w:rPr>
          <w:rFonts w:eastAsia="Batang"/>
          <w:szCs w:val="24"/>
          <w:lang w:eastAsia="ko-KR"/>
        </w:rPr>
        <w:t>порядок и правила оказания первой помощи пострадавшим</w:t>
      </w:r>
      <w:r w:rsidR="00095026" w:rsidRPr="00A142C1">
        <w:rPr>
          <w:rFonts w:eastAsia="Batang"/>
          <w:szCs w:val="24"/>
          <w:lang w:eastAsia="ko-KR"/>
        </w:rPr>
        <w:t>.</w:t>
      </w:r>
    </w:p>
    <w:p w:rsidR="008742FA" w:rsidRPr="00A142C1" w:rsidRDefault="008742FA" w:rsidP="00AC0CA3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Обучающийся должен обладать общими и профессиональными компетенциями: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1.1. Выполнять подготовительные работы при производстве штукатурных работ.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1.2. Производить оштукатуривание поверхностей различной степени сложности.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1.3. Выполнять отделку оштукатуренных поверхностей.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1.4. Выполнять ремонт оштукатуренных поверхностей.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2.1. Выполнять подготовительные работы при производстве монтажа каркасно-обшивочных конструкций.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2.2. Устраивать ограждающие конструкции, перегородки.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2.3. Выполнять отделку внутренних и наружных поверхностей с использованием листовых материалов, панелей, плит.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2.4. Выполнять ремонт каркасно-обшивочных конструкций.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ПК.3.1. Выполнять подготовительные работы при производстве малярных работ.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3.2. Окрашивать поверхности различными малярными составами.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3.3. Оклеивать поверхности различными материалами.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3.4. Выполнять ремонт окрашенных и оклеенных поверхностей.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4.1. Выполнять подготовительные работы при производстве облицовочных работ.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4.2. Выполнять облицовочные работы горизонтальных и вертикальных поверхностей.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4.3. Выполнять ремонт облицованных поверхностей плитками и плитами.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5.1. Выполнять подготовительные работы при облицовке синтетическими материалами.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5.2. Выполнять облицовку синтетическими материалами различной сложности.</w:t>
      </w:r>
    </w:p>
    <w:p w:rsidR="003D0D50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5.3. Выполнять ремонт облицованных поверхностей синтетическими материалами.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6.1. Выполнять подготовительные работы при устройстве мозаичных полов.</w:t>
      </w:r>
    </w:p>
    <w:p w:rsidR="004E22FE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lastRenderedPageBreak/>
        <w:t>ПК 6.2. Устраивать мозаичные полы.</w:t>
      </w:r>
    </w:p>
    <w:p w:rsidR="003D0D50" w:rsidRPr="00A142C1" w:rsidRDefault="004E22FE" w:rsidP="004E22FE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6.3. Выполнять ремонт мозаичных полов.</w:t>
      </w:r>
    </w:p>
    <w:p w:rsidR="008742FA" w:rsidRPr="00A142C1" w:rsidRDefault="008742FA" w:rsidP="00AC0CA3">
      <w:p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4. Количество часов на освоение программы дисциплины:</w:t>
      </w:r>
    </w:p>
    <w:p w:rsidR="008742FA" w:rsidRPr="00A142C1" w:rsidRDefault="008742FA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максимальной учебной нагрузки обучающегося </w:t>
      </w:r>
      <w:r w:rsidR="004E6765" w:rsidRPr="00A142C1">
        <w:rPr>
          <w:szCs w:val="24"/>
        </w:rPr>
        <w:t>7</w:t>
      </w:r>
      <w:r w:rsidR="007E75C6" w:rsidRPr="00A142C1">
        <w:rPr>
          <w:szCs w:val="24"/>
        </w:rPr>
        <w:t>8</w:t>
      </w:r>
      <w:r w:rsidRPr="00A142C1">
        <w:rPr>
          <w:szCs w:val="24"/>
        </w:rPr>
        <w:t xml:space="preserve"> часов, в том числе:</w:t>
      </w:r>
    </w:p>
    <w:p w:rsidR="008742FA" w:rsidRPr="00A142C1" w:rsidRDefault="008742FA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обязательной аудиторной учебной нагрузки обучающегося </w:t>
      </w:r>
      <w:r w:rsidR="004E6765" w:rsidRPr="00A142C1">
        <w:rPr>
          <w:szCs w:val="24"/>
        </w:rPr>
        <w:t>53</w:t>
      </w:r>
      <w:r w:rsidRPr="00A142C1">
        <w:rPr>
          <w:szCs w:val="24"/>
        </w:rPr>
        <w:t xml:space="preserve"> час</w:t>
      </w:r>
      <w:r w:rsidR="004E6765" w:rsidRPr="00A142C1">
        <w:rPr>
          <w:szCs w:val="24"/>
        </w:rPr>
        <w:t>а</w:t>
      </w:r>
      <w:r w:rsidRPr="00A142C1">
        <w:rPr>
          <w:szCs w:val="24"/>
        </w:rPr>
        <w:t>.</w:t>
      </w:r>
    </w:p>
    <w:p w:rsidR="008742FA" w:rsidRPr="00A142C1" w:rsidRDefault="008742FA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5. Содержание дисциплины: </w:t>
      </w:r>
    </w:p>
    <w:p w:rsidR="008742FA" w:rsidRPr="00A142C1" w:rsidRDefault="007E75C6" w:rsidP="00D21162">
      <w:pPr>
        <w:pStyle w:val="TableParagraph"/>
        <w:numPr>
          <w:ilvl w:val="0"/>
          <w:numId w:val="10"/>
        </w:numPr>
        <w:ind w:left="426" w:right="168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Опасные и чрезвычайные ситуации, возникающие в повседневной жизни и правила безопасного поведения</w:t>
      </w:r>
      <w:r w:rsidR="008742FA" w:rsidRPr="00A142C1">
        <w:rPr>
          <w:sz w:val="24"/>
          <w:szCs w:val="24"/>
        </w:rPr>
        <w:t>;</w:t>
      </w:r>
    </w:p>
    <w:p w:rsidR="008742FA" w:rsidRPr="00A142C1" w:rsidRDefault="007E75C6" w:rsidP="007E75C6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Гражданская оборона – составная часть обороноспособности страны</w:t>
      </w:r>
      <w:r w:rsidR="008742FA" w:rsidRPr="00A142C1">
        <w:rPr>
          <w:szCs w:val="24"/>
        </w:rPr>
        <w:t>;</w:t>
      </w:r>
    </w:p>
    <w:p w:rsidR="007E75C6" w:rsidRPr="00A142C1" w:rsidRDefault="007E75C6" w:rsidP="007E75C6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pacing w:val="-3"/>
          <w:szCs w:val="24"/>
        </w:rPr>
        <w:t xml:space="preserve">Основы </w:t>
      </w:r>
      <w:r w:rsidRPr="00A142C1">
        <w:rPr>
          <w:szCs w:val="24"/>
        </w:rPr>
        <w:t>медицинских знаний и профилактика инфекционных заболеваний;</w:t>
      </w:r>
    </w:p>
    <w:p w:rsidR="008742FA" w:rsidRPr="00A142C1" w:rsidRDefault="007E75C6" w:rsidP="007E75C6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Основы здорового образа жизни</w:t>
      </w:r>
      <w:r w:rsidR="00D9289D" w:rsidRPr="00A142C1">
        <w:rPr>
          <w:szCs w:val="24"/>
        </w:rPr>
        <w:t>.</w:t>
      </w:r>
    </w:p>
    <w:p w:rsidR="008742FA" w:rsidRPr="00A142C1" w:rsidRDefault="008742FA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D9289D" w:rsidRPr="00A142C1" w:rsidRDefault="00D9289D" w:rsidP="00D21162">
      <w:pPr>
        <w:pStyle w:val="a4"/>
        <w:numPr>
          <w:ilvl w:val="0"/>
          <w:numId w:val="4"/>
        </w:numPr>
        <w:spacing w:after="0" w:line="240" w:lineRule="auto"/>
        <w:ind w:left="426" w:firstLine="296"/>
        <w:rPr>
          <w:szCs w:val="24"/>
        </w:rPr>
      </w:pPr>
      <w:r w:rsidRPr="00A142C1">
        <w:rPr>
          <w:szCs w:val="24"/>
        </w:rPr>
        <w:t xml:space="preserve">Косолапова, Н. В. Безопасность жизнедеятельности [Текст]: учебник / Н. В.  Косолапова, Н. А. Прокопенко, Е. Л. Побежимова. - 8-е изд., стер.  - М.: Академия, 2017г. - 285 с.: ил.- (Профессиональное образование). </w:t>
      </w:r>
    </w:p>
    <w:p w:rsidR="008742FA" w:rsidRPr="00A142C1" w:rsidRDefault="00D9289D" w:rsidP="00D21162">
      <w:pPr>
        <w:pStyle w:val="a4"/>
        <w:numPr>
          <w:ilvl w:val="0"/>
          <w:numId w:val="4"/>
        </w:numPr>
        <w:spacing w:after="0" w:line="240" w:lineRule="auto"/>
        <w:ind w:left="426" w:firstLine="296"/>
        <w:rPr>
          <w:szCs w:val="24"/>
        </w:rPr>
      </w:pPr>
      <w:r w:rsidRPr="00A142C1">
        <w:rPr>
          <w:szCs w:val="24"/>
        </w:rPr>
        <w:t>Микрюков В. Ю. Основы военной службы. Москва. ИНФРА-М. 2018г. Учебник для СПО.</w:t>
      </w:r>
    </w:p>
    <w:p w:rsidR="008742FA" w:rsidRPr="00A142C1" w:rsidRDefault="008742FA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7. Промежуточная аттестация в форме </w:t>
      </w:r>
      <w:r w:rsidR="000F736E" w:rsidRPr="00A142C1">
        <w:rPr>
          <w:szCs w:val="24"/>
        </w:rPr>
        <w:t xml:space="preserve">дифференцированного </w:t>
      </w:r>
      <w:r w:rsidRPr="00A142C1">
        <w:rPr>
          <w:szCs w:val="24"/>
        </w:rPr>
        <w:t xml:space="preserve">зачета. </w:t>
      </w:r>
    </w:p>
    <w:p w:rsidR="008742FA" w:rsidRPr="00A142C1" w:rsidRDefault="008742FA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8. Разработчик: Каслинский промышленно-гуманитарный техникум.</w:t>
      </w:r>
    </w:p>
    <w:p w:rsidR="002C5182" w:rsidRPr="00A142C1" w:rsidRDefault="002C5182" w:rsidP="00AC0CA3">
      <w:pPr>
        <w:spacing w:after="0" w:line="240" w:lineRule="auto"/>
        <w:ind w:left="426" w:right="330" w:firstLine="283"/>
        <w:rPr>
          <w:szCs w:val="24"/>
        </w:rPr>
      </w:pPr>
    </w:p>
    <w:p w:rsidR="007E3CCD" w:rsidRPr="00A142C1" w:rsidRDefault="007E3CCD" w:rsidP="00AC0C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0"/>
        <w:rPr>
          <w:szCs w:val="24"/>
        </w:rPr>
      </w:pPr>
    </w:p>
    <w:p w:rsidR="007266D2" w:rsidRPr="00A142C1" w:rsidRDefault="007266D2" w:rsidP="00AC0CA3">
      <w:pPr>
        <w:spacing w:after="0" w:line="240" w:lineRule="auto"/>
        <w:ind w:left="426" w:firstLine="425"/>
        <w:jc w:val="left"/>
        <w:rPr>
          <w:szCs w:val="24"/>
        </w:rPr>
      </w:pPr>
    </w:p>
    <w:p w:rsidR="002463A4" w:rsidRPr="00A142C1" w:rsidRDefault="007266D2" w:rsidP="00AC0CA3">
      <w:pPr>
        <w:spacing w:after="0" w:line="240" w:lineRule="auto"/>
        <w:ind w:left="426" w:firstLine="283"/>
        <w:jc w:val="left"/>
        <w:rPr>
          <w:b/>
          <w:szCs w:val="24"/>
        </w:rPr>
      </w:pPr>
      <w:r w:rsidRPr="00A142C1">
        <w:rPr>
          <w:b/>
          <w:szCs w:val="24"/>
        </w:rPr>
        <w:t>ПМ.00 Профессиональные модули</w:t>
      </w:r>
      <w:r w:rsidR="00DA262A" w:rsidRPr="00A142C1">
        <w:rPr>
          <w:b/>
          <w:szCs w:val="24"/>
        </w:rPr>
        <w:t>.</w:t>
      </w:r>
    </w:p>
    <w:p w:rsidR="00D21524" w:rsidRPr="00A142C1" w:rsidRDefault="00D21524" w:rsidP="00AC0CA3">
      <w:pPr>
        <w:spacing w:line="240" w:lineRule="auto"/>
        <w:ind w:left="426" w:firstLine="283"/>
        <w:rPr>
          <w:b/>
          <w:szCs w:val="24"/>
        </w:rPr>
      </w:pPr>
      <w:r w:rsidRPr="00A142C1">
        <w:rPr>
          <w:b/>
          <w:szCs w:val="24"/>
        </w:rPr>
        <w:t xml:space="preserve">ПМ.01 </w:t>
      </w:r>
      <w:r w:rsidR="00DA262A" w:rsidRPr="00A142C1">
        <w:rPr>
          <w:b/>
          <w:szCs w:val="24"/>
        </w:rPr>
        <w:t xml:space="preserve">Выполнение </w:t>
      </w:r>
      <w:r w:rsidR="00C25822" w:rsidRPr="00A142C1">
        <w:rPr>
          <w:b/>
          <w:szCs w:val="24"/>
        </w:rPr>
        <w:t>штукатурных</w:t>
      </w:r>
      <w:r w:rsidR="00DA262A" w:rsidRPr="00A142C1">
        <w:rPr>
          <w:b/>
          <w:szCs w:val="24"/>
        </w:rPr>
        <w:t xml:space="preserve"> работ</w:t>
      </w:r>
      <w:r w:rsidRPr="00A142C1">
        <w:rPr>
          <w:b/>
          <w:szCs w:val="24"/>
        </w:rPr>
        <w:t>.</w:t>
      </w:r>
      <w:r w:rsidR="00343C93" w:rsidRPr="00A142C1">
        <w:rPr>
          <w:b/>
          <w:szCs w:val="24"/>
        </w:rPr>
        <w:t xml:space="preserve"> </w:t>
      </w:r>
    </w:p>
    <w:p w:rsidR="002463A4" w:rsidRPr="00A142C1" w:rsidRDefault="00343C93" w:rsidP="00AC0CA3">
      <w:pPr>
        <w:spacing w:line="240" w:lineRule="auto"/>
        <w:ind w:left="426" w:firstLine="283"/>
        <w:rPr>
          <w:szCs w:val="24"/>
        </w:rPr>
      </w:pPr>
      <w:r w:rsidRPr="00A142C1">
        <w:rPr>
          <w:szCs w:val="24"/>
        </w:rPr>
        <w:t>В модуль входят:</w:t>
      </w:r>
    </w:p>
    <w:p w:rsidR="00757D77" w:rsidRPr="00A142C1" w:rsidRDefault="00343C93" w:rsidP="00AC0CA3">
      <w:p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МДК.01.01</w:t>
      </w:r>
      <w:r w:rsidR="00DA262A" w:rsidRPr="00A142C1">
        <w:rPr>
          <w:szCs w:val="24"/>
        </w:rPr>
        <w:t xml:space="preserve"> </w:t>
      </w:r>
      <w:r w:rsidRPr="00A142C1">
        <w:rPr>
          <w:szCs w:val="24"/>
        </w:rPr>
        <w:t>«</w:t>
      </w:r>
      <w:r w:rsidR="009718CE" w:rsidRPr="00A142C1">
        <w:t xml:space="preserve">Технология </w:t>
      </w:r>
      <w:r w:rsidR="00272947" w:rsidRPr="00A142C1">
        <w:t>штукатурных</w:t>
      </w:r>
      <w:r w:rsidR="00DA262A" w:rsidRPr="00A142C1">
        <w:t xml:space="preserve"> работ</w:t>
      </w:r>
      <w:r w:rsidRPr="00A142C1">
        <w:rPr>
          <w:szCs w:val="24"/>
        </w:rPr>
        <w:t>»</w:t>
      </w:r>
    </w:p>
    <w:p w:rsidR="002463A4" w:rsidRPr="00A142C1" w:rsidRDefault="00343C93" w:rsidP="00AC0CA3">
      <w:p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 xml:space="preserve">УП. 01 Учебная практика;  </w:t>
      </w:r>
    </w:p>
    <w:p w:rsidR="002463A4" w:rsidRPr="00A142C1" w:rsidRDefault="00343C93" w:rsidP="00272947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ПП.01 Производственная практика</w:t>
      </w:r>
      <w:r w:rsidR="00DA262A" w:rsidRPr="00A142C1">
        <w:rPr>
          <w:szCs w:val="24"/>
        </w:rPr>
        <w:t>.</w:t>
      </w:r>
      <w:r w:rsidRPr="00A142C1">
        <w:rPr>
          <w:szCs w:val="24"/>
        </w:rPr>
        <w:t xml:space="preserve"> </w:t>
      </w:r>
    </w:p>
    <w:p w:rsidR="009620BB" w:rsidRPr="00A142C1" w:rsidRDefault="009620BB" w:rsidP="00272947">
      <w:pPr>
        <w:spacing w:after="0" w:line="240" w:lineRule="auto"/>
        <w:ind w:left="426" w:firstLine="283"/>
        <w:rPr>
          <w:color w:val="000000" w:themeColor="text1"/>
          <w:szCs w:val="24"/>
        </w:rPr>
      </w:pPr>
      <w:r w:rsidRPr="00A142C1">
        <w:rPr>
          <w:szCs w:val="24"/>
        </w:rPr>
        <w:t xml:space="preserve">1. Область применения программ: </w:t>
      </w:r>
      <w:r w:rsidR="00272947" w:rsidRPr="00A142C1">
        <w:rPr>
          <w:szCs w:val="24"/>
        </w:rPr>
        <w:t>Рабочая программа учебной дисциплины является частью профессиональной программы подготовки лиц 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лет. Разработана в соответствии с ФГОС по профессии 19727 Штукатур</w:t>
      </w:r>
      <w:r w:rsidRPr="00A142C1">
        <w:rPr>
          <w:bCs/>
          <w:szCs w:val="24"/>
        </w:rPr>
        <w:t>.</w:t>
      </w:r>
    </w:p>
    <w:p w:rsidR="009620BB" w:rsidRPr="00A142C1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 2. Цели и задачи модуля – требования к результатам освоения модуля: </w:t>
      </w:r>
    </w:p>
    <w:p w:rsidR="009620BB" w:rsidRPr="00A142C1" w:rsidRDefault="009620BB" w:rsidP="00AC0CA3">
      <w:p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9620BB" w:rsidRPr="00A142C1" w:rsidRDefault="009620BB" w:rsidP="00D21162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иметь практический опыт: </w:t>
      </w:r>
    </w:p>
    <w:p w:rsidR="00272947" w:rsidRPr="00A142C1" w:rsidRDefault="00272947" w:rsidP="00D21162">
      <w:pPr>
        <w:pStyle w:val="a4"/>
        <w:numPr>
          <w:ilvl w:val="0"/>
          <w:numId w:val="29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/>
          <w:szCs w:val="24"/>
        </w:rPr>
      </w:pPr>
      <w:r w:rsidRPr="00A142C1">
        <w:rPr>
          <w:szCs w:val="24"/>
        </w:rPr>
        <w:t>подготовки поверхностей под оштукатуривание;</w:t>
      </w:r>
    </w:p>
    <w:p w:rsidR="00272947" w:rsidRPr="00A142C1" w:rsidRDefault="00272947" w:rsidP="00D21162">
      <w:pPr>
        <w:pStyle w:val="a4"/>
        <w:numPr>
          <w:ilvl w:val="0"/>
          <w:numId w:val="29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/>
          <w:szCs w:val="24"/>
        </w:rPr>
      </w:pPr>
      <w:r w:rsidRPr="00A142C1">
        <w:rPr>
          <w:szCs w:val="24"/>
        </w:rPr>
        <w:t xml:space="preserve">оштукатуривания поверхностей; </w:t>
      </w:r>
    </w:p>
    <w:p w:rsidR="009620BB" w:rsidRPr="00A142C1" w:rsidRDefault="00272947" w:rsidP="00D21162">
      <w:pPr>
        <w:pStyle w:val="a4"/>
        <w:numPr>
          <w:ilvl w:val="0"/>
          <w:numId w:val="29"/>
        </w:numPr>
        <w:tabs>
          <w:tab w:val="left" w:pos="1418"/>
        </w:tabs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ремонта оштукатуренных поверхностей</w:t>
      </w:r>
      <w:r w:rsidR="009620BB" w:rsidRPr="00A142C1">
        <w:rPr>
          <w:szCs w:val="24"/>
        </w:rPr>
        <w:t xml:space="preserve">. </w:t>
      </w:r>
    </w:p>
    <w:p w:rsidR="009620BB" w:rsidRPr="00A142C1" w:rsidRDefault="009620BB" w:rsidP="00D21162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уметь: 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560" w:firstLine="283"/>
        <w:rPr>
          <w:szCs w:val="24"/>
        </w:rPr>
      </w:pPr>
      <w:r w:rsidRPr="00A142C1">
        <w:rPr>
          <w:szCs w:val="24"/>
        </w:rPr>
        <w:t xml:space="preserve">придавать поверхностям шероховатость; 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560" w:firstLine="283"/>
        <w:rPr>
          <w:szCs w:val="24"/>
        </w:rPr>
      </w:pPr>
      <w:r w:rsidRPr="00A142C1">
        <w:rPr>
          <w:szCs w:val="24"/>
        </w:rPr>
        <w:t xml:space="preserve">выполнять провешивание; 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560" w:firstLine="283"/>
        <w:rPr>
          <w:szCs w:val="24"/>
        </w:rPr>
      </w:pPr>
      <w:r w:rsidRPr="00A142C1">
        <w:rPr>
          <w:szCs w:val="24"/>
        </w:rPr>
        <w:t xml:space="preserve">устраивать марки и маяки; 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560" w:firstLine="283"/>
        <w:rPr>
          <w:szCs w:val="24"/>
        </w:rPr>
      </w:pPr>
      <w:r w:rsidRPr="00A142C1">
        <w:rPr>
          <w:szCs w:val="24"/>
        </w:rPr>
        <w:t xml:space="preserve">устранять дефекты поверхностей; 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560" w:firstLine="283"/>
        <w:rPr>
          <w:szCs w:val="24"/>
        </w:rPr>
      </w:pPr>
      <w:r w:rsidRPr="00A142C1">
        <w:rPr>
          <w:szCs w:val="24"/>
        </w:rPr>
        <w:t>приготавливать различные штукатурные растворы и смеси;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200" w:firstLine="283"/>
        <w:rPr>
          <w:szCs w:val="24"/>
        </w:rPr>
      </w:pPr>
      <w:r w:rsidRPr="00A142C1">
        <w:rPr>
          <w:szCs w:val="24"/>
        </w:rPr>
        <w:t>устанавливать леса и подмости для выполнения работ;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200" w:firstLine="283"/>
        <w:rPr>
          <w:szCs w:val="24"/>
        </w:rPr>
      </w:pPr>
      <w:r w:rsidRPr="00A142C1">
        <w:rPr>
          <w:szCs w:val="24"/>
        </w:rPr>
        <w:t>выполнять оштукатуривание потолков, стен, перегородок, пилястр, колонн;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200" w:firstLine="283"/>
        <w:rPr>
          <w:szCs w:val="24"/>
        </w:rPr>
      </w:pPr>
      <w:r w:rsidRPr="00A142C1">
        <w:rPr>
          <w:szCs w:val="24"/>
        </w:rPr>
        <w:t>выполнять разделку углов, падуг, тяг;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980" w:firstLine="283"/>
        <w:rPr>
          <w:szCs w:val="24"/>
        </w:rPr>
      </w:pPr>
      <w:r w:rsidRPr="00A142C1">
        <w:rPr>
          <w:szCs w:val="24"/>
        </w:rPr>
        <w:t xml:space="preserve">удалять слои старой штукатурки; 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980" w:firstLine="283"/>
        <w:rPr>
          <w:szCs w:val="24"/>
        </w:rPr>
      </w:pPr>
      <w:r w:rsidRPr="00A142C1">
        <w:rPr>
          <w:szCs w:val="24"/>
        </w:rPr>
        <w:lastRenderedPageBreak/>
        <w:t>выполнять подготовку поверхностей под оштукатуривание при ремонтных работах;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200" w:firstLine="283"/>
        <w:rPr>
          <w:szCs w:val="24"/>
        </w:rPr>
      </w:pPr>
      <w:r w:rsidRPr="00A142C1">
        <w:rPr>
          <w:szCs w:val="24"/>
        </w:rPr>
        <w:t>выполнять расшивку и заделку трещин, очистку набела;</w:t>
      </w:r>
    </w:p>
    <w:p w:rsidR="004D608D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560" w:firstLine="283"/>
        <w:rPr>
          <w:szCs w:val="24"/>
        </w:rPr>
      </w:pPr>
      <w:r w:rsidRPr="00A142C1">
        <w:rPr>
          <w:szCs w:val="24"/>
        </w:rPr>
        <w:t>выполнять оштукатуривание при ремонтных работах;</w:t>
      </w:r>
    </w:p>
    <w:p w:rsidR="009620BB" w:rsidRPr="00A142C1" w:rsidRDefault="004D608D" w:rsidP="00D21162">
      <w:pPr>
        <w:pStyle w:val="a4"/>
        <w:numPr>
          <w:ilvl w:val="0"/>
          <w:numId w:val="30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применять безопасные приемы и методы труда</w:t>
      </w:r>
      <w:r w:rsidR="009620BB" w:rsidRPr="00A142C1">
        <w:rPr>
          <w:szCs w:val="24"/>
        </w:rPr>
        <w:t xml:space="preserve">. </w:t>
      </w:r>
    </w:p>
    <w:p w:rsidR="009620BB" w:rsidRPr="00A142C1" w:rsidRDefault="009620BB" w:rsidP="00D21162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знать: </w:t>
      </w:r>
    </w:p>
    <w:p w:rsidR="00B34237" w:rsidRPr="00A142C1" w:rsidRDefault="00B34237" w:rsidP="00D21162">
      <w:pPr>
        <w:pStyle w:val="a4"/>
        <w:numPr>
          <w:ilvl w:val="0"/>
          <w:numId w:val="31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инструменты и механизмы для выполнения подготовительных работ;</w:t>
      </w:r>
    </w:p>
    <w:p w:rsidR="00B34237" w:rsidRPr="00A142C1" w:rsidRDefault="00B34237" w:rsidP="00D21162">
      <w:pPr>
        <w:pStyle w:val="a4"/>
        <w:numPr>
          <w:ilvl w:val="0"/>
          <w:numId w:val="31"/>
        </w:numPr>
        <w:spacing w:after="0" w:line="240" w:lineRule="auto"/>
        <w:ind w:left="426" w:right="1760" w:firstLine="283"/>
        <w:rPr>
          <w:szCs w:val="24"/>
        </w:rPr>
      </w:pPr>
      <w:r w:rsidRPr="00A142C1">
        <w:rPr>
          <w:szCs w:val="24"/>
        </w:rPr>
        <w:t>устройство и принцип действия электроинструментов;</w:t>
      </w:r>
    </w:p>
    <w:p w:rsidR="00B34237" w:rsidRPr="00A142C1" w:rsidRDefault="00B34237" w:rsidP="00D21162">
      <w:pPr>
        <w:pStyle w:val="a4"/>
        <w:numPr>
          <w:ilvl w:val="0"/>
          <w:numId w:val="31"/>
        </w:numPr>
        <w:spacing w:after="0" w:line="240" w:lineRule="auto"/>
        <w:ind w:left="426" w:right="200" w:firstLine="283"/>
        <w:rPr>
          <w:szCs w:val="24"/>
        </w:rPr>
      </w:pPr>
      <w:r w:rsidRPr="00A142C1">
        <w:rPr>
          <w:szCs w:val="24"/>
        </w:rPr>
        <w:t xml:space="preserve">способы провешивания и устройства маяков; </w:t>
      </w:r>
    </w:p>
    <w:p w:rsidR="00B34237" w:rsidRPr="00A142C1" w:rsidRDefault="00B34237" w:rsidP="00D21162">
      <w:pPr>
        <w:pStyle w:val="a4"/>
        <w:numPr>
          <w:ilvl w:val="0"/>
          <w:numId w:val="31"/>
        </w:numPr>
        <w:spacing w:after="0" w:line="240" w:lineRule="auto"/>
        <w:ind w:left="426" w:right="200" w:firstLine="283"/>
        <w:rPr>
          <w:szCs w:val="24"/>
        </w:rPr>
      </w:pPr>
      <w:r w:rsidRPr="00A142C1">
        <w:rPr>
          <w:szCs w:val="24"/>
        </w:rPr>
        <w:t>составы и технологию приготовления растворов и смесей;</w:t>
      </w:r>
    </w:p>
    <w:p w:rsidR="00B34237" w:rsidRPr="00A142C1" w:rsidRDefault="00B34237" w:rsidP="00D21162">
      <w:pPr>
        <w:pStyle w:val="a4"/>
        <w:numPr>
          <w:ilvl w:val="0"/>
          <w:numId w:val="31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технологию оштукатуривания поверхностей; </w:t>
      </w:r>
    </w:p>
    <w:p w:rsidR="00B34237" w:rsidRPr="00A142C1" w:rsidRDefault="00B34237" w:rsidP="00D21162">
      <w:pPr>
        <w:pStyle w:val="a4"/>
        <w:numPr>
          <w:ilvl w:val="0"/>
          <w:numId w:val="31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технологию разделки углов и падуг и вытягивания тяг;</w:t>
      </w:r>
    </w:p>
    <w:p w:rsidR="00B34237" w:rsidRPr="00A142C1" w:rsidRDefault="00B34237" w:rsidP="00D21162">
      <w:pPr>
        <w:pStyle w:val="a4"/>
        <w:numPr>
          <w:ilvl w:val="0"/>
          <w:numId w:val="31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инструменты для ремонтных работ; </w:t>
      </w:r>
    </w:p>
    <w:p w:rsidR="00B34237" w:rsidRPr="00A142C1" w:rsidRDefault="00B34237" w:rsidP="00D21162">
      <w:pPr>
        <w:pStyle w:val="a4"/>
        <w:numPr>
          <w:ilvl w:val="0"/>
          <w:numId w:val="31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способы удаления слоев старой штукатурки; </w:t>
      </w:r>
    </w:p>
    <w:p w:rsidR="00B34237" w:rsidRPr="00A142C1" w:rsidRDefault="00B34237" w:rsidP="00D21162">
      <w:pPr>
        <w:pStyle w:val="a4"/>
        <w:numPr>
          <w:ilvl w:val="0"/>
          <w:numId w:val="31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способы расшивки и заделки трещин, очистки набела;</w:t>
      </w:r>
    </w:p>
    <w:p w:rsidR="00B34237" w:rsidRPr="00A142C1" w:rsidRDefault="00B34237" w:rsidP="00D21162">
      <w:pPr>
        <w:pStyle w:val="a4"/>
        <w:numPr>
          <w:ilvl w:val="0"/>
          <w:numId w:val="31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технологию оштукатуривания поверхностей при ремонтных работах;</w:t>
      </w:r>
    </w:p>
    <w:p w:rsidR="009620BB" w:rsidRPr="00A142C1" w:rsidRDefault="00B34237" w:rsidP="00D21162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правила безопасного труда</w:t>
      </w:r>
      <w:r w:rsidR="007F3E8C" w:rsidRPr="00A142C1">
        <w:rPr>
          <w:rFonts w:eastAsiaTheme="minorEastAsia"/>
          <w:color w:val="auto"/>
          <w:szCs w:val="24"/>
        </w:rPr>
        <w:t>.</w:t>
      </w:r>
      <w:r w:rsidR="009620BB" w:rsidRPr="00A142C1">
        <w:rPr>
          <w:szCs w:val="24"/>
        </w:rPr>
        <w:t xml:space="preserve"> </w:t>
      </w:r>
    </w:p>
    <w:p w:rsidR="009620BB" w:rsidRPr="00A142C1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4.  Количество часов на освоение программы профессионального модуля: </w:t>
      </w:r>
    </w:p>
    <w:p w:rsidR="009620BB" w:rsidRPr="00A142C1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Всего </w:t>
      </w:r>
      <w:r w:rsidR="00900C58" w:rsidRPr="00A142C1">
        <w:rPr>
          <w:szCs w:val="24"/>
        </w:rPr>
        <w:t>1942</w:t>
      </w:r>
      <w:r w:rsidRPr="00A142C1">
        <w:rPr>
          <w:szCs w:val="24"/>
        </w:rPr>
        <w:t xml:space="preserve"> час</w:t>
      </w:r>
      <w:r w:rsidR="000642C6" w:rsidRPr="00A142C1">
        <w:rPr>
          <w:szCs w:val="24"/>
        </w:rPr>
        <w:t>а</w:t>
      </w:r>
      <w:r w:rsidRPr="00A142C1">
        <w:rPr>
          <w:szCs w:val="24"/>
        </w:rPr>
        <w:t xml:space="preserve">, в том числе: </w:t>
      </w:r>
    </w:p>
    <w:p w:rsidR="009620BB" w:rsidRPr="00A142C1" w:rsidRDefault="009620BB" w:rsidP="00AC0CA3">
      <w:pPr>
        <w:spacing w:after="0" w:line="240" w:lineRule="auto"/>
        <w:ind w:left="426" w:right="141" w:firstLine="283"/>
        <w:rPr>
          <w:szCs w:val="24"/>
        </w:rPr>
      </w:pPr>
      <w:r w:rsidRPr="00A142C1">
        <w:rPr>
          <w:szCs w:val="24"/>
        </w:rPr>
        <w:t xml:space="preserve">Максимальной учебной нагрузки обучающегося </w:t>
      </w:r>
      <w:r w:rsidR="00900C58" w:rsidRPr="00A142C1">
        <w:rPr>
          <w:szCs w:val="24"/>
        </w:rPr>
        <w:t>1942</w:t>
      </w:r>
      <w:r w:rsidR="00F22932" w:rsidRPr="00A142C1">
        <w:rPr>
          <w:szCs w:val="24"/>
        </w:rPr>
        <w:t xml:space="preserve"> час</w:t>
      </w:r>
      <w:r w:rsidR="000642C6" w:rsidRPr="00A142C1">
        <w:rPr>
          <w:szCs w:val="24"/>
        </w:rPr>
        <w:t>а</w:t>
      </w:r>
      <w:r w:rsidRPr="00A142C1">
        <w:rPr>
          <w:szCs w:val="24"/>
        </w:rPr>
        <w:t xml:space="preserve">, включая: </w:t>
      </w:r>
    </w:p>
    <w:p w:rsidR="009620BB" w:rsidRPr="00A142C1" w:rsidRDefault="009620BB" w:rsidP="00AC0CA3">
      <w:pPr>
        <w:spacing w:after="0" w:line="240" w:lineRule="auto"/>
        <w:ind w:left="426" w:right="141" w:firstLine="283"/>
        <w:rPr>
          <w:szCs w:val="24"/>
        </w:rPr>
      </w:pPr>
      <w:r w:rsidRPr="00A142C1">
        <w:rPr>
          <w:szCs w:val="24"/>
        </w:rPr>
        <w:t xml:space="preserve">Обязательной аудиторной учебной нагрузки обучающегося </w:t>
      </w:r>
      <w:r w:rsidR="000642C6" w:rsidRPr="00A142C1">
        <w:rPr>
          <w:szCs w:val="24"/>
        </w:rPr>
        <w:t>1</w:t>
      </w:r>
      <w:r w:rsidR="00900C58" w:rsidRPr="00A142C1">
        <w:rPr>
          <w:szCs w:val="24"/>
        </w:rPr>
        <w:t>774</w:t>
      </w:r>
      <w:r w:rsidRPr="00A142C1">
        <w:rPr>
          <w:szCs w:val="24"/>
        </w:rPr>
        <w:t xml:space="preserve"> час</w:t>
      </w:r>
      <w:r w:rsidR="00900C58" w:rsidRPr="00A142C1">
        <w:rPr>
          <w:szCs w:val="24"/>
        </w:rPr>
        <w:t>а</w:t>
      </w:r>
      <w:r w:rsidRPr="00A142C1">
        <w:rPr>
          <w:szCs w:val="24"/>
        </w:rPr>
        <w:t xml:space="preserve">; </w:t>
      </w:r>
    </w:p>
    <w:p w:rsidR="009620BB" w:rsidRPr="00A142C1" w:rsidRDefault="009620BB" w:rsidP="00AC0CA3">
      <w:pPr>
        <w:spacing w:after="0" w:line="240" w:lineRule="auto"/>
        <w:ind w:left="426" w:right="141" w:firstLine="283"/>
        <w:rPr>
          <w:szCs w:val="24"/>
        </w:rPr>
      </w:pPr>
      <w:r w:rsidRPr="00A142C1">
        <w:rPr>
          <w:szCs w:val="24"/>
        </w:rPr>
        <w:t>У</w:t>
      </w:r>
      <w:r w:rsidR="00A57043" w:rsidRPr="00A142C1">
        <w:rPr>
          <w:szCs w:val="24"/>
        </w:rPr>
        <w:t>чебной</w:t>
      </w:r>
      <w:r w:rsidRPr="00A142C1">
        <w:rPr>
          <w:szCs w:val="24"/>
        </w:rPr>
        <w:t xml:space="preserve"> </w:t>
      </w:r>
      <w:r w:rsidR="00A57043" w:rsidRPr="00A142C1">
        <w:rPr>
          <w:szCs w:val="24"/>
        </w:rPr>
        <w:t xml:space="preserve">и производственной практики </w:t>
      </w:r>
      <w:r w:rsidR="000642C6" w:rsidRPr="00A142C1">
        <w:rPr>
          <w:szCs w:val="24"/>
        </w:rPr>
        <w:t>1086</w:t>
      </w:r>
      <w:r w:rsidRPr="00A142C1">
        <w:rPr>
          <w:szCs w:val="24"/>
        </w:rPr>
        <w:t>/</w:t>
      </w:r>
      <w:r w:rsidR="000642C6" w:rsidRPr="00A142C1">
        <w:rPr>
          <w:szCs w:val="24"/>
        </w:rPr>
        <w:t>330</w:t>
      </w:r>
      <w:r w:rsidR="00F22932" w:rsidRPr="00A142C1">
        <w:rPr>
          <w:szCs w:val="24"/>
        </w:rPr>
        <w:t xml:space="preserve"> часов</w:t>
      </w:r>
      <w:r w:rsidRPr="00A142C1">
        <w:rPr>
          <w:szCs w:val="24"/>
        </w:rPr>
        <w:t>.</w:t>
      </w:r>
    </w:p>
    <w:p w:rsidR="009620BB" w:rsidRPr="00A142C1" w:rsidRDefault="009620BB" w:rsidP="00AC0CA3">
      <w:pPr>
        <w:spacing w:after="0" w:line="240" w:lineRule="auto"/>
        <w:ind w:left="426" w:right="141" w:firstLine="283"/>
        <w:rPr>
          <w:szCs w:val="24"/>
        </w:rPr>
      </w:pPr>
      <w:r w:rsidRPr="00A142C1">
        <w:rPr>
          <w:szCs w:val="24"/>
        </w:rPr>
        <w:t>5. Результаты освоения профессионального модуля:</w:t>
      </w:r>
    </w:p>
    <w:p w:rsidR="009620BB" w:rsidRPr="00A142C1" w:rsidRDefault="009620BB" w:rsidP="00AC0CA3">
      <w:pPr>
        <w:spacing w:after="0" w:line="240" w:lineRule="auto"/>
        <w:ind w:left="426" w:firstLine="283"/>
        <w:rPr>
          <w:bCs/>
          <w:iCs/>
          <w:szCs w:val="24"/>
        </w:rPr>
      </w:pPr>
      <w:r w:rsidRPr="00A142C1">
        <w:rPr>
          <w:bCs/>
          <w:iCs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="00F22932" w:rsidRPr="00A142C1">
        <w:rPr>
          <w:bCs/>
          <w:iCs/>
          <w:szCs w:val="24"/>
        </w:rPr>
        <w:t>и</w:t>
      </w:r>
      <w:r w:rsidRPr="00A142C1">
        <w:rPr>
          <w:bCs/>
          <w:iCs/>
          <w:szCs w:val="24"/>
        </w:rPr>
        <w:t xml:space="preserve"> соответствующие ему общие и профессиональные компетенции:</w:t>
      </w:r>
    </w:p>
    <w:p w:rsidR="00542F28" w:rsidRPr="00A142C1" w:rsidRDefault="00542F28" w:rsidP="00542F28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542F28" w:rsidRPr="00A142C1" w:rsidRDefault="00542F28" w:rsidP="00542F28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542F28" w:rsidRPr="00A142C1" w:rsidRDefault="00542F28" w:rsidP="00542F28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42F28" w:rsidRPr="00A142C1" w:rsidRDefault="00542F28" w:rsidP="00542F28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542F28" w:rsidRPr="00A142C1" w:rsidRDefault="00542F28" w:rsidP="00542F28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542F28" w:rsidRPr="00A142C1" w:rsidRDefault="00542F28" w:rsidP="00542F28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542F28" w:rsidRPr="00A142C1" w:rsidRDefault="00542F28" w:rsidP="00542F28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542F28" w:rsidRPr="00A142C1" w:rsidRDefault="00542F28" w:rsidP="00542F28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1.1. Выполнять подготовительные работы при производстве штукатурных работ.</w:t>
      </w:r>
    </w:p>
    <w:p w:rsidR="00542F28" w:rsidRPr="00A142C1" w:rsidRDefault="00542F28" w:rsidP="00542F28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1.2. Производить оштукатуривание поверхностей различной степени сложности.</w:t>
      </w:r>
    </w:p>
    <w:p w:rsidR="00542F28" w:rsidRPr="00A142C1" w:rsidRDefault="00542F28" w:rsidP="00542F28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1.3. Выполнять отделку оштукатуренных поверхностей.</w:t>
      </w:r>
    </w:p>
    <w:p w:rsidR="009620BB" w:rsidRPr="00A142C1" w:rsidRDefault="00542F28" w:rsidP="00542F28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ПК 1.4. Выполнять ремонт оштукатуренных поверхностей.</w:t>
      </w:r>
    </w:p>
    <w:p w:rsidR="009620BB" w:rsidRPr="00A142C1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6. Содержание профессионального модуля.</w:t>
      </w:r>
    </w:p>
    <w:p w:rsidR="00F1367D" w:rsidRPr="00A142C1" w:rsidRDefault="00F1367D" w:rsidP="00F1367D">
      <w:pPr>
        <w:spacing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ПМ.01 Выполнение штукатурных работ. </w:t>
      </w:r>
    </w:p>
    <w:p w:rsidR="00F1367D" w:rsidRPr="00A142C1" w:rsidRDefault="00F1367D" w:rsidP="00F1367D">
      <w:p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МДК.01.01 «</w:t>
      </w:r>
      <w:r w:rsidRPr="00A142C1">
        <w:t>Технология штукатурных работ</w:t>
      </w:r>
      <w:r w:rsidRPr="00A142C1">
        <w:rPr>
          <w:szCs w:val="24"/>
        </w:rPr>
        <w:t>»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Введение;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Краткая характеристика штукатурных работ;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Общие сведения о материалах для штукатурных работ;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Требования к готовности зданий и поверхностей для выполнения штукатурных работ;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Подготовка поверхностей под оштукатуривание;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lastRenderedPageBreak/>
        <w:t>Основные сведения о штукатурке;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Основные операции, выполняемые при оштукатуривании поверхностей вручную;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Средства подмащивания;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Технология оштукатуривания поверхностей простойштукатуркой;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Технология оштукатуривания поверхностей улучшенной и высококачественной штукатуркой;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Отдельные виды штукатурных работ;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Оштукатуривание оконных и дверных откосов;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Технология вытягивания тяг и выполнения падуг;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Оштукатуривание колонн и пилястр;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Оштукатуривание фасадов зданий;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Механизация штукатурных работ;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Организация производства штукатурных работ;</w:t>
      </w:r>
    </w:p>
    <w:p w:rsidR="00F1367D" w:rsidRPr="00A142C1" w:rsidRDefault="00F1367D" w:rsidP="00D21162">
      <w:pPr>
        <w:pStyle w:val="a4"/>
        <w:numPr>
          <w:ilvl w:val="0"/>
          <w:numId w:val="32"/>
        </w:num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Ремонт оштукатуренных поверхностей.</w:t>
      </w:r>
    </w:p>
    <w:p w:rsidR="00F1367D" w:rsidRPr="00A142C1" w:rsidRDefault="00F1367D" w:rsidP="00F1367D">
      <w:p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 xml:space="preserve">УП. 01 Учебная практика;  </w:t>
      </w:r>
    </w:p>
    <w:p w:rsidR="009620BB" w:rsidRPr="00A142C1" w:rsidRDefault="00F1367D" w:rsidP="00F1367D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ПП.01 Производственная практика. </w:t>
      </w:r>
      <w:r w:rsidR="009620BB" w:rsidRPr="00A142C1">
        <w:rPr>
          <w:szCs w:val="24"/>
        </w:rPr>
        <w:tab/>
      </w:r>
      <w:r w:rsidR="009620BB" w:rsidRPr="00A142C1">
        <w:rPr>
          <w:szCs w:val="24"/>
        </w:rPr>
        <w:tab/>
      </w:r>
    </w:p>
    <w:p w:rsidR="009620BB" w:rsidRPr="00A142C1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9620BB" w:rsidRPr="00A142C1" w:rsidRDefault="00FF33ED" w:rsidP="00D21162">
      <w:pPr>
        <w:pStyle w:val="a4"/>
        <w:numPr>
          <w:ilvl w:val="0"/>
          <w:numId w:val="7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Л.М.Мороз Штукатур: мастер отделочных строительных работ. Изд. 10-е.-Ростов н/Дону феникс, 2017г-251с</w:t>
      </w:r>
      <w:r w:rsidR="001238D4" w:rsidRPr="00A142C1">
        <w:rPr>
          <w:szCs w:val="24"/>
        </w:rPr>
        <w:t>.</w:t>
      </w:r>
      <w:r w:rsidR="009620BB" w:rsidRPr="00A142C1">
        <w:rPr>
          <w:szCs w:val="24"/>
        </w:rPr>
        <w:t>.</w:t>
      </w:r>
    </w:p>
    <w:p w:rsidR="009620BB" w:rsidRPr="00A142C1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7. П</w:t>
      </w:r>
      <w:r w:rsidR="00A57043" w:rsidRPr="00A142C1">
        <w:rPr>
          <w:szCs w:val="24"/>
        </w:rPr>
        <w:t>ромежуточная аттестация в форме</w:t>
      </w:r>
      <w:r w:rsidRPr="00A142C1">
        <w:rPr>
          <w:szCs w:val="24"/>
        </w:rPr>
        <w:t xml:space="preserve"> экзамена.</w:t>
      </w:r>
    </w:p>
    <w:p w:rsidR="009620BB" w:rsidRPr="00A142C1" w:rsidRDefault="009620BB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8. Разработчик: Каслинский промышленно-гуманитарный техникум.</w:t>
      </w:r>
    </w:p>
    <w:p w:rsidR="00AA6765" w:rsidRPr="00A142C1" w:rsidRDefault="00AA6765" w:rsidP="00AC0CA3">
      <w:pPr>
        <w:spacing w:after="0" w:line="240" w:lineRule="auto"/>
        <w:ind w:left="426" w:right="330" w:firstLine="283"/>
        <w:rPr>
          <w:szCs w:val="24"/>
        </w:rPr>
      </w:pPr>
    </w:p>
    <w:p w:rsidR="00AA6765" w:rsidRPr="00A142C1" w:rsidRDefault="00AA6765" w:rsidP="00AC0CA3">
      <w:pPr>
        <w:spacing w:after="0" w:line="240" w:lineRule="auto"/>
        <w:ind w:left="426" w:right="330" w:firstLine="283"/>
        <w:rPr>
          <w:szCs w:val="24"/>
        </w:rPr>
      </w:pPr>
    </w:p>
    <w:p w:rsidR="00AA6765" w:rsidRPr="00A142C1" w:rsidRDefault="00AA6765" w:rsidP="00AC0CA3">
      <w:pPr>
        <w:spacing w:line="240" w:lineRule="auto"/>
        <w:ind w:left="426" w:firstLine="283"/>
        <w:rPr>
          <w:b/>
          <w:szCs w:val="24"/>
        </w:rPr>
      </w:pPr>
      <w:r w:rsidRPr="00A142C1">
        <w:rPr>
          <w:b/>
          <w:szCs w:val="24"/>
        </w:rPr>
        <w:t xml:space="preserve">ПМ.02 </w:t>
      </w:r>
      <w:r w:rsidR="00BD6933" w:rsidRPr="00A142C1">
        <w:rPr>
          <w:b/>
          <w:szCs w:val="24"/>
        </w:rPr>
        <w:t>Основы трудоустройства на работу</w:t>
      </w:r>
      <w:r w:rsidRPr="00A142C1">
        <w:rPr>
          <w:b/>
          <w:szCs w:val="24"/>
        </w:rPr>
        <w:t xml:space="preserve">. </w:t>
      </w:r>
    </w:p>
    <w:p w:rsidR="00AA6765" w:rsidRPr="00A142C1" w:rsidRDefault="00AA6765" w:rsidP="00AC0CA3">
      <w:pPr>
        <w:spacing w:line="240" w:lineRule="auto"/>
        <w:ind w:left="426" w:firstLine="283"/>
        <w:rPr>
          <w:szCs w:val="24"/>
        </w:rPr>
      </w:pPr>
      <w:r w:rsidRPr="00A142C1">
        <w:rPr>
          <w:szCs w:val="24"/>
        </w:rPr>
        <w:t>В модуль входят:</w:t>
      </w:r>
    </w:p>
    <w:p w:rsidR="00AA6765" w:rsidRPr="00A142C1" w:rsidRDefault="00AA6765" w:rsidP="00AC0CA3">
      <w:p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МДК.02.01 «</w:t>
      </w:r>
      <w:r w:rsidR="00BD6933" w:rsidRPr="00A142C1">
        <w:t>Основы поиска работы, трудоустройства</w:t>
      </w:r>
      <w:r w:rsidRPr="00A142C1">
        <w:rPr>
          <w:szCs w:val="24"/>
        </w:rPr>
        <w:t>»</w:t>
      </w:r>
    </w:p>
    <w:p w:rsidR="00AA6765" w:rsidRPr="00A142C1" w:rsidRDefault="00AA6765" w:rsidP="00AC0CA3">
      <w:p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 xml:space="preserve">УП. 02 Учебная практика;  </w:t>
      </w:r>
    </w:p>
    <w:p w:rsidR="00AA6765" w:rsidRPr="00A142C1" w:rsidRDefault="00AA6765" w:rsidP="00AC0CA3">
      <w:pPr>
        <w:spacing w:after="0" w:line="240" w:lineRule="auto"/>
        <w:ind w:left="426" w:firstLine="283"/>
        <w:rPr>
          <w:color w:val="000000" w:themeColor="text1"/>
          <w:szCs w:val="24"/>
        </w:rPr>
      </w:pPr>
      <w:r w:rsidRPr="00A142C1">
        <w:rPr>
          <w:szCs w:val="24"/>
        </w:rPr>
        <w:t xml:space="preserve">1. Область применения программ: </w:t>
      </w:r>
      <w:r w:rsidR="00E432D7" w:rsidRPr="00A142C1">
        <w:rPr>
          <w:szCs w:val="24"/>
        </w:rPr>
        <w:t xml:space="preserve">Рабочая программа ПМ.02 Основы трудоустройства на работу предназначена для изучения основ поиска работы, трудоустройства по программе профессионального обучения – программе профессиональной подготовки рабочего по профессии </w:t>
      </w:r>
      <w:r w:rsidR="00E430F6" w:rsidRPr="00A142C1">
        <w:rPr>
          <w:szCs w:val="24"/>
        </w:rPr>
        <w:t>19727 Штукатур</w:t>
      </w:r>
      <w:r w:rsidR="00E432D7" w:rsidRPr="00A142C1">
        <w:rPr>
          <w:szCs w:val="24"/>
        </w:rPr>
        <w:t xml:space="preserve"> (из числа лиц с ограниченными возможностями здоровья). А также на основе Федерального государственного образовательного стандарта среднего профессионального образования и учебного плана, утвержденного Приказом директора ГБПОУ «Каслинский промышленно – гуманитарный техникум»</w:t>
      </w:r>
      <w:r w:rsidR="00E432D7" w:rsidRPr="00A142C1">
        <w:rPr>
          <w:bCs/>
          <w:szCs w:val="24"/>
        </w:rPr>
        <w:t>.</w:t>
      </w:r>
    </w:p>
    <w:p w:rsidR="00AA6765" w:rsidRPr="00A142C1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 2. Цели и задачи модуля – требования к результатам освоения модуля: </w:t>
      </w:r>
    </w:p>
    <w:p w:rsidR="00AA6765" w:rsidRPr="00A142C1" w:rsidRDefault="00AA6765" w:rsidP="00AC0CA3">
      <w:p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 </w:t>
      </w:r>
    </w:p>
    <w:p w:rsidR="00AA6765" w:rsidRPr="00A142C1" w:rsidRDefault="00AA6765" w:rsidP="00D21162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иметь практический опыт: </w:t>
      </w:r>
    </w:p>
    <w:p w:rsidR="00E430F6" w:rsidRPr="00A142C1" w:rsidRDefault="00E430F6" w:rsidP="00D21162">
      <w:pPr>
        <w:pStyle w:val="a4"/>
        <w:numPr>
          <w:ilvl w:val="0"/>
          <w:numId w:val="33"/>
        </w:num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в ведении предпринимательской деятельности;</w:t>
      </w:r>
    </w:p>
    <w:p w:rsidR="00E430F6" w:rsidRPr="00A142C1" w:rsidRDefault="00E430F6" w:rsidP="00D21162">
      <w:pPr>
        <w:pStyle w:val="a4"/>
        <w:numPr>
          <w:ilvl w:val="0"/>
          <w:numId w:val="33"/>
        </w:num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в разработке бизнес – планирования;</w:t>
      </w:r>
    </w:p>
    <w:p w:rsidR="00E430F6" w:rsidRPr="00A142C1" w:rsidRDefault="00E430F6" w:rsidP="00D21162">
      <w:pPr>
        <w:pStyle w:val="a4"/>
        <w:numPr>
          <w:ilvl w:val="0"/>
          <w:numId w:val="33"/>
        </w:num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в составлении пакета документов для открытия своего дела;</w:t>
      </w:r>
    </w:p>
    <w:p w:rsidR="00E430F6" w:rsidRPr="00A142C1" w:rsidRDefault="00E430F6" w:rsidP="00D21162">
      <w:pPr>
        <w:pStyle w:val="a4"/>
        <w:numPr>
          <w:ilvl w:val="0"/>
          <w:numId w:val="33"/>
        </w:num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в оформлении документов для открытия расчетного счета в банке;</w:t>
      </w:r>
    </w:p>
    <w:p w:rsidR="00E430F6" w:rsidRPr="00A142C1" w:rsidRDefault="00E430F6" w:rsidP="00D21162">
      <w:pPr>
        <w:pStyle w:val="a4"/>
        <w:numPr>
          <w:ilvl w:val="0"/>
          <w:numId w:val="33"/>
        </w:num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в прохождении собеседования в процессе трудоустройства;</w:t>
      </w:r>
    </w:p>
    <w:p w:rsidR="00AA6765" w:rsidRPr="00A142C1" w:rsidRDefault="00E430F6" w:rsidP="00D21162">
      <w:pPr>
        <w:pStyle w:val="a4"/>
        <w:numPr>
          <w:ilvl w:val="0"/>
          <w:numId w:val="33"/>
        </w:numPr>
        <w:tabs>
          <w:tab w:val="left" w:pos="709"/>
          <w:tab w:val="left" w:pos="1418"/>
        </w:tabs>
        <w:spacing w:after="0" w:line="240" w:lineRule="auto"/>
        <w:ind w:left="426" w:right="330" w:firstLine="283"/>
        <w:rPr>
          <w:szCs w:val="24"/>
        </w:rPr>
      </w:pPr>
      <w:r w:rsidRPr="00A142C1">
        <w:rPr>
          <w:bCs/>
          <w:szCs w:val="24"/>
        </w:rPr>
        <w:t>ориентироваться в законодательных документах по трудовому праву</w:t>
      </w:r>
      <w:r w:rsidR="00AA6765" w:rsidRPr="00A142C1">
        <w:rPr>
          <w:szCs w:val="24"/>
        </w:rPr>
        <w:t xml:space="preserve">. </w:t>
      </w:r>
    </w:p>
    <w:p w:rsidR="00AA6765" w:rsidRPr="00A142C1" w:rsidRDefault="00AA6765" w:rsidP="00D21162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уметь: </w:t>
      </w:r>
    </w:p>
    <w:p w:rsidR="001517E2" w:rsidRPr="00A142C1" w:rsidRDefault="001517E2" w:rsidP="00D21162">
      <w:pPr>
        <w:pStyle w:val="a4"/>
        <w:numPr>
          <w:ilvl w:val="0"/>
          <w:numId w:val="34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характеризовать виды предпринимательской деятельности и предпринимательскую среду;</w:t>
      </w:r>
    </w:p>
    <w:p w:rsidR="001517E2" w:rsidRPr="00A142C1" w:rsidRDefault="001517E2" w:rsidP="00D21162">
      <w:pPr>
        <w:pStyle w:val="a4"/>
        <w:numPr>
          <w:ilvl w:val="0"/>
          <w:numId w:val="34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разрабатывать бизнес – план;</w:t>
      </w:r>
    </w:p>
    <w:p w:rsidR="001517E2" w:rsidRPr="00A142C1" w:rsidRDefault="001517E2" w:rsidP="00D21162">
      <w:pPr>
        <w:pStyle w:val="a4"/>
        <w:numPr>
          <w:ilvl w:val="0"/>
          <w:numId w:val="34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составлять пакет документов для открытия своего дела;</w:t>
      </w:r>
    </w:p>
    <w:p w:rsidR="001517E2" w:rsidRPr="00A142C1" w:rsidRDefault="001517E2" w:rsidP="00D21162">
      <w:pPr>
        <w:pStyle w:val="a4"/>
        <w:numPr>
          <w:ilvl w:val="0"/>
          <w:numId w:val="34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оформлять документы для открытия расчетного счета в банке;</w:t>
      </w:r>
    </w:p>
    <w:p w:rsidR="001517E2" w:rsidRPr="00A142C1" w:rsidRDefault="001517E2" w:rsidP="00D21162">
      <w:pPr>
        <w:pStyle w:val="a4"/>
        <w:numPr>
          <w:ilvl w:val="0"/>
          <w:numId w:val="34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разрабатывать стратегию и тактику деятельности предприятия;</w:t>
      </w:r>
    </w:p>
    <w:p w:rsidR="001517E2" w:rsidRPr="00A142C1" w:rsidRDefault="001517E2" w:rsidP="00D21162">
      <w:pPr>
        <w:pStyle w:val="a4"/>
        <w:numPr>
          <w:ilvl w:val="0"/>
          <w:numId w:val="34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lastRenderedPageBreak/>
        <w:t>анализировать финансовое состояние предприятия;</w:t>
      </w:r>
    </w:p>
    <w:p w:rsidR="001517E2" w:rsidRPr="00A142C1" w:rsidRDefault="001517E2" w:rsidP="00D21162">
      <w:pPr>
        <w:pStyle w:val="a4"/>
        <w:numPr>
          <w:ilvl w:val="0"/>
          <w:numId w:val="34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осуществлять основные финансовые операции;</w:t>
      </w:r>
    </w:p>
    <w:p w:rsidR="001517E2" w:rsidRPr="00A142C1" w:rsidRDefault="001517E2" w:rsidP="00D21162">
      <w:pPr>
        <w:pStyle w:val="a4"/>
        <w:numPr>
          <w:ilvl w:val="0"/>
          <w:numId w:val="34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ориентироваться в ситуации на рынке труда;</w:t>
      </w:r>
    </w:p>
    <w:p w:rsidR="001517E2" w:rsidRPr="00A142C1" w:rsidRDefault="001517E2" w:rsidP="00D21162">
      <w:pPr>
        <w:pStyle w:val="a4"/>
        <w:numPr>
          <w:ilvl w:val="0"/>
          <w:numId w:val="34"/>
        </w:numPr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вести телефонные переговоры с потенциальным работодателем, заполнять анкеты и опросники, подготавливать резюме;</w:t>
      </w:r>
    </w:p>
    <w:p w:rsidR="00AA6765" w:rsidRPr="00A142C1" w:rsidRDefault="001517E2" w:rsidP="00D21162">
      <w:pPr>
        <w:pStyle w:val="a4"/>
        <w:numPr>
          <w:ilvl w:val="0"/>
          <w:numId w:val="34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bCs/>
          <w:szCs w:val="24"/>
        </w:rPr>
        <w:t>обладать искусством самопрезентации при трудоустройстве</w:t>
      </w:r>
      <w:r w:rsidR="00AA6765" w:rsidRPr="00A142C1">
        <w:rPr>
          <w:szCs w:val="24"/>
        </w:rPr>
        <w:t xml:space="preserve">. </w:t>
      </w:r>
    </w:p>
    <w:p w:rsidR="00AA6765" w:rsidRPr="00A142C1" w:rsidRDefault="00AA6765" w:rsidP="00D21162">
      <w:pPr>
        <w:pStyle w:val="a4"/>
        <w:numPr>
          <w:ilvl w:val="0"/>
          <w:numId w:val="6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знать: </w:t>
      </w:r>
    </w:p>
    <w:p w:rsidR="0080079B" w:rsidRPr="00A142C1" w:rsidRDefault="0080079B" w:rsidP="00D21162">
      <w:pPr>
        <w:pStyle w:val="a4"/>
        <w:numPr>
          <w:ilvl w:val="0"/>
          <w:numId w:val="3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типологию предпринимательства;</w:t>
      </w:r>
    </w:p>
    <w:p w:rsidR="0080079B" w:rsidRPr="00A142C1" w:rsidRDefault="0080079B" w:rsidP="00D21162">
      <w:pPr>
        <w:pStyle w:val="a4"/>
        <w:numPr>
          <w:ilvl w:val="0"/>
          <w:numId w:val="3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 xml:space="preserve">организационно-правовые формы предпринимательской деятельности; </w:t>
      </w:r>
    </w:p>
    <w:p w:rsidR="0080079B" w:rsidRPr="00A142C1" w:rsidRDefault="0080079B" w:rsidP="00D21162">
      <w:pPr>
        <w:pStyle w:val="a4"/>
        <w:numPr>
          <w:ilvl w:val="0"/>
          <w:numId w:val="3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особенности учредительных документов;</w:t>
      </w:r>
    </w:p>
    <w:p w:rsidR="0080079B" w:rsidRPr="00A142C1" w:rsidRDefault="0080079B" w:rsidP="00D21162">
      <w:pPr>
        <w:pStyle w:val="a4"/>
        <w:numPr>
          <w:ilvl w:val="0"/>
          <w:numId w:val="3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 xml:space="preserve">порядок государственной регистрации и лицензирования предприятия; </w:t>
      </w:r>
    </w:p>
    <w:p w:rsidR="0080079B" w:rsidRPr="00A142C1" w:rsidRDefault="0080079B" w:rsidP="00D21162">
      <w:pPr>
        <w:pStyle w:val="a4"/>
        <w:numPr>
          <w:ilvl w:val="0"/>
          <w:numId w:val="3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сущность предпринимательского риска и основные способы снижения риска;</w:t>
      </w:r>
    </w:p>
    <w:p w:rsidR="0080079B" w:rsidRPr="00A142C1" w:rsidRDefault="0080079B" w:rsidP="00D21162">
      <w:pPr>
        <w:pStyle w:val="a4"/>
        <w:numPr>
          <w:ilvl w:val="0"/>
          <w:numId w:val="3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основные положения оп оплате труда на предприятиях, предпринимательского типа;</w:t>
      </w:r>
    </w:p>
    <w:p w:rsidR="0080079B" w:rsidRPr="00A142C1" w:rsidRDefault="0080079B" w:rsidP="00D21162">
      <w:pPr>
        <w:pStyle w:val="a4"/>
        <w:numPr>
          <w:ilvl w:val="0"/>
          <w:numId w:val="3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виды налогов;</w:t>
      </w:r>
    </w:p>
    <w:p w:rsidR="0080079B" w:rsidRPr="00A142C1" w:rsidRDefault="0080079B" w:rsidP="00D21162">
      <w:pPr>
        <w:pStyle w:val="a4"/>
        <w:numPr>
          <w:ilvl w:val="0"/>
          <w:numId w:val="3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понятие, функции, элементы рынка труда;</w:t>
      </w:r>
    </w:p>
    <w:p w:rsidR="0080079B" w:rsidRPr="00A142C1" w:rsidRDefault="0080079B" w:rsidP="00D21162">
      <w:pPr>
        <w:pStyle w:val="a4"/>
        <w:numPr>
          <w:ilvl w:val="0"/>
          <w:numId w:val="3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методы поиска вакансий;</w:t>
      </w:r>
    </w:p>
    <w:p w:rsidR="0080079B" w:rsidRPr="00A142C1" w:rsidRDefault="0080079B" w:rsidP="00D21162">
      <w:pPr>
        <w:pStyle w:val="a4"/>
        <w:numPr>
          <w:ilvl w:val="0"/>
          <w:numId w:val="3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bCs/>
          <w:szCs w:val="24"/>
        </w:rPr>
        <w:t>содержание и порядок заключения трудового договора;</w:t>
      </w:r>
    </w:p>
    <w:p w:rsidR="00AA6765" w:rsidRPr="00A142C1" w:rsidRDefault="0080079B" w:rsidP="00D21162">
      <w:pPr>
        <w:pStyle w:val="a4"/>
        <w:numPr>
          <w:ilvl w:val="0"/>
          <w:numId w:val="35"/>
        </w:numPr>
        <w:tabs>
          <w:tab w:val="left" w:pos="851"/>
        </w:tabs>
        <w:spacing w:after="0" w:line="240" w:lineRule="auto"/>
        <w:ind w:left="426" w:right="330" w:firstLine="283"/>
        <w:rPr>
          <w:szCs w:val="24"/>
        </w:rPr>
      </w:pPr>
      <w:r w:rsidRPr="00A142C1">
        <w:rPr>
          <w:bCs/>
          <w:szCs w:val="24"/>
        </w:rPr>
        <w:t>основные законодательные документы по трудовому праву</w:t>
      </w:r>
      <w:r w:rsidR="00AA6765" w:rsidRPr="00A142C1">
        <w:rPr>
          <w:szCs w:val="24"/>
        </w:rPr>
        <w:t xml:space="preserve">. </w:t>
      </w:r>
    </w:p>
    <w:p w:rsidR="00AA6765" w:rsidRPr="00A142C1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4.  Количество часов на освоение программы профессионального модуля: </w:t>
      </w:r>
    </w:p>
    <w:p w:rsidR="00AA6765" w:rsidRPr="00A142C1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Всего </w:t>
      </w:r>
      <w:r w:rsidR="00A617CA" w:rsidRPr="00A142C1">
        <w:rPr>
          <w:szCs w:val="24"/>
        </w:rPr>
        <w:t>69</w:t>
      </w:r>
      <w:r w:rsidRPr="00A142C1">
        <w:rPr>
          <w:szCs w:val="24"/>
        </w:rPr>
        <w:t xml:space="preserve"> час</w:t>
      </w:r>
      <w:r w:rsidR="003853E5" w:rsidRPr="00A142C1">
        <w:rPr>
          <w:szCs w:val="24"/>
        </w:rPr>
        <w:t>ов</w:t>
      </w:r>
      <w:r w:rsidRPr="00A142C1">
        <w:rPr>
          <w:szCs w:val="24"/>
        </w:rPr>
        <w:t xml:space="preserve">, в том числе: </w:t>
      </w:r>
    </w:p>
    <w:p w:rsidR="00AA6765" w:rsidRPr="00A142C1" w:rsidRDefault="00AA6765" w:rsidP="00AC0CA3">
      <w:pPr>
        <w:spacing w:after="0" w:line="240" w:lineRule="auto"/>
        <w:ind w:left="426" w:right="141" w:firstLine="283"/>
        <w:rPr>
          <w:szCs w:val="24"/>
        </w:rPr>
      </w:pPr>
      <w:r w:rsidRPr="00A142C1">
        <w:rPr>
          <w:szCs w:val="24"/>
        </w:rPr>
        <w:t xml:space="preserve">Максимальной учебной нагрузки обучающегося </w:t>
      </w:r>
      <w:r w:rsidR="00A617CA" w:rsidRPr="00A142C1">
        <w:rPr>
          <w:szCs w:val="24"/>
        </w:rPr>
        <w:t>69</w:t>
      </w:r>
      <w:r w:rsidRPr="00A142C1">
        <w:rPr>
          <w:szCs w:val="24"/>
        </w:rPr>
        <w:t xml:space="preserve"> час</w:t>
      </w:r>
      <w:r w:rsidR="003853E5" w:rsidRPr="00A142C1">
        <w:rPr>
          <w:szCs w:val="24"/>
        </w:rPr>
        <w:t>ов</w:t>
      </w:r>
      <w:r w:rsidRPr="00A142C1">
        <w:rPr>
          <w:szCs w:val="24"/>
        </w:rPr>
        <w:t xml:space="preserve">, включая: </w:t>
      </w:r>
    </w:p>
    <w:p w:rsidR="00AA6765" w:rsidRPr="00A142C1" w:rsidRDefault="00AA6765" w:rsidP="00AC0CA3">
      <w:pPr>
        <w:spacing w:after="0" w:line="240" w:lineRule="auto"/>
        <w:ind w:left="426" w:right="141" w:firstLine="283"/>
        <w:rPr>
          <w:szCs w:val="24"/>
        </w:rPr>
      </w:pPr>
      <w:r w:rsidRPr="00A142C1">
        <w:rPr>
          <w:szCs w:val="24"/>
        </w:rPr>
        <w:t xml:space="preserve">Обязательной аудиторной учебной нагрузки обучающегося </w:t>
      </w:r>
      <w:r w:rsidR="003853E5" w:rsidRPr="00A142C1">
        <w:rPr>
          <w:szCs w:val="24"/>
        </w:rPr>
        <w:t>56</w:t>
      </w:r>
      <w:r w:rsidRPr="00A142C1">
        <w:rPr>
          <w:szCs w:val="24"/>
        </w:rPr>
        <w:t xml:space="preserve"> час</w:t>
      </w:r>
      <w:r w:rsidR="00A617CA" w:rsidRPr="00A142C1">
        <w:rPr>
          <w:szCs w:val="24"/>
        </w:rPr>
        <w:t>ов</w:t>
      </w:r>
      <w:r w:rsidRPr="00A142C1">
        <w:rPr>
          <w:szCs w:val="24"/>
        </w:rPr>
        <w:t xml:space="preserve">; </w:t>
      </w:r>
    </w:p>
    <w:p w:rsidR="00AA6765" w:rsidRPr="00A142C1" w:rsidRDefault="00AA6765" w:rsidP="00AC0CA3">
      <w:pPr>
        <w:spacing w:after="0" w:line="240" w:lineRule="auto"/>
        <w:ind w:left="426" w:right="141" w:firstLine="283"/>
        <w:rPr>
          <w:szCs w:val="24"/>
        </w:rPr>
      </w:pPr>
      <w:r w:rsidRPr="00A142C1">
        <w:rPr>
          <w:szCs w:val="24"/>
        </w:rPr>
        <w:t xml:space="preserve">Учебной практики </w:t>
      </w:r>
      <w:r w:rsidR="003853E5" w:rsidRPr="00A142C1">
        <w:rPr>
          <w:szCs w:val="24"/>
        </w:rPr>
        <w:t>30</w:t>
      </w:r>
      <w:r w:rsidRPr="00A142C1">
        <w:rPr>
          <w:szCs w:val="24"/>
        </w:rPr>
        <w:t xml:space="preserve"> часов.</w:t>
      </w:r>
    </w:p>
    <w:p w:rsidR="00AA6765" w:rsidRPr="00A142C1" w:rsidRDefault="00AA6765" w:rsidP="00AC0CA3">
      <w:pPr>
        <w:spacing w:after="0" w:line="240" w:lineRule="auto"/>
        <w:ind w:left="426" w:right="141" w:firstLine="283"/>
        <w:rPr>
          <w:szCs w:val="24"/>
        </w:rPr>
      </w:pPr>
      <w:r w:rsidRPr="00A142C1">
        <w:rPr>
          <w:szCs w:val="24"/>
        </w:rPr>
        <w:t>5. Результаты освоения профессионального модуля:</w:t>
      </w:r>
    </w:p>
    <w:p w:rsidR="00AA6765" w:rsidRPr="00A142C1" w:rsidRDefault="00AA6765" w:rsidP="00AC0CA3">
      <w:pPr>
        <w:spacing w:after="0" w:line="240" w:lineRule="auto"/>
        <w:ind w:left="426" w:firstLine="283"/>
        <w:rPr>
          <w:bCs/>
          <w:iCs/>
          <w:szCs w:val="24"/>
        </w:rPr>
      </w:pPr>
      <w:r w:rsidRPr="00A142C1">
        <w:rPr>
          <w:bCs/>
          <w:iCs/>
          <w:szCs w:val="24"/>
        </w:rPr>
        <w:t>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компетенции:</w:t>
      </w:r>
    </w:p>
    <w:p w:rsidR="00A21D9A" w:rsidRPr="00A142C1" w:rsidRDefault="00A21D9A" w:rsidP="00A21D9A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A21D9A" w:rsidRPr="00A142C1" w:rsidRDefault="00A21D9A" w:rsidP="00A21D9A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A21D9A" w:rsidRPr="00A142C1" w:rsidRDefault="00A21D9A" w:rsidP="00A21D9A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A21D9A" w:rsidRPr="00A142C1" w:rsidRDefault="00A21D9A" w:rsidP="00A21D9A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A21D9A" w:rsidRPr="00A142C1" w:rsidRDefault="00A21D9A" w:rsidP="00A21D9A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A21D9A" w:rsidRPr="00A142C1" w:rsidRDefault="00A21D9A" w:rsidP="00A21D9A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CD3FDA" w:rsidRPr="00A142C1" w:rsidRDefault="00A21D9A" w:rsidP="00A21D9A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AA6765" w:rsidRPr="00A142C1" w:rsidRDefault="004D0AB9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5</w:t>
      </w:r>
      <w:r w:rsidR="00AA6765" w:rsidRPr="00A142C1">
        <w:rPr>
          <w:szCs w:val="24"/>
        </w:rPr>
        <w:t>. Содержание профессионального модуля.</w:t>
      </w:r>
    </w:p>
    <w:p w:rsidR="009A6E97" w:rsidRPr="00A142C1" w:rsidRDefault="009A6E97" w:rsidP="009A6E97">
      <w:pPr>
        <w:spacing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ПМ.02 Основы трудоустройства на работу. </w:t>
      </w:r>
    </w:p>
    <w:p w:rsidR="009A6E97" w:rsidRPr="00A142C1" w:rsidRDefault="009A6E97" w:rsidP="009A6E97">
      <w:pPr>
        <w:spacing w:after="3" w:line="240" w:lineRule="auto"/>
        <w:ind w:left="426" w:right="148" w:firstLine="283"/>
        <w:jc w:val="left"/>
        <w:rPr>
          <w:szCs w:val="24"/>
        </w:rPr>
      </w:pPr>
      <w:r w:rsidRPr="00A142C1">
        <w:rPr>
          <w:szCs w:val="24"/>
        </w:rPr>
        <w:t>МДК.02.01 «</w:t>
      </w:r>
      <w:r w:rsidRPr="00A142C1">
        <w:t>Основы поиска работы, трудоустройства</w:t>
      </w:r>
      <w:r w:rsidRPr="00A142C1">
        <w:rPr>
          <w:szCs w:val="24"/>
        </w:rPr>
        <w:t>»</w:t>
      </w:r>
    </w:p>
    <w:p w:rsidR="009A6E97" w:rsidRPr="00A142C1" w:rsidRDefault="00C613F9" w:rsidP="00D21162">
      <w:pPr>
        <w:pStyle w:val="a4"/>
        <w:numPr>
          <w:ilvl w:val="0"/>
          <w:numId w:val="11"/>
        </w:numPr>
        <w:spacing w:after="0" w:line="240" w:lineRule="auto"/>
        <w:ind w:left="426" w:right="148" w:firstLine="283"/>
        <w:rPr>
          <w:bCs/>
          <w:szCs w:val="24"/>
        </w:rPr>
      </w:pPr>
      <w:r w:rsidRPr="00A142C1">
        <w:rPr>
          <w:szCs w:val="24"/>
        </w:rPr>
        <w:t>Введение</w:t>
      </w:r>
      <w:r w:rsidR="009A6E97" w:rsidRPr="00A142C1">
        <w:rPr>
          <w:bCs/>
          <w:szCs w:val="24"/>
        </w:rPr>
        <w:t>;</w:t>
      </w:r>
    </w:p>
    <w:p w:rsidR="009A6E97" w:rsidRPr="00A142C1" w:rsidRDefault="00C613F9" w:rsidP="00D21162">
      <w:pPr>
        <w:pStyle w:val="a4"/>
        <w:numPr>
          <w:ilvl w:val="0"/>
          <w:numId w:val="11"/>
        </w:numPr>
        <w:spacing w:after="0" w:line="240" w:lineRule="auto"/>
        <w:ind w:left="426" w:right="148" w:firstLine="283"/>
        <w:rPr>
          <w:bCs/>
          <w:szCs w:val="24"/>
        </w:rPr>
      </w:pPr>
      <w:r w:rsidRPr="00A142C1">
        <w:rPr>
          <w:szCs w:val="24"/>
        </w:rPr>
        <w:t>Современный рынок труда</w:t>
      </w:r>
      <w:r w:rsidR="009A6E97" w:rsidRPr="00A142C1">
        <w:rPr>
          <w:bCs/>
          <w:szCs w:val="24"/>
        </w:rPr>
        <w:t>;</w:t>
      </w:r>
    </w:p>
    <w:p w:rsidR="009A6E97" w:rsidRPr="00A142C1" w:rsidRDefault="00C613F9" w:rsidP="00D21162">
      <w:pPr>
        <w:pStyle w:val="a4"/>
        <w:numPr>
          <w:ilvl w:val="0"/>
          <w:numId w:val="11"/>
        </w:numPr>
        <w:spacing w:after="0" w:line="240" w:lineRule="auto"/>
        <w:ind w:left="426" w:right="148" w:firstLine="283"/>
        <w:rPr>
          <w:bCs/>
          <w:szCs w:val="24"/>
        </w:rPr>
      </w:pPr>
      <w:r w:rsidRPr="00A142C1">
        <w:rPr>
          <w:szCs w:val="24"/>
        </w:rPr>
        <w:t>Профессиональная деятельность</w:t>
      </w:r>
      <w:r w:rsidR="009A6E97" w:rsidRPr="00A142C1">
        <w:rPr>
          <w:bCs/>
          <w:szCs w:val="24"/>
        </w:rPr>
        <w:t>;</w:t>
      </w:r>
    </w:p>
    <w:p w:rsidR="00C613F9" w:rsidRPr="00A142C1" w:rsidRDefault="00C613F9" w:rsidP="00D21162">
      <w:pPr>
        <w:pStyle w:val="a4"/>
        <w:numPr>
          <w:ilvl w:val="0"/>
          <w:numId w:val="11"/>
        </w:numPr>
        <w:spacing w:after="0" w:line="240" w:lineRule="auto"/>
        <w:ind w:left="426" w:right="148" w:firstLine="283"/>
        <w:rPr>
          <w:bCs/>
          <w:szCs w:val="24"/>
        </w:rPr>
      </w:pPr>
      <w:r w:rsidRPr="00A142C1">
        <w:rPr>
          <w:szCs w:val="24"/>
        </w:rPr>
        <w:t>Технологии трудоустройства;</w:t>
      </w:r>
    </w:p>
    <w:p w:rsidR="00C613F9" w:rsidRPr="00A142C1" w:rsidRDefault="00C613F9" w:rsidP="00D21162">
      <w:pPr>
        <w:pStyle w:val="a4"/>
        <w:numPr>
          <w:ilvl w:val="0"/>
          <w:numId w:val="11"/>
        </w:numPr>
        <w:spacing w:after="0" w:line="240" w:lineRule="auto"/>
        <w:ind w:left="426" w:right="148" w:firstLine="283"/>
        <w:rPr>
          <w:bCs/>
          <w:szCs w:val="24"/>
        </w:rPr>
      </w:pPr>
      <w:r w:rsidRPr="00A142C1">
        <w:rPr>
          <w:szCs w:val="24"/>
        </w:rPr>
        <w:t>Профессиональная адаптация;</w:t>
      </w:r>
    </w:p>
    <w:p w:rsidR="009A6E97" w:rsidRPr="00A142C1" w:rsidRDefault="00C613F9" w:rsidP="00D21162">
      <w:pPr>
        <w:pStyle w:val="a4"/>
        <w:numPr>
          <w:ilvl w:val="0"/>
          <w:numId w:val="11"/>
        </w:numPr>
        <w:spacing w:after="0" w:line="240" w:lineRule="auto"/>
        <w:ind w:left="426" w:right="148" w:firstLine="283"/>
        <w:rPr>
          <w:bCs/>
          <w:szCs w:val="24"/>
        </w:rPr>
      </w:pPr>
      <w:r w:rsidRPr="00A142C1">
        <w:rPr>
          <w:szCs w:val="24"/>
        </w:rPr>
        <w:t>Основы профессиональной этики</w:t>
      </w:r>
      <w:r w:rsidR="009A6E97" w:rsidRPr="00A142C1">
        <w:rPr>
          <w:bCs/>
          <w:szCs w:val="24"/>
        </w:rPr>
        <w:t>;</w:t>
      </w:r>
    </w:p>
    <w:p w:rsidR="009A6E97" w:rsidRPr="00A142C1" w:rsidRDefault="00C613F9" w:rsidP="00D21162">
      <w:pPr>
        <w:pStyle w:val="a4"/>
        <w:numPr>
          <w:ilvl w:val="0"/>
          <w:numId w:val="11"/>
        </w:numPr>
        <w:spacing w:after="0" w:line="240" w:lineRule="auto"/>
        <w:ind w:left="426" w:right="148" w:firstLine="283"/>
        <w:rPr>
          <w:szCs w:val="24"/>
        </w:rPr>
      </w:pPr>
      <w:r w:rsidRPr="00A142C1">
        <w:rPr>
          <w:szCs w:val="24"/>
        </w:rPr>
        <w:t>Основы законодательства РФ</w:t>
      </w:r>
      <w:r w:rsidR="009A6E97" w:rsidRPr="00A142C1">
        <w:rPr>
          <w:bCs/>
          <w:szCs w:val="24"/>
        </w:rPr>
        <w:t>.</w:t>
      </w:r>
    </w:p>
    <w:p w:rsidR="00AA6765" w:rsidRPr="00A142C1" w:rsidRDefault="009A6E97" w:rsidP="009A6E97">
      <w:pPr>
        <w:tabs>
          <w:tab w:val="center" w:pos="4354"/>
          <w:tab w:val="center" w:pos="5074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УП. 02 Учебная практика</w:t>
      </w:r>
      <w:r w:rsidR="00AA6765" w:rsidRPr="00A142C1">
        <w:rPr>
          <w:szCs w:val="24"/>
        </w:rPr>
        <w:t xml:space="preserve">. </w:t>
      </w:r>
      <w:r w:rsidR="00AA6765" w:rsidRPr="00A142C1">
        <w:rPr>
          <w:szCs w:val="24"/>
        </w:rPr>
        <w:tab/>
      </w:r>
      <w:r w:rsidR="00AA6765" w:rsidRPr="00A142C1">
        <w:rPr>
          <w:szCs w:val="24"/>
        </w:rPr>
        <w:tab/>
      </w:r>
    </w:p>
    <w:p w:rsidR="00AA6765" w:rsidRPr="00A142C1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AA6765" w:rsidRPr="00A142C1" w:rsidRDefault="00001C9D" w:rsidP="00D21162">
      <w:pPr>
        <w:pStyle w:val="a4"/>
        <w:numPr>
          <w:ilvl w:val="0"/>
          <w:numId w:val="7"/>
        </w:numPr>
        <w:spacing w:after="0" w:line="240" w:lineRule="auto"/>
        <w:ind w:left="426" w:firstLine="283"/>
        <w:rPr>
          <w:szCs w:val="24"/>
        </w:rPr>
      </w:pPr>
      <w:r w:rsidRPr="00A142C1">
        <w:rPr>
          <w:bCs/>
          <w:szCs w:val="24"/>
        </w:rPr>
        <w:lastRenderedPageBreak/>
        <w:t>Шевченко И.К. Организация предпринимательской деятельности</w:t>
      </w:r>
      <w:r w:rsidRPr="00A142C1">
        <w:rPr>
          <w:szCs w:val="24"/>
        </w:rPr>
        <w:t>. Учебное пособие.- Таганрог: Изд-во ТРТУ, 2017г. - 92 с</w:t>
      </w:r>
      <w:r w:rsidR="00AA6765" w:rsidRPr="00A142C1">
        <w:rPr>
          <w:szCs w:val="24"/>
        </w:rPr>
        <w:t>..</w:t>
      </w:r>
    </w:p>
    <w:p w:rsidR="00AA6765" w:rsidRPr="00A142C1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7. Промежуточная аттестация в форме </w:t>
      </w:r>
      <w:r w:rsidR="00787795" w:rsidRPr="00A142C1">
        <w:rPr>
          <w:szCs w:val="24"/>
        </w:rPr>
        <w:t>дифференцированного зачета</w:t>
      </w:r>
      <w:r w:rsidRPr="00A142C1">
        <w:rPr>
          <w:szCs w:val="24"/>
        </w:rPr>
        <w:t>.</w:t>
      </w:r>
    </w:p>
    <w:p w:rsidR="00AA6765" w:rsidRPr="00A142C1" w:rsidRDefault="00AA6765" w:rsidP="00AC0CA3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8. Разработчик: Каслинский промышленно-гуманитарный техникум.</w:t>
      </w:r>
    </w:p>
    <w:p w:rsidR="00AA6765" w:rsidRPr="00A142C1" w:rsidRDefault="00AA6765" w:rsidP="00AC0CA3">
      <w:pPr>
        <w:spacing w:after="0" w:line="240" w:lineRule="auto"/>
        <w:ind w:left="426" w:right="330" w:firstLine="283"/>
        <w:rPr>
          <w:szCs w:val="24"/>
        </w:rPr>
      </w:pPr>
    </w:p>
    <w:p w:rsidR="00D966E4" w:rsidRPr="00A142C1" w:rsidRDefault="00D966E4" w:rsidP="00AC0CA3">
      <w:pPr>
        <w:spacing w:after="0" w:line="240" w:lineRule="auto"/>
        <w:ind w:left="426" w:right="330" w:firstLine="283"/>
        <w:rPr>
          <w:szCs w:val="24"/>
        </w:rPr>
      </w:pPr>
    </w:p>
    <w:p w:rsidR="005B7470" w:rsidRPr="00A142C1" w:rsidRDefault="005B7470" w:rsidP="005B7470">
      <w:pPr>
        <w:spacing w:after="0" w:line="240" w:lineRule="auto"/>
        <w:ind w:left="426" w:right="-1" w:firstLine="283"/>
        <w:rPr>
          <w:b/>
          <w:color w:val="auto"/>
          <w:szCs w:val="24"/>
        </w:rPr>
      </w:pPr>
      <w:r w:rsidRPr="00A142C1">
        <w:rPr>
          <w:b/>
          <w:color w:val="auto"/>
          <w:szCs w:val="24"/>
        </w:rPr>
        <w:t>ФК.00 Физическая культура.</w:t>
      </w:r>
    </w:p>
    <w:p w:rsidR="005B7470" w:rsidRPr="00A142C1" w:rsidRDefault="005B7470" w:rsidP="005B7470">
      <w:pPr>
        <w:spacing w:after="0" w:line="240" w:lineRule="auto"/>
        <w:ind w:left="426" w:firstLine="283"/>
        <w:rPr>
          <w:color w:val="auto"/>
          <w:szCs w:val="24"/>
        </w:rPr>
      </w:pPr>
      <w:r w:rsidRPr="00A142C1">
        <w:rPr>
          <w:color w:val="auto"/>
          <w:szCs w:val="24"/>
        </w:rPr>
        <w:t xml:space="preserve">1. Область применения программ: </w:t>
      </w:r>
      <w:r w:rsidRPr="00A142C1">
        <w:rPr>
          <w:szCs w:val="24"/>
        </w:rPr>
        <w:t xml:space="preserve">Рабочая программа является частью адаптированной программы профессионального обучения лиц с ограниченными возможностями здоровья и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="004D77AF" w:rsidRPr="00A142C1">
        <w:rPr>
          <w:szCs w:val="24"/>
        </w:rPr>
        <w:t>19727 Штукатур</w:t>
      </w:r>
      <w:r w:rsidRPr="00A142C1">
        <w:rPr>
          <w:szCs w:val="24"/>
        </w:rPr>
        <w:t xml:space="preserve"> и учебного плана, утвержденного Приказом директора ГБПОУ «Каслинский промышленно – гуманитарный техникум»</w:t>
      </w:r>
      <w:r w:rsidRPr="00A142C1">
        <w:rPr>
          <w:bCs/>
          <w:szCs w:val="24"/>
        </w:rPr>
        <w:t>.</w:t>
      </w:r>
    </w:p>
    <w:p w:rsidR="005B7470" w:rsidRPr="00A142C1" w:rsidRDefault="005B7470" w:rsidP="005B7470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A142C1">
        <w:rPr>
          <w:color w:val="auto"/>
          <w:szCs w:val="24"/>
        </w:rPr>
        <w:t>2. Цели и задачи модуля, требования к результатам освоения профессионального модуля.</w:t>
      </w:r>
    </w:p>
    <w:p w:rsidR="005B7470" w:rsidRPr="00A142C1" w:rsidRDefault="005B7470" w:rsidP="005B74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A142C1">
        <w:rPr>
          <w:color w:val="auto"/>
          <w:szCs w:val="24"/>
        </w:rPr>
        <w:t>Цель преподавания дисциплины: показать возможность физической реабилитации инвалидов и лиц с ОВЗ средствами физической культуры и спорта, улучшение их морального состояния</w:t>
      </w:r>
      <w:r w:rsidRPr="00A142C1">
        <w:rPr>
          <w:b/>
          <w:bCs/>
          <w:color w:val="auto"/>
          <w:szCs w:val="24"/>
        </w:rPr>
        <w:t>.</w:t>
      </w:r>
    </w:p>
    <w:p w:rsidR="005B7470" w:rsidRPr="00A142C1" w:rsidRDefault="005B7470" w:rsidP="005B74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A142C1">
        <w:rPr>
          <w:color w:val="auto"/>
          <w:szCs w:val="24"/>
        </w:rPr>
        <w:t xml:space="preserve">Основная задача адаптивного физического воспитания состоит в формировании у занимающихся осознанного отношения к своим силам, твердой уверенности в них, готовности к смелым и решительным действиям, преодолению необходимых для полноценного функционирования человеческого организма физических нагрузок, а также потребности в систематических занятиях физическими упражнениями и вообще в осуществлении здорового образа жизни в соответствии с рекомендациями валеологии. </w:t>
      </w:r>
    </w:p>
    <w:p w:rsidR="005B7470" w:rsidRPr="00A142C1" w:rsidRDefault="005B7470" w:rsidP="005B747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firstLine="283"/>
        <w:rPr>
          <w:color w:val="auto"/>
          <w:szCs w:val="24"/>
        </w:rPr>
      </w:pPr>
      <w:r w:rsidRPr="00A142C1">
        <w:rPr>
          <w:color w:val="auto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5B7470" w:rsidRPr="00A142C1" w:rsidRDefault="005B7470" w:rsidP="00D21162">
      <w:pPr>
        <w:pStyle w:val="a4"/>
        <w:numPr>
          <w:ilvl w:val="0"/>
          <w:numId w:val="12"/>
        </w:numPr>
        <w:spacing w:after="0" w:line="240" w:lineRule="auto"/>
        <w:ind w:left="426" w:right="148" w:hanging="360"/>
        <w:rPr>
          <w:color w:val="auto"/>
          <w:szCs w:val="24"/>
        </w:rPr>
      </w:pPr>
      <w:r w:rsidRPr="00A142C1">
        <w:rPr>
          <w:color w:val="auto"/>
          <w:szCs w:val="24"/>
        </w:rPr>
        <w:t xml:space="preserve">уметь: </w:t>
      </w:r>
    </w:p>
    <w:p w:rsidR="005B7470" w:rsidRPr="00A142C1" w:rsidRDefault="005B7470" w:rsidP="00D21162">
      <w:pPr>
        <w:pStyle w:val="ConsPlusNormal"/>
        <w:numPr>
          <w:ilvl w:val="0"/>
          <w:numId w:val="13"/>
        </w:numPr>
        <w:ind w:left="426" w:firstLine="283"/>
        <w:rPr>
          <w:sz w:val="24"/>
          <w:szCs w:val="24"/>
        </w:rPr>
      </w:pPr>
      <w:r w:rsidRPr="00A142C1">
        <w:rPr>
          <w:sz w:val="24"/>
          <w:szCs w:val="24"/>
        </w:rP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5B7470" w:rsidRPr="00A142C1" w:rsidRDefault="005B7470" w:rsidP="00D21162">
      <w:pPr>
        <w:pStyle w:val="a4"/>
        <w:numPr>
          <w:ilvl w:val="0"/>
          <w:numId w:val="12"/>
        </w:numPr>
        <w:spacing w:after="0" w:line="240" w:lineRule="auto"/>
        <w:ind w:left="426" w:right="330" w:hanging="360"/>
        <w:rPr>
          <w:color w:val="auto"/>
          <w:szCs w:val="24"/>
        </w:rPr>
      </w:pPr>
      <w:r w:rsidRPr="00A142C1">
        <w:rPr>
          <w:color w:val="auto"/>
          <w:szCs w:val="24"/>
        </w:rPr>
        <w:t xml:space="preserve">знать: </w:t>
      </w:r>
    </w:p>
    <w:p w:rsidR="005B7470" w:rsidRPr="00A142C1" w:rsidRDefault="005B7470" w:rsidP="00D21162">
      <w:pPr>
        <w:pStyle w:val="ConsPlusNormal"/>
        <w:numPr>
          <w:ilvl w:val="0"/>
          <w:numId w:val="14"/>
        </w:numPr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 роли физической культуры в общекультурном, профессиональном и социальном развитии человека;</w:t>
      </w:r>
    </w:p>
    <w:p w:rsidR="005B7470" w:rsidRPr="00A142C1" w:rsidRDefault="005B7470" w:rsidP="00D21162">
      <w:pPr>
        <w:numPr>
          <w:ilvl w:val="0"/>
          <w:numId w:val="14"/>
        </w:numPr>
        <w:spacing w:after="0" w:line="240" w:lineRule="auto"/>
        <w:ind w:left="426" w:right="148" w:firstLine="283"/>
        <w:rPr>
          <w:color w:val="auto"/>
          <w:szCs w:val="24"/>
        </w:rPr>
      </w:pPr>
      <w:r w:rsidRPr="00A142C1">
        <w:rPr>
          <w:color w:val="auto"/>
          <w:szCs w:val="24"/>
        </w:rPr>
        <w:t>основы здорового образа жизни.</w:t>
      </w:r>
    </w:p>
    <w:p w:rsidR="005B7470" w:rsidRPr="00A142C1" w:rsidRDefault="005B7470" w:rsidP="005B7470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A142C1">
        <w:rPr>
          <w:color w:val="auto"/>
          <w:szCs w:val="24"/>
        </w:rPr>
        <w:t>3.  Количество часов на освоение программы профессионального модуля:</w:t>
      </w:r>
    </w:p>
    <w:p w:rsidR="005B7470" w:rsidRPr="00A142C1" w:rsidRDefault="005B7470" w:rsidP="005B7470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A142C1">
        <w:rPr>
          <w:color w:val="auto"/>
          <w:szCs w:val="24"/>
        </w:rPr>
        <w:t xml:space="preserve">Всего </w:t>
      </w:r>
      <w:r w:rsidR="0041021A" w:rsidRPr="00A142C1">
        <w:rPr>
          <w:color w:val="auto"/>
          <w:szCs w:val="24"/>
        </w:rPr>
        <w:t>264 часа</w:t>
      </w:r>
      <w:r w:rsidRPr="00A142C1">
        <w:rPr>
          <w:color w:val="auto"/>
          <w:szCs w:val="24"/>
        </w:rPr>
        <w:t xml:space="preserve">, в том числе: </w:t>
      </w:r>
    </w:p>
    <w:p w:rsidR="005B7470" w:rsidRPr="00A142C1" w:rsidRDefault="005B7470" w:rsidP="005B7470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A142C1">
        <w:rPr>
          <w:color w:val="auto"/>
          <w:szCs w:val="24"/>
        </w:rPr>
        <w:t xml:space="preserve">Максимальной учебной нагрузки обучающегося </w:t>
      </w:r>
      <w:r w:rsidR="0041021A" w:rsidRPr="00A142C1">
        <w:rPr>
          <w:color w:val="auto"/>
          <w:szCs w:val="24"/>
        </w:rPr>
        <w:t>264</w:t>
      </w:r>
      <w:r w:rsidRPr="00A142C1">
        <w:rPr>
          <w:color w:val="auto"/>
          <w:szCs w:val="24"/>
        </w:rPr>
        <w:t xml:space="preserve"> час</w:t>
      </w:r>
      <w:r w:rsidR="0041021A" w:rsidRPr="00A142C1">
        <w:rPr>
          <w:color w:val="auto"/>
          <w:szCs w:val="24"/>
        </w:rPr>
        <w:t>а</w:t>
      </w:r>
      <w:r w:rsidRPr="00A142C1">
        <w:rPr>
          <w:color w:val="auto"/>
          <w:szCs w:val="24"/>
        </w:rPr>
        <w:t xml:space="preserve">, включая: </w:t>
      </w:r>
    </w:p>
    <w:p w:rsidR="005B7470" w:rsidRPr="00A142C1" w:rsidRDefault="005B7470" w:rsidP="005B7470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A142C1">
        <w:rPr>
          <w:color w:val="auto"/>
          <w:szCs w:val="24"/>
        </w:rPr>
        <w:t xml:space="preserve">Обязательной аудиторной учебной нагрузки обучающегося </w:t>
      </w:r>
      <w:r w:rsidR="0041021A" w:rsidRPr="00A142C1">
        <w:rPr>
          <w:color w:val="auto"/>
          <w:szCs w:val="24"/>
        </w:rPr>
        <w:t>132</w:t>
      </w:r>
      <w:r w:rsidRPr="00A142C1">
        <w:rPr>
          <w:color w:val="auto"/>
          <w:szCs w:val="24"/>
        </w:rPr>
        <w:t xml:space="preserve"> час</w:t>
      </w:r>
      <w:r w:rsidR="0041021A" w:rsidRPr="00A142C1">
        <w:rPr>
          <w:color w:val="auto"/>
          <w:szCs w:val="24"/>
        </w:rPr>
        <w:t>а</w:t>
      </w:r>
      <w:r w:rsidRPr="00A142C1">
        <w:rPr>
          <w:color w:val="auto"/>
          <w:szCs w:val="24"/>
        </w:rPr>
        <w:t xml:space="preserve">. </w:t>
      </w:r>
    </w:p>
    <w:p w:rsidR="005B7470" w:rsidRPr="00A142C1" w:rsidRDefault="005B7470" w:rsidP="005B7470">
      <w:pPr>
        <w:spacing w:after="0" w:line="240" w:lineRule="auto"/>
        <w:ind w:left="426" w:right="141" w:firstLine="283"/>
        <w:rPr>
          <w:color w:val="auto"/>
          <w:szCs w:val="24"/>
        </w:rPr>
      </w:pPr>
      <w:r w:rsidRPr="00A142C1">
        <w:rPr>
          <w:color w:val="auto"/>
          <w:szCs w:val="24"/>
        </w:rPr>
        <w:t>4. Результаты освоения профессионального модуля:</w:t>
      </w:r>
    </w:p>
    <w:p w:rsidR="005B7470" w:rsidRPr="00A142C1" w:rsidRDefault="005B7470" w:rsidP="005B7470">
      <w:pPr>
        <w:spacing w:after="0" w:line="240" w:lineRule="auto"/>
        <w:ind w:left="426" w:right="161" w:firstLine="283"/>
        <w:rPr>
          <w:iCs/>
          <w:color w:val="auto"/>
          <w:szCs w:val="24"/>
        </w:rPr>
      </w:pPr>
      <w:r w:rsidRPr="00A142C1">
        <w:rPr>
          <w:iCs/>
          <w:color w:val="auto"/>
          <w:szCs w:val="24"/>
        </w:rPr>
        <w:t>В результате изучения ФК.00 Физическая культура студент должен освоить вид профессиональной деятельности и соответствующие ему:</w:t>
      </w:r>
    </w:p>
    <w:p w:rsidR="004D77AF" w:rsidRPr="00A142C1" w:rsidRDefault="004D77AF" w:rsidP="004D77AF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4D77AF" w:rsidRPr="00A142C1" w:rsidRDefault="004D77AF" w:rsidP="004D77AF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4D77AF" w:rsidRPr="00A142C1" w:rsidRDefault="004D77AF" w:rsidP="004D77AF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5B7470" w:rsidRPr="00A142C1" w:rsidRDefault="004D77AF" w:rsidP="004D77AF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</w:t>
      </w:r>
    </w:p>
    <w:p w:rsidR="005B7470" w:rsidRPr="00A142C1" w:rsidRDefault="005B7470" w:rsidP="005B7470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A142C1">
        <w:rPr>
          <w:color w:val="auto"/>
          <w:szCs w:val="24"/>
        </w:rPr>
        <w:t xml:space="preserve">4. Содержание профессионального модуля: </w:t>
      </w:r>
    </w:p>
    <w:p w:rsidR="005B7470" w:rsidRPr="00A142C1" w:rsidRDefault="005B7470" w:rsidP="00D21162">
      <w:pPr>
        <w:pStyle w:val="a4"/>
        <w:numPr>
          <w:ilvl w:val="0"/>
          <w:numId w:val="15"/>
        </w:numPr>
        <w:spacing w:after="0" w:line="240" w:lineRule="auto"/>
        <w:ind w:left="426" w:firstLine="283"/>
        <w:rPr>
          <w:color w:val="auto"/>
          <w:szCs w:val="24"/>
        </w:rPr>
      </w:pPr>
      <w:r w:rsidRPr="00A142C1">
        <w:rPr>
          <w:color w:val="auto"/>
          <w:szCs w:val="24"/>
        </w:rPr>
        <w:t>Легкая атлетика. Кроссовая подготовка;</w:t>
      </w:r>
    </w:p>
    <w:p w:rsidR="005B7470" w:rsidRPr="00A142C1" w:rsidRDefault="005B7470" w:rsidP="00D21162">
      <w:pPr>
        <w:pStyle w:val="a4"/>
        <w:numPr>
          <w:ilvl w:val="0"/>
          <w:numId w:val="15"/>
        </w:numPr>
        <w:spacing w:after="0" w:line="240" w:lineRule="auto"/>
        <w:ind w:left="426" w:firstLine="283"/>
        <w:rPr>
          <w:color w:val="auto"/>
          <w:szCs w:val="24"/>
        </w:rPr>
      </w:pPr>
      <w:r w:rsidRPr="00A142C1">
        <w:rPr>
          <w:color w:val="auto"/>
          <w:szCs w:val="24"/>
        </w:rPr>
        <w:t>Баскетбол;</w:t>
      </w:r>
    </w:p>
    <w:p w:rsidR="005B7470" w:rsidRPr="00A142C1" w:rsidRDefault="005B7470" w:rsidP="00D21162">
      <w:pPr>
        <w:pStyle w:val="a4"/>
        <w:numPr>
          <w:ilvl w:val="0"/>
          <w:numId w:val="15"/>
        </w:numPr>
        <w:spacing w:after="0" w:line="240" w:lineRule="auto"/>
        <w:ind w:left="426" w:firstLine="283"/>
        <w:rPr>
          <w:color w:val="auto"/>
          <w:szCs w:val="24"/>
        </w:rPr>
      </w:pPr>
      <w:r w:rsidRPr="00A142C1">
        <w:rPr>
          <w:color w:val="auto"/>
          <w:szCs w:val="24"/>
        </w:rPr>
        <w:t>Лыжная подготовка;</w:t>
      </w:r>
    </w:p>
    <w:p w:rsidR="005B7470" w:rsidRPr="00A142C1" w:rsidRDefault="005B7470" w:rsidP="00D21162">
      <w:pPr>
        <w:pStyle w:val="a4"/>
        <w:numPr>
          <w:ilvl w:val="0"/>
          <w:numId w:val="15"/>
        </w:numPr>
        <w:spacing w:after="0" w:line="240" w:lineRule="auto"/>
        <w:ind w:left="426" w:firstLine="283"/>
        <w:rPr>
          <w:color w:val="auto"/>
          <w:szCs w:val="24"/>
        </w:rPr>
      </w:pPr>
      <w:r w:rsidRPr="00A142C1">
        <w:rPr>
          <w:color w:val="auto"/>
          <w:szCs w:val="24"/>
        </w:rPr>
        <w:lastRenderedPageBreak/>
        <w:t>Виды спорта по выбору. Атлетическая гимнастика;</w:t>
      </w:r>
    </w:p>
    <w:p w:rsidR="005B7470" w:rsidRPr="00A142C1" w:rsidRDefault="005B7470" w:rsidP="00D21162">
      <w:pPr>
        <w:pStyle w:val="a4"/>
        <w:numPr>
          <w:ilvl w:val="0"/>
          <w:numId w:val="15"/>
        </w:numPr>
        <w:spacing w:after="0" w:line="240" w:lineRule="auto"/>
        <w:ind w:left="426" w:firstLine="283"/>
        <w:rPr>
          <w:color w:val="auto"/>
          <w:szCs w:val="24"/>
        </w:rPr>
      </w:pPr>
      <w:r w:rsidRPr="00A142C1">
        <w:rPr>
          <w:bCs/>
          <w:color w:val="auto"/>
          <w:szCs w:val="24"/>
        </w:rPr>
        <w:t>Легкая атлетика;</w:t>
      </w:r>
    </w:p>
    <w:p w:rsidR="005B7470" w:rsidRPr="00A142C1" w:rsidRDefault="005B7470" w:rsidP="00D21162">
      <w:pPr>
        <w:pStyle w:val="a4"/>
        <w:numPr>
          <w:ilvl w:val="0"/>
          <w:numId w:val="15"/>
        </w:numPr>
        <w:spacing w:after="0" w:line="240" w:lineRule="auto"/>
        <w:ind w:left="426" w:firstLine="283"/>
        <w:rPr>
          <w:color w:val="auto"/>
          <w:szCs w:val="24"/>
        </w:rPr>
      </w:pPr>
      <w:r w:rsidRPr="00A142C1">
        <w:rPr>
          <w:color w:val="auto"/>
          <w:szCs w:val="24"/>
        </w:rPr>
        <w:t>Спортивные игры. Баскетбол.</w:t>
      </w:r>
    </w:p>
    <w:p w:rsidR="005B7470" w:rsidRPr="00A142C1" w:rsidRDefault="005B7470" w:rsidP="005B7470">
      <w:pPr>
        <w:spacing w:after="0" w:line="240" w:lineRule="auto"/>
        <w:ind w:left="709" w:firstLine="0"/>
        <w:rPr>
          <w:color w:val="auto"/>
          <w:szCs w:val="24"/>
        </w:rPr>
      </w:pPr>
      <w:r w:rsidRPr="00A142C1">
        <w:rPr>
          <w:color w:val="auto"/>
          <w:szCs w:val="24"/>
        </w:rPr>
        <w:t xml:space="preserve">6. Перечень учебных изданий, Интернет-ресурсов, дополнительной литературы. </w:t>
      </w:r>
    </w:p>
    <w:p w:rsidR="005B7470" w:rsidRPr="00A142C1" w:rsidRDefault="005B7470" w:rsidP="00D21162">
      <w:pPr>
        <w:pStyle w:val="a4"/>
        <w:widowControl w:val="0"/>
        <w:numPr>
          <w:ilvl w:val="0"/>
          <w:numId w:val="16"/>
        </w:numPr>
        <w:tabs>
          <w:tab w:val="left" w:pos="426"/>
          <w:tab w:val="left" w:pos="567"/>
          <w:tab w:val="left" w:pos="954"/>
        </w:tabs>
        <w:autoSpaceDE w:val="0"/>
        <w:autoSpaceDN w:val="0"/>
        <w:spacing w:after="0" w:line="240" w:lineRule="auto"/>
        <w:ind w:left="426" w:right="195" w:firstLine="283"/>
        <w:rPr>
          <w:color w:val="auto"/>
          <w:szCs w:val="24"/>
        </w:rPr>
      </w:pPr>
      <w:r w:rsidRPr="00A142C1">
        <w:rPr>
          <w:color w:val="auto"/>
          <w:szCs w:val="24"/>
        </w:rPr>
        <w:t>Лях В.И., Зданевич А.А. Физическая культура 10-11 кл. - М.:</w:t>
      </w:r>
      <w:r w:rsidRPr="00A142C1">
        <w:rPr>
          <w:color w:val="auto"/>
          <w:spacing w:val="-15"/>
          <w:szCs w:val="24"/>
        </w:rPr>
        <w:t xml:space="preserve"> </w:t>
      </w:r>
      <w:r w:rsidRPr="00A142C1">
        <w:rPr>
          <w:color w:val="auto"/>
          <w:szCs w:val="24"/>
        </w:rPr>
        <w:t>2018г.;</w:t>
      </w:r>
    </w:p>
    <w:p w:rsidR="005B7470" w:rsidRPr="00A142C1" w:rsidRDefault="005B7470" w:rsidP="00D21162">
      <w:pPr>
        <w:pStyle w:val="a4"/>
        <w:widowControl w:val="0"/>
        <w:numPr>
          <w:ilvl w:val="0"/>
          <w:numId w:val="16"/>
        </w:numPr>
        <w:tabs>
          <w:tab w:val="left" w:pos="426"/>
          <w:tab w:val="left" w:pos="567"/>
          <w:tab w:val="left" w:pos="954"/>
        </w:tabs>
        <w:autoSpaceDE w:val="0"/>
        <w:autoSpaceDN w:val="0"/>
        <w:spacing w:after="0" w:line="240" w:lineRule="auto"/>
        <w:ind w:left="426" w:right="195" w:firstLine="283"/>
        <w:rPr>
          <w:color w:val="auto"/>
          <w:szCs w:val="24"/>
        </w:rPr>
      </w:pPr>
      <w:r w:rsidRPr="00A142C1">
        <w:rPr>
          <w:color w:val="auto"/>
          <w:szCs w:val="24"/>
        </w:rPr>
        <w:t>Решетников Н.В. Физическая культура. — М.:</w:t>
      </w:r>
      <w:r w:rsidRPr="00A142C1">
        <w:rPr>
          <w:color w:val="auto"/>
          <w:spacing w:val="-3"/>
          <w:szCs w:val="24"/>
        </w:rPr>
        <w:t xml:space="preserve"> </w:t>
      </w:r>
      <w:r w:rsidRPr="00A142C1">
        <w:rPr>
          <w:color w:val="auto"/>
          <w:szCs w:val="24"/>
        </w:rPr>
        <w:t>2018г.;</w:t>
      </w:r>
    </w:p>
    <w:p w:rsidR="005B7470" w:rsidRPr="00A142C1" w:rsidRDefault="005B7470" w:rsidP="00D21162">
      <w:pPr>
        <w:pStyle w:val="a4"/>
        <w:widowControl w:val="0"/>
        <w:numPr>
          <w:ilvl w:val="0"/>
          <w:numId w:val="16"/>
        </w:numPr>
        <w:tabs>
          <w:tab w:val="left" w:pos="426"/>
          <w:tab w:val="left" w:pos="567"/>
          <w:tab w:val="left" w:pos="954"/>
        </w:tabs>
        <w:autoSpaceDE w:val="0"/>
        <w:autoSpaceDN w:val="0"/>
        <w:spacing w:after="0" w:line="240" w:lineRule="auto"/>
        <w:ind w:left="426" w:right="297" w:firstLine="283"/>
        <w:rPr>
          <w:color w:val="auto"/>
          <w:szCs w:val="24"/>
        </w:rPr>
      </w:pPr>
      <w:r w:rsidRPr="00A142C1">
        <w:rPr>
          <w:color w:val="auto"/>
          <w:szCs w:val="24"/>
        </w:rPr>
        <w:t>Решетников Н.В., Кислицын Ю.Л. Физическая культура: учеб. пособия для обучающихся СПО. — М.:</w:t>
      </w:r>
      <w:r w:rsidRPr="00A142C1">
        <w:rPr>
          <w:color w:val="auto"/>
          <w:spacing w:val="-3"/>
          <w:szCs w:val="24"/>
        </w:rPr>
        <w:t xml:space="preserve"> </w:t>
      </w:r>
      <w:r w:rsidRPr="00A142C1">
        <w:rPr>
          <w:color w:val="auto"/>
          <w:szCs w:val="24"/>
        </w:rPr>
        <w:t>2018г..</w:t>
      </w:r>
    </w:p>
    <w:p w:rsidR="005B7470" w:rsidRPr="00A142C1" w:rsidRDefault="005B7470" w:rsidP="005B7470">
      <w:pPr>
        <w:spacing w:after="0" w:line="240" w:lineRule="auto"/>
        <w:ind w:left="426" w:right="330" w:firstLine="283"/>
        <w:rPr>
          <w:color w:val="auto"/>
          <w:szCs w:val="24"/>
        </w:rPr>
      </w:pPr>
      <w:r w:rsidRPr="00A142C1">
        <w:rPr>
          <w:color w:val="auto"/>
          <w:szCs w:val="24"/>
        </w:rPr>
        <w:t>7. Промежуточная аттестация в форме дифференцированного зачета.</w:t>
      </w:r>
    </w:p>
    <w:p w:rsidR="005B7470" w:rsidRPr="00A142C1" w:rsidRDefault="005B7470" w:rsidP="005B7470">
      <w:pPr>
        <w:spacing w:after="0" w:line="240" w:lineRule="auto"/>
        <w:ind w:left="426" w:right="-1" w:firstLine="283"/>
        <w:rPr>
          <w:color w:val="auto"/>
          <w:szCs w:val="24"/>
        </w:rPr>
      </w:pPr>
      <w:r w:rsidRPr="00A142C1">
        <w:rPr>
          <w:color w:val="auto"/>
          <w:szCs w:val="24"/>
        </w:rPr>
        <w:t>8. Разработчик: Каслинский промышленно-гуманитарный техникум.</w:t>
      </w:r>
    </w:p>
    <w:p w:rsidR="009620BB" w:rsidRPr="00A142C1" w:rsidRDefault="009620BB" w:rsidP="005B7470">
      <w:pPr>
        <w:spacing w:line="240" w:lineRule="auto"/>
        <w:ind w:left="426" w:right="330" w:firstLine="283"/>
        <w:rPr>
          <w:szCs w:val="24"/>
        </w:rPr>
      </w:pPr>
    </w:p>
    <w:p w:rsidR="005B7470" w:rsidRPr="00A142C1" w:rsidRDefault="005B7470" w:rsidP="00133D49">
      <w:pPr>
        <w:spacing w:line="240" w:lineRule="auto"/>
        <w:ind w:left="0" w:right="330" w:firstLine="0"/>
        <w:rPr>
          <w:szCs w:val="24"/>
        </w:rPr>
      </w:pPr>
    </w:p>
    <w:p w:rsidR="005B7470" w:rsidRPr="00A142C1" w:rsidRDefault="007A7626" w:rsidP="007A7626">
      <w:pPr>
        <w:spacing w:line="240" w:lineRule="auto"/>
        <w:ind w:left="426" w:right="330" w:firstLine="283"/>
        <w:rPr>
          <w:b/>
          <w:szCs w:val="24"/>
        </w:rPr>
      </w:pPr>
      <w:r w:rsidRPr="00A142C1">
        <w:rPr>
          <w:b/>
          <w:szCs w:val="24"/>
        </w:rPr>
        <w:t>С.00 Цикл социальной адаптации.</w:t>
      </w:r>
    </w:p>
    <w:p w:rsidR="007A7626" w:rsidRPr="00A142C1" w:rsidRDefault="007A7626" w:rsidP="007A7626">
      <w:pPr>
        <w:spacing w:line="240" w:lineRule="auto"/>
        <w:ind w:left="426" w:right="330" w:firstLine="283"/>
        <w:rPr>
          <w:b/>
          <w:szCs w:val="24"/>
        </w:rPr>
      </w:pPr>
      <w:r w:rsidRPr="00A142C1">
        <w:rPr>
          <w:b/>
          <w:szCs w:val="24"/>
        </w:rPr>
        <w:t>СМ.01 Социально-бытовая ориентировка.</w:t>
      </w:r>
    </w:p>
    <w:p w:rsidR="007A7626" w:rsidRPr="00A142C1" w:rsidRDefault="007A7626" w:rsidP="007A7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1. Область применения рабочей программы: </w:t>
      </w:r>
      <w:r w:rsidR="00D73EEF" w:rsidRPr="00A142C1">
        <w:rPr>
          <w:szCs w:val="24"/>
        </w:rPr>
        <w:t>Программа учебной дисциплины является частью основной профессиональной образовательной программы для профессиональной подготовки квалифицированных рабочих, из числа граждан 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 по профессии рабочего</w:t>
      </w:r>
      <w:r w:rsidR="00D21162" w:rsidRPr="00A142C1">
        <w:rPr>
          <w:szCs w:val="24"/>
        </w:rPr>
        <w:t>19727 Штукатур</w:t>
      </w:r>
      <w:r w:rsidRPr="00A142C1">
        <w:rPr>
          <w:szCs w:val="24"/>
        </w:rPr>
        <w:t>.</w:t>
      </w:r>
    </w:p>
    <w:p w:rsidR="007A7626" w:rsidRPr="00A142C1" w:rsidRDefault="007A7626" w:rsidP="007A7626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</w:t>
      </w:r>
      <w:r w:rsidR="00305F23" w:rsidRPr="00A142C1">
        <w:rPr>
          <w:szCs w:val="24"/>
        </w:rPr>
        <w:t>цикл социальной адаптации</w:t>
      </w:r>
      <w:r w:rsidRPr="00A142C1">
        <w:rPr>
          <w:szCs w:val="24"/>
        </w:rPr>
        <w:t xml:space="preserve">. </w:t>
      </w:r>
    </w:p>
    <w:p w:rsidR="007A7626" w:rsidRPr="00A142C1" w:rsidRDefault="007A7626" w:rsidP="007A7626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3.</w:t>
      </w:r>
      <w:r w:rsidRPr="00A142C1">
        <w:rPr>
          <w:rFonts w:eastAsia="Arial"/>
          <w:szCs w:val="24"/>
        </w:rPr>
        <w:t xml:space="preserve"> </w:t>
      </w:r>
      <w:r w:rsidRPr="00A142C1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7A7626" w:rsidRPr="00A142C1" w:rsidRDefault="007A7626" w:rsidP="007A7626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уметь:</w:t>
      </w:r>
    </w:p>
    <w:p w:rsidR="00D21162" w:rsidRPr="00A142C1" w:rsidRDefault="00D21162" w:rsidP="00D21162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применять техники и приемы эффективного общения в профессиональной деятельности;</w:t>
      </w:r>
    </w:p>
    <w:p w:rsidR="007A7626" w:rsidRPr="00A142C1" w:rsidRDefault="00D21162" w:rsidP="00D21162">
      <w:pPr>
        <w:pStyle w:val="a4"/>
        <w:numPr>
          <w:ilvl w:val="0"/>
          <w:numId w:val="17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использовать приемы саморегуляции поведения в процессе межличностного общения</w:t>
      </w:r>
      <w:r w:rsidR="007A7626" w:rsidRPr="00A142C1">
        <w:rPr>
          <w:szCs w:val="24"/>
        </w:rPr>
        <w:t>.</w:t>
      </w:r>
    </w:p>
    <w:p w:rsidR="007A7626" w:rsidRPr="00A142C1" w:rsidRDefault="007A7626" w:rsidP="007A7626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знать:</w:t>
      </w:r>
    </w:p>
    <w:p w:rsidR="00515BC0" w:rsidRPr="00A142C1" w:rsidRDefault="00515BC0" w:rsidP="00515BC0">
      <w:pPr>
        <w:pStyle w:val="a6"/>
        <w:numPr>
          <w:ilvl w:val="0"/>
          <w:numId w:val="38"/>
        </w:numPr>
        <w:tabs>
          <w:tab w:val="left" w:pos="993"/>
        </w:tabs>
        <w:ind w:left="426" w:firstLine="283"/>
        <w:jc w:val="both"/>
      </w:pPr>
      <w:r w:rsidRPr="00A142C1">
        <w:t>необходимую терминологию психологии профессионального развития;</w:t>
      </w:r>
    </w:p>
    <w:p w:rsidR="00515BC0" w:rsidRPr="00A142C1" w:rsidRDefault="00515BC0" w:rsidP="00515BC0">
      <w:pPr>
        <w:pStyle w:val="a6"/>
        <w:numPr>
          <w:ilvl w:val="0"/>
          <w:numId w:val="38"/>
        </w:numPr>
        <w:tabs>
          <w:tab w:val="left" w:pos="993"/>
        </w:tabs>
        <w:ind w:left="426" w:firstLine="283"/>
        <w:jc w:val="both"/>
      </w:pPr>
      <w:r w:rsidRPr="00A142C1">
        <w:t>основные принципы и</w:t>
      </w:r>
      <w:r w:rsidRPr="00A142C1">
        <w:t xml:space="preserve"> технологии выбора профессии;</w:t>
      </w:r>
    </w:p>
    <w:p w:rsidR="00515BC0" w:rsidRPr="00A142C1" w:rsidRDefault="00515BC0" w:rsidP="00515BC0">
      <w:pPr>
        <w:pStyle w:val="a6"/>
        <w:numPr>
          <w:ilvl w:val="0"/>
          <w:numId w:val="38"/>
        </w:numPr>
        <w:tabs>
          <w:tab w:val="left" w:pos="993"/>
        </w:tabs>
        <w:ind w:left="426" w:firstLine="283"/>
        <w:jc w:val="both"/>
      </w:pPr>
      <w:r w:rsidRPr="00A142C1">
        <w:t xml:space="preserve">методы и формы поиска необходимой информации для эффективной организации профессиональной деятельности;        </w:t>
      </w:r>
    </w:p>
    <w:p w:rsidR="00515BC0" w:rsidRPr="00A142C1" w:rsidRDefault="00515BC0" w:rsidP="00515BC0">
      <w:pPr>
        <w:pStyle w:val="a6"/>
        <w:numPr>
          <w:ilvl w:val="0"/>
          <w:numId w:val="38"/>
        </w:numPr>
        <w:tabs>
          <w:tab w:val="left" w:pos="993"/>
        </w:tabs>
        <w:ind w:left="426" w:firstLine="283"/>
        <w:jc w:val="both"/>
      </w:pPr>
      <w:r w:rsidRPr="00A142C1">
        <w:t>взаимосвязь общения и деятельности;</w:t>
      </w:r>
    </w:p>
    <w:p w:rsidR="00515BC0" w:rsidRPr="00A142C1" w:rsidRDefault="00515BC0" w:rsidP="00515BC0">
      <w:pPr>
        <w:pStyle w:val="a6"/>
        <w:numPr>
          <w:ilvl w:val="0"/>
          <w:numId w:val="38"/>
        </w:numPr>
        <w:tabs>
          <w:tab w:val="left" w:pos="993"/>
        </w:tabs>
        <w:ind w:left="426" w:firstLine="283"/>
        <w:jc w:val="both"/>
      </w:pPr>
      <w:r w:rsidRPr="00A142C1">
        <w:t>источники, причины, виды и способы разрешения конфликтов;</w:t>
      </w:r>
    </w:p>
    <w:p w:rsidR="007A7626" w:rsidRPr="00A142C1" w:rsidRDefault="00515BC0" w:rsidP="00515BC0">
      <w:pPr>
        <w:pStyle w:val="a4"/>
        <w:numPr>
          <w:ilvl w:val="0"/>
          <w:numId w:val="38"/>
        </w:numPr>
        <w:tabs>
          <w:tab w:val="left" w:pos="993"/>
          <w:tab w:val="left" w:pos="1418"/>
        </w:tabs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механизмы эмоциональной саморегуляции</w:t>
      </w:r>
      <w:r w:rsidR="007A7626" w:rsidRPr="00A142C1">
        <w:rPr>
          <w:szCs w:val="24"/>
        </w:rPr>
        <w:t>.</w:t>
      </w:r>
    </w:p>
    <w:p w:rsidR="007A7626" w:rsidRPr="00A142C1" w:rsidRDefault="007A7626" w:rsidP="007A7626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Обучающийся должен обладать общими компетенциями:</w:t>
      </w:r>
    </w:p>
    <w:p w:rsidR="00515BC0" w:rsidRPr="00A142C1" w:rsidRDefault="00515BC0" w:rsidP="00515BC0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515BC0" w:rsidRPr="00A142C1" w:rsidRDefault="00515BC0" w:rsidP="00515BC0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515BC0" w:rsidRPr="00A142C1" w:rsidRDefault="00515BC0" w:rsidP="00515BC0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15BC0" w:rsidRPr="00A142C1" w:rsidRDefault="00515BC0" w:rsidP="00515BC0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515BC0" w:rsidRPr="00A142C1" w:rsidRDefault="00515BC0" w:rsidP="00515BC0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515BC0" w:rsidRPr="00A142C1" w:rsidRDefault="00515BC0" w:rsidP="00515BC0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7A7626" w:rsidRPr="00A142C1" w:rsidRDefault="00515BC0" w:rsidP="00515BC0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7A7626" w:rsidRPr="00A142C1" w:rsidRDefault="007A7626" w:rsidP="007A7626">
      <w:p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4. Количество часов на освоение программы дисциплины:</w:t>
      </w:r>
    </w:p>
    <w:p w:rsidR="007A7626" w:rsidRPr="00A142C1" w:rsidRDefault="007A7626" w:rsidP="007A76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максимальной учебной нагрузки обучающегося 7</w:t>
      </w:r>
      <w:r w:rsidR="00BB4E8B" w:rsidRPr="00A142C1">
        <w:rPr>
          <w:szCs w:val="24"/>
        </w:rPr>
        <w:t>3</w:t>
      </w:r>
      <w:r w:rsidRPr="00A142C1">
        <w:rPr>
          <w:szCs w:val="24"/>
        </w:rPr>
        <w:t xml:space="preserve"> час</w:t>
      </w:r>
      <w:r w:rsidR="00BB4E8B" w:rsidRPr="00A142C1">
        <w:rPr>
          <w:szCs w:val="24"/>
        </w:rPr>
        <w:t>а</w:t>
      </w:r>
      <w:r w:rsidRPr="00A142C1">
        <w:rPr>
          <w:szCs w:val="24"/>
        </w:rPr>
        <w:t>, в том числе:</w:t>
      </w:r>
    </w:p>
    <w:p w:rsidR="007A7626" w:rsidRPr="00A142C1" w:rsidRDefault="007A7626" w:rsidP="007A76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lastRenderedPageBreak/>
        <w:t xml:space="preserve">обязательной аудиторной учебной нагрузки обучающегося </w:t>
      </w:r>
      <w:r w:rsidR="00BB4E8B" w:rsidRPr="00A142C1">
        <w:rPr>
          <w:szCs w:val="24"/>
        </w:rPr>
        <w:t>66</w:t>
      </w:r>
      <w:r w:rsidRPr="00A142C1">
        <w:rPr>
          <w:szCs w:val="24"/>
        </w:rPr>
        <w:t xml:space="preserve"> час</w:t>
      </w:r>
      <w:r w:rsidR="00BB4E8B" w:rsidRPr="00A142C1">
        <w:rPr>
          <w:szCs w:val="24"/>
        </w:rPr>
        <w:t>ов</w:t>
      </w:r>
      <w:r w:rsidRPr="00A142C1">
        <w:rPr>
          <w:szCs w:val="24"/>
        </w:rPr>
        <w:t>.</w:t>
      </w:r>
    </w:p>
    <w:p w:rsidR="007A7626" w:rsidRPr="00A142C1" w:rsidRDefault="007A7626" w:rsidP="007A7626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5. Содержание дисциплины: </w:t>
      </w:r>
    </w:p>
    <w:p w:rsidR="007A7626" w:rsidRPr="00A142C1" w:rsidRDefault="00FF65CF" w:rsidP="00FF65CF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rFonts w:eastAsia="Courier New"/>
          <w:szCs w:val="24"/>
        </w:rPr>
        <w:t>Введение в учебную дисциплину</w:t>
      </w:r>
      <w:r w:rsidR="007A7626" w:rsidRPr="00A142C1">
        <w:rPr>
          <w:szCs w:val="24"/>
        </w:rPr>
        <w:t>;</w:t>
      </w:r>
    </w:p>
    <w:p w:rsidR="007A7626" w:rsidRPr="00A142C1" w:rsidRDefault="00FF65CF" w:rsidP="00FF65CF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Характер и его роль в психологии профессионального развития</w:t>
      </w:r>
      <w:r w:rsidR="007A7626" w:rsidRPr="00A142C1">
        <w:rPr>
          <w:szCs w:val="24"/>
        </w:rPr>
        <w:t>;</w:t>
      </w:r>
    </w:p>
    <w:p w:rsidR="007A7626" w:rsidRPr="00A142C1" w:rsidRDefault="00FF65CF" w:rsidP="00FF65CF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bCs/>
          <w:szCs w:val="24"/>
        </w:rPr>
        <w:t>Роль общения в психологии профессионального развития</w:t>
      </w:r>
      <w:r w:rsidR="007A7626" w:rsidRPr="00A142C1">
        <w:rPr>
          <w:szCs w:val="24"/>
        </w:rPr>
        <w:t>;</w:t>
      </w:r>
    </w:p>
    <w:p w:rsidR="00C37AA1" w:rsidRPr="00A142C1" w:rsidRDefault="00FF65CF" w:rsidP="00FF65CF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Роль эмоций в психологии профессионального развития</w:t>
      </w:r>
      <w:r w:rsidR="00C37AA1" w:rsidRPr="00A142C1">
        <w:rPr>
          <w:bCs/>
        </w:rPr>
        <w:t>;</w:t>
      </w:r>
    </w:p>
    <w:p w:rsidR="007A7626" w:rsidRPr="00A142C1" w:rsidRDefault="00FF65CF" w:rsidP="00FF65CF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bCs/>
          <w:color w:val="auto"/>
        </w:rPr>
      </w:pPr>
      <w:r w:rsidRPr="00A142C1">
        <w:rPr>
          <w:bCs/>
          <w:szCs w:val="24"/>
        </w:rPr>
        <w:t>Конфликты и способы их предупреждения и разрешения</w:t>
      </w:r>
      <w:r w:rsidRPr="00A142C1">
        <w:rPr>
          <w:bCs/>
        </w:rPr>
        <w:t>.</w:t>
      </w:r>
    </w:p>
    <w:p w:rsidR="007A7626" w:rsidRPr="00A142C1" w:rsidRDefault="007A7626" w:rsidP="007A7626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0E7AC3" w:rsidRPr="00A142C1" w:rsidRDefault="000E7AC3" w:rsidP="000E7AC3">
      <w:pPr>
        <w:pStyle w:val="a4"/>
        <w:numPr>
          <w:ilvl w:val="0"/>
          <w:numId w:val="39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Зеер,</w:t>
      </w:r>
      <w:r w:rsidRPr="00A142C1">
        <w:rPr>
          <w:szCs w:val="24"/>
        </w:rPr>
        <w:t xml:space="preserve"> Э.</w:t>
      </w:r>
      <w:r w:rsidRPr="00A142C1">
        <w:rPr>
          <w:szCs w:val="24"/>
        </w:rPr>
        <w:t>Ф.</w:t>
      </w:r>
      <w:r w:rsidR="00E22759" w:rsidRPr="00A142C1">
        <w:rPr>
          <w:szCs w:val="24"/>
        </w:rPr>
        <w:t xml:space="preserve"> Модернизация</w:t>
      </w:r>
      <w:r w:rsidR="00A375A1" w:rsidRPr="00A142C1">
        <w:rPr>
          <w:szCs w:val="24"/>
        </w:rPr>
        <w:t xml:space="preserve"> профессионального</w:t>
      </w:r>
      <w:r w:rsidRPr="00A142C1">
        <w:rPr>
          <w:szCs w:val="24"/>
        </w:rPr>
        <w:t xml:space="preserve"> образования:  компетентностный подход  [Текст] / Э.Ф. Зеер, A. M. Павлова, Э. Э. Сыманюк. – М., 2017</w:t>
      </w:r>
      <w:r w:rsidRPr="00A142C1">
        <w:rPr>
          <w:szCs w:val="24"/>
        </w:rPr>
        <w:t>г..</w:t>
      </w:r>
    </w:p>
    <w:p w:rsidR="007A7626" w:rsidRPr="00A142C1" w:rsidRDefault="007A7626" w:rsidP="007A7626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7. Промежуточная аттестация в форме </w:t>
      </w:r>
      <w:r w:rsidR="00AF4F4D" w:rsidRPr="00A142C1">
        <w:rPr>
          <w:szCs w:val="24"/>
        </w:rPr>
        <w:t>контрольной работы</w:t>
      </w:r>
      <w:r w:rsidRPr="00A142C1">
        <w:rPr>
          <w:szCs w:val="24"/>
        </w:rPr>
        <w:t xml:space="preserve">. </w:t>
      </w:r>
    </w:p>
    <w:p w:rsidR="007A7626" w:rsidRPr="00A142C1" w:rsidRDefault="007A7626" w:rsidP="007A7626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8. Разработчик: Каслинский промышленно-гуманитарный техникум.</w:t>
      </w:r>
    </w:p>
    <w:p w:rsidR="00CA0771" w:rsidRPr="00A142C1" w:rsidRDefault="00CA0771" w:rsidP="00CA0771">
      <w:pPr>
        <w:spacing w:line="240" w:lineRule="auto"/>
        <w:ind w:left="0" w:right="330" w:firstLine="0"/>
        <w:rPr>
          <w:szCs w:val="24"/>
        </w:rPr>
      </w:pPr>
    </w:p>
    <w:p w:rsidR="00CA0771" w:rsidRPr="00A142C1" w:rsidRDefault="00CA0771" w:rsidP="00CA0771">
      <w:pPr>
        <w:spacing w:line="240" w:lineRule="auto"/>
        <w:ind w:left="426" w:right="330" w:firstLine="283"/>
        <w:rPr>
          <w:b/>
          <w:szCs w:val="24"/>
        </w:rPr>
      </w:pPr>
      <w:r w:rsidRPr="00A142C1">
        <w:rPr>
          <w:b/>
          <w:szCs w:val="24"/>
        </w:rPr>
        <w:t>СМ.02 Коррекционные занятия.</w:t>
      </w:r>
    </w:p>
    <w:p w:rsidR="00CA0771" w:rsidRPr="00A142C1" w:rsidRDefault="00CA0771" w:rsidP="00CA0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 xml:space="preserve">1. Область применения рабочей программы: Программа учебной дисциплины является частью основной профессиональной образовательной программы для профессиональной подготовки квалифицированных рабочих, из числа граждан с ограниченными возможностями здоровья (с различными формами умственной отсталости), не имеющих основного общего или среднего общего образования и не достигших двадцати трех лет по профессии рабочего </w:t>
      </w:r>
      <w:r w:rsidR="00E22759" w:rsidRPr="00A142C1">
        <w:rPr>
          <w:szCs w:val="24"/>
        </w:rPr>
        <w:t>19727 Штукатур</w:t>
      </w:r>
      <w:r w:rsidRPr="00A142C1">
        <w:rPr>
          <w:szCs w:val="24"/>
        </w:rPr>
        <w:t>.</w:t>
      </w:r>
    </w:p>
    <w:p w:rsidR="00CA0771" w:rsidRPr="00A142C1" w:rsidRDefault="00CA0771" w:rsidP="00CA0771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 xml:space="preserve">2. Место дисциплины в структуре основной профессиональной образовательной программы: дисциплина входит в цикл социальной адаптации. </w:t>
      </w:r>
    </w:p>
    <w:p w:rsidR="00CA0771" w:rsidRPr="00A142C1" w:rsidRDefault="00CA0771" w:rsidP="00CA0771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3.</w:t>
      </w:r>
      <w:r w:rsidRPr="00A142C1">
        <w:rPr>
          <w:rFonts w:eastAsia="Arial"/>
          <w:szCs w:val="24"/>
        </w:rPr>
        <w:t xml:space="preserve"> </w:t>
      </w:r>
      <w:r w:rsidRPr="00A142C1">
        <w:rPr>
          <w:szCs w:val="24"/>
        </w:rPr>
        <w:t xml:space="preserve">Цели и задачи дисциплины – требования к результатам освоения дисциплины: </w:t>
      </w:r>
    </w:p>
    <w:p w:rsidR="00CA0771" w:rsidRPr="00A142C1" w:rsidRDefault="00CA0771" w:rsidP="00CA0771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уметь:</w:t>
      </w:r>
    </w:p>
    <w:p w:rsidR="00E22759" w:rsidRPr="00A142C1" w:rsidRDefault="00E22759" w:rsidP="00E22759">
      <w:pPr>
        <w:pStyle w:val="a4"/>
        <w:numPr>
          <w:ilvl w:val="0"/>
          <w:numId w:val="40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применять техники и приемы этических норм и правил в профессиональной деятельности;</w:t>
      </w:r>
    </w:p>
    <w:p w:rsidR="00E22759" w:rsidRPr="00A142C1" w:rsidRDefault="00E22759" w:rsidP="00E22759">
      <w:pPr>
        <w:pStyle w:val="a4"/>
        <w:numPr>
          <w:ilvl w:val="0"/>
          <w:numId w:val="40"/>
        </w:num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распознавать типы конфликтов, применять правила пов</w:t>
      </w:r>
      <w:r w:rsidRPr="00A142C1">
        <w:rPr>
          <w:szCs w:val="24"/>
        </w:rPr>
        <w:t>едения в конфликтных ситуациях,</w:t>
      </w:r>
      <w:r w:rsidRPr="00A142C1">
        <w:rPr>
          <w:szCs w:val="24"/>
        </w:rPr>
        <w:t xml:space="preserve"> находить эффективные способы выхода из них;</w:t>
      </w:r>
    </w:p>
    <w:p w:rsidR="00CA0771" w:rsidRPr="00A142C1" w:rsidRDefault="00E22759" w:rsidP="00E22759">
      <w:pPr>
        <w:pStyle w:val="a4"/>
        <w:numPr>
          <w:ilvl w:val="0"/>
          <w:numId w:val="40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вести деловой разговор</w:t>
      </w:r>
      <w:r w:rsidR="00CA0771" w:rsidRPr="00A142C1">
        <w:rPr>
          <w:szCs w:val="24"/>
        </w:rPr>
        <w:t>.</w:t>
      </w:r>
    </w:p>
    <w:p w:rsidR="00CA0771" w:rsidRPr="00A142C1" w:rsidRDefault="00CA0771" w:rsidP="00CA0771">
      <w:pPr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В результате освоения дисциплины обучающийся должен знать:</w:t>
      </w:r>
    </w:p>
    <w:p w:rsidR="00B11853" w:rsidRPr="00A142C1" w:rsidRDefault="00B11853" w:rsidP="00B11853">
      <w:pPr>
        <w:pStyle w:val="a6"/>
        <w:numPr>
          <w:ilvl w:val="0"/>
          <w:numId w:val="41"/>
        </w:numPr>
        <w:ind w:left="426" w:firstLine="283"/>
        <w:jc w:val="both"/>
      </w:pPr>
      <w:r w:rsidRPr="00A142C1">
        <w:t>необходимую терминологию профессиональной этики, основные принципы делового этикета;</w:t>
      </w:r>
    </w:p>
    <w:p w:rsidR="00B11853" w:rsidRPr="00A142C1" w:rsidRDefault="00B11853" w:rsidP="00B11853">
      <w:pPr>
        <w:pStyle w:val="a6"/>
        <w:numPr>
          <w:ilvl w:val="0"/>
          <w:numId w:val="41"/>
        </w:numPr>
        <w:ind w:left="426" w:firstLine="283"/>
        <w:jc w:val="both"/>
      </w:pPr>
      <w:r w:rsidRPr="00A142C1">
        <w:t>формы проявления индивидуальных особенностей личности при - деловом общении;</w:t>
      </w:r>
    </w:p>
    <w:p w:rsidR="00B11853" w:rsidRPr="00A142C1" w:rsidRDefault="00B11853" w:rsidP="00B11853">
      <w:pPr>
        <w:pStyle w:val="a6"/>
        <w:numPr>
          <w:ilvl w:val="0"/>
          <w:numId w:val="41"/>
        </w:numPr>
        <w:ind w:left="426" w:firstLine="283"/>
        <w:jc w:val="both"/>
      </w:pPr>
      <w:r w:rsidRPr="00A142C1">
        <w:t>нравственные требования, предъявляемые к людям в процессе - профессиональной деятельности;</w:t>
      </w:r>
    </w:p>
    <w:p w:rsidR="00B11853" w:rsidRPr="00A142C1" w:rsidRDefault="00B11853" w:rsidP="00B11853">
      <w:pPr>
        <w:pStyle w:val="a6"/>
        <w:numPr>
          <w:ilvl w:val="0"/>
          <w:numId w:val="41"/>
        </w:numPr>
        <w:ind w:left="426" w:firstLine="283"/>
        <w:jc w:val="both"/>
      </w:pPr>
      <w:r w:rsidRPr="00A142C1">
        <w:t>правила культуры речи в профессиональной деятельности</w:t>
      </w:r>
      <w:r w:rsidRPr="00A142C1">
        <w:t>;</w:t>
      </w:r>
    </w:p>
    <w:p w:rsidR="00B11853" w:rsidRPr="00A142C1" w:rsidRDefault="00B11853" w:rsidP="00B11853">
      <w:pPr>
        <w:pStyle w:val="a6"/>
        <w:numPr>
          <w:ilvl w:val="0"/>
          <w:numId w:val="41"/>
        </w:numPr>
        <w:ind w:left="426" w:firstLine="283"/>
        <w:jc w:val="both"/>
      </w:pPr>
      <w:r w:rsidRPr="00A142C1">
        <w:t>правила культуры телефонного общения;</w:t>
      </w:r>
    </w:p>
    <w:p w:rsidR="00B11853" w:rsidRPr="00A142C1" w:rsidRDefault="00B11853" w:rsidP="00B11853">
      <w:pPr>
        <w:pStyle w:val="a6"/>
        <w:numPr>
          <w:ilvl w:val="0"/>
          <w:numId w:val="41"/>
        </w:numPr>
        <w:ind w:left="426" w:firstLine="283"/>
        <w:jc w:val="both"/>
      </w:pPr>
      <w:r w:rsidRPr="00A142C1">
        <w:t>источники, причины, виды и способы разрешения конфликтов;</w:t>
      </w:r>
    </w:p>
    <w:p w:rsidR="00CA0771" w:rsidRPr="00A142C1" w:rsidRDefault="00B11853" w:rsidP="00B11853">
      <w:pPr>
        <w:pStyle w:val="a4"/>
        <w:numPr>
          <w:ilvl w:val="0"/>
          <w:numId w:val="41"/>
        </w:numPr>
        <w:tabs>
          <w:tab w:val="left" w:pos="1418"/>
        </w:tabs>
        <w:spacing w:after="0" w:line="240" w:lineRule="auto"/>
        <w:ind w:left="426" w:right="-1" w:firstLine="283"/>
        <w:rPr>
          <w:szCs w:val="24"/>
        </w:rPr>
      </w:pPr>
      <w:r w:rsidRPr="00A142C1">
        <w:rPr>
          <w:szCs w:val="24"/>
        </w:rPr>
        <w:t>механизмы эмоциональной саморегуляции</w:t>
      </w:r>
      <w:r w:rsidR="00CA0771" w:rsidRPr="00A142C1">
        <w:rPr>
          <w:szCs w:val="24"/>
        </w:rPr>
        <w:t>.</w:t>
      </w:r>
    </w:p>
    <w:p w:rsidR="00CA0771" w:rsidRPr="00A142C1" w:rsidRDefault="00CA0771" w:rsidP="00CA0771">
      <w:pPr>
        <w:tabs>
          <w:tab w:val="left" w:pos="142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Обучающийся должен обладать общими компетенциями:</w:t>
      </w:r>
    </w:p>
    <w:p w:rsidR="008E488B" w:rsidRPr="00A142C1" w:rsidRDefault="008E488B" w:rsidP="008E488B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1. Понимать сущность и социальную значимость будущей профессии, проявлять к ней устойчивый интерес.</w:t>
      </w:r>
    </w:p>
    <w:p w:rsidR="008E488B" w:rsidRPr="00A142C1" w:rsidRDefault="008E488B" w:rsidP="008E488B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8E488B" w:rsidRPr="00A142C1" w:rsidRDefault="008E488B" w:rsidP="008E488B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8E488B" w:rsidRPr="00A142C1" w:rsidRDefault="008E488B" w:rsidP="008E488B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4. Осуществлять поиск информации, необходимой для эффективного выполнения профессиональных задач.</w:t>
      </w:r>
    </w:p>
    <w:p w:rsidR="008E488B" w:rsidRPr="00A142C1" w:rsidRDefault="008E488B" w:rsidP="008E488B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 xml:space="preserve">ОК 5. Использовать информационно-коммуникационные технологии в профессиональной </w:t>
      </w:r>
      <w:r w:rsidRPr="00A142C1">
        <w:rPr>
          <w:sz w:val="24"/>
          <w:szCs w:val="24"/>
        </w:rPr>
        <w:lastRenderedPageBreak/>
        <w:t>деятельности.</w:t>
      </w:r>
    </w:p>
    <w:p w:rsidR="008E488B" w:rsidRPr="00A142C1" w:rsidRDefault="008E488B" w:rsidP="008E488B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6. Работать в команде, эффективно общаться с коллегами, руководством, клиентами.</w:t>
      </w:r>
    </w:p>
    <w:p w:rsidR="00CA0771" w:rsidRPr="00A142C1" w:rsidRDefault="008E488B" w:rsidP="008E488B">
      <w:pPr>
        <w:pStyle w:val="ConsPlusNormal"/>
        <w:ind w:left="426" w:firstLine="283"/>
        <w:jc w:val="both"/>
        <w:rPr>
          <w:sz w:val="24"/>
          <w:szCs w:val="24"/>
        </w:rPr>
      </w:pPr>
      <w:r w:rsidRPr="00A142C1">
        <w:rPr>
          <w:sz w:val="24"/>
          <w:szCs w:val="24"/>
        </w:rPr>
        <w:t>ОК 7. Исполнять воинскую обязанность, в том числе с применением полученных профессиональных знаний (для юношей).</w:t>
      </w:r>
    </w:p>
    <w:p w:rsidR="00CA0771" w:rsidRPr="00A142C1" w:rsidRDefault="00CA0771" w:rsidP="00CA0771">
      <w:pPr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4. Количество часов на освоение программы дисциплины:</w:t>
      </w:r>
    </w:p>
    <w:p w:rsidR="00CA0771" w:rsidRPr="00A142C1" w:rsidRDefault="00CA0771" w:rsidP="00CA07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максимальной учебной нагрузки обучающегося 73 часа, в том числе:</w:t>
      </w:r>
    </w:p>
    <w:p w:rsidR="00CA0771" w:rsidRPr="00A142C1" w:rsidRDefault="00CA0771" w:rsidP="00CA07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обязательной аудиторной учебной нагрузки обучающегося 66 часов.</w:t>
      </w:r>
    </w:p>
    <w:p w:rsidR="00CA0771" w:rsidRPr="00A142C1" w:rsidRDefault="00CA0771" w:rsidP="00CA0771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5. Содержание дисциплины: </w:t>
      </w:r>
    </w:p>
    <w:p w:rsidR="00CA0771" w:rsidRPr="00A142C1" w:rsidRDefault="008E488B" w:rsidP="008E488B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Введение в предмет Основы профессиональной этики</w:t>
      </w:r>
      <w:r w:rsidR="00CA0771" w:rsidRPr="00A142C1">
        <w:rPr>
          <w:szCs w:val="24"/>
        </w:rPr>
        <w:t>;</w:t>
      </w:r>
    </w:p>
    <w:p w:rsidR="00CA0771" w:rsidRPr="00A142C1" w:rsidRDefault="008E488B" w:rsidP="008E488B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Этика и культура поведения</w:t>
      </w:r>
      <w:r w:rsidR="00CA0771" w:rsidRPr="00A142C1">
        <w:rPr>
          <w:szCs w:val="24"/>
        </w:rPr>
        <w:t>;</w:t>
      </w:r>
    </w:p>
    <w:p w:rsidR="00CA0771" w:rsidRPr="00A142C1" w:rsidRDefault="008E488B" w:rsidP="008E488B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>Психология делового общения</w:t>
      </w:r>
      <w:r w:rsidR="00CA0771" w:rsidRPr="00A142C1">
        <w:rPr>
          <w:szCs w:val="24"/>
        </w:rPr>
        <w:t>;</w:t>
      </w:r>
    </w:p>
    <w:p w:rsidR="00CA0771" w:rsidRPr="00A142C1" w:rsidRDefault="008E488B" w:rsidP="008E488B">
      <w:pPr>
        <w:pStyle w:val="a4"/>
        <w:numPr>
          <w:ilvl w:val="0"/>
          <w:numId w:val="2"/>
        </w:numPr>
        <w:spacing w:after="0" w:line="240" w:lineRule="auto"/>
        <w:ind w:left="426" w:right="330" w:firstLine="283"/>
        <w:rPr>
          <w:bCs/>
          <w:color w:val="auto"/>
        </w:rPr>
      </w:pPr>
      <w:r w:rsidRPr="00A142C1">
        <w:rPr>
          <w:szCs w:val="24"/>
        </w:rPr>
        <w:t>Конфликты в деловом общении</w:t>
      </w:r>
      <w:r w:rsidRPr="00A142C1">
        <w:rPr>
          <w:bCs/>
        </w:rPr>
        <w:t>.</w:t>
      </w:r>
    </w:p>
    <w:p w:rsidR="00CA0771" w:rsidRPr="00A142C1" w:rsidRDefault="00CA0771" w:rsidP="00CA0771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6. Перечень учебных изданий, Интернет-ресурсов, дополнительной литературы. </w:t>
      </w:r>
    </w:p>
    <w:p w:rsidR="00CA0771" w:rsidRPr="00A142C1" w:rsidRDefault="00A375A1" w:rsidP="00A375A1">
      <w:pPr>
        <w:numPr>
          <w:ilvl w:val="0"/>
          <w:numId w:val="3"/>
        </w:num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283"/>
        <w:rPr>
          <w:bCs/>
          <w:szCs w:val="24"/>
        </w:rPr>
      </w:pPr>
      <w:r w:rsidRPr="00A142C1">
        <w:rPr>
          <w:szCs w:val="24"/>
        </w:rPr>
        <w:t>Баксанский, О.Е. Современная психология: теоретические подходы и методологические основания. Книга 3: Аффективная сфера личности и психология общения / О.Е. Баксанский, В.М. Самойлова. -</w:t>
      </w:r>
      <w:r w:rsidRPr="00A142C1">
        <w:rPr>
          <w:szCs w:val="24"/>
        </w:rPr>
        <w:t xml:space="preserve"> М.: КД Либроком, 2018г. - 368 c</w:t>
      </w:r>
      <w:r w:rsidR="00CA0771" w:rsidRPr="00A142C1">
        <w:rPr>
          <w:bCs/>
          <w:szCs w:val="24"/>
        </w:rPr>
        <w:t>..</w:t>
      </w:r>
    </w:p>
    <w:p w:rsidR="00CA0771" w:rsidRPr="00A142C1" w:rsidRDefault="00CA0771" w:rsidP="00CA0771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7. Промежуточная аттестация в форме контрольной работы. </w:t>
      </w:r>
    </w:p>
    <w:p w:rsidR="00CA0771" w:rsidRPr="00A142C1" w:rsidRDefault="00CA0771" w:rsidP="00CA0771">
      <w:pPr>
        <w:spacing w:line="240" w:lineRule="auto"/>
        <w:ind w:left="284" w:right="330" w:firstLine="425"/>
        <w:rPr>
          <w:szCs w:val="24"/>
        </w:rPr>
      </w:pPr>
      <w:r w:rsidRPr="00A142C1">
        <w:rPr>
          <w:szCs w:val="24"/>
        </w:rPr>
        <w:t>8. Разработчик: Каслинский промышленно-гуманитарный техникум.</w:t>
      </w:r>
    </w:p>
    <w:p w:rsidR="00CA0771" w:rsidRPr="00A142C1" w:rsidRDefault="00CA0771" w:rsidP="007A7626">
      <w:pPr>
        <w:spacing w:line="240" w:lineRule="auto"/>
        <w:ind w:left="284" w:right="330" w:firstLine="425"/>
        <w:rPr>
          <w:szCs w:val="24"/>
        </w:rPr>
      </w:pPr>
    </w:p>
    <w:p w:rsidR="00CA0771" w:rsidRPr="00A142C1" w:rsidRDefault="00CA0771" w:rsidP="007A7626">
      <w:pPr>
        <w:spacing w:line="240" w:lineRule="auto"/>
        <w:ind w:left="284" w:right="330" w:firstLine="425"/>
        <w:rPr>
          <w:szCs w:val="24"/>
        </w:rPr>
      </w:pPr>
    </w:p>
    <w:p w:rsidR="00133D49" w:rsidRPr="00A142C1" w:rsidRDefault="00133D49" w:rsidP="007A7626">
      <w:pPr>
        <w:spacing w:after="0" w:line="240" w:lineRule="auto"/>
        <w:ind w:left="0" w:right="330" w:firstLine="0"/>
        <w:rPr>
          <w:szCs w:val="24"/>
        </w:rPr>
      </w:pPr>
    </w:p>
    <w:p w:rsidR="0071664F" w:rsidRPr="00A142C1" w:rsidRDefault="0071664F" w:rsidP="0071664F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3"/>
        <w:rPr>
          <w:b/>
          <w:bCs/>
          <w:szCs w:val="24"/>
        </w:rPr>
      </w:pPr>
      <w:r w:rsidRPr="00A142C1">
        <w:rPr>
          <w:b/>
          <w:bCs/>
          <w:szCs w:val="24"/>
        </w:rPr>
        <w:t>Итоговая аттестация.</w:t>
      </w:r>
    </w:p>
    <w:p w:rsidR="00332956" w:rsidRPr="00A142C1" w:rsidRDefault="00332956" w:rsidP="0033295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firstLine="283"/>
        <w:rPr>
          <w:szCs w:val="24"/>
        </w:rPr>
      </w:pPr>
      <w:r w:rsidRPr="00A142C1">
        <w:rPr>
          <w:szCs w:val="24"/>
        </w:rPr>
        <w:t>Итоговая аттестация включает сдачу квалификационного экзамена. Условием допус</w:t>
      </w:r>
      <w:r w:rsidRPr="00A142C1">
        <w:rPr>
          <w:szCs w:val="24"/>
        </w:rPr>
        <w:t>ка к квалификационному экзамену</w:t>
      </w:r>
      <w:r w:rsidRPr="00A142C1">
        <w:rPr>
          <w:szCs w:val="24"/>
        </w:rPr>
        <w:t xml:space="preserve"> является успешное освоение обучающимися всех элементов программы профессионального модуля – МДК, предусмотренных практик и представляет собой форму независимой оценки результатов обучения с участием работодателей, по его итогам возможно присвоение выпускнику определенной квалификации.</w:t>
      </w:r>
      <w:r w:rsidRPr="00A142C1">
        <w:rPr>
          <w:rFonts w:ascii="Arial" w:hAnsi="Arial" w:cs="Arial"/>
          <w:b/>
          <w:bCs/>
          <w:szCs w:val="24"/>
        </w:rPr>
        <w:t xml:space="preserve">                                                           </w:t>
      </w:r>
    </w:p>
    <w:p w:rsidR="00133D49" w:rsidRPr="00332956" w:rsidRDefault="00332956" w:rsidP="00332956">
      <w:pPr>
        <w:spacing w:after="0" w:line="240" w:lineRule="auto"/>
        <w:ind w:left="426" w:right="330" w:firstLine="283"/>
        <w:rPr>
          <w:szCs w:val="24"/>
        </w:rPr>
      </w:pPr>
      <w:r w:rsidRPr="00A142C1">
        <w:rPr>
          <w:szCs w:val="24"/>
        </w:rPr>
        <w:t xml:space="preserve"> </w:t>
      </w:r>
      <w:r w:rsidRPr="00A142C1">
        <w:rPr>
          <w:szCs w:val="24"/>
        </w:rPr>
        <w:t>Необходимым условием допуска к итоговой аттестации является представление документов, подтверждающих освоение обучающимися теоретического материала и прохождении практики по каждому из основных видов профессиональной деятельности.</w:t>
      </w:r>
      <w:bookmarkStart w:id="0" w:name="_GoBack"/>
      <w:bookmarkEnd w:id="0"/>
    </w:p>
    <w:sectPr w:rsidR="00133D49" w:rsidRPr="00332956" w:rsidSect="00AA6765">
      <w:pgSz w:w="11906" w:h="16838"/>
      <w:pgMar w:top="1190" w:right="851" w:bottom="907" w:left="1134" w:header="1134" w:footer="851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237" w:rsidRDefault="00B34237">
      <w:pPr>
        <w:spacing w:after="0" w:line="240" w:lineRule="auto"/>
      </w:pPr>
      <w:r>
        <w:separator/>
      </w:r>
    </w:p>
  </w:endnote>
  <w:endnote w:type="continuationSeparator" w:id="0">
    <w:p w:rsidR="00B34237" w:rsidRDefault="00B34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237" w:rsidRDefault="00B34237">
      <w:pPr>
        <w:spacing w:after="0" w:line="240" w:lineRule="auto"/>
      </w:pPr>
      <w:r>
        <w:separator/>
      </w:r>
    </w:p>
  </w:footnote>
  <w:footnote w:type="continuationSeparator" w:id="0">
    <w:p w:rsidR="00B34237" w:rsidRDefault="00B34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17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u w:val="none"/>
      </w:rPr>
    </w:lvl>
  </w:abstractNum>
  <w:abstractNum w:abstractNumId="2">
    <w:nsid w:val="00000005"/>
    <w:multiLevelType w:val="singleLevel"/>
    <w:tmpl w:val="00000005"/>
    <w:name w:val="WW8Num19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u w:val="none"/>
      </w:rPr>
    </w:lvl>
  </w:abstractNum>
  <w:abstractNum w:abstractNumId="3">
    <w:nsid w:val="00000011"/>
    <w:multiLevelType w:val="singleLevel"/>
    <w:tmpl w:val="00000011"/>
    <w:name w:val="WW8Num31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b w:val="0"/>
        <w:i w:val="0"/>
        <w:color w:val="auto"/>
        <w:sz w:val="24"/>
        <w:u w:val="none"/>
      </w:rPr>
    </w:lvl>
  </w:abstractNum>
  <w:abstractNum w:abstractNumId="4">
    <w:nsid w:val="00000013"/>
    <w:multiLevelType w:val="singleLevel"/>
    <w:tmpl w:val="00000013"/>
    <w:name w:val="WW8Num34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u w:val="none"/>
      </w:rPr>
    </w:lvl>
  </w:abstractNum>
  <w:abstractNum w:abstractNumId="5">
    <w:nsid w:val="045E3552"/>
    <w:multiLevelType w:val="hybridMultilevel"/>
    <w:tmpl w:val="A60A522C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2D4E4F"/>
    <w:multiLevelType w:val="hybridMultilevel"/>
    <w:tmpl w:val="D57A48D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334B46"/>
    <w:multiLevelType w:val="hybridMultilevel"/>
    <w:tmpl w:val="FE98D716"/>
    <w:lvl w:ilvl="0" w:tplc="3F18F010">
      <w:start w:val="1"/>
      <w:numFmt w:val="bullet"/>
      <w:lvlText w:val="–"/>
      <w:lvlJc w:val="left"/>
      <w:pPr>
        <w:ind w:left="10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8">
    <w:nsid w:val="087D5FFF"/>
    <w:multiLevelType w:val="hybridMultilevel"/>
    <w:tmpl w:val="FA229D36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127092"/>
    <w:multiLevelType w:val="hybridMultilevel"/>
    <w:tmpl w:val="D198362A"/>
    <w:lvl w:ilvl="0" w:tplc="3F18F01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2D6177"/>
    <w:multiLevelType w:val="hybridMultilevel"/>
    <w:tmpl w:val="DE424E94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17D5F"/>
    <w:multiLevelType w:val="hybridMultilevel"/>
    <w:tmpl w:val="D172B6E2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190637"/>
    <w:multiLevelType w:val="hybridMultilevel"/>
    <w:tmpl w:val="3CCE110E"/>
    <w:lvl w:ilvl="0" w:tplc="3F18F010">
      <w:start w:val="1"/>
      <w:numFmt w:val="bullet"/>
      <w:lvlText w:val="–"/>
      <w:lvlJc w:val="left"/>
      <w:pPr>
        <w:ind w:left="10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3">
    <w:nsid w:val="128A62F5"/>
    <w:multiLevelType w:val="hybridMultilevel"/>
    <w:tmpl w:val="49BE930E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AE0AF0"/>
    <w:multiLevelType w:val="hybridMultilevel"/>
    <w:tmpl w:val="A6DA9610"/>
    <w:lvl w:ilvl="0" w:tplc="3F18F010">
      <w:start w:val="1"/>
      <w:numFmt w:val="bullet"/>
      <w:lvlText w:val="–"/>
      <w:lvlJc w:val="left"/>
      <w:pPr>
        <w:ind w:left="10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5">
    <w:nsid w:val="2B4D6A86"/>
    <w:multiLevelType w:val="hybridMultilevel"/>
    <w:tmpl w:val="D952B60C"/>
    <w:lvl w:ilvl="0" w:tplc="DF78AE4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C963F6F"/>
    <w:multiLevelType w:val="hybridMultilevel"/>
    <w:tmpl w:val="AD565FD4"/>
    <w:lvl w:ilvl="0" w:tplc="3F18F01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093111"/>
    <w:multiLevelType w:val="hybridMultilevel"/>
    <w:tmpl w:val="365E2590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3B5AF0"/>
    <w:multiLevelType w:val="hybridMultilevel"/>
    <w:tmpl w:val="03C02974"/>
    <w:lvl w:ilvl="0" w:tplc="3F18F01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2774343"/>
    <w:multiLevelType w:val="hybridMultilevel"/>
    <w:tmpl w:val="491871AE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EC6BB4"/>
    <w:multiLevelType w:val="hybridMultilevel"/>
    <w:tmpl w:val="9CDC229A"/>
    <w:lvl w:ilvl="0" w:tplc="3F18F010">
      <w:start w:val="1"/>
      <w:numFmt w:val="bullet"/>
      <w:lvlText w:val="–"/>
      <w:lvlJc w:val="left"/>
      <w:pPr>
        <w:ind w:left="10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1">
    <w:nsid w:val="3A662AF6"/>
    <w:multiLevelType w:val="hybridMultilevel"/>
    <w:tmpl w:val="D3A03A06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474E9F"/>
    <w:multiLevelType w:val="hybridMultilevel"/>
    <w:tmpl w:val="04988F06"/>
    <w:lvl w:ilvl="0" w:tplc="DF78AE48">
      <w:start w:val="1"/>
      <w:numFmt w:val="bullet"/>
      <w:lvlText w:val="-"/>
      <w:lvlJc w:val="left"/>
      <w:pPr>
        <w:ind w:left="10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>
    <w:nsid w:val="48826726"/>
    <w:multiLevelType w:val="hybridMultilevel"/>
    <w:tmpl w:val="C7B850DC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5A38D0"/>
    <w:multiLevelType w:val="hybridMultilevel"/>
    <w:tmpl w:val="944A5456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55574A"/>
    <w:multiLevelType w:val="hybridMultilevel"/>
    <w:tmpl w:val="DF2C1BBA"/>
    <w:lvl w:ilvl="0" w:tplc="3F18F01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CC565D9"/>
    <w:multiLevelType w:val="hybridMultilevel"/>
    <w:tmpl w:val="067623A0"/>
    <w:lvl w:ilvl="0" w:tplc="00000007">
      <w:start w:val="1"/>
      <w:numFmt w:val="bullet"/>
      <w:lvlText w:val="-"/>
      <w:lvlJc w:val="left"/>
      <w:pPr>
        <w:ind w:left="294" w:hanging="360"/>
      </w:pPr>
      <w:rPr>
        <w:rFonts w:ascii="OpenSymbol" w:hAnsi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>
    <w:nsid w:val="51463F9C"/>
    <w:multiLevelType w:val="hybridMultilevel"/>
    <w:tmpl w:val="F0A223DC"/>
    <w:lvl w:ilvl="0" w:tplc="48F8AD50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4480F32"/>
    <w:multiLevelType w:val="hybridMultilevel"/>
    <w:tmpl w:val="66CE5FF2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7D13EC"/>
    <w:multiLevelType w:val="hybridMultilevel"/>
    <w:tmpl w:val="43A231D6"/>
    <w:lvl w:ilvl="0" w:tplc="3F66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17781B"/>
    <w:multiLevelType w:val="hybridMultilevel"/>
    <w:tmpl w:val="E8049088"/>
    <w:lvl w:ilvl="0" w:tplc="DF78AE4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AE14095"/>
    <w:multiLevelType w:val="multilevel"/>
    <w:tmpl w:val="594A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1F6D48"/>
    <w:multiLevelType w:val="hybridMultilevel"/>
    <w:tmpl w:val="70B4119A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B44B0A"/>
    <w:multiLevelType w:val="hybridMultilevel"/>
    <w:tmpl w:val="2B48F24A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441AA4"/>
    <w:multiLevelType w:val="hybridMultilevel"/>
    <w:tmpl w:val="9020A49C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66596B"/>
    <w:multiLevelType w:val="hybridMultilevel"/>
    <w:tmpl w:val="5E2ACE22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9416EF"/>
    <w:multiLevelType w:val="hybridMultilevel"/>
    <w:tmpl w:val="F34079A0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456AC6"/>
    <w:multiLevelType w:val="hybridMultilevel"/>
    <w:tmpl w:val="0BB8F992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543ECD"/>
    <w:multiLevelType w:val="hybridMultilevel"/>
    <w:tmpl w:val="0CAEBE56"/>
    <w:lvl w:ilvl="0" w:tplc="3F18F010">
      <w:start w:val="1"/>
      <w:numFmt w:val="bullet"/>
      <w:lvlText w:val="–"/>
      <w:lvlJc w:val="left"/>
      <w:pPr>
        <w:ind w:left="10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9">
    <w:nsid w:val="73C064F9"/>
    <w:multiLevelType w:val="hybridMultilevel"/>
    <w:tmpl w:val="CE4E2EF4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368AC"/>
    <w:multiLevelType w:val="hybridMultilevel"/>
    <w:tmpl w:val="216EEFE2"/>
    <w:lvl w:ilvl="0" w:tplc="04190001">
      <w:start w:val="1"/>
      <w:numFmt w:val="bullet"/>
      <w:lvlText w:val=""/>
      <w:lvlJc w:val="left"/>
      <w:pPr>
        <w:ind w:left="17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C25C70">
      <w:start w:val="1"/>
      <w:numFmt w:val="bullet"/>
      <w:lvlText w:val="o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05A5A">
      <w:start w:val="1"/>
      <w:numFmt w:val="bullet"/>
      <w:lvlText w:val="▪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A1B26">
      <w:start w:val="1"/>
      <w:numFmt w:val="bullet"/>
      <w:lvlText w:val="•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ED0AA">
      <w:start w:val="1"/>
      <w:numFmt w:val="bullet"/>
      <w:lvlText w:val="o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62190">
      <w:start w:val="1"/>
      <w:numFmt w:val="bullet"/>
      <w:lvlText w:val="▪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4FA48">
      <w:start w:val="1"/>
      <w:numFmt w:val="bullet"/>
      <w:lvlText w:val="•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ED3F6">
      <w:start w:val="1"/>
      <w:numFmt w:val="bullet"/>
      <w:lvlText w:val="o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2A31C">
      <w:start w:val="1"/>
      <w:numFmt w:val="bullet"/>
      <w:lvlText w:val="▪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76A63DA"/>
    <w:multiLevelType w:val="hybridMultilevel"/>
    <w:tmpl w:val="DDDAAA8C"/>
    <w:lvl w:ilvl="0" w:tplc="641A950A">
      <w:start w:val="1"/>
      <w:numFmt w:val="bullet"/>
      <w:lvlText w:val=""/>
      <w:lvlJc w:val="left"/>
      <w:pPr>
        <w:ind w:left="175" w:firstLine="0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BC25C70">
      <w:start w:val="1"/>
      <w:numFmt w:val="bullet"/>
      <w:lvlText w:val="o"/>
      <w:lvlJc w:val="left"/>
      <w:pPr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3305A5A">
      <w:start w:val="1"/>
      <w:numFmt w:val="bullet"/>
      <w:lvlText w:val="▪"/>
      <w:lvlJc w:val="left"/>
      <w:pPr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C4A1B26">
      <w:start w:val="1"/>
      <w:numFmt w:val="bullet"/>
      <w:lvlText w:val="•"/>
      <w:lvlJc w:val="left"/>
      <w:pPr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7FED0AA">
      <w:start w:val="1"/>
      <w:numFmt w:val="bullet"/>
      <w:lvlText w:val="o"/>
      <w:lvlJc w:val="left"/>
      <w:pPr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662190">
      <w:start w:val="1"/>
      <w:numFmt w:val="bullet"/>
      <w:lvlText w:val="▪"/>
      <w:lvlJc w:val="left"/>
      <w:pPr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6F4FA48">
      <w:start w:val="1"/>
      <w:numFmt w:val="bullet"/>
      <w:lvlText w:val="•"/>
      <w:lvlJc w:val="left"/>
      <w:pPr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FED3F6">
      <w:start w:val="1"/>
      <w:numFmt w:val="bullet"/>
      <w:lvlText w:val="o"/>
      <w:lvlJc w:val="left"/>
      <w:pPr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A72A31C">
      <w:start w:val="1"/>
      <w:numFmt w:val="bullet"/>
      <w:lvlText w:val="▪"/>
      <w:lvlJc w:val="left"/>
      <w:pPr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>
    <w:nsid w:val="78EF4DA9"/>
    <w:multiLevelType w:val="hybridMultilevel"/>
    <w:tmpl w:val="41BACBF4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45142F"/>
    <w:multiLevelType w:val="hybridMultilevel"/>
    <w:tmpl w:val="17E61E66"/>
    <w:lvl w:ilvl="0" w:tplc="3F18F01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C863B0"/>
    <w:multiLevelType w:val="hybridMultilevel"/>
    <w:tmpl w:val="5400FDC8"/>
    <w:lvl w:ilvl="0" w:tplc="3F18F010">
      <w:start w:val="1"/>
      <w:numFmt w:val="bullet"/>
      <w:lvlText w:val="–"/>
      <w:lvlJc w:val="left"/>
      <w:pPr>
        <w:ind w:left="101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20"/>
  </w:num>
  <w:num w:numId="4">
    <w:abstractNumId w:val="7"/>
  </w:num>
  <w:num w:numId="5">
    <w:abstractNumId w:val="22"/>
  </w:num>
  <w:num w:numId="6">
    <w:abstractNumId w:val="40"/>
  </w:num>
  <w:num w:numId="7">
    <w:abstractNumId w:val="11"/>
  </w:num>
  <w:num w:numId="8">
    <w:abstractNumId w:val="16"/>
  </w:num>
  <w:num w:numId="9">
    <w:abstractNumId w:val="36"/>
  </w:num>
  <w:num w:numId="10">
    <w:abstractNumId w:val="33"/>
  </w:num>
  <w:num w:numId="11">
    <w:abstractNumId w:val="9"/>
  </w:num>
  <w:num w:numId="12">
    <w:abstractNumId w:val="40"/>
  </w:num>
  <w:num w:numId="13">
    <w:abstractNumId w:val="41"/>
  </w:num>
  <w:num w:numId="14">
    <w:abstractNumId w:val="6"/>
  </w:num>
  <w:num w:numId="15">
    <w:abstractNumId w:val="15"/>
  </w:num>
  <w:num w:numId="16">
    <w:abstractNumId w:val="30"/>
  </w:num>
  <w:num w:numId="17">
    <w:abstractNumId w:val="19"/>
  </w:num>
  <w:num w:numId="18">
    <w:abstractNumId w:val="32"/>
  </w:num>
  <w:num w:numId="19">
    <w:abstractNumId w:val="34"/>
  </w:num>
  <w:num w:numId="20">
    <w:abstractNumId w:val="8"/>
  </w:num>
  <w:num w:numId="21">
    <w:abstractNumId w:val="5"/>
  </w:num>
  <w:num w:numId="22">
    <w:abstractNumId w:val="37"/>
  </w:num>
  <w:num w:numId="23">
    <w:abstractNumId w:val="43"/>
  </w:num>
  <w:num w:numId="24">
    <w:abstractNumId w:val="39"/>
  </w:num>
  <w:num w:numId="25">
    <w:abstractNumId w:val="13"/>
  </w:num>
  <w:num w:numId="26">
    <w:abstractNumId w:val="38"/>
  </w:num>
  <w:num w:numId="27">
    <w:abstractNumId w:val="42"/>
  </w:num>
  <w:num w:numId="28">
    <w:abstractNumId w:val="35"/>
  </w:num>
  <w:num w:numId="29">
    <w:abstractNumId w:val="12"/>
  </w:num>
  <w:num w:numId="30">
    <w:abstractNumId w:val="24"/>
  </w:num>
  <w:num w:numId="31">
    <w:abstractNumId w:val="23"/>
  </w:num>
  <w:num w:numId="32">
    <w:abstractNumId w:val="18"/>
  </w:num>
  <w:num w:numId="33">
    <w:abstractNumId w:val="14"/>
  </w:num>
  <w:num w:numId="34">
    <w:abstractNumId w:val="21"/>
  </w:num>
  <w:num w:numId="35">
    <w:abstractNumId w:val="44"/>
  </w:num>
  <w:num w:numId="36">
    <w:abstractNumId w:val="29"/>
  </w:num>
  <w:num w:numId="37">
    <w:abstractNumId w:val="31"/>
  </w:num>
  <w:num w:numId="38">
    <w:abstractNumId w:val="10"/>
  </w:num>
  <w:num w:numId="39">
    <w:abstractNumId w:val="25"/>
  </w:num>
  <w:num w:numId="40">
    <w:abstractNumId w:val="28"/>
  </w:num>
  <w:num w:numId="41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A4"/>
    <w:rsid w:val="00001C9D"/>
    <w:rsid w:val="0001474F"/>
    <w:rsid w:val="0001679C"/>
    <w:rsid w:val="00016E26"/>
    <w:rsid w:val="000315DB"/>
    <w:rsid w:val="000403D4"/>
    <w:rsid w:val="00042F93"/>
    <w:rsid w:val="00060C54"/>
    <w:rsid w:val="000642C6"/>
    <w:rsid w:val="000761B0"/>
    <w:rsid w:val="00076868"/>
    <w:rsid w:val="00082FDD"/>
    <w:rsid w:val="000842CD"/>
    <w:rsid w:val="000933DC"/>
    <w:rsid w:val="00095026"/>
    <w:rsid w:val="000961C9"/>
    <w:rsid w:val="00097EF9"/>
    <w:rsid w:val="000A706D"/>
    <w:rsid w:val="000B13AA"/>
    <w:rsid w:val="000D7EAB"/>
    <w:rsid w:val="000E71E4"/>
    <w:rsid w:val="000E7AC3"/>
    <w:rsid w:val="000F2E4D"/>
    <w:rsid w:val="000F6AC3"/>
    <w:rsid w:val="000F736E"/>
    <w:rsid w:val="001065C1"/>
    <w:rsid w:val="001101F3"/>
    <w:rsid w:val="001174F9"/>
    <w:rsid w:val="001238D4"/>
    <w:rsid w:val="00124F20"/>
    <w:rsid w:val="00133D49"/>
    <w:rsid w:val="001517E2"/>
    <w:rsid w:val="00184168"/>
    <w:rsid w:val="0019201A"/>
    <w:rsid w:val="001A6A1E"/>
    <w:rsid w:val="001C4CE2"/>
    <w:rsid w:val="001D1DDE"/>
    <w:rsid w:val="001D62A6"/>
    <w:rsid w:val="001D6A02"/>
    <w:rsid w:val="001E20D6"/>
    <w:rsid w:val="002021F6"/>
    <w:rsid w:val="002051D6"/>
    <w:rsid w:val="0020538B"/>
    <w:rsid w:val="00217B5E"/>
    <w:rsid w:val="00227853"/>
    <w:rsid w:val="00231CEC"/>
    <w:rsid w:val="0023451B"/>
    <w:rsid w:val="00245B26"/>
    <w:rsid w:val="002463A4"/>
    <w:rsid w:val="002535A9"/>
    <w:rsid w:val="00272947"/>
    <w:rsid w:val="00291584"/>
    <w:rsid w:val="00292673"/>
    <w:rsid w:val="0029373D"/>
    <w:rsid w:val="00294CB2"/>
    <w:rsid w:val="002B5F80"/>
    <w:rsid w:val="002B7F38"/>
    <w:rsid w:val="002C1572"/>
    <w:rsid w:val="002C17DA"/>
    <w:rsid w:val="002C5182"/>
    <w:rsid w:val="002D38A8"/>
    <w:rsid w:val="002D55E7"/>
    <w:rsid w:val="002F63E2"/>
    <w:rsid w:val="00305F23"/>
    <w:rsid w:val="00332956"/>
    <w:rsid w:val="00343C93"/>
    <w:rsid w:val="00353511"/>
    <w:rsid w:val="00366809"/>
    <w:rsid w:val="003672ED"/>
    <w:rsid w:val="003853E5"/>
    <w:rsid w:val="003A7E07"/>
    <w:rsid w:val="003B29CF"/>
    <w:rsid w:val="003C5891"/>
    <w:rsid w:val="003D0D50"/>
    <w:rsid w:val="003D2D2C"/>
    <w:rsid w:val="003F6F64"/>
    <w:rsid w:val="0041021A"/>
    <w:rsid w:val="0043018E"/>
    <w:rsid w:val="00447285"/>
    <w:rsid w:val="00450E65"/>
    <w:rsid w:val="00486EA7"/>
    <w:rsid w:val="004A477C"/>
    <w:rsid w:val="004C64C0"/>
    <w:rsid w:val="004D0AB9"/>
    <w:rsid w:val="004D608D"/>
    <w:rsid w:val="004D66A1"/>
    <w:rsid w:val="004D77AF"/>
    <w:rsid w:val="004E22FE"/>
    <w:rsid w:val="004E6765"/>
    <w:rsid w:val="004F6B29"/>
    <w:rsid w:val="00503D04"/>
    <w:rsid w:val="00507B4C"/>
    <w:rsid w:val="00515BC0"/>
    <w:rsid w:val="0052427B"/>
    <w:rsid w:val="00542F28"/>
    <w:rsid w:val="005568A9"/>
    <w:rsid w:val="00587098"/>
    <w:rsid w:val="005A1479"/>
    <w:rsid w:val="005B7470"/>
    <w:rsid w:val="005E051D"/>
    <w:rsid w:val="005E140C"/>
    <w:rsid w:val="005F4310"/>
    <w:rsid w:val="0061046D"/>
    <w:rsid w:val="00611CEE"/>
    <w:rsid w:val="00634E9D"/>
    <w:rsid w:val="00642D04"/>
    <w:rsid w:val="006477BD"/>
    <w:rsid w:val="00662863"/>
    <w:rsid w:val="00665BB2"/>
    <w:rsid w:val="00666879"/>
    <w:rsid w:val="00670B2A"/>
    <w:rsid w:val="006719F3"/>
    <w:rsid w:val="00676ABA"/>
    <w:rsid w:val="00677153"/>
    <w:rsid w:val="00677AB4"/>
    <w:rsid w:val="00681A17"/>
    <w:rsid w:val="00684813"/>
    <w:rsid w:val="006863AD"/>
    <w:rsid w:val="00695912"/>
    <w:rsid w:val="006A0231"/>
    <w:rsid w:val="006B67AF"/>
    <w:rsid w:val="006C22B1"/>
    <w:rsid w:val="006C3A27"/>
    <w:rsid w:val="006C5941"/>
    <w:rsid w:val="006D48BB"/>
    <w:rsid w:val="006D6415"/>
    <w:rsid w:val="006D6FFA"/>
    <w:rsid w:val="006F4180"/>
    <w:rsid w:val="0071664F"/>
    <w:rsid w:val="007266D2"/>
    <w:rsid w:val="00733A0D"/>
    <w:rsid w:val="00746E50"/>
    <w:rsid w:val="00747CB4"/>
    <w:rsid w:val="00754B60"/>
    <w:rsid w:val="00757C2E"/>
    <w:rsid w:val="00757D77"/>
    <w:rsid w:val="00766F6C"/>
    <w:rsid w:val="00775B31"/>
    <w:rsid w:val="00776A14"/>
    <w:rsid w:val="007818CC"/>
    <w:rsid w:val="00787795"/>
    <w:rsid w:val="00794034"/>
    <w:rsid w:val="007A7626"/>
    <w:rsid w:val="007C21B3"/>
    <w:rsid w:val="007E3CCD"/>
    <w:rsid w:val="007E6BDB"/>
    <w:rsid w:val="007E75C6"/>
    <w:rsid w:val="007F039E"/>
    <w:rsid w:val="007F3A39"/>
    <w:rsid w:val="007F3E8C"/>
    <w:rsid w:val="0080079B"/>
    <w:rsid w:val="00823012"/>
    <w:rsid w:val="00847223"/>
    <w:rsid w:val="00847B7A"/>
    <w:rsid w:val="00847F04"/>
    <w:rsid w:val="0085114C"/>
    <w:rsid w:val="00865C4C"/>
    <w:rsid w:val="008700BE"/>
    <w:rsid w:val="008742FA"/>
    <w:rsid w:val="00880234"/>
    <w:rsid w:val="008814B7"/>
    <w:rsid w:val="00884251"/>
    <w:rsid w:val="00886533"/>
    <w:rsid w:val="00892BD4"/>
    <w:rsid w:val="00896655"/>
    <w:rsid w:val="008C24B6"/>
    <w:rsid w:val="008D3CA4"/>
    <w:rsid w:val="008E488B"/>
    <w:rsid w:val="008E7327"/>
    <w:rsid w:val="008F0076"/>
    <w:rsid w:val="008F40DC"/>
    <w:rsid w:val="008F53A6"/>
    <w:rsid w:val="008F6F37"/>
    <w:rsid w:val="00900C58"/>
    <w:rsid w:val="00913818"/>
    <w:rsid w:val="009227DC"/>
    <w:rsid w:val="009268F0"/>
    <w:rsid w:val="00926C7F"/>
    <w:rsid w:val="00931016"/>
    <w:rsid w:val="00931EEA"/>
    <w:rsid w:val="00936FBF"/>
    <w:rsid w:val="009620BB"/>
    <w:rsid w:val="009718CE"/>
    <w:rsid w:val="009746E8"/>
    <w:rsid w:val="009A6D1A"/>
    <w:rsid w:val="009A6E97"/>
    <w:rsid w:val="009B6C6F"/>
    <w:rsid w:val="009C599D"/>
    <w:rsid w:val="009D3C95"/>
    <w:rsid w:val="009E2BC6"/>
    <w:rsid w:val="009E4813"/>
    <w:rsid w:val="009F5305"/>
    <w:rsid w:val="00A109AA"/>
    <w:rsid w:val="00A142C1"/>
    <w:rsid w:val="00A21D9A"/>
    <w:rsid w:val="00A31B99"/>
    <w:rsid w:val="00A334A9"/>
    <w:rsid w:val="00A366FE"/>
    <w:rsid w:val="00A375A1"/>
    <w:rsid w:val="00A45D24"/>
    <w:rsid w:val="00A57043"/>
    <w:rsid w:val="00A617CA"/>
    <w:rsid w:val="00A649FF"/>
    <w:rsid w:val="00A66147"/>
    <w:rsid w:val="00A66644"/>
    <w:rsid w:val="00A67765"/>
    <w:rsid w:val="00A719B5"/>
    <w:rsid w:val="00A74042"/>
    <w:rsid w:val="00A8122B"/>
    <w:rsid w:val="00A9198A"/>
    <w:rsid w:val="00AA329A"/>
    <w:rsid w:val="00AA383B"/>
    <w:rsid w:val="00AA6765"/>
    <w:rsid w:val="00AB0788"/>
    <w:rsid w:val="00AB1D8C"/>
    <w:rsid w:val="00AC0CA3"/>
    <w:rsid w:val="00AE4BBC"/>
    <w:rsid w:val="00AF4F4D"/>
    <w:rsid w:val="00AF7A0B"/>
    <w:rsid w:val="00B0557C"/>
    <w:rsid w:val="00B11853"/>
    <w:rsid w:val="00B33308"/>
    <w:rsid w:val="00B34237"/>
    <w:rsid w:val="00B50D93"/>
    <w:rsid w:val="00B658E0"/>
    <w:rsid w:val="00B76493"/>
    <w:rsid w:val="00B818D6"/>
    <w:rsid w:val="00B878B4"/>
    <w:rsid w:val="00BB3BC8"/>
    <w:rsid w:val="00BB4E8B"/>
    <w:rsid w:val="00BC22C7"/>
    <w:rsid w:val="00BC6ABC"/>
    <w:rsid w:val="00BD6933"/>
    <w:rsid w:val="00BE19E6"/>
    <w:rsid w:val="00BE7FE3"/>
    <w:rsid w:val="00C158B1"/>
    <w:rsid w:val="00C25822"/>
    <w:rsid w:val="00C33335"/>
    <w:rsid w:val="00C377B3"/>
    <w:rsid w:val="00C379BE"/>
    <w:rsid w:val="00C37AA1"/>
    <w:rsid w:val="00C4064A"/>
    <w:rsid w:val="00C613F9"/>
    <w:rsid w:val="00C775A7"/>
    <w:rsid w:val="00C862D7"/>
    <w:rsid w:val="00C877C7"/>
    <w:rsid w:val="00CA0771"/>
    <w:rsid w:val="00CA27EC"/>
    <w:rsid w:val="00CB03A5"/>
    <w:rsid w:val="00CB7880"/>
    <w:rsid w:val="00CC4D9C"/>
    <w:rsid w:val="00CD3FDA"/>
    <w:rsid w:val="00CE667A"/>
    <w:rsid w:val="00CF4E1E"/>
    <w:rsid w:val="00D1731C"/>
    <w:rsid w:val="00D21162"/>
    <w:rsid w:val="00D21524"/>
    <w:rsid w:val="00D30C12"/>
    <w:rsid w:val="00D449D3"/>
    <w:rsid w:val="00D61704"/>
    <w:rsid w:val="00D72C47"/>
    <w:rsid w:val="00D73EEF"/>
    <w:rsid w:val="00D75A83"/>
    <w:rsid w:val="00D848A1"/>
    <w:rsid w:val="00D9289D"/>
    <w:rsid w:val="00D94448"/>
    <w:rsid w:val="00D966E4"/>
    <w:rsid w:val="00DA233A"/>
    <w:rsid w:val="00DA262A"/>
    <w:rsid w:val="00DA3871"/>
    <w:rsid w:val="00DB5F66"/>
    <w:rsid w:val="00DE1A5E"/>
    <w:rsid w:val="00DE5D65"/>
    <w:rsid w:val="00DE7CDA"/>
    <w:rsid w:val="00DF325C"/>
    <w:rsid w:val="00DF5A43"/>
    <w:rsid w:val="00E000B2"/>
    <w:rsid w:val="00E02F3A"/>
    <w:rsid w:val="00E22759"/>
    <w:rsid w:val="00E22BC7"/>
    <w:rsid w:val="00E276E5"/>
    <w:rsid w:val="00E430F6"/>
    <w:rsid w:val="00E432D7"/>
    <w:rsid w:val="00E52A9D"/>
    <w:rsid w:val="00E61708"/>
    <w:rsid w:val="00E80873"/>
    <w:rsid w:val="00E92849"/>
    <w:rsid w:val="00E96740"/>
    <w:rsid w:val="00EA1FAB"/>
    <w:rsid w:val="00EB29AC"/>
    <w:rsid w:val="00EC3785"/>
    <w:rsid w:val="00EC5DFE"/>
    <w:rsid w:val="00ED2E90"/>
    <w:rsid w:val="00ED3053"/>
    <w:rsid w:val="00ED46CA"/>
    <w:rsid w:val="00EE532B"/>
    <w:rsid w:val="00EF47D7"/>
    <w:rsid w:val="00F0205C"/>
    <w:rsid w:val="00F1367D"/>
    <w:rsid w:val="00F22932"/>
    <w:rsid w:val="00F25078"/>
    <w:rsid w:val="00F26C91"/>
    <w:rsid w:val="00F27DD8"/>
    <w:rsid w:val="00F31AF3"/>
    <w:rsid w:val="00F5250A"/>
    <w:rsid w:val="00F53A3D"/>
    <w:rsid w:val="00F92E60"/>
    <w:rsid w:val="00FC3EAE"/>
    <w:rsid w:val="00FE5040"/>
    <w:rsid w:val="00FE54F9"/>
    <w:rsid w:val="00FE58EB"/>
    <w:rsid w:val="00FE6920"/>
    <w:rsid w:val="00FF08BC"/>
    <w:rsid w:val="00FF33ED"/>
    <w:rsid w:val="00FF48BC"/>
    <w:rsid w:val="00FF56BD"/>
    <w:rsid w:val="00FF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ABB3A9E-4B53-40BB-9CD0-D408D516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7F04"/>
    <w:pPr>
      <w:spacing w:after="14" w:line="248" w:lineRule="auto"/>
      <w:ind w:left="293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0"/>
    <w:next w:val="a0"/>
    <w:link w:val="10"/>
    <w:uiPriority w:val="9"/>
    <w:qFormat/>
    <w:rsid w:val="009746E8"/>
    <w:pPr>
      <w:keepNext/>
      <w:keepLines/>
      <w:spacing w:before="480" w:after="0" w:line="276" w:lineRule="auto"/>
      <w:ind w:lef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746E8"/>
    <w:pPr>
      <w:keepNext/>
      <w:keepLines/>
      <w:spacing w:before="40" w:after="0"/>
      <w:ind w:left="10" w:right="195" w:hanging="1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746E8"/>
    <w:pPr>
      <w:keepNext/>
      <w:keepLines/>
      <w:spacing w:before="4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46E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746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757C2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1"/>
    <w:qFormat/>
    <w:rsid w:val="00A31B99"/>
    <w:pPr>
      <w:ind w:left="720"/>
      <w:contextualSpacing/>
    </w:pPr>
  </w:style>
  <w:style w:type="paragraph" w:styleId="a5">
    <w:name w:val="Normal (Web)"/>
    <w:aliases w:val="Обычный (Web),Обычный (веб)1"/>
    <w:basedOn w:val="a0"/>
    <w:uiPriority w:val="99"/>
    <w:unhideWhenUsed/>
    <w:rsid w:val="001065C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onsPlusNonformat">
    <w:name w:val="ConsPlusNonformat"/>
    <w:uiPriority w:val="99"/>
    <w:rsid w:val="00677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67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basedOn w:val="a1"/>
    <w:link w:val="a6"/>
    <w:uiPriority w:val="1"/>
    <w:rsid w:val="0067715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677153"/>
    <w:rPr>
      <w:b/>
      <w:bCs/>
    </w:rPr>
  </w:style>
  <w:style w:type="character" w:styleId="a9">
    <w:name w:val="page number"/>
    <w:basedOn w:val="a1"/>
    <w:rsid w:val="00D21524"/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0"/>
    <w:link w:val="ab"/>
    <w:rsid w:val="00D21524"/>
    <w:pPr>
      <w:tabs>
        <w:tab w:val="center" w:pos="4677"/>
        <w:tab w:val="right" w:pos="9355"/>
      </w:tabs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a"/>
    <w:uiPriority w:val="99"/>
    <w:rsid w:val="00D21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0"/>
    <w:link w:val="ad"/>
    <w:uiPriority w:val="99"/>
    <w:rsid w:val="00D21524"/>
    <w:pPr>
      <w:tabs>
        <w:tab w:val="center" w:pos="4677"/>
        <w:tab w:val="right" w:pos="9355"/>
      </w:tabs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character" w:customStyle="1" w:styleId="ad">
    <w:name w:val="Верхний колонтитул Знак"/>
    <w:basedOn w:val="a1"/>
    <w:link w:val="ac"/>
    <w:uiPriority w:val="99"/>
    <w:rsid w:val="00D215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1pt">
    <w:name w:val="Основной текст (2) + 11 pt"/>
    <w:aliases w:val="Полужирный,Интервал 0 pt,Основной текст + 9 pt,Интервал 0 pt5,Основной текст + 7,5 pt,Основной текст (8) + Не полужирный1,Не курсив1"/>
    <w:rsid w:val="00D21524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styleId="ae">
    <w:name w:val="Hyperlink"/>
    <w:basedOn w:val="a1"/>
    <w:rsid w:val="00D75A83"/>
    <w:rPr>
      <w:strike w:val="0"/>
      <w:dstrike w:val="0"/>
      <w:color w:val="FF0000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rsid w:val="009746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1">
    <w:name w:val="Основной текст (2)"/>
    <w:rsid w:val="009746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">
    <w:name w:val="список с точками"/>
    <w:basedOn w:val="a0"/>
    <w:rsid w:val="009746E8"/>
    <w:pPr>
      <w:numPr>
        <w:numId w:val="1"/>
      </w:numPr>
      <w:spacing w:after="0" w:line="312" w:lineRule="auto"/>
    </w:pPr>
    <w:rPr>
      <w:color w:val="auto"/>
      <w:szCs w:val="24"/>
    </w:rPr>
  </w:style>
  <w:style w:type="paragraph" w:styleId="af">
    <w:name w:val="Body Text"/>
    <w:basedOn w:val="a0"/>
    <w:link w:val="af0"/>
    <w:unhideWhenUsed/>
    <w:rsid w:val="009746E8"/>
    <w:pPr>
      <w:spacing w:after="0" w:line="240" w:lineRule="auto"/>
      <w:ind w:left="0" w:right="41" w:firstLine="0"/>
      <w:jc w:val="left"/>
    </w:pPr>
    <w:rPr>
      <w:color w:val="auto"/>
      <w:sz w:val="28"/>
      <w:szCs w:val="24"/>
    </w:rPr>
  </w:style>
  <w:style w:type="character" w:customStyle="1" w:styleId="af0">
    <w:name w:val="Основной текст Знак"/>
    <w:basedOn w:val="a1"/>
    <w:link w:val="af"/>
    <w:rsid w:val="009746E8"/>
    <w:rPr>
      <w:rFonts w:ascii="Times New Roman" w:eastAsia="Times New Roman" w:hAnsi="Times New Roman" w:cs="Times New Roman"/>
      <w:sz w:val="28"/>
      <w:szCs w:val="24"/>
    </w:rPr>
  </w:style>
  <w:style w:type="paragraph" w:styleId="22">
    <w:name w:val="List 2"/>
    <w:basedOn w:val="a0"/>
    <w:unhideWhenUsed/>
    <w:rsid w:val="009746E8"/>
    <w:pPr>
      <w:spacing w:after="200" w:line="276" w:lineRule="auto"/>
      <w:ind w:left="566" w:hanging="283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11">
    <w:name w:val="Заголовок №1_"/>
    <w:basedOn w:val="a1"/>
    <w:link w:val="12"/>
    <w:rsid w:val="009746E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0"/>
    <w:link w:val="11"/>
    <w:rsid w:val="009746E8"/>
    <w:pPr>
      <w:widowControl w:val="0"/>
      <w:shd w:val="clear" w:color="auto" w:fill="FFFFFF"/>
      <w:spacing w:after="0" w:line="317" w:lineRule="exact"/>
      <w:ind w:left="0" w:hanging="360"/>
      <w:jc w:val="center"/>
      <w:outlineLvl w:val="0"/>
    </w:pPr>
    <w:rPr>
      <w:b/>
      <w:bCs/>
      <w:color w:val="auto"/>
      <w:sz w:val="22"/>
    </w:rPr>
  </w:style>
  <w:style w:type="character" w:customStyle="1" w:styleId="3">
    <w:name w:val="Основной текст (3)_"/>
    <w:basedOn w:val="a1"/>
    <w:link w:val="30"/>
    <w:rsid w:val="009746E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9746E8"/>
    <w:pPr>
      <w:widowControl w:val="0"/>
      <w:shd w:val="clear" w:color="auto" w:fill="FFFFFF"/>
      <w:spacing w:after="0" w:line="317" w:lineRule="exact"/>
      <w:ind w:left="0" w:hanging="360"/>
      <w:jc w:val="center"/>
    </w:pPr>
    <w:rPr>
      <w:b/>
      <w:bCs/>
      <w:color w:val="auto"/>
      <w:sz w:val="22"/>
    </w:rPr>
  </w:style>
  <w:style w:type="character" w:customStyle="1" w:styleId="23">
    <w:name w:val="Основной текст (2)_"/>
    <w:basedOn w:val="a1"/>
    <w:rsid w:val="009746E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tyle6">
    <w:name w:val="Style6"/>
    <w:basedOn w:val="a0"/>
    <w:uiPriority w:val="99"/>
    <w:rsid w:val="009746E8"/>
    <w:pPr>
      <w:widowControl w:val="0"/>
      <w:autoSpaceDE w:val="0"/>
      <w:autoSpaceDN w:val="0"/>
      <w:adjustRightInd w:val="0"/>
      <w:spacing w:after="0" w:line="320" w:lineRule="exact"/>
      <w:ind w:left="0" w:firstLine="720"/>
    </w:pPr>
    <w:rPr>
      <w:color w:val="auto"/>
      <w:szCs w:val="24"/>
    </w:rPr>
  </w:style>
  <w:style w:type="character" w:customStyle="1" w:styleId="FontStyle129">
    <w:name w:val="Font Style129"/>
    <w:uiPriority w:val="99"/>
    <w:rsid w:val="009746E8"/>
    <w:rPr>
      <w:rFonts w:ascii="Times New Roman" w:hAnsi="Times New Roman" w:cs="Times New Roman" w:hint="default"/>
      <w:sz w:val="26"/>
      <w:szCs w:val="26"/>
    </w:rPr>
  </w:style>
  <w:style w:type="paragraph" w:customStyle="1" w:styleId="24">
    <w:name w:val="Основной текст2"/>
    <w:basedOn w:val="a0"/>
    <w:qFormat/>
    <w:rsid w:val="009746E8"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340" w:after="0" w:line="250" w:lineRule="exact"/>
      <w:ind w:left="0" w:hanging="580"/>
      <w:jc w:val="left"/>
    </w:pPr>
    <w:rPr>
      <w:rFonts w:ascii="Bookman Old Style" w:eastAsia="Bookman Old Style" w:hAnsi="Bookman Old Style" w:cs="Bookman Old Style"/>
      <w:spacing w:val="4"/>
      <w:sz w:val="18"/>
      <w:szCs w:val="18"/>
      <w:lang w:eastAsia="zh-CN"/>
    </w:rPr>
  </w:style>
  <w:style w:type="paragraph" w:customStyle="1" w:styleId="ConsPlusNormal">
    <w:name w:val="ConsPlusNormal"/>
    <w:qFormat/>
    <w:rsid w:val="009746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50">
    <w:name w:val="c50"/>
    <w:basedOn w:val="a1"/>
    <w:rsid w:val="009746E8"/>
  </w:style>
  <w:style w:type="character" w:customStyle="1" w:styleId="c5">
    <w:name w:val="c5"/>
    <w:basedOn w:val="a1"/>
    <w:rsid w:val="009746E8"/>
  </w:style>
  <w:style w:type="paragraph" w:customStyle="1" w:styleId="Default">
    <w:name w:val="Default"/>
    <w:rsid w:val="009746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9746E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c2">
    <w:name w:val="c2"/>
    <w:basedOn w:val="a1"/>
    <w:rsid w:val="009746E8"/>
  </w:style>
  <w:style w:type="character" w:customStyle="1" w:styleId="FontStyle44">
    <w:name w:val="Font Style44"/>
    <w:rsid w:val="009746E8"/>
    <w:rPr>
      <w:rFonts w:ascii="Times New Roman" w:hAnsi="Times New Roman"/>
      <w:sz w:val="26"/>
    </w:rPr>
  </w:style>
  <w:style w:type="character" w:styleId="af1">
    <w:name w:val="Emphasis"/>
    <w:qFormat/>
    <w:rsid w:val="009746E8"/>
    <w:rPr>
      <w:i/>
      <w:iCs/>
    </w:rPr>
  </w:style>
  <w:style w:type="character" w:customStyle="1" w:styleId="FontStyle12">
    <w:name w:val="Font Style12"/>
    <w:uiPriority w:val="99"/>
    <w:rsid w:val="009746E8"/>
    <w:rPr>
      <w:rFonts w:ascii="Times New Roman" w:hAnsi="Times New Roman" w:cs="Times New Roman"/>
      <w:sz w:val="18"/>
      <w:szCs w:val="18"/>
    </w:rPr>
  </w:style>
  <w:style w:type="character" w:customStyle="1" w:styleId="32">
    <w:name w:val="Заголовок №3 (2)_"/>
    <w:link w:val="321"/>
    <w:locked/>
    <w:rsid w:val="009746E8"/>
    <w:rPr>
      <w:rFonts w:ascii="Franklin Gothic Book" w:hAnsi="Franklin Gothic Book"/>
      <w:b/>
      <w:bCs/>
      <w:sz w:val="28"/>
      <w:szCs w:val="28"/>
      <w:shd w:val="clear" w:color="auto" w:fill="FFFFFF"/>
    </w:rPr>
  </w:style>
  <w:style w:type="paragraph" w:customStyle="1" w:styleId="321">
    <w:name w:val="Заголовок №3 (2)1"/>
    <w:basedOn w:val="a0"/>
    <w:link w:val="32"/>
    <w:rsid w:val="009746E8"/>
    <w:pPr>
      <w:shd w:val="clear" w:color="auto" w:fill="FFFFFF"/>
      <w:spacing w:before="2280" w:after="120" w:line="240" w:lineRule="atLeast"/>
      <w:ind w:left="0" w:firstLine="0"/>
      <w:jc w:val="left"/>
      <w:outlineLvl w:val="2"/>
    </w:pPr>
    <w:rPr>
      <w:rFonts w:ascii="Franklin Gothic Book" w:eastAsiaTheme="minorEastAsia" w:hAnsi="Franklin Gothic Book" w:cstheme="minorBidi"/>
      <w:b/>
      <w:bCs/>
      <w:color w:val="auto"/>
      <w:sz w:val="28"/>
      <w:szCs w:val="28"/>
    </w:rPr>
  </w:style>
  <w:style w:type="paragraph" w:customStyle="1" w:styleId="c8">
    <w:name w:val="c8"/>
    <w:basedOn w:val="a0"/>
    <w:rsid w:val="009746E8"/>
    <w:pPr>
      <w:spacing w:before="100" w:beforeAutospacing="1" w:after="100" w:afterAutospacing="1" w:line="240" w:lineRule="auto"/>
      <w:ind w:left="0" w:firstLine="0"/>
      <w:jc w:val="left"/>
    </w:pPr>
    <w:rPr>
      <w:rFonts w:eastAsia="Batang"/>
      <w:color w:val="auto"/>
      <w:szCs w:val="24"/>
      <w:lang w:eastAsia="ko-KR"/>
    </w:rPr>
  </w:style>
  <w:style w:type="character" w:customStyle="1" w:styleId="c0">
    <w:name w:val="c0"/>
    <w:basedOn w:val="a1"/>
    <w:rsid w:val="009746E8"/>
  </w:style>
  <w:style w:type="character" w:customStyle="1" w:styleId="13">
    <w:name w:val="Основной текст1"/>
    <w:basedOn w:val="a1"/>
    <w:rsid w:val="009746E8"/>
    <w:rPr>
      <w:sz w:val="26"/>
      <w:szCs w:val="26"/>
      <w:shd w:val="clear" w:color="auto" w:fill="FFFFFF"/>
    </w:rPr>
  </w:style>
  <w:style w:type="character" w:customStyle="1" w:styleId="af2">
    <w:name w:val="Основной текст_"/>
    <w:link w:val="31"/>
    <w:locked/>
    <w:rsid w:val="009746E8"/>
    <w:rPr>
      <w:rFonts w:ascii="Century Schoolbook" w:hAnsi="Century Schoolbook"/>
      <w:spacing w:val="4"/>
      <w:sz w:val="19"/>
      <w:shd w:val="clear" w:color="auto" w:fill="FFFFFF"/>
    </w:rPr>
  </w:style>
  <w:style w:type="paragraph" w:customStyle="1" w:styleId="31">
    <w:name w:val="Основной текст3"/>
    <w:basedOn w:val="a0"/>
    <w:link w:val="af2"/>
    <w:rsid w:val="009746E8"/>
    <w:pPr>
      <w:widowControl w:val="0"/>
      <w:shd w:val="clear" w:color="auto" w:fill="FFFFFF"/>
      <w:spacing w:after="2520" w:line="221" w:lineRule="exact"/>
      <w:ind w:left="0" w:hanging="560"/>
      <w:jc w:val="left"/>
    </w:pPr>
    <w:rPr>
      <w:rFonts w:ascii="Century Schoolbook" w:eastAsiaTheme="minorEastAsia" w:hAnsi="Century Schoolbook" w:cstheme="minorBidi"/>
      <w:color w:val="auto"/>
      <w:spacing w:val="4"/>
      <w:sz w:val="19"/>
      <w:shd w:val="clear" w:color="auto" w:fill="FFFFFF"/>
    </w:rPr>
  </w:style>
  <w:style w:type="paragraph" w:customStyle="1" w:styleId="25">
    <w:name w:val="Абзац списка2"/>
    <w:basedOn w:val="a0"/>
    <w:rsid w:val="009746E8"/>
    <w:pPr>
      <w:spacing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5">
    <w:name w:val="Заголовок №5"/>
    <w:rsid w:val="009746E8"/>
    <w:rPr>
      <w:rFonts w:ascii="Franklin Gothic Medium" w:eastAsia="Times New Roman" w:hAnsi="Franklin Gothic Medium"/>
      <w:i/>
      <w:color w:val="000000"/>
      <w:spacing w:val="2"/>
      <w:w w:val="100"/>
      <w:position w:val="0"/>
      <w:sz w:val="24"/>
      <w:u w:val="none"/>
      <w:lang w:val="ru-RU" w:eastAsia="ru-RU"/>
    </w:rPr>
  </w:style>
  <w:style w:type="paragraph" w:customStyle="1" w:styleId="14">
    <w:name w:val="Абзац списка1"/>
    <w:basedOn w:val="a0"/>
    <w:uiPriority w:val="99"/>
    <w:rsid w:val="009746E8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50">
    <w:name w:val="Основной текст (5)"/>
    <w:rsid w:val="009746E8"/>
    <w:rPr>
      <w:rFonts w:ascii="Century Schoolbook" w:hAnsi="Century Schoolbook"/>
      <w:color w:val="000000"/>
      <w:spacing w:val="8"/>
      <w:w w:val="100"/>
      <w:position w:val="0"/>
      <w:sz w:val="16"/>
      <w:u w:val="none"/>
      <w:lang w:val="ru-RU" w:eastAsia="ru-RU"/>
    </w:rPr>
  </w:style>
  <w:style w:type="character" w:customStyle="1" w:styleId="51">
    <w:name w:val="Основной текст (5) + Курсив"/>
    <w:rsid w:val="009746E8"/>
    <w:rPr>
      <w:rFonts w:ascii="Century Schoolbook" w:hAnsi="Century Schoolbook"/>
      <w:i/>
      <w:color w:val="000000"/>
      <w:spacing w:val="8"/>
      <w:w w:val="100"/>
      <w:position w:val="0"/>
      <w:sz w:val="16"/>
      <w:u w:val="none"/>
      <w:lang w:val="ru-RU" w:eastAsia="ru-RU"/>
    </w:rPr>
  </w:style>
  <w:style w:type="paragraph" w:styleId="af3">
    <w:name w:val="footnote text"/>
    <w:basedOn w:val="a0"/>
    <w:link w:val="af4"/>
    <w:uiPriority w:val="99"/>
    <w:rsid w:val="009746E8"/>
    <w:pPr>
      <w:spacing w:after="0" w:line="240" w:lineRule="auto"/>
      <w:ind w:left="0" w:firstLine="0"/>
      <w:jc w:val="left"/>
    </w:pPr>
    <w:rPr>
      <w:color w:val="auto"/>
      <w:sz w:val="20"/>
      <w:szCs w:val="20"/>
      <w:lang w:val="en-US"/>
    </w:rPr>
  </w:style>
  <w:style w:type="character" w:customStyle="1" w:styleId="af4">
    <w:name w:val="Текст сноски Знак"/>
    <w:basedOn w:val="a1"/>
    <w:link w:val="af3"/>
    <w:uiPriority w:val="99"/>
    <w:rsid w:val="00974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andard">
    <w:name w:val="Standard"/>
    <w:uiPriority w:val="99"/>
    <w:rsid w:val="009746E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15">
    <w:name w:val="Обычный1"/>
    <w:rsid w:val="009746E8"/>
    <w:pPr>
      <w:widowControl w:val="0"/>
      <w:spacing w:after="0" w:line="480" w:lineRule="auto"/>
      <w:ind w:firstLine="480"/>
      <w:jc w:val="both"/>
    </w:pPr>
    <w:rPr>
      <w:rFonts w:ascii="Courier New" w:eastAsia="Times New Roman" w:hAnsi="Courier New" w:cs="Times New Roman"/>
      <w:sz w:val="12"/>
      <w:szCs w:val="20"/>
    </w:rPr>
  </w:style>
  <w:style w:type="character" w:customStyle="1" w:styleId="9">
    <w:name w:val="Основной текст (9)"/>
    <w:rsid w:val="009746E8"/>
    <w:rPr>
      <w:rFonts w:ascii="Franklin Gothic Demi" w:eastAsia="Times New Roman" w:hAnsi="Franklin Gothic Demi"/>
      <w:i/>
      <w:color w:val="000000"/>
      <w:spacing w:val="5"/>
      <w:w w:val="100"/>
      <w:position w:val="0"/>
      <w:sz w:val="23"/>
      <w:u w:val="none"/>
      <w:lang w:val="ru-RU" w:eastAsia="ru-RU"/>
    </w:rPr>
  </w:style>
  <w:style w:type="paragraph" w:customStyle="1" w:styleId="western">
    <w:name w:val="western"/>
    <w:basedOn w:val="a0"/>
    <w:uiPriority w:val="99"/>
    <w:rsid w:val="009746E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33">
    <w:name w:val="Абзац списка3"/>
    <w:basedOn w:val="a0"/>
    <w:rsid w:val="009746E8"/>
    <w:pPr>
      <w:spacing w:after="200" w:line="276" w:lineRule="auto"/>
      <w:ind w:left="720" w:firstLine="0"/>
      <w:jc w:val="left"/>
    </w:pPr>
    <w:rPr>
      <w:rFonts w:ascii="Calibri" w:hAnsi="Calibri" w:cs="Calibri"/>
      <w:color w:val="auto"/>
      <w:sz w:val="22"/>
    </w:rPr>
  </w:style>
  <w:style w:type="character" w:customStyle="1" w:styleId="apple-converted-space">
    <w:name w:val="apple-converted-space"/>
    <w:rsid w:val="009746E8"/>
    <w:rPr>
      <w:rFonts w:ascii="Times New Roman" w:hAnsi="Times New Roman" w:cs="Times New Roman" w:hint="default"/>
    </w:rPr>
  </w:style>
  <w:style w:type="character" w:customStyle="1" w:styleId="26">
    <w:name w:val="Заголовок №2_"/>
    <w:basedOn w:val="a1"/>
    <w:link w:val="210"/>
    <w:rsid w:val="009746E8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0"/>
    <w:link w:val="26"/>
    <w:rsid w:val="009746E8"/>
    <w:pPr>
      <w:shd w:val="clear" w:color="auto" w:fill="FFFFFF"/>
      <w:spacing w:after="180" w:line="240" w:lineRule="atLeast"/>
      <w:ind w:left="0" w:firstLine="0"/>
      <w:jc w:val="left"/>
      <w:outlineLvl w:val="1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customStyle="1" w:styleId="27">
    <w:name w:val="Заголовок №2"/>
    <w:basedOn w:val="26"/>
    <w:rsid w:val="009746E8"/>
    <w:rPr>
      <w:b/>
      <w:bCs/>
      <w:sz w:val="28"/>
      <w:szCs w:val="28"/>
      <w:shd w:val="clear" w:color="auto" w:fill="FFFFFF"/>
    </w:rPr>
  </w:style>
  <w:style w:type="character" w:customStyle="1" w:styleId="NoSpacingChar">
    <w:name w:val="No Spacing Char"/>
    <w:basedOn w:val="a1"/>
    <w:link w:val="16"/>
    <w:locked/>
    <w:rsid w:val="009746E8"/>
    <w:rPr>
      <w:rFonts w:ascii="Calibri" w:hAnsi="Calibri"/>
    </w:rPr>
  </w:style>
  <w:style w:type="paragraph" w:customStyle="1" w:styleId="16">
    <w:name w:val="Без интервала1"/>
    <w:link w:val="NoSpacingChar"/>
    <w:rsid w:val="009746E8"/>
    <w:pPr>
      <w:spacing w:after="0" w:line="240" w:lineRule="auto"/>
    </w:pPr>
    <w:rPr>
      <w:rFonts w:ascii="Calibri" w:hAnsi="Calibri"/>
    </w:rPr>
  </w:style>
  <w:style w:type="character" w:customStyle="1" w:styleId="FontStyle34">
    <w:name w:val="Font Style34"/>
    <w:basedOn w:val="a1"/>
    <w:rsid w:val="009746E8"/>
    <w:rPr>
      <w:rFonts w:ascii="Arial" w:hAnsi="Arial" w:cs="Arial" w:hint="default"/>
      <w:b/>
      <w:bCs/>
      <w:sz w:val="22"/>
      <w:szCs w:val="22"/>
    </w:rPr>
  </w:style>
  <w:style w:type="character" w:styleId="af5">
    <w:name w:val="FollowedHyperlink"/>
    <w:rsid w:val="009746E8"/>
    <w:rPr>
      <w:color w:val="800080"/>
      <w:u w:val="single"/>
    </w:rPr>
  </w:style>
  <w:style w:type="paragraph" w:customStyle="1" w:styleId="Style20">
    <w:name w:val="Style20"/>
    <w:basedOn w:val="a0"/>
    <w:rsid w:val="009746E8"/>
    <w:pPr>
      <w:spacing w:after="0" w:line="274" w:lineRule="exact"/>
      <w:ind w:left="0" w:firstLine="0"/>
      <w:jc w:val="left"/>
    </w:pPr>
    <w:rPr>
      <w:color w:val="auto"/>
      <w:sz w:val="20"/>
      <w:szCs w:val="20"/>
    </w:rPr>
  </w:style>
  <w:style w:type="character" w:customStyle="1" w:styleId="FontStyle57">
    <w:name w:val="Font Style57"/>
    <w:rsid w:val="009746E8"/>
    <w:rPr>
      <w:rFonts w:ascii="Times New Roman" w:hAnsi="Times New Roman" w:cs="Times New Roman" w:hint="default"/>
      <w:sz w:val="22"/>
      <w:szCs w:val="22"/>
    </w:rPr>
  </w:style>
  <w:style w:type="paragraph" w:customStyle="1" w:styleId="s13">
    <w:name w:val="s_13"/>
    <w:basedOn w:val="a0"/>
    <w:rsid w:val="009746E8"/>
    <w:pPr>
      <w:spacing w:after="0" w:line="240" w:lineRule="auto"/>
      <w:ind w:left="0" w:firstLine="720"/>
      <w:jc w:val="left"/>
    </w:pPr>
    <w:rPr>
      <w:color w:val="auto"/>
      <w:sz w:val="16"/>
      <w:szCs w:val="16"/>
    </w:rPr>
  </w:style>
  <w:style w:type="character" w:customStyle="1" w:styleId="WW8Num2z2">
    <w:name w:val="WW8Num2z2"/>
    <w:rsid w:val="009746E8"/>
    <w:rPr>
      <w:rFonts w:ascii="Wingdings" w:hAnsi="Wingdings"/>
    </w:rPr>
  </w:style>
  <w:style w:type="character" w:customStyle="1" w:styleId="c11">
    <w:name w:val="c11"/>
    <w:basedOn w:val="a1"/>
    <w:rsid w:val="009746E8"/>
  </w:style>
  <w:style w:type="character" w:customStyle="1" w:styleId="c80">
    <w:name w:val="c80"/>
    <w:basedOn w:val="a1"/>
    <w:rsid w:val="009746E8"/>
  </w:style>
  <w:style w:type="character" w:customStyle="1" w:styleId="c31">
    <w:name w:val="c31"/>
    <w:basedOn w:val="a1"/>
    <w:rsid w:val="009746E8"/>
  </w:style>
  <w:style w:type="paragraph" w:customStyle="1" w:styleId="c26">
    <w:name w:val="c26"/>
    <w:basedOn w:val="a0"/>
    <w:rsid w:val="009746E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12">
    <w:name w:val="c12"/>
    <w:basedOn w:val="a0"/>
    <w:rsid w:val="009746E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WW8Num2z3">
    <w:name w:val="WW8Num2z3"/>
    <w:rsid w:val="002B5F80"/>
    <w:rPr>
      <w:rFonts w:ascii="Symbol" w:hAnsi="Symbol"/>
    </w:rPr>
  </w:style>
  <w:style w:type="character" w:customStyle="1" w:styleId="WW8Num7z3">
    <w:name w:val="WW8Num7z3"/>
    <w:rsid w:val="001238D4"/>
    <w:rPr>
      <w:rFonts w:ascii="Symbol" w:hAnsi="Symbol" w:cs="OpenSymbol"/>
      <w:b w:val="0"/>
      <w:bCs w:val="0"/>
      <w:sz w:val="24"/>
      <w:szCs w:val="24"/>
    </w:rPr>
  </w:style>
  <w:style w:type="character" w:customStyle="1" w:styleId="WW8Num1z3">
    <w:name w:val="WW8Num1z3"/>
    <w:rsid w:val="00CB7880"/>
  </w:style>
  <w:style w:type="table" w:styleId="af6">
    <w:name w:val="Table Grid"/>
    <w:basedOn w:val="a2"/>
    <w:uiPriority w:val="59"/>
    <w:rsid w:val="00642D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semiHidden/>
    <w:rsid w:val="007E75C6"/>
    <w:pPr>
      <w:spacing w:after="0" w:line="240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af8">
    <w:name w:val="Текст выноски Знак"/>
    <w:basedOn w:val="a1"/>
    <w:link w:val="af7"/>
    <w:uiPriority w:val="99"/>
    <w:semiHidden/>
    <w:rsid w:val="007E75C6"/>
    <w:rPr>
      <w:rFonts w:ascii="Tahoma" w:eastAsia="Calibri" w:hAnsi="Tahoma" w:cs="Tahoma"/>
      <w:sz w:val="16"/>
      <w:szCs w:val="16"/>
      <w:lang w:eastAsia="en-US"/>
    </w:rPr>
  </w:style>
  <w:style w:type="paragraph" w:customStyle="1" w:styleId="TableParagraph">
    <w:name w:val="Table Paragraph"/>
    <w:basedOn w:val="a0"/>
    <w:uiPriority w:val="1"/>
    <w:qFormat/>
    <w:rsid w:val="007E75C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15</Pages>
  <Words>6105</Words>
  <Characters>34800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</dc:creator>
  <cp:lastModifiedBy>OEM</cp:lastModifiedBy>
  <cp:revision>123</cp:revision>
  <dcterms:created xsi:type="dcterms:W3CDTF">2021-03-11T11:38:00Z</dcterms:created>
  <dcterms:modified xsi:type="dcterms:W3CDTF">2021-04-01T04:48:00Z</dcterms:modified>
</cp:coreProperties>
</file>