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07" w:rsidRPr="004E7D07" w:rsidRDefault="004E7D07" w:rsidP="004E7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D07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4E7D07" w:rsidRPr="004E7D07" w:rsidRDefault="004E7D07" w:rsidP="004E7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D07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4E7D07" w:rsidRPr="004E7D07" w:rsidRDefault="004E7D07" w:rsidP="004E7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D07">
        <w:rPr>
          <w:rFonts w:ascii="Times New Roman" w:hAnsi="Times New Roman" w:cs="Times New Roman"/>
          <w:sz w:val="28"/>
          <w:szCs w:val="28"/>
        </w:rPr>
        <w:t>Каслинский промышленно-гуманитарный техникум</w:t>
      </w:r>
    </w:p>
    <w:p w:rsidR="004E7D07" w:rsidRPr="004E7D07" w:rsidRDefault="004E7D07" w:rsidP="004E7D07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4E7D07">
        <w:rPr>
          <w:sz w:val="28"/>
          <w:szCs w:val="28"/>
        </w:rPr>
        <w:t>НЯЗЕПЕТРОВСКИЙ ФИЛИАЛ</w:t>
      </w:r>
    </w:p>
    <w:p w:rsid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sz w:val="28"/>
          <w:szCs w:val="28"/>
        </w:rPr>
      </w:pPr>
    </w:p>
    <w:p w:rsidR="004E7D07" w:rsidRPr="004E7D07" w:rsidRDefault="004E7D07" w:rsidP="004E7D07">
      <w:pPr>
        <w:pStyle w:val="aa"/>
        <w:spacing w:after="0" w:line="360" w:lineRule="auto"/>
        <w:rPr>
          <w:sz w:val="28"/>
          <w:szCs w:val="28"/>
        </w:rPr>
      </w:pPr>
    </w:p>
    <w:p w:rsidR="004E7D07" w:rsidRPr="004E7D07" w:rsidRDefault="004E7D07" w:rsidP="004E7D07">
      <w:pPr>
        <w:pStyle w:val="110"/>
        <w:spacing w:line="360" w:lineRule="auto"/>
        <w:ind w:left="306" w:right="430"/>
        <w:jc w:val="center"/>
      </w:pPr>
      <w:r w:rsidRPr="004E7D07">
        <w:t>РАБОЧАЯ ПРОГРАММА УЧЕБНОЙ ДИСЦИПЛИНЫ</w:t>
      </w:r>
    </w:p>
    <w:p w:rsidR="004E7D07" w:rsidRPr="004E7D07" w:rsidRDefault="004E7D07" w:rsidP="004E7D07">
      <w:pPr>
        <w:pStyle w:val="aa"/>
        <w:spacing w:after="0" w:line="360" w:lineRule="auto"/>
        <w:rPr>
          <w:b/>
          <w:sz w:val="28"/>
          <w:szCs w:val="28"/>
        </w:rPr>
      </w:pPr>
    </w:p>
    <w:p w:rsidR="004E7D07" w:rsidRPr="004E7D07" w:rsidRDefault="004E7D07" w:rsidP="004E7D07">
      <w:pPr>
        <w:spacing w:after="0" w:line="360" w:lineRule="auto"/>
        <w:ind w:right="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D07">
        <w:rPr>
          <w:rFonts w:ascii="Times New Roman" w:hAnsi="Times New Roman" w:cs="Times New Roman"/>
          <w:b/>
          <w:sz w:val="28"/>
          <w:szCs w:val="28"/>
        </w:rPr>
        <w:t>ОУДБ.0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7D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4E7D07" w:rsidRPr="004E7D07" w:rsidRDefault="004E7D07" w:rsidP="004E7D07">
      <w:pPr>
        <w:spacing w:after="0" w:line="360" w:lineRule="auto"/>
        <w:ind w:right="25"/>
        <w:jc w:val="center"/>
        <w:rPr>
          <w:rStyle w:val="aff4"/>
          <w:rFonts w:ascii="Times New Roman" w:hAnsi="Times New Roman" w:cs="Times New Roman"/>
          <w:b/>
          <w:sz w:val="28"/>
          <w:szCs w:val="28"/>
        </w:rPr>
      </w:pPr>
      <w:r w:rsidRPr="004E7D07">
        <w:rPr>
          <w:rFonts w:ascii="Times New Roman" w:hAnsi="Times New Roman" w:cs="Times New Roman"/>
          <w:b/>
          <w:sz w:val="28"/>
          <w:szCs w:val="28"/>
        </w:rPr>
        <w:t xml:space="preserve">по профессии 15.01.33 </w:t>
      </w:r>
      <w:r w:rsidRPr="004E7D07">
        <w:rPr>
          <w:rStyle w:val="aff4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7D07" w:rsidRPr="004E7D07" w:rsidRDefault="004E7D07" w:rsidP="004E7D07">
      <w:pPr>
        <w:spacing w:after="0" w:line="360" w:lineRule="auto"/>
        <w:ind w:right="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D07">
        <w:rPr>
          <w:rStyle w:val="aff4"/>
          <w:rFonts w:ascii="Times New Roman" w:hAnsi="Times New Roman" w:cs="Times New Roman"/>
          <w:b/>
          <w:i w:val="0"/>
          <w:sz w:val="28"/>
          <w:szCs w:val="28"/>
        </w:rPr>
        <w:t>Токарь на станках с числовым программным управлением</w:t>
      </w:r>
    </w:p>
    <w:p w:rsidR="004E7D07" w:rsidRPr="004E7D07" w:rsidRDefault="004E7D07" w:rsidP="004E7D07">
      <w:pPr>
        <w:pStyle w:val="aa"/>
        <w:spacing w:after="0" w:line="360" w:lineRule="auto"/>
        <w:rPr>
          <w:b/>
          <w:sz w:val="28"/>
          <w:szCs w:val="28"/>
        </w:rPr>
      </w:pPr>
    </w:p>
    <w:p w:rsidR="004E7D07" w:rsidRPr="004E7D07" w:rsidRDefault="004E7D07" w:rsidP="004E7D07">
      <w:pPr>
        <w:spacing w:after="0" w:line="360" w:lineRule="auto"/>
        <w:ind w:left="306" w:right="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D07">
        <w:rPr>
          <w:rFonts w:ascii="Times New Roman" w:hAnsi="Times New Roman" w:cs="Times New Roman"/>
          <w:b/>
          <w:sz w:val="28"/>
          <w:szCs w:val="28"/>
        </w:rPr>
        <w:t>Форма обучения: очная</w:t>
      </w:r>
    </w:p>
    <w:p w:rsidR="004E7D07" w:rsidRPr="004E7D07" w:rsidRDefault="004E7D07" w:rsidP="004E7D07">
      <w:pPr>
        <w:spacing w:after="0" w:line="360" w:lineRule="auto"/>
        <w:ind w:left="306" w:right="4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D07">
        <w:rPr>
          <w:rFonts w:ascii="Times New Roman" w:hAnsi="Times New Roman" w:cs="Times New Roman"/>
          <w:b/>
          <w:sz w:val="28"/>
          <w:szCs w:val="28"/>
        </w:rPr>
        <w:t>Курс обучения: 1-2 курс (1-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7D07">
        <w:rPr>
          <w:rFonts w:ascii="Times New Roman" w:hAnsi="Times New Roman" w:cs="Times New Roman"/>
          <w:b/>
          <w:sz w:val="28"/>
          <w:szCs w:val="28"/>
        </w:rPr>
        <w:t xml:space="preserve"> семестры)</w:t>
      </w:r>
    </w:p>
    <w:p w:rsidR="004E7D07" w:rsidRPr="004E7D07" w:rsidRDefault="004E7D07" w:rsidP="004E7D07">
      <w:pPr>
        <w:pStyle w:val="aa"/>
        <w:spacing w:after="0"/>
        <w:rPr>
          <w:b/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b/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b/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b/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b/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b/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b/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b/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b/>
          <w:sz w:val="28"/>
          <w:szCs w:val="28"/>
        </w:rPr>
      </w:pPr>
    </w:p>
    <w:p w:rsidR="004E7D07" w:rsidRPr="004E7D07" w:rsidRDefault="004E7D07" w:rsidP="004E7D07">
      <w:pPr>
        <w:pStyle w:val="aa"/>
        <w:spacing w:after="0"/>
        <w:rPr>
          <w:b/>
          <w:sz w:val="30"/>
        </w:rPr>
      </w:pPr>
    </w:p>
    <w:p w:rsidR="004E7D07" w:rsidRPr="004E7D07" w:rsidRDefault="004E7D07" w:rsidP="004E7D07">
      <w:pPr>
        <w:pStyle w:val="aa"/>
        <w:spacing w:after="0"/>
        <w:rPr>
          <w:b/>
          <w:sz w:val="30"/>
        </w:rPr>
      </w:pPr>
    </w:p>
    <w:p w:rsidR="004E7D07" w:rsidRPr="004E7D07" w:rsidRDefault="004E7D07" w:rsidP="004E7D07">
      <w:pPr>
        <w:pStyle w:val="aa"/>
        <w:spacing w:after="0"/>
        <w:ind w:left="306" w:right="433"/>
        <w:jc w:val="center"/>
        <w:rPr>
          <w:sz w:val="28"/>
          <w:szCs w:val="28"/>
        </w:rPr>
      </w:pPr>
      <w:r w:rsidRPr="004E7D07">
        <w:rPr>
          <w:sz w:val="28"/>
          <w:szCs w:val="28"/>
        </w:rPr>
        <w:t>2020 г.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4663"/>
      </w:tblGrid>
      <w:tr w:rsidR="004E7D07" w:rsidTr="004E7D07">
        <w:trPr>
          <w:trHeight w:val="2243"/>
        </w:trPr>
        <w:tc>
          <w:tcPr>
            <w:tcW w:w="4814" w:type="dxa"/>
            <w:shd w:val="clear" w:color="auto" w:fill="auto"/>
          </w:tcPr>
          <w:p w:rsidR="004E7D07" w:rsidRPr="00362881" w:rsidRDefault="004E7D07" w:rsidP="00E7301B">
            <w:pPr>
              <w:pStyle w:val="TableParagraph"/>
              <w:spacing w:line="311" w:lineRule="exact"/>
              <w:ind w:left="200"/>
              <w:rPr>
                <w:rFonts w:eastAsia="Calibri"/>
              </w:rPr>
            </w:pPr>
            <w:r w:rsidRPr="00362881">
              <w:rPr>
                <w:rFonts w:eastAsia="Calibri"/>
              </w:rPr>
              <w:lastRenderedPageBreak/>
              <w:t>СОГЛАСОВАНО:</w:t>
            </w:r>
          </w:p>
          <w:p w:rsidR="004E7D07" w:rsidRPr="00362881" w:rsidRDefault="004E7D07" w:rsidP="00E7301B">
            <w:pPr>
              <w:pStyle w:val="TableParagraph"/>
              <w:spacing w:before="2"/>
              <w:ind w:left="269" w:hanging="70"/>
              <w:rPr>
                <w:rFonts w:eastAsia="Calibri"/>
              </w:rPr>
            </w:pPr>
            <w:r w:rsidRPr="00362881">
              <w:rPr>
                <w:rFonts w:eastAsia="Calibri"/>
              </w:rPr>
              <w:t>на заседании предметно-цикловой комиссии</w:t>
            </w:r>
          </w:p>
          <w:p w:rsidR="004E7D07" w:rsidRPr="00362881" w:rsidRDefault="004E7D07" w:rsidP="00E7301B">
            <w:pPr>
              <w:pStyle w:val="TableParagraph"/>
              <w:tabs>
                <w:tab w:val="left" w:pos="2393"/>
              </w:tabs>
              <w:spacing w:line="321" w:lineRule="exact"/>
              <w:ind w:left="200"/>
              <w:rPr>
                <w:rFonts w:eastAsia="Calibri"/>
              </w:rPr>
            </w:pPr>
            <w:r w:rsidRPr="00362881">
              <w:rPr>
                <w:rFonts w:eastAsia="Calibri"/>
              </w:rPr>
              <w:t>Протокол</w:t>
            </w:r>
            <w:r w:rsidRPr="00362881">
              <w:rPr>
                <w:rFonts w:eastAsia="Calibri"/>
                <w:spacing w:val="-4"/>
              </w:rPr>
              <w:t xml:space="preserve"> </w:t>
            </w:r>
            <w:r w:rsidRPr="00362881">
              <w:rPr>
                <w:rFonts w:eastAsia="Calibri"/>
              </w:rPr>
              <w:t xml:space="preserve">№ </w:t>
            </w:r>
            <w:r w:rsidRPr="00362881">
              <w:rPr>
                <w:rFonts w:eastAsia="Calibri"/>
                <w:u w:val="single"/>
              </w:rPr>
              <w:t xml:space="preserve"> </w:t>
            </w:r>
            <w:r w:rsidRPr="00362881">
              <w:rPr>
                <w:rFonts w:eastAsia="Calibri"/>
                <w:u w:val="single"/>
              </w:rPr>
              <w:tab/>
            </w:r>
          </w:p>
          <w:p w:rsidR="004E7D07" w:rsidRPr="00362881" w:rsidRDefault="004E7D07" w:rsidP="00E7301B">
            <w:pPr>
              <w:pStyle w:val="TableParagraph"/>
              <w:tabs>
                <w:tab w:val="left" w:pos="1157"/>
                <w:tab w:val="left" w:pos="2623"/>
              </w:tabs>
              <w:ind w:left="200"/>
              <w:rPr>
                <w:rFonts w:eastAsia="Calibri"/>
              </w:rPr>
            </w:pPr>
            <w:r w:rsidRPr="00362881">
              <w:rPr>
                <w:rFonts w:eastAsia="Calibri"/>
              </w:rPr>
              <w:t>От</w:t>
            </w:r>
            <w:r w:rsidRPr="00362881">
              <w:rPr>
                <w:rFonts w:eastAsia="Calibri"/>
                <w:spacing w:val="-2"/>
              </w:rPr>
              <w:t xml:space="preserve"> </w:t>
            </w:r>
            <w:r w:rsidRPr="00362881">
              <w:rPr>
                <w:rFonts w:eastAsia="Calibri"/>
              </w:rPr>
              <w:t>«</w:t>
            </w:r>
            <w:r w:rsidRPr="00362881">
              <w:rPr>
                <w:rFonts w:eastAsia="Calibri"/>
                <w:u w:val="single"/>
              </w:rPr>
              <w:t xml:space="preserve"> </w:t>
            </w:r>
            <w:r w:rsidRPr="00362881">
              <w:rPr>
                <w:rFonts w:eastAsia="Calibri"/>
                <w:u w:val="single"/>
              </w:rPr>
              <w:tab/>
            </w:r>
            <w:r w:rsidRPr="00362881">
              <w:rPr>
                <w:rFonts w:eastAsia="Calibri"/>
              </w:rPr>
              <w:t>»</w:t>
            </w:r>
            <w:r w:rsidRPr="00362881">
              <w:rPr>
                <w:rFonts w:eastAsia="Calibri"/>
                <w:u w:val="single"/>
              </w:rPr>
              <w:t xml:space="preserve"> </w:t>
            </w:r>
            <w:r w:rsidRPr="00362881">
              <w:rPr>
                <w:rFonts w:eastAsia="Calibri"/>
                <w:u w:val="single"/>
              </w:rPr>
              <w:tab/>
            </w:r>
            <w:r w:rsidRPr="00362881">
              <w:rPr>
                <w:rFonts w:eastAsia="Calibri"/>
              </w:rPr>
              <w:t>2020 г.</w:t>
            </w:r>
          </w:p>
          <w:p w:rsidR="004E7D07" w:rsidRPr="00362881" w:rsidRDefault="004E7D07" w:rsidP="00E7301B">
            <w:pPr>
              <w:pStyle w:val="TableParagraph"/>
              <w:tabs>
                <w:tab w:val="left" w:pos="1157"/>
                <w:tab w:val="left" w:pos="2623"/>
              </w:tabs>
              <w:ind w:left="200"/>
              <w:rPr>
                <w:rFonts w:eastAsia="Calibri"/>
              </w:rPr>
            </w:pPr>
          </w:p>
          <w:p w:rsidR="004E7D07" w:rsidRPr="00362881" w:rsidRDefault="004E7D07" w:rsidP="004E7D07">
            <w:pPr>
              <w:pStyle w:val="TableParagraph"/>
              <w:ind w:left="200"/>
              <w:rPr>
                <w:rFonts w:eastAsia="Calibri"/>
              </w:rPr>
            </w:pPr>
            <w:r w:rsidRPr="00362881">
              <w:rPr>
                <w:rFonts w:eastAsia="Calibri"/>
              </w:rPr>
              <w:t>Председатель</w:t>
            </w:r>
            <w:r w:rsidRPr="00362881">
              <w:rPr>
                <w:rFonts w:eastAsia="Calibri"/>
                <w:spacing w:val="-2"/>
              </w:rPr>
              <w:t xml:space="preserve"> </w:t>
            </w:r>
            <w:r w:rsidRPr="00362881">
              <w:rPr>
                <w:rFonts w:eastAsia="Calibri"/>
              </w:rPr>
              <w:t xml:space="preserve">ПЦК </w:t>
            </w:r>
            <w:r>
              <w:rPr>
                <w:rFonts w:eastAsia="Calibri"/>
              </w:rPr>
              <w:t>___</w:t>
            </w:r>
            <w:r>
              <w:rPr>
                <w:rFonts w:eastAsia="Calibri"/>
                <w:u w:val="single"/>
              </w:rPr>
              <w:t xml:space="preserve">       </w:t>
            </w:r>
            <w:proofErr w:type="spellStart"/>
            <w:r>
              <w:t>Хорошайло</w:t>
            </w:r>
            <w:proofErr w:type="spellEnd"/>
            <w:r>
              <w:t xml:space="preserve"> Г.В.</w:t>
            </w:r>
          </w:p>
        </w:tc>
        <w:tc>
          <w:tcPr>
            <w:tcW w:w="4663" w:type="dxa"/>
            <w:shd w:val="clear" w:color="auto" w:fill="auto"/>
          </w:tcPr>
          <w:p w:rsidR="004E7D07" w:rsidRPr="00362881" w:rsidRDefault="004E7D07" w:rsidP="00E7301B">
            <w:pPr>
              <w:pStyle w:val="TableParagraph"/>
              <w:spacing w:line="311" w:lineRule="exact"/>
              <w:ind w:left="498"/>
              <w:rPr>
                <w:rFonts w:eastAsia="Calibri"/>
              </w:rPr>
            </w:pPr>
            <w:r w:rsidRPr="00362881">
              <w:rPr>
                <w:rFonts w:eastAsia="Calibri"/>
              </w:rPr>
              <w:t>УТВЕРЖДАЮ:</w:t>
            </w:r>
          </w:p>
          <w:p w:rsidR="004E7D07" w:rsidRPr="00362881" w:rsidRDefault="004E7D07" w:rsidP="00E7301B">
            <w:pPr>
              <w:pStyle w:val="TableParagraph"/>
              <w:spacing w:before="2"/>
              <w:ind w:left="498"/>
              <w:rPr>
                <w:rFonts w:eastAsia="Calibri"/>
              </w:rPr>
            </w:pPr>
            <w:r w:rsidRPr="00362881">
              <w:rPr>
                <w:rFonts w:eastAsia="Calibri"/>
              </w:rPr>
              <w:t>И.О. Директора ГБПОУ</w:t>
            </w:r>
            <w:r w:rsidRPr="00362881">
              <w:rPr>
                <w:rFonts w:eastAsia="Calibri"/>
                <w:spacing w:val="-15"/>
              </w:rPr>
              <w:t xml:space="preserve"> </w:t>
            </w:r>
            <w:r w:rsidRPr="00362881">
              <w:rPr>
                <w:rFonts w:eastAsia="Calibri"/>
              </w:rPr>
              <w:t>«КПГТ»</w:t>
            </w:r>
          </w:p>
          <w:p w:rsidR="004E7D07" w:rsidRPr="00362881" w:rsidRDefault="004E7D07" w:rsidP="00E7301B">
            <w:pPr>
              <w:pStyle w:val="TableParagraph"/>
              <w:spacing w:before="11"/>
              <w:rPr>
                <w:rFonts w:eastAsia="Calibri"/>
              </w:rPr>
            </w:pPr>
          </w:p>
          <w:p w:rsidR="004E7D07" w:rsidRPr="00362881" w:rsidRDefault="004E7D07" w:rsidP="00E7301B">
            <w:pPr>
              <w:pStyle w:val="TableParagraph"/>
              <w:tabs>
                <w:tab w:val="left" w:pos="2739"/>
              </w:tabs>
              <w:ind w:left="498"/>
              <w:rPr>
                <w:rFonts w:eastAsia="Calibri"/>
              </w:rPr>
            </w:pPr>
            <w:r w:rsidRPr="00362881">
              <w:rPr>
                <w:rFonts w:eastAsia="Calibri"/>
                <w:u w:val="single"/>
              </w:rPr>
              <w:t xml:space="preserve"> </w:t>
            </w:r>
            <w:r w:rsidRPr="00362881">
              <w:rPr>
                <w:rFonts w:eastAsia="Calibri"/>
                <w:u w:val="single"/>
              </w:rPr>
              <w:tab/>
            </w:r>
            <w:r w:rsidRPr="00362881">
              <w:rPr>
                <w:rFonts w:eastAsia="Calibri"/>
              </w:rPr>
              <w:t>Т.А.</w:t>
            </w:r>
            <w:r w:rsidRPr="00362881">
              <w:rPr>
                <w:rFonts w:eastAsia="Calibri"/>
                <w:spacing w:val="67"/>
              </w:rPr>
              <w:t xml:space="preserve"> </w:t>
            </w:r>
            <w:r w:rsidRPr="00362881">
              <w:rPr>
                <w:rFonts w:eastAsia="Calibri"/>
              </w:rPr>
              <w:t>Гвоздева</w:t>
            </w:r>
          </w:p>
          <w:p w:rsidR="004E7D07" w:rsidRPr="00362881" w:rsidRDefault="004E7D07" w:rsidP="00E7301B">
            <w:pPr>
              <w:pStyle w:val="TableParagraph"/>
              <w:ind w:left="498"/>
              <w:rPr>
                <w:rFonts w:eastAsia="Calibri"/>
              </w:rPr>
            </w:pPr>
            <w:r w:rsidRPr="00362881">
              <w:rPr>
                <w:rFonts w:eastAsia="Calibri"/>
              </w:rPr>
              <w:t>«__</w:t>
            </w:r>
            <w:r w:rsidRPr="00362881">
              <w:rPr>
                <w:rFonts w:eastAsia="Calibri"/>
                <w:u w:val="single"/>
              </w:rPr>
              <w:t xml:space="preserve"> </w:t>
            </w:r>
            <w:r w:rsidRPr="00362881">
              <w:rPr>
                <w:rFonts w:eastAsia="Calibri"/>
                <w:u w:val="single"/>
              </w:rPr>
              <w:tab/>
            </w:r>
            <w:r w:rsidRPr="00362881">
              <w:rPr>
                <w:rFonts w:eastAsia="Calibri"/>
              </w:rPr>
              <w:t>»_______</w:t>
            </w:r>
            <w:r w:rsidRPr="00362881">
              <w:rPr>
                <w:rFonts w:eastAsia="Calibri"/>
                <w:u w:val="single"/>
              </w:rPr>
              <w:t xml:space="preserve">    </w:t>
            </w:r>
            <w:r w:rsidRPr="00362881">
              <w:rPr>
                <w:rFonts w:eastAsia="Calibri"/>
                <w:u w:val="single"/>
              </w:rPr>
              <w:tab/>
            </w:r>
            <w:r w:rsidRPr="00362881">
              <w:rPr>
                <w:rFonts w:eastAsia="Calibri"/>
              </w:rPr>
              <w:t>2020 г.</w:t>
            </w:r>
          </w:p>
        </w:tc>
      </w:tr>
    </w:tbl>
    <w:p w:rsidR="004D48AC" w:rsidRDefault="004D48AC" w:rsidP="004D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48AC" w:rsidRDefault="004D48AC" w:rsidP="004D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48AC" w:rsidRDefault="004D48AC" w:rsidP="004D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48AC" w:rsidRDefault="004D48AC" w:rsidP="004D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48AC" w:rsidRDefault="004D48AC" w:rsidP="004D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48AC" w:rsidRDefault="004D48AC" w:rsidP="004D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48AC" w:rsidRDefault="004D48AC" w:rsidP="004D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48AC" w:rsidRDefault="004D48AC" w:rsidP="004D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48AC" w:rsidRPr="000A28D7" w:rsidRDefault="004D48AC" w:rsidP="004D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48AC" w:rsidRPr="00C33810" w:rsidRDefault="004D48AC" w:rsidP="004D48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3810">
        <w:rPr>
          <w:rFonts w:ascii="Times New Roman" w:hAnsi="Times New Roman"/>
          <w:sz w:val="28"/>
        </w:rPr>
        <w:t>Рабочая программа учебной дисциплины разработана на основе:</w:t>
      </w:r>
    </w:p>
    <w:p w:rsidR="004D48AC" w:rsidRPr="00D71C4B" w:rsidRDefault="004D48AC" w:rsidP="004D48AC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33810">
        <w:rPr>
          <w:sz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</w:t>
      </w:r>
      <w:r w:rsidRPr="003557FE">
        <w:rPr>
          <w:sz w:val="28"/>
          <w:szCs w:val="28"/>
        </w:rPr>
        <w:t>по профессии</w:t>
      </w:r>
      <w:r w:rsidRPr="00C33810">
        <w:rPr>
          <w:b/>
          <w:sz w:val="28"/>
          <w:szCs w:val="28"/>
        </w:rPr>
        <w:t xml:space="preserve">  </w:t>
      </w:r>
      <w:r w:rsidRPr="00C33810">
        <w:rPr>
          <w:sz w:val="28"/>
        </w:rPr>
        <w:t xml:space="preserve">среднего профессионального образования (далее СПО) </w:t>
      </w:r>
      <w:r w:rsidR="004E7D07" w:rsidRPr="00362881">
        <w:rPr>
          <w:sz w:val="28"/>
          <w:szCs w:val="28"/>
        </w:rPr>
        <w:t xml:space="preserve">15.01.33 </w:t>
      </w:r>
      <w:r w:rsidR="004E7D07" w:rsidRPr="00362881">
        <w:rPr>
          <w:rStyle w:val="aff4"/>
          <w:sz w:val="28"/>
          <w:szCs w:val="28"/>
        </w:rPr>
        <w:t xml:space="preserve"> </w:t>
      </w:r>
      <w:r w:rsidR="004E7D07" w:rsidRPr="00362881">
        <w:rPr>
          <w:rStyle w:val="aff4"/>
          <w:i w:val="0"/>
          <w:sz w:val="28"/>
          <w:szCs w:val="28"/>
        </w:rPr>
        <w:t>Токарь на станках с числовым программным управлением</w:t>
      </w:r>
      <w:r w:rsidR="004E7D07">
        <w:rPr>
          <w:rStyle w:val="aff4"/>
          <w:i w:val="0"/>
          <w:sz w:val="28"/>
          <w:szCs w:val="28"/>
        </w:rPr>
        <w:t>;</w:t>
      </w:r>
    </w:p>
    <w:p w:rsidR="004D48AC" w:rsidRPr="00C33810" w:rsidRDefault="004D48AC" w:rsidP="00830E0B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C33810">
        <w:rPr>
          <w:rFonts w:ascii="Times New Roman" w:hAnsi="Times New Roman"/>
          <w:sz w:val="28"/>
        </w:rPr>
        <w:t xml:space="preserve">- примерной программы общеобразовательной учебной дисциплины </w:t>
      </w:r>
      <w:r w:rsidRPr="003557FE">
        <w:rPr>
          <w:rFonts w:ascii="Times New Roman" w:hAnsi="Times New Roman"/>
          <w:sz w:val="28"/>
          <w:szCs w:val="28"/>
        </w:rPr>
        <w:t>ОУДП.0</w:t>
      </w:r>
      <w:r w:rsidR="004E7D07">
        <w:rPr>
          <w:rFonts w:ascii="Times New Roman" w:hAnsi="Times New Roman"/>
          <w:sz w:val="28"/>
          <w:szCs w:val="28"/>
        </w:rPr>
        <w:t>2</w:t>
      </w:r>
      <w:r w:rsidRPr="003557F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Физика</w:t>
      </w:r>
      <w:r w:rsidRPr="00C33810">
        <w:rPr>
          <w:rFonts w:ascii="Times New Roman" w:hAnsi="Times New Roman"/>
          <w:b/>
          <w:sz w:val="28"/>
          <w:szCs w:val="28"/>
        </w:rPr>
        <w:t xml:space="preserve"> </w:t>
      </w:r>
      <w:r w:rsidRPr="00C33810">
        <w:rPr>
          <w:rFonts w:ascii="Times New Roman" w:hAnsi="Times New Roman"/>
          <w:sz w:val="28"/>
        </w:rPr>
        <w:t xml:space="preserve"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</w:t>
      </w:r>
      <w:r w:rsidRPr="00C3381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3</w:t>
      </w:r>
      <w:r w:rsidRPr="00C33810">
        <w:rPr>
          <w:rFonts w:ascii="Times New Roman" w:hAnsi="Times New Roman"/>
          <w:bCs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5 г"/>
        </w:smartTagPr>
        <w:r w:rsidRPr="00C33810">
          <w:rPr>
            <w:rFonts w:ascii="Times New Roman" w:hAnsi="Times New Roman"/>
            <w:bCs/>
            <w:sz w:val="28"/>
            <w:szCs w:val="28"/>
          </w:rPr>
          <w:t>2015 г</w:t>
        </w:r>
      </w:smartTag>
      <w:r w:rsidRPr="00C33810">
        <w:rPr>
          <w:rFonts w:ascii="Times New Roman" w:hAnsi="Times New Roman"/>
          <w:sz w:val="28"/>
        </w:rPr>
        <w:t xml:space="preserve"> </w:t>
      </w:r>
    </w:p>
    <w:p w:rsidR="004D48AC" w:rsidRPr="00C33810" w:rsidRDefault="004D48AC" w:rsidP="004D48AC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C33810">
        <w:rPr>
          <w:rFonts w:ascii="Times New Roman" w:hAnsi="Times New Roman"/>
          <w:sz w:val="28"/>
        </w:rPr>
        <w:t xml:space="preserve">- учебного плана, утвержденного Приказом директора ГБПОУ «Каслинский промышленно-гуманитарный техникум» от </w:t>
      </w:r>
      <w:r w:rsidR="004E7D07">
        <w:rPr>
          <w:rFonts w:ascii="Times New Roman" w:hAnsi="Times New Roman"/>
          <w:sz w:val="28"/>
        </w:rPr>
        <w:t>_______________</w:t>
      </w:r>
      <w:r w:rsidRPr="00C33810">
        <w:rPr>
          <w:rFonts w:ascii="Times New Roman" w:hAnsi="Times New Roman"/>
          <w:sz w:val="28"/>
        </w:rPr>
        <w:t xml:space="preserve"> </w:t>
      </w:r>
      <w:proofErr w:type="gramStart"/>
      <w:r w:rsidRPr="00C33810">
        <w:rPr>
          <w:rFonts w:ascii="Times New Roman" w:hAnsi="Times New Roman"/>
          <w:sz w:val="28"/>
        </w:rPr>
        <w:t>г</w:t>
      </w:r>
      <w:proofErr w:type="gramEnd"/>
      <w:r w:rsidRPr="00C33810">
        <w:rPr>
          <w:rFonts w:ascii="Times New Roman" w:hAnsi="Times New Roman"/>
          <w:sz w:val="28"/>
        </w:rPr>
        <w:t>. №____.</w:t>
      </w:r>
    </w:p>
    <w:p w:rsidR="004D48AC" w:rsidRPr="006E5315" w:rsidRDefault="004D48AC" w:rsidP="004D4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48AC" w:rsidRPr="006E5315" w:rsidRDefault="004D48AC" w:rsidP="004D48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D48AC" w:rsidRPr="00C33810" w:rsidRDefault="004D48AC" w:rsidP="004D48A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3810"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Pr="00C33810">
        <w:rPr>
          <w:rFonts w:ascii="Times New Roman" w:hAnsi="Times New Roman"/>
          <w:spacing w:val="-20"/>
          <w:sz w:val="28"/>
        </w:rPr>
        <w:t>ГБПОУ  «КПГТ</w:t>
      </w:r>
      <w:r w:rsidRPr="00C33810">
        <w:rPr>
          <w:rFonts w:ascii="Times New Roman" w:hAnsi="Times New Roman"/>
          <w:sz w:val="28"/>
          <w:szCs w:val="28"/>
        </w:rPr>
        <w:t xml:space="preserve"> </w:t>
      </w:r>
    </w:p>
    <w:p w:rsidR="004D48AC" w:rsidRPr="00C33810" w:rsidRDefault="004D48AC" w:rsidP="004D48A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D48AC" w:rsidRPr="00C33810" w:rsidRDefault="004D48AC" w:rsidP="002F5018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/>
          <w:spacing w:val="-20"/>
          <w:sz w:val="28"/>
        </w:rPr>
      </w:pPr>
      <w:r w:rsidRPr="00C33810">
        <w:rPr>
          <w:rFonts w:ascii="Times New Roman" w:hAnsi="Times New Roman"/>
          <w:sz w:val="28"/>
        </w:rPr>
        <w:t xml:space="preserve">Разработчик: </w:t>
      </w:r>
      <w:r w:rsidR="00830E0B">
        <w:rPr>
          <w:rFonts w:ascii="Times New Roman" w:hAnsi="Times New Roman"/>
          <w:sz w:val="28"/>
          <w:szCs w:val="28"/>
        </w:rPr>
        <w:t>Стахеев Андрей Михайлович</w:t>
      </w:r>
      <w:r w:rsidRPr="00C33810">
        <w:rPr>
          <w:rFonts w:ascii="Times New Roman" w:hAnsi="Times New Roman"/>
          <w:spacing w:val="-20"/>
          <w:sz w:val="28"/>
        </w:rPr>
        <w:t xml:space="preserve">, </w:t>
      </w:r>
      <w:r w:rsidRPr="004E7D07">
        <w:rPr>
          <w:rFonts w:ascii="Times New Roman" w:hAnsi="Times New Roman"/>
          <w:sz w:val="28"/>
        </w:rPr>
        <w:t xml:space="preserve"> преподаватель</w:t>
      </w:r>
      <w:r w:rsidRPr="00C33810">
        <w:rPr>
          <w:rFonts w:ascii="Times New Roman" w:hAnsi="Times New Roman"/>
          <w:spacing w:val="-20"/>
          <w:sz w:val="28"/>
        </w:rPr>
        <w:t xml:space="preserve"> ГБПОУ  «КПГТ» </w:t>
      </w:r>
      <w:r w:rsidR="00830E0B">
        <w:rPr>
          <w:rFonts w:ascii="Times New Roman" w:hAnsi="Times New Roman"/>
          <w:sz w:val="28"/>
          <w:szCs w:val="28"/>
        </w:rPr>
        <w:t>.</w:t>
      </w:r>
    </w:p>
    <w:p w:rsidR="004D48AC" w:rsidRDefault="004D48AC" w:rsidP="004D48AC">
      <w:pPr>
        <w:pStyle w:val="western"/>
        <w:spacing w:before="0" w:beforeAutospacing="0" w:after="0" w:afterAutospacing="0" w:line="480" w:lineRule="auto"/>
        <w:ind w:firstLine="720"/>
        <w:rPr>
          <w:bCs/>
          <w:sz w:val="28"/>
          <w:szCs w:val="28"/>
        </w:rPr>
      </w:pPr>
    </w:p>
    <w:p w:rsidR="004D48AC" w:rsidRPr="00452E07" w:rsidRDefault="004D48AC" w:rsidP="004D48AC">
      <w:pPr>
        <w:pStyle w:val="western"/>
        <w:spacing w:before="0" w:beforeAutospacing="0" w:after="0" w:afterAutospacing="0"/>
        <w:ind w:firstLine="720"/>
        <w:jc w:val="center"/>
        <w:rPr>
          <w:color w:val="000000"/>
        </w:rPr>
      </w:pPr>
    </w:p>
    <w:p w:rsidR="004D48AC" w:rsidRDefault="004D48AC" w:rsidP="004D48AC">
      <w:pPr>
        <w:pStyle w:val="western"/>
        <w:spacing w:beforeAutospacing="0" w:after="240" w:afterAutospacing="0"/>
        <w:ind w:right="43"/>
        <w:jc w:val="center"/>
        <w:rPr>
          <w:rFonts w:ascii="Arial" w:hAnsi="Arial" w:cs="Arial"/>
          <w:color w:val="000000"/>
          <w:sz w:val="19"/>
          <w:szCs w:val="19"/>
        </w:rPr>
      </w:pPr>
    </w:p>
    <w:p w:rsidR="004D48AC" w:rsidRDefault="004D48AC" w:rsidP="0005697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056975">
        <w:rPr>
          <w:rFonts w:ascii="Times New Roman" w:hAnsi="Times New Roman"/>
          <w:b/>
          <w:spacing w:val="-1"/>
          <w:sz w:val="28"/>
          <w:szCs w:val="28"/>
        </w:rPr>
        <w:t>СОДЕРЖАНИЕ</w:t>
      </w:r>
    </w:p>
    <w:p w:rsidR="00056975" w:rsidRPr="00056975" w:rsidRDefault="00056975" w:rsidP="0005697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tbl>
      <w:tblPr>
        <w:tblW w:w="9676" w:type="dxa"/>
        <w:tblLook w:val="00A0" w:firstRow="1" w:lastRow="0" w:firstColumn="1" w:lastColumn="0" w:noHBand="0" w:noVBand="0"/>
      </w:tblPr>
      <w:tblGrid>
        <w:gridCol w:w="970"/>
        <w:gridCol w:w="7308"/>
        <w:gridCol w:w="1398"/>
      </w:tblGrid>
      <w:tr w:rsidR="004D48AC" w:rsidRPr="008919BE" w:rsidTr="00CB7CB0">
        <w:trPr>
          <w:trHeight w:val="753"/>
        </w:trPr>
        <w:tc>
          <w:tcPr>
            <w:tcW w:w="970" w:type="dxa"/>
          </w:tcPr>
          <w:p w:rsidR="004D48AC" w:rsidRPr="00056975" w:rsidRDefault="004D48AC" w:rsidP="0005697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</w:tc>
        <w:tc>
          <w:tcPr>
            <w:tcW w:w="7308" w:type="dxa"/>
          </w:tcPr>
          <w:p w:rsidR="004D48AC" w:rsidRPr="008919BE" w:rsidRDefault="004D48AC" w:rsidP="0005697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8919BE">
              <w:rPr>
                <w:rFonts w:ascii="Times New Roman" w:hAnsi="Times New Roman"/>
                <w:b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398" w:type="dxa"/>
          </w:tcPr>
          <w:p w:rsidR="004D48AC" w:rsidRPr="008919BE" w:rsidRDefault="004D48AC" w:rsidP="00FF21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pacing w:val="-1"/>
                <w:sz w:val="28"/>
                <w:szCs w:val="28"/>
              </w:rPr>
            </w:pPr>
            <w:r w:rsidRPr="008919BE">
              <w:rPr>
                <w:rFonts w:ascii="Times New Roman" w:hAnsi="Times New Roman"/>
                <w:b/>
                <w:sz w:val="28"/>
                <w:szCs w:val="28"/>
              </w:rPr>
              <w:t>4-</w:t>
            </w:r>
            <w:r w:rsidR="00FF21B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4D48AC" w:rsidRPr="008919BE" w:rsidTr="00CB7CB0">
        <w:trPr>
          <w:trHeight w:val="753"/>
        </w:trPr>
        <w:tc>
          <w:tcPr>
            <w:tcW w:w="970" w:type="dxa"/>
          </w:tcPr>
          <w:p w:rsidR="004D48AC" w:rsidRPr="008919BE" w:rsidRDefault="004D48AC" w:rsidP="0005697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</w:tc>
        <w:tc>
          <w:tcPr>
            <w:tcW w:w="7308" w:type="dxa"/>
          </w:tcPr>
          <w:p w:rsidR="004D48AC" w:rsidRPr="008919BE" w:rsidRDefault="004D48AC" w:rsidP="0005697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8919BE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98" w:type="dxa"/>
          </w:tcPr>
          <w:p w:rsidR="004D48AC" w:rsidRPr="008919BE" w:rsidRDefault="00FF21B4" w:rsidP="00FF21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4D48AC" w:rsidRPr="00891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B053B1" w:rsidRPr="008919B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D48AC" w:rsidRPr="008919BE" w:rsidTr="00CB7CB0">
        <w:trPr>
          <w:trHeight w:val="753"/>
        </w:trPr>
        <w:tc>
          <w:tcPr>
            <w:tcW w:w="970" w:type="dxa"/>
          </w:tcPr>
          <w:p w:rsidR="004D48AC" w:rsidRPr="008919BE" w:rsidRDefault="004D48AC" w:rsidP="0005697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</w:tc>
        <w:tc>
          <w:tcPr>
            <w:tcW w:w="7308" w:type="dxa"/>
          </w:tcPr>
          <w:p w:rsidR="004D48AC" w:rsidRPr="008919BE" w:rsidRDefault="004D48AC" w:rsidP="0005697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8919BE">
              <w:rPr>
                <w:rFonts w:ascii="Times New Roman" w:hAnsi="Times New Roman"/>
                <w:b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1398" w:type="dxa"/>
          </w:tcPr>
          <w:p w:rsidR="004D48AC" w:rsidRPr="008919BE" w:rsidRDefault="00F44948" w:rsidP="00FF21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pacing w:val="-1"/>
                <w:sz w:val="28"/>
                <w:szCs w:val="28"/>
              </w:rPr>
            </w:pPr>
            <w:r w:rsidRPr="008919B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F21B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4D48AC" w:rsidRPr="00891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FF21B4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4D48AC" w:rsidRPr="00056975" w:rsidTr="00CB7CB0">
        <w:trPr>
          <w:trHeight w:val="753"/>
        </w:trPr>
        <w:tc>
          <w:tcPr>
            <w:tcW w:w="970" w:type="dxa"/>
          </w:tcPr>
          <w:p w:rsidR="004D48AC" w:rsidRPr="008919BE" w:rsidRDefault="004D48AC" w:rsidP="0005697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</w:tc>
        <w:tc>
          <w:tcPr>
            <w:tcW w:w="7308" w:type="dxa"/>
          </w:tcPr>
          <w:p w:rsidR="004D48AC" w:rsidRPr="008919BE" w:rsidRDefault="004D48AC" w:rsidP="0005697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8919BE">
              <w:rPr>
                <w:rFonts w:ascii="Times New Roman" w:hAnsi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98" w:type="dxa"/>
          </w:tcPr>
          <w:p w:rsidR="004D48AC" w:rsidRPr="00056975" w:rsidRDefault="004D48AC" w:rsidP="00FF21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pacing w:val="-1"/>
                <w:sz w:val="28"/>
                <w:szCs w:val="28"/>
              </w:rPr>
            </w:pPr>
            <w:r w:rsidRPr="008919B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F21B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891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B053B1" w:rsidRPr="008919B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F21B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4D48AC" w:rsidRPr="0000197D" w:rsidRDefault="004D48AC" w:rsidP="004D48A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00197D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</w:t>
      </w:r>
    </w:p>
    <w:p w:rsidR="00377EE4" w:rsidRDefault="00377EE4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Default="004D48AC"/>
    <w:p w:rsidR="004D48AC" w:rsidRPr="00056975" w:rsidRDefault="004D48AC" w:rsidP="00E858D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975">
        <w:rPr>
          <w:rFonts w:ascii="Times New Roman" w:hAnsi="Times New Roman" w:cs="Times New Roman"/>
          <w:b/>
          <w:sz w:val="28"/>
          <w:szCs w:val="28"/>
        </w:rPr>
        <w:lastRenderedPageBreak/>
        <w:t>1. ПАСПОРТ РАБОЧЕЙ ПРОГРАММЫ УЧЕБНОЙ ДИСЦИПЛИНЫ</w:t>
      </w:r>
    </w:p>
    <w:p w:rsidR="004D48AC" w:rsidRPr="00056975" w:rsidRDefault="004D48AC" w:rsidP="00E858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8AC" w:rsidRPr="00056975" w:rsidRDefault="004D48AC" w:rsidP="00E858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Область применения программы</w:t>
      </w:r>
    </w:p>
    <w:p w:rsidR="004D48AC" w:rsidRPr="002F5018" w:rsidRDefault="004D48AC" w:rsidP="00E858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975"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профессии</w:t>
      </w:r>
      <w:r w:rsidR="002F5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5018" w:rsidRPr="002F5018">
        <w:rPr>
          <w:rFonts w:ascii="Times New Roman" w:hAnsi="Times New Roman" w:cs="Times New Roman"/>
          <w:sz w:val="28"/>
          <w:szCs w:val="28"/>
        </w:rPr>
        <w:t xml:space="preserve">15.01.33 </w:t>
      </w:r>
      <w:r w:rsidR="002F5018" w:rsidRPr="002F5018">
        <w:rPr>
          <w:rStyle w:val="aff4"/>
          <w:rFonts w:ascii="Times New Roman" w:hAnsi="Times New Roman" w:cs="Times New Roman"/>
          <w:sz w:val="28"/>
          <w:szCs w:val="28"/>
        </w:rPr>
        <w:t xml:space="preserve"> </w:t>
      </w:r>
      <w:r w:rsidR="002F5018" w:rsidRPr="002F5018">
        <w:rPr>
          <w:rStyle w:val="aff4"/>
          <w:rFonts w:ascii="Times New Roman" w:hAnsi="Times New Roman" w:cs="Times New Roman"/>
          <w:i w:val="0"/>
          <w:sz w:val="28"/>
          <w:szCs w:val="28"/>
        </w:rPr>
        <w:t>Токарь на станках с числовым программным управлением</w:t>
      </w:r>
      <w:r w:rsidRPr="002F50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48AC" w:rsidRPr="00056975" w:rsidRDefault="004D48AC" w:rsidP="00E858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975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</w:t>
      </w:r>
      <w:r w:rsidRPr="0005697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«Физика» </w:t>
      </w:r>
      <w:r w:rsidRPr="00056975">
        <w:rPr>
          <w:rFonts w:ascii="Times New Roman" w:hAnsi="Times New Roman" w:cs="Times New Roman"/>
          <w:color w:val="000000"/>
          <w:sz w:val="28"/>
          <w:szCs w:val="28"/>
        </w:rPr>
        <w:t xml:space="preserve">предназначена для изучения </w:t>
      </w:r>
      <w:r w:rsidR="00C37683">
        <w:rPr>
          <w:rFonts w:ascii="Times New Roman" w:hAnsi="Times New Roman" w:cs="Times New Roman"/>
          <w:color w:val="000000"/>
          <w:sz w:val="28"/>
          <w:szCs w:val="28"/>
        </w:rPr>
        <w:t>физики</w:t>
      </w:r>
      <w:r w:rsidRPr="0005697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056975">
        <w:rPr>
          <w:rFonts w:ascii="Times New Roman" w:hAnsi="Times New Roman" w:cs="Times New Roman"/>
          <w:sz w:val="28"/>
          <w:szCs w:val="28"/>
        </w:rPr>
        <w:t xml:space="preserve">Государственном бюджетном профессиональном образовательном учреждении </w:t>
      </w:r>
      <w:r w:rsidRPr="00056975">
        <w:rPr>
          <w:rFonts w:ascii="Times New Roman" w:hAnsi="Times New Roman" w:cs="Times New Roman"/>
          <w:color w:val="000000"/>
          <w:sz w:val="28"/>
          <w:szCs w:val="28"/>
        </w:rPr>
        <w:t xml:space="preserve">Каслинский промышленно-гуманитарный техникум, реализующем образовательную программу среднего (полного) общего образования при подготовке квалифицированных рабочих, служащих по профессии </w:t>
      </w:r>
      <w:r w:rsidR="002F5018" w:rsidRPr="002F5018">
        <w:rPr>
          <w:rFonts w:ascii="Times New Roman" w:hAnsi="Times New Roman" w:cs="Times New Roman"/>
          <w:sz w:val="28"/>
          <w:szCs w:val="28"/>
        </w:rPr>
        <w:t xml:space="preserve">15.01.33 </w:t>
      </w:r>
      <w:r w:rsidR="002F5018" w:rsidRPr="002F5018">
        <w:rPr>
          <w:rStyle w:val="aff4"/>
          <w:rFonts w:ascii="Times New Roman" w:hAnsi="Times New Roman" w:cs="Times New Roman"/>
          <w:sz w:val="28"/>
          <w:szCs w:val="28"/>
        </w:rPr>
        <w:t xml:space="preserve"> </w:t>
      </w:r>
      <w:r w:rsidR="002F5018" w:rsidRPr="002F5018">
        <w:rPr>
          <w:rStyle w:val="aff4"/>
          <w:rFonts w:ascii="Times New Roman" w:hAnsi="Times New Roman" w:cs="Times New Roman"/>
          <w:i w:val="0"/>
          <w:sz w:val="28"/>
          <w:szCs w:val="28"/>
        </w:rPr>
        <w:t>Токарь на станках с числовым программным управлением</w:t>
      </w:r>
      <w:r w:rsidRPr="002F501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56975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Разработана на основе примерной программы общеобразовательной учебной дисциплины «</w:t>
      </w:r>
      <w:r w:rsidR="002F5018">
        <w:rPr>
          <w:rFonts w:ascii="Times New Roman" w:hAnsi="Times New Roman" w:cs="Times New Roman"/>
          <w:color w:val="000000"/>
          <w:sz w:val="28"/>
          <w:szCs w:val="28"/>
        </w:rPr>
        <w:t>Физика</w:t>
      </w:r>
      <w:r w:rsidRPr="00056975">
        <w:rPr>
          <w:rFonts w:ascii="Times New Roman" w:hAnsi="Times New Roman" w:cs="Times New Roman"/>
          <w:color w:val="000000"/>
          <w:sz w:val="28"/>
          <w:szCs w:val="28"/>
        </w:rPr>
        <w:t xml:space="preserve">» для профессиональных образовательных организаций. </w:t>
      </w:r>
    </w:p>
    <w:p w:rsidR="004D48AC" w:rsidRPr="00056975" w:rsidRDefault="004D48AC" w:rsidP="00E858D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6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4D48AC" w:rsidRPr="00056975" w:rsidRDefault="004D48AC" w:rsidP="00E858D8">
      <w:pPr>
        <w:spacing w:after="0" w:line="360" w:lineRule="auto"/>
        <w:ind w:firstLine="567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Учебная дисциплина «Физика» является учебным предметом по выбору из обязательной предметной области «Естественные науки» ФГОС среднего общего образования.</w:t>
      </w:r>
    </w:p>
    <w:p w:rsidR="004D48AC" w:rsidRPr="00056975" w:rsidRDefault="004D48AC" w:rsidP="00E858D8">
      <w:pPr>
        <w:spacing w:after="0" w:line="360" w:lineRule="auto"/>
        <w:ind w:firstLine="567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«Физика»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4D48AC" w:rsidRPr="00056975" w:rsidRDefault="004D48AC" w:rsidP="00E858D8">
      <w:pPr>
        <w:spacing w:after="0" w:line="360" w:lineRule="auto"/>
        <w:ind w:firstLine="567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 xml:space="preserve">В учебных планах ППКРС, ППССЗ место учебной дисциплины «Физика» – в составе общеобразовательных учебных дисциплин по выбору, </w:t>
      </w:r>
      <w:r w:rsidRPr="00056975">
        <w:rPr>
          <w:rStyle w:val="12"/>
          <w:rFonts w:ascii="Times New Roman" w:hAnsi="Times New Roman" w:cs="Times New Roman"/>
          <w:sz w:val="28"/>
          <w:szCs w:val="28"/>
        </w:rPr>
        <w:lastRenderedPageBreak/>
        <w:t>формируемых из обязательных предметных областей ФГОС среднего общего образования, для профессий СПО и специальностей СПО соответствующего профиля профессионального образования.</w:t>
      </w:r>
    </w:p>
    <w:p w:rsidR="004D48AC" w:rsidRPr="00056975" w:rsidRDefault="004D48AC" w:rsidP="00E858D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b/>
          <w:sz w:val="28"/>
          <w:szCs w:val="28"/>
        </w:rPr>
        <w:t>1.3.</w:t>
      </w:r>
      <w:r w:rsidRPr="00056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учебной дисциплины – требования к результатам освоения учебной дисциплины</w:t>
      </w:r>
    </w:p>
    <w:p w:rsidR="004D48AC" w:rsidRPr="00056975" w:rsidRDefault="004D48AC" w:rsidP="00E858D8">
      <w:pPr>
        <w:spacing w:after="0" w:line="360" w:lineRule="auto"/>
        <w:ind w:firstLine="567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Содержание программы «Физика» направлено на достижение следующих целей:</w:t>
      </w:r>
    </w:p>
    <w:p w:rsidR="004D48AC" w:rsidRPr="00056975" w:rsidRDefault="004D48AC" w:rsidP="00E858D8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освоение знаний о фундаментальных физических законах и принципах, ле</w:t>
      </w:r>
      <w:r w:rsidRPr="00056975">
        <w:rPr>
          <w:rStyle w:val="12"/>
          <w:rFonts w:ascii="Times New Roman" w:hAnsi="Times New Roman" w:cs="Times New Roman"/>
          <w:sz w:val="28"/>
          <w:szCs w:val="28"/>
        </w:rPr>
        <w:softHyphen/>
        <w:t>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4D48AC" w:rsidRPr="00056975" w:rsidRDefault="004D48AC" w:rsidP="00E858D8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практически использовать физические знания; оценивать достоверность естественно-научной информации;</w:t>
      </w:r>
    </w:p>
    <w:p w:rsidR="004D48AC" w:rsidRPr="00056975" w:rsidRDefault="004D48AC" w:rsidP="00E858D8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</w:t>
      </w:r>
      <w:r w:rsidRPr="00056975">
        <w:rPr>
          <w:rStyle w:val="12"/>
          <w:rFonts w:ascii="Times New Roman" w:hAnsi="Times New Roman" w:cs="Times New Roman"/>
          <w:sz w:val="28"/>
          <w:szCs w:val="28"/>
        </w:rPr>
        <w:softHyphen/>
        <w:t>личных источников информации и современных информационных технологий;</w:t>
      </w:r>
    </w:p>
    <w:p w:rsidR="004D48AC" w:rsidRPr="00056975" w:rsidRDefault="004D48AC" w:rsidP="00E858D8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воспитание убежденности в возможности познания законов природы, использования достижений физики на благо развития человеческой цивилизации; необходи</w:t>
      </w:r>
      <w:r w:rsidRPr="00056975">
        <w:rPr>
          <w:rStyle w:val="12"/>
          <w:rFonts w:ascii="Times New Roman" w:hAnsi="Times New Roman" w:cs="Times New Roman"/>
          <w:sz w:val="28"/>
          <w:szCs w:val="28"/>
        </w:rPr>
        <w:softHyphen/>
        <w:t>мости сотрудничества в процессе совместного выполнения задач, уважительного отношения к мнению оппонента при обсуждении проблем естественно-научного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4D48AC" w:rsidRPr="00056975" w:rsidRDefault="004D48AC" w:rsidP="00E858D8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 xml:space="preserve"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</w:t>
      </w:r>
      <w:r w:rsidRPr="00056975">
        <w:rPr>
          <w:rStyle w:val="12"/>
          <w:rFonts w:ascii="Times New Roman" w:hAnsi="Times New Roman" w:cs="Times New Roman"/>
          <w:sz w:val="28"/>
          <w:szCs w:val="28"/>
        </w:rPr>
        <w:lastRenderedPageBreak/>
        <w:t>возможность применения знаний при решении задач, возникающих в последующей профессиональной деятельности.</w:t>
      </w:r>
    </w:p>
    <w:p w:rsidR="004D48AC" w:rsidRPr="00056975" w:rsidRDefault="004D48AC" w:rsidP="00E858D8">
      <w:pPr>
        <w:spacing w:after="0" w:line="360" w:lineRule="auto"/>
        <w:ind w:firstLine="709"/>
        <w:jc w:val="both"/>
        <w:rPr>
          <w:rStyle w:val="31"/>
          <w:rFonts w:ascii="Times New Roman" w:eastAsia="Century Schoolbook" w:hAnsi="Times New Roman" w:cs="Times New Roman"/>
          <w:spacing w:val="3"/>
          <w:sz w:val="28"/>
          <w:szCs w:val="28"/>
          <w:shd w:val="clear" w:color="auto" w:fill="FFFFFF"/>
        </w:rPr>
      </w:pPr>
      <w:r w:rsidRPr="00056975">
        <w:rPr>
          <w:rStyle w:val="31"/>
          <w:rFonts w:ascii="Times New Roman" w:eastAsiaTheme="minorEastAsia" w:hAnsi="Times New Roman" w:cs="Times New Roman"/>
          <w:sz w:val="28"/>
          <w:szCs w:val="28"/>
        </w:rPr>
        <w:t>РЕЗУЛЬТАТЫ ОСВОЕНИЯ УЧЕБНОЙ ДИСЦИПЛИНЫ</w:t>
      </w:r>
    </w:p>
    <w:p w:rsidR="004D48AC" w:rsidRPr="00056975" w:rsidRDefault="004D48AC" w:rsidP="00E858D8">
      <w:pPr>
        <w:spacing w:after="0" w:line="360" w:lineRule="auto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Освоение содержания учебной дисциплины «Физика» обеспечивает достижение студентами следующих результатов:</w:t>
      </w:r>
    </w:p>
    <w:p w:rsidR="004D48AC" w:rsidRPr="0050309F" w:rsidRDefault="004D48AC" w:rsidP="00E858D8">
      <w:pPr>
        <w:pStyle w:val="a4"/>
        <w:numPr>
          <w:ilvl w:val="0"/>
          <w:numId w:val="4"/>
        </w:numPr>
        <w:spacing w:line="360" w:lineRule="auto"/>
        <w:ind w:left="0"/>
        <w:jc w:val="both"/>
        <w:rPr>
          <w:rStyle w:val="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50309F">
        <w:rPr>
          <w:rStyle w:val="8"/>
          <w:rFonts w:ascii="Times New Roman" w:hAnsi="Times New Roman" w:cs="Times New Roman"/>
          <w:i w:val="0"/>
          <w:sz w:val="28"/>
          <w:szCs w:val="28"/>
        </w:rPr>
        <w:t>личностных:</w:t>
      </w:r>
    </w:p>
    <w:p w:rsidR="004D48AC" w:rsidRPr="00056975" w:rsidRDefault="004D48AC" w:rsidP="00E858D8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чувство гордости и уважения к истории и достижениям отечественной физической науки; физически грамотное поведение в профессиональной деятель</w:t>
      </w:r>
      <w:r w:rsidRPr="00056975">
        <w:rPr>
          <w:rStyle w:val="12"/>
          <w:rFonts w:ascii="Times New Roman" w:hAnsi="Times New Roman" w:cs="Times New Roman"/>
          <w:sz w:val="28"/>
          <w:szCs w:val="28"/>
        </w:rPr>
        <w:softHyphen/>
        <w:t>ности и быту при обращении с приборами и устройствами;</w:t>
      </w:r>
    </w:p>
    <w:p w:rsidR="004D48AC" w:rsidRPr="00056975" w:rsidRDefault="004D48AC" w:rsidP="00E858D8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готовность к продолжению образования и повышения квалификации в избранной профессиональной деятельности и объективное осознание роли фи</w:t>
      </w:r>
      <w:r w:rsidRPr="00056975">
        <w:rPr>
          <w:rStyle w:val="12"/>
          <w:rFonts w:ascii="Times New Roman" w:hAnsi="Times New Roman" w:cs="Times New Roman"/>
          <w:sz w:val="28"/>
          <w:szCs w:val="28"/>
        </w:rPr>
        <w:softHyphen/>
        <w:t>зических компетенций в этом;</w:t>
      </w:r>
    </w:p>
    <w:p w:rsidR="004D48AC" w:rsidRPr="00056975" w:rsidRDefault="004D48AC" w:rsidP="00E858D8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деятельности;</w:t>
      </w:r>
    </w:p>
    <w:p w:rsidR="004D48AC" w:rsidRPr="00056975" w:rsidRDefault="004D48AC" w:rsidP="00E858D8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умение самостоятельно добывать новые для себя физические знания, используя для этого доступные источники информации;</w:t>
      </w:r>
    </w:p>
    <w:p w:rsidR="004D48AC" w:rsidRPr="00056975" w:rsidRDefault="004D48AC" w:rsidP="00E858D8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умение выстраивать конструктивные взаимоотношения в команде по решению общих задач;</w:t>
      </w:r>
    </w:p>
    <w:p w:rsidR="004D48AC" w:rsidRPr="00056975" w:rsidRDefault="004D48AC" w:rsidP="00E858D8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4D48AC" w:rsidRPr="00056975" w:rsidRDefault="004D48AC" w:rsidP="00E858D8">
      <w:pPr>
        <w:pStyle w:val="a4"/>
        <w:numPr>
          <w:ilvl w:val="0"/>
          <w:numId w:val="4"/>
        </w:numPr>
        <w:spacing w:line="360" w:lineRule="auto"/>
        <w:ind w:left="0"/>
        <w:jc w:val="both"/>
        <w:rPr>
          <w:rFonts w:eastAsia="Century Schoolbook"/>
          <w:color w:val="000000"/>
          <w:spacing w:val="3"/>
          <w:sz w:val="28"/>
          <w:szCs w:val="28"/>
          <w:shd w:val="clear" w:color="auto" w:fill="FFFFFF"/>
          <w:lang w:bidi="ru-RU"/>
        </w:rPr>
      </w:pPr>
      <w:proofErr w:type="spellStart"/>
      <w:r w:rsidRPr="00056975">
        <w:rPr>
          <w:b/>
          <w:sz w:val="28"/>
          <w:szCs w:val="28"/>
        </w:rPr>
        <w:t>метапредметных</w:t>
      </w:r>
      <w:proofErr w:type="spellEnd"/>
      <w:r w:rsidRPr="00056975">
        <w:rPr>
          <w:b/>
          <w:sz w:val="28"/>
          <w:szCs w:val="28"/>
        </w:rPr>
        <w:t>:</w:t>
      </w:r>
    </w:p>
    <w:p w:rsidR="004D48AC" w:rsidRPr="00056975" w:rsidRDefault="004D48AC" w:rsidP="00E858D8">
      <w:pPr>
        <w:pStyle w:val="a4"/>
        <w:numPr>
          <w:ilvl w:val="0"/>
          <w:numId w:val="5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использование различных видов познавательной деятельности для решения</w:t>
      </w:r>
      <w:r w:rsidR="00D54414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Pr="00056975">
        <w:rPr>
          <w:rStyle w:val="12"/>
          <w:rFonts w:ascii="Times New Roman" w:hAnsi="Times New Roman" w:cs="Times New Roman"/>
          <w:sz w:val="28"/>
          <w:szCs w:val="28"/>
        </w:rPr>
        <w:t>использование различных видов познавательной деятельности для решения физических задач, применение физических задач, применение основных методов познания (наблюдения, описания, измерения, эксперимента) для изучения различных сторон окру</w:t>
      </w:r>
      <w:r w:rsidRPr="00056975">
        <w:rPr>
          <w:rStyle w:val="12"/>
          <w:rFonts w:ascii="Times New Roman" w:hAnsi="Times New Roman" w:cs="Times New Roman"/>
          <w:sz w:val="28"/>
          <w:szCs w:val="28"/>
        </w:rPr>
        <w:softHyphen/>
        <w:t>жающей действительности;</w:t>
      </w:r>
    </w:p>
    <w:p w:rsidR="004D48AC" w:rsidRPr="00056975" w:rsidRDefault="004D48AC" w:rsidP="00E858D8">
      <w:pPr>
        <w:pStyle w:val="a4"/>
        <w:numPr>
          <w:ilvl w:val="0"/>
          <w:numId w:val="5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 xml:space="preserve">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</w:t>
      </w:r>
      <w:r w:rsidRPr="00056975">
        <w:rPr>
          <w:rStyle w:val="12"/>
          <w:rFonts w:ascii="Times New Roman" w:hAnsi="Times New Roman" w:cs="Times New Roman"/>
          <w:sz w:val="28"/>
          <w:szCs w:val="28"/>
        </w:rPr>
        <w:lastRenderedPageBreak/>
        <w:t>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</w:r>
    </w:p>
    <w:p w:rsidR="004D48AC" w:rsidRPr="00056975" w:rsidRDefault="004D48AC" w:rsidP="00E858D8">
      <w:pPr>
        <w:pStyle w:val="a4"/>
        <w:numPr>
          <w:ilvl w:val="0"/>
          <w:numId w:val="5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умение генерировать идеи и определять средства, необходимые для их реализации;</w:t>
      </w:r>
    </w:p>
    <w:p w:rsidR="004D48AC" w:rsidRPr="00056975" w:rsidRDefault="004D48AC" w:rsidP="00E858D8">
      <w:pPr>
        <w:pStyle w:val="a4"/>
        <w:numPr>
          <w:ilvl w:val="0"/>
          <w:numId w:val="5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умение использовать различные источники для получения физической информации, оценивать ее достоверность;</w:t>
      </w:r>
    </w:p>
    <w:p w:rsidR="004D48AC" w:rsidRPr="00056975" w:rsidRDefault="004D48AC" w:rsidP="00E858D8">
      <w:pPr>
        <w:pStyle w:val="a4"/>
        <w:numPr>
          <w:ilvl w:val="0"/>
          <w:numId w:val="5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умение анализировать и представлять информацию в различных видах;</w:t>
      </w:r>
    </w:p>
    <w:p w:rsidR="004D48AC" w:rsidRPr="00056975" w:rsidRDefault="004D48AC" w:rsidP="00E858D8">
      <w:pPr>
        <w:pStyle w:val="a4"/>
        <w:numPr>
          <w:ilvl w:val="0"/>
          <w:numId w:val="5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</w:r>
    </w:p>
    <w:p w:rsidR="004D48AC" w:rsidRPr="0050309F" w:rsidRDefault="004D48AC" w:rsidP="00E858D8">
      <w:pPr>
        <w:pStyle w:val="a4"/>
        <w:numPr>
          <w:ilvl w:val="0"/>
          <w:numId w:val="4"/>
        </w:numPr>
        <w:spacing w:line="360" w:lineRule="auto"/>
        <w:ind w:left="0"/>
        <w:jc w:val="both"/>
        <w:rPr>
          <w:rStyle w:val="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50309F">
        <w:rPr>
          <w:rStyle w:val="8"/>
          <w:rFonts w:ascii="Times New Roman" w:hAnsi="Times New Roman" w:cs="Times New Roman"/>
          <w:i w:val="0"/>
          <w:sz w:val="28"/>
          <w:szCs w:val="28"/>
        </w:rPr>
        <w:t>предметных:</w:t>
      </w:r>
    </w:p>
    <w:p w:rsidR="004D48AC" w:rsidRPr="00056975" w:rsidRDefault="004D48AC" w:rsidP="00E858D8">
      <w:pPr>
        <w:pStyle w:val="a4"/>
        <w:numPr>
          <w:ilvl w:val="0"/>
          <w:numId w:val="6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задач;</w:t>
      </w:r>
    </w:p>
    <w:p w:rsidR="004D48AC" w:rsidRPr="00056975" w:rsidRDefault="004D48AC" w:rsidP="00E858D8">
      <w:pPr>
        <w:pStyle w:val="a4"/>
        <w:numPr>
          <w:ilvl w:val="0"/>
          <w:numId w:val="6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владение основополагающими физическими понятиями, закономерностями, законами и теориями; уверенное использование физической терминологии и символики;</w:t>
      </w:r>
    </w:p>
    <w:p w:rsidR="004D48AC" w:rsidRPr="00056975" w:rsidRDefault="004D48AC" w:rsidP="00E858D8">
      <w:pPr>
        <w:pStyle w:val="a4"/>
        <w:numPr>
          <w:ilvl w:val="0"/>
          <w:numId w:val="6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владение основными методами научного познания, используемыми в физике: наблюдением, описанием, измерением, экспериментом;</w:t>
      </w:r>
    </w:p>
    <w:p w:rsidR="004D48AC" w:rsidRPr="00056975" w:rsidRDefault="004D48AC" w:rsidP="00E858D8">
      <w:pPr>
        <w:pStyle w:val="a4"/>
        <w:numPr>
          <w:ilvl w:val="0"/>
          <w:numId w:val="6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умения обрабатывать результаты измерений, обнаруживать зависимость между физическими величинами, объяснять полученные результаты и де</w:t>
      </w:r>
      <w:r w:rsidRPr="00056975">
        <w:rPr>
          <w:rStyle w:val="12"/>
          <w:rFonts w:ascii="Times New Roman" w:hAnsi="Times New Roman" w:cs="Times New Roman"/>
          <w:sz w:val="28"/>
          <w:szCs w:val="28"/>
        </w:rPr>
        <w:softHyphen/>
        <w:t>лать выводы;</w:t>
      </w:r>
    </w:p>
    <w:p w:rsidR="004D48AC" w:rsidRPr="00056975" w:rsidRDefault="004D48AC" w:rsidP="00E858D8">
      <w:pPr>
        <w:pStyle w:val="a4"/>
        <w:numPr>
          <w:ilvl w:val="0"/>
          <w:numId w:val="6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сформированность умения решать физические задачи;</w:t>
      </w:r>
    </w:p>
    <w:p w:rsidR="004D48AC" w:rsidRPr="00056975" w:rsidRDefault="004D48AC" w:rsidP="00E858D8">
      <w:pPr>
        <w:pStyle w:val="a4"/>
        <w:numPr>
          <w:ilvl w:val="0"/>
          <w:numId w:val="6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сформированность умения 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</w:r>
    </w:p>
    <w:p w:rsidR="004D48AC" w:rsidRPr="00056975" w:rsidRDefault="004D48AC" w:rsidP="00E858D8">
      <w:pPr>
        <w:pStyle w:val="a4"/>
        <w:numPr>
          <w:ilvl w:val="0"/>
          <w:numId w:val="6"/>
        </w:numPr>
        <w:spacing w:line="360" w:lineRule="auto"/>
        <w:ind w:left="0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56975">
        <w:rPr>
          <w:rStyle w:val="12"/>
          <w:rFonts w:ascii="Times New Roman" w:hAnsi="Times New Roman" w:cs="Times New Roman"/>
          <w:sz w:val="28"/>
          <w:szCs w:val="28"/>
        </w:rPr>
        <w:t>сформированность собственной позиции по отношению к физической информации, получаемой из разных источников.</w:t>
      </w:r>
    </w:p>
    <w:p w:rsidR="004D48AC" w:rsidRPr="00056975" w:rsidRDefault="004D48AC" w:rsidP="00E858D8">
      <w:pPr>
        <w:pStyle w:val="a4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jc w:val="both"/>
        <w:rPr>
          <w:b/>
          <w:sz w:val="28"/>
          <w:szCs w:val="28"/>
        </w:rPr>
      </w:pPr>
      <w:r w:rsidRPr="00056975">
        <w:rPr>
          <w:b/>
          <w:sz w:val="28"/>
          <w:szCs w:val="28"/>
        </w:rPr>
        <w:lastRenderedPageBreak/>
        <w:t>Обучающийся должен обладать общими компетенциями:</w:t>
      </w:r>
    </w:p>
    <w:p w:rsidR="00D03043" w:rsidRPr="00056975" w:rsidRDefault="00D03043" w:rsidP="00E858D8">
      <w:pPr>
        <w:pStyle w:val="ConsPlusNormal"/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56975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03043" w:rsidRPr="00056975" w:rsidRDefault="00D03043" w:rsidP="00E858D8">
      <w:pPr>
        <w:pStyle w:val="ConsPlusNormal"/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56975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D03043" w:rsidRPr="00056975" w:rsidRDefault="00D03043" w:rsidP="00E858D8">
      <w:pPr>
        <w:pStyle w:val="ConsPlusNormal"/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56975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D03043" w:rsidRPr="00056975" w:rsidRDefault="00D03043" w:rsidP="00E858D8">
      <w:pPr>
        <w:pStyle w:val="ConsPlusNormal"/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56975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D03043" w:rsidRPr="00056975" w:rsidRDefault="00D03043" w:rsidP="00E858D8">
      <w:pPr>
        <w:pStyle w:val="ConsPlusNormal"/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56975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03043" w:rsidRPr="00056975" w:rsidRDefault="00D03043" w:rsidP="00E858D8">
      <w:pPr>
        <w:pStyle w:val="ConsPlusNormal"/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56975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D03043" w:rsidRPr="00056975" w:rsidRDefault="00D03043" w:rsidP="00E858D8">
      <w:pPr>
        <w:pStyle w:val="ConsPlusNormal"/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56975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D03043" w:rsidRPr="00056975" w:rsidRDefault="00D03043" w:rsidP="00E858D8">
      <w:pPr>
        <w:pStyle w:val="ConsPlusNormal"/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56975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D03043" w:rsidRPr="00056975" w:rsidRDefault="00D03043" w:rsidP="00E858D8">
      <w:pPr>
        <w:pStyle w:val="ConsPlusNormal"/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56975">
        <w:rPr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D03043" w:rsidRPr="00056975" w:rsidRDefault="00D03043" w:rsidP="00E858D8">
      <w:pPr>
        <w:pStyle w:val="ConsPlusNormal"/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56975">
        <w:rPr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D03043" w:rsidRPr="00056975" w:rsidRDefault="00D03043" w:rsidP="00E858D8">
      <w:pPr>
        <w:pStyle w:val="ConsPlusNormal"/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56975">
        <w:rPr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4D48AC" w:rsidRPr="00056975" w:rsidRDefault="004D48AC" w:rsidP="00E858D8">
      <w:pPr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8"/>
          <w:szCs w:val="28"/>
          <w:shd w:val="clear" w:color="auto" w:fill="FFFFFF"/>
          <w:lang w:bidi="ru-RU"/>
        </w:rPr>
      </w:pPr>
      <w:r w:rsidRPr="00056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1.4. Количество часов на освоение программы дисциплины</w:t>
      </w:r>
    </w:p>
    <w:p w:rsidR="00D03043" w:rsidRPr="00056975" w:rsidRDefault="00D03043" w:rsidP="00E858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6975">
        <w:rPr>
          <w:rFonts w:ascii="Times New Roman" w:hAnsi="Times New Roman" w:cs="Times New Roman"/>
          <w:sz w:val="28"/>
          <w:szCs w:val="28"/>
        </w:rPr>
        <w:t xml:space="preserve">Объем образовательной нагрузки студентов </w:t>
      </w:r>
      <w:r w:rsidR="00E26F2D" w:rsidRPr="00E26F2D">
        <w:rPr>
          <w:rFonts w:ascii="Times New Roman" w:hAnsi="Times New Roman" w:cs="Times New Roman"/>
          <w:sz w:val="28"/>
          <w:szCs w:val="28"/>
        </w:rPr>
        <w:t>1</w:t>
      </w:r>
      <w:r w:rsidR="008919BE">
        <w:rPr>
          <w:rFonts w:ascii="Times New Roman" w:hAnsi="Times New Roman" w:cs="Times New Roman"/>
          <w:sz w:val="28"/>
          <w:szCs w:val="28"/>
        </w:rPr>
        <w:t>76</w:t>
      </w:r>
      <w:r w:rsidRPr="00E26F2D">
        <w:rPr>
          <w:rFonts w:ascii="Times New Roman" w:hAnsi="Times New Roman" w:cs="Times New Roman"/>
          <w:sz w:val="28"/>
          <w:szCs w:val="28"/>
        </w:rPr>
        <w:t xml:space="preserve"> час</w:t>
      </w:r>
      <w:r w:rsidR="00E26F2D" w:rsidRPr="00E26F2D">
        <w:rPr>
          <w:rFonts w:ascii="Times New Roman" w:hAnsi="Times New Roman" w:cs="Times New Roman"/>
          <w:sz w:val="28"/>
          <w:szCs w:val="28"/>
        </w:rPr>
        <w:t>а</w:t>
      </w:r>
      <w:r w:rsidRPr="00056975">
        <w:rPr>
          <w:rFonts w:ascii="Times New Roman" w:hAnsi="Times New Roman" w:cs="Times New Roman"/>
          <w:b/>
          <w:sz w:val="28"/>
          <w:szCs w:val="28"/>
        </w:rPr>
        <w:t>,</w:t>
      </w:r>
      <w:r w:rsidRPr="00056975">
        <w:rPr>
          <w:rFonts w:ascii="Times New Roman" w:hAnsi="Times New Roman" w:cs="Times New Roman"/>
          <w:sz w:val="28"/>
          <w:szCs w:val="28"/>
        </w:rPr>
        <w:t xml:space="preserve"> том числе на взаимодействие с преподавателем студентов 1</w:t>
      </w:r>
      <w:r w:rsidR="00E26F2D">
        <w:rPr>
          <w:rFonts w:ascii="Times New Roman" w:hAnsi="Times New Roman" w:cs="Times New Roman"/>
          <w:sz w:val="28"/>
          <w:szCs w:val="28"/>
        </w:rPr>
        <w:t>76</w:t>
      </w:r>
      <w:r w:rsidRPr="00056975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B053B1" w:rsidRDefault="00B053B1" w:rsidP="00E858D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D03043" w:rsidRPr="00056975" w:rsidRDefault="00D03043" w:rsidP="00E858D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6975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>2. СТРУКТУРА И СОДЕРЖАНИЕ УЧЕБНОЙ ДИСЦИПЛИНЫ</w:t>
      </w:r>
    </w:p>
    <w:p w:rsidR="00D03043" w:rsidRPr="00056975" w:rsidRDefault="00D03043" w:rsidP="00E858D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056975">
        <w:rPr>
          <w:rFonts w:ascii="Times New Roman" w:hAnsi="Times New Roman" w:cs="Times New Roman"/>
          <w:b/>
          <w:bCs/>
          <w:spacing w:val="-6"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2904"/>
      </w:tblGrid>
      <w:tr w:rsidR="00D03043" w:rsidRPr="003B6F90" w:rsidTr="00CB7CB0">
        <w:tc>
          <w:tcPr>
            <w:tcW w:w="4785" w:type="dxa"/>
          </w:tcPr>
          <w:p w:rsidR="00D03043" w:rsidRPr="00224050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904" w:type="dxa"/>
          </w:tcPr>
          <w:p w:rsidR="00D03043" w:rsidRPr="00224050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D03043" w:rsidRPr="003B6F90" w:rsidTr="00CB7CB0">
        <w:tc>
          <w:tcPr>
            <w:tcW w:w="4785" w:type="dxa"/>
          </w:tcPr>
          <w:p w:rsidR="00D03043" w:rsidRPr="00224050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нагрузки студентов (</w:t>
            </w: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всего)</w:t>
            </w:r>
          </w:p>
        </w:tc>
        <w:tc>
          <w:tcPr>
            <w:tcW w:w="2904" w:type="dxa"/>
          </w:tcPr>
          <w:p w:rsidR="00D03043" w:rsidRPr="00224050" w:rsidRDefault="00D03043" w:rsidP="00BA0F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A0F7F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D03043" w:rsidRPr="003B6F90" w:rsidTr="00CB7CB0">
        <w:tc>
          <w:tcPr>
            <w:tcW w:w="4785" w:type="dxa"/>
          </w:tcPr>
          <w:p w:rsidR="00D03043" w:rsidRPr="00224050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преподавателем</w:t>
            </w:r>
            <w:r w:rsidR="009B6A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всего) </w:t>
            </w:r>
          </w:p>
        </w:tc>
        <w:tc>
          <w:tcPr>
            <w:tcW w:w="2904" w:type="dxa"/>
          </w:tcPr>
          <w:p w:rsidR="00D03043" w:rsidRPr="00E26F2D" w:rsidRDefault="00E26F2D" w:rsidP="00E26F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26F2D">
              <w:rPr>
                <w:rFonts w:ascii="Times New Roman" w:hAnsi="Times New Roman"/>
                <w:b/>
                <w:sz w:val="24"/>
                <w:szCs w:val="24"/>
              </w:rPr>
              <w:t>176</w:t>
            </w:r>
          </w:p>
        </w:tc>
      </w:tr>
      <w:tr w:rsidR="00D03043" w:rsidRPr="003B6F90" w:rsidTr="00CB7CB0">
        <w:tc>
          <w:tcPr>
            <w:tcW w:w="4785" w:type="dxa"/>
          </w:tcPr>
          <w:p w:rsidR="00D03043" w:rsidRPr="00224050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904" w:type="dxa"/>
          </w:tcPr>
          <w:p w:rsidR="00D03043" w:rsidRPr="00224050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03043" w:rsidRPr="003B6F90" w:rsidTr="00CB7CB0">
        <w:tc>
          <w:tcPr>
            <w:tcW w:w="4785" w:type="dxa"/>
          </w:tcPr>
          <w:p w:rsidR="00D03043" w:rsidRPr="00224050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904" w:type="dxa"/>
          </w:tcPr>
          <w:p w:rsidR="00D03043" w:rsidRPr="00224050" w:rsidRDefault="00D03043" w:rsidP="00E26F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E26F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D03043" w:rsidRPr="003B6F90" w:rsidTr="00CB7CB0">
        <w:tc>
          <w:tcPr>
            <w:tcW w:w="4785" w:type="dxa"/>
          </w:tcPr>
          <w:p w:rsidR="00D03043" w:rsidRPr="00224050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Лабораторные работы</w:t>
            </w:r>
            <w:r w:rsidR="00A0384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практические работы</w:t>
            </w:r>
          </w:p>
        </w:tc>
        <w:tc>
          <w:tcPr>
            <w:tcW w:w="2904" w:type="dxa"/>
          </w:tcPr>
          <w:p w:rsidR="00D03043" w:rsidRPr="00224050" w:rsidRDefault="00A0384D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</w:t>
            </w:r>
          </w:p>
        </w:tc>
      </w:tr>
      <w:tr w:rsidR="007E1566" w:rsidRPr="003B6F90" w:rsidTr="00CB7CB0">
        <w:tc>
          <w:tcPr>
            <w:tcW w:w="4785" w:type="dxa"/>
          </w:tcPr>
          <w:p w:rsidR="007E1566" w:rsidRPr="00224050" w:rsidRDefault="007E1566" w:rsidP="00E730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2904" w:type="dxa"/>
          </w:tcPr>
          <w:p w:rsidR="007E1566" w:rsidRPr="00224050" w:rsidRDefault="00BA0F7F" w:rsidP="00E73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7E1566" w:rsidRPr="003B6F90" w:rsidTr="00CB7CB0">
        <w:tc>
          <w:tcPr>
            <w:tcW w:w="4785" w:type="dxa"/>
          </w:tcPr>
          <w:p w:rsidR="007E1566" w:rsidRPr="00224050" w:rsidRDefault="007E1566" w:rsidP="00E85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  <w:r w:rsidRPr="00224050">
              <w:rPr>
                <w:rFonts w:ascii="Times New Roman" w:hAnsi="Times New Roman"/>
                <w:sz w:val="24"/>
                <w:szCs w:val="24"/>
              </w:rPr>
              <w:t>студентов</w:t>
            </w: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всего:</w:t>
            </w:r>
          </w:p>
          <w:p w:rsidR="007E1566" w:rsidRPr="00224050" w:rsidRDefault="007E1566" w:rsidP="00E85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904" w:type="dxa"/>
          </w:tcPr>
          <w:p w:rsidR="007E1566" w:rsidRPr="00224050" w:rsidRDefault="007E1566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7E1566" w:rsidRPr="003B6F90" w:rsidTr="00CB7CB0">
        <w:tc>
          <w:tcPr>
            <w:tcW w:w="4785" w:type="dxa"/>
          </w:tcPr>
          <w:p w:rsidR="007E1566" w:rsidRPr="00224050" w:rsidRDefault="007E1566" w:rsidP="00E85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внеаудиторная</w:t>
            </w:r>
          </w:p>
        </w:tc>
        <w:tc>
          <w:tcPr>
            <w:tcW w:w="2904" w:type="dxa"/>
          </w:tcPr>
          <w:p w:rsidR="007E1566" w:rsidRPr="00224050" w:rsidRDefault="007E1566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7E1566" w:rsidRPr="003B6F90" w:rsidTr="00CB7CB0">
        <w:tc>
          <w:tcPr>
            <w:tcW w:w="4785" w:type="dxa"/>
          </w:tcPr>
          <w:p w:rsidR="007E1566" w:rsidRPr="00224050" w:rsidRDefault="007E1566" w:rsidP="00E85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2904" w:type="dxa"/>
          </w:tcPr>
          <w:p w:rsidR="007E1566" w:rsidRPr="00224050" w:rsidRDefault="007E1566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7E1566" w:rsidRPr="003B6F90" w:rsidTr="00CB7CB0">
        <w:tc>
          <w:tcPr>
            <w:tcW w:w="4785" w:type="dxa"/>
          </w:tcPr>
          <w:p w:rsidR="007E1566" w:rsidRPr="00224050" w:rsidRDefault="007E1566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Итоговая аттестация в форме</w:t>
            </w:r>
          </w:p>
        </w:tc>
        <w:tc>
          <w:tcPr>
            <w:tcW w:w="2904" w:type="dxa"/>
          </w:tcPr>
          <w:p w:rsidR="007E1566" w:rsidRPr="00224050" w:rsidRDefault="007E1566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экзамен</w:t>
            </w:r>
            <w:r w:rsidRPr="00224050">
              <w:rPr>
                <w:rStyle w:val="12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D03043" w:rsidRDefault="00D03043" w:rsidP="00D0304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D03043" w:rsidRDefault="00D03043" w:rsidP="00D03043">
      <w:pPr>
        <w:rPr>
          <w:rFonts w:ascii="Times New Roman" w:hAnsi="Times New Roman"/>
          <w:b/>
          <w:color w:val="FF0000"/>
          <w:sz w:val="28"/>
          <w:szCs w:val="28"/>
        </w:rPr>
        <w:sectPr w:rsidR="00D03043" w:rsidSect="00C37683">
          <w:footerReference w:type="default" r:id="rId9"/>
          <w:pgSz w:w="11906" w:h="16838"/>
          <w:pgMar w:top="1134" w:right="851" w:bottom="1134" w:left="1701" w:header="0" w:footer="0" w:gutter="0"/>
          <w:cols w:space="708"/>
          <w:titlePg/>
          <w:docGrid w:linePitch="360"/>
        </w:sectPr>
      </w:pPr>
    </w:p>
    <w:p w:rsidR="005A4ABC" w:rsidRPr="005A4ABC" w:rsidRDefault="005A4ABC" w:rsidP="005A4ABC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4ABC">
        <w:rPr>
          <w:rFonts w:ascii="Times New Roman" w:hAnsi="Times New Roman"/>
          <w:sz w:val="28"/>
          <w:szCs w:val="28"/>
        </w:rPr>
        <w:lastRenderedPageBreak/>
        <w:t>2.2. Тематический план и содержание учебной дисциплины</w:t>
      </w:r>
    </w:p>
    <w:tbl>
      <w:tblPr>
        <w:tblW w:w="152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8"/>
        <w:gridCol w:w="9338"/>
        <w:gridCol w:w="9"/>
        <w:gridCol w:w="1670"/>
        <w:gridCol w:w="35"/>
        <w:gridCol w:w="1173"/>
      </w:tblGrid>
      <w:tr w:rsidR="005A4ABC" w:rsidRPr="005A4ABC" w:rsidTr="00257B85">
        <w:tc>
          <w:tcPr>
            <w:tcW w:w="2269" w:type="dxa"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55" w:type="dxa"/>
            <w:gridSpan w:val="3"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670" w:type="dxa"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208" w:type="dxa"/>
            <w:gridSpan w:val="2"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5A4ABC" w:rsidRPr="005A4ABC" w:rsidTr="00257B85">
        <w:tc>
          <w:tcPr>
            <w:tcW w:w="2269" w:type="dxa"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55" w:type="dxa"/>
            <w:gridSpan w:val="3"/>
            <w:tcBorders>
              <w:right w:val="single" w:sz="4" w:space="0" w:color="auto"/>
            </w:tcBorders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A4ABC" w:rsidRPr="005A4ABC" w:rsidTr="00257B85">
        <w:tc>
          <w:tcPr>
            <w:tcW w:w="12315" w:type="dxa"/>
            <w:gridSpan w:val="3"/>
            <w:tcBorders>
              <w:right w:val="single" w:sz="4" w:space="0" w:color="auto"/>
            </w:tcBorders>
          </w:tcPr>
          <w:p w:rsidR="005A4ABC" w:rsidRPr="00DB165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65C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6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ABC" w:rsidRPr="00935832" w:rsidRDefault="00935832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3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BC" w:rsidRPr="005A4ABC" w:rsidTr="00257B85">
        <w:trPr>
          <w:trHeight w:val="371"/>
        </w:trPr>
        <w:tc>
          <w:tcPr>
            <w:tcW w:w="2269" w:type="dxa"/>
            <w:vMerge w:val="restart"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0055" w:type="dxa"/>
            <w:gridSpan w:val="3"/>
          </w:tcPr>
          <w:p w:rsidR="005A4ABC" w:rsidRPr="005A4ABC" w:rsidRDefault="005A4ABC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 w:val="restart"/>
          </w:tcPr>
          <w:p w:rsidR="005A4ABC" w:rsidRPr="005A4ABC" w:rsidRDefault="00DB165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ABC" w:rsidRPr="005A4ABC" w:rsidTr="00257B85">
        <w:trPr>
          <w:trHeight w:val="414"/>
        </w:trPr>
        <w:tc>
          <w:tcPr>
            <w:tcW w:w="2269" w:type="dxa"/>
            <w:vMerge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</w:tcPr>
          <w:p w:rsidR="005A4ABC" w:rsidRPr="005A4ABC" w:rsidRDefault="005A4ABC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E858D8">
              <w:rPr>
                <w:rFonts w:ascii="Times New Roman" w:hAnsi="Times New Roman"/>
                <w:sz w:val="24"/>
                <w:szCs w:val="24"/>
              </w:rPr>
              <w:t>Первичный инструктаж по ТБ в кабинете физики.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Входной контроль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5A4ABC" w:rsidRPr="005A4ABC" w:rsidRDefault="005A4ABC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BC" w:rsidRPr="005A4ABC" w:rsidTr="00257B85">
        <w:tc>
          <w:tcPr>
            <w:tcW w:w="2269" w:type="dxa"/>
            <w:vMerge/>
          </w:tcPr>
          <w:p w:rsidR="005A4ABC" w:rsidRPr="005A4ABC" w:rsidRDefault="005A4ABC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</w:tcPr>
          <w:p w:rsidR="005A4ABC" w:rsidRPr="005A4ABC" w:rsidRDefault="005A4ABC" w:rsidP="005A4A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670" w:type="dxa"/>
          </w:tcPr>
          <w:p w:rsidR="005A4ABC" w:rsidRPr="005A4ABC" w:rsidRDefault="005A4ABC" w:rsidP="00DB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4ABC" w:rsidRPr="005A4ABC" w:rsidTr="00257B85">
        <w:tc>
          <w:tcPr>
            <w:tcW w:w="2269" w:type="dxa"/>
            <w:vMerge/>
          </w:tcPr>
          <w:p w:rsidR="005A4ABC" w:rsidRPr="005A4ABC" w:rsidRDefault="005A4ABC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</w:tcPr>
          <w:p w:rsidR="005A4ABC" w:rsidRPr="005A4ABC" w:rsidRDefault="005A4ABC" w:rsidP="005A4A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670" w:type="dxa"/>
          </w:tcPr>
          <w:p w:rsidR="005A4ABC" w:rsidRPr="005A4ABC" w:rsidRDefault="005A4ABC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4ABC" w:rsidRPr="005A4ABC" w:rsidTr="00257B85">
        <w:tc>
          <w:tcPr>
            <w:tcW w:w="2269" w:type="dxa"/>
            <w:vMerge/>
          </w:tcPr>
          <w:p w:rsidR="005A4ABC" w:rsidRPr="005A4ABC" w:rsidRDefault="005A4ABC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</w:tcPr>
          <w:p w:rsidR="005A4ABC" w:rsidRPr="005A4ABC" w:rsidRDefault="005A4ABC" w:rsidP="005A4A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670" w:type="dxa"/>
          </w:tcPr>
          <w:p w:rsidR="005A4ABC" w:rsidRPr="005A4ABC" w:rsidRDefault="005A4ABC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4ABC" w:rsidRPr="005A4ABC" w:rsidTr="00257B85">
        <w:tc>
          <w:tcPr>
            <w:tcW w:w="2269" w:type="dxa"/>
            <w:vMerge/>
          </w:tcPr>
          <w:p w:rsidR="005A4ABC" w:rsidRPr="005A4ABC" w:rsidRDefault="005A4ABC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</w:tcPr>
          <w:p w:rsidR="005A4ABC" w:rsidRPr="005A4ABC" w:rsidRDefault="00CB7CB0" w:rsidP="005A4A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A4ABC"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</w:p>
        </w:tc>
        <w:tc>
          <w:tcPr>
            <w:tcW w:w="1670" w:type="dxa"/>
          </w:tcPr>
          <w:p w:rsidR="005A4ABC" w:rsidRPr="005A4ABC" w:rsidRDefault="005A4ABC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61F1" w:rsidRPr="005A4ABC" w:rsidTr="005C4DA3">
        <w:tc>
          <w:tcPr>
            <w:tcW w:w="12324" w:type="dxa"/>
            <w:gridSpan w:val="4"/>
          </w:tcPr>
          <w:p w:rsidR="00CD61F1" w:rsidRDefault="00CD61F1" w:rsidP="005A4A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D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МЕХАНИКА</w:t>
            </w:r>
          </w:p>
        </w:tc>
        <w:tc>
          <w:tcPr>
            <w:tcW w:w="1670" w:type="dxa"/>
          </w:tcPr>
          <w:p w:rsidR="00CD61F1" w:rsidRPr="005A4ABC" w:rsidRDefault="00CD61F1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CD61F1" w:rsidRPr="005A4ABC" w:rsidRDefault="00CD61F1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BC" w:rsidRPr="005A4ABC" w:rsidTr="00257B85">
        <w:trPr>
          <w:trHeight w:val="307"/>
        </w:trPr>
        <w:tc>
          <w:tcPr>
            <w:tcW w:w="2269" w:type="dxa"/>
            <w:vMerge w:val="restart"/>
          </w:tcPr>
          <w:p w:rsidR="005A4ABC" w:rsidRPr="005A4ABC" w:rsidRDefault="005A4ABC" w:rsidP="003C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="003C70EA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Кинематика</w:t>
            </w: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5A4ABC" w:rsidRPr="005A4ABC" w:rsidRDefault="005A4ABC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5A4ABC" w:rsidRPr="005A4ABC" w:rsidRDefault="005A4ABC" w:rsidP="00E73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30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8" w:type="dxa"/>
            <w:gridSpan w:val="2"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5A4ABC" w:rsidRPr="005A4ABC" w:rsidTr="00257B85">
        <w:trPr>
          <w:trHeight w:val="582"/>
        </w:trPr>
        <w:tc>
          <w:tcPr>
            <w:tcW w:w="2269" w:type="dxa"/>
            <w:vMerge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BC" w:rsidRPr="005A4ABC" w:rsidRDefault="005A4ABC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BC" w:rsidRPr="005A4ABC" w:rsidRDefault="005A4ABC" w:rsidP="005A4ABC">
            <w:pPr>
              <w:pStyle w:val="32"/>
              <w:spacing w:after="0" w:line="240" w:lineRule="auto"/>
              <w:ind w:left="51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Движение точки и тела. Перемещение. Путь. Скорость. Равномерное </w:t>
            </w:r>
          </w:p>
          <w:p w:rsidR="005A4ABC" w:rsidRPr="005A4ABC" w:rsidRDefault="005A4ABC" w:rsidP="005A4ABC">
            <w:pPr>
              <w:pStyle w:val="32"/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прямолинейное движение.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4ABC" w:rsidRPr="005A4ABC" w:rsidRDefault="005A4ABC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73" w:type="dxa"/>
            <w:vMerge w:val="restart"/>
          </w:tcPr>
          <w:p w:rsidR="005A4ABC" w:rsidRPr="005A4ABC" w:rsidRDefault="00DB165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ABC" w:rsidRPr="005A4ABC" w:rsidTr="00257B85">
        <w:trPr>
          <w:trHeight w:val="507"/>
        </w:trPr>
        <w:tc>
          <w:tcPr>
            <w:tcW w:w="2269" w:type="dxa"/>
            <w:vMerge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BC" w:rsidRPr="005A4ABC" w:rsidRDefault="005A4ABC" w:rsidP="005A4ABC">
            <w:pPr>
              <w:pStyle w:val="32"/>
              <w:spacing w:after="0" w:line="240" w:lineRule="auto"/>
              <w:ind w:left="460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</w:p>
          <w:p w:rsidR="005A4ABC" w:rsidRPr="005A4ABC" w:rsidRDefault="005A4ABC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BC" w:rsidRPr="005A4ABC" w:rsidRDefault="005A4ABC" w:rsidP="005A4ABC">
            <w:pPr>
              <w:pStyle w:val="32"/>
              <w:spacing w:after="0" w:line="240" w:lineRule="auto"/>
              <w:ind w:left="51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Мгновенная скорость. Сложение скоростей. Ускорение. Равнопеременное </w:t>
            </w:r>
          </w:p>
          <w:p w:rsidR="005A4ABC" w:rsidRPr="005A4ABC" w:rsidRDefault="005A4ABC" w:rsidP="005A4ABC">
            <w:pPr>
              <w:pStyle w:val="32"/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прямолинейное движение.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4ABC" w:rsidRPr="005A4ABC" w:rsidRDefault="005A4ABC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73" w:type="dxa"/>
            <w:vMerge/>
            <w:tcBorders>
              <w:bottom w:val="nil"/>
            </w:tcBorders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BC" w:rsidRPr="005A4ABC" w:rsidTr="00257B85">
        <w:trPr>
          <w:trHeight w:val="276"/>
        </w:trPr>
        <w:tc>
          <w:tcPr>
            <w:tcW w:w="2269" w:type="dxa"/>
            <w:vMerge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BC" w:rsidRPr="005A4ABC" w:rsidRDefault="005A4ABC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BC" w:rsidRPr="005A4ABC" w:rsidRDefault="005A4ABC" w:rsidP="005A4ABC">
            <w:pPr>
              <w:pStyle w:val="32"/>
              <w:spacing w:after="0" w:line="240" w:lineRule="auto"/>
              <w:ind w:left="12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Свободное падение. Движение тела, брошенного под углом к горизонту.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5A4ABC" w:rsidRPr="005A4ABC" w:rsidRDefault="005A4ABC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top w:val="nil"/>
            </w:tcBorders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BC" w:rsidRPr="005A4ABC" w:rsidTr="00257B85">
        <w:trPr>
          <w:trHeight w:val="366"/>
        </w:trPr>
        <w:tc>
          <w:tcPr>
            <w:tcW w:w="2269" w:type="dxa"/>
            <w:vMerge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BC" w:rsidRPr="005A4ABC" w:rsidRDefault="005A4ABC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BC" w:rsidRPr="005A4ABC" w:rsidRDefault="005A4ABC" w:rsidP="005A4ABC">
            <w:pPr>
              <w:pStyle w:val="32"/>
              <w:spacing w:after="0" w:line="240" w:lineRule="auto"/>
              <w:ind w:left="12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Основное утверждение механики. Законы механики Ньютона. Первый закон </w:t>
            </w:r>
          </w:p>
          <w:p w:rsidR="005A4ABC" w:rsidRPr="005A4ABC" w:rsidRDefault="005A4ABC" w:rsidP="005A4ABC">
            <w:pPr>
              <w:pStyle w:val="32"/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Ньютона.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5A4ABC" w:rsidRPr="005A4ABC" w:rsidRDefault="005A4ABC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top w:val="nil"/>
            </w:tcBorders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BC" w:rsidRPr="005A4ABC" w:rsidTr="00257B85">
        <w:trPr>
          <w:trHeight w:val="380"/>
        </w:trPr>
        <w:tc>
          <w:tcPr>
            <w:tcW w:w="2269" w:type="dxa"/>
            <w:vMerge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BC" w:rsidRPr="005A4ABC" w:rsidRDefault="005A4ABC" w:rsidP="00DB165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A4ABC" w:rsidRPr="005A4ABC" w:rsidRDefault="005A4ABC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BC" w:rsidRPr="005A4ABC" w:rsidRDefault="005A4ABC" w:rsidP="005A4ABC">
            <w:pPr>
              <w:pStyle w:val="32"/>
              <w:spacing w:after="0" w:line="240" w:lineRule="auto"/>
              <w:ind w:left="12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Сила. Вто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 xml:space="preserve">рой закон Ньютона.  Масса. Третий закон Ньютона. Единицы массы и </w:t>
            </w:r>
          </w:p>
          <w:p w:rsidR="005A4ABC" w:rsidRPr="005A4ABC" w:rsidRDefault="005A4ABC" w:rsidP="005A4ABC">
            <w:pPr>
              <w:pStyle w:val="32"/>
              <w:spacing w:after="0" w:line="240" w:lineRule="auto"/>
              <w:ind w:left="12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силы.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5A4ABC" w:rsidRPr="005A4ABC" w:rsidRDefault="005A4ABC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top w:val="nil"/>
            </w:tcBorders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BC" w:rsidRPr="005A4ABC" w:rsidTr="00E7301B">
        <w:trPr>
          <w:trHeight w:val="213"/>
        </w:trPr>
        <w:tc>
          <w:tcPr>
            <w:tcW w:w="2269" w:type="dxa"/>
            <w:vMerge/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BC" w:rsidRPr="005A4ABC" w:rsidRDefault="005A4ABC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BC" w:rsidRPr="005A4ABC" w:rsidRDefault="005A4ABC" w:rsidP="00E7301B">
            <w:pPr>
              <w:pStyle w:val="32"/>
              <w:spacing w:after="0" w:line="240" w:lineRule="auto"/>
              <w:ind w:left="12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Силы в природе. Закон всемирного тяготения. Гравитационное поле.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5A4ABC" w:rsidRPr="005A4ABC" w:rsidRDefault="005A4ABC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top w:val="nil"/>
            </w:tcBorders>
          </w:tcPr>
          <w:p w:rsidR="005A4ABC" w:rsidRPr="005A4ABC" w:rsidRDefault="005A4ABC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E7301B">
        <w:trPr>
          <w:trHeight w:val="36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E7301B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E7301B">
            <w:pPr>
              <w:pStyle w:val="32"/>
              <w:spacing w:after="0" w:line="240" w:lineRule="auto"/>
              <w:ind w:left="12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Сила тяжести. Вес. Способы из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мерения массы тел. Сила тяжести.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25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E7301B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ind w:left="12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Сила упругости. Сила трения.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99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E7301B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ind w:left="12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Законы сохранения в механике. Закон сохранения импульса. Реактивное движе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8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E7301B">
            <w:pPr>
              <w:pStyle w:val="32"/>
              <w:spacing w:after="0" w:line="240" w:lineRule="auto"/>
              <w:ind w:left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DB165C">
            <w:pPr>
              <w:pStyle w:val="32"/>
              <w:spacing w:after="0" w:line="240" w:lineRule="auto"/>
              <w:ind w:left="12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Работа силы. Мощность. Кинетическая энергия.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7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E7301B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DB165C">
            <w:pPr>
              <w:pStyle w:val="32"/>
              <w:spacing w:after="0" w:line="240" w:lineRule="auto"/>
              <w:ind w:left="12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Работа силы тяжести. Работа силы упругости.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5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E7301B" w:rsidRPr="005A4ABC" w:rsidRDefault="00E7301B" w:rsidP="00DB165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ind w:left="12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Потенциальная энергия. Закон сохранения механической энергии. Равновесие тел.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6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работа: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DB165C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448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Изучение движения тела по окружности под действием сил упругости и тяжести.</w:t>
            </w: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487125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712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448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Определение коэффициента трения скольжения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487125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712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15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312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48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«Основы кинематики»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1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«Законы сохранения в механике».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13"/>
        </w:trPr>
        <w:tc>
          <w:tcPr>
            <w:tcW w:w="2269" w:type="dxa"/>
            <w:vMerge w:val="restart"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работа:  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13"/>
        </w:trPr>
        <w:tc>
          <w:tcPr>
            <w:tcW w:w="2269" w:type="dxa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5C4DA3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C4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13"/>
        </w:trPr>
        <w:tc>
          <w:tcPr>
            <w:tcW w:w="2269" w:type="dxa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Default="00E7301B" w:rsidP="00DB1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DB165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65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E7301B">
        <w:trPr>
          <w:trHeight w:val="313"/>
        </w:trPr>
        <w:tc>
          <w:tcPr>
            <w:tcW w:w="12324" w:type="dxa"/>
            <w:gridSpan w:val="4"/>
            <w:tcBorders>
              <w:top w:val="nil"/>
            </w:tcBorders>
          </w:tcPr>
          <w:p w:rsidR="00E7301B" w:rsidRPr="005A4ABC" w:rsidRDefault="00E7301B" w:rsidP="003C70EA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 w:rsidRPr="00E858D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ОСНОВЫ МОЛЕКУЛЯРНОЙ ФИЗИКИ  И ТЕРМОДИНАМИКА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DB165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76"/>
        </w:trPr>
        <w:tc>
          <w:tcPr>
            <w:tcW w:w="2269" w:type="dxa"/>
            <w:vMerge w:val="restart"/>
          </w:tcPr>
          <w:p w:rsidR="00E7301B" w:rsidRPr="005A4ABC" w:rsidRDefault="00E7301B" w:rsidP="005A4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Тема 2. Основы молекулярной физики и термодинамики</w:t>
            </w:r>
          </w:p>
        </w:tc>
        <w:tc>
          <w:tcPr>
            <w:tcW w:w="10055" w:type="dxa"/>
            <w:gridSpan w:val="3"/>
          </w:tcPr>
          <w:p w:rsidR="00E7301B" w:rsidRPr="005A4ABC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473E13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08" w:type="dxa"/>
            <w:gridSpan w:val="2"/>
            <w:vMerge w:val="restart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E7301B" w:rsidRPr="005A4ABC" w:rsidTr="00257B85">
        <w:trPr>
          <w:trHeight w:val="55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Основы молекулярно-кинетической теории. Основные положения молекулярно-кинетической теории. Размеры и масса молекул и атомов.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473E13">
        <w:trPr>
          <w:trHeight w:val="20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473E13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Броуновское движение. Диффузия. Силы и энергия межмолекулярного взаимодействия.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CB7C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13" w:rsidRPr="005A4ABC" w:rsidTr="00473E13">
        <w:trPr>
          <w:trHeight w:val="258"/>
        </w:trPr>
        <w:tc>
          <w:tcPr>
            <w:tcW w:w="2269" w:type="dxa"/>
            <w:vMerge/>
          </w:tcPr>
          <w:p w:rsidR="00473E13" w:rsidRPr="005A4ABC" w:rsidRDefault="00473E13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E13" w:rsidRPr="005A4ABC" w:rsidRDefault="00473E13" w:rsidP="00473E13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Строение газообразных, жидких и твердых тел.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473E13" w:rsidRPr="005A4ABC" w:rsidRDefault="00473E13" w:rsidP="00CB7C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473E13" w:rsidRPr="005A4ABC" w:rsidRDefault="00473E13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508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Идеальный газ. Давление газа. Основное уравнение молекулярно-кинетической тео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 xml:space="preserve">рии газов.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57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Температура и тепловое равновесие. Абсолютная темпе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ратура. Измерение скоростей молекул.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66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Уравнение состояния идеального газа. Газовые законы.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5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Насыщенный пар. Влажность воздуха. Твердые тела. Аморфные тела.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4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Внутренняя энергия системы. Внутренняя энергия идеального газа. Работа в термодинамике.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80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Количество теплоты. Первый закон термодинамики.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40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Необратимость процессов в природе. Второй закон термодинамики.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Принцип действия тепловых двигателей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. КПД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теплового двигателя.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09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работа: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301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Измерение влажности воздуха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9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440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477B48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«Основы МКТ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1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477B48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«Основы термодинамики». 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1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477B48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работа:  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E7301B">
        <w:trPr>
          <w:trHeight w:val="317"/>
        </w:trPr>
        <w:tc>
          <w:tcPr>
            <w:tcW w:w="12324" w:type="dxa"/>
            <w:gridSpan w:val="4"/>
          </w:tcPr>
          <w:p w:rsidR="00E7301B" w:rsidRPr="003C70EA" w:rsidRDefault="00E7301B" w:rsidP="00473E13">
            <w:pPr>
              <w:pStyle w:val="32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. ОСНОВЫ ЭЛЕКТРОДИНАМИКИ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83"/>
        </w:trPr>
        <w:tc>
          <w:tcPr>
            <w:tcW w:w="2269" w:type="dxa"/>
            <w:vMerge w:val="restart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Электродинамика</w:t>
            </w: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08" w:type="dxa"/>
            <w:gridSpan w:val="2"/>
            <w:vMerge w:val="restart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E7301B" w:rsidRPr="005A4ABC" w:rsidTr="00257B85">
        <w:trPr>
          <w:trHeight w:val="295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Электрические заряды. Заряженные тела. Закон сохранения заряда. Закон Кулона.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6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Электрическое поле. Напряженность электрического поля. Принцип супер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позиции полей.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6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Силовые линии электрического поля. Проводники в электростатическом поле.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824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 Диэлектрики в электростатическом поле. Поляризация диэлектриков. Потенциальная энергия заряженного тела. Потенциал. Разность потен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 xml:space="preserve">циалов. Связь между напряженностью и разностью потенциалов электрического поля.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5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Электроемкость. Конденсаторы. Энергия заряженного конденсатора.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628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Электрический ток. Сила тока. Условия, необходимые для существования электрического</w:t>
            </w:r>
          </w:p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тока. Закон Ома для участка цепи.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55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Электрические цепи. Последовательное и параллельное соединение проводников. Работа и мощность электрического тока. Электродвижущая сила. Закон Ома для полной цепи.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611"/>
        </w:trPr>
        <w:tc>
          <w:tcPr>
            <w:tcW w:w="2269" w:type="dxa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Электрический ток в различных средах. Зависимость сопротивления проводника от температуры. Электрический ток в полупроводниках.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04"/>
        </w:trPr>
        <w:tc>
          <w:tcPr>
            <w:tcW w:w="2269" w:type="dxa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Электрический ток в различных средах. Закон электролиза. Плазма.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17"/>
        </w:trPr>
        <w:tc>
          <w:tcPr>
            <w:tcW w:w="2269" w:type="dxa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работа: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261"/>
        </w:trPr>
        <w:tc>
          <w:tcPr>
            <w:tcW w:w="2269" w:type="dxa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830E0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Изучение п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оследовательно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и параллельно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соединения проводников.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83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49"/>
        </w:trPr>
        <w:tc>
          <w:tcPr>
            <w:tcW w:w="2269" w:type="dxa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298"/>
        </w:trPr>
        <w:tc>
          <w:tcPr>
            <w:tcW w:w="2269" w:type="dxa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«Электростатика».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56"/>
        </w:trPr>
        <w:tc>
          <w:tcPr>
            <w:tcW w:w="2269" w:type="dxa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830E0B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работа:  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830E0B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CB7CB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67"/>
        </w:trPr>
        <w:tc>
          <w:tcPr>
            <w:tcW w:w="2269" w:type="dxa"/>
            <w:vMerge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E7301B" w:rsidRPr="005A4ABC" w:rsidTr="00BB4922">
        <w:trPr>
          <w:trHeight w:val="363"/>
        </w:trPr>
        <w:tc>
          <w:tcPr>
            <w:tcW w:w="12324" w:type="dxa"/>
            <w:gridSpan w:val="4"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3 семестр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E7301B" w:rsidRPr="005A4ABC" w:rsidRDefault="00E7301B" w:rsidP="00E2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08" w:type="dxa"/>
            <w:gridSpan w:val="2"/>
            <w:tcBorders>
              <w:right w:val="single" w:sz="4" w:space="0" w:color="auto"/>
            </w:tcBorders>
          </w:tcPr>
          <w:p w:rsidR="00E7301B" w:rsidRPr="005A4ABC" w:rsidRDefault="00E7301B" w:rsidP="00BB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76"/>
        </w:trPr>
        <w:tc>
          <w:tcPr>
            <w:tcW w:w="2269" w:type="dxa"/>
            <w:vMerge w:val="restart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Тема 3. Электродинамика</w:t>
            </w:r>
          </w:p>
        </w:tc>
        <w:tc>
          <w:tcPr>
            <w:tcW w:w="10055" w:type="dxa"/>
            <w:gridSpan w:val="3"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473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3E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8" w:type="dxa"/>
            <w:gridSpan w:val="2"/>
            <w:vMerge w:val="restart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E7301B" w:rsidRPr="005A4ABC" w:rsidTr="00257B85">
        <w:trPr>
          <w:trHeight w:val="265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473E13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Магнитное поле.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13" w:rsidRPr="005A4ABC" w:rsidTr="00257B85">
        <w:trPr>
          <w:trHeight w:val="265"/>
        </w:trPr>
        <w:tc>
          <w:tcPr>
            <w:tcW w:w="2269" w:type="dxa"/>
            <w:vMerge/>
          </w:tcPr>
          <w:p w:rsidR="00473E13" w:rsidRPr="005A4ABC" w:rsidRDefault="00473E13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473E13" w:rsidRPr="005A4ABC" w:rsidRDefault="00473E13" w:rsidP="00473E13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Вектор индукции магнитного поля.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473E13" w:rsidRPr="005A4ABC" w:rsidRDefault="00473E13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473E13" w:rsidRPr="005A4ABC" w:rsidRDefault="00473E13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26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Действие магнитного поля на прямолинейный проводник с током. 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Сила Ампера.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5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830E0B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Действие магнитного поля на движущийся заряд. Сила Лоренца.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195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Магнитные свойства вещества.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6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Электромагнитная индукция. Магнит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ный поток. Правило Ленца.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69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E26F2D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Закон электромагнитной индукции. Вихревое электриче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 xml:space="preserve">ское поле.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69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ЭДС индукции в движущихся проводниках.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85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Самоиндукция. Индуктивность. Энергия магнитного поля тока. Электромагнитное поле. 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12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работа: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548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Наблюдение действия магнитного поля на ток. Изучение явления электромагнитной индукции.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4226F8" w:rsidRDefault="004226F8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26F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80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279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«Магнитное поле».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70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«Электромагнитная индукция»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70"/>
        </w:trPr>
        <w:tc>
          <w:tcPr>
            <w:tcW w:w="2269" w:type="dxa"/>
            <w:tcBorders>
              <w:top w:val="nil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работа:  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E7301B">
        <w:trPr>
          <w:trHeight w:val="418"/>
        </w:trPr>
        <w:tc>
          <w:tcPr>
            <w:tcW w:w="1232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Раздел 4. КОЛЕБАНИЯ И ВОЛНЫ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418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25.35pt;margin-top:317.55pt;width:0;height:0;z-index:251669504;mso-position-horizontal-relative:text;mso-position-vertical-relative:text" o:connectortype="straight"/>
              </w:pict>
            </w: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Тема 4. Колебания и волны</w:t>
            </w:r>
          </w:p>
        </w:tc>
        <w:tc>
          <w:tcPr>
            <w:tcW w:w="100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E2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E7301B" w:rsidRPr="005A4ABC" w:rsidTr="00E26F2D">
        <w:trPr>
          <w:trHeight w:val="33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E26F2D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Механические колебания. Свободные и вынужденные механические колебания.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E26F2D">
        <w:trPr>
          <w:trHeight w:val="26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Динамика колебательного движения. Гармонические колебания. Фаза колебаний.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81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Превращение энергии при гармонических колебаниях. Вынужденные электрические колебания. Резонанс.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81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Электромагнитные колебания. Свободные и вынужденные электромагнитные колебания.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582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Колебательный контур. Пре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вращение энергии в колебательном контуре. Уравнение, описывающее процессы в колебательном контуре.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3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Переменный электрический ток. Активное сопротивление. Конденсатор в цепи переменного тока.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5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85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4 семестр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BB4922" w:rsidRDefault="00E7301B" w:rsidP="00E2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9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85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shape id="_x0000_s1033" type="#_x0000_t32" style="position:absolute;left:0;text-align:left;margin-left:-25.35pt;margin-top:317.55pt;width:0;height:0;z-index:251670528;mso-position-horizontal-relative:text;mso-position-vertical-relative:text" o:connectortype="straight"/>
              </w:pict>
            </w: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Тема 4. Колебания и волны</w:t>
            </w: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3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Производство, передача и использование электрической энергии. Трансформаторы.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2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Механические волны. Длина волны. Скорость волны. Звуковые волны.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85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E26F2D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Электромагнитные волны. Плотность потока электромагнитного излучения.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85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бретение радио А.С. Поповым. Принципы радиосвязи. Применение электромагнит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ных волн.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AC680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25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71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Исследование зависимости мощности, потребляемой лампой накаливания, от напряжения на ее зажимах.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71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1B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BF3FA1">
              <w:rPr>
                <w:rFonts w:ascii="Times New Roman" w:hAnsi="Times New Roman" w:cs="Times New Roman"/>
                <w:sz w:val="24"/>
                <w:szCs w:val="24"/>
              </w:rPr>
              <w:t>Изучение работы простейш</w:t>
            </w:r>
            <w:r w:rsidR="006B7454">
              <w:rPr>
                <w:rFonts w:ascii="Times New Roman" w:hAnsi="Times New Roman" w:cs="Times New Roman"/>
                <w:sz w:val="24"/>
                <w:szCs w:val="24"/>
              </w:rPr>
              <w:t>его детекторного радиоприемника.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80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B37FE5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435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D267B1" w:rsidP="00D267B1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теме: «Трансформаторы»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435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D267B1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теме: «Электромагнитные волны».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5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работа:  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E7301B">
        <w:trPr>
          <w:trHeight w:val="418"/>
        </w:trPr>
        <w:tc>
          <w:tcPr>
            <w:tcW w:w="12324" w:type="dxa"/>
            <w:gridSpan w:val="4"/>
          </w:tcPr>
          <w:p w:rsidR="00E7301B" w:rsidRPr="005A4ABC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ОПТИКА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418"/>
        </w:trPr>
        <w:tc>
          <w:tcPr>
            <w:tcW w:w="2269" w:type="dxa"/>
            <w:vMerge w:val="restart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Тема 5. Оптика</w:t>
            </w:r>
          </w:p>
        </w:tc>
        <w:tc>
          <w:tcPr>
            <w:tcW w:w="10055" w:type="dxa"/>
            <w:gridSpan w:val="3"/>
          </w:tcPr>
          <w:p w:rsidR="00E7301B" w:rsidRPr="005A4ABC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42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26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8" w:type="dxa"/>
            <w:gridSpan w:val="2"/>
            <w:vMerge w:val="restart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E7301B" w:rsidRPr="005A4ABC" w:rsidTr="00257B85">
        <w:trPr>
          <w:trHeight w:val="289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Световые волны. Законы отражения и прелом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ления света. Полное отражение.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5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4226F8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Линзы. Построение изображения в линзе.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F8" w:rsidRPr="005A4ABC" w:rsidTr="004226F8">
        <w:trPr>
          <w:trHeight w:val="255"/>
        </w:trPr>
        <w:tc>
          <w:tcPr>
            <w:tcW w:w="2269" w:type="dxa"/>
            <w:vMerge/>
          </w:tcPr>
          <w:p w:rsidR="004226F8" w:rsidRPr="005A4ABC" w:rsidRDefault="004226F8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26F8" w:rsidRPr="005A4ABC" w:rsidRDefault="004226F8" w:rsidP="004226F8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Формула линзы.</w:t>
            </w:r>
            <w:bookmarkEnd w:id="0"/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4226F8" w:rsidRPr="005A4ABC" w:rsidRDefault="004226F8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4226F8" w:rsidRPr="005A4ABC" w:rsidRDefault="004226F8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4226F8">
        <w:trPr>
          <w:trHeight w:val="317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Дисперсия света. Интерференция механических волн. Интерференция света.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78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Дифракция механических волн.  Дифракция света. 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7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Дифракционная решетка. Поперечность световых волн.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E26F2D">
        <w:trPr>
          <w:trHeight w:val="36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E26F2D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Излучение и спектры. Виды спектров. Спектральный анализ. 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E26F2D">
        <w:trPr>
          <w:trHeight w:val="269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Излучения. Рентгеновские лучи.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26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работа: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339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Измерение показателя преломления стекла.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94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Определение оптической силы и фокусного расстояния собирающей линзы.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11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463081">
            <w:pPr>
              <w:pStyle w:val="32"/>
              <w:tabs>
                <w:tab w:val="left" w:pos="7964"/>
              </w:tabs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Измерение длины световой волны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с помощью дифракционной решетки.</w:t>
            </w:r>
            <w:r w:rsidR="00463081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81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293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теме: «Световые волны».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</w:tcPr>
          <w:p w:rsidR="00E7301B" w:rsidRPr="005A4ABC" w:rsidRDefault="00E7301B" w:rsidP="00893211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работа:</w:t>
            </w: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340"/>
        </w:trPr>
        <w:tc>
          <w:tcPr>
            <w:tcW w:w="2269" w:type="dxa"/>
            <w:vMerge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работа:  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E7301B">
        <w:trPr>
          <w:trHeight w:val="405"/>
        </w:trPr>
        <w:tc>
          <w:tcPr>
            <w:tcW w:w="12324" w:type="dxa"/>
            <w:gridSpan w:val="4"/>
          </w:tcPr>
          <w:p w:rsidR="00E7301B" w:rsidRPr="005A4ABC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="00463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КВАНТОВАЯ ФИЗИКА.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405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Тема 6. Квантовая физика</w:t>
            </w:r>
          </w:p>
        </w:tc>
        <w:tc>
          <w:tcPr>
            <w:tcW w:w="10055" w:type="dxa"/>
            <w:gridSpan w:val="3"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08" w:type="dxa"/>
            <w:gridSpan w:val="2"/>
            <w:vMerge w:val="restart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E7301B" w:rsidRPr="005A4ABC" w:rsidTr="00257B85">
        <w:trPr>
          <w:trHeight w:val="343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Фотоэффект. Теория фотоэффекта. Фотоны. Применение фотоэффекта. Фотография.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85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Атомная физика. Строение атома. Постулаты Бора. Лазеры.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85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Методы наблюдения и регистрации частиц. Открытие радиоактивности.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Изотопы. Открытие нейтрона.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191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Строение атомного ядра. Ядерные реакции.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510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Ядерный реактор. По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лучение радиоактивных изотопов и их применение. Биологическое действие радио</w:t>
            </w: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активных излучений.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523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Элементарные частицы. Три этапа в развитии физики элементарных частиц. Открытие позитрона. Античастицы.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07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Единая физическая картина мира. Физика и научно-техническая революция.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301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left w:val="single" w:sz="4" w:space="0" w:color="auto"/>
            </w:tcBorders>
          </w:tcPr>
          <w:p w:rsidR="00E7301B" w:rsidRPr="005A4ABC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670" w:type="dxa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01B" w:rsidRPr="005A4ABC" w:rsidTr="00257B85">
        <w:trPr>
          <w:trHeight w:val="394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380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«Световые кванты».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rPr>
          <w:trHeight w:val="244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pStyle w:val="32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«Атомная физика».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1B" w:rsidRPr="005A4ABC" w:rsidTr="00257B85"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left w:val="single" w:sz="4" w:space="0" w:color="auto"/>
            </w:tcBorders>
          </w:tcPr>
          <w:p w:rsidR="00E7301B" w:rsidRPr="005A4ABC" w:rsidRDefault="00E7301B" w:rsidP="00647F24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работа:</w:t>
            </w: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rPr>
          <w:trHeight w:val="408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7301B" w:rsidRPr="005A4ABC" w:rsidRDefault="00E7301B" w:rsidP="00647F24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работа:</w:t>
            </w: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1B" w:rsidRPr="005A4ABC" w:rsidTr="00257B85">
        <w:tc>
          <w:tcPr>
            <w:tcW w:w="2269" w:type="dxa"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</w:tcPr>
          <w:p w:rsidR="00E7301B" w:rsidRPr="00257B85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B8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670" w:type="dxa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01B" w:rsidRPr="005A4ABC" w:rsidTr="00257B85">
        <w:tc>
          <w:tcPr>
            <w:tcW w:w="2269" w:type="dxa"/>
          </w:tcPr>
          <w:p w:rsidR="00E7301B" w:rsidRPr="005A4ABC" w:rsidRDefault="00E7301B" w:rsidP="005A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3"/>
          </w:tcPr>
          <w:p w:rsidR="00E7301B" w:rsidRPr="005A4ABC" w:rsidRDefault="00E7301B" w:rsidP="005A4ABC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70" w:type="dxa"/>
          </w:tcPr>
          <w:p w:rsidR="00E7301B" w:rsidRPr="005A4ABC" w:rsidRDefault="00E7301B" w:rsidP="00E2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208" w:type="dxa"/>
            <w:gridSpan w:val="2"/>
          </w:tcPr>
          <w:p w:rsidR="00E7301B" w:rsidRPr="005A4ABC" w:rsidRDefault="00E7301B" w:rsidP="005A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A4ABC" w:rsidRPr="00BB4922" w:rsidRDefault="005A4ABC" w:rsidP="00BB4922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ABC" w:rsidRPr="00BB4922" w:rsidRDefault="005A4ABC" w:rsidP="00BB4922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BB4922">
        <w:rPr>
          <w:rFonts w:ascii="Times New Roman" w:hAnsi="Times New Roman"/>
          <w:b w:val="0"/>
          <w:sz w:val="28"/>
          <w:szCs w:val="28"/>
        </w:rPr>
        <w:t>Уровни освоения учебного материала:</w:t>
      </w:r>
    </w:p>
    <w:p w:rsidR="005A4ABC" w:rsidRPr="00BB4922" w:rsidRDefault="005A4ABC" w:rsidP="00BB4922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BB4922">
        <w:rPr>
          <w:rFonts w:ascii="Times New Roman" w:hAnsi="Times New Roman"/>
          <w:b w:val="0"/>
          <w:sz w:val="28"/>
          <w:szCs w:val="28"/>
        </w:rPr>
        <w:t xml:space="preserve">1 – ознакомительный (узнавание ранее изученных объектов, свойств); </w:t>
      </w:r>
    </w:p>
    <w:p w:rsidR="005A4ABC" w:rsidRPr="00BB4922" w:rsidRDefault="005A4ABC" w:rsidP="00BB4922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BB4922">
        <w:rPr>
          <w:rFonts w:ascii="Times New Roman" w:hAnsi="Times New Roman"/>
          <w:b w:val="0"/>
          <w:sz w:val="28"/>
          <w:szCs w:val="28"/>
        </w:rPr>
        <w:t>2 – репродуктивный (выполнение деятельности по образцу, инструкции или под руководством);</w:t>
      </w:r>
    </w:p>
    <w:p w:rsidR="005A4ABC" w:rsidRDefault="005A4ABC" w:rsidP="00BB4922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BB4922">
        <w:rPr>
          <w:rFonts w:ascii="Times New Roman" w:hAnsi="Times New Roman"/>
          <w:b w:val="0"/>
          <w:sz w:val="28"/>
          <w:szCs w:val="28"/>
        </w:rPr>
        <w:t>3 – продуктивный (планирование и самостоятельное выполнение деятельности, решение проблемных задач).</w:t>
      </w:r>
    </w:p>
    <w:p w:rsidR="007E1566" w:rsidRDefault="007E1566" w:rsidP="007E1566">
      <w:pPr>
        <w:rPr>
          <w:lang w:eastAsia="en-US"/>
        </w:rPr>
      </w:pPr>
    </w:p>
    <w:p w:rsidR="007E1566" w:rsidRDefault="007E1566" w:rsidP="007E1566">
      <w:pPr>
        <w:rPr>
          <w:lang w:eastAsia="en-US"/>
        </w:rPr>
      </w:pPr>
    </w:p>
    <w:p w:rsidR="007E1566" w:rsidRDefault="007E1566" w:rsidP="007E1566">
      <w:pPr>
        <w:rPr>
          <w:lang w:eastAsia="en-US"/>
        </w:rPr>
      </w:pPr>
    </w:p>
    <w:p w:rsidR="005C4DA3" w:rsidRDefault="005C4DA3" w:rsidP="006E6BF0">
      <w:pPr>
        <w:spacing w:line="360" w:lineRule="auto"/>
        <w:ind w:left="709"/>
        <w:rPr>
          <w:rFonts w:ascii="Times New Roman" w:hAnsi="Times New Roman"/>
          <w:b/>
          <w:caps/>
          <w:sz w:val="28"/>
          <w:szCs w:val="28"/>
        </w:rPr>
        <w:sectPr w:rsidR="005C4DA3" w:rsidSect="005C4DA3">
          <w:headerReference w:type="default" r:id="rId10"/>
          <w:footerReference w:type="even" r:id="rId11"/>
          <w:footerReference w:type="default" r:id="rId12"/>
          <w:pgSz w:w="16838" w:h="11906" w:orient="landscape"/>
          <w:pgMar w:top="851" w:right="567" w:bottom="567" w:left="1134" w:header="709" w:footer="709" w:gutter="0"/>
          <w:cols w:space="708"/>
          <w:titlePg/>
          <w:docGrid w:linePitch="360"/>
        </w:sectPr>
      </w:pPr>
    </w:p>
    <w:p w:rsidR="00D03043" w:rsidRPr="00FA2E93" w:rsidRDefault="00D03043" w:rsidP="00471A10">
      <w:pPr>
        <w:keepNext/>
        <w:pageBreakBefore/>
        <w:autoSpaceDE w:val="0"/>
        <w:autoSpaceDN w:val="0"/>
        <w:spacing w:after="0" w:line="360" w:lineRule="auto"/>
        <w:jc w:val="both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FA2E93">
        <w:rPr>
          <w:rFonts w:ascii="Times New Roman" w:hAnsi="Times New Roman"/>
          <w:b/>
          <w:caps/>
          <w:sz w:val="28"/>
          <w:szCs w:val="28"/>
        </w:rPr>
        <w:lastRenderedPageBreak/>
        <w:t>3</w:t>
      </w:r>
      <w:r w:rsidR="005C4DA3">
        <w:rPr>
          <w:rFonts w:ascii="Times New Roman" w:hAnsi="Times New Roman"/>
          <w:b/>
          <w:caps/>
          <w:sz w:val="28"/>
          <w:szCs w:val="28"/>
        </w:rPr>
        <w:t>.</w:t>
      </w:r>
      <w:r w:rsidRPr="00FA2E93">
        <w:rPr>
          <w:rFonts w:ascii="Times New Roman" w:hAnsi="Times New Roman"/>
          <w:b/>
          <w:caps/>
          <w:sz w:val="28"/>
          <w:szCs w:val="28"/>
        </w:rPr>
        <w:t xml:space="preserve"> условия реализации УЧЕБНОЙ дисциплины</w:t>
      </w:r>
    </w:p>
    <w:p w:rsidR="00D03043" w:rsidRPr="00FA2E93" w:rsidRDefault="00D03043" w:rsidP="0047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A2E93">
        <w:rPr>
          <w:rFonts w:ascii="Times New Roman" w:hAnsi="Times New Roman"/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D03043" w:rsidRPr="00FA2E93" w:rsidRDefault="00D03043" w:rsidP="0047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A2E93">
        <w:rPr>
          <w:rFonts w:ascii="Times New Roman" w:hAnsi="Times New Roman"/>
          <w:bCs/>
          <w:sz w:val="28"/>
          <w:szCs w:val="28"/>
        </w:rPr>
        <w:t>Реализация учебной дисциплины требует наличия учебного кабинета физики; лабораторий физики.</w:t>
      </w:r>
    </w:p>
    <w:p w:rsidR="00D03043" w:rsidRPr="00FA2E93" w:rsidRDefault="00D03043" w:rsidP="0047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A2E93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D03043" w:rsidRPr="00FA2E93" w:rsidRDefault="00D03043" w:rsidP="00471A10">
      <w:pPr>
        <w:numPr>
          <w:ilvl w:val="0"/>
          <w:numId w:val="4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A2E93">
        <w:rPr>
          <w:rFonts w:ascii="Times New Roman" w:hAnsi="Times New Roman"/>
          <w:bCs/>
          <w:sz w:val="28"/>
          <w:szCs w:val="28"/>
        </w:rPr>
        <w:t>демонстрационное оборудование;</w:t>
      </w:r>
    </w:p>
    <w:p w:rsidR="00D03043" w:rsidRPr="00FA2E93" w:rsidRDefault="00D03043" w:rsidP="00471A10">
      <w:pPr>
        <w:numPr>
          <w:ilvl w:val="0"/>
          <w:numId w:val="4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A2E93">
        <w:rPr>
          <w:rFonts w:ascii="Times New Roman" w:hAnsi="Times New Roman"/>
          <w:bCs/>
          <w:sz w:val="28"/>
          <w:szCs w:val="28"/>
        </w:rPr>
        <w:t xml:space="preserve">места для обучающихся и преподавателей; </w:t>
      </w:r>
    </w:p>
    <w:p w:rsidR="00D03043" w:rsidRPr="00FA2E93" w:rsidRDefault="00D03043" w:rsidP="00471A10">
      <w:pPr>
        <w:numPr>
          <w:ilvl w:val="0"/>
          <w:numId w:val="4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A2E93">
        <w:rPr>
          <w:rFonts w:ascii="Times New Roman" w:hAnsi="Times New Roman"/>
          <w:bCs/>
          <w:sz w:val="28"/>
          <w:szCs w:val="28"/>
        </w:rPr>
        <w:t>таблицы и плакаты.</w:t>
      </w:r>
    </w:p>
    <w:p w:rsidR="00D03043" w:rsidRPr="00FA2E93" w:rsidRDefault="00D03043" w:rsidP="00471A1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A2E93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D03043" w:rsidRPr="00FA2E93" w:rsidRDefault="00D03043" w:rsidP="0050309F">
      <w:pPr>
        <w:numPr>
          <w:ilvl w:val="0"/>
          <w:numId w:val="42"/>
        </w:numPr>
        <w:tabs>
          <w:tab w:val="clear" w:pos="1389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A2E93">
        <w:rPr>
          <w:rFonts w:ascii="Times New Roman" w:hAnsi="Times New Roman"/>
          <w:bCs/>
          <w:sz w:val="28"/>
          <w:szCs w:val="28"/>
        </w:rPr>
        <w:t>мультимедийный проектор;</w:t>
      </w:r>
    </w:p>
    <w:p w:rsidR="00D03043" w:rsidRPr="00FA2E93" w:rsidRDefault="00D03043" w:rsidP="00471A10">
      <w:pPr>
        <w:numPr>
          <w:ilvl w:val="0"/>
          <w:numId w:val="4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A2E93">
        <w:rPr>
          <w:rFonts w:ascii="Times New Roman" w:hAnsi="Times New Roman"/>
          <w:bCs/>
          <w:sz w:val="28"/>
          <w:szCs w:val="28"/>
        </w:rPr>
        <w:t>персональный компьютер;</w:t>
      </w:r>
    </w:p>
    <w:p w:rsidR="00D03043" w:rsidRPr="00FA2E93" w:rsidRDefault="00D03043" w:rsidP="00471A10">
      <w:pPr>
        <w:numPr>
          <w:ilvl w:val="0"/>
          <w:numId w:val="4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A2E93">
        <w:rPr>
          <w:rFonts w:ascii="Times New Roman" w:hAnsi="Times New Roman"/>
          <w:bCs/>
          <w:sz w:val="28"/>
          <w:szCs w:val="28"/>
        </w:rPr>
        <w:t xml:space="preserve">комплект демонстрационных материалов и презентаций. </w:t>
      </w:r>
    </w:p>
    <w:p w:rsidR="00D03043" w:rsidRPr="00FA2E93" w:rsidRDefault="00D03043" w:rsidP="00471A10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A2E93">
        <w:rPr>
          <w:rFonts w:ascii="Times New Roman" w:hAnsi="Times New Roman"/>
          <w:bCs/>
          <w:sz w:val="28"/>
          <w:szCs w:val="28"/>
        </w:rPr>
        <w:t xml:space="preserve">Оборудование </w:t>
      </w:r>
      <w:r w:rsidRPr="00FA2E93">
        <w:rPr>
          <w:rFonts w:ascii="Times New Roman" w:hAnsi="Times New Roman"/>
          <w:sz w:val="28"/>
          <w:szCs w:val="28"/>
        </w:rPr>
        <w:t>лаборатории</w:t>
      </w:r>
      <w:r w:rsidRPr="00FA2E93">
        <w:rPr>
          <w:rFonts w:ascii="Times New Roman" w:hAnsi="Times New Roman"/>
          <w:bCs/>
          <w:sz w:val="28"/>
          <w:szCs w:val="28"/>
        </w:rPr>
        <w:t xml:space="preserve">: </w:t>
      </w:r>
    </w:p>
    <w:p w:rsidR="00D03043" w:rsidRPr="002705D4" w:rsidRDefault="00D03043" w:rsidP="00471A10">
      <w:pPr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A2E93">
        <w:rPr>
          <w:rFonts w:ascii="Times New Roman" w:hAnsi="Times New Roman"/>
          <w:bCs/>
          <w:sz w:val="28"/>
          <w:szCs w:val="28"/>
        </w:rPr>
        <w:t>набор лабораторного оборудования.</w:t>
      </w:r>
    </w:p>
    <w:p w:rsidR="00D03043" w:rsidRPr="00FA2E93" w:rsidRDefault="00D03043" w:rsidP="00471A10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FA2E93">
        <w:rPr>
          <w:rFonts w:ascii="Times New Roman" w:hAnsi="Times New Roman"/>
          <w:b/>
          <w:sz w:val="28"/>
          <w:szCs w:val="28"/>
        </w:rPr>
        <w:t>.2 Информационное обеспечение обучения</w:t>
      </w:r>
    </w:p>
    <w:p w:rsidR="00D03043" w:rsidRPr="00FA2E93" w:rsidRDefault="00D03043" w:rsidP="0047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A2E93">
        <w:rPr>
          <w:rFonts w:ascii="Times New Roman" w:hAnsi="Times New Roman"/>
          <w:b/>
          <w:bCs/>
          <w:sz w:val="28"/>
          <w:szCs w:val="28"/>
        </w:rPr>
        <w:t>Перечень учебных изданий, дополнительной литературы</w:t>
      </w:r>
    </w:p>
    <w:p w:rsidR="00D03043" w:rsidRPr="00FA2E93" w:rsidRDefault="00D03043" w:rsidP="00471A1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2E93">
        <w:rPr>
          <w:rFonts w:ascii="Times New Roman" w:hAnsi="Times New Roman"/>
          <w:b/>
          <w:sz w:val="28"/>
          <w:szCs w:val="28"/>
        </w:rPr>
        <w:t>Для</w:t>
      </w:r>
      <w:r w:rsidRPr="00FA2E93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r w:rsidRPr="00FA2E93">
        <w:rPr>
          <w:rFonts w:ascii="Times New Roman" w:hAnsi="Times New Roman"/>
          <w:b/>
          <w:sz w:val="28"/>
          <w:szCs w:val="28"/>
        </w:rPr>
        <w:t>студентов</w:t>
      </w:r>
    </w:p>
    <w:p w:rsidR="005A4ABC" w:rsidRPr="005A4ABC" w:rsidRDefault="005A4ABC" w:rsidP="00471A10">
      <w:pPr>
        <w:pStyle w:val="a4"/>
        <w:numPr>
          <w:ilvl w:val="0"/>
          <w:numId w:val="47"/>
        </w:numPr>
        <w:tabs>
          <w:tab w:val="clear" w:pos="138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proofErr w:type="spellStart"/>
      <w:r w:rsidRPr="005A4ABC">
        <w:rPr>
          <w:bCs/>
          <w:sz w:val="28"/>
          <w:szCs w:val="28"/>
        </w:rPr>
        <w:t>Мякишев</w:t>
      </w:r>
      <w:proofErr w:type="spellEnd"/>
      <w:r w:rsidRPr="005A4ABC">
        <w:rPr>
          <w:bCs/>
          <w:sz w:val="28"/>
          <w:szCs w:val="28"/>
        </w:rPr>
        <w:t xml:space="preserve">, Г.Я. Физика. 10 класс: учеб. для </w:t>
      </w:r>
      <w:proofErr w:type="spellStart"/>
      <w:r w:rsidRPr="005A4ABC">
        <w:rPr>
          <w:bCs/>
          <w:sz w:val="28"/>
          <w:szCs w:val="28"/>
        </w:rPr>
        <w:t>общеобразоват</w:t>
      </w:r>
      <w:proofErr w:type="spellEnd"/>
      <w:r w:rsidRPr="005A4ABC">
        <w:rPr>
          <w:bCs/>
          <w:sz w:val="28"/>
          <w:szCs w:val="28"/>
        </w:rPr>
        <w:t xml:space="preserve">. организаций: базовый уровень / Г.Я. </w:t>
      </w:r>
      <w:proofErr w:type="spellStart"/>
      <w:r w:rsidRPr="005A4ABC">
        <w:rPr>
          <w:bCs/>
          <w:sz w:val="28"/>
          <w:szCs w:val="28"/>
        </w:rPr>
        <w:t>Мякишев</w:t>
      </w:r>
      <w:proofErr w:type="spellEnd"/>
      <w:r w:rsidRPr="005A4ABC">
        <w:rPr>
          <w:bCs/>
          <w:sz w:val="28"/>
          <w:szCs w:val="28"/>
        </w:rPr>
        <w:t xml:space="preserve">, Б.Б. </w:t>
      </w:r>
      <w:proofErr w:type="spellStart"/>
      <w:r w:rsidRPr="005A4ABC">
        <w:rPr>
          <w:bCs/>
          <w:sz w:val="28"/>
          <w:szCs w:val="28"/>
        </w:rPr>
        <w:t>Буховцев</w:t>
      </w:r>
      <w:proofErr w:type="spellEnd"/>
      <w:r w:rsidRPr="005A4ABC">
        <w:rPr>
          <w:bCs/>
          <w:sz w:val="28"/>
          <w:szCs w:val="28"/>
        </w:rPr>
        <w:t>, Н.Н. Сотский. – М.: Просвещение, 2017</w:t>
      </w:r>
      <w:r>
        <w:rPr>
          <w:bCs/>
          <w:sz w:val="28"/>
          <w:szCs w:val="28"/>
        </w:rPr>
        <w:t>.</w:t>
      </w:r>
    </w:p>
    <w:p w:rsidR="005A4ABC" w:rsidRPr="005A4ABC" w:rsidRDefault="005A4ABC" w:rsidP="00471A10">
      <w:pPr>
        <w:pStyle w:val="a4"/>
        <w:numPr>
          <w:ilvl w:val="0"/>
          <w:numId w:val="47"/>
        </w:numPr>
        <w:tabs>
          <w:tab w:val="clear" w:pos="138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proofErr w:type="spellStart"/>
      <w:r w:rsidRPr="005A4ABC">
        <w:rPr>
          <w:bCs/>
          <w:sz w:val="28"/>
          <w:szCs w:val="28"/>
        </w:rPr>
        <w:t>Мякишев</w:t>
      </w:r>
      <w:proofErr w:type="spellEnd"/>
      <w:r w:rsidRPr="005A4ABC">
        <w:rPr>
          <w:bCs/>
          <w:sz w:val="28"/>
          <w:szCs w:val="28"/>
        </w:rPr>
        <w:t xml:space="preserve">, Г.Я. Физика. 11 класс: учеб. для </w:t>
      </w:r>
      <w:proofErr w:type="spellStart"/>
      <w:r w:rsidRPr="005A4ABC">
        <w:rPr>
          <w:bCs/>
          <w:sz w:val="28"/>
          <w:szCs w:val="28"/>
        </w:rPr>
        <w:t>общеобразоват</w:t>
      </w:r>
      <w:proofErr w:type="spellEnd"/>
      <w:r w:rsidRPr="005A4ABC">
        <w:rPr>
          <w:bCs/>
          <w:sz w:val="28"/>
          <w:szCs w:val="28"/>
        </w:rPr>
        <w:t>. организаций: базовый уровен</w:t>
      </w:r>
      <w:r>
        <w:rPr>
          <w:bCs/>
          <w:sz w:val="28"/>
          <w:szCs w:val="28"/>
        </w:rPr>
        <w:t xml:space="preserve">ь / Г.Я. </w:t>
      </w:r>
      <w:proofErr w:type="spellStart"/>
      <w:r>
        <w:rPr>
          <w:bCs/>
          <w:sz w:val="28"/>
          <w:szCs w:val="28"/>
        </w:rPr>
        <w:t>Мякишев</w:t>
      </w:r>
      <w:proofErr w:type="spellEnd"/>
      <w:r>
        <w:rPr>
          <w:bCs/>
          <w:sz w:val="28"/>
          <w:szCs w:val="28"/>
        </w:rPr>
        <w:t xml:space="preserve">, Б.Б. </w:t>
      </w:r>
      <w:proofErr w:type="spellStart"/>
      <w:r>
        <w:rPr>
          <w:bCs/>
          <w:sz w:val="28"/>
          <w:szCs w:val="28"/>
        </w:rPr>
        <w:t>Буховцев</w:t>
      </w:r>
      <w:proofErr w:type="spellEnd"/>
      <w:r w:rsidRPr="005A4ABC">
        <w:rPr>
          <w:bCs/>
          <w:sz w:val="28"/>
          <w:szCs w:val="28"/>
        </w:rPr>
        <w:t>– М.: Просвещение, 2017</w:t>
      </w:r>
      <w:r>
        <w:rPr>
          <w:bCs/>
          <w:sz w:val="28"/>
          <w:szCs w:val="28"/>
        </w:rPr>
        <w:t>.</w:t>
      </w:r>
    </w:p>
    <w:p w:rsidR="00D03043" w:rsidRPr="00FA2E93" w:rsidRDefault="00D03043" w:rsidP="00471A10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4ABC">
        <w:rPr>
          <w:rFonts w:ascii="Times New Roman" w:hAnsi="Times New Roman"/>
          <w:sz w:val="28"/>
          <w:szCs w:val="28"/>
        </w:rPr>
        <w:t>Дмитриева В.Ф. Физика для профессий и специальностей технического профиля: учебник для студентов профессиональных образовательных организаций, осваивающих профессии и специальности СПО. – М., 2017</w:t>
      </w:r>
    </w:p>
    <w:p w:rsidR="00D03043" w:rsidRPr="00FA2E93" w:rsidRDefault="00D03043" w:rsidP="00471A10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sz w:val="28"/>
          <w:szCs w:val="28"/>
        </w:rPr>
        <w:lastRenderedPageBreak/>
        <w:t>Дмитриева В.Ф. Физика для профессий и специальностей технического профиля. Сборник задач: учеб. пособие для студентов профессиональных образовательных организаций, осваивающих профессии и специальности СПО. – М., 2017</w:t>
      </w:r>
    </w:p>
    <w:p w:rsidR="00D03043" w:rsidRPr="00FA2E93" w:rsidRDefault="00D03043" w:rsidP="00471A10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sz w:val="28"/>
          <w:szCs w:val="28"/>
        </w:rPr>
        <w:t>Дмитриева В.Ф. Физика для профессий и специальностей технического профиля. Контрольные материалы: учеб. пособие для студентов профессиональных образовательных организаций, осваивающих профессии и специальности СПО. – М., 2016</w:t>
      </w:r>
    </w:p>
    <w:p w:rsidR="00D03043" w:rsidRPr="00FA2E93" w:rsidRDefault="00D03043" w:rsidP="00E26F2D">
      <w:pPr>
        <w:numPr>
          <w:ilvl w:val="0"/>
          <w:numId w:val="47"/>
        </w:numPr>
        <w:tabs>
          <w:tab w:val="clear" w:pos="138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A2E93">
        <w:rPr>
          <w:rFonts w:ascii="Times New Roman" w:hAnsi="Times New Roman"/>
          <w:sz w:val="28"/>
          <w:szCs w:val="28"/>
        </w:rPr>
        <w:t>Дмитриева В.Ф. Физика для профессий и специальностей технического профиля. Лабораторный практикум: учеб. пособие для студентов профессиональных образовательных организаций, осваивающих профессии и специальности СПО. – М., 2017</w:t>
      </w:r>
    </w:p>
    <w:p w:rsidR="00D03043" w:rsidRPr="00FA2E93" w:rsidRDefault="00D03043" w:rsidP="00471A10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A2E93">
        <w:rPr>
          <w:rFonts w:ascii="Times New Roman" w:hAnsi="Times New Roman"/>
          <w:iCs/>
          <w:w w:val="110"/>
          <w:sz w:val="28"/>
          <w:szCs w:val="28"/>
        </w:rPr>
        <w:t>Касьянов</w:t>
      </w:r>
      <w:r w:rsidRPr="00FA2E93">
        <w:rPr>
          <w:rFonts w:ascii="Times New Roman" w:hAnsi="Times New Roman"/>
          <w:iCs/>
          <w:spacing w:val="-15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iCs/>
          <w:w w:val="110"/>
          <w:sz w:val="28"/>
          <w:szCs w:val="28"/>
        </w:rPr>
        <w:t>В</w:t>
      </w:r>
      <w:r w:rsidRPr="00FA2E93">
        <w:rPr>
          <w:rFonts w:ascii="Times New Roman" w:hAnsi="Times New Roman"/>
          <w:w w:val="110"/>
          <w:sz w:val="28"/>
          <w:szCs w:val="28"/>
        </w:rPr>
        <w:t>.</w:t>
      </w:r>
      <w:r w:rsidRPr="00FA2E93">
        <w:rPr>
          <w:rFonts w:ascii="Times New Roman" w:hAnsi="Times New Roman"/>
          <w:spacing w:val="-35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iCs/>
          <w:w w:val="110"/>
          <w:sz w:val="28"/>
          <w:szCs w:val="28"/>
        </w:rPr>
        <w:t>А</w:t>
      </w:r>
      <w:r w:rsidRPr="00FA2E93">
        <w:rPr>
          <w:rFonts w:ascii="Times New Roman" w:hAnsi="Times New Roman"/>
          <w:w w:val="110"/>
          <w:sz w:val="28"/>
          <w:szCs w:val="28"/>
        </w:rPr>
        <w:t>.</w:t>
      </w:r>
      <w:r w:rsidRPr="00FA2E93">
        <w:rPr>
          <w:rFonts w:ascii="Times New Roman" w:hAnsi="Times New Roman"/>
          <w:spacing w:val="-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Иллюстрированный</w:t>
      </w:r>
      <w:r w:rsidRPr="00FA2E93">
        <w:rPr>
          <w:rFonts w:ascii="Times New Roman" w:hAnsi="Times New Roman"/>
          <w:spacing w:val="-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атлас</w:t>
      </w:r>
      <w:r w:rsidRPr="00FA2E93">
        <w:rPr>
          <w:rFonts w:ascii="Times New Roman" w:hAnsi="Times New Roman"/>
          <w:spacing w:val="-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по</w:t>
      </w:r>
      <w:r w:rsidRPr="00FA2E93">
        <w:rPr>
          <w:rFonts w:ascii="Times New Roman" w:hAnsi="Times New Roman"/>
          <w:spacing w:val="-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физике:</w:t>
      </w:r>
      <w:r w:rsidRPr="00FA2E93">
        <w:rPr>
          <w:rFonts w:ascii="Times New Roman" w:hAnsi="Times New Roman"/>
          <w:spacing w:val="-3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10</w:t>
      </w:r>
      <w:r w:rsidRPr="00FA2E93">
        <w:rPr>
          <w:rFonts w:ascii="Times New Roman" w:hAnsi="Times New Roman"/>
          <w:spacing w:val="-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класс -</w:t>
      </w:r>
      <w:r w:rsidRPr="00FA2E93">
        <w:rPr>
          <w:rFonts w:ascii="Times New Roman" w:hAnsi="Times New Roman"/>
          <w:spacing w:val="-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М.,</w:t>
      </w:r>
      <w:r w:rsidRPr="00FA2E93">
        <w:rPr>
          <w:rFonts w:ascii="Times New Roman" w:hAnsi="Times New Roman"/>
          <w:spacing w:val="-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2010.</w:t>
      </w:r>
    </w:p>
    <w:p w:rsidR="00D03043" w:rsidRPr="00FA2E93" w:rsidRDefault="00D03043" w:rsidP="00471A10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w w:val="110"/>
          <w:sz w:val="28"/>
          <w:szCs w:val="28"/>
        </w:rPr>
      </w:pPr>
      <w:r w:rsidRPr="00FA2E93">
        <w:rPr>
          <w:rFonts w:ascii="Times New Roman" w:hAnsi="Times New Roman"/>
          <w:iCs/>
          <w:w w:val="110"/>
          <w:sz w:val="28"/>
          <w:szCs w:val="28"/>
        </w:rPr>
        <w:t>Касьянов</w:t>
      </w:r>
      <w:r w:rsidRPr="00FA2E93">
        <w:rPr>
          <w:rFonts w:ascii="Times New Roman" w:hAnsi="Times New Roman"/>
          <w:iCs/>
          <w:spacing w:val="-1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iCs/>
          <w:w w:val="110"/>
          <w:sz w:val="28"/>
          <w:szCs w:val="28"/>
        </w:rPr>
        <w:t>В</w:t>
      </w:r>
      <w:r w:rsidRPr="00FA2E93">
        <w:rPr>
          <w:rFonts w:ascii="Times New Roman" w:hAnsi="Times New Roman"/>
          <w:w w:val="110"/>
          <w:sz w:val="28"/>
          <w:szCs w:val="28"/>
        </w:rPr>
        <w:t>.</w:t>
      </w:r>
      <w:r w:rsidRPr="00FA2E93">
        <w:rPr>
          <w:rFonts w:ascii="Times New Roman" w:hAnsi="Times New Roman"/>
          <w:spacing w:val="-35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iCs/>
          <w:w w:val="110"/>
          <w:sz w:val="28"/>
          <w:szCs w:val="28"/>
        </w:rPr>
        <w:t>А</w:t>
      </w:r>
      <w:r w:rsidRPr="00FA2E93">
        <w:rPr>
          <w:rFonts w:ascii="Times New Roman" w:hAnsi="Times New Roman"/>
          <w:w w:val="110"/>
          <w:sz w:val="28"/>
          <w:szCs w:val="28"/>
        </w:rPr>
        <w:t>.</w:t>
      </w:r>
      <w:r w:rsidRPr="00FA2E93">
        <w:rPr>
          <w:rFonts w:ascii="Times New Roman" w:hAnsi="Times New Roman"/>
          <w:spacing w:val="-2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Иллюстрированный</w:t>
      </w:r>
      <w:r w:rsidRPr="00FA2E93">
        <w:rPr>
          <w:rFonts w:ascii="Times New Roman" w:hAnsi="Times New Roman"/>
          <w:spacing w:val="-3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атлас</w:t>
      </w:r>
      <w:r w:rsidRPr="00FA2E93">
        <w:rPr>
          <w:rFonts w:ascii="Times New Roman" w:hAnsi="Times New Roman"/>
          <w:spacing w:val="-2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по</w:t>
      </w:r>
      <w:r w:rsidRPr="00FA2E93">
        <w:rPr>
          <w:rFonts w:ascii="Times New Roman" w:hAnsi="Times New Roman"/>
          <w:spacing w:val="-3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физике:</w:t>
      </w:r>
      <w:r w:rsidRPr="00FA2E93">
        <w:rPr>
          <w:rFonts w:ascii="Times New Roman" w:hAnsi="Times New Roman"/>
          <w:spacing w:val="-3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11</w:t>
      </w:r>
      <w:r w:rsidRPr="00FA2E93">
        <w:rPr>
          <w:rFonts w:ascii="Times New Roman" w:hAnsi="Times New Roman"/>
          <w:spacing w:val="-2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класс.</w:t>
      </w:r>
      <w:r w:rsidRPr="00FA2E93">
        <w:rPr>
          <w:rFonts w:ascii="Times New Roman" w:hAnsi="Times New Roman"/>
          <w:spacing w:val="-3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-</w:t>
      </w:r>
      <w:r w:rsidRPr="00FA2E93">
        <w:rPr>
          <w:rFonts w:ascii="Times New Roman" w:hAnsi="Times New Roman"/>
          <w:spacing w:val="-2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М.,</w:t>
      </w:r>
      <w:r w:rsidRPr="00FA2E93">
        <w:rPr>
          <w:rFonts w:ascii="Times New Roman" w:hAnsi="Times New Roman"/>
          <w:spacing w:val="-3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2010.</w:t>
      </w:r>
    </w:p>
    <w:p w:rsidR="00D03043" w:rsidRPr="00FA2E93" w:rsidRDefault="00D03043" w:rsidP="00471A10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2E93">
        <w:rPr>
          <w:rFonts w:ascii="Times New Roman" w:hAnsi="Times New Roman"/>
          <w:sz w:val="28"/>
          <w:szCs w:val="28"/>
        </w:rPr>
        <w:t>Трофимова Т.И., Фирсов А.В. Физика для профессий и специальностей технического и естественно-научного профилей: Сборник задач: учеб. пособие для студентов профессиональных образовательных организаций, осваивающих профессии и специальности СПО. – М., 2017.</w:t>
      </w:r>
    </w:p>
    <w:p w:rsidR="00D03043" w:rsidRPr="00FA2E93" w:rsidRDefault="00D03043" w:rsidP="00471A10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sz w:val="28"/>
          <w:szCs w:val="28"/>
        </w:rPr>
        <w:t>Трофимова Т.И., Фирсов А.В. Физика для профессий и специальностей технического и естественно-научного профилей: Решения задач: учеб. пособие для студентов профессиональных образовательных организаций, осваивающих профессии и специальности СПО. – М., 2016.</w:t>
      </w:r>
    </w:p>
    <w:p w:rsidR="00D03043" w:rsidRPr="00FA2E93" w:rsidRDefault="00D03043" w:rsidP="00471A10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iCs/>
          <w:spacing w:val="-3"/>
          <w:w w:val="105"/>
          <w:sz w:val="28"/>
          <w:szCs w:val="28"/>
        </w:rPr>
        <w:t>Фирсов</w:t>
      </w:r>
      <w:r w:rsidRPr="00FA2E93">
        <w:rPr>
          <w:rFonts w:ascii="Times New Roman" w:hAnsi="Times New Roman"/>
          <w:iCs/>
          <w:spacing w:val="-10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iCs/>
          <w:spacing w:val="-1"/>
          <w:w w:val="105"/>
          <w:sz w:val="28"/>
          <w:szCs w:val="28"/>
        </w:rPr>
        <w:t>А</w:t>
      </w:r>
      <w:r w:rsidRPr="00FA2E93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FA2E93">
        <w:rPr>
          <w:rFonts w:ascii="Times New Roman" w:hAnsi="Times New Roman"/>
          <w:spacing w:val="-29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iCs/>
          <w:spacing w:val="-1"/>
          <w:w w:val="105"/>
          <w:sz w:val="28"/>
          <w:szCs w:val="28"/>
        </w:rPr>
        <w:t>В</w:t>
      </w:r>
      <w:r w:rsidRPr="00FA2E93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Ф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и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з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и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ка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д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ля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профе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сс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ий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и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с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пе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ц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и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аль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но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ст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ей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т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е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х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ни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ч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е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ск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о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г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о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и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е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ст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е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ств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енно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-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н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а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у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ч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но</w:t>
      </w:r>
      <w:r w:rsidRPr="00FA2E93">
        <w:rPr>
          <w:rFonts w:ascii="Times New Roman" w:hAnsi="Times New Roman"/>
          <w:spacing w:val="-2"/>
          <w:w w:val="105"/>
          <w:sz w:val="28"/>
          <w:szCs w:val="28"/>
        </w:rPr>
        <w:t>г</w:t>
      </w:r>
      <w:r w:rsidRPr="00FA2E93">
        <w:rPr>
          <w:rFonts w:ascii="Times New Roman" w:hAnsi="Times New Roman"/>
          <w:spacing w:val="-3"/>
          <w:w w:val="105"/>
          <w:sz w:val="28"/>
          <w:szCs w:val="28"/>
        </w:rPr>
        <w:t>о</w:t>
      </w:r>
      <w:r w:rsidRPr="00FA2E93">
        <w:rPr>
          <w:rFonts w:ascii="Times New Roman" w:hAnsi="Times New Roman"/>
          <w:spacing w:val="29"/>
          <w:w w:val="99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профи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л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ей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:</w:t>
      </w:r>
      <w:r w:rsidRPr="00FA2E93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учебни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к</w:t>
      </w:r>
      <w:r w:rsidRPr="00FA2E93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д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ля</w:t>
      </w:r>
      <w:r w:rsidRPr="00FA2E93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обр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аз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о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ват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е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ль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н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ых</w:t>
      </w:r>
      <w:r w:rsidRPr="00FA2E93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учре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ж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дений</w:t>
      </w:r>
      <w:r w:rsidRPr="00FA2E93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с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ред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FA2E93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проф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FA2E93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обр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аз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о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ва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ни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я</w:t>
      </w:r>
      <w:r w:rsidRPr="00FA2E93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/</w:t>
      </w:r>
      <w:r w:rsidRPr="00FA2E93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под</w:t>
      </w:r>
      <w:r w:rsidRPr="00FA2E93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ред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FA2E93">
        <w:rPr>
          <w:rFonts w:ascii="Times New Roman" w:hAnsi="Times New Roman"/>
          <w:spacing w:val="83"/>
          <w:w w:val="142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Т.</w:t>
      </w:r>
      <w:r w:rsidRPr="00FA2E93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И.</w:t>
      </w:r>
      <w:r w:rsidRPr="00FA2E93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Трофимовой.</w:t>
      </w:r>
      <w:r w:rsidRPr="00FA2E93">
        <w:rPr>
          <w:rFonts w:ascii="Times New Roman" w:hAnsi="Times New Roman"/>
          <w:spacing w:val="4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-</w:t>
      </w:r>
      <w:r w:rsidRPr="00FA2E93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М.,</w:t>
      </w:r>
      <w:r w:rsidRPr="00FA2E93">
        <w:rPr>
          <w:rFonts w:ascii="Times New Roman" w:hAnsi="Times New Roman"/>
          <w:spacing w:val="41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2017.</w:t>
      </w:r>
    </w:p>
    <w:p w:rsidR="00D03043" w:rsidRPr="00FA2E93" w:rsidRDefault="00D03043" w:rsidP="00471A1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2E93">
        <w:rPr>
          <w:rFonts w:ascii="Times New Roman" w:hAnsi="Times New Roman"/>
          <w:b/>
          <w:w w:val="95"/>
          <w:sz w:val="28"/>
          <w:szCs w:val="28"/>
        </w:rPr>
        <w:t>Для</w:t>
      </w:r>
      <w:r w:rsidRPr="00FA2E93">
        <w:rPr>
          <w:rFonts w:ascii="Times New Roman" w:hAnsi="Times New Roman"/>
          <w:b/>
          <w:spacing w:val="37"/>
          <w:w w:val="95"/>
          <w:sz w:val="28"/>
          <w:szCs w:val="28"/>
        </w:rPr>
        <w:t xml:space="preserve"> </w:t>
      </w:r>
      <w:r w:rsidRPr="00FA2E93">
        <w:rPr>
          <w:rFonts w:ascii="Times New Roman" w:hAnsi="Times New Roman"/>
          <w:b/>
          <w:w w:val="95"/>
          <w:sz w:val="28"/>
          <w:szCs w:val="28"/>
        </w:rPr>
        <w:t>преподавателей</w:t>
      </w:r>
    </w:p>
    <w:p w:rsidR="00D03043" w:rsidRPr="00FA2E93" w:rsidRDefault="00D03043" w:rsidP="00471A10">
      <w:pPr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sz w:val="28"/>
          <w:szCs w:val="28"/>
        </w:rPr>
        <w:lastRenderedPageBreak/>
        <w:t xml:space="preserve">Об образовании в Российской Федерации: </w:t>
      </w:r>
      <w:proofErr w:type="spellStart"/>
      <w:r w:rsidRPr="00FA2E93">
        <w:rPr>
          <w:rFonts w:ascii="Times New Roman" w:hAnsi="Times New Roman"/>
          <w:sz w:val="28"/>
          <w:szCs w:val="28"/>
        </w:rPr>
        <w:t>федер</w:t>
      </w:r>
      <w:proofErr w:type="spellEnd"/>
      <w:r w:rsidRPr="00FA2E93">
        <w:rPr>
          <w:rFonts w:ascii="Times New Roman" w:hAnsi="Times New Roman"/>
          <w:sz w:val="28"/>
          <w:szCs w:val="28"/>
        </w:rPr>
        <w:t>.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145-ФЗ, в ред. от</w:t>
      </w:r>
    </w:p>
    <w:p w:rsidR="00D03043" w:rsidRPr="00FA2E93" w:rsidRDefault="00D03043" w:rsidP="00471A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sz w:val="28"/>
          <w:szCs w:val="28"/>
        </w:rPr>
        <w:t>03.07.2016, с изм. от 19.12.2016.)</w:t>
      </w:r>
    </w:p>
    <w:p w:rsidR="00D03043" w:rsidRPr="00FA2E93" w:rsidRDefault="00D03043" w:rsidP="00471A10">
      <w:pPr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РФ от 31 декабря </w:t>
      </w:r>
      <w:smartTag w:uri="urn:schemas-microsoft-com:office:smarttags" w:element="metricconverter">
        <w:smartTagPr>
          <w:attr w:name="ProductID" w:val="2015 г"/>
        </w:smartTagPr>
        <w:r w:rsidRPr="00FA2E93">
          <w:rPr>
            <w:rFonts w:ascii="Times New Roman" w:hAnsi="Times New Roman"/>
            <w:sz w:val="28"/>
            <w:szCs w:val="28"/>
          </w:rPr>
          <w:t>2015 г</w:t>
        </w:r>
      </w:smartTag>
      <w:r w:rsidRPr="00FA2E93">
        <w:rPr>
          <w:rFonts w:ascii="Times New Roman" w:hAnsi="Times New Roman"/>
          <w:sz w:val="28"/>
          <w:szCs w:val="28"/>
        </w:rPr>
        <w:t xml:space="preserve">. N1578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FA2E93">
          <w:rPr>
            <w:rFonts w:ascii="Times New Roman" w:hAnsi="Times New Roman"/>
            <w:sz w:val="28"/>
            <w:szCs w:val="28"/>
          </w:rPr>
          <w:t>2012 г</w:t>
        </w:r>
      </w:smartTag>
      <w:r w:rsidRPr="00FA2E93">
        <w:rPr>
          <w:rFonts w:ascii="Times New Roman" w:hAnsi="Times New Roman"/>
          <w:sz w:val="28"/>
          <w:szCs w:val="28"/>
        </w:rPr>
        <w:t>. N413"</w:t>
      </w:r>
    </w:p>
    <w:p w:rsidR="00D03043" w:rsidRPr="00FA2E93" w:rsidRDefault="00D03043" w:rsidP="00471A10">
      <w:pPr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spacing w:val="2"/>
          <w:w w:val="105"/>
          <w:sz w:val="28"/>
          <w:szCs w:val="28"/>
        </w:rPr>
        <w:t>При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каз</w:t>
      </w:r>
      <w:r w:rsidRPr="00FA2E93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proofErr w:type="spellStart"/>
      <w:r w:rsidRPr="00FA2E93">
        <w:rPr>
          <w:rFonts w:ascii="Times New Roman" w:hAnsi="Times New Roman"/>
          <w:spacing w:val="2"/>
          <w:w w:val="105"/>
          <w:sz w:val="28"/>
          <w:szCs w:val="28"/>
        </w:rPr>
        <w:t>Минобрн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а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у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к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и</w:t>
      </w:r>
      <w:proofErr w:type="spellEnd"/>
      <w:r w:rsidRPr="00FA2E93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Р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о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сс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ии</w:t>
      </w:r>
      <w:r w:rsidRPr="00FA2E93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о</w:t>
      </w:r>
      <w:r w:rsidRPr="00FA2E93">
        <w:rPr>
          <w:rFonts w:ascii="Times New Roman" w:hAnsi="Times New Roman"/>
          <w:w w:val="105"/>
          <w:sz w:val="28"/>
          <w:szCs w:val="28"/>
        </w:rPr>
        <w:t>т</w:t>
      </w:r>
      <w:r w:rsidRPr="00FA2E93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29.12.2014</w:t>
      </w:r>
      <w:r w:rsidRPr="00FA2E93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№</w:t>
      </w:r>
      <w:r w:rsidRPr="00FA2E93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1645</w:t>
      </w:r>
      <w:r w:rsidRPr="00FA2E93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«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О</w:t>
      </w:r>
      <w:r w:rsidRPr="00FA2E93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в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не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с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ении</w:t>
      </w:r>
      <w:r w:rsidRPr="00FA2E93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и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зм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енений</w:t>
      </w:r>
      <w:r w:rsidRPr="00FA2E93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в</w:t>
      </w:r>
      <w:r w:rsidRPr="00FA2E93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w w:val="105"/>
          <w:sz w:val="28"/>
          <w:szCs w:val="28"/>
        </w:rPr>
        <w:t>При</w:t>
      </w:r>
      <w:r w:rsidRPr="00FA2E93">
        <w:rPr>
          <w:rFonts w:ascii="Times New Roman" w:hAnsi="Times New Roman"/>
          <w:spacing w:val="1"/>
          <w:w w:val="105"/>
          <w:sz w:val="28"/>
          <w:szCs w:val="28"/>
        </w:rPr>
        <w:t>каз</w:t>
      </w:r>
      <w:r w:rsidRPr="00FA2E93">
        <w:rPr>
          <w:rFonts w:ascii="Times New Roman" w:hAnsi="Times New Roman"/>
          <w:spacing w:val="75"/>
          <w:w w:val="118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Министерства</w:t>
      </w:r>
      <w:r w:rsidRPr="00FA2E93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образования</w:t>
      </w:r>
      <w:r w:rsidRPr="00FA2E93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и</w:t>
      </w:r>
      <w:r w:rsidRPr="00FA2E93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науки</w:t>
      </w:r>
      <w:r w:rsidRPr="00FA2E93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Российской</w:t>
      </w:r>
      <w:r w:rsidRPr="00FA2E93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Федерации</w:t>
      </w:r>
      <w:r w:rsidRPr="00FA2E93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от</w:t>
      </w:r>
      <w:r w:rsidRPr="00FA2E93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17.05.2012</w:t>
      </w:r>
      <w:r w:rsidRPr="00FA2E93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№</w:t>
      </w:r>
      <w:r w:rsidRPr="00FA2E93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413</w:t>
      </w:r>
      <w:r w:rsidRPr="00FA2E93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“Об</w:t>
      </w:r>
      <w:r w:rsidRPr="00FA2E93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утверждении</w:t>
      </w:r>
      <w:r w:rsidRPr="00FA2E93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федерального</w:t>
      </w:r>
      <w:r w:rsidRPr="00FA2E93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государственного</w:t>
      </w:r>
      <w:r w:rsidRPr="00FA2E93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FA2E93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стандарта</w:t>
      </w:r>
      <w:r w:rsidRPr="00FA2E93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среднего</w:t>
      </w:r>
      <w:r w:rsidRPr="00FA2E93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(полного)</w:t>
      </w:r>
      <w:r w:rsidRPr="00FA2E93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общего</w:t>
      </w:r>
      <w:r w:rsidRPr="00FA2E93">
        <w:rPr>
          <w:rFonts w:ascii="Times New Roman" w:hAnsi="Times New Roman"/>
          <w:w w:val="101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05"/>
          <w:sz w:val="28"/>
          <w:szCs w:val="28"/>
        </w:rPr>
        <w:t>образования”».</w:t>
      </w:r>
    </w:p>
    <w:p w:rsidR="00D03043" w:rsidRPr="00FA2E93" w:rsidRDefault="00D03043" w:rsidP="00471A10">
      <w:pPr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sz w:val="28"/>
          <w:szCs w:val="28"/>
        </w:rPr>
        <w:t>Письмо</w:t>
      </w:r>
      <w:r w:rsidRPr="00FA2E9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Департамента</w:t>
      </w:r>
      <w:r w:rsidRPr="00FA2E9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государственной</w:t>
      </w:r>
      <w:r w:rsidRPr="00FA2E9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политики</w:t>
      </w:r>
      <w:r w:rsidRPr="00FA2E9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в </w:t>
      </w:r>
      <w:r w:rsidRPr="00FA2E9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сфере </w:t>
      </w:r>
      <w:r w:rsidRPr="00FA2E9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подготовки </w:t>
      </w:r>
      <w:r w:rsidRPr="00FA2E9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рабочих </w:t>
      </w:r>
      <w:r w:rsidRPr="00FA2E9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кадров </w:t>
      </w:r>
      <w:r w:rsidRPr="00FA2E9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и</w:t>
      </w:r>
      <w:r w:rsidRPr="00FA2E93">
        <w:rPr>
          <w:rFonts w:ascii="Times New Roman" w:hAnsi="Times New Roman"/>
          <w:spacing w:val="122"/>
          <w:w w:val="102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ДПО</w:t>
      </w:r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proofErr w:type="spellStart"/>
      <w:r w:rsidRPr="00FA2E9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России</w:t>
      </w:r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от</w:t>
      </w:r>
      <w:r w:rsidRPr="00FA2E93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17.03.2015</w:t>
      </w:r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№ </w:t>
      </w:r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06-259 </w:t>
      </w:r>
      <w:r w:rsidRPr="00FA2E93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«Рекомендации </w:t>
      </w:r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по </w:t>
      </w:r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организации </w:t>
      </w:r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получения</w:t>
      </w:r>
      <w:r w:rsidRPr="00FA2E93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среднего</w:t>
      </w:r>
      <w:r w:rsidRPr="00FA2E93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общего</w:t>
      </w:r>
      <w:r w:rsidRPr="00FA2E93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образования</w:t>
      </w:r>
      <w:r w:rsidRPr="00FA2E93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в</w:t>
      </w:r>
      <w:r w:rsidRPr="00FA2E93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пределах</w:t>
      </w:r>
      <w:r w:rsidRPr="00FA2E93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освоения</w:t>
      </w:r>
      <w:r w:rsidRPr="00FA2E93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образовательных</w:t>
      </w:r>
      <w:r w:rsidRPr="00FA2E93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программ</w:t>
      </w:r>
      <w:r w:rsidRPr="00FA2E93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среднего</w:t>
      </w:r>
      <w:r w:rsidRPr="00FA2E93">
        <w:rPr>
          <w:rFonts w:ascii="Times New Roman" w:hAnsi="Times New Roman"/>
          <w:w w:val="99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профессионального образования</w:t>
      </w:r>
      <w:r w:rsidRPr="00FA2E9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на базе</w:t>
      </w:r>
      <w:r w:rsidRPr="00FA2E9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основного общего образования</w:t>
      </w:r>
      <w:r w:rsidRPr="00FA2E9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с учетом</w:t>
      </w:r>
      <w:r w:rsidRPr="00FA2E9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требований</w:t>
      </w:r>
      <w:r w:rsidRPr="00FA2E93">
        <w:rPr>
          <w:rFonts w:ascii="Times New Roman" w:hAnsi="Times New Roman"/>
          <w:w w:val="102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1"/>
          <w:sz w:val="28"/>
          <w:szCs w:val="28"/>
        </w:rPr>
        <w:t>федеральных</w:t>
      </w:r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1"/>
          <w:sz w:val="28"/>
          <w:szCs w:val="28"/>
        </w:rPr>
        <w:t>государственных</w:t>
      </w:r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1"/>
          <w:sz w:val="28"/>
          <w:szCs w:val="28"/>
        </w:rPr>
        <w:t>образовательных</w:t>
      </w:r>
      <w:r w:rsidRPr="00FA2E93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1"/>
          <w:sz w:val="28"/>
          <w:szCs w:val="28"/>
        </w:rPr>
        <w:t>стандартов</w:t>
      </w:r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и</w:t>
      </w:r>
      <w:r w:rsidRPr="00FA2E93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1"/>
          <w:sz w:val="28"/>
          <w:szCs w:val="28"/>
        </w:rPr>
        <w:t>получаемой</w:t>
      </w:r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sz w:val="28"/>
          <w:szCs w:val="28"/>
        </w:rPr>
        <w:t>профессии</w:t>
      </w:r>
      <w:r w:rsidRPr="00FA2E9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2"/>
          <w:sz w:val="28"/>
          <w:szCs w:val="28"/>
        </w:rPr>
        <w:t>или</w:t>
      </w:r>
      <w:r w:rsidRPr="00FA2E93">
        <w:rPr>
          <w:rFonts w:ascii="Times New Roman" w:hAnsi="Times New Roman"/>
          <w:spacing w:val="106"/>
          <w:w w:val="104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специальности </w:t>
      </w:r>
      <w:r w:rsidRPr="00FA2E93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среднего </w:t>
      </w:r>
      <w:r w:rsidRPr="00FA2E93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 xml:space="preserve">профессионального </w:t>
      </w:r>
      <w:r w:rsidRPr="00FA2E93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A2E93">
        <w:rPr>
          <w:rFonts w:ascii="Times New Roman" w:hAnsi="Times New Roman"/>
          <w:sz w:val="28"/>
          <w:szCs w:val="28"/>
        </w:rPr>
        <w:t>образования».</w:t>
      </w:r>
    </w:p>
    <w:p w:rsidR="00D03043" w:rsidRPr="00FA2E93" w:rsidRDefault="00D03043" w:rsidP="00471A10">
      <w:pPr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sz w:val="28"/>
          <w:szCs w:val="28"/>
        </w:rPr>
        <w:t xml:space="preserve">Примерная основная образовательная программа среднего общего  образования, одобренная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FA2E93">
          <w:rPr>
            <w:rFonts w:ascii="Times New Roman" w:hAnsi="Times New Roman"/>
            <w:sz w:val="28"/>
            <w:szCs w:val="28"/>
          </w:rPr>
          <w:t>2016 г</w:t>
        </w:r>
      </w:smartTag>
      <w:r w:rsidRPr="00FA2E93">
        <w:rPr>
          <w:rFonts w:ascii="Times New Roman" w:hAnsi="Times New Roman"/>
          <w:sz w:val="28"/>
          <w:szCs w:val="28"/>
        </w:rPr>
        <w:t>. № 2/16-з).</w:t>
      </w:r>
    </w:p>
    <w:p w:rsidR="00D03043" w:rsidRPr="00FA2E93" w:rsidRDefault="00D03043" w:rsidP="00471A10">
      <w:pPr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spacing w:val="6"/>
          <w:w w:val="110"/>
          <w:sz w:val="28"/>
          <w:szCs w:val="28"/>
        </w:rPr>
        <w:lastRenderedPageBreak/>
        <w:t>Федеральный</w:t>
      </w:r>
      <w:r w:rsidRPr="00FA2E93">
        <w:rPr>
          <w:rFonts w:ascii="Times New Roman" w:hAnsi="Times New Roman"/>
          <w:spacing w:val="19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4"/>
          <w:w w:val="110"/>
          <w:sz w:val="28"/>
          <w:szCs w:val="28"/>
        </w:rPr>
        <w:t>зак</w:t>
      </w:r>
      <w:r w:rsidRPr="00FA2E93">
        <w:rPr>
          <w:rFonts w:ascii="Times New Roman" w:hAnsi="Times New Roman"/>
          <w:spacing w:val="5"/>
          <w:w w:val="110"/>
          <w:sz w:val="28"/>
          <w:szCs w:val="28"/>
        </w:rPr>
        <w:t>он</w:t>
      </w:r>
      <w:r w:rsidRPr="00FA2E93">
        <w:rPr>
          <w:rFonts w:ascii="Times New Roman" w:hAnsi="Times New Roman"/>
          <w:spacing w:val="20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3"/>
          <w:w w:val="110"/>
          <w:sz w:val="28"/>
          <w:szCs w:val="28"/>
        </w:rPr>
        <w:t>от</w:t>
      </w:r>
      <w:r w:rsidRPr="00FA2E93">
        <w:rPr>
          <w:rFonts w:ascii="Times New Roman" w:hAnsi="Times New Roman"/>
          <w:spacing w:val="20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5"/>
          <w:w w:val="110"/>
          <w:sz w:val="28"/>
          <w:szCs w:val="28"/>
        </w:rPr>
        <w:t>10</w:t>
      </w:r>
      <w:r w:rsidRPr="00FA2E93">
        <w:rPr>
          <w:rFonts w:ascii="Times New Roman" w:hAnsi="Times New Roman"/>
          <w:spacing w:val="4"/>
          <w:w w:val="110"/>
          <w:sz w:val="28"/>
          <w:szCs w:val="28"/>
        </w:rPr>
        <w:t>.</w:t>
      </w:r>
      <w:r w:rsidRPr="00FA2E93">
        <w:rPr>
          <w:rFonts w:ascii="Times New Roman" w:hAnsi="Times New Roman"/>
          <w:spacing w:val="5"/>
          <w:w w:val="110"/>
          <w:sz w:val="28"/>
          <w:szCs w:val="28"/>
        </w:rPr>
        <w:t>01</w:t>
      </w:r>
      <w:r w:rsidRPr="00FA2E93">
        <w:rPr>
          <w:rFonts w:ascii="Times New Roman" w:hAnsi="Times New Roman"/>
          <w:spacing w:val="4"/>
          <w:w w:val="110"/>
          <w:sz w:val="28"/>
          <w:szCs w:val="28"/>
        </w:rPr>
        <w:t>.</w:t>
      </w:r>
      <w:r w:rsidRPr="00FA2E93">
        <w:rPr>
          <w:rFonts w:ascii="Times New Roman" w:hAnsi="Times New Roman"/>
          <w:spacing w:val="5"/>
          <w:w w:val="110"/>
          <w:sz w:val="28"/>
          <w:szCs w:val="28"/>
        </w:rPr>
        <w:t>2002</w:t>
      </w:r>
      <w:r w:rsidRPr="00FA2E93">
        <w:rPr>
          <w:rFonts w:ascii="Times New Roman" w:hAnsi="Times New Roman"/>
          <w:spacing w:val="20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№</w:t>
      </w:r>
      <w:r w:rsidRPr="00FA2E93">
        <w:rPr>
          <w:rFonts w:ascii="Times New Roman" w:hAnsi="Times New Roman"/>
          <w:spacing w:val="20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4"/>
          <w:w w:val="110"/>
          <w:sz w:val="28"/>
          <w:szCs w:val="28"/>
        </w:rPr>
        <w:t>7</w:t>
      </w:r>
      <w:r w:rsidRPr="00FA2E93">
        <w:rPr>
          <w:rFonts w:ascii="Times New Roman" w:hAnsi="Times New Roman"/>
          <w:spacing w:val="5"/>
          <w:w w:val="110"/>
          <w:sz w:val="28"/>
          <w:szCs w:val="28"/>
        </w:rPr>
        <w:t>-Ф</w:t>
      </w:r>
      <w:r w:rsidRPr="00FA2E93">
        <w:rPr>
          <w:rFonts w:ascii="Times New Roman" w:hAnsi="Times New Roman"/>
          <w:spacing w:val="4"/>
          <w:w w:val="110"/>
          <w:sz w:val="28"/>
          <w:szCs w:val="28"/>
        </w:rPr>
        <w:t>З</w:t>
      </w:r>
      <w:r w:rsidRPr="00FA2E93">
        <w:rPr>
          <w:rFonts w:ascii="Times New Roman" w:hAnsi="Times New Roman"/>
          <w:spacing w:val="20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3"/>
          <w:w w:val="110"/>
          <w:sz w:val="28"/>
          <w:szCs w:val="28"/>
        </w:rPr>
        <w:t>«</w:t>
      </w:r>
      <w:r w:rsidRPr="00FA2E93">
        <w:rPr>
          <w:rFonts w:ascii="Times New Roman" w:hAnsi="Times New Roman"/>
          <w:spacing w:val="4"/>
          <w:w w:val="110"/>
          <w:sz w:val="28"/>
          <w:szCs w:val="28"/>
        </w:rPr>
        <w:t>Об</w:t>
      </w:r>
      <w:r w:rsidRPr="00FA2E93">
        <w:rPr>
          <w:rFonts w:ascii="Times New Roman" w:hAnsi="Times New Roman"/>
          <w:spacing w:val="20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5"/>
          <w:w w:val="110"/>
          <w:sz w:val="28"/>
          <w:szCs w:val="28"/>
        </w:rPr>
        <w:t>охране</w:t>
      </w:r>
      <w:r w:rsidRPr="00FA2E93">
        <w:rPr>
          <w:rFonts w:ascii="Times New Roman" w:hAnsi="Times New Roman"/>
          <w:spacing w:val="20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6"/>
          <w:w w:val="110"/>
          <w:sz w:val="28"/>
          <w:szCs w:val="28"/>
        </w:rPr>
        <w:t>окр</w:t>
      </w:r>
      <w:r w:rsidRPr="00FA2E93">
        <w:rPr>
          <w:rFonts w:ascii="Times New Roman" w:hAnsi="Times New Roman"/>
          <w:spacing w:val="5"/>
          <w:w w:val="110"/>
          <w:sz w:val="28"/>
          <w:szCs w:val="28"/>
        </w:rPr>
        <w:t>уж</w:t>
      </w:r>
      <w:r w:rsidRPr="00FA2E93">
        <w:rPr>
          <w:rFonts w:ascii="Times New Roman" w:hAnsi="Times New Roman"/>
          <w:spacing w:val="6"/>
          <w:w w:val="110"/>
          <w:sz w:val="28"/>
          <w:szCs w:val="28"/>
        </w:rPr>
        <w:t>ающей</w:t>
      </w:r>
      <w:r w:rsidRPr="00FA2E93">
        <w:rPr>
          <w:rFonts w:ascii="Times New Roman" w:hAnsi="Times New Roman"/>
          <w:spacing w:val="20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5"/>
          <w:w w:val="110"/>
          <w:sz w:val="28"/>
          <w:szCs w:val="28"/>
        </w:rPr>
        <w:t>среды</w:t>
      </w:r>
      <w:r w:rsidRPr="00FA2E93">
        <w:rPr>
          <w:rFonts w:ascii="Times New Roman" w:hAnsi="Times New Roman"/>
          <w:spacing w:val="4"/>
          <w:w w:val="110"/>
          <w:sz w:val="28"/>
          <w:szCs w:val="28"/>
        </w:rPr>
        <w:t>»</w:t>
      </w:r>
      <w:r w:rsidRPr="00FA2E93">
        <w:rPr>
          <w:rFonts w:ascii="Times New Roman" w:hAnsi="Times New Roman"/>
          <w:spacing w:val="20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3"/>
          <w:w w:val="110"/>
          <w:sz w:val="28"/>
          <w:szCs w:val="28"/>
        </w:rPr>
        <w:t>(</w:t>
      </w:r>
      <w:r w:rsidRPr="00FA2E93">
        <w:rPr>
          <w:rFonts w:ascii="Times New Roman" w:hAnsi="Times New Roman"/>
          <w:spacing w:val="2"/>
          <w:w w:val="110"/>
          <w:sz w:val="28"/>
          <w:szCs w:val="28"/>
        </w:rPr>
        <w:t>в</w:t>
      </w:r>
      <w:r w:rsidRPr="00FA2E93">
        <w:rPr>
          <w:rFonts w:ascii="Times New Roman" w:hAnsi="Times New Roman"/>
          <w:spacing w:val="20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spacing w:val="5"/>
          <w:w w:val="110"/>
          <w:sz w:val="28"/>
          <w:szCs w:val="28"/>
        </w:rPr>
        <w:t>ред</w:t>
      </w:r>
      <w:r w:rsidRPr="00FA2E93">
        <w:rPr>
          <w:rFonts w:ascii="Times New Roman" w:hAnsi="Times New Roman"/>
          <w:spacing w:val="3"/>
          <w:w w:val="110"/>
          <w:sz w:val="28"/>
          <w:szCs w:val="28"/>
        </w:rPr>
        <w:t>.</w:t>
      </w:r>
      <w:r w:rsidRPr="00FA2E93">
        <w:rPr>
          <w:rFonts w:ascii="Times New Roman" w:hAnsi="Times New Roman"/>
          <w:spacing w:val="58"/>
          <w:w w:val="142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от</w:t>
      </w:r>
      <w:r w:rsidRPr="00FA2E93">
        <w:rPr>
          <w:rFonts w:ascii="Times New Roman" w:hAnsi="Times New Roman"/>
          <w:spacing w:val="23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25.06.2012,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с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изм.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от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05.03.2013)</w:t>
      </w:r>
      <w:r w:rsidRPr="00FA2E93">
        <w:rPr>
          <w:rFonts w:ascii="Times New Roman" w:hAnsi="Times New Roman"/>
          <w:spacing w:val="23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//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СЗ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РФ.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-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2002.</w:t>
      </w:r>
      <w:r w:rsidRPr="00FA2E93">
        <w:rPr>
          <w:rFonts w:ascii="Times New Roman" w:hAnsi="Times New Roman"/>
          <w:spacing w:val="23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-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№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2.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-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Ст.</w:t>
      </w:r>
      <w:r w:rsidRPr="00FA2E93">
        <w:rPr>
          <w:rFonts w:ascii="Times New Roman" w:hAnsi="Times New Roman"/>
          <w:spacing w:val="24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133.</w:t>
      </w:r>
    </w:p>
    <w:p w:rsidR="00D03043" w:rsidRPr="00FA2E93" w:rsidRDefault="00D03043" w:rsidP="00471A10">
      <w:pPr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iCs/>
          <w:w w:val="110"/>
          <w:sz w:val="28"/>
          <w:szCs w:val="28"/>
        </w:rPr>
        <w:t>Дмитриева</w:t>
      </w:r>
      <w:r w:rsidRPr="00FA2E93">
        <w:rPr>
          <w:rFonts w:ascii="Times New Roman" w:hAnsi="Times New Roman"/>
          <w:iCs/>
          <w:spacing w:val="-37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iCs/>
          <w:w w:val="110"/>
          <w:sz w:val="28"/>
          <w:szCs w:val="28"/>
        </w:rPr>
        <w:t>В</w:t>
      </w:r>
      <w:r w:rsidRPr="00FA2E93">
        <w:rPr>
          <w:rFonts w:ascii="Times New Roman" w:hAnsi="Times New Roman"/>
          <w:w w:val="110"/>
          <w:sz w:val="28"/>
          <w:szCs w:val="28"/>
        </w:rPr>
        <w:t>.</w:t>
      </w:r>
      <w:r w:rsidRPr="00FA2E93">
        <w:rPr>
          <w:rFonts w:ascii="Times New Roman" w:hAnsi="Times New Roman"/>
          <w:spacing w:val="-43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iCs/>
          <w:w w:val="110"/>
          <w:sz w:val="28"/>
          <w:szCs w:val="28"/>
        </w:rPr>
        <w:t>Ф</w:t>
      </w:r>
      <w:r w:rsidRPr="00FA2E93">
        <w:rPr>
          <w:rFonts w:ascii="Times New Roman" w:hAnsi="Times New Roman"/>
          <w:w w:val="110"/>
          <w:sz w:val="28"/>
          <w:szCs w:val="28"/>
        </w:rPr>
        <w:t>.,</w:t>
      </w:r>
      <w:r w:rsidRPr="00FA2E93">
        <w:rPr>
          <w:rFonts w:ascii="Times New Roman" w:hAnsi="Times New Roman"/>
          <w:spacing w:val="-26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iCs/>
          <w:w w:val="110"/>
          <w:sz w:val="28"/>
          <w:szCs w:val="28"/>
        </w:rPr>
        <w:t>Васильев</w:t>
      </w:r>
      <w:r w:rsidRPr="00FA2E93">
        <w:rPr>
          <w:rFonts w:ascii="Times New Roman" w:hAnsi="Times New Roman"/>
          <w:iCs/>
          <w:spacing w:val="-37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iCs/>
          <w:w w:val="110"/>
          <w:sz w:val="28"/>
          <w:szCs w:val="28"/>
        </w:rPr>
        <w:t>Л</w:t>
      </w:r>
      <w:r w:rsidRPr="00FA2E93">
        <w:rPr>
          <w:rFonts w:ascii="Times New Roman" w:hAnsi="Times New Roman"/>
          <w:w w:val="110"/>
          <w:sz w:val="28"/>
          <w:szCs w:val="28"/>
        </w:rPr>
        <w:t>.</w:t>
      </w:r>
      <w:r w:rsidRPr="00FA2E93">
        <w:rPr>
          <w:rFonts w:ascii="Times New Roman" w:hAnsi="Times New Roman"/>
          <w:spacing w:val="-43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iCs/>
          <w:w w:val="110"/>
          <w:sz w:val="28"/>
          <w:szCs w:val="28"/>
        </w:rPr>
        <w:t>И</w:t>
      </w:r>
      <w:r w:rsidRPr="00FA2E93">
        <w:rPr>
          <w:rFonts w:ascii="Times New Roman" w:hAnsi="Times New Roman"/>
          <w:w w:val="110"/>
          <w:sz w:val="28"/>
          <w:szCs w:val="28"/>
        </w:rPr>
        <w:t>.</w:t>
      </w:r>
      <w:r w:rsidRPr="00FA2E93">
        <w:rPr>
          <w:rFonts w:ascii="Times New Roman" w:hAnsi="Times New Roman"/>
          <w:spacing w:val="-26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Физика</w:t>
      </w:r>
      <w:r w:rsidRPr="00FA2E93">
        <w:rPr>
          <w:rFonts w:ascii="Times New Roman" w:hAnsi="Times New Roman"/>
          <w:spacing w:val="-27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для</w:t>
      </w:r>
      <w:r w:rsidRPr="00FA2E93">
        <w:rPr>
          <w:rFonts w:ascii="Times New Roman" w:hAnsi="Times New Roman"/>
          <w:spacing w:val="-26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профессий</w:t>
      </w:r>
      <w:r w:rsidRPr="00FA2E93">
        <w:rPr>
          <w:rFonts w:ascii="Times New Roman" w:hAnsi="Times New Roman"/>
          <w:spacing w:val="-26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и</w:t>
      </w:r>
      <w:r w:rsidRPr="00FA2E93">
        <w:rPr>
          <w:rFonts w:ascii="Times New Roman" w:hAnsi="Times New Roman"/>
          <w:spacing w:val="-26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специальностей</w:t>
      </w:r>
      <w:r w:rsidRPr="00FA2E93">
        <w:rPr>
          <w:rFonts w:ascii="Times New Roman" w:hAnsi="Times New Roman"/>
          <w:spacing w:val="-26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технического</w:t>
      </w:r>
      <w:r w:rsidRPr="00FA2E93">
        <w:rPr>
          <w:rFonts w:ascii="Times New Roman" w:hAnsi="Times New Roman"/>
          <w:w w:val="106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профиля:</w:t>
      </w:r>
      <w:r w:rsidRPr="00FA2E93">
        <w:rPr>
          <w:rFonts w:ascii="Times New Roman" w:hAnsi="Times New Roman"/>
          <w:spacing w:val="-19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методические</w:t>
      </w:r>
      <w:r w:rsidRPr="00FA2E93">
        <w:rPr>
          <w:rFonts w:ascii="Times New Roman" w:hAnsi="Times New Roman"/>
          <w:spacing w:val="-19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рекомендации:</w:t>
      </w:r>
      <w:r w:rsidRPr="00FA2E93">
        <w:rPr>
          <w:rFonts w:ascii="Times New Roman" w:hAnsi="Times New Roman"/>
          <w:spacing w:val="-19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метод.</w:t>
      </w:r>
      <w:r w:rsidRPr="00FA2E93">
        <w:rPr>
          <w:rFonts w:ascii="Times New Roman" w:hAnsi="Times New Roman"/>
          <w:spacing w:val="-19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пособие.</w:t>
      </w:r>
      <w:r w:rsidRPr="00FA2E93">
        <w:rPr>
          <w:rFonts w:ascii="Times New Roman" w:hAnsi="Times New Roman"/>
          <w:spacing w:val="-19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-</w:t>
      </w:r>
      <w:r w:rsidRPr="00FA2E93">
        <w:rPr>
          <w:rFonts w:ascii="Times New Roman" w:hAnsi="Times New Roman"/>
          <w:spacing w:val="-19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М.,</w:t>
      </w:r>
      <w:r w:rsidRPr="00FA2E93">
        <w:rPr>
          <w:rFonts w:ascii="Times New Roman" w:hAnsi="Times New Roman"/>
          <w:spacing w:val="-19"/>
          <w:w w:val="110"/>
          <w:sz w:val="28"/>
          <w:szCs w:val="28"/>
        </w:rPr>
        <w:t xml:space="preserve"> </w:t>
      </w:r>
      <w:r w:rsidRPr="00FA2E93">
        <w:rPr>
          <w:rFonts w:ascii="Times New Roman" w:hAnsi="Times New Roman"/>
          <w:w w:val="110"/>
          <w:sz w:val="28"/>
          <w:szCs w:val="28"/>
        </w:rPr>
        <w:t>2017.</w:t>
      </w:r>
    </w:p>
    <w:p w:rsidR="00D03043" w:rsidRPr="00FA2E93" w:rsidRDefault="00D03043" w:rsidP="00471A1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2E93">
        <w:rPr>
          <w:rFonts w:ascii="Times New Roman" w:hAnsi="Times New Roman"/>
          <w:b/>
          <w:w w:val="90"/>
          <w:sz w:val="28"/>
          <w:szCs w:val="28"/>
        </w:rPr>
        <w:t>Интернет-</w:t>
      </w:r>
      <w:r w:rsidRPr="00FA2E93">
        <w:rPr>
          <w:rFonts w:ascii="Times New Roman" w:hAnsi="Times New Roman"/>
          <w:b/>
          <w:spacing w:val="8"/>
          <w:w w:val="90"/>
          <w:sz w:val="28"/>
          <w:szCs w:val="28"/>
        </w:rPr>
        <w:t xml:space="preserve"> </w:t>
      </w:r>
      <w:r w:rsidRPr="00FA2E93">
        <w:rPr>
          <w:rFonts w:ascii="Times New Roman" w:hAnsi="Times New Roman"/>
          <w:b/>
          <w:w w:val="90"/>
          <w:sz w:val="28"/>
          <w:szCs w:val="28"/>
        </w:rPr>
        <w:t>ресурсы</w:t>
      </w:r>
    </w:p>
    <w:p w:rsidR="00D03043" w:rsidRPr="00FA2E93" w:rsidRDefault="00E7301B" w:rsidP="00471A10">
      <w:pPr>
        <w:numPr>
          <w:ilvl w:val="1"/>
          <w:numId w:val="4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3" w:history="1">
        <w:proofErr w:type="spellStart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www</w:t>
        </w:r>
        <w:proofErr w:type="spellEnd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FA2E93">
        <w:rPr>
          <w:rFonts w:ascii="Times New Roman" w:hAnsi="Times New Roman"/>
          <w:spacing w:val="-31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fcior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30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edu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31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(Федеральный</w:t>
      </w:r>
      <w:r w:rsidR="00D03043" w:rsidRPr="00FA2E93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центр</w:t>
      </w:r>
      <w:r w:rsidR="00D03043" w:rsidRPr="00FA2E93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информационно-образовательных</w:t>
      </w:r>
      <w:r w:rsidR="00D03043" w:rsidRPr="00FA2E93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ресурсов).</w:t>
      </w:r>
      <w:r w:rsidR="00D03043" w:rsidRPr="00FA2E93">
        <w:rPr>
          <w:rFonts w:ascii="Times New Roman" w:hAnsi="Times New Roman"/>
          <w:w w:val="106"/>
          <w:sz w:val="28"/>
          <w:szCs w:val="28"/>
        </w:rPr>
        <w:t xml:space="preserve"> </w:t>
      </w:r>
      <w:hyperlink r:id="rId14" w:history="1">
        <w:proofErr w:type="spellStart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wwww</w:t>
        </w:r>
        <w:proofErr w:type="spellEnd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FA2E93">
        <w:rPr>
          <w:rFonts w:ascii="Times New Roman" w:hAnsi="Times New Roman"/>
          <w:spacing w:val="-27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dic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7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academic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7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(Академик.</w:t>
      </w:r>
      <w:r w:rsidR="00D03043" w:rsidRPr="00FA2E93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Словари</w:t>
      </w:r>
      <w:r w:rsidR="00D03043" w:rsidRPr="00FA2E93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и</w:t>
      </w:r>
      <w:r w:rsidR="00D03043" w:rsidRPr="00FA2E93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энциклопедии).</w:t>
      </w:r>
    </w:p>
    <w:p w:rsidR="00D03043" w:rsidRPr="00FA2E93" w:rsidRDefault="00E7301B" w:rsidP="00471A10">
      <w:pPr>
        <w:numPr>
          <w:ilvl w:val="1"/>
          <w:numId w:val="49"/>
        </w:numPr>
        <w:spacing w:after="0" w:line="360" w:lineRule="auto"/>
        <w:ind w:left="0" w:firstLine="0"/>
        <w:jc w:val="both"/>
        <w:rPr>
          <w:rFonts w:ascii="Times New Roman" w:hAnsi="Times New Roman"/>
          <w:w w:val="105"/>
          <w:sz w:val="28"/>
          <w:szCs w:val="28"/>
        </w:rPr>
      </w:pPr>
      <w:hyperlink r:id="rId15" w:history="1">
        <w:proofErr w:type="gramStart"/>
        <w:r w:rsidR="00D03043" w:rsidRPr="00D03043">
          <w:rPr>
            <w:rFonts w:ascii="Times New Roman" w:hAnsi="Times New Roman"/>
            <w:w w:val="105"/>
            <w:sz w:val="28"/>
            <w:szCs w:val="28"/>
            <w:lang w:val="en-US"/>
          </w:rPr>
          <w:t>www</w:t>
        </w:r>
        <w:proofErr w:type="gramEnd"/>
        <w:r w:rsidR="00D03043" w:rsidRPr="00D03043">
          <w:rPr>
            <w:rFonts w:ascii="Times New Roman" w:hAnsi="Times New Roman"/>
            <w:w w:val="105"/>
            <w:sz w:val="28"/>
            <w:szCs w:val="28"/>
            <w:lang w:val="en-US"/>
          </w:rPr>
          <w:t>.</w:t>
        </w:r>
      </w:hyperlink>
      <w:r w:rsidR="00D03043" w:rsidRPr="00D03043">
        <w:rPr>
          <w:rFonts w:ascii="Times New Roman" w:hAnsi="Times New Roman"/>
          <w:spacing w:val="-29"/>
          <w:w w:val="105"/>
          <w:sz w:val="28"/>
          <w:szCs w:val="28"/>
          <w:lang w:val="en-US"/>
        </w:rPr>
        <w:t xml:space="preserve"> </w:t>
      </w:r>
      <w:proofErr w:type="spellStart"/>
      <w:r w:rsidR="00D03043" w:rsidRPr="00D03043">
        <w:rPr>
          <w:rFonts w:ascii="Times New Roman" w:hAnsi="Times New Roman"/>
          <w:w w:val="105"/>
          <w:sz w:val="28"/>
          <w:szCs w:val="28"/>
          <w:lang w:val="en-US"/>
        </w:rPr>
        <w:t>booksgid</w:t>
      </w:r>
      <w:proofErr w:type="spellEnd"/>
      <w:r w:rsidR="00D03043" w:rsidRPr="00D03043">
        <w:rPr>
          <w:rFonts w:ascii="Times New Roman" w:hAnsi="Times New Roman"/>
          <w:w w:val="105"/>
          <w:sz w:val="28"/>
          <w:szCs w:val="28"/>
          <w:lang w:val="en-US"/>
        </w:rPr>
        <w:t>.</w:t>
      </w:r>
      <w:r w:rsidR="00D03043" w:rsidRPr="00D03043">
        <w:rPr>
          <w:rFonts w:ascii="Times New Roman" w:hAnsi="Times New Roman"/>
          <w:spacing w:val="-28"/>
          <w:w w:val="105"/>
          <w:sz w:val="28"/>
          <w:szCs w:val="28"/>
          <w:lang w:val="en-US"/>
        </w:rPr>
        <w:t xml:space="preserve"> </w:t>
      </w:r>
      <w:r w:rsidR="00D03043" w:rsidRPr="00D03043">
        <w:rPr>
          <w:rFonts w:ascii="Times New Roman" w:hAnsi="Times New Roman"/>
          <w:w w:val="105"/>
          <w:sz w:val="28"/>
          <w:szCs w:val="28"/>
          <w:lang w:val="en-US"/>
        </w:rPr>
        <w:t>com</w:t>
      </w:r>
      <w:r w:rsidR="00D03043" w:rsidRPr="00D03043">
        <w:rPr>
          <w:rFonts w:ascii="Times New Roman" w:hAnsi="Times New Roman"/>
          <w:spacing w:val="11"/>
          <w:w w:val="105"/>
          <w:sz w:val="28"/>
          <w:szCs w:val="28"/>
          <w:lang w:val="en-US"/>
        </w:rPr>
        <w:t xml:space="preserve"> </w:t>
      </w:r>
      <w:r w:rsidR="00D03043" w:rsidRPr="00D03043">
        <w:rPr>
          <w:rFonts w:ascii="Times New Roman" w:hAnsi="Times New Roman"/>
          <w:w w:val="105"/>
          <w:sz w:val="28"/>
          <w:szCs w:val="28"/>
          <w:lang w:val="en-US"/>
        </w:rPr>
        <w:t>(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Воок</w:t>
      </w:r>
      <w:proofErr w:type="spellEnd"/>
      <w:r w:rsidR="00D03043" w:rsidRPr="00D03043">
        <w:rPr>
          <w:rFonts w:ascii="Times New Roman" w:hAnsi="Times New Roman"/>
          <w:w w:val="105"/>
          <w:sz w:val="28"/>
          <w:szCs w:val="28"/>
          <w:lang w:val="en-US"/>
        </w:rPr>
        <w:t>s</w:t>
      </w:r>
      <w:r w:rsidR="00D03043" w:rsidRPr="00D03043">
        <w:rPr>
          <w:rFonts w:ascii="Times New Roman" w:hAnsi="Times New Roman"/>
          <w:spacing w:val="11"/>
          <w:w w:val="105"/>
          <w:sz w:val="28"/>
          <w:szCs w:val="28"/>
          <w:lang w:val="en-US"/>
        </w:rPr>
        <w:t xml:space="preserve"> </w:t>
      </w:r>
      <w:proofErr w:type="spellStart"/>
      <w:r w:rsidR="00D03043" w:rsidRPr="00D03043">
        <w:rPr>
          <w:rFonts w:ascii="Times New Roman" w:hAnsi="Times New Roman"/>
          <w:w w:val="105"/>
          <w:sz w:val="28"/>
          <w:szCs w:val="28"/>
          <w:lang w:val="en-US"/>
        </w:rPr>
        <w:t>Gid</w:t>
      </w:r>
      <w:proofErr w:type="spellEnd"/>
      <w:r w:rsidR="00D03043" w:rsidRPr="00D03043">
        <w:rPr>
          <w:rFonts w:ascii="Times New Roman" w:hAnsi="Times New Roman"/>
          <w:w w:val="105"/>
          <w:sz w:val="28"/>
          <w:szCs w:val="28"/>
          <w:lang w:val="en-US"/>
        </w:rPr>
        <w:t>.</w:t>
      </w:r>
      <w:r w:rsidR="00D03043" w:rsidRPr="00D03043">
        <w:rPr>
          <w:rFonts w:ascii="Times New Roman" w:hAnsi="Times New Roman"/>
          <w:spacing w:val="12"/>
          <w:w w:val="105"/>
          <w:sz w:val="28"/>
          <w:szCs w:val="28"/>
          <w:lang w:val="en-US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Электронная</w:t>
      </w:r>
      <w:r w:rsidR="00D03043" w:rsidRPr="00FA2E93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библиотека).</w:t>
      </w:r>
    </w:p>
    <w:p w:rsidR="00D03043" w:rsidRPr="00FA2E93" w:rsidRDefault="00E7301B" w:rsidP="00471A10">
      <w:pPr>
        <w:numPr>
          <w:ilvl w:val="1"/>
          <w:numId w:val="49"/>
        </w:numPr>
        <w:spacing w:after="0" w:line="360" w:lineRule="auto"/>
        <w:ind w:left="0" w:firstLine="0"/>
        <w:jc w:val="both"/>
        <w:rPr>
          <w:rFonts w:ascii="Times New Roman" w:hAnsi="Times New Roman"/>
          <w:w w:val="106"/>
          <w:sz w:val="28"/>
          <w:szCs w:val="28"/>
        </w:rPr>
      </w:pPr>
      <w:hyperlink r:id="rId16" w:history="1">
        <w:proofErr w:type="spellStart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www</w:t>
        </w:r>
        <w:proofErr w:type="spellEnd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FA2E93">
        <w:rPr>
          <w:rFonts w:ascii="Times New Roman" w:hAnsi="Times New Roman"/>
          <w:spacing w:val="-24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globalteka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4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(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Глобалтека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Глобальная</w:t>
      </w:r>
      <w:r w:rsidR="00D03043" w:rsidRPr="00FA2E93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библиотека</w:t>
      </w:r>
      <w:r w:rsidR="00D03043" w:rsidRPr="00FA2E93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научных</w:t>
      </w:r>
      <w:r w:rsidR="00D03043" w:rsidRPr="00FA2E93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ресурсов).</w:t>
      </w:r>
      <w:r w:rsidR="00D03043" w:rsidRPr="00FA2E93">
        <w:rPr>
          <w:rFonts w:ascii="Times New Roman" w:hAnsi="Times New Roman"/>
          <w:w w:val="106"/>
          <w:sz w:val="28"/>
          <w:szCs w:val="28"/>
        </w:rPr>
        <w:t xml:space="preserve"> </w:t>
      </w:r>
    </w:p>
    <w:p w:rsidR="00D03043" w:rsidRPr="00FA2E93" w:rsidRDefault="00E7301B" w:rsidP="00471A10">
      <w:pPr>
        <w:numPr>
          <w:ilvl w:val="1"/>
          <w:numId w:val="4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7" w:history="1">
        <w:proofErr w:type="spellStart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www</w:t>
        </w:r>
        <w:proofErr w:type="spellEnd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FA2E93">
        <w:rPr>
          <w:rFonts w:ascii="Times New Roman" w:hAnsi="Times New Roman"/>
          <w:spacing w:val="-30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window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30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edu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30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(Единое</w:t>
      </w:r>
      <w:r w:rsidR="00D03043" w:rsidRPr="00FA2E93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окно</w:t>
      </w:r>
      <w:r w:rsidR="00D03043" w:rsidRPr="00FA2E93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доступа</w:t>
      </w:r>
      <w:r w:rsidR="00D03043" w:rsidRPr="00FA2E93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к</w:t>
      </w:r>
      <w:r w:rsidR="00D03043" w:rsidRPr="00FA2E93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образовательным</w:t>
      </w:r>
      <w:r w:rsidR="00D03043" w:rsidRPr="00FA2E93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ресурсам).</w:t>
      </w:r>
      <w:r w:rsidR="00D03043" w:rsidRPr="00FA2E93">
        <w:rPr>
          <w:rFonts w:ascii="Times New Roman" w:hAnsi="Times New Roman"/>
          <w:w w:val="106"/>
          <w:sz w:val="28"/>
          <w:szCs w:val="28"/>
        </w:rPr>
        <w:t xml:space="preserve"> </w:t>
      </w:r>
      <w:hyperlink r:id="rId18" w:history="1">
        <w:proofErr w:type="spellStart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www</w:t>
        </w:r>
        <w:proofErr w:type="spellEnd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FA2E93">
        <w:rPr>
          <w:rFonts w:ascii="Times New Roman" w:hAnsi="Times New Roman"/>
          <w:spacing w:val="-26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st-books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6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(Лучшая</w:t>
      </w:r>
      <w:r w:rsidR="00D03043" w:rsidRPr="00FA2E93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учебная</w:t>
      </w:r>
      <w:r w:rsidR="00D03043" w:rsidRPr="00FA2E93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литература).</w:t>
      </w:r>
    </w:p>
    <w:p w:rsidR="00D03043" w:rsidRPr="00FA2E93" w:rsidRDefault="00E7301B" w:rsidP="00471A10">
      <w:pPr>
        <w:numPr>
          <w:ilvl w:val="1"/>
          <w:numId w:val="4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9" w:history="1">
        <w:proofErr w:type="spellStart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www</w:t>
        </w:r>
        <w:proofErr w:type="spellEnd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FA2E93">
        <w:rPr>
          <w:rFonts w:ascii="Times New Roman" w:hAnsi="Times New Roman"/>
          <w:spacing w:val="-27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school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7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edu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6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(Российский</w:t>
      </w:r>
      <w:r w:rsidR="00D03043" w:rsidRPr="00FA2E93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образовательный</w:t>
      </w:r>
      <w:r w:rsidR="00D03043" w:rsidRPr="00FA2E93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портал.</w:t>
      </w:r>
      <w:r w:rsidR="00D03043" w:rsidRPr="00FA2E93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Доступность,</w:t>
      </w:r>
      <w:r w:rsidR="00D03043" w:rsidRPr="00FA2E93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качество,</w:t>
      </w:r>
      <w:r w:rsidR="00D03043" w:rsidRPr="00FA2E93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эффективность).</w:t>
      </w:r>
    </w:p>
    <w:p w:rsidR="00D03043" w:rsidRPr="00FA2E93" w:rsidRDefault="00E7301B" w:rsidP="00471A10">
      <w:pPr>
        <w:numPr>
          <w:ilvl w:val="1"/>
          <w:numId w:val="49"/>
        </w:numPr>
        <w:spacing w:after="0" w:line="360" w:lineRule="auto"/>
        <w:ind w:left="0" w:firstLine="0"/>
        <w:jc w:val="both"/>
        <w:rPr>
          <w:rFonts w:ascii="Times New Roman" w:hAnsi="Times New Roman"/>
          <w:w w:val="108"/>
          <w:sz w:val="28"/>
          <w:szCs w:val="28"/>
        </w:rPr>
      </w:pPr>
      <w:hyperlink r:id="rId20" w:history="1">
        <w:proofErr w:type="spellStart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www</w:t>
        </w:r>
        <w:proofErr w:type="spellEnd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FA2E93">
        <w:rPr>
          <w:rFonts w:ascii="Times New Roman" w:hAnsi="Times New Roman"/>
          <w:spacing w:val="-36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/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book</w:t>
      </w:r>
      <w:proofErr w:type="spellEnd"/>
      <w:r w:rsidR="00D03043" w:rsidRPr="00FA2E93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(Электронная</w:t>
      </w:r>
      <w:r w:rsidR="00D03043" w:rsidRPr="00FA2E93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библиотечная</w:t>
      </w:r>
      <w:r w:rsidR="00D03043" w:rsidRPr="00FA2E93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система).</w:t>
      </w:r>
      <w:r w:rsidR="00D03043" w:rsidRPr="00FA2E93">
        <w:rPr>
          <w:rFonts w:ascii="Times New Roman" w:hAnsi="Times New Roman"/>
          <w:w w:val="108"/>
          <w:sz w:val="28"/>
          <w:szCs w:val="28"/>
        </w:rPr>
        <w:t xml:space="preserve"> </w:t>
      </w:r>
    </w:p>
    <w:p w:rsidR="00D03043" w:rsidRPr="00FA2E93" w:rsidRDefault="00E7301B" w:rsidP="00471A10">
      <w:pPr>
        <w:numPr>
          <w:ilvl w:val="1"/>
          <w:numId w:val="4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21" w:history="1">
        <w:proofErr w:type="spellStart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www</w:t>
        </w:r>
        <w:proofErr w:type="spellEnd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FA2E93">
        <w:rPr>
          <w:rFonts w:ascii="Times New Roman" w:hAnsi="Times New Roman"/>
          <w:spacing w:val="-30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alleng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30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/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edu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/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phys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9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htm</w:t>
      </w:r>
      <w:proofErr w:type="spellEnd"/>
      <w:r w:rsidR="00D03043" w:rsidRPr="00FA2E93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(Образовательные</w:t>
      </w:r>
      <w:r w:rsidR="00D03043" w:rsidRPr="00FA2E93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ресурсы</w:t>
      </w:r>
      <w:r w:rsidR="00D03043" w:rsidRPr="00FA2E93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Интернета</w:t>
      </w:r>
      <w:r w:rsidR="00D03043" w:rsidRPr="00FA2E93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-</w:t>
      </w:r>
      <w:r w:rsidR="00D03043" w:rsidRPr="00FA2E93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Физика).</w:t>
      </w:r>
    </w:p>
    <w:p w:rsidR="00D03043" w:rsidRPr="00FA2E93" w:rsidRDefault="00E7301B" w:rsidP="00471A10">
      <w:pPr>
        <w:numPr>
          <w:ilvl w:val="1"/>
          <w:numId w:val="4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22" w:history="1">
        <w:proofErr w:type="spellStart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www</w:t>
        </w:r>
        <w:proofErr w:type="spellEnd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FA2E93">
        <w:rPr>
          <w:rFonts w:ascii="Times New Roman" w:hAnsi="Times New Roman"/>
          <w:spacing w:val="-24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school-collection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3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edu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4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(Единая</w:t>
      </w:r>
      <w:r w:rsidR="00D03043" w:rsidRPr="00FA2E93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коллекция</w:t>
      </w:r>
      <w:r w:rsidR="00D03043" w:rsidRPr="00FA2E93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цифровых</w:t>
      </w:r>
      <w:r w:rsidR="00D03043" w:rsidRPr="00FA2E93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="00D03043" w:rsidRPr="00FA2E93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ресурсов).</w:t>
      </w:r>
      <w:r w:rsidR="00D03043" w:rsidRPr="00FA2E93">
        <w:rPr>
          <w:rFonts w:ascii="Times New Roman" w:hAnsi="Times New Roman"/>
          <w:w w:val="106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10"/>
          <w:sz w:val="28"/>
          <w:szCs w:val="28"/>
        </w:rPr>
        <w:t>https</w:t>
      </w:r>
      <w:proofErr w:type="spellEnd"/>
      <w:r w:rsidR="00D03043" w:rsidRPr="00FA2E93">
        <w:rPr>
          <w:rFonts w:ascii="Times New Roman" w:hAnsi="Times New Roman"/>
          <w:w w:val="110"/>
          <w:sz w:val="28"/>
          <w:szCs w:val="28"/>
        </w:rPr>
        <w:t>//fiz.1september.</w:t>
      </w:r>
      <w:r w:rsidR="00D03043" w:rsidRPr="00FA2E93">
        <w:rPr>
          <w:rFonts w:ascii="Times New Roman" w:hAnsi="Times New Roman"/>
          <w:spacing w:val="-45"/>
          <w:w w:val="110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10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spacing w:val="-30"/>
          <w:w w:val="110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10"/>
          <w:sz w:val="28"/>
          <w:szCs w:val="28"/>
        </w:rPr>
        <w:t>(учебно-методическая</w:t>
      </w:r>
      <w:r w:rsidR="00D03043" w:rsidRPr="00FA2E93">
        <w:rPr>
          <w:rFonts w:ascii="Times New Roman" w:hAnsi="Times New Roman"/>
          <w:spacing w:val="-29"/>
          <w:w w:val="110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10"/>
          <w:sz w:val="28"/>
          <w:szCs w:val="28"/>
        </w:rPr>
        <w:t>газета</w:t>
      </w:r>
      <w:r w:rsidR="00D03043" w:rsidRPr="00FA2E93">
        <w:rPr>
          <w:rFonts w:ascii="Times New Roman" w:hAnsi="Times New Roman"/>
          <w:spacing w:val="-30"/>
          <w:w w:val="110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10"/>
          <w:sz w:val="28"/>
          <w:szCs w:val="28"/>
        </w:rPr>
        <w:t>«Физика»).</w:t>
      </w:r>
    </w:p>
    <w:p w:rsidR="00D03043" w:rsidRPr="00FA2E93" w:rsidRDefault="00E7301B" w:rsidP="00471A10">
      <w:pPr>
        <w:numPr>
          <w:ilvl w:val="1"/>
          <w:numId w:val="4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23" w:history="1">
        <w:proofErr w:type="spellStart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www</w:t>
        </w:r>
        <w:proofErr w:type="spellEnd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FA2E93">
        <w:rPr>
          <w:rFonts w:ascii="Times New Roman" w:hAnsi="Times New Roman"/>
          <w:spacing w:val="-28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n-t.</w:t>
      </w:r>
      <w:r w:rsidR="00D03043" w:rsidRPr="00FA2E93">
        <w:rPr>
          <w:rFonts w:ascii="Times New Roman" w:hAnsi="Times New Roman"/>
          <w:spacing w:val="-28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/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nl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/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fz</w:t>
      </w:r>
      <w:proofErr w:type="spellEnd"/>
      <w:r w:rsidR="00D03043" w:rsidRPr="00FA2E93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(Нобелевские</w:t>
      </w:r>
      <w:r w:rsidR="00D03043" w:rsidRPr="00FA2E93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лауреаты</w:t>
      </w:r>
      <w:r w:rsidR="00D03043" w:rsidRPr="00FA2E93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по</w:t>
      </w:r>
      <w:r w:rsidR="00D03043" w:rsidRPr="00FA2E93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физике).</w:t>
      </w:r>
      <w:r w:rsidR="00D03043" w:rsidRPr="00FA2E93">
        <w:rPr>
          <w:rFonts w:ascii="Times New Roman" w:hAnsi="Times New Roman"/>
          <w:w w:val="106"/>
          <w:sz w:val="28"/>
          <w:szCs w:val="28"/>
        </w:rPr>
        <w:t xml:space="preserve"> </w:t>
      </w:r>
      <w:hyperlink r:id="rId24" w:history="1">
        <w:proofErr w:type="spellStart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www</w:t>
        </w:r>
        <w:proofErr w:type="spellEnd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FA2E93">
        <w:rPr>
          <w:rFonts w:ascii="Times New Roman" w:hAnsi="Times New Roman"/>
          <w:spacing w:val="-26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nuclphys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5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sinp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5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msu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5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(Ядерная</w:t>
      </w:r>
      <w:r w:rsidR="00D03043" w:rsidRPr="00FA2E93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физика</w:t>
      </w:r>
      <w:r w:rsidR="00D03043" w:rsidRPr="00FA2E93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в</w:t>
      </w:r>
      <w:r w:rsidR="00D03043" w:rsidRPr="00FA2E93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Интернете).</w:t>
      </w:r>
      <w:r w:rsidR="00D03043" w:rsidRPr="00FA2E93">
        <w:rPr>
          <w:rFonts w:ascii="Times New Roman" w:hAnsi="Times New Roman"/>
          <w:w w:val="104"/>
          <w:sz w:val="28"/>
          <w:szCs w:val="28"/>
        </w:rPr>
        <w:t xml:space="preserve"> </w:t>
      </w:r>
      <w:hyperlink r:id="rId25" w:history="1">
        <w:proofErr w:type="spellStart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www</w:t>
        </w:r>
        <w:proofErr w:type="spellEnd"/>
        <w:r w:rsidR="00D03043" w:rsidRPr="00FA2E93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FA2E93">
        <w:rPr>
          <w:rFonts w:ascii="Times New Roman" w:hAnsi="Times New Roman"/>
          <w:spacing w:val="-23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college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.</w:t>
      </w:r>
      <w:r w:rsidR="00D03043" w:rsidRPr="00FA2E93">
        <w:rPr>
          <w:rFonts w:ascii="Times New Roman" w:hAnsi="Times New Roman"/>
          <w:spacing w:val="-22"/>
          <w:w w:val="105"/>
          <w:sz w:val="28"/>
          <w:szCs w:val="28"/>
        </w:rPr>
        <w:t xml:space="preserve"> 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FA2E93">
        <w:rPr>
          <w:rFonts w:ascii="Times New Roman" w:hAnsi="Times New Roman"/>
          <w:w w:val="105"/>
          <w:sz w:val="28"/>
          <w:szCs w:val="28"/>
        </w:rPr>
        <w:t>/</w:t>
      </w:r>
      <w:proofErr w:type="spellStart"/>
      <w:r w:rsidR="00D03043" w:rsidRPr="00FA2E93">
        <w:rPr>
          <w:rFonts w:ascii="Times New Roman" w:hAnsi="Times New Roman"/>
          <w:w w:val="105"/>
          <w:sz w:val="28"/>
          <w:szCs w:val="28"/>
        </w:rPr>
        <w:t>fizika</w:t>
      </w:r>
      <w:proofErr w:type="spellEnd"/>
      <w:r w:rsidR="00D03043" w:rsidRPr="00FA2E93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(Подготовка</w:t>
      </w:r>
      <w:r w:rsidR="00D03043" w:rsidRPr="00FA2E93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к</w:t>
      </w:r>
      <w:r w:rsidR="00D03043" w:rsidRPr="00FA2E93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="00D03043" w:rsidRPr="00FA2E93">
        <w:rPr>
          <w:rFonts w:ascii="Times New Roman" w:hAnsi="Times New Roman"/>
          <w:w w:val="105"/>
          <w:sz w:val="28"/>
          <w:szCs w:val="28"/>
        </w:rPr>
        <w:t>ЕГЭ).</w:t>
      </w:r>
    </w:p>
    <w:p w:rsidR="00D03043" w:rsidRPr="00471A10" w:rsidRDefault="00E7301B" w:rsidP="00E858D8">
      <w:pPr>
        <w:numPr>
          <w:ilvl w:val="1"/>
          <w:numId w:val="4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26" w:history="1">
        <w:proofErr w:type="spellStart"/>
        <w:r w:rsidR="00D03043" w:rsidRPr="00471A10">
          <w:rPr>
            <w:rFonts w:ascii="Times New Roman" w:hAnsi="Times New Roman"/>
            <w:w w:val="105"/>
            <w:sz w:val="28"/>
            <w:szCs w:val="28"/>
          </w:rPr>
          <w:t>www</w:t>
        </w:r>
        <w:proofErr w:type="spellEnd"/>
        <w:r w:rsidR="00D03043" w:rsidRPr="00471A10">
          <w:rPr>
            <w:rFonts w:ascii="Times New Roman" w:hAnsi="Times New Roman"/>
            <w:w w:val="105"/>
            <w:sz w:val="28"/>
            <w:szCs w:val="28"/>
          </w:rPr>
          <w:t>.</w:t>
        </w:r>
      </w:hyperlink>
      <w:r w:rsidR="00D03043" w:rsidRPr="00471A10">
        <w:rPr>
          <w:rFonts w:ascii="Times New Roman" w:hAnsi="Times New Roman"/>
          <w:spacing w:val="-25"/>
          <w:w w:val="105"/>
          <w:sz w:val="28"/>
          <w:szCs w:val="28"/>
        </w:rPr>
        <w:t xml:space="preserve"> </w:t>
      </w:r>
      <w:proofErr w:type="spellStart"/>
      <w:r w:rsidR="00D03043" w:rsidRPr="00471A10">
        <w:rPr>
          <w:rFonts w:ascii="Times New Roman" w:hAnsi="Times New Roman"/>
          <w:w w:val="105"/>
          <w:sz w:val="28"/>
          <w:szCs w:val="28"/>
        </w:rPr>
        <w:t>kvant</w:t>
      </w:r>
      <w:proofErr w:type="spellEnd"/>
      <w:r w:rsidR="00D03043" w:rsidRPr="00471A10">
        <w:rPr>
          <w:rFonts w:ascii="Times New Roman" w:hAnsi="Times New Roman"/>
          <w:w w:val="105"/>
          <w:sz w:val="28"/>
          <w:szCs w:val="28"/>
        </w:rPr>
        <w:t>.</w:t>
      </w:r>
      <w:r w:rsidR="00D03043" w:rsidRPr="00471A10">
        <w:rPr>
          <w:rFonts w:ascii="Times New Roman" w:hAnsi="Times New Roman"/>
          <w:spacing w:val="-24"/>
          <w:w w:val="105"/>
          <w:sz w:val="28"/>
          <w:szCs w:val="28"/>
        </w:rPr>
        <w:t xml:space="preserve"> </w:t>
      </w:r>
      <w:proofErr w:type="spellStart"/>
      <w:r w:rsidR="00D03043" w:rsidRPr="00471A10">
        <w:rPr>
          <w:rFonts w:ascii="Times New Roman" w:hAnsi="Times New Roman"/>
          <w:w w:val="105"/>
          <w:sz w:val="28"/>
          <w:szCs w:val="28"/>
        </w:rPr>
        <w:t>mccme</w:t>
      </w:r>
      <w:proofErr w:type="spellEnd"/>
      <w:r w:rsidR="00D03043" w:rsidRPr="00471A10">
        <w:rPr>
          <w:rFonts w:ascii="Times New Roman" w:hAnsi="Times New Roman"/>
          <w:w w:val="105"/>
          <w:sz w:val="28"/>
          <w:szCs w:val="28"/>
        </w:rPr>
        <w:t>.</w:t>
      </w:r>
      <w:r w:rsidR="00D03043" w:rsidRPr="00471A10">
        <w:rPr>
          <w:rFonts w:ascii="Times New Roman" w:hAnsi="Times New Roman"/>
          <w:spacing w:val="-24"/>
          <w:w w:val="105"/>
          <w:sz w:val="28"/>
          <w:szCs w:val="28"/>
        </w:rPr>
        <w:t xml:space="preserve"> </w:t>
      </w:r>
      <w:proofErr w:type="spellStart"/>
      <w:r w:rsidR="00D03043" w:rsidRPr="00471A10">
        <w:rPr>
          <w:rFonts w:ascii="Times New Roman" w:hAnsi="Times New Roman"/>
          <w:w w:val="105"/>
          <w:sz w:val="28"/>
          <w:szCs w:val="28"/>
        </w:rPr>
        <w:t>ru</w:t>
      </w:r>
      <w:proofErr w:type="spellEnd"/>
      <w:r w:rsidR="00D03043" w:rsidRPr="00471A10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="00D03043" w:rsidRPr="00471A10">
        <w:rPr>
          <w:rFonts w:ascii="Times New Roman" w:hAnsi="Times New Roman"/>
          <w:w w:val="105"/>
          <w:sz w:val="28"/>
          <w:szCs w:val="28"/>
        </w:rPr>
        <w:t>(научно-популярный</w:t>
      </w:r>
      <w:r w:rsidR="00D03043" w:rsidRPr="00471A10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="00D03043" w:rsidRPr="00471A10">
        <w:rPr>
          <w:rFonts w:ascii="Times New Roman" w:hAnsi="Times New Roman"/>
          <w:w w:val="105"/>
          <w:sz w:val="28"/>
          <w:szCs w:val="28"/>
        </w:rPr>
        <w:t>физико-математический</w:t>
      </w:r>
      <w:r w:rsidR="00D03043" w:rsidRPr="00471A10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="00D03043" w:rsidRPr="00471A10">
        <w:rPr>
          <w:rFonts w:ascii="Times New Roman" w:hAnsi="Times New Roman"/>
          <w:w w:val="105"/>
          <w:sz w:val="28"/>
          <w:szCs w:val="28"/>
        </w:rPr>
        <w:t>журнал</w:t>
      </w:r>
      <w:r w:rsidR="00D03043" w:rsidRPr="00471A10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="00D03043" w:rsidRPr="00471A10">
        <w:rPr>
          <w:rFonts w:ascii="Times New Roman" w:hAnsi="Times New Roman"/>
          <w:w w:val="105"/>
          <w:sz w:val="28"/>
          <w:szCs w:val="28"/>
        </w:rPr>
        <w:t>«Квант»).</w:t>
      </w:r>
      <w:r w:rsidR="00D03043" w:rsidRPr="00471A10">
        <w:rPr>
          <w:rFonts w:ascii="Times New Roman" w:hAnsi="Times New Roman"/>
          <w:w w:val="111"/>
          <w:sz w:val="28"/>
          <w:szCs w:val="28"/>
        </w:rPr>
        <w:t xml:space="preserve"> </w:t>
      </w:r>
      <w:hyperlink r:id="rId27" w:history="1">
        <w:proofErr w:type="spellStart"/>
        <w:r w:rsidR="00D03043" w:rsidRPr="00471A10">
          <w:rPr>
            <w:rFonts w:ascii="Times New Roman" w:hAnsi="Times New Roman"/>
            <w:spacing w:val="2"/>
            <w:w w:val="105"/>
            <w:sz w:val="28"/>
            <w:szCs w:val="28"/>
          </w:rPr>
          <w:t>www</w:t>
        </w:r>
        <w:proofErr w:type="spellEnd"/>
        <w:r w:rsidR="00D03043" w:rsidRPr="00471A10">
          <w:rPr>
            <w:rFonts w:ascii="Times New Roman" w:hAnsi="Times New Roman"/>
            <w:spacing w:val="1"/>
            <w:w w:val="105"/>
            <w:sz w:val="28"/>
            <w:szCs w:val="28"/>
          </w:rPr>
          <w:t>.</w:t>
        </w:r>
      </w:hyperlink>
      <w:r w:rsidR="00D03043" w:rsidRPr="00471A10">
        <w:rPr>
          <w:rFonts w:ascii="Times New Roman" w:hAnsi="Times New Roman"/>
          <w:spacing w:val="-19"/>
          <w:w w:val="105"/>
          <w:sz w:val="28"/>
          <w:szCs w:val="28"/>
        </w:rPr>
        <w:t xml:space="preserve"> </w:t>
      </w:r>
      <w:proofErr w:type="spellStart"/>
      <w:r w:rsidR="00D03043" w:rsidRPr="00471A10">
        <w:rPr>
          <w:rFonts w:ascii="Times New Roman" w:hAnsi="Times New Roman"/>
          <w:spacing w:val="2"/>
          <w:w w:val="105"/>
          <w:sz w:val="28"/>
          <w:szCs w:val="28"/>
        </w:rPr>
        <w:t>yos</w:t>
      </w:r>
      <w:proofErr w:type="spellEnd"/>
      <w:r w:rsidR="00D03043" w:rsidRPr="00471A10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="00D03043" w:rsidRPr="00471A10">
        <w:rPr>
          <w:rFonts w:ascii="Times New Roman" w:hAnsi="Times New Roman"/>
          <w:spacing w:val="-19"/>
          <w:w w:val="105"/>
          <w:sz w:val="28"/>
          <w:szCs w:val="28"/>
        </w:rPr>
        <w:t xml:space="preserve"> </w:t>
      </w:r>
      <w:proofErr w:type="spellStart"/>
      <w:r w:rsidR="00D03043" w:rsidRPr="00471A10">
        <w:rPr>
          <w:rFonts w:ascii="Times New Roman" w:hAnsi="Times New Roman"/>
          <w:spacing w:val="1"/>
          <w:w w:val="105"/>
          <w:sz w:val="28"/>
          <w:szCs w:val="28"/>
        </w:rPr>
        <w:t>ru</w:t>
      </w:r>
      <w:proofErr w:type="spellEnd"/>
      <w:r w:rsidR="00D03043" w:rsidRPr="00471A10">
        <w:rPr>
          <w:rFonts w:ascii="Times New Roman" w:hAnsi="Times New Roman"/>
          <w:spacing w:val="1"/>
          <w:w w:val="105"/>
          <w:sz w:val="28"/>
          <w:szCs w:val="28"/>
        </w:rPr>
        <w:t>/</w:t>
      </w:r>
      <w:proofErr w:type="spellStart"/>
      <w:r w:rsidR="00D03043" w:rsidRPr="00471A10">
        <w:rPr>
          <w:rFonts w:ascii="Times New Roman" w:hAnsi="Times New Roman"/>
          <w:spacing w:val="1"/>
          <w:w w:val="105"/>
          <w:sz w:val="28"/>
          <w:szCs w:val="28"/>
        </w:rPr>
        <w:t>natural-sciences</w:t>
      </w:r>
      <w:proofErr w:type="spellEnd"/>
      <w:r w:rsidR="00D03043" w:rsidRPr="00471A10">
        <w:rPr>
          <w:rFonts w:ascii="Times New Roman" w:hAnsi="Times New Roman"/>
          <w:spacing w:val="1"/>
          <w:w w:val="105"/>
          <w:sz w:val="28"/>
          <w:szCs w:val="28"/>
        </w:rPr>
        <w:t>/</w:t>
      </w:r>
      <w:proofErr w:type="spellStart"/>
      <w:r w:rsidR="00D03043" w:rsidRPr="00471A10">
        <w:rPr>
          <w:rFonts w:ascii="Times New Roman" w:hAnsi="Times New Roman"/>
          <w:spacing w:val="1"/>
          <w:w w:val="105"/>
          <w:sz w:val="28"/>
          <w:szCs w:val="28"/>
        </w:rPr>
        <w:t>html</w:t>
      </w:r>
      <w:proofErr w:type="spellEnd"/>
      <w:r w:rsidR="00D03043" w:rsidRPr="00471A10">
        <w:rPr>
          <w:rFonts w:ascii="Times New Roman" w:hAnsi="Times New Roman"/>
          <w:spacing w:val="45"/>
          <w:w w:val="105"/>
          <w:sz w:val="28"/>
          <w:szCs w:val="28"/>
        </w:rPr>
        <w:t xml:space="preserve"> </w:t>
      </w:r>
      <w:r w:rsidR="00D03043" w:rsidRPr="00471A10">
        <w:rPr>
          <w:rFonts w:ascii="Times New Roman" w:hAnsi="Times New Roman"/>
          <w:spacing w:val="1"/>
          <w:w w:val="105"/>
          <w:sz w:val="28"/>
          <w:szCs w:val="28"/>
        </w:rPr>
        <w:t>(</w:t>
      </w:r>
      <w:r w:rsidR="00D03043" w:rsidRPr="00471A10">
        <w:rPr>
          <w:rFonts w:ascii="Times New Roman" w:hAnsi="Times New Roman"/>
          <w:spacing w:val="2"/>
          <w:w w:val="105"/>
          <w:sz w:val="28"/>
          <w:szCs w:val="28"/>
        </w:rPr>
        <w:t>естественно-научный</w:t>
      </w:r>
      <w:r w:rsidR="00D03043" w:rsidRPr="00471A10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="00D03043" w:rsidRPr="00471A10">
        <w:rPr>
          <w:rFonts w:ascii="Times New Roman" w:hAnsi="Times New Roman"/>
          <w:spacing w:val="1"/>
          <w:w w:val="105"/>
          <w:sz w:val="28"/>
          <w:szCs w:val="28"/>
        </w:rPr>
        <w:t>журнал</w:t>
      </w:r>
      <w:r w:rsidR="00D03043" w:rsidRPr="00471A10">
        <w:rPr>
          <w:rFonts w:ascii="Times New Roman" w:hAnsi="Times New Roman"/>
          <w:spacing w:val="45"/>
          <w:w w:val="105"/>
          <w:sz w:val="28"/>
          <w:szCs w:val="28"/>
        </w:rPr>
        <w:t xml:space="preserve"> </w:t>
      </w:r>
      <w:r w:rsidR="00D03043" w:rsidRPr="00471A10">
        <w:rPr>
          <w:rFonts w:ascii="Times New Roman" w:hAnsi="Times New Roman"/>
          <w:spacing w:val="1"/>
          <w:w w:val="105"/>
          <w:sz w:val="28"/>
          <w:szCs w:val="28"/>
        </w:rPr>
        <w:t>для</w:t>
      </w:r>
      <w:r w:rsidR="00D03043" w:rsidRPr="00471A10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="00D03043" w:rsidRPr="00471A10">
        <w:rPr>
          <w:rFonts w:ascii="Times New Roman" w:hAnsi="Times New Roman"/>
          <w:spacing w:val="2"/>
          <w:w w:val="105"/>
          <w:sz w:val="28"/>
          <w:szCs w:val="28"/>
        </w:rPr>
        <w:t>молодежи</w:t>
      </w:r>
      <w:r w:rsidR="00D03043" w:rsidRPr="00471A10">
        <w:rPr>
          <w:rFonts w:ascii="Times New Roman" w:hAnsi="Times New Roman"/>
          <w:spacing w:val="45"/>
          <w:w w:val="105"/>
          <w:sz w:val="28"/>
          <w:szCs w:val="28"/>
        </w:rPr>
        <w:t xml:space="preserve"> </w:t>
      </w:r>
      <w:r w:rsidR="00D03043" w:rsidRPr="00471A10">
        <w:rPr>
          <w:rFonts w:ascii="Times New Roman" w:hAnsi="Times New Roman"/>
          <w:spacing w:val="2"/>
          <w:w w:val="105"/>
          <w:sz w:val="28"/>
          <w:szCs w:val="28"/>
        </w:rPr>
        <w:t xml:space="preserve">«Путь </w:t>
      </w:r>
      <w:r w:rsidR="00D03043" w:rsidRPr="00471A10">
        <w:rPr>
          <w:rFonts w:ascii="Times New Roman" w:hAnsi="Times New Roman"/>
          <w:w w:val="110"/>
          <w:sz w:val="28"/>
          <w:szCs w:val="28"/>
        </w:rPr>
        <w:t>в</w:t>
      </w:r>
      <w:r w:rsidR="00D03043" w:rsidRPr="00471A10">
        <w:rPr>
          <w:rFonts w:ascii="Times New Roman" w:hAnsi="Times New Roman"/>
          <w:spacing w:val="12"/>
          <w:w w:val="110"/>
          <w:sz w:val="28"/>
          <w:szCs w:val="28"/>
        </w:rPr>
        <w:t xml:space="preserve"> </w:t>
      </w:r>
      <w:r w:rsidR="00D03043" w:rsidRPr="00471A10">
        <w:rPr>
          <w:rFonts w:ascii="Times New Roman" w:hAnsi="Times New Roman"/>
          <w:w w:val="110"/>
          <w:sz w:val="28"/>
          <w:szCs w:val="28"/>
        </w:rPr>
        <w:t>науку»).</w:t>
      </w:r>
    </w:p>
    <w:p w:rsidR="00D03043" w:rsidRPr="00FA2E93" w:rsidRDefault="00D03043" w:rsidP="00E858D8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b/>
          <w:caps/>
          <w:sz w:val="28"/>
          <w:szCs w:val="28"/>
        </w:rPr>
      </w:pPr>
      <w:r w:rsidRPr="00FA2E93">
        <w:rPr>
          <w:rFonts w:ascii="Times New Roman" w:hAnsi="Times New Roman"/>
          <w:b/>
          <w:caps/>
          <w:sz w:val="28"/>
          <w:szCs w:val="28"/>
        </w:rPr>
        <w:lastRenderedPageBreak/>
        <w:t>4 Контроль и оценка результатов освоения УЧЕБНОЙ Дисциплины</w:t>
      </w:r>
    </w:p>
    <w:p w:rsidR="00056975" w:rsidRPr="00646138" w:rsidRDefault="00056975" w:rsidP="00E858D8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46138">
        <w:rPr>
          <w:rFonts w:ascii="Times New Roman" w:hAnsi="Times New Roman"/>
          <w:b/>
          <w:sz w:val="28"/>
          <w:szCs w:val="28"/>
        </w:rPr>
        <w:t>4.1. Контроль и оценка результатов освоения дисциплины</w:t>
      </w:r>
    </w:p>
    <w:p w:rsidR="00D03043" w:rsidRPr="00FA2E93" w:rsidRDefault="00D03043" w:rsidP="00E858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2E93">
        <w:rPr>
          <w:rFonts w:ascii="Times New Roman" w:hAnsi="Times New Roman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260"/>
      </w:tblGrid>
      <w:tr w:rsidR="00D03043" w:rsidRPr="00FA2E93" w:rsidTr="00CB7CB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43" w:rsidRPr="00FA2E93" w:rsidRDefault="00D03043" w:rsidP="00E858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43" w:rsidRPr="00FA2E93" w:rsidRDefault="00D03043" w:rsidP="00E858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03043" w:rsidRPr="00FA2E93" w:rsidTr="00CB7CB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E93">
              <w:rPr>
                <w:rFonts w:ascii="Times New Roman" w:hAnsi="Times New Roman"/>
                <w:sz w:val="24"/>
                <w:szCs w:val="24"/>
              </w:rPr>
              <w:t xml:space="preserve">Освоение содержания учебной дисциплины «Физика» обеспечивает достижение студентами следующих </w:t>
            </w:r>
            <w:r w:rsidRPr="00E26F2D">
              <w:rPr>
                <w:rFonts w:ascii="Times New Roman" w:hAnsi="Times New Roman"/>
                <w:bCs/>
                <w:sz w:val="24"/>
                <w:szCs w:val="24"/>
              </w:rPr>
              <w:t>результатов:</w:t>
            </w:r>
          </w:p>
          <w:p w:rsidR="00D03043" w:rsidRPr="00E26F2D" w:rsidRDefault="00D03043" w:rsidP="00E858D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26F2D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личностных</w:t>
            </w:r>
            <w:r w:rsidRPr="00E26F2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D03043" w:rsidRPr="00FA2E93" w:rsidRDefault="00D03043" w:rsidP="00E858D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>- чувств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о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>г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орд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>ост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>уваже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н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>ия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к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>ст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ории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до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>ст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>ж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ен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>иям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о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>течеств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енной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фи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>зи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ческой</w:t>
            </w:r>
            <w:r w:rsidRPr="00FA2E93">
              <w:rPr>
                <w:rFonts w:ascii="Times New Roman" w:hAnsi="Times New Roman"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науки;</w:t>
            </w:r>
            <w:r w:rsidRPr="00FA2E93">
              <w:rPr>
                <w:rFonts w:ascii="Times New Roman" w:hAnsi="Times New Roman"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физически</w:t>
            </w:r>
            <w:r w:rsidRPr="00FA2E93">
              <w:rPr>
                <w:rFonts w:ascii="Times New Roman" w:hAnsi="Times New Roman"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грамотное</w:t>
            </w:r>
            <w:r w:rsidRPr="00FA2E93">
              <w:rPr>
                <w:rFonts w:ascii="Times New Roman" w:hAnsi="Times New Roman"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поведение</w:t>
            </w:r>
            <w:r w:rsidRPr="00FA2E93">
              <w:rPr>
                <w:rFonts w:ascii="Times New Roman" w:hAnsi="Times New Roman"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в</w:t>
            </w:r>
            <w:r w:rsidRPr="00FA2E93">
              <w:rPr>
                <w:rFonts w:ascii="Times New Roman" w:hAnsi="Times New Roman"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профессиональной</w:t>
            </w:r>
            <w:r w:rsidRPr="00FA2E93">
              <w:rPr>
                <w:rFonts w:ascii="Times New Roman" w:hAnsi="Times New Roman"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деятельности и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быту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при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обращении с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приборами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устройствами;</w:t>
            </w:r>
          </w:p>
          <w:p w:rsidR="00D03043" w:rsidRPr="00FA2E93" w:rsidRDefault="00D03043" w:rsidP="00E858D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- готовность</w:t>
            </w:r>
            <w:r w:rsidRPr="00FA2E93">
              <w:rPr>
                <w:rFonts w:ascii="Times New Roman" w:hAnsi="Times New Roman"/>
                <w:bCs/>
                <w:spacing w:val="14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FA2E93"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продолжению</w:t>
            </w:r>
            <w:r w:rsidRPr="00FA2E93"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образования</w:t>
            </w:r>
            <w:r w:rsidRPr="00FA2E93"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повышения</w:t>
            </w:r>
            <w:r w:rsidRPr="00FA2E93"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квалификации</w:t>
            </w:r>
            <w:r w:rsidRPr="00FA2E93"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FA2E93"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избранной</w:t>
            </w:r>
            <w:r w:rsidRPr="00FA2E93">
              <w:rPr>
                <w:rFonts w:ascii="Times New Roman" w:hAnsi="Times New Roman"/>
                <w:bCs/>
                <w:spacing w:val="3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  <w:r w:rsidRPr="00FA2E93">
              <w:rPr>
                <w:rFonts w:ascii="Times New Roman" w:hAnsi="Times New Roman"/>
                <w:bCs/>
                <w:spacing w:val="36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  <w:r w:rsidRPr="00FA2E93">
              <w:rPr>
                <w:rFonts w:ascii="Times New Roman" w:hAnsi="Times New Roman"/>
                <w:bCs/>
                <w:spacing w:val="3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bCs/>
                <w:spacing w:val="36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объективное</w:t>
            </w:r>
            <w:r w:rsidRPr="00FA2E93">
              <w:rPr>
                <w:rFonts w:ascii="Times New Roman" w:hAnsi="Times New Roman"/>
                <w:bCs/>
                <w:spacing w:val="36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осознание</w:t>
            </w:r>
            <w:r w:rsidRPr="00FA2E93">
              <w:rPr>
                <w:rFonts w:ascii="Times New Roman" w:hAnsi="Times New Roman"/>
                <w:bCs/>
                <w:spacing w:val="3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роли</w:t>
            </w:r>
            <w:r w:rsidRPr="00FA2E93">
              <w:rPr>
                <w:rFonts w:ascii="Times New Roman" w:hAnsi="Times New Roman"/>
                <w:bCs/>
                <w:spacing w:val="36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физических компетенций</w:t>
            </w:r>
            <w:r w:rsidRPr="00FA2E93">
              <w:rPr>
                <w:rFonts w:ascii="Times New Roman" w:hAnsi="Times New Roman"/>
                <w:bCs/>
                <w:spacing w:val="27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в этом;</w:t>
            </w:r>
          </w:p>
          <w:p w:rsidR="00D03043" w:rsidRPr="00FA2E93" w:rsidRDefault="00D03043" w:rsidP="00E858D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- умение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использовать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достижения современной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физической науки</w:t>
            </w:r>
            <w:r w:rsidRPr="00FA2E93">
              <w:rPr>
                <w:rFonts w:ascii="Times New Roman" w:hAnsi="Times New Roman"/>
                <w:bCs/>
                <w:spacing w:val="-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и физических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технологий</w:t>
            </w:r>
            <w:r w:rsidRPr="00FA2E93">
              <w:rPr>
                <w:rFonts w:ascii="Times New Roman" w:hAnsi="Times New Roman"/>
                <w:bCs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для</w:t>
            </w:r>
            <w:r w:rsidRPr="00FA2E93">
              <w:rPr>
                <w:rFonts w:ascii="Times New Roman" w:hAnsi="Times New Roman"/>
                <w:bCs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повышения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собственного</w:t>
            </w:r>
            <w:r w:rsidRPr="00FA2E93">
              <w:rPr>
                <w:rFonts w:ascii="Times New Roman" w:hAnsi="Times New Roman"/>
                <w:bCs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интеллектуального</w:t>
            </w:r>
            <w:r w:rsidRPr="00FA2E93">
              <w:rPr>
                <w:rFonts w:ascii="Times New Roman" w:hAnsi="Times New Roman"/>
                <w:bCs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развития</w:t>
            </w:r>
            <w:r w:rsidRPr="00FA2E93">
              <w:rPr>
                <w:rFonts w:ascii="Times New Roman" w:hAnsi="Times New Roman"/>
                <w:bCs/>
                <w:w w:val="107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в</w:t>
            </w:r>
            <w:r w:rsidRPr="00FA2E93">
              <w:rPr>
                <w:rFonts w:ascii="Times New Roman" w:hAnsi="Times New Roman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выбранной</w:t>
            </w:r>
            <w:r w:rsidRPr="00FA2E93">
              <w:rPr>
                <w:rFonts w:ascii="Times New Roman" w:hAnsi="Times New Roman"/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профессиональной</w:t>
            </w:r>
            <w:r w:rsidRPr="00FA2E93">
              <w:rPr>
                <w:rFonts w:ascii="Times New Roman" w:hAnsi="Times New Roman"/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деятельности;</w:t>
            </w:r>
          </w:p>
          <w:p w:rsidR="00D03043" w:rsidRPr="00FA2E93" w:rsidRDefault="00D03043" w:rsidP="00E858D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pacing w:val="-3"/>
                <w:w w:val="105"/>
                <w:sz w:val="24"/>
                <w:szCs w:val="24"/>
              </w:rPr>
              <w:t>- умение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самостоятельно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добывать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новые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для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себя</w:t>
            </w:r>
            <w:r w:rsidRPr="00FA2E93">
              <w:rPr>
                <w:rFonts w:ascii="Times New Roman" w:hAnsi="Times New Roman"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3"/>
                <w:w w:val="105"/>
                <w:sz w:val="24"/>
                <w:szCs w:val="24"/>
              </w:rPr>
              <w:t>физические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знания,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исполь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зуя</w:t>
            </w:r>
            <w:r w:rsidRPr="00FA2E93">
              <w:rPr>
                <w:rFonts w:ascii="Times New Roman" w:hAnsi="Times New Roman"/>
                <w:bCs/>
                <w:spacing w:val="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для</w:t>
            </w:r>
            <w:r w:rsidRPr="00FA2E93">
              <w:rPr>
                <w:rFonts w:ascii="Times New Roman" w:hAnsi="Times New Roman"/>
                <w:bCs/>
                <w:spacing w:val="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этого</w:t>
            </w:r>
            <w:r w:rsidRPr="00FA2E93">
              <w:rPr>
                <w:rFonts w:ascii="Times New Roman" w:hAnsi="Times New Roman"/>
                <w:bCs/>
                <w:spacing w:val="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доступные</w:t>
            </w:r>
            <w:r w:rsidRPr="00FA2E93">
              <w:rPr>
                <w:rFonts w:ascii="Times New Roman" w:hAnsi="Times New Roman"/>
                <w:bCs/>
                <w:spacing w:val="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источники</w:t>
            </w:r>
            <w:r w:rsidRPr="00FA2E93">
              <w:rPr>
                <w:rFonts w:ascii="Times New Roman" w:hAnsi="Times New Roman"/>
                <w:bCs/>
                <w:spacing w:val="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информации;</w:t>
            </w:r>
          </w:p>
          <w:p w:rsidR="00D03043" w:rsidRPr="00FA2E93" w:rsidRDefault="00D03043" w:rsidP="00E858D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- умение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выстраивать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конструктивные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взаимоотношения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в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команде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по</w:t>
            </w:r>
            <w:r w:rsidRPr="00FA2E93">
              <w:rPr>
                <w:rFonts w:ascii="Times New Roman" w:hAnsi="Times New Roman"/>
                <w:bCs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решению</w:t>
            </w:r>
            <w:r w:rsidRPr="00FA2E93">
              <w:rPr>
                <w:rFonts w:ascii="Times New Roman" w:hAnsi="Times New Roman"/>
                <w:bCs/>
                <w:spacing w:val="14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общих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задач;</w:t>
            </w:r>
          </w:p>
          <w:p w:rsidR="00D03043" w:rsidRPr="00FA2E93" w:rsidRDefault="00D03043" w:rsidP="00E858D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pacing w:val="-3"/>
                <w:w w:val="105"/>
                <w:sz w:val="24"/>
                <w:szCs w:val="24"/>
              </w:rPr>
              <w:t>- умение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управлять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своей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познавательной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2"/>
                <w:w w:val="105"/>
                <w:sz w:val="24"/>
                <w:szCs w:val="24"/>
              </w:rPr>
              <w:t>деятельностью,</w:t>
            </w:r>
            <w:r w:rsidRPr="00FA2E93">
              <w:rPr>
                <w:rFonts w:ascii="Times New Roman" w:hAnsi="Times New Roman"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3"/>
                <w:w w:val="105"/>
                <w:sz w:val="24"/>
                <w:szCs w:val="24"/>
              </w:rPr>
              <w:t>проводить</w:t>
            </w:r>
            <w:r w:rsidRPr="00FA2E93">
              <w:rPr>
                <w:rFonts w:ascii="Times New Roman" w:hAnsi="Times New Roman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-3"/>
                <w:w w:val="105"/>
                <w:sz w:val="24"/>
                <w:szCs w:val="24"/>
              </w:rPr>
              <w:t>самооцен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ку</w:t>
            </w:r>
            <w:r w:rsidRPr="00FA2E93">
              <w:rPr>
                <w:rFonts w:ascii="Times New Roman" w:hAnsi="Times New Roman"/>
                <w:bCs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уровня</w:t>
            </w:r>
            <w:r w:rsidRPr="00FA2E93">
              <w:rPr>
                <w:rFonts w:ascii="Times New Roman" w:hAnsi="Times New Roman"/>
                <w:bCs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собственного</w:t>
            </w:r>
            <w:r w:rsidRPr="00FA2E93">
              <w:rPr>
                <w:rFonts w:ascii="Times New Roman" w:hAnsi="Times New Roman"/>
                <w:bCs/>
                <w:spacing w:val="2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интеллектуального</w:t>
            </w:r>
            <w:r w:rsidRPr="00FA2E93">
              <w:rPr>
                <w:rFonts w:ascii="Times New Roman" w:hAnsi="Times New Roman"/>
                <w:bCs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развития;</w:t>
            </w:r>
          </w:p>
          <w:p w:rsidR="00D03043" w:rsidRPr="00E26F2D" w:rsidRDefault="00D03043" w:rsidP="00E858D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E26F2D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метапредметных</w:t>
            </w:r>
            <w:proofErr w:type="spellEnd"/>
            <w:r w:rsidRPr="00E26F2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D03043" w:rsidRPr="00FA2E93" w:rsidRDefault="00D03043" w:rsidP="00E858D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- использование</w:t>
            </w:r>
            <w:r w:rsidRPr="00FA2E93">
              <w:rPr>
                <w:rFonts w:ascii="Times New Roman" w:hAnsi="Times New Roman"/>
                <w:bCs/>
                <w:spacing w:val="1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различных</w:t>
            </w:r>
            <w:r w:rsidRPr="00FA2E93">
              <w:rPr>
                <w:rFonts w:ascii="Times New Roman" w:hAnsi="Times New Roman"/>
                <w:bCs/>
                <w:spacing w:val="1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видов</w:t>
            </w:r>
            <w:r w:rsidRPr="00FA2E93">
              <w:rPr>
                <w:rFonts w:ascii="Times New Roman" w:hAnsi="Times New Roman"/>
                <w:bCs/>
                <w:spacing w:val="13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познавательной</w:t>
            </w:r>
            <w:r w:rsidRPr="00FA2E93">
              <w:rPr>
                <w:rFonts w:ascii="Times New Roman" w:hAnsi="Times New Roman"/>
                <w:bCs/>
                <w:spacing w:val="1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деятельности</w:t>
            </w:r>
            <w:r w:rsidRPr="00FA2E93">
              <w:rPr>
                <w:rFonts w:ascii="Times New Roman" w:hAnsi="Times New Roman"/>
                <w:bCs/>
                <w:spacing w:val="13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для</w:t>
            </w:r>
            <w:r w:rsidRPr="00FA2E93">
              <w:rPr>
                <w:rFonts w:ascii="Times New Roman" w:hAnsi="Times New Roman"/>
                <w:bCs/>
                <w:spacing w:val="1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решения 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>фи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зи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>чес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ких</w:t>
            </w:r>
            <w:r w:rsidRPr="00FA2E93">
              <w:rPr>
                <w:rFonts w:ascii="Times New Roman" w:hAnsi="Times New Roman"/>
                <w:bCs/>
                <w:spacing w:val="2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з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>ада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ч,</w:t>
            </w:r>
            <w:r w:rsidRPr="00FA2E93">
              <w:rPr>
                <w:rFonts w:ascii="Times New Roman" w:hAnsi="Times New Roman"/>
                <w:bCs/>
                <w:spacing w:val="2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>применение</w:t>
            </w:r>
            <w:r w:rsidRPr="00FA2E93">
              <w:rPr>
                <w:rFonts w:ascii="Times New Roman" w:hAnsi="Times New Roman"/>
                <w:bCs/>
                <w:spacing w:val="2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>основ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ных</w:t>
            </w:r>
            <w:r w:rsidRPr="00FA2E93">
              <w:rPr>
                <w:rFonts w:ascii="Times New Roman" w:hAnsi="Times New Roman"/>
                <w:bCs/>
                <w:spacing w:val="2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>методо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в</w:t>
            </w:r>
            <w:r w:rsidRPr="00FA2E93">
              <w:rPr>
                <w:rFonts w:ascii="Times New Roman" w:hAnsi="Times New Roman"/>
                <w:bCs/>
                <w:spacing w:val="2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>познани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я</w:t>
            </w:r>
            <w:r w:rsidRPr="00FA2E93">
              <w:rPr>
                <w:rFonts w:ascii="Times New Roman" w:hAnsi="Times New Roman"/>
                <w:bCs/>
                <w:spacing w:val="2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spacing w:val="1"/>
                <w:w w:val="105"/>
                <w:sz w:val="24"/>
                <w:szCs w:val="24"/>
              </w:rPr>
              <w:t>(наблюдения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, описания,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измерения,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эксперимента)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для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изучения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различных</w:t>
            </w:r>
            <w:r w:rsidRPr="00FA2E93">
              <w:rPr>
                <w:rFonts w:ascii="Times New Roman" w:hAnsi="Times New Roman"/>
                <w:bCs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сторон</w:t>
            </w:r>
            <w:r w:rsidRPr="00FA2E93">
              <w:rPr>
                <w:rFonts w:ascii="Times New Roman" w:hAnsi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окружающей</w:t>
            </w:r>
            <w:r w:rsidRPr="00FA2E93">
              <w:rPr>
                <w:rFonts w:ascii="Times New Roman" w:hAnsi="Times New Roman"/>
                <w:bCs/>
                <w:spacing w:val="5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bCs/>
                <w:w w:val="105"/>
                <w:sz w:val="24"/>
                <w:szCs w:val="24"/>
              </w:rPr>
              <w:t>действительности;</w:t>
            </w:r>
          </w:p>
          <w:p w:rsidR="00D03043" w:rsidRPr="00FA2E93" w:rsidRDefault="00D03043" w:rsidP="00E858D8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- использование</w:t>
            </w:r>
            <w:r w:rsidRPr="00FA2E93">
              <w:rPr>
                <w:rFonts w:ascii="Times New Roman" w:hAnsi="Times New Roman"/>
                <w:spacing w:val="34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основных</w:t>
            </w:r>
            <w:r w:rsidRPr="00FA2E93">
              <w:rPr>
                <w:rFonts w:ascii="Times New Roman" w:hAnsi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интеллектуальных</w:t>
            </w:r>
            <w:r w:rsidRPr="00FA2E93">
              <w:rPr>
                <w:rFonts w:ascii="Times New Roman" w:hAnsi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операций:</w:t>
            </w:r>
            <w:r w:rsidRPr="00FA2E93">
              <w:rPr>
                <w:rFonts w:ascii="Times New Roman" w:hAnsi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постановки</w:t>
            </w:r>
            <w:r w:rsidRPr="00FA2E93">
              <w:rPr>
                <w:rFonts w:ascii="Times New Roman" w:hAnsi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задачи,</w:t>
            </w:r>
            <w:r w:rsidRPr="00FA2E93">
              <w:rPr>
                <w:rFonts w:ascii="Times New Roman" w:hAnsi="Times New Roman"/>
                <w:w w:val="108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формулирования</w:t>
            </w:r>
            <w:r w:rsidRPr="00FA2E93">
              <w:rPr>
                <w:rFonts w:ascii="Times New Roman" w:hAnsi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гипотез,</w:t>
            </w:r>
            <w:r w:rsidRPr="00FA2E93">
              <w:rPr>
                <w:rFonts w:ascii="Times New Roman" w:hAnsi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анализа</w:t>
            </w:r>
            <w:r w:rsidRPr="00FA2E93">
              <w:rPr>
                <w:rFonts w:ascii="Times New Roman" w:hAnsi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синтеза,</w:t>
            </w:r>
            <w:r w:rsidRPr="00FA2E93">
              <w:rPr>
                <w:rFonts w:ascii="Times New Roman" w:hAnsi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сравнения,</w:t>
            </w:r>
            <w:r w:rsidRPr="00FA2E93">
              <w:rPr>
                <w:rFonts w:ascii="Times New Roman" w:hAnsi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обобщения,</w:t>
            </w:r>
            <w:r w:rsidRPr="00FA2E93">
              <w:rPr>
                <w:rFonts w:ascii="Times New Roman" w:hAnsi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систе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матизации,</w:t>
            </w:r>
            <w:r w:rsidRPr="00FA2E93">
              <w:rPr>
                <w:rFonts w:ascii="Times New Roman" w:hAnsi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выявления</w:t>
            </w:r>
            <w:r w:rsidRPr="00FA2E93">
              <w:rPr>
                <w:rFonts w:ascii="Times New Roman" w:hAnsi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причинно-следственных</w:t>
            </w:r>
            <w:r w:rsidRPr="00FA2E93">
              <w:rPr>
                <w:rFonts w:ascii="Times New Roman" w:hAnsi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связей,</w:t>
            </w:r>
            <w:r w:rsidRPr="00FA2E93">
              <w:rPr>
                <w:rFonts w:ascii="Times New Roman" w:hAnsi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поиска</w:t>
            </w:r>
            <w:r w:rsidRPr="00FA2E93">
              <w:rPr>
                <w:rFonts w:ascii="Times New Roman" w:hAnsi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аналогов,</w:t>
            </w:r>
            <w:r w:rsidRPr="00FA2E93">
              <w:rPr>
                <w:rFonts w:ascii="Times New Roman" w:hAnsi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>фор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мулирования</w:t>
            </w:r>
            <w:r w:rsidRPr="00FA2E93">
              <w:rPr>
                <w:rFonts w:ascii="Times New Roman" w:hAnsi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выводов</w:t>
            </w:r>
            <w:r w:rsidRPr="00FA2E93">
              <w:rPr>
                <w:rFonts w:ascii="Times New Roman" w:hAnsi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для</w:t>
            </w:r>
            <w:r w:rsidRPr="00FA2E93">
              <w:rPr>
                <w:rFonts w:ascii="Times New Roman" w:hAnsi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изучения</w:t>
            </w:r>
            <w:r w:rsidRPr="00FA2E93">
              <w:rPr>
                <w:rFonts w:ascii="Times New Roman" w:hAnsi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различных</w:t>
            </w:r>
            <w:r w:rsidRPr="00FA2E93">
              <w:rPr>
                <w:rFonts w:ascii="Times New Roman" w:hAnsi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сторон</w:t>
            </w:r>
            <w:r w:rsidRPr="00FA2E93">
              <w:rPr>
                <w:rFonts w:ascii="Times New Roman" w:hAnsi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физических</w:t>
            </w:r>
            <w:r w:rsidRPr="00FA2E93">
              <w:rPr>
                <w:rFonts w:ascii="Times New Roman" w:hAnsi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объектов,</w:t>
            </w:r>
            <w:r w:rsidRPr="00FA2E93">
              <w:rPr>
                <w:rFonts w:ascii="Times New Roman" w:hAnsi="Times New Roman"/>
                <w:spacing w:val="27"/>
                <w:w w:val="108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явлений</w:t>
            </w:r>
            <w:r w:rsidRPr="00FA2E93">
              <w:rPr>
                <w:rFonts w:ascii="Times New Roman" w:hAnsi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процессов,</w:t>
            </w:r>
            <w:r w:rsidRPr="00FA2E93">
              <w:rPr>
                <w:rFonts w:ascii="Times New Roman" w:hAnsi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с</w:t>
            </w:r>
            <w:r w:rsidRPr="00FA2E93">
              <w:rPr>
                <w:rFonts w:ascii="Times New Roman" w:hAnsi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которыми</w:t>
            </w:r>
            <w:r w:rsidRPr="00FA2E93">
              <w:rPr>
                <w:rFonts w:ascii="Times New Roman" w:hAnsi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возникает</w:t>
            </w:r>
            <w:r w:rsidRPr="00FA2E93">
              <w:rPr>
                <w:rFonts w:ascii="Times New Roman" w:hAnsi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необходимость</w:t>
            </w:r>
            <w:r w:rsidRPr="00FA2E93">
              <w:rPr>
                <w:rFonts w:ascii="Times New Roman" w:hAnsi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сталкиваться</w:t>
            </w:r>
            <w:r w:rsidRPr="00FA2E93">
              <w:rPr>
                <w:rFonts w:ascii="Times New Roman" w:hAnsi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в</w:t>
            </w:r>
            <w:r w:rsidRPr="00FA2E93">
              <w:rPr>
                <w:rFonts w:ascii="Times New Roman" w:hAnsi="Times New Roman"/>
                <w:w w:val="111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Pr="00FA2E93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z w:val="24"/>
                <w:szCs w:val="24"/>
              </w:rPr>
              <w:t>сфере;</w:t>
            </w:r>
          </w:p>
          <w:p w:rsidR="00D03043" w:rsidRPr="00FA2E93" w:rsidRDefault="00D03043" w:rsidP="00E858D8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- умение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генерировать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идеи</w:t>
            </w:r>
            <w:r w:rsidRPr="00FA2E93">
              <w:rPr>
                <w:rFonts w:ascii="Times New Roman" w:hAnsi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определять</w:t>
            </w:r>
            <w:r w:rsidRPr="00FA2E93">
              <w:rPr>
                <w:rFonts w:ascii="Times New Roman" w:hAnsi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средства,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необходимые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для</w:t>
            </w:r>
            <w:r w:rsidRPr="00FA2E93">
              <w:rPr>
                <w:rFonts w:ascii="Times New Roman" w:hAnsi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их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реализации;</w:t>
            </w:r>
          </w:p>
          <w:p w:rsidR="00D03043" w:rsidRPr="00FA2E93" w:rsidRDefault="00D03043" w:rsidP="00E858D8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- умение</w:t>
            </w:r>
            <w:r w:rsidRPr="00FA2E93">
              <w:rPr>
                <w:rFonts w:ascii="Times New Roman" w:hAnsi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использовать</w:t>
            </w:r>
            <w:r w:rsidRPr="00FA2E93">
              <w:rPr>
                <w:rFonts w:ascii="Times New Roman" w:hAnsi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различные</w:t>
            </w:r>
            <w:r w:rsidRPr="00FA2E93">
              <w:rPr>
                <w:rFonts w:ascii="Times New Roman" w:hAnsi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источники</w:t>
            </w:r>
            <w:r w:rsidRPr="00FA2E93">
              <w:rPr>
                <w:rFonts w:ascii="Times New Roman" w:hAnsi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для</w:t>
            </w:r>
            <w:r w:rsidRPr="00FA2E93">
              <w:rPr>
                <w:rFonts w:ascii="Times New Roman" w:hAnsi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получения</w:t>
            </w:r>
            <w:r w:rsidRPr="00FA2E93">
              <w:rPr>
                <w:rFonts w:ascii="Times New Roman" w:hAnsi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физической</w:t>
            </w:r>
            <w:r w:rsidRPr="00FA2E93">
              <w:rPr>
                <w:rFonts w:ascii="Times New Roman" w:hAnsi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информации,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оценивать ее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достоверность;</w:t>
            </w:r>
          </w:p>
          <w:p w:rsidR="00D03043" w:rsidRPr="00FA2E93" w:rsidRDefault="00D03043" w:rsidP="00E858D8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- умение анализировать и представлять информацию в различных видах;</w:t>
            </w:r>
          </w:p>
          <w:p w:rsidR="00D03043" w:rsidRPr="00FA2E93" w:rsidRDefault="00D03043" w:rsidP="00E858D8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- умение публично представлять результаты</w:t>
            </w:r>
            <w:r w:rsidRPr="00FA2E93">
              <w:rPr>
                <w:rFonts w:ascii="Times New Roman" w:hAnsi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собственного</w:t>
            </w:r>
            <w:r w:rsidRPr="00FA2E93">
              <w:rPr>
                <w:rFonts w:ascii="Times New Roman" w:hAnsi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исследования,</w:t>
            </w:r>
            <w:r w:rsidRPr="00FA2E93">
              <w:rPr>
                <w:rFonts w:ascii="Times New Roman" w:hAnsi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вести</w:t>
            </w:r>
            <w:r w:rsidRPr="00FA2E93">
              <w:rPr>
                <w:rFonts w:ascii="Times New Roman" w:hAnsi="Times New Roman"/>
                <w:spacing w:val="23"/>
                <w:w w:val="106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дискуссии,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доступно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гармонично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сочетая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содержание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формы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представляемой</w:t>
            </w:r>
            <w:r w:rsidRPr="00FA2E93">
              <w:rPr>
                <w:rFonts w:ascii="Times New Roman" w:hAnsi="Times New Roman"/>
                <w:spacing w:val="-2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информации;</w:t>
            </w:r>
          </w:p>
          <w:p w:rsidR="00D03043" w:rsidRPr="00E26F2D" w:rsidRDefault="00D03043" w:rsidP="00E26F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E26F2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предметных</w:t>
            </w:r>
            <w:r w:rsidRPr="00E26F2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D03043" w:rsidRPr="00FA2E93" w:rsidRDefault="00D03043" w:rsidP="00E858D8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- сформированность представлений</w:t>
            </w:r>
            <w:r w:rsidRPr="00FA2E93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о</w:t>
            </w:r>
            <w:r w:rsidRPr="00FA2E93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роли</w:t>
            </w:r>
            <w:r w:rsidRPr="00FA2E93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месте</w:t>
            </w:r>
            <w:r w:rsidRPr="00FA2E93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физики</w:t>
            </w:r>
            <w:r w:rsidRPr="00FA2E93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в</w:t>
            </w:r>
            <w:r w:rsidRPr="00FA2E93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современной</w:t>
            </w:r>
            <w:r w:rsidRPr="00FA2E93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на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 xml:space="preserve">учной 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картине мира;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 xml:space="preserve"> понимание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физической сущности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наблюдаемых во Все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ленной</w:t>
            </w:r>
            <w:r w:rsidRPr="00FA2E93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явлений,</w:t>
            </w:r>
            <w:r w:rsidRPr="00FA2E93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роли</w:t>
            </w:r>
            <w:r w:rsidRPr="00FA2E93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физики</w:t>
            </w:r>
            <w:r w:rsidRPr="00FA2E93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в</w:t>
            </w:r>
            <w:r w:rsidRPr="00FA2E93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формировании</w:t>
            </w:r>
            <w:r w:rsidRPr="00FA2E93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кругозора</w:t>
            </w:r>
            <w:r w:rsidRPr="00FA2E93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функциональной</w:t>
            </w:r>
            <w:r w:rsidRPr="00FA2E93">
              <w:rPr>
                <w:rFonts w:ascii="Times New Roman" w:hAnsi="Times New Roman"/>
                <w:spacing w:val="23"/>
                <w:w w:val="102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грамотности</w:t>
            </w:r>
            <w:r w:rsidRPr="00FA2E93">
              <w:rPr>
                <w:rFonts w:ascii="Times New Roman" w:hAnsi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человека</w:t>
            </w:r>
            <w:r w:rsidRPr="00FA2E93">
              <w:rPr>
                <w:rFonts w:ascii="Times New Roman" w:hAnsi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для</w:t>
            </w:r>
            <w:r w:rsidRPr="00FA2E93">
              <w:rPr>
                <w:rFonts w:ascii="Times New Roman" w:hAnsi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решения</w:t>
            </w:r>
            <w:r w:rsidRPr="00FA2E93">
              <w:rPr>
                <w:rFonts w:ascii="Times New Roman" w:hAnsi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практических</w:t>
            </w:r>
            <w:r w:rsidRPr="00FA2E93">
              <w:rPr>
                <w:rFonts w:ascii="Times New Roman" w:hAnsi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задач;</w:t>
            </w:r>
          </w:p>
          <w:p w:rsidR="00D03043" w:rsidRPr="00FA2E93" w:rsidRDefault="00D03043" w:rsidP="00E858D8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- владение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основополагающими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физическими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понятиями,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закономерностями,</w:t>
            </w:r>
            <w:r w:rsidRPr="00FA2E93">
              <w:rPr>
                <w:rFonts w:ascii="Times New Roman" w:hAnsi="Times New Roman"/>
                <w:spacing w:val="24"/>
                <w:w w:val="106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законами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теориями;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уверенное</w:t>
            </w:r>
            <w:r w:rsidRPr="00FA2E93">
              <w:rPr>
                <w:rFonts w:ascii="Times New Roman" w:hAnsi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использование</w:t>
            </w:r>
            <w:r w:rsidRPr="00FA2E93">
              <w:rPr>
                <w:rFonts w:ascii="Times New Roman" w:hAnsi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физической</w:t>
            </w:r>
            <w:r w:rsidRPr="00FA2E93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терминологии</w:t>
            </w:r>
            <w:r w:rsidRPr="00FA2E93">
              <w:rPr>
                <w:rFonts w:ascii="Times New Roman" w:hAnsi="Times New Roman"/>
                <w:w w:val="103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4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символики;</w:t>
            </w:r>
          </w:p>
          <w:p w:rsidR="00D03043" w:rsidRPr="00FA2E93" w:rsidRDefault="00D03043" w:rsidP="00E858D8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- владение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ос</w:t>
            </w:r>
            <w:r w:rsidRPr="00FA2E93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>но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вными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методами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>научного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познания,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спользуемыми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в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физике:</w:t>
            </w:r>
            <w:r w:rsidRPr="00FA2E93">
              <w:rPr>
                <w:rFonts w:ascii="Times New Roman" w:hAnsi="Times New Roman"/>
                <w:spacing w:val="43"/>
                <w:w w:val="106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наблюдением,</w:t>
            </w:r>
            <w:r w:rsidRPr="00FA2E93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описанием,</w:t>
            </w:r>
            <w:r w:rsidRPr="00FA2E93">
              <w:rPr>
                <w:rFonts w:ascii="Times New Roman" w:hAnsi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измерением,</w:t>
            </w:r>
            <w:r w:rsidRPr="00FA2E93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экспериментом;</w:t>
            </w:r>
          </w:p>
          <w:p w:rsidR="00D03043" w:rsidRPr="00FA2E93" w:rsidRDefault="00D03043" w:rsidP="00E858D8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- у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м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ени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я</w:t>
            </w:r>
            <w:r w:rsidRPr="00FA2E93">
              <w:rPr>
                <w:rFonts w:ascii="Times New Roman" w:hAnsi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обр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а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б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атывать</w:t>
            </w:r>
            <w:r w:rsidRPr="00FA2E93">
              <w:rPr>
                <w:rFonts w:ascii="Times New Roman" w:hAnsi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ре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з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у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льтаты</w:t>
            </w:r>
            <w:r w:rsidRPr="00FA2E93">
              <w:rPr>
                <w:rFonts w:ascii="Times New Roman" w:hAnsi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зм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ерений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,</w:t>
            </w:r>
            <w:r w:rsidRPr="00FA2E93">
              <w:rPr>
                <w:rFonts w:ascii="Times New Roman" w:hAnsi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обн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а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ру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ж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вать</w:t>
            </w:r>
            <w:r w:rsidRPr="00FA2E93">
              <w:rPr>
                <w:rFonts w:ascii="Times New Roman" w:hAnsi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зав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с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м</w:t>
            </w:r>
            <w:r w:rsidRPr="00FA2E93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>о</w:t>
            </w:r>
            <w:r w:rsidRPr="00FA2E93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>сть</w:t>
            </w:r>
            <w:r w:rsidRPr="00FA2E93">
              <w:rPr>
                <w:rFonts w:ascii="Times New Roman" w:hAnsi="Times New Roman"/>
                <w:spacing w:val="73"/>
                <w:w w:val="109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между</w:t>
            </w:r>
            <w:r w:rsidRPr="00FA2E93">
              <w:rPr>
                <w:rFonts w:ascii="Times New Roman" w:hAnsi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физическими</w:t>
            </w:r>
            <w:r w:rsidRPr="00FA2E93">
              <w:rPr>
                <w:rFonts w:ascii="Times New Roman" w:hAnsi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величинами,</w:t>
            </w:r>
            <w:r w:rsidRPr="00FA2E93">
              <w:rPr>
                <w:rFonts w:ascii="Times New Roman" w:hAnsi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объяснять</w:t>
            </w:r>
            <w:r w:rsidRPr="00FA2E93">
              <w:rPr>
                <w:rFonts w:ascii="Times New Roman" w:hAnsi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полученные</w:t>
            </w:r>
            <w:r w:rsidRPr="00FA2E93">
              <w:rPr>
                <w:rFonts w:ascii="Times New Roman" w:hAnsi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результаты</w:t>
            </w:r>
            <w:r w:rsidRPr="00FA2E93">
              <w:rPr>
                <w:rFonts w:ascii="Times New Roman" w:hAnsi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 xml:space="preserve">делать </w:t>
            </w:r>
            <w:r w:rsidRPr="00FA2E93">
              <w:rPr>
                <w:rFonts w:ascii="Times New Roman" w:hAnsi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выводы;</w:t>
            </w:r>
          </w:p>
          <w:p w:rsidR="00D03043" w:rsidRPr="00FA2E93" w:rsidRDefault="00D03043" w:rsidP="00E858D8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- сформированность умения</w:t>
            </w:r>
            <w:r w:rsidRPr="00FA2E93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решать физические задачи;</w:t>
            </w:r>
          </w:p>
          <w:p w:rsidR="00D03043" w:rsidRPr="00FA2E93" w:rsidRDefault="00D03043" w:rsidP="00E858D8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- сформированность</w:t>
            </w:r>
            <w:r w:rsidRPr="00FA2E93">
              <w:rPr>
                <w:rFonts w:ascii="Times New Roman" w:hAnsi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умения</w:t>
            </w:r>
            <w:r w:rsidRPr="00FA2E93">
              <w:rPr>
                <w:rFonts w:ascii="Times New Roman" w:hAnsi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применять</w:t>
            </w:r>
            <w:r w:rsidRPr="00FA2E93">
              <w:rPr>
                <w:rFonts w:ascii="Times New Roman" w:hAnsi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полученные</w:t>
            </w:r>
            <w:r w:rsidRPr="00FA2E93">
              <w:rPr>
                <w:rFonts w:ascii="Times New Roman" w:hAnsi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знания</w:t>
            </w:r>
            <w:r w:rsidRPr="00FA2E93">
              <w:rPr>
                <w:rFonts w:ascii="Times New Roman" w:hAnsi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для</w:t>
            </w:r>
            <w:r w:rsidRPr="00FA2E93">
              <w:rPr>
                <w:rFonts w:ascii="Times New Roman" w:hAnsi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объяснения</w:t>
            </w:r>
            <w:r w:rsidRPr="00FA2E93">
              <w:rPr>
                <w:rFonts w:ascii="Times New Roman" w:hAnsi="Times New Roman"/>
                <w:spacing w:val="8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условий</w:t>
            </w:r>
            <w:r w:rsidRPr="00FA2E93">
              <w:rPr>
                <w:rFonts w:ascii="Times New Roman" w:hAnsi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протекания</w:t>
            </w:r>
            <w:r w:rsidRPr="00FA2E93">
              <w:rPr>
                <w:rFonts w:ascii="Times New Roman" w:hAnsi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физических</w:t>
            </w:r>
            <w:r w:rsidRPr="00FA2E93">
              <w:rPr>
                <w:rFonts w:ascii="Times New Roman" w:hAnsi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явлений</w:t>
            </w:r>
            <w:r w:rsidRPr="00FA2E93">
              <w:rPr>
                <w:rFonts w:ascii="Times New Roman" w:hAnsi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в</w:t>
            </w:r>
            <w:r w:rsidRPr="00FA2E93">
              <w:rPr>
                <w:rFonts w:ascii="Times New Roman" w:hAnsi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>природе,</w:t>
            </w:r>
            <w:r w:rsidRPr="00FA2E93">
              <w:rPr>
                <w:rFonts w:ascii="Times New Roman" w:hAnsi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>профессиональной</w:t>
            </w:r>
            <w:r w:rsidRPr="00FA2E93">
              <w:rPr>
                <w:rFonts w:ascii="Times New Roman" w:hAnsi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>сфере</w:t>
            </w:r>
            <w:r w:rsidRPr="00FA2E93">
              <w:rPr>
                <w:rFonts w:ascii="Times New Roman" w:hAnsi="Times New Roman"/>
                <w:spacing w:val="35"/>
                <w:w w:val="99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FA2E93">
              <w:rPr>
                <w:rFonts w:ascii="Times New Roman" w:hAnsi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для</w:t>
            </w:r>
            <w:r w:rsidRPr="00FA2E93">
              <w:rPr>
                <w:rFonts w:ascii="Times New Roman" w:hAnsi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принятия</w:t>
            </w:r>
            <w:r w:rsidRPr="00FA2E93">
              <w:rPr>
                <w:rFonts w:ascii="Times New Roman" w:hAnsi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практических</w:t>
            </w:r>
            <w:r w:rsidRPr="00FA2E93">
              <w:rPr>
                <w:rFonts w:ascii="Times New Roman" w:hAnsi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решений</w:t>
            </w:r>
            <w:r w:rsidRPr="00FA2E93">
              <w:rPr>
                <w:rFonts w:ascii="Times New Roman" w:hAnsi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в</w:t>
            </w:r>
            <w:r w:rsidRPr="00FA2E93">
              <w:rPr>
                <w:rFonts w:ascii="Times New Roman" w:hAnsi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повседневной</w:t>
            </w:r>
            <w:r w:rsidRPr="00FA2E93">
              <w:rPr>
                <w:rFonts w:ascii="Times New Roman" w:hAnsi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жизни;</w:t>
            </w:r>
          </w:p>
          <w:p w:rsidR="00D03043" w:rsidRPr="00FA2E93" w:rsidRDefault="00D03043" w:rsidP="00E858D8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- сформированность</w:t>
            </w:r>
            <w:r w:rsidRPr="00FA2E93">
              <w:rPr>
                <w:rFonts w:ascii="Times New Roman" w:hAnsi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собственной</w:t>
            </w:r>
            <w:r w:rsidRPr="00FA2E93">
              <w:rPr>
                <w:rFonts w:ascii="Times New Roman" w:hAnsi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позиции</w:t>
            </w:r>
            <w:r w:rsidRPr="00FA2E93">
              <w:rPr>
                <w:rFonts w:ascii="Times New Roman" w:hAnsi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по</w:t>
            </w:r>
            <w:r w:rsidRPr="00FA2E93">
              <w:rPr>
                <w:rFonts w:ascii="Times New Roman" w:hAnsi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отношению</w:t>
            </w:r>
            <w:r w:rsidRPr="00FA2E93">
              <w:rPr>
                <w:rFonts w:ascii="Times New Roman" w:hAnsi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к</w:t>
            </w:r>
            <w:r w:rsidRPr="00FA2E93">
              <w:rPr>
                <w:rFonts w:ascii="Times New Roman" w:hAnsi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физической</w:t>
            </w:r>
            <w:r w:rsidRPr="00FA2E93">
              <w:rPr>
                <w:rFonts w:ascii="Times New Roman" w:hAnsi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инфор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мации,</w:t>
            </w:r>
            <w:r w:rsidRPr="00FA2E93">
              <w:rPr>
                <w:rFonts w:ascii="Times New Roman" w:hAnsi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получаемой</w:t>
            </w:r>
            <w:r w:rsidRPr="00FA2E93">
              <w:rPr>
                <w:rFonts w:ascii="Times New Roman" w:hAnsi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из</w:t>
            </w:r>
            <w:r w:rsidRPr="00FA2E93">
              <w:rPr>
                <w:rFonts w:ascii="Times New Roman" w:hAnsi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>разных</w:t>
            </w:r>
            <w:r w:rsidRPr="00FA2E93">
              <w:rPr>
                <w:rFonts w:ascii="Times New Roman" w:hAnsi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FA2E93">
              <w:rPr>
                <w:rFonts w:ascii="Times New Roman" w:hAnsi="Times New Roman"/>
                <w:w w:val="105"/>
                <w:sz w:val="24"/>
                <w:szCs w:val="24"/>
              </w:rPr>
              <w:t xml:space="preserve">источников.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Текущий контроль:</w:t>
            </w: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 xml:space="preserve">Внеаудиторная самостоятельная </w:t>
            </w: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работа;</w:t>
            </w: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задания;</w:t>
            </w: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устный и письменный опрос;</w:t>
            </w: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работа на занятиях</w:t>
            </w: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Промежуточный контроль:</w:t>
            </w: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тестирование;</w:t>
            </w: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самостоятельные работы;</w:t>
            </w: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контрольные работы;</w:t>
            </w: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Cs/>
                <w:sz w:val="24"/>
                <w:szCs w:val="24"/>
              </w:rPr>
              <w:t>отчеты лабораторных и практических работ</w:t>
            </w: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Итоговый контроль: </w:t>
            </w:r>
          </w:p>
          <w:p w:rsidR="00D03043" w:rsidRPr="00FA2E93" w:rsidRDefault="00D03043" w:rsidP="00E85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2E93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</w:tr>
    </w:tbl>
    <w:p w:rsidR="00D03043" w:rsidRDefault="00D03043" w:rsidP="00D030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26F2D" w:rsidRDefault="00E26F2D" w:rsidP="00E858D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26F2D" w:rsidRDefault="00E26F2D" w:rsidP="00E858D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26F2D" w:rsidRDefault="00E26F2D" w:rsidP="00E858D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56975" w:rsidRPr="00646138" w:rsidRDefault="00056975" w:rsidP="00E858D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4.2.</w:t>
      </w:r>
      <w:r w:rsidRPr="00646138">
        <w:rPr>
          <w:rFonts w:ascii="Times New Roman" w:hAnsi="Times New Roman"/>
          <w:b/>
          <w:sz w:val="28"/>
          <w:szCs w:val="28"/>
        </w:rPr>
        <w:t>Формы и методы контроля и оценки результатов обучения</w:t>
      </w:r>
    </w:p>
    <w:p w:rsidR="00D03043" w:rsidRPr="00056975" w:rsidRDefault="00D03043" w:rsidP="00E858D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056975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</w:t>
      </w:r>
    </w:p>
    <w:p w:rsidR="00D03043" w:rsidRPr="002705D4" w:rsidRDefault="00D03043" w:rsidP="00D030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060"/>
        <w:gridCol w:w="3060"/>
      </w:tblGrid>
      <w:tr w:rsidR="00056975" w:rsidRPr="00E1637E" w:rsidTr="00CB7CB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5" w:rsidRPr="00E1637E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056975" w:rsidRPr="00E1637E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5" w:rsidRPr="00E1637E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5" w:rsidRPr="00E1637E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056975" w:rsidRPr="003A5EDB" w:rsidTr="00CB7CB0">
        <w:trPr>
          <w:trHeight w:val="2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E401F1" w:rsidRDefault="00056975" w:rsidP="00CB7CB0">
            <w:pPr>
              <w:pStyle w:val="ConsPlusNormal"/>
              <w:jc w:val="both"/>
              <w:rPr>
                <w:b/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3A5EDB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контексте. Анализировать задачу и/или проблему и выделять её составные части.    Правильно выявлять и эффективно искать информацию, необходимую для решения задачи и/или проблемы.                          Составить план действия.    Определять необходимые  ресурсы.                                  Владеть актуальными методами работы в профессиональной и смежной сферах.       Реализовать составленный план.                                     Оценивать результаты и последствия своих действий (самостоятельно или с помощью наставника).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Актуальный профессиональный  и социальный контекст, в котором приходиться работать и жить. Основные источники информации и ресурсы для решения задач и проблем в профессиональном и/или социальном контексте.                 Алгоритмы выполнения работ в профессиональной и смежных областях.</w:t>
            </w:r>
          </w:p>
          <w:p w:rsidR="00056975" w:rsidRPr="003A5EDB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Методы работы в профессиональной и смежных сферах.  Структура плана для решения задач.   Порядок оценки результатов решения задач профессиональной деятельности.</w:t>
            </w:r>
          </w:p>
        </w:tc>
      </w:tr>
      <w:tr w:rsidR="00056975" w:rsidRPr="003A5EDB" w:rsidTr="00CB7CB0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F0188B" w:rsidRDefault="00056975" w:rsidP="00CB7CB0">
            <w:pPr>
              <w:pStyle w:val="ConsPlusNormal"/>
              <w:rPr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56975" w:rsidRPr="00E401F1" w:rsidRDefault="00056975" w:rsidP="00CB7CB0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3A5EDB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-   умение применять современные технологии для решения поставленных задач</w:t>
            </w:r>
          </w:p>
          <w:p w:rsidR="00056975" w:rsidRPr="003A5EDB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рациональное решение  стандартных и нестандартных профессиональных задач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3A5EDB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056975" w:rsidRPr="003A5EDB" w:rsidTr="00CB7CB0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E401F1" w:rsidRDefault="00056975" w:rsidP="00CB7CB0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3A5EDB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- качественная оценка  эффективности и качества выполнения.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3A5EDB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- 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056975" w:rsidRPr="003A5EDB" w:rsidTr="00CB7CB0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F0188B" w:rsidRDefault="00056975" w:rsidP="00CB7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04.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3A5EDB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3A5EDB" w:rsidRDefault="00056975" w:rsidP="00CB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056975" w:rsidRPr="00B3210C" w:rsidTr="00CB7CB0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E401F1" w:rsidRDefault="00056975" w:rsidP="00CB7CB0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Излагать свои мысли на государственном языке. Оформлять документы.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Особенности социального и культурного контекста Правила оформления документов.</w:t>
            </w:r>
          </w:p>
        </w:tc>
      </w:tr>
      <w:tr w:rsidR="00056975" w:rsidRPr="00B3210C" w:rsidTr="00CB7CB0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E401F1" w:rsidRDefault="00056975" w:rsidP="00CB7CB0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Описывать значимость своей профессии. Презентовать структуру профессиональной деятельности по профессии.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Сущность гражданско-патриотической позиции. Общечеловеческие ценности. Правила поведения в ходе выполнения профессиональной деятельности.</w:t>
            </w:r>
          </w:p>
        </w:tc>
      </w:tr>
      <w:tr w:rsidR="00056975" w:rsidRPr="00B3210C" w:rsidTr="00CB7CB0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E401F1" w:rsidRDefault="00056975" w:rsidP="00CB7CB0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деятельности.   Основные ресурсы задействованные в профессиональной деятельности.                      </w:t>
            </w:r>
          </w:p>
        </w:tc>
      </w:tr>
      <w:tr w:rsidR="00056975" w:rsidRPr="00B3210C" w:rsidTr="00CB7CB0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E401F1" w:rsidRDefault="00056975" w:rsidP="00CB7CB0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Использовать физкультурно-оздоровительную деятельности для укрепления здоровья, достижения жизненных и профессиональных целей.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Применять рациональные приемы двигательных функций в профессиональной деятельности.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Основы здорового образа жизни.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Условия профессиональной деятельности и зоны риска физического здоровья для профессии.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Средства профилактики перенапряжения.</w:t>
            </w:r>
          </w:p>
        </w:tc>
      </w:tr>
      <w:tr w:rsidR="00056975" w:rsidRPr="00B3210C" w:rsidTr="00CB7CB0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E401F1" w:rsidRDefault="00056975" w:rsidP="00CB7CB0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  <w:r w:rsidRPr="00E401F1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Современные средства и устройства информатизации.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Порядок их применения программное обеспечение в профессиональной деятельности.</w:t>
            </w:r>
          </w:p>
        </w:tc>
      </w:tr>
      <w:tr w:rsidR="00056975" w:rsidRPr="00B3210C" w:rsidTr="00CB7CB0">
        <w:trPr>
          <w:trHeight w:val="28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F0188B" w:rsidRDefault="00056975" w:rsidP="00CB7CB0">
            <w:pPr>
              <w:pStyle w:val="ConsPlusNormal"/>
              <w:jc w:val="both"/>
              <w:rPr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 xml:space="preserve">ОК 10. Пользоваться </w:t>
            </w:r>
            <w:r w:rsidRPr="00F0188B">
              <w:rPr>
                <w:sz w:val="24"/>
                <w:szCs w:val="24"/>
              </w:rPr>
              <w:lastRenderedPageBreak/>
              <w:t>профессиональной документацией на государственном и иностранном языке.</w:t>
            </w:r>
          </w:p>
          <w:p w:rsidR="00056975" w:rsidRPr="00E401F1" w:rsidRDefault="00056975" w:rsidP="00CB7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общий смысл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четко произнесенных высказываний на известные темы (профессиональные и бытовые), понимать тексты на базовые профессиональные темы участвовать в диалогах на знакомые общие и профессиональные тему строить простые высказывания о себе и о своей профессиональной деятельности кратко обосновывать и объяснить свои действия (текущие и планируемые) писать связные сообщения на знакомые или интересующие профессиональные темы.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построения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простых и сложных предложений на профессиональные темы основные общеупотребительные глаголы (бытовая и профессиональная лексика) лексический минимум, относящийся к описанию предметов, средств и процессов  профессиональной деятельности особенности произношения правила чтения текстов профессиональной направленности. </w:t>
            </w:r>
          </w:p>
        </w:tc>
      </w:tr>
      <w:tr w:rsidR="00056975" w:rsidRPr="00B3210C" w:rsidTr="00CB7CB0">
        <w:trPr>
          <w:trHeight w:val="28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3A5EDB" w:rsidRDefault="00056975" w:rsidP="00CB7CB0">
            <w:pPr>
              <w:pStyle w:val="ConsPlusNormal"/>
              <w:jc w:val="both"/>
              <w:rPr>
                <w:sz w:val="24"/>
                <w:szCs w:val="24"/>
              </w:rPr>
            </w:pPr>
            <w:r w:rsidRPr="003A5EDB">
              <w:rPr>
                <w:sz w:val="24"/>
                <w:szCs w:val="24"/>
              </w:rPr>
              <w:lastRenderedPageBreak/>
              <w:t>ОК 11. Планировать предпринимательскую деятельность в профессиональной сфере.</w:t>
            </w:r>
          </w:p>
          <w:p w:rsidR="00056975" w:rsidRPr="00E401F1" w:rsidRDefault="00056975" w:rsidP="00CB7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Выявлять достоинства и недостатки коммерческой идеи.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Презентовать идеи открытия собственного дела в профессиональной деятельности. Оформлять бизнес-план. Рассчитывать размеры выплат процентным ставкам кредитования.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Презентовать бизнес идею. Определять источники финансирования.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Основы предпринимательской деятельности.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Основы финансовой грамотности.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Правила разработки бизнес-планов.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Порядок выстраивания презентации.</w:t>
            </w:r>
          </w:p>
          <w:p w:rsidR="00056975" w:rsidRPr="00B3210C" w:rsidRDefault="00056975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Кредитные банковские продукты.</w:t>
            </w:r>
          </w:p>
        </w:tc>
      </w:tr>
    </w:tbl>
    <w:p w:rsidR="00D03043" w:rsidRPr="002705D4" w:rsidRDefault="00D03043" w:rsidP="00D03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03043" w:rsidRPr="002705D4" w:rsidSect="005C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E0" w:rsidRDefault="009D32E0" w:rsidP="00E858D8">
      <w:pPr>
        <w:spacing w:after="0" w:line="240" w:lineRule="auto"/>
      </w:pPr>
      <w:r>
        <w:separator/>
      </w:r>
    </w:p>
  </w:endnote>
  <w:endnote w:type="continuationSeparator" w:id="0">
    <w:p w:rsidR="009D32E0" w:rsidRDefault="009D32E0" w:rsidP="00E8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3821"/>
      <w:docPartObj>
        <w:docPartGallery w:val="Page Numbers (Bottom of Page)"/>
        <w:docPartUnique/>
      </w:docPartObj>
    </w:sdtPr>
    <w:sdtContent>
      <w:p w:rsidR="00E7301B" w:rsidRDefault="00E7301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BF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7301B" w:rsidRDefault="00E7301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01B" w:rsidRDefault="00E7301B" w:rsidP="00CB7CB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301B" w:rsidRDefault="00E7301B" w:rsidP="00CB7CB0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09315"/>
      <w:docPartObj>
        <w:docPartGallery w:val="Page Numbers (Bottom of Page)"/>
        <w:docPartUnique/>
      </w:docPartObj>
    </w:sdtPr>
    <w:sdtContent>
      <w:p w:rsidR="00E7301B" w:rsidRDefault="00E7301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6F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7301B" w:rsidRDefault="00E7301B" w:rsidP="00CB7CB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E0" w:rsidRDefault="009D32E0" w:rsidP="00E858D8">
      <w:pPr>
        <w:spacing w:after="0" w:line="240" w:lineRule="auto"/>
      </w:pPr>
      <w:r>
        <w:separator/>
      </w:r>
    </w:p>
  </w:footnote>
  <w:footnote w:type="continuationSeparator" w:id="0">
    <w:p w:rsidR="009D32E0" w:rsidRDefault="009D32E0" w:rsidP="00E8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01B" w:rsidRDefault="00E7301B">
    <w:pPr>
      <w:pStyle w:val="a5"/>
    </w:pPr>
  </w:p>
  <w:p w:rsidR="00E7301B" w:rsidRDefault="00E730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B80EB6A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4">
    <w:nsid w:val="006134E5"/>
    <w:multiLevelType w:val="hybridMultilevel"/>
    <w:tmpl w:val="056E9CA0"/>
    <w:lvl w:ilvl="0" w:tplc="66F40982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37B3136"/>
    <w:multiLevelType w:val="hybridMultilevel"/>
    <w:tmpl w:val="465458BC"/>
    <w:lvl w:ilvl="0" w:tplc="3EE0891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9"/>
        </w:tabs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9"/>
        </w:tabs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9"/>
        </w:tabs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9"/>
        </w:tabs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9"/>
        </w:tabs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9"/>
        </w:tabs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9"/>
        </w:tabs>
        <w:ind w:left="6159" w:hanging="360"/>
      </w:pPr>
      <w:rPr>
        <w:rFonts w:ascii="Wingdings" w:hAnsi="Wingdings" w:hint="default"/>
      </w:rPr>
    </w:lvl>
  </w:abstractNum>
  <w:abstractNum w:abstractNumId="6">
    <w:nsid w:val="0864076A"/>
    <w:multiLevelType w:val="hybridMultilevel"/>
    <w:tmpl w:val="909C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7054A"/>
    <w:multiLevelType w:val="hybridMultilevel"/>
    <w:tmpl w:val="3104DE2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29F1A84"/>
    <w:multiLevelType w:val="hybridMultilevel"/>
    <w:tmpl w:val="FDBE29B6"/>
    <w:lvl w:ilvl="0" w:tplc="5DAC19E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80E86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D102E"/>
    <w:multiLevelType w:val="multilevel"/>
    <w:tmpl w:val="455663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1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>
    <w:nsid w:val="16FE47AC"/>
    <w:multiLevelType w:val="hybridMultilevel"/>
    <w:tmpl w:val="F926EE76"/>
    <w:lvl w:ilvl="0" w:tplc="A3EAD0DC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AB965BF"/>
    <w:multiLevelType w:val="hybridMultilevel"/>
    <w:tmpl w:val="79B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2488C"/>
    <w:multiLevelType w:val="hybridMultilevel"/>
    <w:tmpl w:val="8E5289F6"/>
    <w:lvl w:ilvl="0" w:tplc="48429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65B69"/>
    <w:multiLevelType w:val="hybridMultilevel"/>
    <w:tmpl w:val="0EC04FC4"/>
    <w:lvl w:ilvl="0" w:tplc="3EE08912">
      <w:start w:val="1"/>
      <w:numFmt w:val="bullet"/>
      <w:lvlText w:val=""/>
      <w:lvlJc w:val="left"/>
      <w:pPr>
        <w:tabs>
          <w:tab w:val="num" w:pos="1389"/>
        </w:tabs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5B3201"/>
    <w:multiLevelType w:val="hybridMultilevel"/>
    <w:tmpl w:val="3E0CE17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475B64"/>
    <w:multiLevelType w:val="hybridMultilevel"/>
    <w:tmpl w:val="AA843D8A"/>
    <w:lvl w:ilvl="0" w:tplc="A27E3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90B80"/>
    <w:multiLevelType w:val="hybridMultilevel"/>
    <w:tmpl w:val="B3B6D5F2"/>
    <w:lvl w:ilvl="0" w:tplc="5DAC19E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24005A"/>
    <w:multiLevelType w:val="hybridMultilevel"/>
    <w:tmpl w:val="D8C457E4"/>
    <w:lvl w:ilvl="0" w:tplc="66F409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8A27132"/>
    <w:multiLevelType w:val="multilevel"/>
    <w:tmpl w:val="369699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BF3ECB"/>
    <w:multiLevelType w:val="hybridMultilevel"/>
    <w:tmpl w:val="4D40F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25B04"/>
    <w:multiLevelType w:val="hybridMultilevel"/>
    <w:tmpl w:val="D05E34B4"/>
    <w:lvl w:ilvl="0" w:tplc="308E433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40FB1920"/>
    <w:multiLevelType w:val="hybridMultilevel"/>
    <w:tmpl w:val="96E66938"/>
    <w:lvl w:ilvl="0" w:tplc="1C983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01D54"/>
    <w:multiLevelType w:val="hybridMultilevel"/>
    <w:tmpl w:val="D46E01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462829"/>
    <w:multiLevelType w:val="multilevel"/>
    <w:tmpl w:val="80443C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25">
    <w:nsid w:val="44D72345"/>
    <w:multiLevelType w:val="hybridMultilevel"/>
    <w:tmpl w:val="7422DAEE"/>
    <w:lvl w:ilvl="0" w:tplc="3EE08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03370B"/>
    <w:multiLevelType w:val="hybridMultilevel"/>
    <w:tmpl w:val="D50A5C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5109BE"/>
    <w:multiLevelType w:val="hybridMultilevel"/>
    <w:tmpl w:val="AE5C7D66"/>
    <w:lvl w:ilvl="0" w:tplc="66F409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3735E0"/>
    <w:multiLevelType w:val="hybridMultilevel"/>
    <w:tmpl w:val="01E2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177AE6"/>
    <w:multiLevelType w:val="hybridMultilevel"/>
    <w:tmpl w:val="31863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B672F1"/>
    <w:multiLevelType w:val="hybridMultilevel"/>
    <w:tmpl w:val="9BDCD60C"/>
    <w:lvl w:ilvl="0" w:tplc="A27E3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1814A9"/>
    <w:multiLevelType w:val="hybridMultilevel"/>
    <w:tmpl w:val="3112EA48"/>
    <w:lvl w:ilvl="0" w:tplc="90C0A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>
    <w:nsid w:val="55057128"/>
    <w:multiLevelType w:val="hybridMultilevel"/>
    <w:tmpl w:val="F8EC1E08"/>
    <w:lvl w:ilvl="0" w:tplc="F300E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66EB9"/>
    <w:multiLevelType w:val="hybridMultilevel"/>
    <w:tmpl w:val="65E6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AE3E44"/>
    <w:multiLevelType w:val="hybridMultilevel"/>
    <w:tmpl w:val="02EE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B20A11"/>
    <w:multiLevelType w:val="hybridMultilevel"/>
    <w:tmpl w:val="B74419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BC73D9F"/>
    <w:multiLevelType w:val="multilevel"/>
    <w:tmpl w:val="08305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7">
    <w:nsid w:val="5C75504C"/>
    <w:multiLevelType w:val="hybridMultilevel"/>
    <w:tmpl w:val="9F74A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06F7B"/>
    <w:multiLevelType w:val="hybridMultilevel"/>
    <w:tmpl w:val="CEC045C2"/>
    <w:lvl w:ilvl="0" w:tplc="5262FCB8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497EAF"/>
    <w:multiLevelType w:val="hybridMultilevel"/>
    <w:tmpl w:val="378680D4"/>
    <w:lvl w:ilvl="0" w:tplc="3EE08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A23E21"/>
    <w:multiLevelType w:val="hybridMultilevel"/>
    <w:tmpl w:val="D82C94EE"/>
    <w:lvl w:ilvl="0" w:tplc="C3DC47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796977"/>
    <w:multiLevelType w:val="hybridMultilevel"/>
    <w:tmpl w:val="B06A6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04570"/>
    <w:multiLevelType w:val="hybridMultilevel"/>
    <w:tmpl w:val="2A4AA3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F892C64"/>
    <w:multiLevelType w:val="hybridMultilevel"/>
    <w:tmpl w:val="0CE895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0F2D96"/>
    <w:multiLevelType w:val="hybridMultilevel"/>
    <w:tmpl w:val="51E89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1115F3"/>
    <w:multiLevelType w:val="hybridMultilevel"/>
    <w:tmpl w:val="73CA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FF29F5"/>
    <w:multiLevelType w:val="hybridMultilevel"/>
    <w:tmpl w:val="97C4D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8C32938"/>
    <w:multiLevelType w:val="hybridMultilevel"/>
    <w:tmpl w:val="A1687E58"/>
    <w:lvl w:ilvl="0" w:tplc="66F40982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5361AC"/>
    <w:multiLevelType w:val="hybridMultilevel"/>
    <w:tmpl w:val="B900A43E"/>
    <w:lvl w:ilvl="0" w:tplc="C3DC47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F126F"/>
    <w:multiLevelType w:val="hybridMultilevel"/>
    <w:tmpl w:val="B60EA8BE"/>
    <w:lvl w:ilvl="0" w:tplc="3EE08912">
      <w:start w:val="1"/>
      <w:numFmt w:val="bullet"/>
      <w:lvlText w:val=""/>
      <w:lvlJc w:val="left"/>
      <w:pPr>
        <w:tabs>
          <w:tab w:val="num" w:pos="1389"/>
        </w:tabs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7"/>
  </w:num>
  <w:num w:numId="3">
    <w:abstractNumId w:val="23"/>
  </w:num>
  <w:num w:numId="4">
    <w:abstractNumId w:val="44"/>
  </w:num>
  <w:num w:numId="5">
    <w:abstractNumId w:val="15"/>
  </w:num>
  <w:num w:numId="6">
    <w:abstractNumId w:val="35"/>
  </w:num>
  <w:num w:numId="7">
    <w:abstractNumId w:val="40"/>
  </w:num>
  <w:num w:numId="8">
    <w:abstractNumId w:val="41"/>
  </w:num>
  <w:num w:numId="9">
    <w:abstractNumId w:val="31"/>
  </w:num>
  <w:num w:numId="10">
    <w:abstractNumId w:val="48"/>
  </w:num>
  <w:num w:numId="11">
    <w:abstractNumId w:val="19"/>
  </w:num>
  <w:num w:numId="12">
    <w:abstractNumId w:val="36"/>
  </w:num>
  <w:num w:numId="13">
    <w:abstractNumId w:val="10"/>
  </w:num>
  <w:num w:numId="14">
    <w:abstractNumId w:val="43"/>
  </w:num>
  <w:num w:numId="15">
    <w:abstractNumId w:val="7"/>
  </w:num>
  <w:num w:numId="16">
    <w:abstractNumId w:val="34"/>
  </w:num>
  <w:num w:numId="17">
    <w:abstractNumId w:val="42"/>
  </w:num>
  <w:num w:numId="18">
    <w:abstractNumId w:val="33"/>
  </w:num>
  <w:num w:numId="19">
    <w:abstractNumId w:val="21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5"/>
  </w:num>
  <w:num w:numId="23">
    <w:abstractNumId w:val="20"/>
  </w:num>
  <w:num w:numId="24">
    <w:abstractNumId w:val="32"/>
  </w:num>
  <w:num w:numId="25">
    <w:abstractNumId w:val="30"/>
  </w:num>
  <w:num w:numId="26">
    <w:abstractNumId w:val="22"/>
  </w:num>
  <w:num w:numId="27">
    <w:abstractNumId w:val="4"/>
  </w:num>
  <w:num w:numId="28">
    <w:abstractNumId w:val="27"/>
  </w:num>
  <w:num w:numId="29">
    <w:abstractNumId w:val="16"/>
  </w:num>
  <w:num w:numId="30">
    <w:abstractNumId w:val="18"/>
  </w:num>
  <w:num w:numId="31">
    <w:abstractNumId w:val="47"/>
  </w:num>
  <w:num w:numId="32">
    <w:abstractNumId w:val="1"/>
  </w:num>
  <w:num w:numId="33">
    <w:abstractNumId w:val="2"/>
  </w:num>
  <w:num w:numId="34">
    <w:abstractNumId w:val="3"/>
  </w:num>
  <w:num w:numId="35">
    <w:abstractNumId w:val="13"/>
  </w:num>
  <w:num w:numId="36">
    <w:abstractNumId w:val="46"/>
  </w:num>
  <w:num w:numId="37">
    <w:abstractNumId w:val="38"/>
  </w:num>
  <w:num w:numId="38">
    <w:abstractNumId w:val="8"/>
  </w:num>
  <w:num w:numId="39">
    <w:abstractNumId w:val="39"/>
  </w:num>
  <w:num w:numId="40">
    <w:abstractNumId w:val="25"/>
  </w:num>
  <w:num w:numId="41">
    <w:abstractNumId w:val="14"/>
  </w:num>
  <w:num w:numId="42">
    <w:abstractNumId w:val="49"/>
  </w:num>
  <w:num w:numId="43">
    <w:abstractNumId w:val="5"/>
  </w:num>
  <w:num w:numId="44">
    <w:abstractNumId w:val="12"/>
  </w:num>
  <w:num w:numId="45">
    <w:abstractNumId w:val="29"/>
  </w:num>
  <w:num w:numId="46">
    <w:abstractNumId w:val="26"/>
  </w:num>
  <w:num w:numId="47">
    <w:abstractNumId w:val="11"/>
  </w:num>
  <w:num w:numId="48">
    <w:abstractNumId w:val="17"/>
  </w:num>
  <w:num w:numId="49">
    <w:abstractNumId w:val="9"/>
  </w:num>
  <w:num w:numId="50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48AC"/>
    <w:rsid w:val="00046BCB"/>
    <w:rsid w:val="00056975"/>
    <w:rsid w:val="00076329"/>
    <w:rsid w:val="00137889"/>
    <w:rsid w:val="00146532"/>
    <w:rsid w:val="001928E2"/>
    <w:rsid w:val="00257B85"/>
    <w:rsid w:val="002E7EF2"/>
    <w:rsid w:val="002F5018"/>
    <w:rsid w:val="0036366B"/>
    <w:rsid w:val="00377EE4"/>
    <w:rsid w:val="003A07CD"/>
    <w:rsid w:val="003C70EA"/>
    <w:rsid w:val="003E5CCB"/>
    <w:rsid w:val="003F0158"/>
    <w:rsid w:val="0041268B"/>
    <w:rsid w:val="00415E81"/>
    <w:rsid w:val="004226F8"/>
    <w:rsid w:val="00463081"/>
    <w:rsid w:val="00471A10"/>
    <w:rsid w:val="00473E13"/>
    <w:rsid w:val="00477B48"/>
    <w:rsid w:val="00487125"/>
    <w:rsid w:val="004D48AC"/>
    <w:rsid w:val="004E7D07"/>
    <w:rsid w:val="0050309F"/>
    <w:rsid w:val="00570D03"/>
    <w:rsid w:val="005A4ABC"/>
    <w:rsid w:val="005C4DA3"/>
    <w:rsid w:val="005F1196"/>
    <w:rsid w:val="005F764E"/>
    <w:rsid w:val="00647F24"/>
    <w:rsid w:val="006B7454"/>
    <w:rsid w:val="006E095D"/>
    <w:rsid w:val="006E6BF0"/>
    <w:rsid w:val="00727DF1"/>
    <w:rsid w:val="007729B3"/>
    <w:rsid w:val="007E1566"/>
    <w:rsid w:val="008102A8"/>
    <w:rsid w:val="00810FEF"/>
    <w:rsid w:val="00830E0B"/>
    <w:rsid w:val="008919BE"/>
    <w:rsid w:val="00893211"/>
    <w:rsid w:val="008F7AEA"/>
    <w:rsid w:val="00935832"/>
    <w:rsid w:val="009A3EAD"/>
    <w:rsid w:val="009B6AE5"/>
    <w:rsid w:val="009D32E0"/>
    <w:rsid w:val="009E263E"/>
    <w:rsid w:val="00A0384D"/>
    <w:rsid w:val="00A11F3A"/>
    <w:rsid w:val="00AC680B"/>
    <w:rsid w:val="00AD7A17"/>
    <w:rsid w:val="00B053B1"/>
    <w:rsid w:val="00B37FE5"/>
    <w:rsid w:val="00B93FE3"/>
    <w:rsid w:val="00B96D4B"/>
    <w:rsid w:val="00BA0F7F"/>
    <w:rsid w:val="00BB4922"/>
    <w:rsid w:val="00C37683"/>
    <w:rsid w:val="00CB7CB0"/>
    <w:rsid w:val="00CD61F1"/>
    <w:rsid w:val="00D03043"/>
    <w:rsid w:val="00D267B1"/>
    <w:rsid w:val="00D33C23"/>
    <w:rsid w:val="00D54414"/>
    <w:rsid w:val="00D97CEA"/>
    <w:rsid w:val="00DB165C"/>
    <w:rsid w:val="00E26F2D"/>
    <w:rsid w:val="00E7301B"/>
    <w:rsid w:val="00E858D8"/>
    <w:rsid w:val="00EE401C"/>
    <w:rsid w:val="00F14C15"/>
    <w:rsid w:val="00F44948"/>
    <w:rsid w:val="00FF2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8B"/>
  </w:style>
  <w:style w:type="paragraph" w:styleId="1">
    <w:name w:val="heading 1"/>
    <w:basedOn w:val="a"/>
    <w:next w:val="a"/>
    <w:link w:val="10"/>
    <w:qFormat/>
    <w:rsid w:val="00D0304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03043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D0304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03043"/>
    <w:pPr>
      <w:keepNext/>
      <w:spacing w:after="0" w:line="240" w:lineRule="auto"/>
      <w:outlineLvl w:val="3"/>
    </w:pPr>
    <w:rPr>
      <w:rFonts w:ascii="Times New Roman" w:eastAsia="Calibri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D03043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D03043"/>
    <w:pPr>
      <w:spacing w:before="240" w:after="60"/>
      <w:outlineLvl w:val="8"/>
    </w:pPr>
    <w:rPr>
      <w:rFonts w:ascii="Arial" w:eastAsia="Times New Roman" w:hAnsi="Arial" w:cs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4D48AC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11">
    <w:name w:val="Абзац списка1"/>
    <w:basedOn w:val="a"/>
    <w:rsid w:val="004D48AC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nhideWhenUsed/>
    <w:rsid w:val="004D48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D48AC"/>
  </w:style>
  <w:style w:type="character" w:styleId="a3">
    <w:name w:val="Strong"/>
    <w:qFormat/>
    <w:rsid w:val="004D48AC"/>
    <w:rPr>
      <w:b/>
      <w:bCs/>
    </w:rPr>
  </w:style>
  <w:style w:type="character" w:customStyle="1" w:styleId="12">
    <w:name w:val="Основной текст1"/>
    <w:basedOn w:val="a0"/>
    <w:rsid w:val="004D48AC"/>
    <w:rPr>
      <w:rFonts w:ascii="Century Schoolbook" w:eastAsia="Century Schoolbook" w:hAnsi="Century Schoolbook" w:cs="Century Schoolbook"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4">
    <w:name w:val="List Paragraph"/>
    <w:basedOn w:val="a"/>
    <w:qFormat/>
    <w:rsid w:val="004D48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(8)"/>
    <w:basedOn w:val="a0"/>
    <w:rsid w:val="004D48AC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">
    <w:name w:val="Основной текст (4)"/>
    <w:basedOn w:val="a0"/>
    <w:rsid w:val="004D48A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pt">
    <w:name w:val="Основной текст (4) + Не курсив;Интервал 0 pt"/>
    <w:basedOn w:val="a0"/>
    <w:rsid w:val="004D48A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Заголовок №3"/>
    <w:basedOn w:val="a0"/>
    <w:rsid w:val="004D48A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rsid w:val="00D03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5">
    <w:name w:val="header"/>
    <w:basedOn w:val="a"/>
    <w:link w:val="a6"/>
    <w:rsid w:val="00D030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rsid w:val="00D03043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D030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D03043"/>
    <w:rPr>
      <w:rFonts w:ascii="Calibri" w:eastAsia="Times New Roman" w:hAnsi="Calibri" w:cs="Times New Roman"/>
    </w:rPr>
  </w:style>
  <w:style w:type="character" w:styleId="a9">
    <w:name w:val="page number"/>
    <w:basedOn w:val="a0"/>
    <w:rsid w:val="00D03043"/>
    <w:rPr>
      <w:rFonts w:cs="Times New Roman"/>
    </w:rPr>
  </w:style>
  <w:style w:type="character" w:customStyle="1" w:styleId="10">
    <w:name w:val="Заголовок 1 Знак"/>
    <w:basedOn w:val="a0"/>
    <w:link w:val="1"/>
    <w:rsid w:val="00D0304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D0304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D030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03043"/>
    <w:rPr>
      <w:rFonts w:ascii="Times New Roman" w:eastAsia="Calibri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D0304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D03043"/>
    <w:rPr>
      <w:rFonts w:ascii="Arial" w:eastAsia="Times New Roman" w:hAnsi="Arial" w:cs="Arial"/>
      <w:lang w:eastAsia="en-US"/>
    </w:rPr>
  </w:style>
  <w:style w:type="paragraph" w:customStyle="1" w:styleId="23">
    <w:name w:val="Абзац списка2"/>
    <w:basedOn w:val="a"/>
    <w:rsid w:val="00D0304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ody Text"/>
    <w:basedOn w:val="a"/>
    <w:link w:val="ab"/>
    <w:qFormat/>
    <w:rsid w:val="00D0304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D03043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rsid w:val="00D03043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D03043"/>
    <w:rPr>
      <w:rFonts w:ascii="Calibri" w:eastAsia="Times New Roman" w:hAnsi="Calibri" w:cs="Times New Roman"/>
      <w:lang w:eastAsia="en-US"/>
    </w:rPr>
  </w:style>
  <w:style w:type="paragraph" w:customStyle="1" w:styleId="13">
    <w:name w:val="Стиль1"/>
    <w:rsid w:val="00D0304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e">
    <w:name w:val="Table Grid"/>
    <w:basedOn w:val="a1"/>
    <w:rsid w:val="00D03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nhideWhenUsed/>
    <w:rsid w:val="00D03043"/>
    <w:rPr>
      <w:color w:val="0000FF"/>
      <w:u w:val="single"/>
    </w:rPr>
  </w:style>
  <w:style w:type="character" w:customStyle="1" w:styleId="14">
    <w:name w:val="Знак Знак1"/>
    <w:locked/>
    <w:rsid w:val="00D03043"/>
    <w:rPr>
      <w:rFonts w:eastAsia="Calibri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D03043"/>
  </w:style>
  <w:style w:type="character" w:customStyle="1" w:styleId="af0">
    <w:name w:val="Основной текст_"/>
    <w:link w:val="32"/>
    <w:rsid w:val="00D03043"/>
    <w:rPr>
      <w:sz w:val="26"/>
      <w:szCs w:val="26"/>
      <w:shd w:val="clear" w:color="auto" w:fill="FFFFFF"/>
    </w:rPr>
  </w:style>
  <w:style w:type="character" w:customStyle="1" w:styleId="af1">
    <w:name w:val="Основной текст + Полужирный"/>
    <w:rsid w:val="00D03043"/>
    <w:rPr>
      <w:b/>
      <w:bCs/>
      <w:sz w:val="26"/>
      <w:szCs w:val="26"/>
      <w:shd w:val="clear" w:color="auto" w:fill="FFFFFF"/>
    </w:rPr>
  </w:style>
  <w:style w:type="character" w:customStyle="1" w:styleId="24">
    <w:name w:val="Основной текст2"/>
    <w:basedOn w:val="af0"/>
    <w:rsid w:val="00D03043"/>
    <w:rPr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link w:val="af0"/>
    <w:rsid w:val="00D03043"/>
    <w:pPr>
      <w:shd w:val="clear" w:color="auto" w:fill="FFFFFF"/>
      <w:spacing w:after="4380" w:line="360" w:lineRule="exact"/>
      <w:jc w:val="center"/>
    </w:pPr>
    <w:rPr>
      <w:sz w:val="26"/>
      <w:szCs w:val="26"/>
      <w:shd w:val="clear" w:color="auto" w:fill="FFFFFF"/>
    </w:rPr>
  </w:style>
  <w:style w:type="character" w:customStyle="1" w:styleId="42">
    <w:name w:val="Заголовок №4"/>
    <w:rsid w:val="00D03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Основной текст (3)"/>
    <w:rsid w:val="00D03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Основной текст (3) + Не полужирный"/>
    <w:rsid w:val="00D030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table" w:customStyle="1" w:styleId="15">
    <w:name w:val="Сетка таблицы1"/>
    <w:basedOn w:val="a1"/>
    <w:next w:val="ae"/>
    <w:rsid w:val="00D0304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3043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en-US"/>
    </w:rPr>
  </w:style>
  <w:style w:type="character" w:customStyle="1" w:styleId="af3">
    <w:name w:val="Текст выноски Знак"/>
    <w:basedOn w:val="a0"/>
    <w:link w:val="af2"/>
    <w:rsid w:val="00D03043"/>
    <w:rPr>
      <w:rFonts w:ascii="Segoe UI" w:eastAsia="Times New Roman" w:hAnsi="Segoe UI" w:cs="Times New Roman"/>
      <w:sz w:val="18"/>
      <w:szCs w:val="18"/>
      <w:lang w:eastAsia="en-US"/>
    </w:rPr>
  </w:style>
  <w:style w:type="numbering" w:customStyle="1" w:styleId="16">
    <w:name w:val="Нет списка1"/>
    <w:next w:val="a2"/>
    <w:semiHidden/>
    <w:unhideWhenUsed/>
    <w:rsid w:val="00D03043"/>
  </w:style>
  <w:style w:type="paragraph" w:styleId="af4">
    <w:name w:val="Normal (Web)"/>
    <w:basedOn w:val="a"/>
    <w:rsid w:val="00D0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"/>
    <w:rsid w:val="00D0304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rsid w:val="00D03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D03043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D03043"/>
    <w:rPr>
      <w:vertAlign w:val="superscript"/>
    </w:rPr>
  </w:style>
  <w:style w:type="paragraph" w:styleId="26">
    <w:name w:val="Body Text 2"/>
    <w:basedOn w:val="a"/>
    <w:link w:val="27"/>
    <w:rsid w:val="00D030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sid w:val="00D03043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annotation reference"/>
    <w:rsid w:val="00D03043"/>
    <w:rPr>
      <w:sz w:val="16"/>
      <w:szCs w:val="16"/>
    </w:rPr>
  </w:style>
  <w:style w:type="paragraph" w:styleId="af9">
    <w:name w:val="annotation text"/>
    <w:basedOn w:val="a"/>
    <w:link w:val="afa"/>
    <w:rsid w:val="00D03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D03043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rsid w:val="00D03043"/>
    <w:rPr>
      <w:b/>
      <w:bCs/>
    </w:rPr>
  </w:style>
  <w:style w:type="character" w:customStyle="1" w:styleId="afc">
    <w:name w:val="Тема примечания Знак"/>
    <w:basedOn w:val="afa"/>
    <w:link w:val="afb"/>
    <w:rsid w:val="00D030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d">
    <w:name w:val="FollowedHyperlink"/>
    <w:rsid w:val="00D03043"/>
    <w:rPr>
      <w:color w:val="800080"/>
      <w:u w:val="single"/>
    </w:rPr>
  </w:style>
  <w:style w:type="paragraph" w:customStyle="1" w:styleId="afe">
    <w:name w:val="Знак"/>
    <w:basedOn w:val="a"/>
    <w:rsid w:val="00D03043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35">
    <w:name w:val="Body Text 3"/>
    <w:basedOn w:val="a"/>
    <w:link w:val="36"/>
    <w:rsid w:val="00D030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6">
    <w:name w:val="Основной текст 3 Знак"/>
    <w:basedOn w:val="a0"/>
    <w:link w:val="35"/>
    <w:rsid w:val="00D03043"/>
    <w:rPr>
      <w:rFonts w:ascii="Times New Roman" w:eastAsia="Times New Roman" w:hAnsi="Times New Roman" w:cs="Times New Roman"/>
      <w:sz w:val="28"/>
      <w:szCs w:val="28"/>
    </w:rPr>
  </w:style>
  <w:style w:type="paragraph" w:customStyle="1" w:styleId="28">
    <w:name w:val="Знак2"/>
    <w:basedOn w:val="a"/>
    <w:rsid w:val="00D0304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">
    <w:name w:val="Subtitle"/>
    <w:basedOn w:val="a"/>
    <w:next w:val="a"/>
    <w:link w:val="aff0"/>
    <w:qFormat/>
    <w:rsid w:val="00D0304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0">
    <w:name w:val="Подзаголовок Знак"/>
    <w:basedOn w:val="a0"/>
    <w:link w:val="aff"/>
    <w:rsid w:val="00D03043"/>
    <w:rPr>
      <w:rFonts w:ascii="Cambria" w:eastAsia="Times New Roman" w:hAnsi="Cambria" w:cs="Times New Roman"/>
      <w:sz w:val="24"/>
      <w:szCs w:val="24"/>
    </w:rPr>
  </w:style>
  <w:style w:type="paragraph" w:styleId="aff1">
    <w:name w:val="Plain Text"/>
    <w:basedOn w:val="a"/>
    <w:link w:val="aff2"/>
    <w:rsid w:val="00D0304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rsid w:val="00D03043"/>
    <w:rPr>
      <w:rFonts w:ascii="Courier New" w:eastAsia="Times New Roman" w:hAnsi="Courier New" w:cs="Times New Roman"/>
      <w:sz w:val="20"/>
      <w:szCs w:val="20"/>
    </w:rPr>
  </w:style>
  <w:style w:type="paragraph" w:styleId="37">
    <w:name w:val="Body Text Indent 3"/>
    <w:basedOn w:val="a"/>
    <w:link w:val="38"/>
    <w:rsid w:val="00D0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8">
    <w:name w:val="Основной текст с отступом 3 Знак"/>
    <w:basedOn w:val="a0"/>
    <w:link w:val="37"/>
    <w:rsid w:val="00D03043"/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Основной текст с отступом 22"/>
    <w:basedOn w:val="a"/>
    <w:rsid w:val="00D0304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D03043"/>
    <w:rPr>
      <w:rFonts w:ascii="Courier New" w:hAnsi="Courier New" w:cs="Courier New"/>
    </w:rPr>
  </w:style>
  <w:style w:type="paragraph" w:customStyle="1" w:styleId="320">
    <w:name w:val="Основной текст с отступом 32"/>
    <w:basedOn w:val="a"/>
    <w:rsid w:val="00D03043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D0304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D03043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030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03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No Spacing"/>
    <w:qFormat/>
    <w:rsid w:val="00D03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A4ABC"/>
  </w:style>
  <w:style w:type="character" w:styleId="aff4">
    <w:name w:val="Emphasis"/>
    <w:qFormat/>
    <w:rsid w:val="004E7D07"/>
    <w:rPr>
      <w:i/>
      <w:iCs/>
    </w:rPr>
  </w:style>
  <w:style w:type="paragraph" w:customStyle="1" w:styleId="110">
    <w:name w:val="Заголовок 11"/>
    <w:basedOn w:val="a"/>
    <w:uiPriority w:val="1"/>
    <w:qFormat/>
    <w:rsid w:val="004E7D07"/>
    <w:pPr>
      <w:widowControl w:val="0"/>
      <w:autoSpaceDE w:val="0"/>
      <w:autoSpaceDN w:val="0"/>
      <w:spacing w:after="0" w:line="240" w:lineRule="auto"/>
      <w:ind w:left="9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304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03043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D0304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03043"/>
    <w:pPr>
      <w:keepNext/>
      <w:spacing w:after="0" w:line="240" w:lineRule="auto"/>
      <w:outlineLvl w:val="3"/>
    </w:pPr>
    <w:rPr>
      <w:rFonts w:ascii="Times New Roman" w:eastAsia="Calibri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D03043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D03043"/>
    <w:pPr>
      <w:spacing w:before="240" w:after="60"/>
      <w:outlineLvl w:val="8"/>
    </w:pPr>
    <w:rPr>
      <w:rFonts w:ascii="Arial" w:eastAsia="Times New Roman" w:hAnsi="Arial" w:cs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4D48AC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11">
    <w:name w:val="Абзац списка1"/>
    <w:basedOn w:val="a"/>
    <w:rsid w:val="004D48AC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nhideWhenUsed/>
    <w:rsid w:val="004D48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D48AC"/>
  </w:style>
  <w:style w:type="character" w:styleId="a3">
    <w:name w:val="Strong"/>
    <w:qFormat/>
    <w:rsid w:val="004D48AC"/>
    <w:rPr>
      <w:b/>
      <w:bCs/>
    </w:rPr>
  </w:style>
  <w:style w:type="character" w:customStyle="1" w:styleId="12">
    <w:name w:val="Основной текст1"/>
    <w:basedOn w:val="a0"/>
    <w:rsid w:val="004D48AC"/>
    <w:rPr>
      <w:rFonts w:ascii="Century Schoolbook" w:eastAsia="Century Schoolbook" w:hAnsi="Century Schoolbook" w:cs="Century Schoolbook"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4">
    <w:name w:val="List Paragraph"/>
    <w:basedOn w:val="a"/>
    <w:qFormat/>
    <w:rsid w:val="004D48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(8)"/>
    <w:basedOn w:val="a0"/>
    <w:rsid w:val="004D48AC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">
    <w:name w:val="Основной текст (4)"/>
    <w:basedOn w:val="a0"/>
    <w:rsid w:val="004D48A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pt">
    <w:name w:val="Основной текст (4) + Не курсив;Интервал 0 pt"/>
    <w:basedOn w:val="a0"/>
    <w:rsid w:val="004D48A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Заголовок №3"/>
    <w:basedOn w:val="a0"/>
    <w:rsid w:val="004D48A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rsid w:val="00D03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5">
    <w:name w:val="header"/>
    <w:basedOn w:val="a"/>
    <w:link w:val="a6"/>
    <w:rsid w:val="00D030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rsid w:val="00D03043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D030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D03043"/>
    <w:rPr>
      <w:rFonts w:ascii="Calibri" w:eastAsia="Times New Roman" w:hAnsi="Calibri" w:cs="Times New Roman"/>
    </w:rPr>
  </w:style>
  <w:style w:type="character" w:styleId="a9">
    <w:name w:val="page number"/>
    <w:basedOn w:val="a0"/>
    <w:rsid w:val="00D03043"/>
    <w:rPr>
      <w:rFonts w:cs="Times New Roman"/>
    </w:rPr>
  </w:style>
  <w:style w:type="character" w:customStyle="1" w:styleId="10">
    <w:name w:val="Заголовок 1 Знак"/>
    <w:basedOn w:val="a0"/>
    <w:link w:val="1"/>
    <w:rsid w:val="00D0304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D0304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D030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03043"/>
    <w:rPr>
      <w:rFonts w:ascii="Times New Roman" w:eastAsia="Calibri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D0304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D03043"/>
    <w:rPr>
      <w:rFonts w:ascii="Arial" w:eastAsia="Times New Roman" w:hAnsi="Arial" w:cs="Arial"/>
      <w:lang w:eastAsia="en-US"/>
    </w:rPr>
  </w:style>
  <w:style w:type="paragraph" w:customStyle="1" w:styleId="23">
    <w:name w:val="Абзац списка2"/>
    <w:basedOn w:val="a"/>
    <w:rsid w:val="00D0304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ody Text"/>
    <w:basedOn w:val="a"/>
    <w:link w:val="ab"/>
    <w:qFormat/>
    <w:rsid w:val="00D0304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D03043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rsid w:val="00D03043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D03043"/>
    <w:rPr>
      <w:rFonts w:ascii="Calibri" w:eastAsia="Times New Roman" w:hAnsi="Calibri" w:cs="Times New Roman"/>
      <w:lang w:eastAsia="en-US"/>
    </w:rPr>
  </w:style>
  <w:style w:type="paragraph" w:customStyle="1" w:styleId="13">
    <w:name w:val="Стиль1"/>
    <w:rsid w:val="00D0304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e">
    <w:name w:val="Table Grid"/>
    <w:basedOn w:val="a1"/>
    <w:rsid w:val="00D03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nhideWhenUsed/>
    <w:rsid w:val="00D03043"/>
    <w:rPr>
      <w:color w:val="0000FF"/>
      <w:u w:val="single"/>
    </w:rPr>
  </w:style>
  <w:style w:type="character" w:customStyle="1" w:styleId="14">
    <w:name w:val="Знак Знак1"/>
    <w:locked/>
    <w:rsid w:val="00D03043"/>
    <w:rPr>
      <w:rFonts w:eastAsia="Calibri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D03043"/>
  </w:style>
  <w:style w:type="character" w:customStyle="1" w:styleId="af0">
    <w:name w:val="Основной текст_"/>
    <w:link w:val="32"/>
    <w:rsid w:val="00D03043"/>
    <w:rPr>
      <w:sz w:val="26"/>
      <w:szCs w:val="26"/>
      <w:shd w:val="clear" w:color="auto" w:fill="FFFFFF"/>
    </w:rPr>
  </w:style>
  <w:style w:type="character" w:customStyle="1" w:styleId="af1">
    <w:name w:val="Основной текст + Полужирный"/>
    <w:rsid w:val="00D03043"/>
    <w:rPr>
      <w:b/>
      <w:bCs/>
      <w:sz w:val="26"/>
      <w:szCs w:val="26"/>
      <w:shd w:val="clear" w:color="auto" w:fill="FFFFFF"/>
    </w:rPr>
  </w:style>
  <w:style w:type="character" w:customStyle="1" w:styleId="24">
    <w:name w:val="Основной текст2"/>
    <w:basedOn w:val="af0"/>
    <w:rsid w:val="00D03043"/>
    <w:rPr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link w:val="af0"/>
    <w:rsid w:val="00D03043"/>
    <w:pPr>
      <w:shd w:val="clear" w:color="auto" w:fill="FFFFFF"/>
      <w:spacing w:after="4380" w:line="360" w:lineRule="exact"/>
      <w:jc w:val="center"/>
    </w:pPr>
    <w:rPr>
      <w:sz w:val="26"/>
      <w:szCs w:val="26"/>
      <w:shd w:val="clear" w:color="auto" w:fill="FFFFFF"/>
    </w:rPr>
  </w:style>
  <w:style w:type="character" w:customStyle="1" w:styleId="42">
    <w:name w:val="Заголовок №4"/>
    <w:rsid w:val="00D03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Основной текст (3)"/>
    <w:rsid w:val="00D03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Основной текст (3) + Не полужирный"/>
    <w:rsid w:val="00D030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table" w:customStyle="1" w:styleId="15">
    <w:name w:val="Сетка таблицы1"/>
    <w:basedOn w:val="a1"/>
    <w:next w:val="ae"/>
    <w:rsid w:val="00D0304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3043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en-US"/>
    </w:rPr>
  </w:style>
  <w:style w:type="character" w:customStyle="1" w:styleId="af3">
    <w:name w:val="Текст выноски Знак"/>
    <w:basedOn w:val="a0"/>
    <w:link w:val="af2"/>
    <w:rsid w:val="00D03043"/>
    <w:rPr>
      <w:rFonts w:ascii="Segoe UI" w:eastAsia="Times New Roman" w:hAnsi="Segoe UI" w:cs="Times New Roman"/>
      <w:sz w:val="18"/>
      <w:szCs w:val="18"/>
      <w:lang w:eastAsia="en-US"/>
    </w:rPr>
  </w:style>
  <w:style w:type="numbering" w:customStyle="1" w:styleId="16">
    <w:name w:val="Нет списка1"/>
    <w:next w:val="a2"/>
    <w:semiHidden/>
    <w:unhideWhenUsed/>
    <w:rsid w:val="00D03043"/>
  </w:style>
  <w:style w:type="paragraph" w:styleId="af4">
    <w:name w:val="Normal (Web)"/>
    <w:basedOn w:val="a"/>
    <w:rsid w:val="00D0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"/>
    <w:rsid w:val="00D0304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rsid w:val="00D03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D03043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D03043"/>
    <w:rPr>
      <w:vertAlign w:val="superscript"/>
    </w:rPr>
  </w:style>
  <w:style w:type="paragraph" w:styleId="26">
    <w:name w:val="Body Text 2"/>
    <w:basedOn w:val="a"/>
    <w:link w:val="27"/>
    <w:rsid w:val="00D030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sid w:val="00D03043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annotation reference"/>
    <w:rsid w:val="00D03043"/>
    <w:rPr>
      <w:sz w:val="16"/>
      <w:szCs w:val="16"/>
    </w:rPr>
  </w:style>
  <w:style w:type="paragraph" w:styleId="af9">
    <w:name w:val="annotation text"/>
    <w:basedOn w:val="a"/>
    <w:link w:val="afa"/>
    <w:rsid w:val="00D03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D03043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rsid w:val="00D03043"/>
    <w:rPr>
      <w:b/>
      <w:bCs/>
    </w:rPr>
  </w:style>
  <w:style w:type="character" w:customStyle="1" w:styleId="afc">
    <w:name w:val="Тема примечания Знак"/>
    <w:basedOn w:val="afa"/>
    <w:link w:val="afb"/>
    <w:rsid w:val="00D030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d">
    <w:name w:val="FollowedHyperlink"/>
    <w:rsid w:val="00D03043"/>
    <w:rPr>
      <w:color w:val="800080"/>
      <w:u w:val="single"/>
    </w:rPr>
  </w:style>
  <w:style w:type="paragraph" w:customStyle="1" w:styleId="afe">
    <w:name w:val="Знак"/>
    <w:basedOn w:val="a"/>
    <w:rsid w:val="00D03043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35">
    <w:name w:val="Body Text 3"/>
    <w:basedOn w:val="a"/>
    <w:link w:val="36"/>
    <w:rsid w:val="00D030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6">
    <w:name w:val="Основной текст 3 Знак"/>
    <w:basedOn w:val="a0"/>
    <w:link w:val="35"/>
    <w:rsid w:val="00D03043"/>
    <w:rPr>
      <w:rFonts w:ascii="Times New Roman" w:eastAsia="Times New Roman" w:hAnsi="Times New Roman" w:cs="Times New Roman"/>
      <w:sz w:val="28"/>
      <w:szCs w:val="28"/>
    </w:rPr>
  </w:style>
  <w:style w:type="paragraph" w:customStyle="1" w:styleId="28">
    <w:name w:val="Знак2"/>
    <w:basedOn w:val="a"/>
    <w:rsid w:val="00D0304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">
    <w:name w:val="Subtitle"/>
    <w:basedOn w:val="a"/>
    <w:next w:val="a"/>
    <w:link w:val="aff0"/>
    <w:qFormat/>
    <w:rsid w:val="00D0304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0">
    <w:name w:val="Подзаголовок Знак"/>
    <w:basedOn w:val="a0"/>
    <w:link w:val="aff"/>
    <w:rsid w:val="00D03043"/>
    <w:rPr>
      <w:rFonts w:ascii="Cambria" w:eastAsia="Times New Roman" w:hAnsi="Cambria" w:cs="Times New Roman"/>
      <w:sz w:val="24"/>
      <w:szCs w:val="24"/>
    </w:rPr>
  </w:style>
  <w:style w:type="paragraph" w:styleId="aff1">
    <w:name w:val="Plain Text"/>
    <w:basedOn w:val="a"/>
    <w:link w:val="aff2"/>
    <w:rsid w:val="00D0304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rsid w:val="00D03043"/>
    <w:rPr>
      <w:rFonts w:ascii="Courier New" w:eastAsia="Times New Roman" w:hAnsi="Courier New" w:cs="Times New Roman"/>
      <w:sz w:val="20"/>
      <w:szCs w:val="20"/>
    </w:rPr>
  </w:style>
  <w:style w:type="paragraph" w:styleId="37">
    <w:name w:val="Body Text Indent 3"/>
    <w:basedOn w:val="a"/>
    <w:link w:val="38"/>
    <w:rsid w:val="00D0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8">
    <w:name w:val="Основной текст с отступом 3 Знак"/>
    <w:basedOn w:val="a0"/>
    <w:link w:val="37"/>
    <w:rsid w:val="00D03043"/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Основной текст с отступом 22"/>
    <w:basedOn w:val="a"/>
    <w:rsid w:val="00D0304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D03043"/>
    <w:rPr>
      <w:rFonts w:ascii="Courier New" w:hAnsi="Courier New" w:cs="Courier New"/>
    </w:rPr>
  </w:style>
  <w:style w:type="paragraph" w:customStyle="1" w:styleId="320">
    <w:name w:val="Основной текст с отступом 32"/>
    <w:basedOn w:val="a"/>
    <w:rsid w:val="00D03043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D0304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D03043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030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qFormat/>
    <w:rsid w:val="00D03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No Spacing"/>
    <w:qFormat/>
    <w:rsid w:val="00D03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/" TargetMode="External"/><Relationship Id="rId18" Type="http://schemas.openxmlformats.org/officeDocument/2006/relationships/hyperlink" Target="http://www/" TargetMode="External"/><Relationship Id="rId26" Type="http://schemas.openxmlformats.org/officeDocument/2006/relationships/hyperlink" Target="http://www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://www/" TargetMode="External"/><Relationship Id="rId25" Type="http://schemas.openxmlformats.org/officeDocument/2006/relationships/hyperlink" Target="http://ww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ww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/" TargetMode="External"/><Relationship Id="rId23" Type="http://schemas.openxmlformats.org/officeDocument/2006/relationships/hyperlink" Target="http://www/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/" TargetMode="External"/><Relationship Id="rId22" Type="http://schemas.openxmlformats.org/officeDocument/2006/relationships/hyperlink" Target="http://www/" TargetMode="External"/><Relationship Id="rId27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0357-D4B9-4451-86BF-BB4A74F6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24</Pages>
  <Words>5282</Words>
  <Characters>30111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Андрей</cp:lastModifiedBy>
  <cp:revision>41</cp:revision>
  <cp:lastPrinted>2020-11-17T10:08:00Z</cp:lastPrinted>
  <dcterms:created xsi:type="dcterms:W3CDTF">2019-09-05T05:41:00Z</dcterms:created>
  <dcterms:modified xsi:type="dcterms:W3CDTF">2020-11-17T10:45:00Z</dcterms:modified>
</cp:coreProperties>
</file>