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DC1" w:rsidRDefault="00153DC1" w:rsidP="00153DC1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000000"/>
        </w:rPr>
        <w:t>ПРИМЕРНЫЙ ПЕРЕЧЕНЬ</w:t>
      </w:r>
    </w:p>
    <w:p w:rsidR="00153DC1" w:rsidRDefault="00153DC1" w:rsidP="00153DC1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000000"/>
        </w:rPr>
        <w:t>РЕСУРСОВ, КОТОРЫЙ ВОЗМОЖНО ИСПОЛЬЗОВАТЬ</w:t>
      </w:r>
    </w:p>
    <w:p w:rsidR="00153DC1" w:rsidRDefault="00153DC1" w:rsidP="00153DC1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000000"/>
        </w:rPr>
        <w:t>ДЛЯ ОРГАНИЗАЦИИ ТРУДОУСТРОЙСТВА, ПОЛУЧЕНИЯ ПРАКТИЧЕСКИХ</w:t>
      </w:r>
    </w:p>
    <w:p w:rsidR="00153DC1" w:rsidRDefault="00153DC1" w:rsidP="00153DC1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000000"/>
        </w:rPr>
        <w:t>НАВЫКОВ И КОМПЕТЕНЦИЙ, ОРГАНИЗАЦИИ САМОЗАНЯТОСТИ,</w:t>
      </w:r>
    </w:p>
    <w:p w:rsidR="00153DC1" w:rsidRDefault="00153DC1" w:rsidP="00153DC1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000000"/>
        </w:rPr>
        <w:t>НАХОДЯЩИЙСЯ В СВОБОДНОМ ДОСТУПЕ СЕТИ "ИНТЕРНЕТ"</w:t>
      </w:r>
    </w:p>
    <w:p w:rsidR="00C6608B" w:rsidRDefault="00C6608B"/>
    <w:tbl>
      <w:tblPr>
        <w:tblW w:w="10350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714"/>
        <w:gridCol w:w="3643"/>
      </w:tblGrid>
      <w:tr w:rsidR="00153DC1" w:rsidRPr="00153DC1" w:rsidTr="00153DC1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"Федеральная корпорация по развитию малого и среднего предпринимательства"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https://corpmsp.ru/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"Малое и среднее предпринимательство и поддержка предпринимательской инициативы" Министерства экономического развития Российской Федерации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https://мойбизнес.рф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база вакансий Федеральной службы по труду и занятости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https://trudvsem.ru/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</w:t>
            </w:r>
            <w:proofErr w:type="spellStart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https://www.worldskillsacademy.ru/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компаний </w:t>
            </w:r>
            <w:proofErr w:type="spellStart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HeadHunter</w:t>
            </w:r>
            <w:proofErr w:type="spellEnd"/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https://hh.ru/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Neuvoo</w:t>
            </w:r>
            <w:proofErr w:type="spellEnd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Онлайн-ресурс для поиска работы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https://neuvoo.ru/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Агрегатор вакансий </w:t>
            </w:r>
            <w:proofErr w:type="spellStart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Jooble</w:t>
            </w:r>
            <w:proofErr w:type="spellEnd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https://ru.jooble.org/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IT-сервис по поиску работы и подбору сотрудников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https://www.superjob.ru/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 вакансий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https://www.trud.com/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 вакансий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https://www.rabota.ru/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Агрегатор вакансий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https://russia.zaplata.ru/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Вакансии государственной службы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https://gossluzhba.gov.ru/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агентство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https://ancor.ru/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по труду и занятости населения Челябинской области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https://szn.gov74.ru/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"</w:t>
            </w:r>
            <w:proofErr w:type="spellStart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FutureToday</w:t>
            </w:r>
            <w:proofErr w:type="spellEnd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работа для студентов и выпускников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http://fut.ru/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Яндекса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https://academy.yandex.ru/</w:t>
            </w:r>
          </w:p>
        </w:tc>
      </w:tr>
      <w:tr w:rsidR="00153DC1" w:rsidRPr="00153DC1" w:rsidTr="00153DC1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содействия занятости студентов во время пандемии коронавируса (</w:t>
            </w:r>
            <w:proofErr w:type="spellStart"/>
            <w:proofErr w:type="gramStart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студработа.рф</w:t>
            </w:r>
            <w:proofErr w:type="spellEnd"/>
            <w:proofErr w:type="gramEnd"/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https://studrabota.spb.ru/main/</w:t>
            </w:r>
          </w:p>
        </w:tc>
      </w:tr>
      <w:tr w:rsidR="00153DC1" w:rsidRPr="00153DC1" w:rsidTr="00153DC1"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ресурсы, находящиеся в свободном доступе сети "Интернет"</w:t>
            </w:r>
          </w:p>
        </w:tc>
        <w:tc>
          <w:tcPr>
            <w:tcW w:w="3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3DC1" w:rsidRPr="00153DC1" w:rsidRDefault="00153DC1" w:rsidP="00153DC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3DC1" w:rsidRPr="00153DC1" w:rsidRDefault="00153DC1" w:rsidP="00153DC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3DC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53DC1" w:rsidRDefault="00153DC1"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8 (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35149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)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2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-2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4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-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11</w:t>
      </w: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 xml:space="preserve">телефон горячей линии для оказания адресной помощи выпускникам ГБПОУ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«КПГТ»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 xml:space="preserve"> 202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2</w:t>
      </w:r>
      <w:bookmarkStart w:id="0" w:name="_GoBack"/>
      <w:bookmarkEnd w:id="0"/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 xml:space="preserve"> года по содействию трудоустройству и информационной поддержки</w:t>
      </w:r>
    </w:p>
    <w:sectPr w:rsidR="0015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1"/>
    <w:rsid w:val="00153DC1"/>
    <w:rsid w:val="002A3BA2"/>
    <w:rsid w:val="00C6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33E0"/>
  <w15:chartTrackingRefBased/>
  <w15:docId w15:val="{6AD64DBA-3E45-4FD2-8A1D-EDB76D3C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5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3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Беспалько</dc:creator>
  <cp:keywords/>
  <dc:description/>
  <cp:lastModifiedBy>Алексей Беспалько</cp:lastModifiedBy>
  <cp:revision>1</cp:revision>
  <dcterms:created xsi:type="dcterms:W3CDTF">2022-02-02T08:08:00Z</dcterms:created>
  <dcterms:modified xsi:type="dcterms:W3CDTF">2022-02-02T08:19:00Z</dcterms:modified>
</cp:coreProperties>
</file>