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F7310" w14:textId="77777777" w:rsidR="00FB5E89" w:rsidRDefault="00F65486">
      <w:pPr>
        <w:pStyle w:val="11"/>
        <w:keepNext/>
        <w:keepLines/>
        <w:jc w:val="center"/>
      </w:pPr>
      <w:bookmarkStart w:id="0" w:name="bookmark0"/>
      <w:r>
        <w:t>ОТЧЕТ</w:t>
      </w:r>
      <w:bookmarkEnd w:id="0"/>
      <w:r>
        <w:br/>
      </w:r>
      <w:r>
        <w:rPr>
          <w:rStyle w:val="a3"/>
        </w:rPr>
        <w:t>по реализации Программы воспитания ГБПОУ «Каслинский промышленно-</w:t>
      </w:r>
      <w:r>
        <w:rPr>
          <w:rStyle w:val="a3"/>
        </w:rPr>
        <w:br/>
        <w:t>гуманитарный техникум»</w:t>
      </w:r>
    </w:p>
    <w:p w14:paraId="2F1E241A" w14:textId="106D4A9E" w:rsidR="00FB5E89" w:rsidRDefault="00F65486">
      <w:pPr>
        <w:pStyle w:val="1"/>
        <w:spacing w:after="600"/>
        <w:jc w:val="center"/>
      </w:pPr>
      <w:r>
        <w:rPr>
          <w:b/>
          <w:bCs/>
        </w:rPr>
        <w:t xml:space="preserve">за </w:t>
      </w:r>
      <w:r w:rsidR="0075450A">
        <w:rPr>
          <w:b/>
          <w:bCs/>
        </w:rPr>
        <w:t>2</w:t>
      </w:r>
      <w:r>
        <w:rPr>
          <w:b/>
          <w:bCs/>
        </w:rPr>
        <w:t xml:space="preserve"> квартал 202</w:t>
      </w:r>
      <w:r w:rsidR="00F24677">
        <w:rPr>
          <w:b/>
          <w:bCs/>
        </w:rPr>
        <w:t>6</w:t>
      </w:r>
      <w:r>
        <w:rPr>
          <w:b/>
          <w:bCs/>
        </w:rPr>
        <w:t xml:space="preserve"> года</w:t>
      </w:r>
    </w:p>
    <w:p w14:paraId="325BB384" w14:textId="77777777" w:rsidR="00FB5E89" w:rsidRDefault="00F65486">
      <w:pPr>
        <w:pStyle w:val="11"/>
        <w:keepNext/>
        <w:keepLines/>
        <w:jc w:val="both"/>
      </w:pPr>
      <w:bookmarkStart w:id="1" w:name="bookmark2"/>
      <w:r>
        <w:t>Основная цель воспитательной работы:</w:t>
      </w:r>
      <w:bookmarkEnd w:id="1"/>
    </w:p>
    <w:p w14:paraId="0BE2AE95" w14:textId="72380C08" w:rsidR="006E4C62" w:rsidRPr="006E4C62" w:rsidRDefault="006E4C62" w:rsidP="006E4C6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6E4C62">
        <w:rPr>
          <w:rFonts w:ascii="Times New Roman" w:hAnsi="Times New Roman" w:cs="Times New Roman"/>
          <w:sz w:val="28"/>
          <w:szCs w:val="28"/>
        </w:rPr>
        <w:t xml:space="preserve">Основная цель и формы воспитательной работы определяются исходя из целей и задач Стратегии развития воспитания в Российской Федерации.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6E4C62">
        <w:rPr>
          <w:rFonts w:ascii="Times New Roman" w:hAnsi="Times New Roman" w:cs="Times New Roman"/>
          <w:sz w:val="28"/>
          <w:szCs w:val="28"/>
        </w:rPr>
        <w:t>Цель воспитательной работы - разносторонние развитие личности конкурентоспособного рабочего/специалиста со средним профессиональным образованием, обладающего социальной активностью, качествами гражданина, патриота, высокой культурой, интеллигентностью, а также повышение уровня культуры безопасности жизнедеятельности.</w:t>
      </w:r>
    </w:p>
    <w:p w14:paraId="77B47E46" w14:textId="7DDA3C12" w:rsidR="006E4C62" w:rsidRPr="006E4C62" w:rsidRDefault="006E4C62" w:rsidP="006E4C62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E4C62">
        <w:rPr>
          <w:rFonts w:ascii="Times New Roman" w:hAnsi="Times New Roman" w:cs="Times New Roman"/>
          <w:bCs/>
          <w:sz w:val="28"/>
          <w:szCs w:val="28"/>
        </w:rPr>
        <w:t>Организация воспитательной работы в ГБПОУ «КПГТ» осуществляется в соответствии с перспективным планом учебно-воспитательной работы техникума, который составляется ежегодно и является составной частью плана работы техникума на год.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C62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 техникума нацелен на воспитание нравственной, свободной, социально активной и ответственной личности будущего профессионала. </w:t>
      </w:r>
    </w:p>
    <w:p w14:paraId="12503E6F" w14:textId="77777777" w:rsidR="006E4C62" w:rsidRPr="006E5AFC" w:rsidRDefault="006E4C62" w:rsidP="006E4C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1F48D" w14:textId="77777777" w:rsidR="00FB5E89" w:rsidRDefault="00F65486">
      <w:pPr>
        <w:pStyle w:val="11"/>
        <w:keepNext/>
        <w:keepLines/>
        <w:jc w:val="both"/>
      </w:pPr>
      <w:bookmarkStart w:id="2" w:name="bookmark4"/>
      <w:r>
        <w:t>Задачи воспитательной системы:</w:t>
      </w:r>
      <w:bookmarkEnd w:id="2"/>
    </w:p>
    <w:p w14:paraId="29CF8E0F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благоприятные условия (комфортную среду) для естественного осуществления комплексной (интеллектуальной, духовной, психической и физической) рекреации и компенсации участников учебно-воспитательного процесса.</w:t>
      </w:r>
    </w:p>
    <w:p w14:paraId="1A898ED9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Содействовать удовлетворению потребностей студентов филиала ГБПОУ «Каслинский промышленно-гуманитарный техникум» в самореализации, самовыражении, самоутверждении, самопознании, личностном, социальном и профессиональном самоопределении.</w:t>
      </w:r>
    </w:p>
    <w:p w14:paraId="2A39D38E" w14:textId="475BCEB4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условия для развития у обучающихся ГБПОУ «Каслинский промышленно</w:t>
      </w:r>
      <w:r w:rsidR="006E4C62">
        <w:t>-</w:t>
      </w:r>
      <w:r>
        <w:t>гуманитарный техникум» эмоционально-ценностного отношения к миру и к жизни, для освоения молодыми людьми системы социальных ролей, для формирования социальной грамотности и социальной устойчивости.</w:t>
      </w:r>
    </w:p>
    <w:p w14:paraId="0775B552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оптимальные условия для формирования и развития в пространстве техникума творческого сообщества молодёжи и взрослых (творческий дух, креативно - коммуникативная среда, территория общения и творчества).</w:t>
      </w:r>
    </w:p>
    <w:p w14:paraId="49B9D03F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Использовать разнообразные формы деятельности для организации социально- профилактической работы с детьми и молодежью посредством эстетического воспитания (акции, праздники, игровые, досуговые программы)</w:t>
      </w:r>
    </w:p>
    <w:p w14:paraId="7876E955" w14:textId="77777777" w:rsidR="00FB5E89" w:rsidRDefault="00F65486">
      <w:pPr>
        <w:pStyle w:val="11"/>
        <w:keepNext/>
        <w:keepLines/>
        <w:jc w:val="both"/>
      </w:pPr>
      <w:bookmarkStart w:id="3" w:name="bookmark6"/>
      <w:r>
        <w:t>Задачи воспитательной деятельности:</w:t>
      </w:r>
      <w:bookmarkEnd w:id="3"/>
    </w:p>
    <w:p w14:paraId="04E26A0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профессиональных качеств личности.</w:t>
      </w:r>
    </w:p>
    <w:p w14:paraId="7D0A43AA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lastRenderedPageBreak/>
        <w:t>формирование гражданско-патриотической позиции, социальной ответственности.</w:t>
      </w:r>
    </w:p>
    <w:p w14:paraId="0DD2C8A5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и развитие нравственных качеств личности.</w:t>
      </w:r>
    </w:p>
    <w:p w14:paraId="6A682D6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приобщение обучающихся к системе культурных ценностей.</w:t>
      </w:r>
    </w:p>
    <w:p w14:paraId="39A2522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воспитание положительного отношения к труду.</w:t>
      </w:r>
    </w:p>
    <w:p w14:paraId="2336B9E6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соблюдение норм коллективной жизни.</w:t>
      </w:r>
    </w:p>
    <w:p w14:paraId="05867F9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здорового образа жизни.</w:t>
      </w:r>
    </w:p>
    <w:p w14:paraId="13D90E23" w14:textId="77777777" w:rsidR="00FB5E89" w:rsidRDefault="00F65486">
      <w:pPr>
        <w:pStyle w:val="1"/>
        <w:ind w:firstLine="720"/>
        <w:jc w:val="both"/>
      </w:pPr>
      <w:r>
        <w:t>Для решения задач воспитательной деятельности педколлектив техникума работает по следующим направлениям:</w:t>
      </w:r>
    </w:p>
    <w:p w14:paraId="08FFFF21" w14:textId="77777777" w:rsidR="00FB5E89" w:rsidRDefault="00F65486">
      <w:pPr>
        <w:pStyle w:val="1"/>
      </w:pPr>
      <w:r>
        <w:t>создание условий для адаптации, самосовершенствования и самореализации, обучающихся реализуется через:</w:t>
      </w:r>
    </w:p>
    <w:p w14:paraId="5FEB411F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классные (кураторские) часы;</w:t>
      </w:r>
    </w:p>
    <w:p w14:paraId="5F2E1B9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предметные недели;</w:t>
      </w:r>
    </w:p>
    <w:p w14:paraId="06E4C40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техникумовские и областные олимпиады;</w:t>
      </w:r>
    </w:p>
    <w:p w14:paraId="1140EA0E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стенгазет;</w:t>
      </w:r>
    </w:p>
    <w:p w14:paraId="025FE6B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выставки;</w:t>
      </w:r>
    </w:p>
    <w:p w14:paraId="3421D258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творческие конкурсы;</w:t>
      </w:r>
    </w:p>
    <w:p w14:paraId="108F3CBC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студенческое самоуправление;</w:t>
      </w:r>
    </w:p>
    <w:p w14:paraId="6219BCB4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Формирование личностных качеств, необходимых для успешной профессиональной деятельности реализуется через:</w:t>
      </w:r>
    </w:p>
    <w:p w14:paraId="10693F6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кураторские часы;</w:t>
      </w:r>
    </w:p>
    <w:p w14:paraId="30B114A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встречи с выпускниками, специалистами;</w:t>
      </w:r>
    </w:p>
    <w:p w14:paraId="1471144C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 к профессиональным праздникам;</w:t>
      </w:r>
    </w:p>
    <w:p w14:paraId="512456B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дежурство по техникуму</w:t>
      </w:r>
    </w:p>
    <w:p w14:paraId="7A207429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Формирование активной гражданской позиции, ответственности за судьбу Отечества, Челябинской области, города, техникума реализуется через:</w:t>
      </w:r>
    </w:p>
    <w:p w14:paraId="4A15517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изучение символики и значение государственных символов РФ;</w:t>
      </w:r>
    </w:p>
    <w:p w14:paraId="2EE40758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лекционно-профилактическую работу с правоохранительными органами по правовому воспитанию;</w:t>
      </w:r>
    </w:p>
    <w:p w14:paraId="7CFA9A2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дни правовых знаний, изучение законов РФ;</w:t>
      </w:r>
    </w:p>
    <w:p w14:paraId="34F7B1B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военные сборы;</w:t>
      </w:r>
    </w:p>
    <w:p w14:paraId="1D6894B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встречи с работниками военкомата;</w:t>
      </w:r>
    </w:p>
    <w:p w14:paraId="501DF9E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уроки мужества;</w:t>
      </w:r>
    </w:p>
    <w:p w14:paraId="290939C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классные часы:</w:t>
      </w:r>
    </w:p>
    <w:p w14:paraId="61FA9B3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стенгазет.</w:t>
      </w:r>
    </w:p>
    <w:p w14:paraId="6620E2CB" w14:textId="26A24CBC" w:rsidR="00FB5E89" w:rsidRDefault="00F65486">
      <w:pPr>
        <w:pStyle w:val="1"/>
        <w:ind w:firstLine="720"/>
        <w:jc w:val="both"/>
      </w:pPr>
      <w:r>
        <w:rPr>
          <w:b/>
          <w:bCs/>
        </w:rPr>
        <w:lastRenderedPageBreak/>
        <w:t xml:space="preserve">Создание </w:t>
      </w:r>
      <w:proofErr w:type="spellStart"/>
      <w:r>
        <w:rPr>
          <w:b/>
          <w:bCs/>
        </w:rPr>
        <w:t>здоровье</w:t>
      </w:r>
      <w:r w:rsidR="006E4C62">
        <w:rPr>
          <w:b/>
          <w:bCs/>
        </w:rPr>
        <w:t>с</w:t>
      </w:r>
      <w:r>
        <w:rPr>
          <w:b/>
          <w:bCs/>
        </w:rPr>
        <w:t>берегающего</w:t>
      </w:r>
      <w:proofErr w:type="spellEnd"/>
      <w:r>
        <w:rPr>
          <w:b/>
          <w:bCs/>
        </w:rPr>
        <w:t xml:space="preserve"> пространства и формирование экологической культуры реализуется через:</w:t>
      </w:r>
    </w:p>
    <w:p w14:paraId="16A97BD6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работу спортивных секций;</w:t>
      </w:r>
    </w:p>
    <w:p w14:paraId="7F007E68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профилактические беседы о вреде курения, алкоголизма, наркомании;</w:t>
      </w:r>
    </w:p>
    <w:p w14:paraId="50FE486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 xml:space="preserve">проведение </w:t>
      </w:r>
      <w:proofErr w:type="spellStart"/>
      <w:r>
        <w:t>внутритехникумовских</w:t>
      </w:r>
      <w:proofErr w:type="spellEnd"/>
      <w:r>
        <w:t xml:space="preserve"> соревнований;</w:t>
      </w:r>
    </w:p>
    <w:p w14:paraId="462D661F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участие в городских и областных соревнованиях;</w:t>
      </w:r>
    </w:p>
    <w:p w14:paraId="56B39C0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проведение Дня Здоровья;</w:t>
      </w:r>
    </w:p>
    <w:p w14:paraId="4374F662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лекционно-профилактическую работу по формированию ЗОЖ;</w:t>
      </w:r>
    </w:p>
    <w:p w14:paraId="791CD88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мероприятия, посвященные всемирному дню борьбы с курением;</w:t>
      </w:r>
    </w:p>
    <w:p w14:paraId="62ABA575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стенгазет, плакатов;</w:t>
      </w:r>
    </w:p>
    <w:p w14:paraId="6DF7616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кураторские часы.</w:t>
      </w:r>
    </w:p>
    <w:p w14:paraId="46619054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Развитие сотрудничества преподавателей и студентов реализуется через:</w:t>
      </w:r>
    </w:p>
    <w:p w14:paraId="27EAB89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мероприятия, посвященные Дню матери, Дню пожилого человека;</w:t>
      </w:r>
    </w:p>
    <w:p w14:paraId="72B7422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организацию выставок рисунков и творческих работ, обучающихся;</w:t>
      </w:r>
    </w:p>
    <w:p w14:paraId="7B72BEB1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тематические классные часы по эстетике внешнего вида обучающегося, культуре поведения и общения;</w:t>
      </w:r>
    </w:p>
    <w:p w14:paraId="7C0A805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выработку единства требований семьи и техникума к воспитанию обучающихся;</w:t>
      </w:r>
    </w:p>
    <w:p w14:paraId="39EB579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организацию и проведение коллективных творческих дел.</w:t>
      </w:r>
    </w:p>
    <w:p w14:paraId="148AF8D2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Организация досуга обучающихся техникума реализуется через:</w:t>
      </w:r>
    </w:p>
    <w:p w14:paraId="32784B0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концерты к праздникам;</w:t>
      </w:r>
    </w:p>
    <w:p w14:paraId="4BE35B54" w14:textId="77777777" w:rsidR="00FB5E89" w:rsidRDefault="00F65486">
      <w:pPr>
        <w:pStyle w:val="1"/>
        <w:ind w:firstLine="720"/>
      </w:pPr>
      <w:r>
        <w:rPr>
          <w:b/>
          <w:bCs/>
        </w:rPr>
        <w:t xml:space="preserve">Цель анализа </w:t>
      </w:r>
      <w:r>
        <w:t>— определение степени реализации поставленной цели.</w:t>
      </w:r>
    </w:p>
    <w:p w14:paraId="6C339528" w14:textId="77777777" w:rsidR="00FB5E89" w:rsidRDefault="00F65486">
      <w:pPr>
        <w:pStyle w:val="1"/>
      </w:pPr>
      <w:r>
        <w:t>Задачами воспитательной деятельности в техникуме на первый семестр были:</w:t>
      </w:r>
    </w:p>
    <w:p w14:paraId="11EE121A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моделирование воспитательной системы техникума;</w:t>
      </w:r>
    </w:p>
    <w:p w14:paraId="7539189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социальной адаптации, развития студентов;</w:t>
      </w:r>
    </w:p>
    <w:p w14:paraId="2A70DB41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общего культурного развития студентов, максимальное использование возможностей учебных дисциплин для формирования духовной и профессиональной направленности личности.</w:t>
      </w:r>
    </w:p>
    <w:p w14:paraId="0ECA9FB7" w14:textId="1373F044" w:rsidR="00F90952" w:rsidRDefault="00F65486" w:rsidP="002A1E1D">
      <w:pPr>
        <w:pStyle w:val="1"/>
        <w:ind w:firstLine="720"/>
        <w:jc w:val="both"/>
      </w:pPr>
      <w:r>
        <w:t>Для реализации поставленных задач были проведены следующие мероприятия:</w:t>
      </w:r>
    </w:p>
    <w:p w14:paraId="54F40E3A" w14:textId="77777777" w:rsidR="00FB5E89" w:rsidRDefault="00F65486">
      <w:pPr>
        <w:pStyle w:val="1"/>
      </w:pPr>
      <w:r>
        <w:rPr>
          <w:b/>
          <w:bCs/>
        </w:rPr>
        <w:t>Модуль 1. Гражданско- патриотическое воспитание.</w:t>
      </w:r>
    </w:p>
    <w:tbl>
      <w:tblPr>
        <w:tblOverlap w:val="never"/>
        <w:tblW w:w="0" w:type="auto"/>
        <w:jc w:val="center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2"/>
        <w:gridCol w:w="1701"/>
      </w:tblGrid>
      <w:tr w:rsidR="007C696F" w14:paraId="1F0E1B05" w14:textId="77777777" w:rsidTr="006521FD">
        <w:trPr>
          <w:trHeight w:hRule="exact" w:val="568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EE5B2" w14:textId="5F6B2013" w:rsidR="007C696F" w:rsidRPr="00CF6A7E" w:rsidRDefault="00480671" w:rsidP="004B3E88">
            <w:pPr>
              <w:pStyle w:val="a5"/>
              <w:spacing w:after="0"/>
              <w:rPr>
                <w:b/>
                <w:color w:val="auto"/>
                <w:sz w:val="24"/>
                <w:szCs w:val="24"/>
              </w:rPr>
            </w:pPr>
            <w:r w:rsidRPr="00CF6A7E">
              <w:rPr>
                <w:b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CDE9" w14:textId="7703C4F3" w:rsidR="007C696F" w:rsidRDefault="00480671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дата</w:t>
            </w:r>
          </w:p>
        </w:tc>
      </w:tr>
      <w:tr w:rsidR="008B1804" w:rsidRPr="008B1804" w14:paraId="075A19D4" w14:textId="77777777" w:rsidTr="00D12817">
        <w:trPr>
          <w:trHeight w:hRule="exact" w:val="598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91831" w14:textId="008CA03A" w:rsidR="009B4AB8" w:rsidRPr="008B1804" w:rsidRDefault="002126EB" w:rsidP="009360A0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color w:val="auto"/>
              </w:rPr>
              <w:t>Классная встреча с уч</w:t>
            </w:r>
            <w:r w:rsidR="00D12817" w:rsidRPr="008B1804">
              <w:rPr>
                <w:color w:val="auto"/>
              </w:rPr>
              <w:t>астниками</w:t>
            </w:r>
            <w:r w:rsidR="00014272" w:rsidRPr="008B1804">
              <w:rPr>
                <w:color w:val="auto"/>
              </w:rPr>
              <w:t xml:space="preserve"> СВО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F329" w14:textId="05AB16E6" w:rsidR="009B4AB8" w:rsidRPr="008B1804" w:rsidRDefault="00D12817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 xml:space="preserve">Апрель-июнь </w:t>
            </w:r>
            <w:r w:rsidR="00014272" w:rsidRPr="008B1804">
              <w:rPr>
                <w:color w:val="auto"/>
              </w:rPr>
              <w:t>2026</w:t>
            </w:r>
          </w:p>
        </w:tc>
      </w:tr>
      <w:tr w:rsidR="008B1804" w:rsidRPr="008B1804" w14:paraId="0D836E7A" w14:textId="77777777" w:rsidTr="006521FD">
        <w:trPr>
          <w:trHeight w:hRule="exact" w:val="700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09099" w14:textId="1FA73808" w:rsidR="009B4AB8" w:rsidRPr="008B1804" w:rsidRDefault="0075450A" w:rsidP="009360A0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color w:val="auto"/>
                <w:shd w:val="clear" w:color="auto" w:fill="FFFFFF"/>
              </w:rPr>
              <w:lastRenderedPageBreak/>
              <w:t>Субботники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FA1F" w14:textId="258B5EAC" w:rsidR="009B4AB8" w:rsidRPr="008B1804" w:rsidRDefault="008B0AA3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 xml:space="preserve">Апрель </w:t>
            </w:r>
            <w:r w:rsidR="002F14B8" w:rsidRPr="008B1804">
              <w:rPr>
                <w:color w:val="auto"/>
              </w:rPr>
              <w:t>2026</w:t>
            </w:r>
          </w:p>
        </w:tc>
      </w:tr>
      <w:tr w:rsidR="008B1804" w:rsidRPr="008B1804" w14:paraId="43D4E265" w14:textId="77777777" w:rsidTr="006521FD">
        <w:trPr>
          <w:trHeight w:hRule="exact" w:val="558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9E619" w14:textId="4DD9EEBD" w:rsidR="009B4AB8" w:rsidRPr="008B1804" w:rsidRDefault="00D12817" w:rsidP="009360A0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color w:val="auto"/>
                <w:shd w:val="clear" w:color="auto" w:fill="FFFFFF"/>
              </w:rPr>
              <w:t>Всемирный день космонавтики.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117D" w14:textId="38B5A7E3" w:rsidR="009B4AB8" w:rsidRPr="008B1804" w:rsidRDefault="00D12817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12.04</w:t>
            </w:r>
            <w:r w:rsidR="002F14B8" w:rsidRPr="008B1804">
              <w:rPr>
                <w:color w:val="auto"/>
              </w:rPr>
              <w:t>.2026</w:t>
            </w:r>
          </w:p>
        </w:tc>
      </w:tr>
      <w:tr w:rsidR="008B1804" w:rsidRPr="008B1804" w14:paraId="6DB9DDD3" w14:textId="77777777" w:rsidTr="00EE14C8">
        <w:trPr>
          <w:trHeight w:hRule="exact" w:val="862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1339B8" w14:textId="0B7979B2" w:rsidR="009B4AB8" w:rsidRPr="008B1804" w:rsidRDefault="00D12817" w:rsidP="009360A0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Неделя психологии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3A43" w14:textId="5D9C8DFA" w:rsidR="009B4AB8" w:rsidRPr="008B1804" w:rsidRDefault="00D12817" w:rsidP="009B4AB8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13-17.04</w:t>
            </w:r>
            <w:r w:rsidR="002F14B8" w:rsidRPr="008B1804">
              <w:rPr>
                <w:color w:val="auto"/>
              </w:rPr>
              <w:t>.2026</w:t>
            </w:r>
          </w:p>
        </w:tc>
      </w:tr>
      <w:tr w:rsidR="008B1804" w:rsidRPr="008B1804" w14:paraId="72DE87BC" w14:textId="77777777" w:rsidTr="00EE14C8">
        <w:trPr>
          <w:trHeight w:hRule="exact" w:val="384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B3D9AB" w14:textId="6D8E05E3" w:rsidR="009B4AB8" w:rsidRPr="008B1804" w:rsidRDefault="005E39A9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22 апреля — День Земли!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518C" w14:textId="321EE2FB" w:rsidR="009B4AB8" w:rsidRPr="008B1804" w:rsidRDefault="005E39A9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22.04</w:t>
            </w:r>
            <w:r w:rsidR="00983C5C" w:rsidRPr="008B1804">
              <w:rPr>
                <w:color w:val="auto"/>
              </w:rPr>
              <w:t>.2026</w:t>
            </w:r>
          </w:p>
          <w:p w14:paraId="62B27279" w14:textId="50341560" w:rsidR="00EE14C8" w:rsidRPr="008B1804" w:rsidRDefault="00EE14C8" w:rsidP="002936F6">
            <w:pPr>
              <w:pStyle w:val="a5"/>
              <w:spacing w:after="0"/>
              <w:jc w:val="center"/>
              <w:rPr>
                <w:color w:val="auto"/>
              </w:rPr>
            </w:pPr>
          </w:p>
        </w:tc>
      </w:tr>
      <w:tr w:rsidR="008B1804" w:rsidRPr="008B1804" w14:paraId="1975929E" w14:textId="77777777" w:rsidTr="00EE14C8">
        <w:trPr>
          <w:trHeight w:hRule="exact" w:val="384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33A542" w14:textId="0F50A997" w:rsidR="00EE14C8" w:rsidRPr="008B1804" w:rsidRDefault="005E39A9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«Диктант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B2DD" w14:textId="20F60A2B" w:rsidR="00EE14C8" w:rsidRPr="008B1804" w:rsidRDefault="005E39A9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27.04</w:t>
            </w:r>
            <w:r w:rsidR="0054323B" w:rsidRPr="008B1804">
              <w:rPr>
                <w:color w:val="auto"/>
              </w:rPr>
              <w:t>.2026</w:t>
            </w:r>
          </w:p>
        </w:tc>
      </w:tr>
      <w:tr w:rsidR="008B1804" w:rsidRPr="008B1804" w14:paraId="19627300" w14:textId="77777777" w:rsidTr="00D91942">
        <w:trPr>
          <w:trHeight w:hRule="exact" w:val="78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CD8C41" w14:textId="794CF0FE" w:rsidR="00EE14C8" w:rsidRPr="008B1804" w:rsidRDefault="005E39A9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</w:t>
            </w: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ткрытый урок по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6571" w14:textId="43F60C28" w:rsidR="00EE14C8" w:rsidRPr="008B1804" w:rsidRDefault="005E39A9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27</w:t>
            </w:r>
            <w:r w:rsidR="00D91942" w:rsidRPr="008B1804">
              <w:rPr>
                <w:color w:val="auto"/>
              </w:rPr>
              <w:t>.</w:t>
            </w:r>
            <w:r w:rsidRPr="008B1804">
              <w:rPr>
                <w:color w:val="auto"/>
              </w:rPr>
              <w:t>04</w:t>
            </w:r>
            <w:r w:rsidR="0054323B" w:rsidRPr="008B1804">
              <w:rPr>
                <w:color w:val="auto"/>
              </w:rPr>
              <w:t>.2026</w:t>
            </w:r>
          </w:p>
        </w:tc>
      </w:tr>
      <w:tr w:rsidR="008B1804" w:rsidRPr="008B1804" w14:paraId="5BC83291" w14:textId="77777777" w:rsidTr="00D91942">
        <w:trPr>
          <w:trHeight w:hRule="exact" w:val="78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AED67" w14:textId="0E43D6CF" w:rsidR="00327CAA" w:rsidRPr="008B1804" w:rsidRDefault="0054323B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 память о героях: Тех</w:t>
            </w:r>
            <w:r w:rsidR="005E39A9"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никум почтил память </w:t>
            </w: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погибши</w:t>
            </w:r>
            <w:r w:rsidR="005E39A9"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х в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4E06" w14:textId="1F687841" w:rsidR="00327CAA" w:rsidRPr="008B1804" w:rsidRDefault="005E39A9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09.05</w:t>
            </w:r>
            <w:r w:rsidR="0054323B" w:rsidRPr="008B1804">
              <w:rPr>
                <w:color w:val="auto"/>
              </w:rPr>
              <w:t>.2026</w:t>
            </w:r>
          </w:p>
        </w:tc>
      </w:tr>
      <w:tr w:rsidR="008B1804" w:rsidRPr="008B1804" w14:paraId="7E73D68A" w14:textId="77777777" w:rsidTr="00D91942">
        <w:trPr>
          <w:trHeight w:hRule="exact" w:val="78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BC3995" w14:textId="7A50A24A" w:rsidR="00327CAA" w:rsidRPr="008B1804" w:rsidRDefault="005E39A9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Эхо Победы из </w:t>
            </w:r>
            <w:proofErr w:type="spellStart"/>
            <w:r w:rsidRPr="008B18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Каслей</w:t>
            </w:r>
            <w:proofErr w:type="spellEnd"/>
            <w:r w:rsidRPr="008B18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 открытки для защитников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E285" w14:textId="7DD417EA" w:rsidR="00327CAA" w:rsidRPr="008B1804" w:rsidRDefault="00B1688B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19.02.2026</w:t>
            </w:r>
          </w:p>
        </w:tc>
      </w:tr>
      <w:tr w:rsidR="008B1804" w:rsidRPr="008B1804" w14:paraId="368AB301" w14:textId="77777777" w:rsidTr="00D91942">
        <w:trPr>
          <w:trHeight w:hRule="exact" w:val="78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43A9B0" w14:textId="3AD78AC8" w:rsidR="00BA1093" w:rsidRPr="008B1804" w:rsidRDefault="005E39A9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«Ночь музеев»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BEA0" w14:textId="0B1DFB8F" w:rsidR="00BA1093" w:rsidRPr="008B1804" w:rsidRDefault="005E39A9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05.04</w:t>
            </w:r>
            <w:r w:rsidR="00B1688B" w:rsidRPr="008B1804">
              <w:rPr>
                <w:color w:val="auto"/>
              </w:rPr>
              <w:t>.2026</w:t>
            </w:r>
          </w:p>
        </w:tc>
      </w:tr>
      <w:tr w:rsidR="008B1804" w:rsidRPr="008B1804" w14:paraId="33C715C6" w14:textId="77777777" w:rsidTr="00D91942">
        <w:trPr>
          <w:trHeight w:hRule="exact" w:val="78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95B39F" w14:textId="3ADFB1D0" w:rsidR="00BA1093" w:rsidRPr="008B1804" w:rsidRDefault="005E39A9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С гордостью и памятью: Волонтеры </w:t>
            </w:r>
            <w:proofErr w:type="spellStart"/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Каслинского</w:t>
            </w:r>
            <w:proofErr w:type="spellEnd"/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техникума раздали "Георгиевские ленточки"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AD8F" w14:textId="50F80084" w:rsidR="00BA1093" w:rsidRPr="008B1804" w:rsidRDefault="005E39A9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07.05</w:t>
            </w:r>
            <w:r w:rsidR="00B1688B" w:rsidRPr="008B1804">
              <w:rPr>
                <w:color w:val="auto"/>
              </w:rPr>
              <w:t>.2026</w:t>
            </w:r>
          </w:p>
        </w:tc>
      </w:tr>
      <w:tr w:rsidR="008B1804" w:rsidRPr="008B1804" w14:paraId="16B04771" w14:textId="77777777" w:rsidTr="00D91942">
        <w:trPr>
          <w:trHeight w:hRule="exact" w:val="78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3EED9D" w14:textId="105F74CC" w:rsidR="00BA1093" w:rsidRPr="008B1804" w:rsidRDefault="005E39A9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Акция «Бессмертный полк».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70F5" w14:textId="50394931" w:rsidR="00BA1093" w:rsidRPr="008B1804" w:rsidRDefault="005E39A9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07.05</w:t>
            </w:r>
            <w:r w:rsidR="009B4919" w:rsidRPr="008B1804">
              <w:rPr>
                <w:color w:val="auto"/>
              </w:rPr>
              <w:t>.2026</w:t>
            </w:r>
          </w:p>
        </w:tc>
      </w:tr>
      <w:tr w:rsidR="008B1804" w:rsidRPr="008B1804" w14:paraId="5859F840" w14:textId="77777777" w:rsidTr="00D91942">
        <w:trPr>
          <w:trHeight w:hRule="exact" w:val="78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84880E" w14:textId="5C822888" w:rsidR="00BA1093" w:rsidRPr="008B1804" w:rsidRDefault="005E39A9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«Наследники пионерии»: сыграли в «Крестики-нолики» по-советски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63EA" w14:textId="47A00476" w:rsidR="00BA1093" w:rsidRPr="008B1804" w:rsidRDefault="005E39A9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14.05</w:t>
            </w:r>
            <w:r w:rsidR="009B4919" w:rsidRPr="008B1804">
              <w:rPr>
                <w:color w:val="auto"/>
              </w:rPr>
              <w:t>.2026</w:t>
            </w:r>
          </w:p>
        </w:tc>
      </w:tr>
      <w:tr w:rsidR="008B1804" w:rsidRPr="008B1804" w14:paraId="3DF23CE3" w14:textId="77777777" w:rsidTr="00D91942">
        <w:trPr>
          <w:trHeight w:hRule="exact" w:val="786"/>
          <w:jc w:val="center"/>
        </w:trPr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26F486" w14:textId="2CFC77DD" w:rsidR="00BA1093" w:rsidRPr="008B1804" w:rsidRDefault="008B1804" w:rsidP="009360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Акция «Спасибо Вам»: студенты сказали «спасибо» пожарным </w:t>
            </w:r>
            <w:proofErr w:type="spellStart"/>
            <w:r w:rsidRPr="008B18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Каслей</w:t>
            </w:r>
            <w:proofErr w:type="spellEnd"/>
            <w:r w:rsidRPr="008B18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627C" w14:textId="6E523E65" w:rsidR="00BA1093" w:rsidRPr="008B1804" w:rsidRDefault="008B1804" w:rsidP="002936F6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02.06</w:t>
            </w:r>
            <w:r w:rsidR="003A5453" w:rsidRPr="008B1804">
              <w:rPr>
                <w:color w:val="auto"/>
              </w:rPr>
              <w:t>.2026</w:t>
            </w:r>
          </w:p>
        </w:tc>
      </w:tr>
    </w:tbl>
    <w:p w14:paraId="5A0E4D0E" w14:textId="77777777" w:rsidR="00FB5E89" w:rsidRPr="008B1804" w:rsidRDefault="00F65486">
      <w:pPr>
        <w:pStyle w:val="1"/>
        <w:spacing w:after="180"/>
        <w:rPr>
          <w:color w:val="auto"/>
        </w:rPr>
      </w:pPr>
      <w:r w:rsidRPr="008B1804">
        <w:rPr>
          <w:b/>
          <w:bCs/>
          <w:color w:val="auto"/>
        </w:rPr>
        <w:t>Модуль 2. Профессионально-ориентирующее воспитание (развитие карьеры).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878"/>
      </w:tblGrid>
      <w:tr w:rsidR="008B1804" w:rsidRPr="008B1804" w14:paraId="718BD0DF" w14:textId="77777777" w:rsidTr="0054323B">
        <w:trPr>
          <w:trHeight w:hRule="exact" w:val="68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C5626" w14:textId="4DC3074A" w:rsidR="007509EB" w:rsidRPr="008B1804" w:rsidRDefault="008B0AA3" w:rsidP="00F90952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color w:val="auto"/>
                <w:shd w:val="clear" w:color="auto" w:fill="FFFFFF"/>
              </w:rPr>
              <w:t>Н</w:t>
            </w:r>
            <w:r w:rsidRPr="008B1804">
              <w:rPr>
                <w:color w:val="auto"/>
                <w:shd w:val="clear" w:color="auto" w:fill="FFFFFF"/>
              </w:rPr>
              <w:t>едели "Информатики и информационных технологий"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C97E" w14:textId="524829A1" w:rsidR="007509EB" w:rsidRPr="008B1804" w:rsidRDefault="008B0AA3" w:rsidP="00F90952">
            <w:pPr>
              <w:pStyle w:val="a5"/>
              <w:tabs>
                <w:tab w:val="left" w:pos="276"/>
              </w:tabs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06-10.04</w:t>
            </w:r>
            <w:r w:rsidR="006521FD" w:rsidRPr="008B1804">
              <w:rPr>
                <w:color w:val="auto"/>
              </w:rPr>
              <w:t>.</w:t>
            </w:r>
            <w:r w:rsidR="00014272" w:rsidRPr="008B1804">
              <w:rPr>
                <w:color w:val="auto"/>
              </w:rPr>
              <w:t>2026</w:t>
            </w:r>
          </w:p>
        </w:tc>
      </w:tr>
      <w:tr w:rsidR="008B1804" w:rsidRPr="008B1804" w14:paraId="5F43EA70" w14:textId="77777777" w:rsidTr="0054323B">
        <w:trPr>
          <w:trHeight w:hRule="exact" w:val="698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DF65E" w14:textId="40B5F11A" w:rsidR="006521FD" w:rsidRPr="008B1804" w:rsidRDefault="006521FD" w:rsidP="00F90952">
            <w:pPr>
              <w:pStyle w:val="a5"/>
              <w:tabs>
                <w:tab w:val="left" w:pos="1406"/>
              </w:tabs>
              <w:jc w:val="both"/>
              <w:rPr>
                <w:color w:val="auto"/>
              </w:rPr>
            </w:pPr>
            <w:r w:rsidRPr="008B1804">
              <w:rPr>
                <w:color w:val="auto"/>
              </w:rPr>
              <w:t xml:space="preserve"> </w:t>
            </w:r>
            <w:r w:rsidR="0054323B" w:rsidRPr="008B1804">
              <w:rPr>
                <w:color w:val="auto"/>
                <w:shd w:val="clear" w:color="auto" w:fill="FFFFFF"/>
              </w:rPr>
              <w:t>Классные часы в школах по профориентации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4154" w14:textId="2DD58CDF" w:rsidR="005D2C7D" w:rsidRPr="008B1804" w:rsidRDefault="00D12817" w:rsidP="00F90952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 xml:space="preserve">апрель-июнь </w:t>
            </w:r>
            <w:r w:rsidR="0054323B" w:rsidRPr="008B1804">
              <w:rPr>
                <w:color w:val="auto"/>
              </w:rPr>
              <w:t>2026</w:t>
            </w:r>
          </w:p>
        </w:tc>
      </w:tr>
      <w:tr w:rsidR="008B1804" w:rsidRPr="008B1804" w14:paraId="1A63B352" w14:textId="77777777" w:rsidTr="0054323B">
        <w:trPr>
          <w:trHeight w:hRule="exact" w:val="712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7E1BB" w14:textId="41EAF780" w:rsidR="00872183" w:rsidRPr="008B1804" w:rsidRDefault="00D12817" w:rsidP="00F9095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</w:t>
            </w: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оциального проекта «Мастерская Юный Профи»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7210" w14:textId="03EF006F" w:rsidR="00872183" w:rsidRPr="008B1804" w:rsidRDefault="0054323B" w:rsidP="00F90952">
            <w:pPr>
              <w:pStyle w:val="a5"/>
              <w:tabs>
                <w:tab w:val="left" w:pos="273"/>
              </w:tabs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Февраль 2026</w:t>
            </w:r>
          </w:p>
        </w:tc>
      </w:tr>
      <w:tr w:rsidR="008B1804" w:rsidRPr="008B1804" w14:paraId="4CF55F85" w14:textId="77777777" w:rsidTr="0054323B">
        <w:trPr>
          <w:trHeight w:hRule="exact" w:val="70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6FAF6" w14:textId="4CDC3052" w:rsidR="00872183" w:rsidRPr="008B1804" w:rsidRDefault="00D12817" w:rsidP="00F90952">
            <w:pPr>
              <w:pStyle w:val="a5"/>
              <w:tabs>
                <w:tab w:val="left" w:pos="1406"/>
              </w:tabs>
              <w:jc w:val="both"/>
              <w:rPr>
                <w:color w:val="auto"/>
              </w:rPr>
            </w:pPr>
            <w:r w:rsidRPr="008B1804">
              <w:rPr>
                <w:color w:val="auto"/>
                <w:shd w:val="clear" w:color="auto" w:fill="FFFFFF"/>
              </w:rPr>
              <w:t>Профориентация в действии: мастер-класс к Единому дню открытых дверей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8E14" w14:textId="266F8D8B" w:rsidR="00872183" w:rsidRPr="008B1804" w:rsidRDefault="00D12817" w:rsidP="00F90952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09.04</w:t>
            </w:r>
            <w:r w:rsidR="00B1688B" w:rsidRPr="008B1804">
              <w:rPr>
                <w:color w:val="auto"/>
              </w:rPr>
              <w:t>.2026</w:t>
            </w:r>
          </w:p>
        </w:tc>
      </w:tr>
      <w:tr w:rsidR="008B1804" w:rsidRPr="008B1804" w14:paraId="39C5AFF0" w14:textId="77777777" w:rsidTr="0054323B">
        <w:trPr>
          <w:trHeight w:hRule="exact" w:val="70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C5968" w14:textId="2A421D03" w:rsidR="006521FD" w:rsidRPr="008B1804" w:rsidRDefault="00D12817" w:rsidP="00F90952">
            <w:pPr>
              <w:pStyle w:val="a5"/>
              <w:tabs>
                <w:tab w:val="left" w:pos="1406"/>
              </w:tabs>
              <w:jc w:val="both"/>
              <w:rPr>
                <w:color w:val="auto"/>
              </w:rPr>
            </w:pPr>
            <w:r w:rsidRPr="008B1804">
              <w:rPr>
                <w:color w:val="auto"/>
                <w:shd w:val="clear" w:color="auto" w:fill="FFFFFF"/>
              </w:rPr>
              <w:t>Искры, металл и горизонты будущего: Единый день открытых дверей – 2026.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B796" w14:textId="35632578" w:rsidR="006521FD" w:rsidRPr="008B1804" w:rsidRDefault="00D12817" w:rsidP="00F90952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09.04</w:t>
            </w:r>
            <w:r w:rsidR="00B1688B" w:rsidRPr="008B1804">
              <w:rPr>
                <w:color w:val="auto"/>
              </w:rPr>
              <w:t>.2026</w:t>
            </w:r>
          </w:p>
        </w:tc>
      </w:tr>
      <w:tr w:rsidR="008B1804" w:rsidRPr="008B1804" w14:paraId="3AB069F7" w14:textId="77777777" w:rsidTr="0054323B">
        <w:trPr>
          <w:trHeight w:hRule="exact" w:val="70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7904E" w14:textId="54DAACF5" w:rsidR="00D91942" w:rsidRPr="008B1804" w:rsidRDefault="00D12817" w:rsidP="00F90952">
            <w:pPr>
              <w:pStyle w:val="a5"/>
              <w:tabs>
                <w:tab w:val="left" w:pos="1406"/>
              </w:tabs>
              <w:jc w:val="both"/>
              <w:rPr>
                <w:color w:val="auto"/>
              </w:rPr>
            </w:pPr>
            <w:r w:rsidRPr="008B1804">
              <w:rPr>
                <w:color w:val="auto"/>
                <w:shd w:val="clear" w:color="auto" w:fill="FFFFFF"/>
              </w:rPr>
              <w:t>О</w:t>
            </w:r>
            <w:r w:rsidRPr="008B1804">
              <w:rPr>
                <w:color w:val="auto"/>
                <w:shd w:val="clear" w:color="auto" w:fill="FFFFFF"/>
              </w:rPr>
              <w:t>лимпиады по сварочному производству!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E81D" w14:textId="45C6592D" w:rsidR="00D91942" w:rsidRPr="008B1804" w:rsidRDefault="00D12817" w:rsidP="00F90952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11.04</w:t>
            </w:r>
            <w:r w:rsidR="009B4919" w:rsidRPr="008B1804">
              <w:rPr>
                <w:color w:val="auto"/>
              </w:rPr>
              <w:t>.2026</w:t>
            </w:r>
          </w:p>
        </w:tc>
      </w:tr>
      <w:tr w:rsidR="008B1804" w:rsidRPr="008B1804" w14:paraId="2E69DE61" w14:textId="77777777" w:rsidTr="0054323B">
        <w:trPr>
          <w:trHeight w:hRule="exact" w:val="70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7419F" w14:textId="3279F9D6" w:rsidR="00327CAA" w:rsidRPr="008B1804" w:rsidRDefault="00D12817" w:rsidP="00F90952">
            <w:pPr>
              <w:pStyle w:val="a5"/>
              <w:tabs>
                <w:tab w:val="left" w:pos="1406"/>
              </w:tabs>
              <w:jc w:val="both"/>
              <w:rPr>
                <w:color w:val="auto"/>
              </w:rPr>
            </w:pPr>
            <w:r w:rsidRPr="008B1804">
              <w:rPr>
                <w:color w:val="auto"/>
              </w:rPr>
              <w:t>Единый день открытых дверей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3D6A" w14:textId="7F6B7895" w:rsidR="00327CAA" w:rsidRPr="008B1804" w:rsidRDefault="00D12817" w:rsidP="00F90952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18.04</w:t>
            </w:r>
            <w:r w:rsidR="00120ED8" w:rsidRPr="008B1804">
              <w:rPr>
                <w:color w:val="auto"/>
              </w:rPr>
              <w:t>.2026</w:t>
            </w:r>
          </w:p>
        </w:tc>
      </w:tr>
      <w:tr w:rsidR="008B1804" w:rsidRPr="008B1804" w14:paraId="5A5D066D" w14:textId="77777777" w:rsidTr="0054323B">
        <w:trPr>
          <w:trHeight w:hRule="exact" w:val="70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83872" w14:textId="51D2EC48" w:rsidR="00120ED8" w:rsidRPr="008B1804" w:rsidRDefault="005E39A9" w:rsidP="00F90952">
            <w:pPr>
              <w:pStyle w:val="a5"/>
              <w:tabs>
                <w:tab w:val="left" w:pos="1406"/>
              </w:tabs>
              <w:jc w:val="both"/>
              <w:rPr>
                <w:color w:val="auto"/>
              </w:rPr>
            </w:pPr>
            <w:r w:rsidRPr="008B1804">
              <w:rPr>
                <w:color w:val="auto"/>
              </w:rPr>
              <w:lastRenderedPageBreak/>
              <w:t>Конкурс профессионального мастерства «Шаги к успеху – 2026»!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54C" w14:textId="1C182CFA" w:rsidR="00120ED8" w:rsidRPr="008B1804" w:rsidRDefault="005E39A9" w:rsidP="00F90952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29.05</w:t>
            </w:r>
            <w:r w:rsidR="00120ED8" w:rsidRPr="008B1804">
              <w:rPr>
                <w:color w:val="auto"/>
              </w:rPr>
              <w:t>.2026</w:t>
            </w:r>
          </w:p>
        </w:tc>
      </w:tr>
    </w:tbl>
    <w:p w14:paraId="58833033" w14:textId="6E904D01" w:rsidR="00FB5E89" w:rsidRPr="008B1804" w:rsidRDefault="00F65486">
      <w:pPr>
        <w:pStyle w:val="1"/>
        <w:spacing w:after="180"/>
        <w:rPr>
          <w:color w:val="auto"/>
        </w:rPr>
      </w:pPr>
      <w:r w:rsidRPr="008B1804">
        <w:rPr>
          <w:b/>
          <w:bCs/>
          <w:color w:val="auto"/>
        </w:rPr>
        <w:t>Модуль 3. Духовно- нравственное и культурно-творческое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691"/>
      </w:tblGrid>
      <w:tr w:rsidR="008B1804" w:rsidRPr="008B1804" w14:paraId="4C768C66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26184" w14:textId="60FDA8D4" w:rsidR="007509EB" w:rsidRPr="008B1804" w:rsidRDefault="009360A0" w:rsidP="0001427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8B1804">
              <w:rPr>
                <w:sz w:val="28"/>
                <w:szCs w:val="28"/>
                <w:lang w:val="ru-RU"/>
              </w:rPr>
              <w:t xml:space="preserve"> </w:t>
            </w:r>
            <w:r w:rsidR="0075450A" w:rsidRPr="008B1804">
              <w:rPr>
                <w:sz w:val="28"/>
                <w:szCs w:val="28"/>
                <w:shd w:val="clear" w:color="auto" w:fill="FFFFFF"/>
                <w:lang w:val="ru-RU"/>
              </w:rPr>
              <w:t>Ю</w:t>
            </w:r>
            <w:r w:rsidR="0075450A" w:rsidRPr="008B1804">
              <w:rPr>
                <w:sz w:val="28"/>
                <w:szCs w:val="28"/>
                <w:shd w:val="clear" w:color="auto" w:fill="FFFFFF"/>
                <w:lang w:val="ru-RU"/>
              </w:rPr>
              <w:t>мористический праздник «Наше кривое зеркало»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EC20" w14:textId="4A32F9AC" w:rsidR="007509EB" w:rsidRPr="008B1804" w:rsidRDefault="0075450A" w:rsidP="009360A0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01.04.2026</w:t>
            </w:r>
          </w:p>
        </w:tc>
      </w:tr>
      <w:tr w:rsidR="008B1804" w:rsidRPr="008B1804" w14:paraId="4F431750" w14:textId="77777777" w:rsidTr="002126EB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95625" w14:textId="5DB1F921" w:rsidR="00231FF1" w:rsidRPr="008B1804" w:rsidRDefault="008B0AA3" w:rsidP="00F9095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8B1804">
              <w:rPr>
                <w:sz w:val="28"/>
                <w:szCs w:val="28"/>
                <w:shd w:val="clear" w:color="auto" w:fill="FFFFFF"/>
                <w:lang w:val="ru-RU"/>
              </w:rPr>
              <w:t xml:space="preserve">Месячник - </w:t>
            </w:r>
            <w:proofErr w:type="spellStart"/>
            <w:r w:rsidRPr="008B1804">
              <w:rPr>
                <w:sz w:val="28"/>
                <w:szCs w:val="28"/>
                <w:shd w:val="clear" w:color="auto" w:fill="FFFFFF"/>
              </w:rPr>
              <w:t>Всемирн</w:t>
            </w:r>
            <w:r w:rsidRPr="008B1804">
              <w:rPr>
                <w:sz w:val="28"/>
                <w:szCs w:val="28"/>
                <w:shd w:val="clear" w:color="auto" w:fill="FFFFFF"/>
                <w:lang w:val="ru-RU"/>
              </w:rPr>
              <w:t>ый</w:t>
            </w:r>
            <w:proofErr w:type="spellEnd"/>
            <w:r w:rsidRPr="008B1804">
              <w:rPr>
                <w:sz w:val="28"/>
                <w:szCs w:val="28"/>
                <w:shd w:val="clear" w:color="auto" w:fill="FFFFFF"/>
              </w:rPr>
              <w:t xml:space="preserve"> д</w:t>
            </w:r>
            <w:proofErr w:type="spellStart"/>
            <w:r w:rsidRPr="008B1804">
              <w:rPr>
                <w:sz w:val="28"/>
                <w:szCs w:val="28"/>
                <w:shd w:val="clear" w:color="auto" w:fill="FFFFFF"/>
                <w:lang w:val="ru-RU"/>
              </w:rPr>
              <w:t>ень</w:t>
            </w:r>
            <w:proofErr w:type="spellEnd"/>
            <w:r w:rsidRPr="008B18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B1804">
              <w:rPr>
                <w:sz w:val="28"/>
                <w:szCs w:val="28"/>
                <w:shd w:val="clear" w:color="auto" w:fill="FFFFFF"/>
              </w:rPr>
              <w:t>здоровья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E24" w14:textId="3C5D12A1" w:rsidR="00231FF1" w:rsidRPr="008B1804" w:rsidRDefault="008B0AA3" w:rsidP="009360A0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 xml:space="preserve">Апрель </w:t>
            </w:r>
            <w:r w:rsidR="00014272" w:rsidRPr="008B1804">
              <w:rPr>
                <w:color w:val="auto"/>
              </w:rPr>
              <w:t>2026</w:t>
            </w:r>
          </w:p>
        </w:tc>
      </w:tr>
      <w:tr w:rsidR="008B1804" w:rsidRPr="008B1804" w14:paraId="394FD062" w14:textId="77777777" w:rsidTr="002126EB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B5A3F" w14:textId="021CA9F7" w:rsidR="002126EB" w:rsidRPr="008B1804" w:rsidRDefault="008B0AA3" w:rsidP="00F9095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8B1804">
              <w:rPr>
                <w:sz w:val="28"/>
                <w:szCs w:val="28"/>
                <w:shd w:val="clear" w:color="auto" w:fill="FFFFFF"/>
                <w:lang w:val="ru-RU"/>
              </w:rPr>
              <w:t>Всероссийской военно-патриотической игры «Зарница 2.0»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01D3" w14:textId="6F58DB86" w:rsidR="009360A0" w:rsidRPr="008B1804" w:rsidRDefault="008B0AA3" w:rsidP="009360A0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03.04</w:t>
            </w:r>
            <w:r w:rsidR="00014272" w:rsidRPr="008B1804">
              <w:rPr>
                <w:color w:val="auto"/>
              </w:rPr>
              <w:t>.2026</w:t>
            </w:r>
          </w:p>
          <w:p w14:paraId="7400C48E" w14:textId="77777777" w:rsidR="002126EB" w:rsidRPr="008B1804" w:rsidRDefault="002126EB" w:rsidP="009360A0">
            <w:pPr>
              <w:pStyle w:val="a5"/>
              <w:spacing w:after="0"/>
              <w:jc w:val="center"/>
              <w:rPr>
                <w:color w:val="auto"/>
              </w:rPr>
            </w:pPr>
          </w:p>
          <w:p w14:paraId="5C8171AC" w14:textId="77777777" w:rsidR="002126EB" w:rsidRPr="008B1804" w:rsidRDefault="002126EB" w:rsidP="009360A0">
            <w:pPr>
              <w:pStyle w:val="a5"/>
              <w:spacing w:after="0"/>
              <w:jc w:val="center"/>
              <w:rPr>
                <w:color w:val="auto"/>
              </w:rPr>
            </w:pPr>
          </w:p>
          <w:p w14:paraId="0771F1A4" w14:textId="7B9EC204" w:rsidR="002126EB" w:rsidRPr="008B1804" w:rsidRDefault="002126EB" w:rsidP="009360A0">
            <w:pPr>
              <w:pStyle w:val="a5"/>
              <w:spacing w:after="0"/>
              <w:jc w:val="center"/>
              <w:rPr>
                <w:color w:val="auto"/>
              </w:rPr>
            </w:pPr>
          </w:p>
        </w:tc>
      </w:tr>
      <w:tr w:rsidR="008B1804" w:rsidRPr="008B1804" w14:paraId="62E60154" w14:textId="77777777" w:rsidTr="002126EB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FD3AB" w14:textId="4F9DEE37" w:rsidR="002126EB" w:rsidRPr="008B1804" w:rsidRDefault="008B0AA3" w:rsidP="00F9095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8B1804">
              <w:rPr>
                <w:sz w:val="28"/>
                <w:szCs w:val="28"/>
                <w:lang w:val="ru-RU" w:bidi="ru-RU"/>
              </w:rPr>
              <w:t xml:space="preserve">Классная встреча- </w:t>
            </w:r>
            <w:r w:rsidRPr="008B1804">
              <w:rPr>
                <w:sz w:val="28"/>
                <w:szCs w:val="28"/>
                <w:shd w:val="clear" w:color="auto" w:fill="FFFFFF"/>
                <w:lang w:val="ru-RU"/>
              </w:rPr>
              <w:t>Встреча была приурочена к светлому празднику Пасхи</w:t>
            </w:r>
            <w:r w:rsidRPr="008B1804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28E7" w14:textId="1B005A1C" w:rsidR="002126EB" w:rsidRPr="008B1804" w:rsidRDefault="008B0AA3" w:rsidP="009360A0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05.04</w:t>
            </w:r>
            <w:r w:rsidR="0054323B" w:rsidRPr="008B1804">
              <w:rPr>
                <w:color w:val="auto"/>
              </w:rPr>
              <w:t>.2026</w:t>
            </w:r>
          </w:p>
        </w:tc>
      </w:tr>
      <w:tr w:rsidR="008B1804" w:rsidRPr="008B1804" w14:paraId="74A583AF" w14:textId="77777777" w:rsidTr="002126EB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1C6C5" w14:textId="64FDBD25" w:rsidR="006521FD" w:rsidRPr="008B1804" w:rsidRDefault="005E39A9" w:rsidP="00F90952">
            <w:pPr>
              <w:pStyle w:val="TableParagraph"/>
              <w:jc w:val="both"/>
              <w:rPr>
                <w:sz w:val="28"/>
                <w:szCs w:val="28"/>
                <w:lang w:val="ru-RU" w:bidi="ru-RU"/>
              </w:rPr>
            </w:pPr>
            <w:r w:rsidRPr="008B1804">
              <w:rPr>
                <w:sz w:val="28"/>
                <w:szCs w:val="28"/>
                <w:lang w:val="ru-RU" w:bidi="ru-RU"/>
              </w:rPr>
              <w:t>День «Славянской письменности».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B89" w14:textId="2D137077" w:rsidR="006521FD" w:rsidRPr="008B1804" w:rsidRDefault="005E39A9" w:rsidP="009360A0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21</w:t>
            </w:r>
            <w:r w:rsidR="00D12817" w:rsidRPr="008B1804">
              <w:rPr>
                <w:color w:val="auto"/>
              </w:rPr>
              <w:t>.04</w:t>
            </w:r>
            <w:r w:rsidR="00B1688B" w:rsidRPr="008B1804">
              <w:rPr>
                <w:color w:val="auto"/>
              </w:rPr>
              <w:t>.2026</w:t>
            </w:r>
          </w:p>
        </w:tc>
      </w:tr>
      <w:tr w:rsidR="008B1804" w:rsidRPr="008B1804" w14:paraId="388ACE5A" w14:textId="77777777" w:rsidTr="002126EB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4EF7D" w14:textId="41966507" w:rsidR="00327CAA" w:rsidRPr="008B1804" w:rsidRDefault="008B1804" w:rsidP="00F90952">
            <w:pPr>
              <w:pStyle w:val="TableParagraph"/>
              <w:jc w:val="both"/>
              <w:rPr>
                <w:sz w:val="28"/>
                <w:szCs w:val="28"/>
                <w:lang w:val="ru-RU" w:bidi="ru-RU"/>
              </w:rPr>
            </w:pPr>
            <w:r w:rsidRPr="008B1804">
              <w:rPr>
                <w:sz w:val="28"/>
                <w:szCs w:val="28"/>
                <w:lang w:val="ru-RU" w:bidi="ru-RU"/>
              </w:rPr>
              <w:t xml:space="preserve">Неделя детства и юности: </w:t>
            </w:r>
            <w:proofErr w:type="spellStart"/>
            <w:r w:rsidRPr="008B1804">
              <w:rPr>
                <w:sz w:val="28"/>
                <w:szCs w:val="28"/>
                <w:lang w:val="ru-RU" w:bidi="ru-RU"/>
              </w:rPr>
              <w:t>Каслинский</w:t>
            </w:r>
            <w:proofErr w:type="spellEnd"/>
            <w:r w:rsidRPr="008B1804">
              <w:rPr>
                <w:sz w:val="28"/>
                <w:szCs w:val="28"/>
                <w:lang w:val="ru-RU" w:bidi="ru-RU"/>
              </w:rPr>
              <w:t xml:space="preserve"> техникум присоединился к празднику!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44A9" w14:textId="41AE9655" w:rsidR="00327CAA" w:rsidRPr="008B1804" w:rsidRDefault="008B1804" w:rsidP="009360A0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01-07.06.2026</w:t>
            </w:r>
          </w:p>
        </w:tc>
      </w:tr>
      <w:tr w:rsidR="008B1804" w:rsidRPr="008B1804" w14:paraId="42213709" w14:textId="77777777" w:rsidTr="002126EB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20894" w14:textId="125025D8" w:rsidR="008B1804" w:rsidRPr="008B1804" w:rsidRDefault="008B1804" w:rsidP="00F90952">
            <w:pPr>
              <w:pStyle w:val="TableParagraph"/>
              <w:jc w:val="both"/>
              <w:rPr>
                <w:sz w:val="28"/>
                <w:szCs w:val="28"/>
                <w:lang w:val="ru-RU" w:bidi="ru-RU"/>
              </w:rPr>
            </w:pPr>
            <w:r w:rsidRPr="008B1804">
              <w:rPr>
                <w:sz w:val="28"/>
                <w:szCs w:val="28"/>
                <w:lang w:val="ru-RU" w:bidi="ru-RU"/>
              </w:rPr>
              <w:t xml:space="preserve">День Русского языка – Пушкинский день России: Праздник слова и мысли в </w:t>
            </w:r>
            <w:proofErr w:type="spellStart"/>
            <w:r w:rsidRPr="008B1804">
              <w:rPr>
                <w:sz w:val="28"/>
                <w:szCs w:val="28"/>
                <w:lang w:val="ru-RU" w:bidi="ru-RU"/>
              </w:rPr>
              <w:t>Каслинском</w:t>
            </w:r>
            <w:proofErr w:type="spellEnd"/>
            <w:r w:rsidRPr="008B1804">
              <w:rPr>
                <w:sz w:val="28"/>
                <w:szCs w:val="28"/>
                <w:lang w:val="ru-RU" w:bidi="ru-RU"/>
              </w:rPr>
              <w:t xml:space="preserve"> техникуме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E1AB" w14:textId="27C89AEC" w:rsidR="008B1804" w:rsidRPr="008B1804" w:rsidRDefault="008B1804" w:rsidP="009360A0">
            <w:pPr>
              <w:pStyle w:val="a5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08.06.2026</w:t>
            </w:r>
          </w:p>
        </w:tc>
      </w:tr>
      <w:tr w:rsidR="008B1804" w:rsidRPr="008B1804" w14:paraId="1412C1A8" w14:textId="77777777" w:rsidTr="002126EB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1CE9B" w14:textId="30CB275F" w:rsidR="008B1804" w:rsidRPr="008B1804" w:rsidRDefault="008B1804" w:rsidP="00F90952">
            <w:pPr>
              <w:pStyle w:val="TableParagraph"/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Акция</w:t>
            </w:r>
            <w:r w:rsidRPr="008B1804">
              <w:rPr>
                <w:sz w:val="28"/>
                <w:szCs w:val="28"/>
                <w:lang w:val="ru-RU" w:bidi="ru-RU"/>
              </w:rPr>
              <w:t xml:space="preserve"> «Окна России»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FEE7" w14:textId="5F6DB3E2" w:rsidR="008B1804" w:rsidRPr="008B1804" w:rsidRDefault="008B1804" w:rsidP="009360A0">
            <w:pPr>
              <w:pStyle w:val="a5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10.06.2026</w:t>
            </w:r>
          </w:p>
        </w:tc>
      </w:tr>
      <w:tr w:rsidR="008B1804" w:rsidRPr="008B1804" w14:paraId="7F57CA7C" w14:textId="77777777" w:rsidTr="002126EB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46CD0" w14:textId="62D84CCE" w:rsidR="008B1804" w:rsidRDefault="008B1804" w:rsidP="00F90952">
            <w:pPr>
              <w:pStyle w:val="TableParagraph"/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22 июня День памяти и скорби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5F4C" w14:textId="1F0765C3" w:rsidR="008B1804" w:rsidRDefault="008B1804" w:rsidP="009360A0">
            <w:pPr>
              <w:pStyle w:val="a5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18.06.2026</w:t>
            </w:r>
            <w:bookmarkStart w:id="4" w:name="_GoBack"/>
            <w:bookmarkEnd w:id="4"/>
          </w:p>
        </w:tc>
      </w:tr>
    </w:tbl>
    <w:p w14:paraId="28ED3236" w14:textId="4FE350ED" w:rsidR="00FB5E89" w:rsidRPr="008B1804" w:rsidRDefault="00F65486">
      <w:pPr>
        <w:pStyle w:val="1"/>
        <w:spacing w:after="180"/>
        <w:rPr>
          <w:color w:val="auto"/>
        </w:rPr>
      </w:pPr>
      <w:r w:rsidRPr="008B1804">
        <w:rPr>
          <w:b/>
          <w:bCs/>
          <w:color w:val="auto"/>
        </w:rPr>
        <w:t xml:space="preserve">Модуль 4. Спортивное воспитание и </w:t>
      </w:r>
      <w:proofErr w:type="gramStart"/>
      <w:r w:rsidRPr="008B1804">
        <w:rPr>
          <w:b/>
          <w:bCs/>
          <w:color w:val="auto"/>
        </w:rPr>
        <w:t>здоровье</w:t>
      </w:r>
      <w:proofErr w:type="gramEnd"/>
      <w:r w:rsidRPr="008B1804">
        <w:rPr>
          <w:b/>
          <w:bCs/>
          <w:color w:val="auto"/>
        </w:rPr>
        <w:t xml:space="preserve"> сберегающие технологии.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1696"/>
      </w:tblGrid>
      <w:tr w:rsidR="008B1804" w:rsidRPr="008B1804" w14:paraId="4F3794EF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8A84" w14:textId="695B798B" w:rsidR="003F580C" w:rsidRPr="008B1804" w:rsidRDefault="00D12817" w:rsidP="00F90952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color w:val="auto"/>
                <w:shd w:val="clear" w:color="auto" w:fill="FFFFFF"/>
              </w:rPr>
              <w:t>«Космическое ГТО»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C37E" w14:textId="1A390208" w:rsidR="003F580C" w:rsidRPr="008B1804" w:rsidRDefault="00D12817" w:rsidP="00F90952">
            <w:pPr>
              <w:pStyle w:val="a5"/>
              <w:spacing w:after="0"/>
              <w:ind w:left="132" w:firstLine="2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08.04</w:t>
            </w:r>
            <w:r w:rsidR="0054323B" w:rsidRPr="008B1804">
              <w:rPr>
                <w:color w:val="auto"/>
              </w:rPr>
              <w:t>.2026</w:t>
            </w:r>
          </w:p>
        </w:tc>
      </w:tr>
      <w:tr w:rsidR="008B1804" w:rsidRPr="008B1804" w14:paraId="39188DFB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6DA0E" w14:textId="036A4682" w:rsidR="00B1688B" w:rsidRPr="008B1804" w:rsidRDefault="005E39A9" w:rsidP="00F90952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 </w:t>
            </w:r>
            <w:r w:rsidRPr="008B1804">
              <w:rPr>
                <w:color w:val="auto"/>
                <w:shd w:val="clear" w:color="auto" w:fill="FFFFFF"/>
              </w:rPr>
              <w:t>«Весёлые старты»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0FF1" w14:textId="5CA0C6A1" w:rsidR="00B1688B" w:rsidRPr="008B1804" w:rsidRDefault="005E39A9" w:rsidP="00F90952">
            <w:pPr>
              <w:pStyle w:val="a5"/>
              <w:spacing w:after="0"/>
              <w:ind w:left="132" w:firstLine="2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28.04</w:t>
            </w:r>
            <w:r w:rsidR="00B1688B" w:rsidRPr="008B1804">
              <w:rPr>
                <w:color w:val="auto"/>
              </w:rPr>
              <w:t>.2026</w:t>
            </w:r>
          </w:p>
        </w:tc>
      </w:tr>
      <w:tr w:rsidR="008B1804" w:rsidRPr="008B1804" w14:paraId="7D627CE7" w14:textId="77777777" w:rsidTr="008B1804">
        <w:trPr>
          <w:trHeight w:hRule="exact" w:val="698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3E324" w14:textId="77777777" w:rsidR="005E39A9" w:rsidRPr="008B1804" w:rsidRDefault="005E39A9" w:rsidP="005E39A9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18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73-й легкоатлетической эстафете, посвящённой Году единства народов России.</w:t>
            </w:r>
          </w:p>
          <w:p w14:paraId="018DB4F2" w14:textId="77777777" w:rsidR="005E39A9" w:rsidRPr="008B1804" w:rsidRDefault="005E39A9" w:rsidP="005E39A9">
            <w:pPr>
              <w:shd w:val="clear" w:color="auto" w:fill="FFFFFF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34636BBA" w14:textId="29CFDA7A" w:rsidR="005E39A9" w:rsidRPr="008B1804" w:rsidRDefault="005E39A9" w:rsidP="005E39A9">
            <w:pPr>
              <w:shd w:val="clear" w:color="auto" w:fill="FFFFFF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8B1804">
              <w:rPr>
                <w:rFonts w:ascii="Arial" w:hAnsi="Arial" w:cs="Arial"/>
                <w:noProof/>
                <w:color w:val="auto"/>
                <w:sz w:val="21"/>
                <w:szCs w:val="21"/>
                <w:lang w:bidi="ar-SA"/>
              </w:rPr>
              <w:drawing>
                <wp:inline distT="0" distB="0" distL="0" distR="0" wp14:anchorId="63E6EDB9" wp14:editId="7863DADA">
                  <wp:extent cx="153670" cy="153670"/>
                  <wp:effectExtent l="0" t="0" r="0" b="0"/>
                  <wp:docPr id="2" name="Рисунок 2" descr="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04">
              <w:rPr>
                <w:rFonts w:ascii="Arial" w:hAnsi="Arial" w:cs="Arial"/>
                <w:color w:val="auto"/>
                <w:sz w:val="21"/>
                <w:szCs w:val="21"/>
              </w:rPr>
              <w:t>Результат – III место</w:t>
            </w:r>
            <w:proofErr w:type="gramStart"/>
            <w:r w:rsidRPr="008B1804">
              <w:rPr>
                <w:rFonts w:ascii="Arial" w:hAnsi="Arial" w:cs="Arial"/>
                <w:color w:val="auto"/>
                <w:sz w:val="21"/>
                <w:szCs w:val="21"/>
              </w:rPr>
              <w:t xml:space="preserve"> !</w:t>
            </w:r>
            <w:proofErr w:type="gramEnd"/>
          </w:p>
          <w:p w14:paraId="652880CE" w14:textId="77777777" w:rsidR="005E39A9" w:rsidRPr="008B1804" w:rsidRDefault="005E39A9" w:rsidP="005E39A9">
            <w:pPr>
              <w:shd w:val="clear" w:color="auto" w:fill="FFFFFF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5DE25A0E" w14:textId="74146DCE" w:rsidR="005E39A9" w:rsidRPr="008B1804" w:rsidRDefault="005E39A9" w:rsidP="005E39A9">
            <w:pPr>
              <w:shd w:val="clear" w:color="auto" w:fill="FFFFFF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8B1804">
              <w:rPr>
                <w:rFonts w:ascii="Arial" w:hAnsi="Arial" w:cs="Arial"/>
                <w:color w:val="auto"/>
                <w:sz w:val="21"/>
                <w:szCs w:val="21"/>
              </w:rPr>
              <w:t>Благодарим ребят за волю к победе, командный дух и яркий забег.</w:t>
            </w:r>
            <w:r w:rsidRPr="008B1804">
              <w:rPr>
                <w:rFonts w:ascii="Arial" w:hAnsi="Arial" w:cs="Arial"/>
                <w:color w:val="auto"/>
                <w:sz w:val="21"/>
                <w:szCs w:val="21"/>
              </w:rPr>
              <w:br/>
              <w:t xml:space="preserve">Мы вами гордимся! Так держать! </w:t>
            </w:r>
            <w:r w:rsidRPr="008B1804">
              <w:rPr>
                <w:rFonts w:ascii="Arial" w:hAnsi="Arial" w:cs="Arial"/>
                <w:noProof/>
                <w:color w:val="auto"/>
                <w:sz w:val="21"/>
                <w:szCs w:val="21"/>
                <w:lang w:bidi="ar-SA"/>
              </w:rPr>
              <w:drawing>
                <wp:inline distT="0" distB="0" distL="0" distR="0" wp14:anchorId="2D3AB94F" wp14:editId="47AA8746">
                  <wp:extent cx="153670" cy="153670"/>
                  <wp:effectExtent l="0" t="0" r="0" b="0"/>
                  <wp:docPr id="1" name="Рисунок 1" descr="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5ACF1" w14:textId="77777777" w:rsidR="005E39A9" w:rsidRPr="008B1804" w:rsidRDefault="005E39A9" w:rsidP="005E39A9">
            <w:pPr>
              <w:shd w:val="clear" w:color="auto" w:fill="FFFFFF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21E87BEF" w14:textId="77777777" w:rsidR="005E39A9" w:rsidRPr="008B1804" w:rsidRDefault="005E39A9" w:rsidP="005E39A9">
            <w:pPr>
              <w:shd w:val="clear" w:color="auto" w:fill="FFFFFF"/>
              <w:rPr>
                <w:rFonts w:ascii="Arial" w:hAnsi="Arial" w:cs="Arial"/>
                <w:color w:val="auto"/>
                <w:sz w:val="21"/>
                <w:szCs w:val="21"/>
              </w:rPr>
            </w:pPr>
            <w:hyperlink r:id="rId10" w:history="1">
              <w:r w:rsidRPr="008B1804">
                <w:rPr>
                  <w:rStyle w:val="a8"/>
                  <w:rFonts w:ascii="inherit" w:hAnsi="inherit" w:cs="Arial"/>
                  <w:color w:val="auto"/>
                  <w:sz w:val="21"/>
                  <w:szCs w:val="21"/>
                  <w:bdr w:val="none" w:sz="0" w:space="0" w:color="auto" w:frame="1"/>
                </w:rPr>
                <w:t>#КПГТ</w:t>
              </w:r>
            </w:hyperlink>
            <w:r w:rsidRPr="008B1804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hyperlink r:id="rId11" w:history="1">
              <w:r w:rsidRPr="008B1804">
                <w:rPr>
                  <w:rStyle w:val="a8"/>
                  <w:rFonts w:ascii="inherit" w:hAnsi="inherit" w:cs="Arial"/>
                  <w:color w:val="auto"/>
                  <w:sz w:val="21"/>
                  <w:szCs w:val="21"/>
                  <w:bdr w:val="none" w:sz="0" w:space="0" w:color="auto" w:frame="1"/>
                </w:rPr>
                <w:t>#</w:t>
              </w:r>
              <w:proofErr w:type="spellStart"/>
              <w:r w:rsidRPr="008B1804">
                <w:rPr>
                  <w:rStyle w:val="a8"/>
                  <w:rFonts w:ascii="inherit" w:hAnsi="inherit" w:cs="Arial"/>
                  <w:color w:val="auto"/>
                  <w:sz w:val="21"/>
                  <w:szCs w:val="21"/>
                  <w:bdr w:val="none" w:sz="0" w:space="0" w:color="auto" w:frame="1"/>
                </w:rPr>
                <w:t>Спортнаш</w:t>
              </w:r>
              <w:proofErr w:type="spellEnd"/>
            </w:hyperlink>
            <w:r w:rsidRPr="008B1804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hyperlink r:id="rId12" w:history="1">
              <w:r w:rsidRPr="008B1804">
                <w:rPr>
                  <w:rStyle w:val="a8"/>
                  <w:rFonts w:ascii="inherit" w:hAnsi="inherit" w:cs="Arial"/>
                  <w:color w:val="auto"/>
                  <w:sz w:val="21"/>
                  <w:szCs w:val="21"/>
                  <w:bdr w:val="none" w:sz="0" w:space="0" w:color="auto" w:frame="1"/>
                </w:rPr>
                <w:t>#Касли74</w:t>
              </w:r>
            </w:hyperlink>
            <w:r w:rsidRPr="008B1804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hyperlink r:id="rId13" w:history="1">
              <w:r w:rsidRPr="008B1804">
                <w:rPr>
                  <w:rStyle w:val="a8"/>
                  <w:rFonts w:ascii="inherit" w:hAnsi="inherit" w:cs="Arial"/>
                  <w:color w:val="auto"/>
                  <w:sz w:val="21"/>
                  <w:szCs w:val="21"/>
                  <w:bdr w:val="none" w:sz="0" w:space="0" w:color="auto" w:frame="1"/>
                </w:rPr>
                <w:t>#</w:t>
              </w:r>
              <w:proofErr w:type="spellStart"/>
              <w:r w:rsidRPr="008B1804">
                <w:rPr>
                  <w:rStyle w:val="a8"/>
                  <w:rFonts w:ascii="inherit" w:hAnsi="inherit" w:cs="Arial"/>
                  <w:color w:val="auto"/>
                  <w:sz w:val="21"/>
                  <w:szCs w:val="21"/>
                  <w:bdr w:val="none" w:sz="0" w:space="0" w:color="auto" w:frame="1"/>
                </w:rPr>
                <w:t>ЛегкоатлетическаяЭстафета</w:t>
              </w:r>
              <w:proofErr w:type="spellEnd"/>
            </w:hyperlink>
            <w:r w:rsidRPr="008B1804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hyperlink r:id="rId14" w:history="1">
              <w:r w:rsidRPr="008B1804">
                <w:rPr>
                  <w:rStyle w:val="a8"/>
                  <w:rFonts w:ascii="inherit" w:hAnsi="inherit" w:cs="Arial"/>
                  <w:color w:val="auto"/>
                  <w:sz w:val="21"/>
                  <w:szCs w:val="21"/>
                  <w:bdr w:val="none" w:sz="0" w:space="0" w:color="auto" w:frame="1"/>
                </w:rPr>
                <w:t>#3Место</w:t>
              </w:r>
            </w:hyperlink>
            <w:r w:rsidRPr="008B1804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hyperlink r:id="rId15" w:history="1">
              <w:r w:rsidRPr="008B1804">
                <w:rPr>
                  <w:rStyle w:val="a8"/>
                  <w:rFonts w:ascii="inherit" w:hAnsi="inherit" w:cs="Arial"/>
                  <w:color w:val="auto"/>
                  <w:sz w:val="21"/>
                  <w:szCs w:val="21"/>
                  <w:bdr w:val="none" w:sz="0" w:space="0" w:color="auto" w:frame="1"/>
                </w:rPr>
                <w:t>#</w:t>
              </w:r>
              <w:proofErr w:type="spellStart"/>
              <w:r w:rsidRPr="008B1804">
                <w:rPr>
                  <w:rStyle w:val="a8"/>
                  <w:rFonts w:ascii="inherit" w:hAnsi="inherit" w:cs="Arial"/>
                  <w:color w:val="auto"/>
                  <w:sz w:val="21"/>
                  <w:szCs w:val="21"/>
                  <w:bdr w:val="none" w:sz="0" w:space="0" w:color="auto" w:frame="1"/>
                </w:rPr>
                <w:t>ГордостьТехникума</w:t>
              </w:r>
              <w:proofErr w:type="spellEnd"/>
            </w:hyperlink>
          </w:p>
          <w:p w14:paraId="5010ECE8" w14:textId="045C4C47" w:rsidR="00B1688B" w:rsidRPr="008B1804" w:rsidRDefault="00B1688B" w:rsidP="00B1688B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color w:val="auto"/>
              </w:rPr>
              <w:br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D7DA" w14:textId="268BA78D" w:rsidR="00B1688B" w:rsidRPr="008B1804" w:rsidRDefault="005E39A9" w:rsidP="00F90952">
            <w:pPr>
              <w:pStyle w:val="a5"/>
              <w:spacing w:after="0"/>
              <w:ind w:left="132" w:firstLine="2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30.04</w:t>
            </w:r>
            <w:r w:rsidR="00B1688B" w:rsidRPr="008B1804">
              <w:rPr>
                <w:color w:val="auto"/>
              </w:rPr>
              <w:t>.2026</w:t>
            </w:r>
          </w:p>
          <w:p w14:paraId="4608A607" w14:textId="77777777" w:rsidR="00B1688B" w:rsidRPr="008B1804" w:rsidRDefault="00B1688B" w:rsidP="00F90952">
            <w:pPr>
              <w:pStyle w:val="a5"/>
              <w:spacing w:after="0"/>
              <w:ind w:left="132" w:firstLine="20"/>
              <w:jc w:val="center"/>
              <w:rPr>
                <w:color w:val="auto"/>
              </w:rPr>
            </w:pPr>
          </w:p>
          <w:p w14:paraId="54D64098" w14:textId="77777777" w:rsidR="00B1688B" w:rsidRPr="008B1804" w:rsidRDefault="00B1688B" w:rsidP="00F90952">
            <w:pPr>
              <w:pStyle w:val="a5"/>
              <w:spacing w:after="0"/>
              <w:ind w:left="132" w:firstLine="20"/>
              <w:jc w:val="center"/>
              <w:rPr>
                <w:color w:val="auto"/>
              </w:rPr>
            </w:pPr>
          </w:p>
          <w:p w14:paraId="345D6117" w14:textId="77777777" w:rsidR="00B1688B" w:rsidRPr="008B1804" w:rsidRDefault="00B1688B" w:rsidP="00F90952">
            <w:pPr>
              <w:pStyle w:val="a5"/>
              <w:spacing w:after="0"/>
              <w:ind w:left="132" w:firstLine="20"/>
              <w:jc w:val="center"/>
              <w:rPr>
                <w:color w:val="auto"/>
              </w:rPr>
            </w:pPr>
          </w:p>
        </w:tc>
      </w:tr>
    </w:tbl>
    <w:p w14:paraId="285FA763" w14:textId="4D92E4D0" w:rsidR="00FB5E89" w:rsidRPr="008B1804" w:rsidRDefault="00FB5E89">
      <w:pPr>
        <w:spacing w:line="1" w:lineRule="exact"/>
        <w:rPr>
          <w:color w:val="auto"/>
        </w:rPr>
      </w:pPr>
    </w:p>
    <w:p w14:paraId="4A1B887A" w14:textId="77777777" w:rsidR="008B1804" w:rsidRPr="008B1804" w:rsidRDefault="008B77D8">
      <w:pPr>
        <w:pStyle w:val="1"/>
        <w:spacing w:after="180"/>
        <w:rPr>
          <w:b/>
          <w:bCs/>
          <w:color w:val="auto"/>
        </w:rPr>
      </w:pPr>
      <w:r w:rsidRPr="008B1804">
        <w:rPr>
          <w:b/>
          <w:bCs/>
          <w:color w:val="auto"/>
        </w:rPr>
        <w:t xml:space="preserve"> </w:t>
      </w:r>
    </w:p>
    <w:p w14:paraId="3DAFBE05" w14:textId="1D4F9D58" w:rsidR="00FB5E89" w:rsidRPr="008B1804" w:rsidRDefault="00F65486">
      <w:pPr>
        <w:pStyle w:val="1"/>
        <w:spacing w:after="180"/>
        <w:rPr>
          <w:color w:val="auto"/>
        </w:rPr>
      </w:pPr>
      <w:r w:rsidRPr="008B1804">
        <w:rPr>
          <w:b/>
          <w:bCs/>
          <w:color w:val="auto"/>
        </w:rPr>
        <w:t>Модуль 5. Экологическое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  <w:gridCol w:w="1575"/>
      </w:tblGrid>
      <w:tr w:rsidR="008B1804" w:rsidRPr="008B1804" w14:paraId="27B30B1C" w14:textId="77777777" w:rsidTr="00A93829">
        <w:trPr>
          <w:trHeight w:hRule="exact" w:val="65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0BB3" w14:textId="34745DAD" w:rsidR="00A93829" w:rsidRPr="008B1804" w:rsidRDefault="00F90952" w:rsidP="00F90952">
            <w:pPr>
              <w:pStyle w:val="a5"/>
              <w:spacing w:after="0"/>
              <w:rPr>
                <w:color w:val="auto"/>
              </w:rPr>
            </w:pPr>
            <w:r w:rsidRPr="008B1804">
              <w:rPr>
                <w:color w:val="auto"/>
              </w:rPr>
              <w:t>Сбор макулатуры, крышечек</w:t>
            </w:r>
            <w:r w:rsidR="008B1804" w:rsidRPr="008B1804">
              <w:rPr>
                <w:color w:val="auto"/>
              </w:rPr>
              <w:t>, батареек.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D6F2" w14:textId="24999072" w:rsidR="00A93829" w:rsidRPr="008B1804" w:rsidRDefault="00F90952" w:rsidP="00F90952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ежемесячно</w:t>
            </w:r>
          </w:p>
        </w:tc>
      </w:tr>
    </w:tbl>
    <w:p w14:paraId="742FD87A" w14:textId="15491082" w:rsidR="00FB5E89" w:rsidRPr="008B1804" w:rsidRDefault="00F65486" w:rsidP="008B77D8">
      <w:pPr>
        <w:pStyle w:val="1"/>
        <w:spacing w:after="260"/>
        <w:rPr>
          <w:color w:val="auto"/>
        </w:rPr>
      </w:pPr>
      <w:r w:rsidRPr="008B1804">
        <w:rPr>
          <w:b/>
          <w:bCs/>
          <w:color w:val="auto"/>
        </w:rPr>
        <w:t>Модуль 6. Студенческое самоуправление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9"/>
        <w:gridCol w:w="1559"/>
      </w:tblGrid>
      <w:tr w:rsidR="008B1804" w:rsidRPr="008B1804" w14:paraId="0B5682F0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2D73D052" w14:textId="74857AC7" w:rsidR="001A7BA3" w:rsidRPr="008B1804" w:rsidRDefault="001A7BA3" w:rsidP="00F90952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color w:val="auto"/>
              </w:rPr>
              <w:t xml:space="preserve">Заседание совета студенческого самоуправления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9B6D" w14:textId="5FA2715F" w:rsidR="001A7BA3" w:rsidRPr="008B1804" w:rsidRDefault="001A7BA3" w:rsidP="006215C3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ежемесячно</w:t>
            </w:r>
          </w:p>
        </w:tc>
      </w:tr>
      <w:tr w:rsidR="008B1804" w:rsidRPr="008B1804" w14:paraId="3EEBA2E0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25E9924F" w14:textId="2F72620E" w:rsidR="001A7BA3" w:rsidRPr="008B1804" w:rsidRDefault="001B6593" w:rsidP="00F90952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color w:val="auto"/>
              </w:rPr>
              <w:t xml:space="preserve">Работа над проектами, </w:t>
            </w:r>
            <w:proofErr w:type="spellStart"/>
            <w:r w:rsidRPr="008B1804">
              <w:rPr>
                <w:color w:val="auto"/>
              </w:rPr>
              <w:t>мероприятими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C9EB0A7" w14:textId="164543FF" w:rsidR="001A7BA3" w:rsidRPr="008B1804" w:rsidRDefault="00120ED8" w:rsidP="006215C3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Е</w:t>
            </w:r>
            <w:r w:rsidR="001B6593" w:rsidRPr="008B1804">
              <w:rPr>
                <w:color w:val="auto"/>
              </w:rPr>
              <w:t>жемесячно</w:t>
            </w:r>
          </w:p>
        </w:tc>
      </w:tr>
    </w:tbl>
    <w:p w14:paraId="0B3E8277" w14:textId="389EF990" w:rsidR="00FB5E89" w:rsidRPr="008B1804" w:rsidRDefault="005356C7" w:rsidP="008B77D8">
      <w:pPr>
        <w:pStyle w:val="1"/>
        <w:spacing w:after="260"/>
        <w:rPr>
          <w:b/>
          <w:bCs/>
          <w:color w:val="auto"/>
        </w:rPr>
      </w:pPr>
      <w:bookmarkStart w:id="5" w:name="bookmark8"/>
      <w:r w:rsidRPr="008B1804">
        <w:rPr>
          <w:b/>
          <w:bCs/>
          <w:color w:val="auto"/>
        </w:rPr>
        <w:t>Модуль 7. Бизнес –</w:t>
      </w:r>
      <w:r w:rsidR="00F65486" w:rsidRPr="008B1804">
        <w:rPr>
          <w:b/>
          <w:bCs/>
          <w:color w:val="auto"/>
        </w:rPr>
        <w:t>ориентирующее</w:t>
      </w:r>
      <w:r w:rsidR="00F65486" w:rsidRPr="008B1804">
        <w:rPr>
          <w:b/>
          <w:bCs/>
          <w:color w:val="auto"/>
        </w:rPr>
        <w:tab/>
        <w:t>развитие</w:t>
      </w:r>
      <w:r w:rsidRPr="008B1804">
        <w:rPr>
          <w:b/>
          <w:bCs/>
          <w:color w:val="auto"/>
        </w:rPr>
        <w:t xml:space="preserve"> </w:t>
      </w:r>
      <w:r w:rsidR="00F65486" w:rsidRPr="008B1804">
        <w:rPr>
          <w:b/>
          <w:bCs/>
          <w:color w:val="auto"/>
        </w:rPr>
        <w:t>(молодежное</w:t>
      </w:r>
      <w:bookmarkEnd w:id="5"/>
      <w:r w:rsidRPr="008B1804">
        <w:rPr>
          <w:b/>
          <w:bCs/>
          <w:color w:val="auto"/>
        </w:rPr>
        <w:t xml:space="preserve"> предпринимательство)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17"/>
      </w:tblGrid>
      <w:tr w:rsidR="007C2BF8" w:rsidRPr="008B1804" w14:paraId="7F43FC8A" w14:textId="77777777" w:rsidTr="008A1936">
        <w:trPr>
          <w:trHeight w:hRule="exact" w:val="536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7FE8" w14:textId="78825D6C" w:rsidR="007C2BF8" w:rsidRPr="008B1804" w:rsidRDefault="008A1936" w:rsidP="002A1E1D">
            <w:pPr>
              <w:pStyle w:val="a5"/>
              <w:spacing w:after="0"/>
              <w:jc w:val="both"/>
              <w:rPr>
                <w:color w:val="auto"/>
              </w:rPr>
            </w:pPr>
            <w:r w:rsidRPr="008B1804">
              <w:rPr>
                <w:color w:val="auto"/>
              </w:rPr>
              <w:t>Классный час «</w:t>
            </w:r>
            <w:r w:rsidR="002A1E1D" w:rsidRPr="008B1804">
              <w:rPr>
                <w:color w:val="auto"/>
              </w:rPr>
              <w:t>Выбор за тобой»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A999" w14:textId="2EDF5DBB" w:rsidR="007C2BF8" w:rsidRPr="008B1804" w:rsidRDefault="0054323B">
            <w:pPr>
              <w:pStyle w:val="a5"/>
              <w:spacing w:after="0"/>
              <w:jc w:val="center"/>
              <w:rPr>
                <w:color w:val="auto"/>
              </w:rPr>
            </w:pPr>
            <w:r w:rsidRPr="008B1804">
              <w:rPr>
                <w:color w:val="auto"/>
              </w:rPr>
              <w:t>15</w:t>
            </w:r>
            <w:r w:rsidR="007C2BF8" w:rsidRPr="008B1804">
              <w:rPr>
                <w:color w:val="auto"/>
              </w:rPr>
              <w:t>.</w:t>
            </w:r>
            <w:r w:rsidR="008B1804" w:rsidRPr="008B1804">
              <w:rPr>
                <w:color w:val="auto"/>
              </w:rPr>
              <w:t>05</w:t>
            </w:r>
            <w:r w:rsidR="007C2BF8" w:rsidRPr="008B1804">
              <w:rPr>
                <w:color w:val="auto"/>
              </w:rPr>
              <w:t>.</w:t>
            </w:r>
            <w:r w:rsidRPr="008B1804">
              <w:rPr>
                <w:color w:val="auto"/>
              </w:rPr>
              <w:t>2026</w:t>
            </w:r>
          </w:p>
        </w:tc>
      </w:tr>
    </w:tbl>
    <w:p w14:paraId="436D074B" w14:textId="77777777" w:rsidR="008B77D8" w:rsidRPr="008B1804" w:rsidRDefault="008B77D8" w:rsidP="00AD0EA7">
      <w:pPr>
        <w:pStyle w:val="1"/>
        <w:spacing w:after="500"/>
        <w:rPr>
          <w:color w:val="auto"/>
          <w:sz w:val="24"/>
          <w:szCs w:val="24"/>
        </w:rPr>
      </w:pPr>
    </w:p>
    <w:sectPr w:rsidR="008B77D8" w:rsidRPr="008B1804">
      <w:pgSz w:w="11900" w:h="16840"/>
      <w:pgMar w:top="1137" w:right="562" w:bottom="710" w:left="1071" w:header="709" w:footer="2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6A5C5" w14:textId="77777777" w:rsidR="004323FF" w:rsidRDefault="004323FF">
      <w:r>
        <w:separator/>
      </w:r>
    </w:p>
  </w:endnote>
  <w:endnote w:type="continuationSeparator" w:id="0">
    <w:p w14:paraId="00E6A3F2" w14:textId="77777777" w:rsidR="004323FF" w:rsidRDefault="0043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4D4BC" w14:textId="77777777" w:rsidR="004323FF" w:rsidRDefault="004323FF"/>
  </w:footnote>
  <w:footnote w:type="continuationSeparator" w:id="0">
    <w:p w14:paraId="38836FF2" w14:textId="77777777" w:rsidR="004323FF" w:rsidRDefault="004323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B37BE"/>
    <w:multiLevelType w:val="multilevel"/>
    <w:tmpl w:val="65002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910C5C"/>
    <w:multiLevelType w:val="multilevel"/>
    <w:tmpl w:val="BAB43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89"/>
    <w:rsid w:val="0000379D"/>
    <w:rsid w:val="00014272"/>
    <w:rsid w:val="00066D5B"/>
    <w:rsid w:val="000A04FC"/>
    <w:rsid w:val="000A7899"/>
    <w:rsid w:val="000F4BB3"/>
    <w:rsid w:val="000F70C1"/>
    <w:rsid w:val="00120ED8"/>
    <w:rsid w:val="00193704"/>
    <w:rsid w:val="001A7BA3"/>
    <w:rsid w:val="001B6593"/>
    <w:rsid w:val="002126EB"/>
    <w:rsid w:val="00221299"/>
    <w:rsid w:val="00231FF1"/>
    <w:rsid w:val="0028293D"/>
    <w:rsid w:val="002936F6"/>
    <w:rsid w:val="002A1E1D"/>
    <w:rsid w:val="002E4F9F"/>
    <w:rsid w:val="002F14B8"/>
    <w:rsid w:val="002F46E2"/>
    <w:rsid w:val="00327CAA"/>
    <w:rsid w:val="00367FE2"/>
    <w:rsid w:val="003A5453"/>
    <w:rsid w:val="003F580C"/>
    <w:rsid w:val="004323FF"/>
    <w:rsid w:val="00475786"/>
    <w:rsid w:val="00480671"/>
    <w:rsid w:val="00485AD6"/>
    <w:rsid w:val="004A3C9E"/>
    <w:rsid w:val="004B3E88"/>
    <w:rsid w:val="005356C7"/>
    <w:rsid w:val="0054323B"/>
    <w:rsid w:val="00583AB1"/>
    <w:rsid w:val="005D2C7D"/>
    <w:rsid w:val="005E39A9"/>
    <w:rsid w:val="005F33B6"/>
    <w:rsid w:val="006215C3"/>
    <w:rsid w:val="0063058F"/>
    <w:rsid w:val="006521FD"/>
    <w:rsid w:val="00694C85"/>
    <w:rsid w:val="006966B2"/>
    <w:rsid w:val="006E4C62"/>
    <w:rsid w:val="007509EB"/>
    <w:rsid w:val="00751E74"/>
    <w:rsid w:val="0075450A"/>
    <w:rsid w:val="0078485F"/>
    <w:rsid w:val="007879BE"/>
    <w:rsid w:val="00790C91"/>
    <w:rsid w:val="007C2BF8"/>
    <w:rsid w:val="007C696F"/>
    <w:rsid w:val="00831A14"/>
    <w:rsid w:val="0083647C"/>
    <w:rsid w:val="00872183"/>
    <w:rsid w:val="008A1936"/>
    <w:rsid w:val="008B0AA3"/>
    <w:rsid w:val="008B1804"/>
    <w:rsid w:val="008B607D"/>
    <w:rsid w:val="008B77D8"/>
    <w:rsid w:val="008E0D5C"/>
    <w:rsid w:val="008E3A93"/>
    <w:rsid w:val="00934FC7"/>
    <w:rsid w:val="009360A0"/>
    <w:rsid w:val="00963AE9"/>
    <w:rsid w:val="00983C5C"/>
    <w:rsid w:val="009A0C51"/>
    <w:rsid w:val="009B4919"/>
    <w:rsid w:val="009B4AB8"/>
    <w:rsid w:val="009E1783"/>
    <w:rsid w:val="00A52450"/>
    <w:rsid w:val="00A93829"/>
    <w:rsid w:val="00AA3C49"/>
    <w:rsid w:val="00AA69DB"/>
    <w:rsid w:val="00AD0EA7"/>
    <w:rsid w:val="00AD121D"/>
    <w:rsid w:val="00AE3DC8"/>
    <w:rsid w:val="00B1688B"/>
    <w:rsid w:val="00B7080C"/>
    <w:rsid w:val="00BA1093"/>
    <w:rsid w:val="00BC17F1"/>
    <w:rsid w:val="00BE457A"/>
    <w:rsid w:val="00C22A13"/>
    <w:rsid w:val="00C23C7B"/>
    <w:rsid w:val="00C379B7"/>
    <w:rsid w:val="00C865A9"/>
    <w:rsid w:val="00CE643D"/>
    <w:rsid w:val="00CF6A7E"/>
    <w:rsid w:val="00CF763B"/>
    <w:rsid w:val="00D12817"/>
    <w:rsid w:val="00D16EC1"/>
    <w:rsid w:val="00D4022E"/>
    <w:rsid w:val="00D63A38"/>
    <w:rsid w:val="00D80423"/>
    <w:rsid w:val="00D91942"/>
    <w:rsid w:val="00DC5515"/>
    <w:rsid w:val="00E01815"/>
    <w:rsid w:val="00E7215A"/>
    <w:rsid w:val="00E72847"/>
    <w:rsid w:val="00EC6BB6"/>
    <w:rsid w:val="00EE14C8"/>
    <w:rsid w:val="00F24677"/>
    <w:rsid w:val="00F65486"/>
    <w:rsid w:val="00F90952"/>
    <w:rsid w:val="00FB5E89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C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E4C62"/>
    <w:rPr>
      <w:color w:val="000000"/>
    </w:rPr>
  </w:style>
  <w:style w:type="paragraph" w:customStyle="1" w:styleId="4">
    <w:name w:val="Основной текст4"/>
    <w:basedOn w:val="a"/>
    <w:rsid w:val="003F580C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F580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rsid w:val="007C696F"/>
    <w:pPr>
      <w:widowControl/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Default">
    <w:name w:val="Default"/>
    <w:rsid w:val="006966B2"/>
    <w:pPr>
      <w:widowControl/>
      <w:autoSpaceDE w:val="0"/>
      <w:autoSpaceDN w:val="0"/>
      <w:adjustRightInd w:val="0"/>
    </w:pPr>
    <w:rPr>
      <w:rFonts w:ascii="Bookman Old Style" w:hAnsi="Bookman Old Style" w:cs="Bookman Old Style"/>
      <w:color w:val="000000"/>
      <w:lang w:bidi="ar-SA"/>
    </w:rPr>
  </w:style>
  <w:style w:type="character" w:styleId="a8">
    <w:name w:val="Hyperlink"/>
    <w:basedOn w:val="a0"/>
    <w:uiPriority w:val="99"/>
    <w:unhideWhenUsed/>
    <w:rsid w:val="00D919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68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88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E4C62"/>
    <w:rPr>
      <w:color w:val="000000"/>
    </w:rPr>
  </w:style>
  <w:style w:type="paragraph" w:customStyle="1" w:styleId="4">
    <w:name w:val="Основной текст4"/>
    <w:basedOn w:val="a"/>
    <w:rsid w:val="003F580C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F580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rsid w:val="007C696F"/>
    <w:pPr>
      <w:widowControl/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Default">
    <w:name w:val="Default"/>
    <w:rsid w:val="006966B2"/>
    <w:pPr>
      <w:widowControl/>
      <w:autoSpaceDE w:val="0"/>
      <w:autoSpaceDN w:val="0"/>
      <w:adjustRightInd w:val="0"/>
    </w:pPr>
    <w:rPr>
      <w:rFonts w:ascii="Bookman Old Style" w:hAnsi="Bookman Old Style" w:cs="Bookman Old Style"/>
      <w:color w:val="000000"/>
      <w:lang w:bidi="ar-SA"/>
    </w:rPr>
  </w:style>
  <w:style w:type="character" w:styleId="a8">
    <w:name w:val="Hyperlink"/>
    <w:basedOn w:val="a0"/>
    <w:uiPriority w:val="99"/>
    <w:unhideWhenUsed/>
    <w:rsid w:val="00D919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68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8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search/statuses?q=%23%D0%9B%D0%B5%D0%B3%D0%BA%D0%BE%D0%B0%D1%82%D0%BB%D0%B5%D1%82%D0%B8%D1%87%D0%B5%D1%81%D0%BA%D0%B0%D1%8F%D0%AD%D1%81%D1%82%D0%B0%D1%84%D0%B5%D1%82%D0%B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search/statuses?q=%23%D0%9A%D0%B0%D1%81%D0%BB%D0%B87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search/statuses?q=%23%D0%A1%D0%BF%D0%BE%D1%80%D1%82%D0%BD%D0%B0%D1%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earch/statuses?q=%23%D0%93%D0%BE%D1%80%D0%B4%D0%BE%D1%81%D1%82%D1%8C%D0%A2%D0%B5%D1%85%D0%BD%D0%B8%D0%BA%D1%83%D0%BC%D0%B0" TargetMode="External"/><Relationship Id="rId10" Type="http://schemas.openxmlformats.org/officeDocument/2006/relationships/hyperlink" Target="https://vk.com/search/statuses?q=%23%D0%9A%D0%9F%D0%93%D0%A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search/statuses?q=%233%D0%9C%D0%B5%D1%81%D1%8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Анна</dc:creator>
  <cp:keywords/>
  <cp:lastModifiedBy>OEM</cp:lastModifiedBy>
  <cp:revision>14</cp:revision>
  <dcterms:created xsi:type="dcterms:W3CDTF">2025-03-27T09:01:00Z</dcterms:created>
  <dcterms:modified xsi:type="dcterms:W3CDTF">2026-06-18T04:21:00Z</dcterms:modified>
</cp:coreProperties>
</file>