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EC" w:rsidRPr="00C874AD" w:rsidRDefault="009C76EC" w:rsidP="00C874A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74AD">
        <w:rPr>
          <w:rFonts w:ascii="Times New Roman" w:hAnsi="Times New Roman" w:cs="Times New Roman"/>
          <w:b/>
          <w:sz w:val="24"/>
          <w:szCs w:val="24"/>
          <w:u w:val="single"/>
        </w:rPr>
        <w:t xml:space="preserve">2 курс  18 </w:t>
      </w:r>
      <w:proofErr w:type="gramStart"/>
      <w:r w:rsidRPr="00C874AD">
        <w:rPr>
          <w:rFonts w:ascii="Times New Roman" w:hAnsi="Times New Roman" w:cs="Times New Roman"/>
          <w:b/>
          <w:sz w:val="24"/>
          <w:szCs w:val="24"/>
          <w:u w:val="single"/>
        </w:rPr>
        <w:t>ДО</w:t>
      </w:r>
      <w:proofErr w:type="gramEnd"/>
    </w:p>
    <w:p w:rsidR="0098492C" w:rsidRPr="00C874AD" w:rsidRDefault="009C76EC" w:rsidP="00C874A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874AD">
        <w:rPr>
          <w:rFonts w:ascii="Times New Roman" w:hAnsi="Times New Roman" w:cs="Times New Roman"/>
          <w:b/>
          <w:sz w:val="24"/>
          <w:szCs w:val="24"/>
        </w:rPr>
        <w:t>30 марта</w:t>
      </w:r>
    </w:p>
    <w:p w:rsidR="00C874AD" w:rsidRDefault="00C874AD" w:rsidP="00C874AD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:rsidR="009C76EC" w:rsidRPr="00ED52F9" w:rsidRDefault="009C76EC" w:rsidP="00C874AD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D52F9">
        <w:rPr>
          <w:rFonts w:ascii="Times New Roman" w:hAnsi="Times New Roman" w:cs="Times New Roman"/>
          <w:b/>
          <w:sz w:val="24"/>
          <w:szCs w:val="24"/>
        </w:rPr>
        <w:t>Методика трудового  воспитания</w:t>
      </w:r>
      <w:r w:rsidR="00EB3DE6" w:rsidRPr="00ED52F9">
        <w:rPr>
          <w:rFonts w:ascii="Times New Roman" w:hAnsi="Times New Roman" w:cs="Times New Roman"/>
          <w:b/>
          <w:sz w:val="24"/>
          <w:szCs w:val="24"/>
        </w:rPr>
        <w:t>:</w:t>
      </w:r>
    </w:p>
    <w:p w:rsidR="00C874AD" w:rsidRDefault="00C874AD" w:rsidP="00C874A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B3DE6" w:rsidRPr="00C874AD" w:rsidRDefault="00C874AD" w:rsidP="00C874A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B3DE6" w:rsidRPr="00C874AD">
        <w:rPr>
          <w:rFonts w:ascii="Times New Roman" w:hAnsi="Times New Roman" w:cs="Times New Roman"/>
          <w:sz w:val="24"/>
          <w:szCs w:val="24"/>
        </w:rPr>
        <w:t>Разработать технологическую карту по ручному труду в подготовительной к школе  группе по теме «Скворечник»;</w:t>
      </w:r>
    </w:p>
    <w:p w:rsidR="00EB3DE6" w:rsidRDefault="00C874AD" w:rsidP="00C874A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D0526" w:rsidRPr="00C874AD">
        <w:rPr>
          <w:rFonts w:ascii="Times New Roman" w:hAnsi="Times New Roman" w:cs="Times New Roman"/>
          <w:sz w:val="24"/>
          <w:szCs w:val="24"/>
        </w:rPr>
        <w:t xml:space="preserve">Придумать авторскую дидактическую игру по знакомству с трудом взрослых. </w:t>
      </w:r>
    </w:p>
    <w:p w:rsidR="00C874AD" w:rsidRPr="00C874AD" w:rsidRDefault="00C874AD" w:rsidP="00C874A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9C76EC" w:rsidRPr="00ED52F9" w:rsidRDefault="009C76EC" w:rsidP="00C874AD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D52F9">
        <w:rPr>
          <w:rFonts w:ascii="Times New Roman" w:hAnsi="Times New Roman" w:cs="Times New Roman"/>
          <w:b/>
          <w:sz w:val="24"/>
          <w:szCs w:val="24"/>
        </w:rPr>
        <w:t>Методика и теория физического воспитания</w:t>
      </w:r>
      <w:r w:rsidR="009D0526" w:rsidRPr="00ED52F9">
        <w:rPr>
          <w:rFonts w:ascii="Times New Roman" w:hAnsi="Times New Roman" w:cs="Times New Roman"/>
          <w:b/>
          <w:sz w:val="24"/>
          <w:szCs w:val="24"/>
        </w:rPr>
        <w:t>:</w:t>
      </w:r>
    </w:p>
    <w:p w:rsidR="00C874AD" w:rsidRPr="00ED52F9" w:rsidRDefault="00C874AD" w:rsidP="00C874A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9D0526" w:rsidRPr="00C874AD" w:rsidRDefault="00C874AD" w:rsidP="00C874A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D0526" w:rsidRPr="00C874AD">
        <w:rPr>
          <w:rFonts w:ascii="Times New Roman" w:hAnsi="Times New Roman" w:cs="Times New Roman"/>
          <w:sz w:val="24"/>
          <w:szCs w:val="24"/>
        </w:rPr>
        <w:t>Составить план физкультурного праздника в старшей группе «Весенние олимпийские игры»</w:t>
      </w:r>
    </w:p>
    <w:p w:rsidR="009C76EC" w:rsidRPr="00C874AD" w:rsidRDefault="009C76EC" w:rsidP="00C874A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C76EC" w:rsidRPr="00C874AD" w:rsidRDefault="009C76EC" w:rsidP="00C874A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874AD">
        <w:rPr>
          <w:rFonts w:ascii="Times New Roman" w:hAnsi="Times New Roman" w:cs="Times New Roman"/>
          <w:b/>
          <w:sz w:val="24"/>
          <w:szCs w:val="24"/>
        </w:rPr>
        <w:t>31 марта</w:t>
      </w:r>
    </w:p>
    <w:p w:rsidR="009C76EC" w:rsidRPr="00ED52F9" w:rsidRDefault="009C76EC" w:rsidP="00C874AD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D52F9">
        <w:rPr>
          <w:rFonts w:ascii="Times New Roman" w:hAnsi="Times New Roman" w:cs="Times New Roman"/>
          <w:b/>
          <w:sz w:val="24"/>
          <w:szCs w:val="24"/>
        </w:rPr>
        <w:t>Психология</w:t>
      </w:r>
      <w:r w:rsidR="009D0526" w:rsidRPr="00ED52F9">
        <w:rPr>
          <w:rFonts w:ascii="Times New Roman" w:hAnsi="Times New Roman" w:cs="Times New Roman"/>
          <w:b/>
          <w:sz w:val="24"/>
          <w:szCs w:val="24"/>
        </w:rPr>
        <w:t>:</w:t>
      </w:r>
    </w:p>
    <w:p w:rsidR="00C874AD" w:rsidRPr="00ED52F9" w:rsidRDefault="00C874AD" w:rsidP="00C874AD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D0526" w:rsidRPr="00C874AD" w:rsidRDefault="009D0526" w:rsidP="00C874A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1.Разработать кроссворд «Кризисы дошкольного возраста»;</w:t>
      </w:r>
    </w:p>
    <w:p w:rsidR="009D0526" w:rsidRDefault="009D0526" w:rsidP="00C874A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 xml:space="preserve">2. Спланировать  беседу  с родителем </w:t>
      </w:r>
      <w:proofErr w:type="spellStart"/>
      <w:r w:rsidRPr="00C874AD">
        <w:rPr>
          <w:rFonts w:ascii="Times New Roman" w:hAnsi="Times New Roman" w:cs="Times New Roman"/>
          <w:sz w:val="24"/>
          <w:szCs w:val="24"/>
        </w:rPr>
        <w:t>гиперактивного</w:t>
      </w:r>
      <w:proofErr w:type="spellEnd"/>
      <w:r w:rsidRPr="00C874AD">
        <w:rPr>
          <w:rFonts w:ascii="Times New Roman" w:hAnsi="Times New Roman" w:cs="Times New Roman"/>
          <w:sz w:val="24"/>
          <w:szCs w:val="24"/>
        </w:rPr>
        <w:t xml:space="preserve"> ребенка (дать рекомендации)</w:t>
      </w:r>
    </w:p>
    <w:p w:rsidR="00ED52F9" w:rsidRPr="00C874AD" w:rsidRDefault="00ED52F9" w:rsidP="00C874A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9C76EC" w:rsidRPr="00ED52F9" w:rsidRDefault="009C76EC" w:rsidP="00ED52F9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D52F9">
        <w:rPr>
          <w:rFonts w:ascii="Times New Roman" w:hAnsi="Times New Roman" w:cs="Times New Roman"/>
          <w:b/>
          <w:sz w:val="24"/>
          <w:szCs w:val="24"/>
        </w:rPr>
        <w:t>МБОЗ</w:t>
      </w:r>
      <w:r w:rsidR="009D0526" w:rsidRPr="00ED52F9">
        <w:rPr>
          <w:rFonts w:ascii="Times New Roman" w:hAnsi="Times New Roman" w:cs="Times New Roman"/>
          <w:b/>
          <w:sz w:val="24"/>
          <w:szCs w:val="24"/>
        </w:rPr>
        <w:t>:</w:t>
      </w:r>
    </w:p>
    <w:p w:rsidR="00ED52F9" w:rsidRPr="00ED52F9" w:rsidRDefault="00ED52F9" w:rsidP="00ED52F9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0526" w:rsidRPr="00C874AD" w:rsidRDefault="00ED52F9" w:rsidP="00ED52F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D0526" w:rsidRPr="00C874AD">
        <w:rPr>
          <w:rFonts w:ascii="Times New Roman" w:hAnsi="Times New Roman" w:cs="Times New Roman"/>
          <w:sz w:val="24"/>
          <w:szCs w:val="24"/>
        </w:rPr>
        <w:t xml:space="preserve">Оформить консультацию для родителей в раздевалку «Профилактика от </w:t>
      </w:r>
      <w:proofErr w:type="spellStart"/>
      <w:r w:rsidR="009D0526" w:rsidRPr="00C874AD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="009D0526" w:rsidRPr="00C874A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D0526" w:rsidRPr="00C874AD" w:rsidRDefault="009D0526" w:rsidP="00C874A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C76EC" w:rsidRDefault="009C76EC" w:rsidP="00C874A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D52F9">
        <w:rPr>
          <w:rFonts w:ascii="Times New Roman" w:hAnsi="Times New Roman" w:cs="Times New Roman"/>
          <w:b/>
          <w:sz w:val="24"/>
          <w:szCs w:val="24"/>
        </w:rPr>
        <w:t>1 апреля</w:t>
      </w:r>
    </w:p>
    <w:p w:rsidR="00ED52F9" w:rsidRPr="00ED52F9" w:rsidRDefault="00ED52F9" w:rsidP="00ED52F9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D52F9">
        <w:rPr>
          <w:rFonts w:ascii="Times New Roman" w:hAnsi="Times New Roman" w:cs="Times New Roman"/>
          <w:b/>
          <w:sz w:val="24"/>
          <w:szCs w:val="24"/>
        </w:rPr>
        <w:t xml:space="preserve">Практикум по физическому воспитанию: </w:t>
      </w:r>
    </w:p>
    <w:p w:rsidR="00ED52F9" w:rsidRPr="00ED52F9" w:rsidRDefault="00ED52F9" w:rsidP="00C874A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D0526" w:rsidRPr="00C874AD" w:rsidRDefault="009D0526" w:rsidP="00C874AD">
      <w:pPr>
        <w:pStyle w:val="a5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ab/>
      </w:r>
      <w:r w:rsidR="006E6898" w:rsidRPr="00C874AD">
        <w:rPr>
          <w:rFonts w:ascii="Times New Roman" w:hAnsi="Times New Roman" w:cs="Times New Roman"/>
          <w:sz w:val="24"/>
          <w:szCs w:val="24"/>
        </w:rPr>
        <w:t>1.Подготовить 2 подвижные игры на развитие координации движений в средней и старшей группе ДОУ.</w:t>
      </w:r>
    </w:p>
    <w:p w:rsidR="00ED52F9" w:rsidRDefault="00ED52F9" w:rsidP="00C874A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C76EC" w:rsidRPr="00ED52F9" w:rsidRDefault="009C76EC" w:rsidP="00ED52F9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D52F9">
        <w:rPr>
          <w:rFonts w:ascii="Times New Roman" w:hAnsi="Times New Roman" w:cs="Times New Roman"/>
          <w:b/>
          <w:sz w:val="24"/>
          <w:szCs w:val="24"/>
        </w:rPr>
        <w:t>Методика трудового  воспитания</w:t>
      </w:r>
      <w:r w:rsidR="006E6898" w:rsidRPr="00ED52F9">
        <w:rPr>
          <w:rFonts w:ascii="Times New Roman" w:hAnsi="Times New Roman" w:cs="Times New Roman"/>
          <w:b/>
          <w:sz w:val="24"/>
          <w:szCs w:val="24"/>
        </w:rPr>
        <w:t>:</w:t>
      </w:r>
    </w:p>
    <w:p w:rsidR="00ED52F9" w:rsidRDefault="006E6898" w:rsidP="00C874AD">
      <w:pPr>
        <w:pStyle w:val="a5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ab/>
      </w:r>
    </w:p>
    <w:p w:rsidR="006E6898" w:rsidRPr="00C874AD" w:rsidRDefault="006E6898" w:rsidP="00ED52F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 xml:space="preserve">1.Разработать реферат по теме:  «Формирование самостоятельности у детей в старшем дошкольном возрасте в процессе трудовых поручений» </w:t>
      </w:r>
    </w:p>
    <w:p w:rsidR="006E6898" w:rsidRPr="00C874AD" w:rsidRDefault="006E6898" w:rsidP="00ED52F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Рекомендации по написанию реферата</w:t>
      </w:r>
    </w:p>
    <w:p w:rsidR="006E6898" w:rsidRPr="00C874AD" w:rsidRDefault="006E6898" w:rsidP="00C874AD">
      <w:pPr>
        <w:pStyle w:val="a5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Требования, предъявляемые  к написанию реферата:</w:t>
      </w:r>
    </w:p>
    <w:p w:rsidR="006E6898" w:rsidRPr="00C874AD" w:rsidRDefault="006E6898" w:rsidP="00ED52F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1.</w:t>
      </w:r>
      <w:r w:rsidRPr="00C874AD">
        <w:rPr>
          <w:rFonts w:ascii="Times New Roman" w:hAnsi="Times New Roman" w:cs="Times New Roman"/>
          <w:sz w:val="24"/>
          <w:szCs w:val="24"/>
        </w:rPr>
        <w:tab/>
        <w:t>Требования к оформлению титульного листа.</w:t>
      </w:r>
    </w:p>
    <w:p w:rsidR="006E6898" w:rsidRPr="00C874AD" w:rsidRDefault="006E6898" w:rsidP="00ED52F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 xml:space="preserve">В верхней части листа указывается название учебного заведения </w:t>
      </w:r>
      <w:proofErr w:type="gramStart"/>
      <w:r w:rsidRPr="00C874A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874AD">
        <w:rPr>
          <w:rFonts w:ascii="Times New Roman" w:hAnsi="Times New Roman" w:cs="Times New Roman"/>
          <w:sz w:val="24"/>
          <w:szCs w:val="24"/>
        </w:rPr>
        <w:t>в правом верхнем углу), в центре – тема реферата, ниже темы справа – Ф.И.О. обучающегося, номер группы, внизу – город)</w:t>
      </w:r>
    </w:p>
    <w:p w:rsidR="006E6898" w:rsidRPr="00C874AD" w:rsidRDefault="006E6898" w:rsidP="00ED52F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2. Оглавление.</w:t>
      </w:r>
    </w:p>
    <w:p w:rsidR="006E6898" w:rsidRPr="00C874AD" w:rsidRDefault="006E6898" w:rsidP="00C874AD">
      <w:pPr>
        <w:pStyle w:val="a5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Следующим после титульного листа должно идти оглавление. Реферат следует составлять из четырех основных частей: введения, основной части, заключения и списка литературы.</w:t>
      </w:r>
    </w:p>
    <w:p w:rsidR="006E6898" w:rsidRPr="00C874AD" w:rsidRDefault="006E6898" w:rsidP="00ED52F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3. Основные требования к введению.</w:t>
      </w:r>
    </w:p>
    <w:p w:rsidR="006E6898" w:rsidRPr="00C874AD" w:rsidRDefault="006E6898" w:rsidP="00ED52F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 xml:space="preserve">Введение должно включать в себя краткое обоснование актуальности темы реферата, которая может рассматриваться в связи с </w:t>
      </w:r>
      <w:proofErr w:type="spellStart"/>
      <w:r w:rsidRPr="00C874AD">
        <w:rPr>
          <w:rFonts w:ascii="Times New Roman" w:hAnsi="Times New Roman" w:cs="Times New Roman"/>
          <w:sz w:val="24"/>
          <w:szCs w:val="24"/>
        </w:rPr>
        <w:t>невыясненностью</w:t>
      </w:r>
      <w:proofErr w:type="spellEnd"/>
      <w:r w:rsidRPr="00C874AD">
        <w:rPr>
          <w:rFonts w:ascii="Times New Roman" w:hAnsi="Times New Roman" w:cs="Times New Roman"/>
          <w:sz w:val="24"/>
          <w:szCs w:val="24"/>
        </w:rPr>
        <w:t xml:space="preserve"> вопроса в науке, с его сложностью для изучения. А также в связи с многочисленными вопросами и спорами, которые вокруг него возникают. В этой части необходимо показать. Почему данный вопрос может представлять научный интерес </w:t>
      </w:r>
      <w:proofErr w:type="gramStart"/>
      <w:r w:rsidRPr="00C874A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874AD">
        <w:rPr>
          <w:rFonts w:ascii="Times New Roman" w:hAnsi="Times New Roman" w:cs="Times New Roman"/>
          <w:sz w:val="24"/>
          <w:szCs w:val="24"/>
        </w:rPr>
        <w:t xml:space="preserve"> какое может иметь практическое значение. Введение должно содержать краткий обзор изученной литературы. Объем введения составляет не более 2-3 страниц.</w:t>
      </w:r>
    </w:p>
    <w:p w:rsidR="006E6898" w:rsidRPr="00C874AD" w:rsidRDefault="006E6898" w:rsidP="00ED52F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lastRenderedPageBreak/>
        <w:t>4. Требования к основной части реферата.</w:t>
      </w:r>
    </w:p>
    <w:p w:rsidR="006E6898" w:rsidRPr="00C874AD" w:rsidRDefault="006E6898" w:rsidP="00C874AD">
      <w:pPr>
        <w:pStyle w:val="a5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Основная часть реферата содержит материал, отобранный для рассмотрения проблемы. Средний объем основной части реферата 10-15 страниц. Материал должен быть распределен на главы или параграфы. Необходимо сформулировать их название и соблюдать логику изложения. Основная часть реферата кроме содержания, выбранного из разных источников, должна включать в себя собственное мнение учащегося и сформулированные самостоятельные выводы, опирающиеся на приведенные факты.</w:t>
      </w:r>
    </w:p>
    <w:p w:rsidR="006E6898" w:rsidRPr="00C874AD" w:rsidRDefault="006E6898" w:rsidP="00ED52F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5. Требования к заключению.</w:t>
      </w:r>
    </w:p>
    <w:p w:rsidR="006E6898" w:rsidRPr="00C874AD" w:rsidRDefault="006E6898" w:rsidP="00ED52F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 xml:space="preserve">Заключение – часть реферата, в </w:t>
      </w:r>
      <w:proofErr w:type="gramStart"/>
      <w:r w:rsidRPr="00C874AD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C874AD">
        <w:rPr>
          <w:rFonts w:ascii="Times New Roman" w:hAnsi="Times New Roman" w:cs="Times New Roman"/>
          <w:sz w:val="24"/>
          <w:szCs w:val="24"/>
        </w:rPr>
        <w:t xml:space="preserve"> формулируются выводы по параграфам или главам, обращается внимание на выполнение поставленных во введении задач и целей (или цели). Заключение должно быть четким, кратким, вытекающим из основной части. Объем заключения 2-3 страницы.</w:t>
      </w:r>
    </w:p>
    <w:p w:rsidR="006E6898" w:rsidRPr="00C874AD" w:rsidRDefault="006E6898" w:rsidP="00ED52F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6. Основные требования к списку литературы.</w:t>
      </w:r>
    </w:p>
    <w:p w:rsidR="006E6898" w:rsidRPr="00C874AD" w:rsidRDefault="006E6898" w:rsidP="00ED52F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Источники должны быть перечислены в алфавитной последовательности (по первым буквам фамилий авторов или по названию сборников). Необходимо указывать место издания, название издательства, год издания.</w:t>
      </w:r>
    </w:p>
    <w:p w:rsidR="006E6898" w:rsidRPr="00C874AD" w:rsidRDefault="006E6898" w:rsidP="00C874A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C76EC" w:rsidRPr="00C874AD" w:rsidRDefault="009C76EC" w:rsidP="00C874A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C76EC" w:rsidRPr="00ED52F9" w:rsidRDefault="009C76EC" w:rsidP="00C874A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D52F9">
        <w:rPr>
          <w:rFonts w:ascii="Times New Roman" w:hAnsi="Times New Roman" w:cs="Times New Roman"/>
          <w:b/>
          <w:sz w:val="24"/>
          <w:szCs w:val="24"/>
        </w:rPr>
        <w:t>2 апреля</w:t>
      </w:r>
    </w:p>
    <w:p w:rsidR="009C76EC" w:rsidRPr="00ED52F9" w:rsidRDefault="009C76EC" w:rsidP="00ED52F9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D52F9">
        <w:rPr>
          <w:rFonts w:ascii="Times New Roman" w:hAnsi="Times New Roman" w:cs="Times New Roman"/>
          <w:b/>
          <w:sz w:val="24"/>
          <w:szCs w:val="24"/>
        </w:rPr>
        <w:t>Методика трудового  воспитания</w:t>
      </w:r>
      <w:r w:rsidR="006E6898" w:rsidRPr="00ED52F9">
        <w:rPr>
          <w:rFonts w:ascii="Times New Roman" w:hAnsi="Times New Roman" w:cs="Times New Roman"/>
          <w:b/>
          <w:sz w:val="24"/>
          <w:szCs w:val="24"/>
        </w:rPr>
        <w:t>:</w:t>
      </w:r>
    </w:p>
    <w:p w:rsidR="006E6898" w:rsidRPr="00C874AD" w:rsidRDefault="006E6898" w:rsidP="00ED52F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1.Разработать игровые приёмы для организации труда</w:t>
      </w:r>
    </w:p>
    <w:p w:rsidR="006E6898" w:rsidRPr="00C874AD" w:rsidRDefault="006E6898" w:rsidP="00C874A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E6898" w:rsidRPr="00C874AD" w:rsidRDefault="006E6898" w:rsidP="00ED52F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Придумать приёмы (игровые, словесные)</w:t>
      </w:r>
    </w:p>
    <w:p w:rsidR="006E6898" w:rsidRPr="00C874AD" w:rsidRDefault="006E6898" w:rsidP="00C874AD">
      <w:pPr>
        <w:pStyle w:val="a5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Роль студента:</w:t>
      </w:r>
    </w:p>
    <w:p w:rsidR="006E6898" w:rsidRPr="00C874AD" w:rsidRDefault="006E6898" w:rsidP="00C874AD">
      <w:pPr>
        <w:pStyle w:val="a5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•</w:t>
      </w:r>
      <w:r w:rsidRPr="00C874AD">
        <w:rPr>
          <w:rFonts w:ascii="Times New Roman" w:hAnsi="Times New Roman" w:cs="Times New Roman"/>
          <w:sz w:val="24"/>
          <w:szCs w:val="24"/>
        </w:rPr>
        <w:tab/>
        <w:t>изучить информацию по теме;</w:t>
      </w:r>
    </w:p>
    <w:p w:rsidR="006E6898" w:rsidRPr="00C874AD" w:rsidRDefault="006E6898" w:rsidP="00C874AD">
      <w:pPr>
        <w:pStyle w:val="a5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•</w:t>
      </w:r>
      <w:r w:rsidRPr="00C874AD">
        <w:rPr>
          <w:rFonts w:ascii="Times New Roman" w:hAnsi="Times New Roman" w:cs="Times New Roman"/>
          <w:sz w:val="24"/>
          <w:szCs w:val="24"/>
        </w:rPr>
        <w:tab/>
        <w:t>провести её системный анализ;</w:t>
      </w:r>
    </w:p>
    <w:p w:rsidR="006E6898" w:rsidRPr="00C874AD" w:rsidRDefault="006E6898" w:rsidP="00C874AD">
      <w:pPr>
        <w:pStyle w:val="a5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•</w:t>
      </w:r>
      <w:r w:rsidRPr="00C874AD">
        <w:rPr>
          <w:rFonts w:ascii="Times New Roman" w:hAnsi="Times New Roman" w:cs="Times New Roman"/>
          <w:sz w:val="24"/>
          <w:szCs w:val="24"/>
        </w:rPr>
        <w:tab/>
        <w:t>придумать игровые приемы</w:t>
      </w:r>
    </w:p>
    <w:p w:rsidR="006E6898" w:rsidRPr="00C874AD" w:rsidRDefault="006E6898" w:rsidP="00C874AD">
      <w:pPr>
        <w:pStyle w:val="a5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•</w:t>
      </w:r>
      <w:r w:rsidRPr="00C874AD">
        <w:rPr>
          <w:rFonts w:ascii="Times New Roman" w:hAnsi="Times New Roman" w:cs="Times New Roman"/>
          <w:sz w:val="24"/>
          <w:szCs w:val="24"/>
        </w:rPr>
        <w:tab/>
        <w:t>представить на контроль в установленный срок.</w:t>
      </w:r>
    </w:p>
    <w:p w:rsidR="006E6898" w:rsidRPr="00C874AD" w:rsidRDefault="006E6898" w:rsidP="00C874AD">
      <w:pPr>
        <w:pStyle w:val="a5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6E6898" w:rsidRPr="00C874AD" w:rsidRDefault="006E6898" w:rsidP="00C874AD">
      <w:pPr>
        <w:pStyle w:val="a5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•</w:t>
      </w:r>
      <w:r w:rsidRPr="00C874AD">
        <w:rPr>
          <w:rFonts w:ascii="Times New Roman" w:hAnsi="Times New Roman" w:cs="Times New Roman"/>
          <w:sz w:val="24"/>
          <w:szCs w:val="24"/>
        </w:rPr>
        <w:tab/>
        <w:t>соответствие содержания теме;</w:t>
      </w:r>
    </w:p>
    <w:p w:rsidR="006E6898" w:rsidRPr="00C874AD" w:rsidRDefault="006E6898" w:rsidP="00C874AD">
      <w:pPr>
        <w:pStyle w:val="a5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•</w:t>
      </w:r>
      <w:r w:rsidRPr="00C874AD">
        <w:rPr>
          <w:rFonts w:ascii="Times New Roman" w:hAnsi="Times New Roman" w:cs="Times New Roman"/>
          <w:sz w:val="24"/>
          <w:szCs w:val="24"/>
        </w:rPr>
        <w:tab/>
        <w:t>включение приёмов в тематику занятия;</w:t>
      </w:r>
    </w:p>
    <w:p w:rsidR="006E6898" w:rsidRPr="00C874AD" w:rsidRDefault="006E6898" w:rsidP="00C874AD">
      <w:pPr>
        <w:pStyle w:val="a5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•</w:t>
      </w:r>
      <w:r w:rsidRPr="00C874AD">
        <w:rPr>
          <w:rFonts w:ascii="Times New Roman" w:hAnsi="Times New Roman" w:cs="Times New Roman"/>
          <w:sz w:val="24"/>
          <w:szCs w:val="24"/>
        </w:rPr>
        <w:tab/>
        <w:t>разнообразие приёмов;</w:t>
      </w:r>
    </w:p>
    <w:p w:rsidR="006E6898" w:rsidRPr="00C874AD" w:rsidRDefault="006E6898" w:rsidP="00C874AD">
      <w:pPr>
        <w:pStyle w:val="a5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•</w:t>
      </w:r>
      <w:r w:rsidRPr="00C874AD">
        <w:rPr>
          <w:rFonts w:ascii="Times New Roman" w:hAnsi="Times New Roman" w:cs="Times New Roman"/>
          <w:sz w:val="24"/>
          <w:szCs w:val="24"/>
        </w:rPr>
        <w:tab/>
        <w:t>творчество;</w:t>
      </w:r>
    </w:p>
    <w:p w:rsidR="006E6898" w:rsidRPr="00C874AD" w:rsidRDefault="006E6898" w:rsidP="00C874AD">
      <w:pPr>
        <w:pStyle w:val="a5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>•</w:t>
      </w:r>
      <w:r w:rsidRPr="00C874AD">
        <w:rPr>
          <w:rFonts w:ascii="Times New Roman" w:hAnsi="Times New Roman" w:cs="Times New Roman"/>
          <w:sz w:val="24"/>
          <w:szCs w:val="24"/>
        </w:rPr>
        <w:tab/>
        <w:t>игровые приёмы представлены на контроль в срок.</w:t>
      </w:r>
    </w:p>
    <w:p w:rsidR="006E6898" w:rsidRPr="00C874AD" w:rsidRDefault="006E6898" w:rsidP="00C874A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C76EC" w:rsidRDefault="009C76EC" w:rsidP="00ED52F9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D52F9">
        <w:rPr>
          <w:rFonts w:ascii="Times New Roman" w:hAnsi="Times New Roman" w:cs="Times New Roman"/>
          <w:b/>
          <w:sz w:val="24"/>
          <w:szCs w:val="24"/>
        </w:rPr>
        <w:t>Методика и теория физического воспитания</w:t>
      </w:r>
      <w:r w:rsidR="00C874AD" w:rsidRPr="00ED52F9">
        <w:rPr>
          <w:rFonts w:ascii="Times New Roman" w:hAnsi="Times New Roman" w:cs="Times New Roman"/>
          <w:b/>
          <w:sz w:val="24"/>
          <w:szCs w:val="24"/>
        </w:rPr>
        <w:t>:</w:t>
      </w:r>
    </w:p>
    <w:p w:rsidR="00ED52F9" w:rsidRPr="00ED52F9" w:rsidRDefault="00ED52F9" w:rsidP="00ED52F9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874AD" w:rsidRPr="00C874AD" w:rsidRDefault="00C874AD" w:rsidP="00C874AD">
      <w:pPr>
        <w:pStyle w:val="a5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ab/>
      </w:r>
      <w:r w:rsidR="00ED52F9">
        <w:rPr>
          <w:rFonts w:ascii="Times New Roman" w:hAnsi="Times New Roman" w:cs="Times New Roman"/>
          <w:sz w:val="24"/>
          <w:szCs w:val="24"/>
        </w:rPr>
        <w:t>1.</w:t>
      </w:r>
      <w:r w:rsidRPr="00C874AD">
        <w:rPr>
          <w:rFonts w:ascii="Times New Roman" w:hAnsi="Times New Roman" w:cs="Times New Roman"/>
          <w:sz w:val="24"/>
          <w:szCs w:val="24"/>
        </w:rPr>
        <w:t>Разработать технологическую карту физкультурного занятия во второй младшей группе</w:t>
      </w:r>
    </w:p>
    <w:p w:rsidR="009C76EC" w:rsidRPr="00C874AD" w:rsidRDefault="009C76EC" w:rsidP="00C874A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C76EC" w:rsidRPr="00ED52F9" w:rsidRDefault="009C76EC" w:rsidP="00C874A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D52F9">
        <w:rPr>
          <w:rFonts w:ascii="Times New Roman" w:hAnsi="Times New Roman" w:cs="Times New Roman"/>
          <w:b/>
          <w:sz w:val="24"/>
          <w:szCs w:val="24"/>
        </w:rPr>
        <w:t>3 апреля</w:t>
      </w:r>
    </w:p>
    <w:p w:rsidR="009C76EC" w:rsidRPr="00ED52F9" w:rsidRDefault="009C76EC" w:rsidP="00ED52F9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D52F9">
        <w:rPr>
          <w:rFonts w:ascii="Times New Roman" w:hAnsi="Times New Roman" w:cs="Times New Roman"/>
          <w:b/>
          <w:sz w:val="24"/>
          <w:szCs w:val="24"/>
        </w:rPr>
        <w:t>Психология</w:t>
      </w:r>
    </w:p>
    <w:p w:rsidR="00C874AD" w:rsidRPr="00C874AD" w:rsidRDefault="00C874AD" w:rsidP="00ED52F9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C874AD">
        <w:rPr>
          <w:rFonts w:ascii="Times New Roman" w:hAnsi="Times New Roman" w:cs="Times New Roman"/>
          <w:bCs/>
          <w:sz w:val="24"/>
          <w:szCs w:val="24"/>
        </w:rPr>
        <w:t>1.Составить вопросы или тесты для беседы с детьми о семье (охарактеризовать взаимоотношение в семье)</w:t>
      </w:r>
    </w:p>
    <w:p w:rsidR="00ED52F9" w:rsidRDefault="00C874AD" w:rsidP="00ED52F9">
      <w:pPr>
        <w:pStyle w:val="a5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Составление тестов </w:t>
      </w:r>
      <w:r w:rsidRPr="00C8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вид самостоятельной работы студента по закреплению изученной информации путем её дифференциации, конкретизации, сравнения и уточнения в контрольной форме (вопроса, ответа). Студент должен составить как сами тесты, так и эталоны ответов к ним.</w:t>
      </w:r>
    </w:p>
    <w:p w:rsidR="00C874AD" w:rsidRPr="00C874AD" w:rsidRDefault="00C874AD" w:rsidP="00ED52F9">
      <w:pPr>
        <w:pStyle w:val="a5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Тесты могут быть различных уровней сложности, целесообразно предоставлять студенту в этом свободу выбора, главное, чтобы они были в рамках темы. Количество тестов (информационных единиц) можно определить либо давать произвольно. Контроль качества тестов можно вынести на обсуждение ("Кто их больше составил?", "Чьи тесты </w:t>
      </w:r>
      <w:r w:rsidRPr="00C8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более точны, более интересны?" и т. д.) непосредственно на практическом занятии. Оценку их качества также целесообразно провести в </w:t>
      </w:r>
      <w:proofErr w:type="gramStart"/>
      <w:r w:rsidRPr="00C8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proofErr w:type="gramEnd"/>
      <w:r w:rsidRPr="00C8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занятия. Задание оформляется письменно.</w:t>
      </w:r>
    </w:p>
    <w:p w:rsidR="00C874AD" w:rsidRPr="00C874AD" w:rsidRDefault="00C874AD" w:rsidP="00ED52F9">
      <w:pPr>
        <w:pStyle w:val="a5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Затраты времени на составление тестов зависит от объёма информации, сложности её структурирования и определяются преподавателем. Ориентировочное время на подготовку одного тестового задания – 0,1 ч, максимальное количество баллов – 0,1.</w:t>
      </w:r>
    </w:p>
    <w:p w:rsidR="00C874AD" w:rsidRPr="00C874AD" w:rsidRDefault="00C874AD" w:rsidP="00ED52F9">
      <w:pPr>
        <w:pStyle w:val="a5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Роль преподавателя:</w:t>
      </w:r>
    </w:p>
    <w:p w:rsidR="00C874AD" w:rsidRPr="00C874AD" w:rsidRDefault="00C874AD" w:rsidP="00C874A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конкретизировать задание, уточнить цель;</w:t>
      </w:r>
    </w:p>
    <w:p w:rsidR="00C874AD" w:rsidRPr="00C874AD" w:rsidRDefault="00C874AD" w:rsidP="00C874A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вариантом тестов;</w:t>
      </w:r>
    </w:p>
    <w:p w:rsidR="00C874AD" w:rsidRPr="00C874AD" w:rsidRDefault="00C874AD" w:rsidP="00C874A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проверить исполнение и оценить в </w:t>
      </w:r>
      <w:proofErr w:type="gramStart"/>
      <w:r w:rsidRPr="00C8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</w:t>
      </w:r>
      <w:proofErr w:type="gramEnd"/>
      <w:r w:rsidRPr="00C8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занятия.</w:t>
      </w:r>
    </w:p>
    <w:p w:rsidR="00C874AD" w:rsidRPr="00C874AD" w:rsidRDefault="00C874AD" w:rsidP="00ED52F9">
      <w:pPr>
        <w:pStyle w:val="a5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Роль студента:</w:t>
      </w:r>
    </w:p>
    <w:p w:rsidR="00C874AD" w:rsidRPr="00C874AD" w:rsidRDefault="00C874AD" w:rsidP="00C874A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информацию по теме;</w:t>
      </w:r>
    </w:p>
    <w:p w:rsidR="00C874AD" w:rsidRPr="00C874AD" w:rsidRDefault="00C874AD" w:rsidP="00C874A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её системный анализ;</w:t>
      </w:r>
    </w:p>
    <w:p w:rsidR="00C874AD" w:rsidRPr="00C874AD" w:rsidRDefault="00C874AD" w:rsidP="00C874A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тесты;</w:t>
      </w:r>
    </w:p>
    <w:p w:rsidR="00C874AD" w:rsidRPr="00C874AD" w:rsidRDefault="00C874AD" w:rsidP="00C874A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эталоны ответов к ним;</w:t>
      </w:r>
    </w:p>
    <w:p w:rsidR="00C874AD" w:rsidRPr="00C874AD" w:rsidRDefault="00C874AD" w:rsidP="00C874A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на контроль в установленный срок.</w:t>
      </w:r>
    </w:p>
    <w:p w:rsidR="00C874AD" w:rsidRPr="00C874AD" w:rsidRDefault="00C874AD" w:rsidP="00ED52F9">
      <w:pPr>
        <w:pStyle w:val="a5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Критерии оценки:</w:t>
      </w:r>
    </w:p>
    <w:p w:rsidR="00C874AD" w:rsidRPr="00C874AD" w:rsidRDefault="00C874AD" w:rsidP="00C874A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содержания тестовых заданий теме;</w:t>
      </w:r>
    </w:p>
    <w:p w:rsidR="00C874AD" w:rsidRPr="00C874AD" w:rsidRDefault="00C874AD" w:rsidP="00C874A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тестовые задания наиболее важной информации;</w:t>
      </w:r>
    </w:p>
    <w:p w:rsidR="00C874AD" w:rsidRPr="00C874AD" w:rsidRDefault="00C874AD" w:rsidP="00C874A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тестовых заданий по уровням сложности;</w:t>
      </w:r>
    </w:p>
    <w:p w:rsidR="00C874AD" w:rsidRPr="00C874AD" w:rsidRDefault="00C874AD" w:rsidP="00C874A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правильных эталонов ответов;</w:t>
      </w:r>
    </w:p>
    <w:p w:rsidR="00C874AD" w:rsidRPr="00C874AD" w:rsidRDefault="00C874AD" w:rsidP="00C874A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74AD" w:rsidRPr="00C874AD" w:rsidRDefault="00C874AD" w:rsidP="00C874AD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C874AD" w:rsidRPr="00C874AD" w:rsidRDefault="00C874AD" w:rsidP="00C874A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C76EC" w:rsidRPr="00ED52F9" w:rsidRDefault="009C76EC" w:rsidP="00ED52F9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D52F9">
        <w:rPr>
          <w:rFonts w:ascii="Times New Roman" w:hAnsi="Times New Roman" w:cs="Times New Roman"/>
          <w:b/>
          <w:sz w:val="24"/>
          <w:szCs w:val="24"/>
        </w:rPr>
        <w:t>Методика и теория физического воспитания</w:t>
      </w:r>
    </w:p>
    <w:p w:rsidR="00C874AD" w:rsidRPr="00ED52F9" w:rsidRDefault="00C874AD" w:rsidP="00C874AD">
      <w:pPr>
        <w:pStyle w:val="a5"/>
        <w:rPr>
          <w:rFonts w:ascii="Times New Roman" w:hAnsi="Times New Roman" w:cs="Times New Roman"/>
          <w:sz w:val="24"/>
          <w:szCs w:val="24"/>
        </w:rPr>
      </w:pPr>
      <w:r w:rsidRPr="00C874AD">
        <w:rPr>
          <w:rFonts w:ascii="Times New Roman" w:hAnsi="Times New Roman" w:cs="Times New Roman"/>
          <w:sz w:val="24"/>
          <w:szCs w:val="24"/>
        </w:rPr>
        <w:tab/>
      </w:r>
      <w:r w:rsidRPr="00ED52F9">
        <w:rPr>
          <w:rFonts w:ascii="Times New Roman" w:hAnsi="Times New Roman" w:cs="Times New Roman"/>
          <w:sz w:val="24"/>
          <w:szCs w:val="24"/>
        </w:rPr>
        <w:t>1.</w:t>
      </w:r>
      <w:r w:rsidRPr="00ED5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Проанализировать двигательный режим дошкольников группы, в которой ты проходила практику.</w:t>
      </w:r>
    </w:p>
    <w:p w:rsidR="009C76EC" w:rsidRPr="00ED52F9" w:rsidRDefault="009C76EC" w:rsidP="00C874A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D52F9" w:rsidRDefault="00ED52F9" w:rsidP="009C76EC">
      <w:pPr>
        <w:jc w:val="center"/>
        <w:rPr>
          <w:b/>
          <w:sz w:val="24"/>
          <w:szCs w:val="24"/>
          <w:u w:val="single"/>
        </w:rPr>
      </w:pPr>
    </w:p>
    <w:p w:rsidR="009C76EC" w:rsidRPr="00ED52F9" w:rsidRDefault="009C76EC" w:rsidP="009C76EC">
      <w:pPr>
        <w:jc w:val="center"/>
        <w:rPr>
          <w:b/>
          <w:sz w:val="24"/>
          <w:szCs w:val="24"/>
          <w:u w:val="single"/>
        </w:rPr>
      </w:pPr>
      <w:r w:rsidRPr="00ED52F9">
        <w:rPr>
          <w:b/>
          <w:sz w:val="24"/>
          <w:szCs w:val="24"/>
          <w:u w:val="single"/>
        </w:rPr>
        <w:t>4 курс 16 ДО</w:t>
      </w:r>
    </w:p>
    <w:p w:rsidR="009C76EC" w:rsidRPr="00F02D6F" w:rsidRDefault="009C76EC" w:rsidP="009C76EC">
      <w:pPr>
        <w:pStyle w:val="a3"/>
        <w:spacing w:before="0" w:beforeAutospacing="0" w:after="0" w:afterAutospacing="0" w:line="360" w:lineRule="auto"/>
        <w:ind w:left="708" w:firstLine="708"/>
        <w:jc w:val="both"/>
        <w:rPr>
          <w:b/>
          <w:u w:val="single"/>
        </w:rPr>
      </w:pPr>
      <w:r w:rsidRPr="00F02D6F">
        <w:rPr>
          <w:b/>
          <w:i/>
          <w:u w:val="single"/>
        </w:rPr>
        <w:t>Задание 1.</w:t>
      </w:r>
      <w:r w:rsidRPr="00F02D6F">
        <w:rPr>
          <w:b/>
          <w:u w:val="single"/>
        </w:rPr>
        <w:t xml:space="preserve"> </w:t>
      </w:r>
      <w:r w:rsidR="00EB3DE6">
        <w:rPr>
          <w:b/>
          <w:i/>
          <w:u w:val="single"/>
        </w:rPr>
        <w:t>Разработать интегрированное</w:t>
      </w:r>
      <w:r w:rsidRPr="00F02D6F">
        <w:rPr>
          <w:b/>
          <w:i/>
          <w:u w:val="single"/>
        </w:rPr>
        <w:t xml:space="preserve"> занятия по речевому развитию (выразительное чтение)  с включением дидактической игры</w:t>
      </w:r>
      <w:r>
        <w:rPr>
          <w:b/>
          <w:i/>
          <w:u w:val="single"/>
        </w:rPr>
        <w:t xml:space="preserve"> и современной образовательной технологии</w:t>
      </w:r>
      <w:r w:rsidRPr="00F02D6F">
        <w:rPr>
          <w:b/>
          <w:i/>
          <w:u w:val="single"/>
        </w:rPr>
        <w:t xml:space="preserve"> </w:t>
      </w:r>
      <w:r w:rsidR="00EB3DE6">
        <w:rPr>
          <w:b/>
          <w:i/>
          <w:u w:val="single"/>
        </w:rPr>
        <w:t>(произведение Н. Носова «Фантазёры»)</w:t>
      </w:r>
    </w:p>
    <w:p w:rsidR="009C76EC" w:rsidRPr="00F02D6F" w:rsidRDefault="009C76EC" w:rsidP="009C76EC">
      <w:pPr>
        <w:pStyle w:val="a3"/>
        <w:spacing w:before="0" w:beforeAutospacing="0" w:after="0" w:afterAutospacing="0" w:line="360" w:lineRule="auto"/>
        <w:ind w:firstLine="709"/>
        <w:jc w:val="both"/>
      </w:pPr>
      <w:r w:rsidRPr="00F02D6F">
        <w:rPr>
          <w:b/>
        </w:rPr>
        <w:t>Цель:</w:t>
      </w:r>
      <w:r w:rsidRPr="00F02D6F">
        <w:t xml:space="preserve"> демонстрация умения разрабатывать</w:t>
      </w:r>
      <w:r>
        <w:t>,</w:t>
      </w:r>
      <w:r w:rsidRPr="00F02D6F">
        <w:t xml:space="preserve"> и проводить фрагмент занятия по речевому развитию (выразительное чтение) с включением дидактической игры.</w:t>
      </w:r>
    </w:p>
    <w:p w:rsidR="009C76EC" w:rsidRPr="00F02D6F" w:rsidRDefault="009C76EC" w:rsidP="009C76EC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F02D6F">
        <w:rPr>
          <w:b/>
        </w:rPr>
        <w:t>Описание объекта:</w:t>
      </w:r>
      <w:r w:rsidRPr="00F02D6F">
        <w:t xml:space="preserve"> интеграция речевого развития детей дошкольного возраста с игровой деятельностью</w:t>
      </w:r>
    </w:p>
    <w:p w:rsidR="009C76EC" w:rsidRPr="00F02D6F" w:rsidRDefault="009C76EC" w:rsidP="009C76EC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F02D6F">
        <w:rPr>
          <w:b/>
        </w:rPr>
        <w:t xml:space="preserve">Задание: </w:t>
      </w:r>
    </w:p>
    <w:p w:rsidR="009C76EC" w:rsidRPr="00F02D6F" w:rsidRDefault="009C76EC" w:rsidP="009C76E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F02D6F">
        <w:t>Рассмотреть книгу.</w:t>
      </w:r>
    </w:p>
    <w:p w:rsidR="009C76EC" w:rsidRPr="00F02D6F" w:rsidRDefault="009C76EC" w:rsidP="009C76E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F02D6F">
        <w:t>Прочитать ее с целью ознакомления с содержанием литературного произведения.</w:t>
      </w:r>
    </w:p>
    <w:p w:rsidR="009C76EC" w:rsidRPr="00F02D6F" w:rsidRDefault="009C76EC" w:rsidP="009C76E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F02D6F">
        <w:t>Провести анализ литературного произведения.</w:t>
      </w:r>
    </w:p>
    <w:p w:rsidR="009C76EC" w:rsidRPr="00F02D6F" w:rsidRDefault="009C76EC" w:rsidP="009C76E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F02D6F">
        <w:lastRenderedPageBreak/>
        <w:t>Определиться с выбором чтения отрывка литературного произведения, либо чтения всего произведения.</w:t>
      </w:r>
    </w:p>
    <w:p w:rsidR="009C76EC" w:rsidRPr="00F02D6F" w:rsidRDefault="009C76EC" w:rsidP="009C76E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F02D6F">
        <w:t>Отработать выразительное чтение литературного произведения.</w:t>
      </w:r>
    </w:p>
    <w:p w:rsidR="009C76EC" w:rsidRPr="00F02D6F" w:rsidRDefault="009C76EC" w:rsidP="009C76E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F02D6F">
        <w:t>Определить цель, задачи и ожидаемые результаты для интегрированного занятия по речевому развитию с включением дидактической игры.</w:t>
      </w:r>
    </w:p>
    <w:p w:rsidR="009C76EC" w:rsidRPr="00F02D6F" w:rsidRDefault="009C76EC" w:rsidP="009C76E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F02D6F">
        <w:t>Разработать технологическую карту интегрированного занятия по речевому развитию с включением дидактической игры</w:t>
      </w:r>
      <w:proofErr w:type="gramStart"/>
      <w:r w:rsidRPr="00F02D6F">
        <w:t xml:space="preserve"> .</w:t>
      </w:r>
      <w:proofErr w:type="gramEnd"/>
    </w:p>
    <w:p w:rsidR="009C76EC" w:rsidRPr="00F02D6F" w:rsidRDefault="009C76EC" w:rsidP="009C76E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F02D6F">
        <w:t>Продумать вводную часть, включая аннотацию книги.</w:t>
      </w:r>
    </w:p>
    <w:p w:rsidR="009C76EC" w:rsidRPr="00F02D6F" w:rsidRDefault="009C76EC" w:rsidP="009C76E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F02D6F">
        <w:t>Разработать беседу с детьми по содержанию литературного произведения.</w:t>
      </w:r>
    </w:p>
    <w:p w:rsidR="009C76EC" w:rsidRPr="00F02D6F" w:rsidRDefault="009C76EC" w:rsidP="009C76E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F02D6F">
        <w:t>Продумать методы и приемы, направленные на решение цели и задач интегрированного занятия.</w:t>
      </w:r>
    </w:p>
    <w:p w:rsidR="009C76EC" w:rsidRPr="00F02D6F" w:rsidRDefault="009C76EC" w:rsidP="00EB3DE6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F02D6F">
        <w:t>Разработать дидактическую игру</w:t>
      </w:r>
      <w:r>
        <w:t>,</w:t>
      </w:r>
      <w:r w:rsidRPr="00F02D6F">
        <w:t xml:space="preserve">  в </w:t>
      </w:r>
      <w:proofErr w:type="gramStart"/>
      <w:r w:rsidRPr="00F02D6F">
        <w:t>соответствии</w:t>
      </w:r>
      <w:proofErr w:type="gramEnd"/>
      <w:r w:rsidRPr="00F02D6F">
        <w:t xml:space="preserve"> с содержанием литературного произведения, целями и задачами.</w:t>
      </w:r>
    </w:p>
    <w:p w:rsidR="009C76EC" w:rsidRPr="00F02D6F" w:rsidRDefault="009C76EC" w:rsidP="009C76EC">
      <w:pPr>
        <w:pStyle w:val="a3"/>
        <w:spacing w:before="0" w:beforeAutospacing="0" w:after="0" w:afterAutospacing="0" w:line="360" w:lineRule="auto"/>
        <w:ind w:firstLine="709"/>
      </w:pPr>
      <w:r w:rsidRPr="00F02D6F">
        <w:rPr>
          <w:b/>
        </w:rPr>
        <w:t>Ожидаемый результат</w:t>
      </w:r>
      <w:r w:rsidRPr="00F02D6F">
        <w:t xml:space="preserve">: </w:t>
      </w:r>
    </w:p>
    <w:p w:rsidR="009C76EC" w:rsidRPr="00F02D6F" w:rsidRDefault="009C76EC" w:rsidP="009C76E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</w:pPr>
      <w:r w:rsidRPr="00F02D6F">
        <w:t xml:space="preserve">Оформленная технологическая карта, включающая цель и задачи занятия, соответствующие возрастной группе. </w:t>
      </w:r>
    </w:p>
    <w:p w:rsidR="009C76EC" w:rsidRPr="00F02D6F" w:rsidRDefault="009C76EC" w:rsidP="009C76E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</w:pPr>
      <w:r w:rsidRPr="00F02D6F">
        <w:t>Исполнение литературного текста и проведение дидактической игры.</w:t>
      </w:r>
    </w:p>
    <w:p w:rsidR="009C76EC" w:rsidRPr="00F02D6F" w:rsidRDefault="009C76EC" w:rsidP="009C76E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</w:pPr>
      <w:r w:rsidRPr="00F02D6F">
        <w:t>Демонстрация фрагмента занятия.</w:t>
      </w:r>
    </w:p>
    <w:p w:rsidR="009C76EC" w:rsidRPr="00F02D6F" w:rsidRDefault="009C76EC" w:rsidP="009C76EC">
      <w:pPr>
        <w:pStyle w:val="a3"/>
        <w:tabs>
          <w:tab w:val="left" w:pos="993"/>
        </w:tabs>
        <w:spacing w:before="0" w:beforeAutospacing="0" w:after="0" w:afterAutospacing="0" w:line="360" w:lineRule="auto"/>
      </w:pPr>
    </w:p>
    <w:p w:rsidR="009C76EC" w:rsidRPr="00F02D6F" w:rsidRDefault="009C76EC" w:rsidP="009C76EC">
      <w:pPr>
        <w:pStyle w:val="a3"/>
        <w:tabs>
          <w:tab w:val="left" w:pos="993"/>
        </w:tabs>
        <w:spacing w:before="0" w:beforeAutospacing="0" w:after="0" w:afterAutospacing="0" w:line="360" w:lineRule="auto"/>
      </w:pPr>
    </w:p>
    <w:p w:rsidR="009C76EC" w:rsidRDefault="009C76EC" w:rsidP="009C76EC">
      <w:pPr>
        <w:pStyle w:val="2"/>
        <w:widowControl w:val="0"/>
        <w:tabs>
          <w:tab w:val="left" w:pos="0"/>
          <w:tab w:val="left" w:pos="851"/>
          <w:tab w:val="left" w:pos="113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i/>
          <w:szCs w:val="24"/>
          <w:u w:val="single"/>
        </w:rPr>
      </w:pPr>
      <w:r w:rsidRPr="00FD1464">
        <w:rPr>
          <w:rFonts w:ascii="Times New Roman" w:hAnsi="Times New Roman" w:cs="Times New Roman"/>
          <w:b/>
          <w:i/>
          <w:szCs w:val="24"/>
          <w:u w:val="single"/>
        </w:rPr>
        <w:t>Задание 1</w:t>
      </w:r>
      <w:r w:rsidR="00EB3DE6">
        <w:rPr>
          <w:rFonts w:ascii="Times New Roman" w:hAnsi="Times New Roman" w:cs="Times New Roman"/>
          <w:b/>
          <w:i/>
          <w:szCs w:val="24"/>
          <w:u w:val="single"/>
        </w:rPr>
        <w:t>. Разработать интегрированное занятие</w:t>
      </w:r>
      <w:r w:rsidRPr="00FD1464">
        <w:rPr>
          <w:rFonts w:ascii="Times New Roman" w:hAnsi="Times New Roman" w:cs="Times New Roman"/>
          <w:b/>
          <w:i/>
          <w:szCs w:val="24"/>
          <w:u w:val="single"/>
        </w:rPr>
        <w:t xml:space="preserve"> по познавательному развитию (виртуальная экскурсия в мобильном </w:t>
      </w:r>
      <w:proofErr w:type="gramStart"/>
      <w:r w:rsidRPr="00FD1464">
        <w:rPr>
          <w:rFonts w:ascii="Times New Roman" w:hAnsi="Times New Roman" w:cs="Times New Roman"/>
          <w:b/>
          <w:i/>
          <w:szCs w:val="24"/>
          <w:u w:val="single"/>
        </w:rPr>
        <w:t>куполе</w:t>
      </w:r>
      <w:proofErr w:type="gramEnd"/>
      <w:r w:rsidRPr="00FD1464">
        <w:rPr>
          <w:rFonts w:ascii="Times New Roman" w:hAnsi="Times New Roman" w:cs="Times New Roman"/>
          <w:b/>
          <w:i/>
          <w:szCs w:val="24"/>
          <w:u w:val="single"/>
        </w:rPr>
        <w:t>), робототехнике и современной образовательной технологии</w:t>
      </w:r>
    </w:p>
    <w:p w:rsidR="00EB3DE6" w:rsidRPr="00FD1464" w:rsidRDefault="00EB3DE6" w:rsidP="009C76EC">
      <w:pPr>
        <w:pStyle w:val="2"/>
        <w:widowControl w:val="0"/>
        <w:tabs>
          <w:tab w:val="left" w:pos="0"/>
          <w:tab w:val="left" w:pos="851"/>
          <w:tab w:val="left" w:pos="113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i/>
          <w:szCs w:val="24"/>
          <w:u w:val="single"/>
        </w:rPr>
      </w:pPr>
      <w:r>
        <w:rPr>
          <w:rFonts w:ascii="Times New Roman" w:hAnsi="Times New Roman" w:cs="Times New Roman"/>
          <w:b/>
          <w:i/>
          <w:szCs w:val="24"/>
          <w:u w:val="single"/>
        </w:rPr>
        <w:t>Тема: Путешествие в мир динозавров.</w:t>
      </w:r>
    </w:p>
    <w:p w:rsidR="009C76EC" w:rsidRPr="00F02D6F" w:rsidRDefault="009C76EC" w:rsidP="009C76E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D6F">
        <w:rPr>
          <w:rFonts w:ascii="Times New Roman" w:hAnsi="Times New Roman"/>
          <w:b/>
          <w:sz w:val="24"/>
          <w:szCs w:val="24"/>
        </w:rPr>
        <w:t>Цель</w:t>
      </w:r>
      <w:r w:rsidRPr="00F02D6F">
        <w:rPr>
          <w:rFonts w:ascii="Times New Roman" w:hAnsi="Times New Roman"/>
          <w:sz w:val="24"/>
          <w:szCs w:val="24"/>
        </w:rPr>
        <w:t xml:space="preserve">: демонстрация умения разрабатывать и проводить интегрированное занятие по познавательному развитию (виртуальная экскурсия в мобильном </w:t>
      </w:r>
      <w:proofErr w:type="gramStart"/>
      <w:r w:rsidRPr="00F02D6F">
        <w:rPr>
          <w:rFonts w:ascii="Times New Roman" w:hAnsi="Times New Roman"/>
          <w:sz w:val="24"/>
          <w:szCs w:val="24"/>
        </w:rPr>
        <w:t>куполе</w:t>
      </w:r>
      <w:proofErr w:type="gramEnd"/>
      <w:r w:rsidRPr="00F02D6F">
        <w:rPr>
          <w:rFonts w:ascii="Times New Roman" w:hAnsi="Times New Roman"/>
          <w:sz w:val="24"/>
          <w:szCs w:val="24"/>
        </w:rPr>
        <w:t>) и робототехнике.</w:t>
      </w:r>
    </w:p>
    <w:p w:rsidR="009C76EC" w:rsidRPr="00F02D6F" w:rsidRDefault="009C76EC" w:rsidP="009C76E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D6F">
        <w:rPr>
          <w:rFonts w:ascii="Times New Roman" w:hAnsi="Times New Roman"/>
          <w:b/>
          <w:sz w:val="24"/>
          <w:szCs w:val="24"/>
        </w:rPr>
        <w:t>Описание объекта</w:t>
      </w:r>
      <w:r w:rsidRPr="00F02D6F">
        <w:rPr>
          <w:rFonts w:ascii="Times New Roman" w:hAnsi="Times New Roman"/>
          <w:sz w:val="24"/>
          <w:szCs w:val="24"/>
        </w:rPr>
        <w:t xml:space="preserve">: познавательная деятельность детей дошкольного возраста в мобильном </w:t>
      </w:r>
      <w:proofErr w:type="gramStart"/>
      <w:r w:rsidRPr="00F02D6F">
        <w:rPr>
          <w:rFonts w:ascii="Times New Roman" w:hAnsi="Times New Roman"/>
          <w:sz w:val="24"/>
          <w:szCs w:val="24"/>
        </w:rPr>
        <w:t>куполе</w:t>
      </w:r>
      <w:proofErr w:type="gramEnd"/>
      <w:r w:rsidRPr="00F02D6F">
        <w:rPr>
          <w:rFonts w:ascii="Times New Roman" w:hAnsi="Times New Roman"/>
          <w:sz w:val="24"/>
          <w:szCs w:val="24"/>
        </w:rPr>
        <w:t>, конструирование.</w:t>
      </w:r>
    </w:p>
    <w:p w:rsidR="009C76EC" w:rsidRPr="00F02D6F" w:rsidRDefault="009C76EC" w:rsidP="009C76E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D6F">
        <w:rPr>
          <w:rFonts w:ascii="Times New Roman" w:hAnsi="Times New Roman"/>
          <w:b/>
          <w:sz w:val="24"/>
          <w:szCs w:val="24"/>
        </w:rPr>
        <w:t>Задание</w:t>
      </w:r>
      <w:r w:rsidRPr="00F02D6F">
        <w:rPr>
          <w:rFonts w:ascii="Times New Roman" w:hAnsi="Times New Roman"/>
          <w:sz w:val="24"/>
          <w:szCs w:val="24"/>
        </w:rPr>
        <w:t xml:space="preserve">: </w:t>
      </w:r>
    </w:p>
    <w:p w:rsidR="009C76EC" w:rsidRPr="00F02D6F" w:rsidRDefault="009C76EC" w:rsidP="009C76EC">
      <w:pPr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2D6F">
        <w:rPr>
          <w:rFonts w:ascii="Times New Roman" w:hAnsi="Times New Roman"/>
          <w:sz w:val="24"/>
          <w:szCs w:val="24"/>
        </w:rPr>
        <w:t>Определить цель и задачи</w:t>
      </w:r>
      <w:r w:rsidRPr="00F02D6F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F02D6F">
        <w:rPr>
          <w:rFonts w:ascii="Times New Roman" w:hAnsi="Times New Roman"/>
          <w:sz w:val="24"/>
          <w:szCs w:val="24"/>
        </w:rPr>
        <w:t xml:space="preserve">интегрированного занятия по познавательному развитию (виртуальная экскурсия в мобильном </w:t>
      </w:r>
      <w:proofErr w:type="gramStart"/>
      <w:r w:rsidRPr="00F02D6F">
        <w:rPr>
          <w:rFonts w:ascii="Times New Roman" w:hAnsi="Times New Roman"/>
          <w:sz w:val="24"/>
          <w:szCs w:val="24"/>
        </w:rPr>
        <w:t>куполе</w:t>
      </w:r>
      <w:proofErr w:type="gramEnd"/>
      <w:r w:rsidRPr="00F02D6F">
        <w:rPr>
          <w:rFonts w:ascii="Times New Roman" w:hAnsi="Times New Roman"/>
          <w:sz w:val="24"/>
          <w:szCs w:val="24"/>
        </w:rPr>
        <w:t>) и робототехнике.</w:t>
      </w:r>
    </w:p>
    <w:p w:rsidR="009C76EC" w:rsidRPr="00F02D6F" w:rsidRDefault="009C76EC" w:rsidP="009C76EC">
      <w:pPr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2D6F">
        <w:rPr>
          <w:rFonts w:ascii="Times New Roman" w:hAnsi="Times New Roman"/>
          <w:sz w:val="24"/>
          <w:szCs w:val="24"/>
        </w:rPr>
        <w:t>Разработать единую сюжетную линию интегрированного занятия.</w:t>
      </w:r>
    </w:p>
    <w:p w:rsidR="009C76EC" w:rsidRPr="00F02D6F" w:rsidRDefault="009C76EC" w:rsidP="009C76EC">
      <w:pPr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2D6F">
        <w:rPr>
          <w:rFonts w:ascii="Times New Roman" w:hAnsi="Times New Roman"/>
          <w:sz w:val="24"/>
          <w:szCs w:val="24"/>
        </w:rPr>
        <w:t>Разработать и оформить</w:t>
      </w:r>
      <w:proofErr w:type="gramEnd"/>
      <w:r w:rsidRPr="00F02D6F">
        <w:rPr>
          <w:rFonts w:ascii="Times New Roman" w:hAnsi="Times New Roman"/>
          <w:sz w:val="24"/>
          <w:szCs w:val="24"/>
        </w:rPr>
        <w:t xml:space="preserve"> технологическую карту интегрированного занятия.</w:t>
      </w:r>
    </w:p>
    <w:p w:rsidR="009C76EC" w:rsidRPr="00F02D6F" w:rsidRDefault="009C76EC" w:rsidP="009C76EC">
      <w:pPr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2D6F">
        <w:rPr>
          <w:rFonts w:ascii="Times New Roman" w:hAnsi="Times New Roman"/>
          <w:sz w:val="24"/>
          <w:szCs w:val="24"/>
        </w:rPr>
        <w:lastRenderedPageBreak/>
        <w:t>Рассказать,  какую  подвижную конструкцию</w:t>
      </w:r>
      <w:r w:rsidRPr="00F02D6F">
        <w:rPr>
          <w:sz w:val="24"/>
          <w:szCs w:val="24"/>
        </w:rPr>
        <w:t xml:space="preserve"> </w:t>
      </w:r>
      <w:r w:rsidRPr="00F02D6F">
        <w:rPr>
          <w:rFonts w:ascii="Times New Roman" w:hAnsi="Times New Roman"/>
          <w:sz w:val="24"/>
          <w:szCs w:val="24"/>
        </w:rPr>
        <w:t xml:space="preserve">при помощи </w:t>
      </w:r>
      <w:r w:rsidRPr="00F02D6F">
        <w:rPr>
          <w:rFonts w:ascii="Times New Roman" w:hAnsi="Times New Roman"/>
          <w:color w:val="000000"/>
          <w:sz w:val="24"/>
          <w:szCs w:val="24"/>
          <w:lang w:val="en-US"/>
        </w:rPr>
        <w:t>LEGO</w:t>
      </w:r>
      <w:r w:rsidRPr="00F02D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2D6F">
        <w:rPr>
          <w:rFonts w:ascii="Times New Roman" w:hAnsi="Times New Roman"/>
          <w:color w:val="000000"/>
          <w:sz w:val="24"/>
          <w:szCs w:val="24"/>
          <w:lang w:val="en-US"/>
        </w:rPr>
        <w:t>Education</w:t>
      </w:r>
      <w:r w:rsidRPr="00F02D6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02D6F">
        <w:rPr>
          <w:rFonts w:ascii="Times New Roman" w:hAnsi="Times New Roman"/>
          <w:color w:val="000000"/>
          <w:sz w:val="24"/>
          <w:szCs w:val="24"/>
          <w:lang w:val="en-US"/>
        </w:rPr>
        <w:t>WeDo</w:t>
      </w:r>
      <w:proofErr w:type="spellEnd"/>
      <w:r w:rsidRPr="00F02D6F">
        <w:rPr>
          <w:rFonts w:ascii="Times New Roman" w:hAnsi="Times New Roman"/>
          <w:color w:val="000000"/>
          <w:sz w:val="24"/>
          <w:szCs w:val="24"/>
        </w:rPr>
        <w:t xml:space="preserve"> 9580 и 9585,</w:t>
      </w:r>
      <w:r w:rsidRPr="00F02D6F">
        <w:rPr>
          <w:rFonts w:ascii="Times New Roman" w:hAnsi="Times New Roman"/>
          <w:sz w:val="24"/>
          <w:szCs w:val="24"/>
        </w:rPr>
        <w:t xml:space="preserve"> ты создашь.</w:t>
      </w:r>
    </w:p>
    <w:p w:rsidR="009C76EC" w:rsidRPr="00F02D6F" w:rsidRDefault="009C76EC" w:rsidP="009C76EC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C76EC" w:rsidRPr="00F02D6F" w:rsidRDefault="009C76EC" w:rsidP="009C76EC">
      <w:pPr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2D6F">
        <w:rPr>
          <w:rFonts w:ascii="Times New Roman" w:hAnsi="Times New Roman"/>
          <w:sz w:val="24"/>
          <w:szCs w:val="24"/>
        </w:rPr>
        <w:t>Предост</w:t>
      </w:r>
      <w:r w:rsidR="00EB3DE6">
        <w:rPr>
          <w:rFonts w:ascii="Times New Roman" w:hAnsi="Times New Roman"/>
          <w:sz w:val="24"/>
          <w:szCs w:val="24"/>
        </w:rPr>
        <w:t xml:space="preserve">авить </w:t>
      </w:r>
      <w:r w:rsidRPr="00F02D6F">
        <w:rPr>
          <w:rFonts w:ascii="Times New Roman" w:hAnsi="Times New Roman"/>
          <w:sz w:val="24"/>
          <w:szCs w:val="24"/>
        </w:rPr>
        <w:t xml:space="preserve"> технологическую карту интегрированного занятия перед демонстрацией задания.</w:t>
      </w:r>
    </w:p>
    <w:p w:rsidR="009C76EC" w:rsidRPr="00F02D6F" w:rsidRDefault="00EB3DE6" w:rsidP="009C76EC">
      <w:pPr>
        <w:pStyle w:val="a4"/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Попробовать п</w:t>
      </w:r>
      <w:r w:rsidR="009C76EC" w:rsidRPr="00F02D6F">
        <w:rPr>
          <w:rFonts w:ascii="Times New Roman" w:hAnsi="Times New Roman"/>
          <w:sz w:val="24"/>
          <w:szCs w:val="24"/>
        </w:rPr>
        <w:t>ровести фрагмент интегрированного занятия.</w:t>
      </w:r>
    </w:p>
    <w:p w:rsidR="009C76EC" w:rsidRPr="00F02D6F" w:rsidRDefault="009C76EC" w:rsidP="009C76E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02D6F">
        <w:rPr>
          <w:rFonts w:ascii="Times New Roman" w:hAnsi="Times New Roman"/>
          <w:b/>
          <w:sz w:val="24"/>
          <w:szCs w:val="24"/>
        </w:rPr>
        <w:t>Ожидаемый результат:</w:t>
      </w:r>
    </w:p>
    <w:p w:rsidR="009C76EC" w:rsidRPr="00F02D6F" w:rsidRDefault="009C76EC" w:rsidP="009C76EC">
      <w:pPr>
        <w:pStyle w:val="2"/>
        <w:widowControl w:val="0"/>
        <w:tabs>
          <w:tab w:val="left" w:pos="0"/>
          <w:tab w:val="left" w:pos="426"/>
          <w:tab w:val="left" w:pos="851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F02D6F">
        <w:rPr>
          <w:rFonts w:ascii="Times New Roman" w:hAnsi="Times New Roman"/>
          <w:szCs w:val="24"/>
        </w:rPr>
        <w:tab/>
      </w:r>
      <w:r w:rsidRPr="00F02D6F">
        <w:rPr>
          <w:rFonts w:ascii="Times New Roman" w:hAnsi="Times New Roman"/>
          <w:szCs w:val="24"/>
        </w:rPr>
        <w:tab/>
      </w:r>
      <w:r w:rsidRPr="00F02D6F">
        <w:rPr>
          <w:rFonts w:ascii="Times New Roman" w:hAnsi="Times New Roman"/>
          <w:szCs w:val="24"/>
        </w:rPr>
        <w:tab/>
      </w:r>
      <w:r w:rsidRPr="00F02D6F">
        <w:rPr>
          <w:rFonts w:ascii="Times New Roman" w:hAnsi="Times New Roman"/>
          <w:szCs w:val="24"/>
        </w:rPr>
        <w:tab/>
        <w:t>1.Оформленная технологическая карта</w:t>
      </w:r>
      <w:r w:rsidRPr="00F02D6F">
        <w:rPr>
          <w:rFonts w:ascii="Times New Roman" w:hAnsi="Times New Roman" w:cs="Times New Roman"/>
          <w:szCs w:val="24"/>
        </w:rPr>
        <w:t xml:space="preserve"> интегрированного занятия (</w:t>
      </w:r>
      <w:r w:rsidRPr="00F02D6F">
        <w:rPr>
          <w:rFonts w:ascii="Times New Roman" w:hAnsi="Times New Roman"/>
          <w:szCs w:val="24"/>
        </w:rPr>
        <w:t>на бумажном носителе)</w:t>
      </w:r>
      <w:r w:rsidRPr="00F02D6F">
        <w:rPr>
          <w:rFonts w:ascii="Times New Roman" w:hAnsi="Times New Roman" w:cs="Times New Roman"/>
          <w:szCs w:val="24"/>
        </w:rPr>
        <w:t>.</w:t>
      </w:r>
    </w:p>
    <w:p w:rsidR="009C76EC" w:rsidRPr="00F02D6F" w:rsidRDefault="00EB3DE6" w:rsidP="009C76EC">
      <w:pPr>
        <w:pStyle w:val="2"/>
        <w:widowControl w:val="0"/>
        <w:tabs>
          <w:tab w:val="left" w:pos="0"/>
          <w:tab w:val="left" w:pos="426"/>
          <w:tab w:val="left" w:pos="851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2. Представить,</w:t>
      </w:r>
      <w:r w:rsidR="009C76EC" w:rsidRPr="00F02D6F">
        <w:rPr>
          <w:rFonts w:ascii="Times New Roman" w:hAnsi="Times New Roman" w:cs="Times New Roman"/>
          <w:szCs w:val="24"/>
        </w:rPr>
        <w:t xml:space="preserve"> какая будет подвижная конструкция, и как будет осуществлен эксперимент.</w:t>
      </w:r>
    </w:p>
    <w:p w:rsidR="009C76EC" w:rsidRPr="00F02D6F" w:rsidRDefault="009C76EC" w:rsidP="009C76EC">
      <w:pPr>
        <w:pStyle w:val="2"/>
        <w:widowControl w:val="0"/>
        <w:tabs>
          <w:tab w:val="left" w:pos="0"/>
          <w:tab w:val="left" w:pos="426"/>
          <w:tab w:val="left" w:pos="1134"/>
        </w:tabs>
        <w:spacing w:line="360" w:lineRule="auto"/>
        <w:ind w:left="709" w:firstLine="0"/>
        <w:jc w:val="both"/>
        <w:rPr>
          <w:rFonts w:ascii="Times New Roman" w:hAnsi="Times New Roman" w:cs="Times New Roman"/>
          <w:szCs w:val="24"/>
        </w:rPr>
      </w:pPr>
      <w:r w:rsidRPr="00F02D6F">
        <w:rPr>
          <w:rFonts w:ascii="Times New Roman" w:hAnsi="Times New Roman" w:cs="Times New Roman"/>
          <w:szCs w:val="24"/>
        </w:rPr>
        <w:tab/>
      </w:r>
      <w:r w:rsidR="00EB3DE6">
        <w:rPr>
          <w:rFonts w:ascii="Times New Roman" w:hAnsi="Times New Roman" w:cs="Times New Roman"/>
          <w:szCs w:val="24"/>
        </w:rPr>
        <w:t xml:space="preserve"> </w:t>
      </w:r>
    </w:p>
    <w:p w:rsidR="009C76EC" w:rsidRPr="00F02D6F" w:rsidRDefault="009C76EC" w:rsidP="009C76EC">
      <w:pPr>
        <w:pStyle w:val="a3"/>
        <w:tabs>
          <w:tab w:val="left" w:pos="993"/>
        </w:tabs>
        <w:spacing w:before="0" w:beforeAutospacing="0" w:after="0" w:afterAutospacing="0" w:line="360" w:lineRule="auto"/>
      </w:pPr>
    </w:p>
    <w:p w:rsidR="009C76EC" w:rsidRPr="00F02D6F" w:rsidRDefault="009C76EC" w:rsidP="009C76E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C76EC" w:rsidRPr="00F02D6F" w:rsidRDefault="009C76EC" w:rsidP="009C76EC">
      <w:pPr>
        <w:rPr>
          <w:sz w:val="24"/>
          <w:szCs w:val="24"/>
        </w:rPr>
      </w:pPr>
    </w:p>
    <w:p w:rsidR="009C76EC" w:rsidRPr="009C76EC" w:rsidRDefault="009C76EC" w:rsidP="009C76EC"/>
    <w:sectPr w:rsidR="009C76EC" w:rsidRPr="009C76EC" w:rsidSect="0080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F03"/>
    <w:multiLevelType w:val="multilevel"/>
    <w:tmpl w:val="CB6E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C470E"/>
    <w:multiLevelType w:val="hybridMultilevel"/>
    <w:tmpl w:val="FD6CA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714F1"/>
    <w:multiLevelType w:val="multilevel"/>
    <w:tmpl w:val="47E4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C30C7"/>
    <w:multiLevelType w:val="hybridMultilevel"/>
    <w:tmpl w:val="71B47282"/>
    <w:lvl w:ilvl="0" w:tplc="FC5CF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1C09D2"/>
    <w:multiLevelType w:val="hybridMultilevel"/>
    <w:tmpl w:val="5B566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C1D68"/>
    <w:multiLevelType w:val="hybridMultilevel"/>
    <w:tmpl w:val="2F6C9618"/>
    <w:lvl w:ilvl="0" w:tplc="A3EE68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5241FE"/>
    <w:multiLevelType w:val="multilevel"/>
    <w:tmpl w:val="0448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045B5"/>
    <w:multiLevelType w:val="hybridMultilevel"/>
    <w:tmpl w:val="05841D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FD552BC"/>
    <w:multiLevelType w:val="hybridMultilevel"/>
    <w:tmpl w:val="DC38DCE8"/>
    <w:lvl w:ilvl="0" w:tplc="E640C0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E116BD4"/>
    <w:multiLevelType w:val="multilevel"/>
    <w:tmpl w:val="D226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AA6ED0"/>
    <w:multiLevelType w:val="multilevel"/>
    <w:tmpl w:val="F36E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10"/>
  </w:num>
  <w:num w:numId="8">
    <w:abstractNumId w:val="6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6EC"/>
    <w:rsid w:val="001E648D"/>
    <w:rsid w:val="006D6D4B"/>
    <w:rsid w:val="006E6898"/>
    <w:rsid w:val="00801753"/>
    <w:rsid w:val="009C76EC"/>
    <w:rsid w:val="009D0526"/>
    <w:rsid w:val="00C874AD"/>
    <w:rsid w:val="00EB3DE6"/>
    <w:rsid w:val="00ED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C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76EC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List 2"/>
    <w:basedOn w:val="a"/>
    <w:unhideWhenUsed/>
    <w:rsid w:val="009C76EC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5">
    <w:name w:val="No Spacing"/>
    <w:uiPriority w:val="1"/>
    <w:qFormat/>
    <w:rsid w:val="006E68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Vaillant Group</Company>
  <LinksUpToDate>false</LinksUpToDate>
  <CharactersWithSpaces>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kborisov</dc:creator>
  <cp:lastModifiedBy>kborisov</cp:lastModifiedBy>
  <cp:revision>1</cp:revision>
  <dcterms:created xsi:type="dcterms:W3CDTF">2020-03-28T16:42:00Z</dcterms:created>
  <dcterms:modified xsi:type="dcterms:W3CDTF">2020-03-28T17:39:00Z</dcterms:modified>
</cp:coreProperties>
</file>