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  <w:bookmarkStart w:id="0" w:name="_GoBack"/>
      <w:bookmarkEnd w:id="0"/>
    </w:p>
    <w:p w:rsid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</w:p>
    <w:p w:rsid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</w:p>
    <w:p w:rsid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</w:p>
    <w:p w:rsid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</w:p>
    <w:p w:rsidR="00BD6274" w:rsidRPr="00FE1EDF" w:rsidRDefault="00BD6274" w:rsidP="00BD6274">
      <w:pPr>
        <w:widowControl w:val="0"/>
        <w:autoSpaceDE w:val="0"/>
        <w:autoSpaceDN w:val="0"/>
        <w:adjustRightInd w:val="0"/>
        <w:ind w:left="5280"/>
        <w:jc w:val="right"/>
        <w:outlineLvl w:val="0"/>
        <w:rPr>
          <w:rFonts w:ascii="Liberation Serif" w:hAnsi="Liberation Serif"/>
          <w:caps/>
          <w:sz w:val="24"/>
          <w:szCs w:val="24"/>
        </w:rPr>
      </w:pPr>
      <w:r w:rsidRPr="00FE1EDF">
        <w:rPr>
          <w:rFonts w:ascii="Liberation Serif" w:hAnsi="Liberation Serif"/>
          <w:caps/>
          <w:sz w:val="24"/>
          <w:szCs w:val="24"/>
        </w:rPr>
        <w:t>Утверждено</w:t>
      </w:r>
    </w:p>
    <w:p w:rsidR="00BD6274" w:rsidRPr="00FE1EDF" w:rsidRDefault="00BD6274" w:rsidP="00BD6274">
      <w:pPr>
        <w:widowControl w:val="0"/>
        <w:autoSpaceDE w:val="0"/>
        <w:autoSpaceDN w:val="0"/>
        <w:adjustRightInd w:val="0"/>
        <w:ind w:left="5280"/>
        <w:jc w:val="right"/>
        <w:rPr>
          <w:rFonts w:ascii="Liberation Serif" w:hAnsi="Liberation Serif"/>
          <w:sz w:val="24"/>
          <w:szCs w:val="24"/>
        </w:rPr>
      </w:pPr>
      <w:r w:rsidRPr="00FE1EDF">
        <w:rPr>
          <w:rFonts w:ascii="Liberation Serif" w:hAnsi="Liberation Serif"/>
          <w:sz w:val="24"/>
          <w:szCs w:val="24"/>
        </w:rPr>
        <w:t xml:space="preserve">приказом </w:t>
      </w:r>
      <w:r>
        <w:rPr>
          <w:rFonts w:ascii="Liberation Serif" w:hAnsi="Liberation Serif"/>
          <w:sz w:val="24"/>
          <w:szCs w:val="24"/>
        </w:rPr>
        <w:t>по МАОУ «Покровская СОШ»</w:t>
      </w:r>
    </w:p>
    <w:p w:rsidR="00BD6274" w:rsidRPr="00FE1EDF" w:rsidRDefault="00BD6274" w:rsidP="00BD6274">
      <w:pPr>
        <w:widowControl w:val="0"/>
        <w:autoSpaceDE w:val="0"/>
        <w:autoSpaceDN w:val="0"/>
        <w:adjustRightInd w:val="0"/>
        <w:ind w:left="5280"/>
        <w:jc w:val="right"/>
        <w:rPr>
          <w:rFonts w:ascii="Liberation Serif" w:hAnsi="Liberation Serif"/>
          <w:sz w:val="24"/>
          <w:szCs w:val="24"/>
        </w:rPr>
      </w:pPr>
      <w:r w:rsidRPr="00FE1EDF">
        <w:rPr>
          <w:rFonts w:ascii="Liberation Serif" w:hAnsi="Liberation Serif"/>
          <w:sz w:val="24"/>
          <w:szCs w:val="24"/>
        </w:rPr>
        <w:t>от _</w:t>
      </w:r>
      <w:r>
        <w:rPr>
          <w:rFonts w:ascii="Liberation Serif" w:hAnsi="Liberation Serif"/>
          <w:sz w:val="24"/>
          <w:szCs w:val="24"/>
        </w:rPr>
        <w:t>27.03.2020</w:t>
      </w:r>
      <w:r w:rsidRPr="00FE1EDF">
        <w:rPr>
          <w:rFonts w:ascii="Liberation Serif" w:hAnsi="Liberation Serif"/>
          <w:sz w:val="24"/>
          <w:szCs w:val="24"/>
        </w:rPr>
        <w:t>_ № __</w:t>
      </w:r>
      <w:r>
        <w:rPr>
          <w:rFonts w:ascii="Liberation Serif" w:hAnsi="Liberation Serif"/>
          <w:sz w:val="24"/>
          <w:szCs w:val="24"/>
        </w:rPr>
        <w:t>46</w:t>
      </w:r>
      <w:r w:rsidRPr="00FE1EDF">
        <w:rPr>
          <w:rFonts w:ascii="Liberation Serif" w:hAnsi="Liberation Serif"/>
          <w:sz w:val="24"/>
          <w:szCs w:val="24"/>
        </w:rPr>
        <w:t>______</w:t>
      </w:r>
    </w:p>
    <w:p w:rsidR="00BD6274" w:rsidRPr="00BD6274" w:rsidRDefault="00BD6274" w:rsidP="00BD6274">
      <w:pPr>
        <w:tabs>
          <w:tab w:val="left" w:pos="0"/>
        </w:tabs>
        <w:jc w:val="right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.</w:t>
      </w:r>
      <w:r w:rsidRPr="00BD6274">
        <w:rPr>
          <w:rFonts w:ascii="Liberation Serif" w:eastAsia="Calibri" w:hAnsi="Liberation Serif"/>
          <w:sz w:val="24"/>
          <w:szCs w:val="24"/>
        </w:rPr>
        <w:t xml:space="preserve"> </w:t>
      </w:r>
    </w:p>
    <w:p w:rsidR="00BD6274" w:rsidRPr="00BD6274" w:rsidRDefault="00BD6274" w:rsidP="00BD6274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BD6274">
        <w:rPr>
          <w:rFonts w:ascii="Liberation Serif" w:eastAsia="Calibri" w:hAnsi="Liberation Serif"/>
          <w:b/>
          <w:sz w:val="28"/>
          <w:szCs w:val="28"/>
        </w:rPr>
        <w:t xml:space="preserve">План неотложных мероприятий по предупреждению распространения </w:t>
      </w:r>
      <w:proofErr w:type="spellStart"/>
      <w:r w:rsidRPr="00BD6274">
        <w:rPr>
          <w:rFonts w:ascii="Liberation Serif" w:eastAsia="Calibri" w:hAnsi="Liberation Serif"/>
          <w:b/>
          <w:sz w:val="28"/>
          <w:szCs w:val="28"/>
        </w:rPr>
        <w:t>коронавирусной</w:t>
      </w:r>
      <w:proofErr w:type="spellEnd"/>
      <w:r w:rsidRPr="00BD6274">
        <w:rPr>
          <w:rFonts w:ascii="Liberation Serif" w:eastAsia="Calibri" w:hAnsi="Liberation Serif"/>
          <w:b/>
          <w:sz w:val="28"/>
          <w:szCs w:val="28"/>
        </w:rPr>
        <w:t xml:space="preserve"> инфекции (</w:t>
      </w:r>
      <w:r w:rsidRPr="00BD6274">
        <w:rPr>
          <w:rFonts w:ascii="Liberation Serif" w:eastAsia="Calibri" w:hAnsi="Liberation Serif"/>
          <w:b/>
          <w:sz w:val="28"/>
          <w:szCs w:val="28"/>
          <w:lang w:val="en-US"/>
        </w:rPr>
        <w:t>COVID</w:t>
      </w:r>
      <w:r w:rsidRPr="00BD6274">
        <w:rPr>
          <w:rFonts w:ascii="Liberation Serif" w:eastAsia="Calibri" w:hAnsi="Liberation Serif"/>
          <w:b/>
          <w:sz w:val="28"/>
          <w:szCs w:val="28"/>
        </w:rPr>
        <w:t>-19)</w:t>
      </w:r>
    </w:p>
    <w:p w:rsidR="00BD6274" w:rsidRP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</w:p>
    <w:tbl>
      <w:tblPr>
        <w:tblStyle w:val="a4"/>
        <w:tblW w:w="14678" w:type="dxa"/>
        <w:tblInd w:w="392" w:type="dxa"/>
        <w:tblLook w:val="04A0" w:firstRow="1" w:lastRow="0" w:firstColumn="1" w:lastColumn="0" w:noHBand="0" w:noVBand="1"/>
      </w:tblPr>
      <w:tblGrid>
        <w:gridCol w:w="761"/>
        <w:gridCol w:w="8756"/>
        <w:gridCol w:w="5161"/>
      </w:tblGrid>
      <w:tr w:rsidR="00BD6274" w:rsidRPr="00BD6274" w:rsidTr="00524416">
        <w:trPr>
          <w:trHeight w:val="75"/>
        </w:trPr>
        <w:tc>
          <w:tcPr>
            <w:tcW w:w="7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№ </w:t>
            </w:r>
            <w:proofErr w:type="gramStart"/>
            <w:r w:rsidRPr="00BD6274">
              <w:rPr>
                <w:rFonts w:ascii="Liberation Serif" w:eastAsia="Calibri" w:hAnsi="Liberation Serif"/>
                <w:szCs w:val="24"/>
              </w:rPr>
              <w:t>п</w:t>
            </w:r>
            <w:proofErr w:type="gramEnd"/>
            <w:r w:rsidRPr="00BD6274">
              <w:rPr>
                <w:rFonts w:ascii="Liberation Serif" w:eastAsia="Calibri" w:hAnsi="Liberation Serif"/>
                <w:szCs w:val="24"/>
              </w:rPr>
              <w:t>/п</w:t>
            </w:r>
          </w:p>
        </w:tc>
        <w:tc>
          <w:tcPr>
            <w:tcW w:w="8756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Мероприятия</w:t>
            </w:r>
          </w:p>
        </w:tc>
        <w:tc>
          <w:tcPr>
            <w:tcW w:w="51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Ответственный исполнитель</w:t>
            </w:r>
          </w:p>
        </w:tc>
      </w:tr>
      <w:tr w:rsidR="00BD6274" w:rsidRPr="00BD6274" w:rsidTr="00524416">
        <w:trPr>
          <w:trHeight w:val="75"/>
        </w:trPr>
        <w:tc>
          <w:tcPr>
            <w:tcW w:w="14678" w:type="dxa"/>
            <w:gridSpan w:val="3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 Мероприятия, проводимые в служебных (бытовых) помещениях</w:t>
            </w:r>
          </w:p>
        </w:tc>
      </w:tr>
      <w:tr w:rsidR="00BD6274" w:rsidRPr="00BD6274" w:rsidTr="00524416">
        <w:trPr>
          <w:trHeight w:val="75"/>
        </w:trPr>
        <w:tc>
          <w:tcPr>
            <w:tcW w:w="7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1.1.</w:t>
            </w:r>
          </w:p>
        </w:tc>
        <w:tc>
          <w:tcPr>
            <w:tcW w:w="8756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Организовать ежедневную обработку помещений дезинфицирующими средствами, уделив особое внимание дезинфекции дверных ручек, выключателей, перил, контактных поверхностей, мест общего пользования (с кратностью обработки каждые 3 часа) - входные группы, санузлы, рекреации </w:t>
            </w:r>
          </w:p>
        </w:tc>
        <w:tc>
          <w:tcPr>
            <w:tcW w:w="51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Осовская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О</w:t>
            </w:r>
            <w:proofErr w:type="gramStart"/>
            <w:r>
              <w:rPr>
                <w:rFonts w:ascii="Liberation Serif" w:eastAsia="Calibri" w:hAnsi="Liberation Serif"/>
                <w:szCs w:val="24"/>
              </w:rPr>
              <w:t>,В</w:t>
            </w:r>
            <w:proofErr w:type="gramEnd"/>
            <w:r>
              <w:rPr>
                <w:rFonts w:ascii="Liberation Serif" w:eastAsia="Calibri" w:hAnsi="Liberation Serif"/>
                <w:szCs w:val="24"/>
              </w:rPr>
              <w:t>.</w:t>
            </w:r>
          </w:p>
        </w:tc>
      </w:tr>
      <w:tr w:rsidR="00BD6274" w:rsidRPr="00BD6274" w:rsidTr="00524416">
        <w:trPr>
          <w:trHeight w:val="75"/>
        </w:trPr>
        <w:tc>
          <w:tcPr>
            <w:tcW w:w="7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1.2.</w:t>
            </w:r>
          </w:p>
        </w:tc>
        <w:tc>
          <w:tcPr>
            <w:tcW w:w="8756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Обеспечить регулярное (каждые 2 часа) проветривание помещений</w:t>
            </w:r>
          </w:p>
        </w:tc>
        <w:tc>
          <w:tcPr>
            <w:tcW w:w="51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Сотрудники </w:t>
            </w:r>
          </w:p>
        </w:tc>
      </w:tr>
      <w:tr w:rsidR="00BD6274" w:rsidRPr="00BD6274" w:rsidTr="00524416">
        <w:trPr>
          <w:trHeight w:val="75"/>
        </w:trPr>
        <w:tc>
          <w:tcPr>
            <w:tcW w:w="7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1.3.</w:t>
            </w:r>
          </w:p>
        </w:tc>
        <w:tc>
          <w:tcPr>
            <w:tcW w:w="8756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Принять меры по обеспечению помещений с большим скоплением людей (холлы, коридоры и др.) оборудованием для обеззараживания воздуха </w:t>
            </w:r>
          </w:p>
        </w:tc>
        <w:tc>
          <w:tcPr>
            <w:tcW w:w="5161" w:type="dxa"/>
          </w:tcPr>
          <w:p w:rsidR="00BD6274" w:rsidRPr="00BD6274" w:rsidRDefault="00BD6274" w:rsidP="00BD6274">
            <w:pPr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Осовская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О</w:t>
            </w:r>
            <w:proofErr w:type="gramStart"/>
            <w:r>
              <w:rPr>
                <w:rFonts w:ascii="Liberation Serif" w:eastAsia="Calibri" w:hAnsi="Liberation Serif"/>
                <w:szCs w:val="24"/>
              </w:rPr>
              <w:t>,В</w:t>
            </w:r>
            <w:proofErr w:type="gramEnd"/>
            <w:r>
              <w:rPr>
                <w:rFonts w:ascii="Liberation Serif" w:eastAsia="Calibri" w:hAnsi="Liberation Serif"/>
                <w:szCs w:val="24"/>
              </w:rPr>
              <w:t>.</w:t>
            </w:r>
          </w:p>
        </w:tc>
      </w:tr>
      <w:tr w:rsidR="001E13EC" w:rsidRPr="00BD6274" w:rsidTr="00524416">
        <w:trPr>
          <w:trHeight w:val="75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1.4.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Назначить ответственного </w:t>
            </w:r>
            <w:proofErr w:type="gramStart"/>
            <w:r w:rsidRPr="00BD6274">
              <w:rPr>
                <w:rFonts w:ascii="Liberation Serif" w:eastAsia="Calibri" w:hAnsi="Liberation Serif"/>
                <w:szCs w:val="24"/>
              </w:rPr>
              <w:t>за работу оборудования предназначенного для обеззараживания воздуха с отметкой в журнале о времени</w:t>
            </w:r>
            <w:proofErr w:type="gramEnd"/>
            <w:r w:rsidRPr="00BD6274">
              <w:rPr>
                <w:rFonts w:ascii="Liberation Serif" w:eastAsia="Calibri" w:hAnsi="Liberation Serif"/>
                <w:szCs w:val="24"/>
              </w:rPr>
              <w:t xml:space="preserve"> работы оборудования</w:t>
            </w:r>
          </w:p>
        </w:tc>
        <w:tc>
          <w:tcPr>
            <w:tcW w:w="5161" w:type="dxa"/>
          </w:tcPr>
          <w:p w:rsidR="001E13EC" w:rsidRPr="00BD6274" w:rsidRDefault="001E13EC" w:rsidP="00524416">
            <w:pPr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Осовская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О</w:t>
            </w:r>
            <w:proofErr w:type="gramStart"/>
            <w:r>
              <w:rPr>
                <w:rFonts w:ascii="Liberation Serif" w:eastAsia="Calibri" w:hAnsi="Liberation Serif"/>
                <w:szCs w:val="24"/>
              </w:rPr>
              <w:t>,В</w:t>
            </w:r>
            <w:proofErr w:type="gramEnd"/>
            <w:r>
              <w:rPr>
                <w:rFonts w:ascii="Liberation Serif" w:eastAsia="Calibri" w:hAnsi="Liberation Serif"/>
                <w:szCs w:val="24"/>
              </w:rPr>
              <w:t>.</w:t>
            </w:r>
          </w:p>
        </w:tc>
      </w:tr>
      <w:tr w:rsidR="001E13EC" w:rsidRPr="00BD6274" w:rsidTr="00524416">
        <w:trPr>
          <w:trHeight w:val="75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1.5.</w:t>
            </w:r>
          </w:p>
        </w:tc>
        <w:tc>
          <w:tcPr>
            <w:tcW w:w="8756" w:type="dxa"/>
          </w:tcPr>
          <w:p w:rsidR="001E13EC" w:rsidRPr="00BD6274" w:rsidRDefault="001E13EC" w:rsidP="001E13EC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И</w:t>
            </w:r>
            <w:r w:rsidRPr="00BD6274">
              <w:rPr>
                <w:rFonts w:ascii="Liberation Serif" w:eastAsia="Calibri" w:hAnsi="Liberation Serif"/>
                <w:szCs w:val="24"/>
              </w:rPr>
              <w:t xml:space="preserve">зменить график работы сотрудников </w:t>
            </w:r>
          </w:p>
        </w:tc>
        <w:tc>
          <w:tcPr>
            <w:tcW w:w="51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Воронина Е.В.,</w:t>
            </w:r>
            <w:proofErr w:type="spellStart"/>
            <w:r>
              <w:rPr>
                <w:rFonts w:ascii="Liberation Serif" w:eastAsia="Calibri" w:hAnsi="Liberation Serif"/>
                <w:szCs w:val="24"/>
              </w:rPr>
              <w:t>Осовская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О.В.</w:t>
            </w:r>
          </w:p>
        </w:tc>
      </w:tr>
      <w:tr w:rsidR="001E13EC" w:rsidRPr="00BD6274" w:rsidTr="00524416">
        <w:trPr>
          <w:trHeight w:val="75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1.6.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Обеспечить наличие в санузлах средств гигиены и дезинфекции, инструкций по правильному их использованию</w:t>
            </w:r>
          </w:p>
        </w:tc>
        <w:tc>
          <w:tcPr>
            <w:tcW w:w="51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proofErr w:type="spellStart"/>
            <w:r>
              <w:rPr>
                <w:rFonts w:ascii="Liberation Serif" w:eastAsia="Calibri" w:hAnsi="Liberation Serif"/>
                <w:szCs w:val="24"/>
              </w:rPr>
              <w:t>Осовская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О</w:t>
            </w:r>
            <w:proofErr w:type="gramStart"/>
            <w:r>
              <w:rPr>
                <w:rFonts w:ascii="Liberation Serif" w:eastAsia="Calibri" w:hAnsi="Liberation Serif"/>
                <w:szCs w:val="24"/>
              </w:rPr>
              <w:t>,В</w:t>
            </w:r>
            <w:proofErr w:type="gramEnd"/>
            <w:r>
              <w:rPr>
                <w:rFonts w:ascii="Liberation Serif" w:eastAsia="Calibri" w:hAnsi="Liberation Serif"/>
                <w:szCs w:val="24"/>
              </w:rPr>
              <w:t>.</w:t>
            </w:r>
          </w:p>
        </w:tc>
      </w:tr>
      <w:tr w:rsidR="001E13EC" w:rsidRPr="00BD6274" w:rsidTr="00524416">
        <w:trPr>
          <w:trHeight w:val="75"/>
        </w:trPr>
        <w:tc>
          <w:tcPr>
            <w:tcW w:w="14678" w:type="dxa"/>
            <w:gridSpan w:val="3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 Мероприятия по дополнительному мониторингу состояния здоровья сотрудников</w:t>
            </w:r>
          </w:p>
        </w:tc>
      </w:tr>
      <w:tr w:rsidR="001E13EC" w:rsidRPr="00BD6274" w:rsidTr="00524416">
        <w:trPr>
          <w:trHeight w:val="75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2.1.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Обеспечить ежедневное измерение температуры сотрудников при входе в служебное здание (при повышенной температуре, сотрудник отстраняется от работы и направляется домой для вызова врача)</w:t>
            </w:r>
          </w:p>
        </w:tc>
        <w:tc>
          <w:tcPr>
            <w:tcW w:w="5161" w:type="dxa"/>
          </w:tcPr>
          <w:p w:rsidR="001E13EC" w:rsidRPr="00BD6274" w:rsidRDefault="00F24673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75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2.2.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Обязать сотрудников при входе в служебное здание ежедневно измерять температуру с отметкой в журнале (при повышенной температуре, сотрудник отстраняется от работы и направляется домой для вызова врача)</w:t>
            </w:r>
          </w:p>
        </w:tc>
        <w:tc>
          <w:tcPr>
            <w:tcW w:w="5161" w:type="dxa"/>
          </w:tcPr>
          <w:p w:rsidR="001E13EC" w:rsidRPr="00BD6274" w:rsidRDefault="001E13EC" w:rsidP="00832101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Сотрудники </w:t>
            </w:r>
          </w:p>
        </w:tc>
      </w:tr>
      <w:tr w:rsidR="001E13EC" w:rsidRPr="00BD6274" w:rsidTr="00524416">
        <w:trPr>
          <w:trHeight w:val="75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2.3.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Обязать заболевшего сотрудника вызвать врача и проинформировать своего непосредственного руководителя о своем состоянии здоровья и местонахождении</w:t>
            </w:r>
          </w:p>
        </w:tc>
        <w:tc>
          <w:tcPr>
            <w:tcW w:w="5161" w:type="dxa"/>
          </w:tcPr>
          <w:p w:rsidR="001E13EC" w:rsidRPr="00BD6274" w:rsidRDefault="008B15E9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Сотрудники</w:t>
            </w:r>
          </w:p>
        </w:tc>
      </w:tr>
      <w:tr w:rsidR="001E13EC" w:rsidRPr="00BD6274" w:rsidTr="00524416">
        <w:trPr>
          <w:trHeight w:val="282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2.4.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Организовать ежедневное ведение учета всех присутствующих/ отсутствующих сотрудников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 xml:space="preserve"> Старовойтова Л.В.</w:t>
            </w:r>
            <w:r w:rsidR="001E13EC" w:rsidRPr="00BD6274">
              <w:rPr>
                <w:rFonts w:ascii="Liberation Serif" w:eastAsia="Calibri" w:hAnsi="Liberation Serif"/>
                <w:szCs w:val="24"/>
              </w:rPr>
              <w:t>., секретарь</w:t>
            </w:r>
          </w:p>
        </w:tc>
      </w:tr>
      <w:tr w:rsidR="001E13EC" w:rsidRPr="00BD6274" w:rsidTr="00524416">
        <w:trPr>
          <w:trHeight w:val="282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2.5.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Оказывать содействие сотрудникам в обеспечении соблюдения режима самоизоляции на дому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290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2.6.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Отменить проведение  массовых мероприятий с числом участников более 50 человек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149"/>
        </w:trPr>
        <w:tc>
          <w:tcPr>
            <w:tcW w:w="14678" w:type="dxa"/>
            <w:gridSpan w:val="3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3.Мероприятия по взаимодействию с посетителями</w:t>
            </w:r>
          </w:p>
        </w:tc>
      </w:tr>
      <w:tr w:rsidR="001E13EC" w:rsidRPr="00BD6274" w:rsidTr="00524416">
        <w:trPr>
          <w:trHeight w:val="423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lastRenderedPageBreak/>
              <w:t>3.1.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</w:p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proofErr w:type="gramStart"/>
            <w:r w:rsidRPr="00BD6274">
              <w:rPr>
                <w:rFonts w:ascii="Liberation Serif" w:eastAsia="Calibri" w:hAnsi="Liberation Serif"/>
                <w:szCs w:val="24"/>
              </w:rPr>
              <w:t>Разместить</w:t>
            </w:r>
            <w:proofErr w:type="gramEnd"/>
            <w:r w:rsidRPr="00BD6274">
              <w:rPr>
                <w:rFonts w:ascii="Liberation Serif" w:eastAsia="Calibri" w:hAnsi="Liberation Serif"/>
                <w:szCs w:val="24"/>
              </w:rPr>
              <w:t xml:space="preserve"> данную информацию на стендах, на официальном сайте.</w:t>
            </w:r>
          </w:p>
        </w:tc>
        <w:tc>
          <w:tcPr>
            <w:tcW w:w="5161" w:type="dxa"/>
          </w:tcPr>
          <w:p w:rsidR="008B21B0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Воронина Е.В.</w:t>
            </w:r>
          </w:p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</w:p>
        </w:tc>
      </w:tr>
      <w:tr w:rsidR="001E13EC" w:rsidRPr="00BD6274" w:rsidTr="00524416">
        <w:trPr>
          <w:trHeight w:val="290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3.2.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В зоне приема граждан разместить стенды/памятки по мерам профилактики распространения вируса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Иванова В.Н.</w:t>
            </w:r>
          </w:p>
        </w:tc>
      </w:tr>
      <w:tr w:rsidR="001E13EC" w:rsidRPr="00BD6274" w:rsidTr="00524416">
        <w:trPr>
          <w:trHeight w:val="282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3.3.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При приеме заявлений от граждан на организацию летнего отдыха детей, обеспечить время нахождения посетителя  не более 15 минут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Старовойтова Л.В.</w:t>
            </w:r>
            <w:r w:rsidRPr="00BD6274">
              <w:rPr>
                <w:rFonts w:ascii="Liberation Serif" w:eastAsia="Calibri" w:hAnsi="Liberation Serif"/>
                <w:szCs w:val="24"/>
              </w:rPr>
              <w:t>., секретарь</w:t>
            </w:r>
          </w:p>
        </w:tc>
      </w:tr>
      <w:tr w:rsidR="001E13EC" w:rsidRPr="00BD6274" w:rsidTr="00524416">
        <w:trPr>
          <w:trHeight w:val="141"/>
        </w:trPr>
        <w:tc>
          <w:tcPr>
            <w:tcW w:w="14678" w:type="dxa"/>
            <w:gridSpan w:val="3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4.Мероприятия по переходу образовательных организаций на особый режим функционирования</w:t>
            </w:r>
          </w:p>
        </w:tc>
      </w:tr>
      <w:tr w:rsidR="001E13EC" w:rsidRPr="00BD6274" w:rsidTr="00524416">
        <w:trPr>
          <w:trHeight w:val="468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4.1.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proofErr w:type="gramStart"/>
            <w:r w:rsidRPr="00BD6274">
              <w:rPr>
                <w:rFonts w:ascii="Liberation Serif" w:eastAsia="Calibri" w:hAnsi="Liberation Serif"/>
                <w:szCs w:val="24"/>
              </w:rPr>
              <w:t>Предоставить каникулы обучающимся в соответствии с календарным учебным графиком ОО</w:t>
            </w:r>
            <w:proofErr w:type="gramEnd"/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431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4.2.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 xml:space="preserve">В </w:t>
            </w:r>
            <w:proofErr w:type="spellStart"/>
            <w:r w:rsidRPr="00BD6274">
              <w:rPr>
                <w:rFonts w:ascii="Liberation Serif" w:eastAsia="Calibri" w:hAnsi="Liberation Serif"/>
                <w:szCs w:val="24"/>
              </w:rPr>
              <w:t>послеканикулярный</w:t>
            </w:r>
            <w:proofErr w:type="spellEnd"/>
            <w:r w:rsidRPr="00BD6274">
              <w:rPr>
                <w:rFonts w:ascii="Liberation Serif" w:eastAsia="Calibri" w:hAnsi="Liberation Serif"/>
                <w:szCs w:val="24"/>
              </w:rPr>
              <w:t xml:space="preserve"> период предусмотреть реализацию образовательных программ с применением дистанционных технологий и электронного обучения до особого распоряжения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Воронина Е.В.</w:t>
            </w:r>
          </w:p>
        </w:tc>
      </w:tr>
      <w:tr w:rsidR="001E13EC" w:rsidRPr="00BD6274" w:rsidTr="00524416">
        <w:trPr>
          <w:trHeight w:val="282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4.3.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Обеспечить уведомление родителей (законных представителей) обучающихся о переходе на особый режим функционирования ОО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Воронина Е.В.</w:t>
            </w:r>
            <w:r>
              <w:rPr>
                <w:rFonts w:ascii="Liberation Serif" w:eastAsia="Calibri" w:hAnsi="Liberation Serif"/>
                <w:szCs w:val="24"/>
              </w:rPr>
              <w:t>, классные руководители</w:t>
            </w:r>
          </w:p>
        </w:tc>
      </w:tr>
      <w:tr w:rsidR="001E13EC" w:rsidRPr="00BD6274" w:rsidTr="00524416">
        <w:trPr>
          <w:trHeight w:val="290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4.4.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Обеспечить бесперебойную работу ОО на период особого режима функционирования ОО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423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4.5.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Обеспечить консультирование обучающихся и их родителей (законных представителей) по вопросам осуществления образовательного процесса в период особого режима функционирования ОО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Н.В., Воронина Е.В., классные руководители</w:t>
            </w:r>
          </w:p>
        </w:tc>
      </w:tr>
      <w:tr w:rsidR="001E13EC" w:rsidRPr="00BD6274" w:rsidTr="00524416">
        <w:trPr>
          <w:trHeight w:val="376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4.6.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Ежедневно до 10-00 представлять в УО ответственному исполнителю  информацию о выполнении профилактических мероприятий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376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4.7.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Отменить проведение в ОО массовых мероприятий с числом участников более 50 человек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376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4.8.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Оперативно представлять информацию в УО о деятельности ОО на особом режиме функционирования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376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4.9.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Ввести запрет на выезды групп обучающихся за пределы Свердловской области и ограничить перемещение по территории Свердловской области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Орлова Н.В.</w:t>
            </w:r>
          </w:p>
        </w:tc>
      </w:tr>
      <w:tr w:rsidR="001E13EC" w:rsidRPr="00BD6274" w:rsidTr="00524416">
        <w:trPr>
          <w:trHeight w:val="184"/>
        </w:trPr>
        <w:tc>
          <w:tcPr>
            <w:tcW w:w="14678" w:type="dxa"/>
            <w:gridSpan w:val="3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5.Иные мероприятия</w:t>
            </w:r>
          </w:p>
        </w:tc>
      </w:tr>
      <w:tr w:rsidR="001E13EC" w:rsidRPr="00BD6274" w:rsidTr="00524416">
        <w:trPr>
          <w:trHeight w:val="376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5.1</w:t>
            </w:r>
          </w:p>
        </w:tc>
        <w:tc>
          <w:tcPr>
            <w:tcW w:w="8756" w:type="dxa"/>
          </w:tcPr>
          <w:p w:rsidR="001E13EC" w:rsidRPr="00BD6274" w:rsidRDefault="001E13EC" w:rsidP="008B21B0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Ответственному исполнителю до 1</w:t>
            </w:r>
            <w:r w:rsidR="008B21B0">
              <w:rPr>
                <w:rFonts w:ascii="Liberation Serif" w:eastAsia="Calibri" w:hAnsi="Liberation Serif"/>
                <w:szCs w:val="24"/>
              </w:rPr>
              <w:t>0</w:t>
            </w:r>
            <w:r w:rsidRPr="00BD6274">
              <w:rPr>
                <w:rFonts w:ascii="Liberation Serif" w:eastAsia="Calibri" w:hAnsi="Liberation Serif"/>
                <w:szCs w:val="24"/>
              </w:rPr>
              <w:t xml:space="preserve">-00 в ежедневном режиме заполняя электронную таблицу </w:t>
            </w:r>
            <w:r w:rsidR="008B21B0">
              <w:rPr>
                <w:rFonts w:ascii="Liberation Serif" w:eastAsia="Calibri" w:hAnsi="Liberation Serif"/>
                <w:szCs w:val="24"/>
              </w:rPr>
              <w:t xml:space="preserve">для </w:t>
            </w:r>
            <w:r w:rsidRPr="00BD6274">
              <w:rPr>
                <w:rFonts w:ascii="Liberation Serif" w:eastAsia="Calibri" w:hAnsi="Liberation Serif"/>
                <w:szCs w:val="24"/>
              </w:rPr>
              <w:t>представл</w:t>
            </w:r>
            <w:r w:rsidR="008B21B0">
              <w:rPr>
                <w:rFonts w:ascii="Liberation Serif" w:eastAsia="Calibri" w:hAnsi="Liberation Serif"/>
                <w:szCs w:val="24"/>
              </w:rPr>
              <w:t>ения</w:t>
            </w:r>
            <w:r w:rsidRPr="00BD6274">
              <w:rPr>
                <w:rFonts w:ascii="Liberation Serif" w:eastAsia="Calibri" w:hAnsi="Liberation Serif"/>
                <w:szCs w:val="24"/>
              </w:rPr>
              <w:t xml:space="preserve"> в Министерство образования и молодежной политики Свердловской области  информацию о выполнении профилактических мероприятий в ОО 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Старовойтова Л.В.</w:t>
            </w:r>
          </w:p>
        </w:tc>
      </w:tr>
      <w:tr w:rsidR="001E13EC" w:rsidRPr="00BD6274" w:rsidTr="00524416">
        <w:trPr>
          <w:trHeight w:val="376"/>
        </w:trPr>
        <w:tc>
          <w:tcPr>
            <w:tcW w:w="761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5.2.</w:t>
            </w:r>
          </w:p>
        </w:tc>
        <w:tc>
          <w:tcPr>
            <w:tcW w:w="8756" w:type="dxa"/>
          </w:tcPr>
          <w:p w:rsidR="001E13EC" w:rsidRPr="00BD6274" w:rsidRDefault="001E13EC" w:rsidP="00BD6274">
            <w:pPr>
              <w:rPr>
                <w:rFonts w:ascii="Liberation Serif" w:eastAsia="Calibri" w:hAnsi="Liberation Serif"/>
                <w:szCs w:val="24"/>
              </w:rPr>
            </w:pPr>
            <w:r w:rsidRPr="00BD6274">
              <w:rPr>
                <w:rFonts w:ascii="Liberation Serif" w:eastAsia="Calibri" w:hAnsi="Liberation Serif"/>
                <w:szCs w:val="24"/>
              </w:rPr>
              <w:t>Организовать закупку сре</w:t>
            </w:r>
            <w:proofErr w:type="gramStart"/>
            <w:r w:rsidRPr="00BD6274">
              <w:rPr>
                <w:rFonts w:ascii="Liberation Serif" w:eastAsia="Calibri" w:hAnsi="Liberation Serif"/>
                <w:szCs w:val="24"/>
              </w:rPr>
              <w:t>дств пр</w:t>
            </w:r>
            <w:proofErr w:type="gramEnd"/>
            <w:r w:rsidRPr="00BD6274">
              <w:rPr>
                <w:rFonts w:ascii="Liberation Serif" w:eastAsia="Calibri" w:hAnsi="Liberation Serif"/>
                <w:szCs w:val="24"/>
              </w:rPr>
              <w:t xml:space="preserve">офилактики: моющие и дезинфицирующие средства, локтевые дозаторы моющих и дезинфицирующих средств, </w:t>
            </w:r>
            <w:proofErr w:type="spellStart"/>
            <w:r w:rsidRPr="00BD6274">
              <w:rPr>
                <w:rFonts w:ascii="Liberation Serif" w:eastAsia="Calibri" w:hAnsi="Liberation Serif"/>
                <w:szCs w:val="24"/>
              </w:rPr>
              <w:t>рециркуляторы</w:t>
            </w:r>
            <w:proofErr w:type="spellEnd"/>
            <w:r w:rsidRPr="00BD6274">
              <w:rPr>
                <w:rFonts w:ascii="Liberation Serif" w:eastAsia="Calibri" w:hAnsi="Liberation Serif"/>
                <w:szCs w:val="24"/>
              </w:rPr>
              <w:t xml:space="preserve"> бактерицидные для обеззараживания воздуха помещений</w:t>
            </w:r>
          </w:p>
        </w:tc>
        <w:tc>
          <w:tcPr>
            <w:tcW w:w="5161" w:type="dxa"/>
          </w:tcPr>
          <w:p w:rsidR="001E13EC" w:rsidRPr="00BD6274" w:rsidRDefault="008B21B0" w:rsidP="00BD6274">
            <w:pPr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 xml:space="preserve"> </w:t>
            </w:r>
            <w:proofErr w:type="spellStart"/>
            <w:r>
              <w:rPr>
                <w:rFonts w:ascii="Liberation Serif" w:eastAsia="Calibri" w:hAnsi="Liberation Serif"/>
                <w:szCs w:val="24"/>
              </w:rPr>
              <w:t>Осовская</w:t>
            </w:r>
            <w:proofErr w:type="spellEnd"/>
            <w:r>
              <w:rPr>
                <w:rFonts w:ascii="Liberation Serif" w:eastAsia="Calibri" w:hAnsi="Liberation Serif"/>
                <w:szCs w:val="24"/>
              </w:rPr>
              <w:t xml:space="preserve"> О.В.</w:t>
            </w:r>
          </w:p>
        </w:tc>
      </w:tr>
    </w:tbl>
    <w:p w:rsidR="00BD6274" w:rsidRPr="00BD6274" w:rsidRDefault="00BD6274" w:rsidP="00BD6274">
      <w:pPr>
        <w:rPr>
          <w:rFonts w:ascii="Liberation Serif" w:eastAsia="Calibri" w:hAnsi="Liberation Serif"/>
          <w:sz w:val="24"/>
          <w:szCs w:val="24"/>
        </w:rPr>
      </w:pPr>
    </w:p>
    <w:sectPr w:rsidR="00BD6274" w:rsidRPr="00BD6274" w:rsidSect="00BD6274">
      <w:pgSz w:w="16838" w:h="11906" w:orient="landscape"/>
      <w:pgMar w:top="567" w:right="567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62"/>
    <w:rsid w:val="00086D61"/>
    <w:rsid w:val="001E13EC"/>
    <w:rsid w:val="00412FEE"/>
    <w:rsid w:val="00587AAC"/>
    <w:rsid w:val="00832101"/>
    <w:rsid w:val="008B15E9"/>
    <w:rsid w:val="008B21B0"/>
    <w:rsid w:val="00932C02"/>
    <w:rsid w:val="00B20F49"/>
    <w:rsid w:val="00BD6274"/>
    <w:rsid w:val="00C724B2"/>
    <w:rsid w:val="00D65362"/>
    <w:rsid w:val="00D66A73"/>
    <w:rsid w:val="00DD6C56"/>
    <w:rsid w:val="00F13C31"/>
    <w:rsid w:val="00F24673"/>
    <w:rsid w:val="00F30B4D"/>
    <w:rsid w:val="00F40F6A"/>
    <w:rsid w:val="00FE1EDF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7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6A73"/>
    <w:pPr>
      <w:spacing w:after="105"/>
      <w:ind w:left="300" w:right="300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D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7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6A73"/>
    <w:pPr>
      <w:spacing w:after="105"/>
      <w:ind w:left="300" w:right="300"/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D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18</cp:revision>
  <cp:lastPrinted>2020-03-27T12:22:00Z</cp:lastPrinted>
  <dcterms:created xsi:type="dcterms:W3CDTF">2020-03-27T11:47:00Z</dcterms:created>
  <dcterms:modified xsi:type="dcterms:W3CDTF">2020-03-27T12:57:00Z</dcterms:modified>
</cp:coreProperties>
</file>