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43" w:rsidRPr="00AB3BBD" w:rsidRDefault="00832CCD" w:rsidP="00AB3B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3BBD">
        <w:rPr>
          <w:rFonts w:ascii="Times New Roman" w:hAnsi="Times New Roman" w:cs="Times New Roman"/>
          <w:sz w:val="28"/>
          <w:szCs w:val="28"/>
        </w:rPr>
        <w:t>Школьная газета. Сохраним память села!</w:t>
      </w:r>
    </w:p>
    <w:p w:rsidR="00832CCD" w:rsidRPr="00AB3BBD" w:rsidRDefault="00832CCD" w:rsidP="00AB3BB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B3BBD">
        <w:rPr>
          <w:rFonts w:ascii="Times New Roman" w:hAnsi="Times New Roman" w:cs="Times New Roman"/>
          <w:sz w:val="28"/>
          <w:szCs w:val="28"/>
        </w:rPr>
        <w:tab/>
      </w:r>
      <w:r w:rsidRPr="00AB3BBD">
        <w:rPr>
          <w:rFonts w:ascii="Times New Roman" w:hAnsi="Times New Roman" w:cs="Times New Roman"/>
          <w:i/>
          <w:sz w:val="28"/>
          <w:szCs w:val="28"/>
        </w:rPr>
        <w:t>...Не зная прошлого, невозможно понять</w:t>
      </w:r>
    </w:p>
    <w:p w:rsidR="00832CCD" w:rsidRPr="00AB3BBD" w:rsidRDefault="00832CCD" w:rsidP="00AB3BB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B3BBD">
        <w:rPr>
          <w:rFonts w:ascii="Times New Roman" w:hAnsi="Times New Roman" w:cs="Times New Roman"/>
          <w:i/>
          <w:sz w:val="28"/>
          <w:szCs w:val="28"/>
        </w:rPr>
        <w:t xml:space="preserve"> подлинный смысл настоящего и цели будущего.</w:t>
      </w:r>
    </w:p>
    <w:p w:rsidR="00832CCD" w:rsidRPr="00AB3BBD" w:rsidRDefault="00832CCD" w:rsidP="00AB3BB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B3BBD">
        <w:rPr>
          <w:rFonts w:ascii="Times New Roman" w:hAnsi="Times New Roman" w:cs="Times New Roman"/>
          <w:i/>
          <w:sz w:val="28"/>
          <w:szCs w:val="28"/>
        </w:rPr>
        <w:t>М.Горький</w:t>
      </w:r>
    </w:p>
    <w:p w:rsidR="00235D2E" w:rsidRPr="00AB3BBD" w:rsidRDefault="00235D2E" w:rsidP="00AB3BBD">
      <w:pPr>
        <w:pStyle w:val="a4"/>
        <w:spacing w:before="0" w:beforeAutospacing="0" w:after="0" w:afterAutospacing="0" w:line="276" w:lineRule="auto"/>
        <w:ind w:firstLine="708"/>
        <w:jc w:val="both"/>
      </w:pPr>
      <w:r w:rsidRPr="00AB3BBD">
        <w:t xml:space="preserve">Современная жизнь быстро увеличивает объем информации. Человеку трудно иногда даже уследить за ней. В связи с этим одна из задач современной школы – научить ребенка владеть информацией, осмыслять и  творчески выбирать ее. </w:t>
      </w:r>
    </w:p>
    <w:p w:rsidR="00CE38F4" w:rsidRPr="00AB3BBD" w:rsidRDefault="00CE38F4" w:rsidP="00AB3B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BD">
        <w:rPr>
          <w:rFonts w:ascii="Times New Roman" w:hAnsi="Times New Roman" w:cs="Times New Roman"/>
          <w:sz w:val="24"/>
          <w:szCs w:val="24"/>
        </w:rPr>
        <w:t xml:space="preserve">Возможности школьной прессы огромны: газета является вестником информации школьной жизни, средством общения обучающихся, учителей и родителей, способствует развитию творческих способностей обучающихся и выступает одним из способов самовыражения и самореализации. </w:t>
      </w:r>
    </w:p>
    <w:p w:rsidR="00CE38F4" w:rsidRPr="00AB3BBD" w:rsidRDefault="00CE38F4" w:rsidP="00AB3BBD">
      <w:pPr>
        <w:pStyle w:val="a4"/>
        <w:spacing w:before="0" w:beforeAutospacing="0" w:after="0" w:afterAutospacing="0" w:line="276" w:lineRule="auto"/>
        <w:ind w:firstLine="708"/>
        <w:jc w:val="both"/>
      </w:pPr>
      <w:r w:rsidRPr="00AB3BBD">
        <w:t>Школьная газета – современное средство воспитания патриотизма, формирования активной гражданской позиции, а также средство повышения интереса к учёбе.</w:t>
      </w:r>
    </w:p>
    <w:p w:rsidR="00CE38F4" w:rsidRPr="00AB3BBD" w:rsidRDefault="00CE38F4" w:rsidP="00AB3BB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BD">
        <w:rPr>
          <w:rFonts w:ascii="Times New Roman" w:hAnsi="Times New Roman" w:cs="Times New Roman"/>
          <w:sz w:val="24"/>
          <w:szCs w:val="24"/>
        </w:rPr>
        <w:t xml:space="preserve">В 2020 году Россия и весь мир будет  праздновать  75-летие   со дня Победы в борьбе с фашизмом - Победы в Великой Отечественной войне. Это </w:t>
      </w:r>
      <w:r w:rsidR="00832CCD" w:rsidRPr="00AB3BBD">
        <w:rPr>
          <w:rFonts w:ascii="Times New Roman" w:hAnsi="Times New Roman" w:cs="Times New Roman"/>
          <w:sz w:val="24"/>
          <w:szCs w:val="24"/>
        </w:rPr>
        <w:t xml:space="preserve">эпохальное событие XX столетия не только для народов нашей страны, но и всего мира. Это прошлое нашей страны,  каким бы трудным оно ни было,   это  достояние народа,  а  сохранение его </w:t>
      </w:r>
      <w:r w:rsidRPr="00AB3BBD">
        <w:rPr>
          <w:rFonts w:ascii="Times New Roman" w:hAnsi="Times New Roman" w:cs="Times New Roman"/>
          <w:sz w:val="24"/>
          <w:szCs w:val="24"/>
        </w:rPr>
        <w:t xml:space="preserve"> в памяти народной </w:t>
      </w:r>
      <w:proofErr w:type="gramStart"/>
      <w:r w:rsidRPr="00AB3BBD">
        <w:rPr>
          <w:rFonts w:ascii="Times New Roman" w:hAnsi="Times New Roman" w:cs="Times New Roman"/>
          <w:sz w:val="24"/>
          <w:szCs w:val="24"/>
        </w:rPr>
        <w:t>-</w:t>
      </w:r>
      <w:r w:rsidR="00832CCD" w:rsidRPr="00AB3B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32CCD" w:rsidRPr="00AB3BBD">
        <w:rPr>
          <w:rFonts w:ascii="Times New Roman" w:hAnsi="Times New Roman" w:cs="Times New Roman"/>
          <w:sz w:val="24"/>
          <w:szCs w:val="24"/>
        </w:rPr>
        <w:t>ажнейшая политическая,  нравственная, культурная задача.</w:t>
      </w:r>
      <w:r w:rsidR="00AB3BBD" w:rsidRPr="00AB3BBD">
        <w:rPr>
          <w:rFonts w:ascii="Times New Roman" w:hAnsi="Times New Roman" w:cs="Times New Roman"/>
          <w:sz w:val="24"/>
          <w:szCs w:val="24"/>
        </w:rPr>
        <w:t xml:space="preserve"> </w:t>
      </w:r>
      <w:r w:rsidRPr="00AB3BBD">
        <w:rPr>
          <w:rFonts w:ascii="Times New Roman" w:hAnsi="Times New Roman" w:cs="Times New Roman"/>
          <w:sz w:val="24"/>
          <w:szCs w:val="24"/>
        </w:rPr>
        <w:t>Поэтому школьная газета становится уникальным средством сохранения исторической памяти нашего села.</w:t>
      </w:r>
    </w:p>
    <w:p w:rsidR="00CE38F4" w:rsidRPr="00AB3BBD" w:rsidRDefault="00CE38F4" w:rsidP="00AB3BB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BD">
        <w:rPr>
          <w:rFonts w:ascii="Times New Roman" w:hAnsi="Times New Roman" w:cs="Times New Roman"/>
          <w:sz w:val="24"/>
          <w:szCs w:val="24"/>
        </w:rPr>
        <w:t>Газета «Переменка»</w:t>
      </w:r>
      <w:r w:rsidR="00A26B50" w:rsidRPr="00AB3BBD">
        <w:rPr>
          <w:rFonts w:ascii="Times New Roman" w:hAnsi="Times New Roman" w:cs="Times New Roman"/>
          <w:sz w:val="24"/>
          <w:szCs w:val="24"/>
        </w:rPr>
        <w:t xml:space="preserve"> </w:t>
      </w:r>
      <w:r w:rsidRPr="00AB3BBD">
        <w:rPr>
          <w:rFonts w:ascii="Times New Roman" w:hAnsi="Times New Roman" w:cs="Times New Roman"/>
          <w:sz w:val="24"/>
          <w:szCs w:val="24"/>
        </w:rPr>
        <w:t>издаётся в Покровской школе с 2007 года. Традиционными рубриками газеты являются странички «Лента событий», «</w:t>
      </w:r>
      <w:proofErr w:type="spellStart"/>
      <w:r w:rsidRPr="00AB3BBD">
        <w:rPr>
          <w:rFonts w:ascii="Times New Roman" w:hAnsi="Times New Roman" w:cs="Times New Roman"/>
          <w:sz w:val="24"/>
          <w:szCs w:val="24"/>
        </w:rPr>
        <w:t>Фотогалерея</w:t>
      </w:r>
      <w:proofErr w:type="spellEnd"/>
      <w:r w:rsidRPr="00AB3BBD">
        <w:rPr>
          <w:rFonts w:ascii="Times New Roman" w:hAnsi="Times New Roman" w:cs="Times New Roman"/>
          <w:sz w:val="24"/>
          <w:szCs w:val="24"/>
        </w:rPr>
        <w:t>», «Наши таланты», «Память села».</w:t>
      </w:r>
    </w:p>
    <w:p w:rsidR="00CE38F4" w:rsidRPr="00AB3BBD" w:rsidRDefault="00CE38F4" w:rsidP="00AB3BB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BD">
        <w:rPr>
          <w:rFonts w:ascii="Times New Roman" w:hAnsi="Times New Roman" w:cs="Times New Roman"/>
          <w:sz w:val="24"/>
          <w:szCs w:val="24"/>
        </w:rPr>
        <w:t xml:space="preserve">За двенадцатилетний стаж </w:t>
      </w:r>
      <w:r w:rsidR="00A26B50" w:rsidRPr="00AB3BBD">
        <w:rPr>
          <w:rFonts w:ascii="Times New Roman" w:hAnsi="Times New Roman" w:cs="Times New Roman"/>
          <w:sz w:val="24"/>
          <w:szCs w:val="24"/>
        </w:rPr>
        <w:t xml:space="preserve">в рубрике «Память села» были опубликованы различные статьи. Мы остановимся на работах, которые были посвящены </w:t>
      </w:r>
      <w:proofErr w:type="spellStart"/>
      <w:r w:rsidR="00A26B50" w:rsidRPr="00AB3BBD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="00A26B50" w:rsidRPr="00AB3BBD">
        <w:rPr>
          <w:rFonts w:ascii="Times New Roman" w:hAnsi="Times New Roman" w:cs="Times New Roman"/>
          <w:sz w:val="24"/>
          <w:szCs w:val="24"/>
        </w:rPr>
        <w:t>.</w:t>
      </w:r>
    </w:p>
    <w:p w:rsidR="00A26B50" w:rsidRPr="00AB3BBD" w:rsidRDefault="00AB3BBD" w:rsidP="00AB3BB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BD">
        <w:rPr>
          <w:rFonts w:ascii="Times New Roman" w:hAnsi="Times New Roman" w:cs="Times New Roman"/>
          <w:sz w:val="24"/>
          <w:szCs w:val="24"/>
        </w:rPr>
        <w:t>Наши долгожители</w:t>
      </w:r>
    </w:p>
    <w:p w:rsidR="00DC06B7" w:rsidRPr="00AB3BBD" w:rsidRDefault="00DC06B7" w:rsidP="00AB3BBD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BBD">
        <w:rPr>
          <w:rFonts w:ascii="Times New Roman" w:hAnsi="Times New Roman" w:cs="Times New Roman"/>
          <w:sz w:val="24"/>
          <w:szCs w:val="24"/>
        </w:rPr>
        <w:t xml:space="preserve">Харитонов Пётр </w:t>
      </w:r>
      <w:proofErr w:type="spellStart"/>
      <w:r w:rsidRPr="00AB3BBD">
        <w:rPr>
          <w:rFonts w:ascii="Times New Roman" w:hAnsi="Times New Roman" w:cs="Times New Roman"/>
          <w:sz w:val="24"/>
          <w:szCs w:val="24"/>
        </w:rPr>
        <w:t>Агафонович-герой</w:t>
      </w:r>
      <w:proofErr w:type="spellEnd"/>
      <w:r w:rsidRPr="00AB3BBD">
        <w:rPr>
          <w:rFonts w:ascii="Times New Roman" w:hAnsi="Times New Roman" w:cs="Times New Roman"/>
          <w:sz w:val="24"/>
          <w:szCs w:val="24"/>
        </w:rPr>
        <w:t xml:space="preserve"> УДТК</w:t>
      </w:r>
    </w:p>
    <w:p w:rsidR="00D27EE2" w:rsidRPr="00AB3BBD" w:rsidRDefault="001447D0" w:rsidP="00AB3BB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B3BBD">
        <w:rPr>
          <w:rFonts w:ascii="Times New Roman" w:eastAsia="Calibri" w:hAnsi="Times New Roman" w:cs="Times New Roman"/>
          <w:sz w:val="24"/>
          <w:szCs w:val="24"/>
        </w:rPr>
        <w:t>70 лет Уральскому танковому корпусу</w:t>
      </w:r>
    </w:p>
    <w:p w:rsidR="00DF47F3" w:rsidRPr="00AB3BBD" w:rsidRDefault="00DF47F3" w:rsidP="00AB3BB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B3BBD">
        <w:rPr>
          <w:rFonts w:ascii="Times New Roman" w:hAnsi="Times New Roman"/>
          <w:sz w:val="24"/>
          <w:szCs w:val="24"/>
        </w:rPr>
        <w:t>Наша первая экспедиция</w:t>
      </w:r>
    </w:p>
    <w:p w:rsidR="00AB3BBD" w:rsidRPr="00AB3BBD" w:rsidRDefault="00DF47F3" w:rsidP="00AB3BB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3BBD">
        <w:rPr>
          <w:rFonts w:ascii="Times New Roman" w:hAnsi="Times New Roman"/>
          <w:sz w:val="24"/>
          <w:szCs w:val="24"/>
        </w:rPr>
        <w:t>Исетская</w:t>
      </w:r>
      <w:proofErr w:type="spellEnd"/>
      <w:r w:rsidRPr="00AB3BBD">
        <w:rPr>
          <w:rFonts w:ascii="Times New Roman" w:hAnsi="Times New Roman"/>
          <w:sz w:val="24"/>
          <w:szCs w:val="24"/>
        </w:rPr>
        <w:t xml:space="preserve"> застава»</w:t>
      </w:r>
      <w:proofErr w:type="gramStart"/>
      <w:r w:rsidRPr="00AB3BBD">
        <w:rPr>
          <w:rFonts w:ascii="Times New Roman" w:hAnsi="Times New Roman"/>
          <w:sz w:val="24"/>
          <w:szCs w:val="24"/>
        </w:rPr>
        <w:t>:п</w:t>
      </w:r>
      <w:proofErr w:type="gramEnd"/>
      <w:r w:rsidRPr="00AB3BBD">
        <w:rPr>
          <w:rFonts w:ascii="Times New Roman" w:hAnsi="Times New Roman"/>
          <w:sz w:val="24"/>
          <w:szCs w:val="24"/>
        </w:rPr>
        <w:t>оиск и сохранение</w:t>
      </w:r>
    </w:p>
    <w:p w:rsidR="00AB3BBD" w:rsidRPr="00AB3BBD" w:rsidRDefault="00AB3BBD" w:rsidP="00AB3BB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B3BBD">
        <w:rPr>
          <w:rFonts w:ascii="Times New Roman" w:hAnsi="Times New Roman"/>
          <w:sz w:val="24"/>
          <w:szCs w:val="24"/>
        </w:rPr>
        <w:t>В процессе создания газеты юные журналисты из первых уст узнавали о трагических военных годах. Знакомились с уникальными документами, ценными письмами с фронта, историческими книгами... Они соприкоснулись с живой историей.</w:t>
      </w:r>
    </w:p>
    <w:p w:rsidR="00235D2E" w:rsidRPr="00AB3BBD" w:rsidRDefault="00235D2E" w:rsidP="00AB3BBD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3BBD">
        <w:rPr>
          <w:rFonts w:ascii="Times New Roman" w:hAnsi="Times New Roman" w:cs="Times New Roman"/>
          <w:sz w:val="24"/>
          <w:szCs w:val="24"/>
        </w:rPr>
        <w:t>Таким образом, роль школьной газеты в воспитании патриотизма не стоит недооценивать. У любого, даже самого маленького школьного издательства, имеется огромный потенциал для того, чтобы воспитывать у современного поколения чувство патриотизма, гражданственности, формировать национальное самосознание, уважение к историческому и культурному наследию народа, к человеческой личности.</w:t>
      </w:r>
      <w:r w:rsidR="00AB3BBD" w:rsidRPr="00AB3BBD">
        <w:rPr>
          <w:rFonts w:ascii="Times New Roman" w:hAnsi="Times New Roman" w:cs="Times New Roman"/>
          <w:sz w:val="24"/>
          <w:szCs w:val="24"/>
        </w:rPr>
        <w:t xml:space="preserve"> </w:t>
      </w:r>
      <w:r w:rsidRPr="00AB3BBD">
        <w:rPr>
          <w:rFonts w:ascii="Times New Roman" w:hAnsi="Times New Roman" w:cs="Times New Roman"/>
          <w:sz w:val="24"/>
          <w:szCs w:val="24"/>
        </w:rPr>
        <w:t xml:space="preserve">Участвуя в издании школьной газеты или читая ее, наши дети учатся любви – любви к своей семье, друзьям, школе, стране. </w:t>
      </w:r>
    </w:p>
    <w:p w:rsidR="00235D2E" w:rsidRPr="00AB3BBD" w:rsidRDefault="00235D2E" w:rsidP="00AB3BBD">
      <w:pPr>
        <w:pStyle w:val="a4"/>
        <w:spacing w:before="0" w:beforeAutospacing="0" w:after="0" w:afterAutospacing="0" w:line="276" w:lineRule="auto"/>
        <w:jc w:val="both"/>
      </w:pPr>
    </w:p>
    <w:p w:rsidR="00832CCD" w:rsidRPr="00AB3BBD" w:rsidRDefault="00AB3BBD" w:rsidP="00AB3B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3BBD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Самсонова Н.В.</w:t>
      </w:r>
    </w:p>
    <w:sectPr w:rsidR="00832CCD" w:rsidRPr="00AB3BBD" w:rsidSect="0005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71AAA"/>
    <w:multiLevelType w:val="hybridMultilevel"/>
    <w:tmpl w:val="9B8A8E2C"/>
    <w:lvl w:ilvl="0" w:tplc="265E2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32CCD"/>
    <w:rsid w:val="00054E43"/>
    <w:rsid w:val="001447D0"/>
    <w:rsid w:val="00235D2E"/>
    <w:rsid w:val="00832CCD"/>
    <w:rsid w:val="00A26B50"/>
    <w:rsid w:val="00AB3BBD"/>
    <w:rsid w:val="00B55C59"/>
    <w:rsid w:val="00CE38F4"/>
    <w:rsid w:val="00D27EE2"/>
    <w:rsid w:val="00DC06B7"/>
    <w:rsid w:val="00DF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CD"/>
    <w:pPr>
      <w:spacing w:after="0" w:line="240" w:lineRule="auto"/>
    </w:pPr>
    <w:rPr>
      <w:rFonts w:eastAsiaTheme="minorHAnsi"/>
      <w:lang w:eastAsia="en-US"/>
    </w:rPr>
  </w:style>
  <w:style w:type="paragraph" w:styleId="a4">
    <w:name w:val="Plain Text"/>
    <w:basedOn w:val="a"/>
    <w:link w:val="a5"/>
    <w:rsid w:val="0023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Знак"/>
    <w:basedOn w:val="a0"/>
    <w:link w:val="a4"/>
    <w:rsid w:val="00235D2E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235D2E"/>
    <w:rPr>
      <w:rFonts w:cs="Times New Roman"/>
    </w:rPr>
  </w:style>
  <w:style w:type="character" w:customStyle="1" w:styleId="grame">
    <w:name w:val="grame"/>
    <w:rsid w:val="00235D2E"/>
    <w:rPr>
      <w:rFonts w:cs="Times New Roman"/>
    </w:rPr>
  </w:style>
  <w:style w:type="paragraph" w:styleId="a6">
    <w:name w:val="Normal (Web)"/>
    <w:basedOn w:val="a"/>
    <w:uiPriority w:val="99"/>
    <w:unhideWhenUsed/>
    <w:rsid w:val="0023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C0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2019-10-13T15:30:00Z</dcterms:created>
  <dcterms:modified xsi:type="dcterms:W3CDTF">2019-10-13T17:11:00Z</dcterms:modified>
</cp:coreProperties>
</file>