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C8" w:rsidRDefault="000824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4466422" cy="3148642"/>
            <wp:effectExtent l="19050" t="0" r="0" b="0"/>
            <wp:wrapSquare wrapText="bothSides"/>
            <wp:docPr id="2" name="Рисунок 1" descr="https://kznam.ru/wp-content/uploads/2017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znam.ru/wp-content/uploads/2017/03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422" cy="314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4B5">
        <w:rPr>
          <w:rFonts w:ascii="Times New Roman" w:hAnsi="Times New Roman" w:cs="Times New Roman"/>
          <w:b/>
          <w:sz w:val="24"/>
          <w:szCs w:val="24"/>
          <w:u w:val="single"/>
        </w:rPr>
        <w:t>С 11 по 22 марта 2019</w:t>
      </w:r>
      <w:r w:rsidR="004A162F" w:rsidRPr="00C04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4A162F" w:rsidRPr="00C042FA">
        <w:rPr>
          <w:rFonts w:ascii="Times New Roman" w:hAnsi="Times New Roman" w:cs="Times New Roman"/>
          <w:sz w:val="24"/>
          <w:szCs w:val="24"/>
        </w:rPr>
        <w:t xml:space="preserve"> Министерством внутренних дел Российской Федерац</w:t>
      </w:r>
      <w:r>
        <w:rPr>
          <w:rFonts w:ascii="Times New Roman" w:hAnsi="Times New Roman" w:cs="Times New Roman"/>
          <w:sz w:val="24"/>
          <w:szCs w:val="24"/>
        </w:rPr>
        <w:t>ии традиционно проводится первый</w:t>
      </w:r>
      <w:r w:rsidR="004A162F" w:rsidRPr="00C042FA">
        <w:rPr>
          <w:rFonts w:ascii="Times New Roman" w:hAnsi="Times New Roman" w:cs="Times New Roman"/>
          <w:sz w:val="24"/>
          <w:szCs w:val="24"/>
        </w:rPr>
        <w:t xml:space="preserve"> этап Всероссийской </w:t>
      </w:r>
      <w:proofErr w:type="spellStart"/>
      <w:r w:rsidR="004A162F" w:rsidRPr="00C042FA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4A162F" w:rsidRPr="00C042FA">
        <w:rPr>
          <w:rFonts w:ascii="Times New Roman" w:hAnsi="Times New Roman" w:cs="Times New Roman"/>
          <w:sz w:val="24"/>
          <w:szCs w:val="24"/>
        </w:rPr>
        <w:t xml:space="preserve"> акции </w:t>
      </w:r>
      <w:r w:rsidR="004A162F" w:rsidRPr="00C042FA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«Сообщи, где торгуют смертью» </w:t>
      </w:r>
    </w:p>
    <w:p w:rsidR="000824DD" w:rsidRPr="00C042FA" w:rsidRDefault="000824D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24DD" w:rsidRDefault="000824DD">
      <w:pPr>
        <w:rPr>
          <w:rFonts w:ascii="Times New Roman" w:hAnsi="Times New Roman" w:cs="Times New Roman"/>
          <w:sz w:val="24"/>
          <w:szCs w:val="24"/>
        </w:rPr>
      </w:pPr>
    </w:p>
    <w:p w:rsidR="004A162F" w:rsidRPr="00C042FA" w:rsidRDefault="004A162F">
      <w:pPr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 xml:space="preserve">Акция направлена на привлечение общественности к участию в противодействии незаконному обороту наркотиков и профилактике немедицинского потребления </w:t>
      </w:r>
      <w:proofErr w:type="spellStart"/>
      <w:r w:rsidRPr="00C042F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042FA">
        <w:rPr>
          <w:rFonts w:ascii="Times New Roman" w:hAnsi="Times New Roman" w:cs="Times New Roman"/>
          <w:sz w:val="24"/>
          <w:szCs w:val="24"/>
        </w:rPr>
        <w:t xml:space="preserve"> веществ, организации работы по приему оперативной информации, оказанию квалифицированной помощи, и консультаций в вопросах лечения и реабилитации наркозависимых лиц. </w:t>
      </w:r>
    </w:p>
    <w:p w:rsidR="004A162F" w:rsidRPr="00C042FA" w:rsidRDefault="004A162F">
      <w:pPr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>Вы можете сообщить нам:</w:t>
      </w:r>
    </w:p>
    <w:p w:rsidR="004A162F" w:rsidRPr="00C042FA" w:rsidRDefault="004A162F" w:rsidP="00C0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>- о фактах реализации наркотических средств;</w:t>
      </w:r>
    </w:p>
    <w:p w:rsidR="004A162F" w:rsidRPr="00C042FA" w:rsidRDefault="004A162F" w:rsidP="00C0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>- о лечении и реабилитации наркозависимых лиц;</w:t>
      </w:r>
    </w:p>
    <w:p w:rsidR="004A162F" w:rsidRPr="00C042FA" w:rsidRDefault="004A162F" w:rsidP="00C0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 xml:space="preserve">- о новых видах наркотиков. </w:t>
      </w:r>
    </w:p>
    <w:p w:rsidR="004A162F" w:rsidRPr="00C042FA" w:rsidRDefault="004A162F" w:rsidP="00C0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FA">
        <w:rPr>
          <w:rFonts w:ascii="Times New Roman" w:hAnsi="Times New Roman" w:cs="Times New Roman"/>
          <w:sz w:val="24"/>
          <w:szCs w:val="24"/>
        </w:rPr>
        <w:t xml:space="preserve">А так же высказать предложения о совершенствовании законодательства.  </w:t>
      </w:r>
    </w:p>
    <w:p w:rsidR="00C042FA" w:rsidRDefault="00C042FA" w:rsidP="00C0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9B3" w:rsidRPr="00C042FA" w:rsidRDefault="00C439B3" w:rsidP="00C43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МАОУ «Покровская средняя общеобразовательная школа»  </w:t>
      </w:r>
      <w:r w:rsidRPr="00C439B3">
        <w:rPr>
          <w:rFonts w:ascii="Times New Roman" w:hAnsi="Times New Roman" w:cs="Times New Roman"/>
          <w:b/>
          <w:sz w:val="24"/>
          <w:szCs w:val="24"/>
        </w:rPr>
        <w:t>(3439)371201</w:t>
      </w: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t xml:space="preserve">- Каменск-Уральский межрайонный отдел Управления Федеральной службы РФ по </w:t>
      </w:r>
      <w:proofErr w:type="gramStart"/>
      <w:r w:rsidRPr="00C042FA">
        <w:t>контролю за</w:t>
      </w:r>
      <w:proofErr w:type="gramEnd"/>
      <w:r w:rsidRPr="00C042FA">
        <w:t xml:space="preserve"> оборотом наркотиков по Свердловской области:</w:t>
      </w:r>
    </w:p>
    <w:p w:rsidR="00C042FA" w:rsidRPr="00C042FA" w:rsidRDefault="00C042FA" w:rsidP="00C042FA">
      <w:pPr>
        <w:pStyle w:val="a3"/>
        <w:spacing w:before="0" w:beforeAutospacing="0" w:after="0" w:afterAutospacing="0"/>
        <w:rPr>
          <w:rStyle w:val="a4"/>
        </w:rPr>
      </w:pPr>
      <w:r w:rsidRPr="00C042FA">
        <w:t xml:space="preserve">Телефон доверия: </w:t>
      </w:r>
      <w:r w:rsidRPr="00C042FA">
        <w:rPr>
          <w:rStyle w:val="a4"/>
        </w:rPr>
        <w:t>31</w:t>
      </w:r>
      <w:r w:rsidRPr="00C042FA">
        <w:t xml:space="preserve"> </w:t>
      </w:r>
      <w:r w:rsidRPr="00C042FA">
        <w:rPr>
          <w:rStyle w:val="a4"/>
        </w:rPr>
        <w:t xml:space="preserve">-22-11 (круглосуточно, анонимно): </w:t>
      </w: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t xml:space="preserve">адрес электронной почты:  </w:t>
      </w:r>
      <w:proofErr w:type="gramStart"/>
      <w:r w:rsidRPr="00C042FA">
        <w:rPr>
          <w:rStyle w:val="a4"/>
        </w:rPr>
        <w:t>Ка</w:t>
      </w:r>
      <w:proofErr w:type="gramEnd"/>
      <w:r w:rsidRPr="00C042FA">
        <w:rPr>
          <w:rStyle w:val="a4"/>
        </w:rPr>
        <w:t xml:space="preserve">mensk@66.gov. </w:t>
      </w:r>
      <w:proofErr w:type="spellStart"/>
      <w:r w:rsidRPr="00C042FA">
        <w:rPr>
          <w:rStyle w:val="a4"/>
        </w:rPr>
        <w:t>ru</w:t>
      </w:r>
      <w:proofErr w:type="spellEnd"/>
    </w:p>
    <w:p w:rsidR="00C042FA" w:rsidRPr="00C042FA" w:rsidRDefault="00C042FA" w:rsidP="00C042FA">
      <w:pPr>
        <w:pStyle w:val="a3"/>
        <w:spacing w:before="0" w:beforeAutospacing="0" w:after="0" w:afterAutospacing="0"/>
      </w:pP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t>- МОМВД России «Каменск-Уральский»:</w:t>
      </w: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t xml:space="preserve">Телефон  доверия </w:t>
      </w:r>
      <w:r w:rsidRPr="00C042FA">
        <w:rPr>
          <w:rStyle w:val="a4"/>
        </w:rPr>
        <w:t>32-32-78,</w:t>
      </w:r>
      <w:r w:rsidRPr="00C042FA">
        <w:t xml:space="preserve"> </w:t>
      </w:r>
      <w:r w:rsidRPr="00C042FA">
        <w:rPr>
          <w:rStyle w:val="a4"/>
        </w:rPr>
        <w:t xml:space="preserve">32-23-15 </w:t>
      </w:r>
    </w:p>
    <w:p w:rsidR="00C042FA" w:rsidRPr="00C042FA" w:rsidRDefault="00C042FA" w:rsidP="00C042FA">
      <w:pPr>
        <w:pStyle w:val="a3"/>
        <w:spacing w:after="0" w:afterAutospacing="0"/>
      </w:pPr>
      <w:r w:rsidRPr="00C042FA">
        <w:t xml:space="preserve"> - Дежурная часть </w:t>
      </w:r>
      <w:r w:rsidRPr="00C042FA">
        <w:rPr>
          <w:rStyle w:val="a4"/>
        </w:rPr>
        <w:t>02</w:t>
      </w:r>
      <w:r w:rsidRPr="00C042FA">
        <w:t xml:space="preserve"> </w:t>
      </w:r>
      <w:r w:rsidRPr="00C042FA">
        <w:rPr>
          <w:rStyle w:val="a4"/>
        </w:rPr>
        <w:t>(круглосуточно);</w:t>
      </w:r>
    </w:p>
    <w:p w:rsidR="00C042FA" w:rsidRPr="00C042FA" w:rsidRDefault="00C042FA" w:rsidP="00C042FA">
      <w:pPr>
        <w:pStyle w:val="a3"/>
        <w:spacing w:after="0" w:afterAutospacing="0"/>
      </w:pPr>
      <w:r w:rsidRPr="00C042FA">
        <w:t>- Психиатрическая больница № 9, ул. Абрамова, 2/А</w:t>
      </w:r>
      <w:proofErr w:type="gramStart"/>
      <w:r w:rsidRPr="00C042FA">
        <w:t xml:space="preserve"> :</w:t>
      </w:r>
      <w:proofErr w:type="gramEnd"/>
      <w:r w:rsidRPr="00C042FA">
        <w:t xml:space="preserve"> </w:t>
      </w:r>
      <w:r w:rsidRPr="00C042FA">
        <w:rPr>
          <w:rStyle w:val="a4"/>
        </w:rPr>
        <w:t xml:space="preserve">34-41-34 ( </w:t>
      </w:r>
      <w:r w:rsidRPr="00C042FA">
        <w:t xml:space="preserve">с </w:t>
      </w:r>
      <w:r w:rsidRPr="00C042FA">
        <w:rPr>
          <w:rStyle w:val="a4"/>
        </w:rPr>
        <w:t xml:space="preserve">08.00 до 18.00) </w:t>
      </w:r>
      <w:r w:rsidRPr="00C042FA">
        <w:t>можно получить консультацию, касающуюся вопросов лечения и реабилитации наркозависимых:</w:t>
      </w:r>
    </w:p>
    <w:p w:rsidR="00C042FA" w:rsidRPr="00C042FA" w:rsidRDefault="00C042FA" w:rsidP="00C042FA">
      <w:pPr>
        <w:pStyle w:val="a3"/>
        <w:spacing w:before="0" w:beforeAutospacing="0" w:after="0" w:afterAutospacing="0"/>
        <w:rPr>
          <w:spacing w:val="30"/>
        </w:rPr>
      </w:pP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rPr>
          <w:spacing w:val="30"/>
        </w:rPr>
        <w:t>- ГАУЗ</w:t>
      </w:r>
      <w:r w:rsidRPr="00C042FA">
        <w:t xml:space="preserve"> </w:t>
      </w:r>
      <w:proofErr w:type="gramStart"/>
      <w:r w:rsidRPr="00C042FA">
        <w:t>СО</w:t>
      </w:r>
      <w:proofErr w:type="gramEnd"/>
      <w:r w:rsidRPr="00C042FA">
        <w:t xml:space="preserve"> (Областной специализированный центр медико-социальной реабилитации больных наркоманией) «Урал без наркотиков» телефон бесплатной горячей линии</w:t>
      </w:r>
    </w:p>
    <w:p w:rsidR="00C042FA" w:rsidRPr="00C042FA" w:rsidRDefault="00C042FA" w:rsidP="00C042FA">
      <w:pPr>
        <w:pStyle w:val="a3"/>
        <w:spacing w:before="0" w:beforeAutospacing="0" w:after="0" w:afterAutospacing="0"/>
      </w:pPr>
      <w:r w:rsidRPr="00C042FA">
        <w:rPr>
          <w:rStyle w:val="a4"/>
        </w:rPr>
        <w:t xml:space="preserve">8-800-3333-118 </w:t>
      </w:r>
      <w:r w:rsidRPr="00C042FA">
        <w:t xml:space="preserve">(круглосуточно); </w:t>
      </w:r>
      <w:r w:rsidRPr="00C042FA">
        <w:rPr>
          <w:rStyle w:val="a4"/>
        </w:rPr>
        <w:t>8(343) 358-11-91</w:t>
      </w:r>
    </w:p>
    <w:p w:rsidR="00C042FA" w:rsidRPr="00C042FA" w:rsidRDefault="00C042FA" w:rsidP="00C042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2FA" w:rsidRPr="00C042FA" w:rsidRDefault="0022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C042F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042FA" w:rsidRPr="00C042FA" w:rsidSect="0077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162F"/>
    <w:rsid w:val="000824DD"/>
    <w:rsid w:val="002204B5"/>
    <w:rsid w:val="004A162F"/>
    <w:rsid w:val="007737C8"/>
    <w:rsid w:val="00C0301C"/>
    <w:rsid w:val="00C042FA"/>
    <w:rsid w:val="00C41FDE"/>
    <w:rsid w:val="00C439B3"/>
    <w:rsid w:val="00D8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2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2017-11-23T04:14:00Z</dcterms:created>
  <dcterms:modified xsi:type="dcterms:W3CDTF">2019-03-18T03:31:00Z</dcterms:modified>
</cp:coreProperties>
</file>