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F6172" w14:textId="5C7E2468" w:rsidR="005B754B" w:rsidRDefault="00E80206">
      <w:pPr>
        <w:pStyle w:val="1"/>
        <w:tabs>
          <w:tab w:val="left" w:pos="8842"/>
        </w:tabs>
        <w:spacing w:line="221" w:lineRule="auto"/>
        <w:ind w:firstLine="0"/>
        <w:jc w:val="both"/>
        <w:rPr>
          <w:sz w:val="20"/>
          <w:szCs w:val="20"/>
        </w:rPr>
      </w:pPr>
      <w:r>
        <w:t>РАССМОТРЕНО</w:t>
      </w:r>
      <w:r>
        <w:tab/>
      </w:r>
      <w:r>
        <w:rPr>
          <w:sz w:val="20"/>
          <w:szCs w:val="20"/>
        </w:rPr>
        <w:t>УТВЕРЖД</w:t>
      </w:r>
      <w:r w:rsidR="00F71F64">
        <w:rPr>
          <w:sz w:val="20"/>
          <w:szCs w:val="20"/>
        </w:rPr>
        <w:t>ЕНО</w:t>
      </w:r>
    </w:p>
    <w:p w14:paraId="5449FCBF" w14:textId="076A9D01" w:rsidR="005B754B" w:rsidRDefault="00E80206">
      <w:pPr>
        <w:pStyle w:val="40"/>
        <w:tabs>
          <w:tab w:val="left" w:pos="6398"/>
        </w:tabs>
        <w:spacing w:after="0" w:line="221" w:lineRule="auto"/>
        <w:jc w:val="both"/>
      </w:pPr>
      <w:r>
        <w:rPr>
          <w:sz w:val="24"/>
          <w:szCs w:val="24"/>
        </w:rPr>
        <w:t>на педагогическом совете</w:t>
      </w:r>
      <w:r>
        <w:rPr>
          <w:sz w:val="24"/>
          <w:szCs w:val="24"/>
        </w:rPr>
        <w:tab/>
      </w:r>
    </w:p>
    <w:p w14:paraId="35721D47" w14:textId="02FB24B3" w:rsidR="005B754B" w:rsidRPr="00A46732" w:rsidRDefault="00E80206">
      <w:pPr>
        <w:pStyle w:val="1"/>
        <w:tabs>
          <w:tab w:val="left" w:pos="7426"/>
        </w:tabs>
        <w:spacing w:line="221" w:lineRule="auto"/>
        <w:ind w:firstLine="0"/>
        <w:jc w:val="both"/>
        <w:rPr>
          <w:color w:val="auto"/>
          <w:sz w:val="20"/>
          <w:szCs w:val="20"/>
        </w:rPr>
      </w:pPr>
      <w:r w:rsidRPr="00A46732">
        <w:rPr>
          <w:color w:val="auto"/>
        </w:rPr>
        <w:t xml:space="preserve">протокол № </w:t>
      </w:r>
      <w:r w:rsidR="00A46732" w:rsidRPr="00A46732">
        <w:rPr>
          <w:color w:val="auto"/>
        </w:rPr>
        <w:t>9</w:t>
      </w:r>
      <w:r w:rsidRPr="00A46732">
        <w:rPr>
          <w:color w:val="auto"/>
        </w:rPr>
        <w:t xml:space="preserve"> от 3</w:t>
      </w:r>
      <w:r w:rsidR="00A46732" w:rsidRPr="00A46732">
        <w:rPr>
          <w:color w:val="auto"/>
        </w:rPr>
        <w:t>1.05.2021</w:t>
      </w:r>
    </w:p>
    <w:p w14:paraId="1EFB36F9" w14:textId="23E59474" w:rsidR="005B754B" w:rsidRPr="00A46732" w:rsidRDefault="00E80206" w:rsidP="00F71F64">
      <w:pPr>
        <w:pStyle w:val="40"/>
        <w:spacing w:after="360" w:line="264" w:lineRule="auto"/>
        <w:jc w:val="right"/>
        <w:rPr>
          <w:color w:val="auto"/>
        </w:rPr>
      </w:pPr>
      <w:r w:rsidRPr="00A46732">
        <w:rPr>
          <w:color w:val="auto"/>
        </w:rPr>
        <w:t xml:space="preserve">Приказ № </w:t>
      </w:r>
      <w:r w:rsidR="00A46732" w:rsidRPr="00A46732">
        <w:rPr>
          <w:color w:val="auto"/>
        </w:rPr>
        <w:t>115 от 01.06.2021</w:t>
      </w:r>
    </w:p>
    <w:p w14:paraId="2E3CD317" w14:textId="77777777" w:rsidR="00F71F64" w:rsidRDefault="00F71F64">
      <w:pPr>
        <w:pStyle w:val="30"/>
        <w:spacing w:after="0"/>
      </w:pPr>
    </w:p>
    <w:p w14:paraId="79D144DF" w14:textId="77777777" w:rsidR="00F71F64" w:rsidRDefault="00F71F64">
      <w:pPr>
        <w:pStyle w:val="30"/>
        <w:spacing w:after="0"/>
      </w:pPr>
    </w:p>
    <w:p w14:paraId="40AF4335" w14:textId="77777777" w:rsidR="00F71F64" w:rsidRDefault="00F71F64">
      <w:pPr>
        <w:pStyle w:val="30"/>
        <w:spacing w:after="0"/>
      </w:pPr>
    </w:p>
    <w:p w14:paraId="3470B1C5" w14:textId="77777777" w:rsidR="00F71F64" w:rsidRDefault="00F71F64">
      <w:pPr>
        <w:pStyle w:val="30"/>
        <w:spacing w:after="0"/>
      </w:pPr>
    </w:p>
    <w:p w14:paraId="2EFFC345" w14:textId="77777777" w:rsidR="00F71F64" w:rsidRDefault="00F71F64">
      <w:pPr>
        <w:pStyle w:val="30"/>
        <w:spacing w:after="0"/>
      </w:pPr>
    </w:p>
    <w:p w14:paraId="1724C7C1" w14:textId="77777777" w:rsidR="00F71F64" w:rsidRDefault="00F71F64">
      <w:pPr>
        <w:pStyle w:val="30"/>
        <w:spacing w:after="0"/>
      </w:pPr>
    </w:p>
    <w:p w14:paraId="73E3A64C" w14:textId="77777777" w:rsidR="00F71F64" w:rsidRDefault="00F71F64">
      <w:pPr>
        <w:pStyle w:val="30"/>
        <w:spacing w:after="0"/>
      </w:pPr>
    </w:p>
    <w:p w14:paraId="7C023EED" w14:textId="77777777" w:rsidR="00F71F64" w:rsidRDefault="00F71F64">
      <w:pPr>
        <w:pStyle w:val="30"/>
        <w:spacing w:after="0"/>
      </w:pPr>
    </w:p>
    <w:p w14:paraId="2678B63D" w14:textId="7F6FB867" w:rsidR="005B754B" w:rsidRDefault="00E80206">
      <w:pPr>
        <w:pStyle w:val="30"/>
        <w:spacing w:after="0"/>
      </w:pPr>
      <w:r>
        <w:t>Адаптированная основная общеобразовательная программа</w:t>
      </w:r>
      <w:r>
        <w:br/>
        <w:t>начального общего образования</w:t>
      </w:r>
    </w:p>
    <w:p w14:paraId="7FF41C72" w14:textId="77777777" w:rsidR="005B754B" w:rsidRDefault="00E80206">
      <w:pPr>
        <w:pStyle w:val="30"/>
        <w:spacing w:after="240"/>
      </w:pPr>
      <w:r>
        <w:t>обучающихся с задержкой психического развития</w:t>
      </w:r>
      <w:r>
        <w:br/>
        <w:t xml:space="preserve">(вариант </w:t>
      </w:r>
      <w:proofErr w:type="gramStart"/>
      <w:r>
        <w:t>7.1 ,</w:t>
      </w:r>
      <w:proofErr w:type="gramEnd"/>
      <w:r>
        <w:t xml:space="preserve"> вариант 7.2)</w:t>
      </w:r>
    </w:p>
    <w:p w14:paraId="52F43CE5" w14:textId="22C4DCEB" w:rsidR="005B754B" w:rsidRDefault="00E80206">
      <w:pPr>
        <w:pStyle w:val="1"/>
        <w:spacing w:after="140"/>
        <w:ind w:firstLine="0"/>
        <w:jc w:val="center"/>
        <w:sectPr w:rsidR="005B754B">
          <w:footerReference w:type="even" r:id="rId8"/>
          <w:footerReference w:type="default" r:id="rId9"/>
          <w:pgSz w:w="11900" w:h="16840"/>
          <w:pgMar w:top="1604" w:right="586" w:bottom="1604" w:left="990" w:header="1176" w:footer="3" w:gutter="0"/>
          <w:pgNumType w:start="1"/>
          <w:cols w:space="720"/>
          <w:noEndnote/>
          <w:docGrid w:linePitch="360"/>
        </w:sectPr>
      </w:pPr>
      <w:r>
        <w:rPr>
          <w:b/>
          <w:bCs/>
        </w:rPr>
        <w:t xml:space="preserve">муниципального </w:t>
      </w:r>
      <w:r w:rsidR="0003070D">
        <w:rPr>
          <w:b/>
          <w:bCs/>
        </w:rPr>
        <w:t xml:space="preserve">автономного </w:t>
      </w:r>
      <w:r>
        <w:rPr>
          <w:b/>
          <w:bCs/>
        </w:rPr>
        <w:t>общеобразовательного учреждения</w:t>
      </w:r>
      <w:r>
        <w:rPr>
          <w:b/>
          <w:bCs/>
        </w:rPr>
        <w:br/>
        <w:t>"</w:t>
      </w:r>
      <w:r w:rsidR="00F71F64">
        <w:rPr>
          <w:b/>
          <w:bCs/>
        </w:rPr>
        <w:t>Покровская</w:t>
      </w:r>
      <w:r>
        <w:rPr>
          <w:b/>
          <w:bCs/>
        </w:rPr>
        <w:t xml:space="preserve"> средняя общеобразовательная школа"</w:t>
      </w:r>
      <w:r>
        <w:rPr>
          <w:b/>
          <w:bCs/>
        </w:rPr>
        <w:br/>
        <w:t>муниципального образования «Каменский городской округ»</w:t>
      </w:r>
      <w:r>
        <w:rPr>
          <w:b/>
          <w:bCs/>
        </w:rPr>
        <w:br/>
        <w:t>Свердловской области</w:t>
      </w:r>
    </w:p>
    <w:p w14:paraId="7ED10437" w14:textId="77777777" w:rsidR="005B754B" w:rsidRDefault="00E80206">
      <w:pPr>
        <w:pStyle w:val="11"/>
        <w:keepNext/>
        <w:keepLines/>
        <w:spacing w:after="180"/>
        <w:ind w:firstLine="0"/>
        <w:jc w:val="both"/>
      </w:pPr>
      <w:bookmarkStart w:id="0" w:name="bookmark1"/>
      <w:bookmarkStart w:id="1" w:name="bookmark2"/>
      <w:bookmarkStart w:id="2" w:name="bookmark3"/>
      <w:r>
        <w:lastRenderedPageBreak/>
        <w:t>Оглавление</w:t>
      </w:r>
      <w:bookmarkEnd w:id="0"/>
      <w:bookmarkEnd w:id="1"/>
      <w:bookmarkEnd w:id="2"/>
    </w:p>
    <w:p w14:paraId="339BA8D1" w14:textId="77777777" w:rsidR="005B754B" w:rsidRDefault="00DF5AB0">
      <w:pPr>
        <w:pStyle w:val="1"/>
        <w:numPr>
          <w:ilvl w:val="0"/>
          <w:numId w:val="1"/>
        </w:numPr>
        <w:tabs>
          <w:tab w:val="left" w:pos="451"/>
          <w:tab w:val="right" w:leader="dot" w:pos="9710"/>
        </w:tabs>
        <w:spacing w:after="80"/>
        <w:ind w:firstLine="0"/>
        <w:jc w:val="both"/>
      </w:pPr>
      <w:hyperlink w:anchor="bookmark0" w:tooltip="Current Document">
        <w:bookmarkStart w:id="3" w:name="bookmark4"/>
        <w:bookmarkEnd w:id="3"/>
        <w:r w:rsidR="00E80206">
          <w:t>ЦЕЛЕВОЙ РАЗДЕЛ</w:t>
        </w:r>
        <w:r w:rsidR="00E80206">
          <w:tab/>
          <w:t>3</w:t>
        </w:r>
      </w:hyperlink>
    </w:p>
    <w:p w14:paraId="75A8370F" w14:textId="77777777" w:rsidR="005B754B" w:rsidRDefault="00DF5AB0">
      <w:pPr>
        <w:pStyle w:val="1"/>
        <w:numPr>
          <w:ilvl w:val="1"/>
          <w:numId w:val="1"/>
        </w:numPr>
        <w:tabs>
          <w:tab w:val="left" w:pos="867"/>
          <w:tab w:val="right" w:leader="dot" w:pos="9710"/>
        </w:tabs>
        <w:spacing w:after="80"/>
        <w:ind w:firstLine="360"/>
        <w:jc w:val="both"/>
      </w:pPr>
      <w:hyperlink w:anchor="bookmark22" w:tooltip="Current Document">
        <w:bookmarkStart w:id="4" w:name="bookmark5"/>
        <w:bookmarkEnd w:id="4"/>
        <w:r w:rsidR="00E80206">
          <w:t>ПОЯСНИТЕЛЬНАЯ ЗАПИСКА</w:t>
        </w:r>
        <w:r w:rsidR="00E80206">
          <w:tab/>
          <w:t>3</w:t>
        </w:r>
      </w:hyperlink>
    </w:p>
    <w:p w14:paraId="5155322F" w14:textId="77777777" w:rsidR="005B754B" w:rsidRDefault="00DF5AB0">
      <w:pPr>
        <w:pStyle w:val="1"/>
        <w:numPr>
          <w:ilvl w:val="1"/>
          <w:numId w:val="1"/>
        </w:numPr>
        <w:tabs>
          <w:tab w:val="left" w:pos="896"/>
          <w:tab w:val="right" w:leader="dot" w:pos="9720"/>
        </w:tabs>
        <w:spacing w:after="80"/>
        <w:ind w:left="360" w:firstLine="0"/>
      </w:pPr>
      <w:hyperlink w:anchor="bookmark157" w:tooltip="Current Document">
        <w:bookmarkStart w:id="5" w:name="bookmark6"/>
        <w:bookmarkEnd w:id="5"/>
        <w:r w:rsidR="00E80206">
          <w:t>ПЛАНИРУЕМЫЕ РЕЗУЛЬТАТЫ ОСВОЕНИЯ ОБУЧАЮЩИМИСЯ С ЗАДЕРЖКОЙ</w:t>
        </w:r>
      </w:hyperlink>
      <w:hyperlink w:anchor="bookmark157" w:tooltip="Current Document">
        <w:r w:rsidR="00E80206">
          <w:t>ПСИХИЧЕСКОГО РАЗВИТИЯ АДАПТИРОВАННОЙ ОСНОВНОЙ</w:t>
        </w:r>
      </w:hyperlink>
      <w:hyperlink w:anchor="bookmark157" w:tooltip="Current Document">
        <w:r w:rsidR="00E80206">
          <w:t>ОБЩЕОБРАЗОВАТЕЛЬНОЙ ПРОГРАММЫ НАЧАЛЬНОГО ОБЩЕГО ОБРАЗОВАНИЯ</w:t>
        </w:r>
      </w:hyperlink>
      <w:hyperlink w:anchor="bookmark157" w:tooltip="Current Document">
        <w:r w:rsidR="00E80206">
          <w:tab/>
          <w:t>14</w:t>
        </w:r>
      </w:hyperlink>
    </w:p>
    <w:p w14:paraId="4C73191A" w14:textId="10C8788B" w:rsidR="005B754B" w:rsidRDefault="00DF5AB0">
      <w:pPr>
        <w:pStyle w:val="1"/>
        <w:numPr>
          <w:ilvl w:val="2"/>
          <w:numId w:val="1"/>
        </w:numPr>
        <w:tabs>
          <w:tab w:val="left" w:pos="1314"/>
        </w:tabs>
        <w:ind w:left="600" w:firstLine="0"/>
        <w:jc w:val="both"/>
      </w:pPr>
      <w:hyperlink w:anchor="bookmark159" w:tooltip="Current Document">
        <w:bookmarkStart w:id="6" w:name="bookmark7"/>
        <w:bookmarkEnd w:id="6"/>
        <w:r w:rsidR="00E80206">
          <w:t>Планируемые результаты освоения обучающимися с задержкой психического</w:t>
        </w:r>
      </w:hyperlink>
      <w:r w:rsidR="00FF1294">
        <w:t xml:space="preserve"> </w:t>
      </w:r>
      <w:hyperlink w:anchor="bookmark159" w:tooltip="Current Document">
        <w:r w:rsidR="00E80206">
          <w:t>развития адаптированной основной общеобразовательной программы начального общего</w:t>
        </w:r>
      </w:hyperlink>
    </w:p>
    <w:p w14:paraId="7696E717" w14:textId="77777777" w:rsidR="005B754B" w:rsidRDefault="00DF5AB0">
      <w:pPr>
        <w:pStyle w:val="1"/>
        <w:tabs>
          <w:tab w:val="right" w:leader="dot" w:pos="9710"/>
        </w:tabs>
        <w:spacing w:after="80"/>
        <w:ind w:firstLine="600"/>
        <w:jc w:val="both"/>
      </w:pPr>
      <w:hyperlink w:anchor="bookmark159" w:tooltip="Current Document">
        <w:r w:rsidR="00E80206">
          <w:t>образования (вариант 7.1)</w:t>
        </w:r>
        <w:r w:rsidR="00E80206">
          <w:tab/>
          <w:t>14</w:t>
        </w:r>
      </w:hyperlink>
    </w:p>
    <w:p w14:paraId="162C45BC" w14:textId="2853EF04" w:rsidR="005B754B" w:rsidRDefault="00DF5AB0">
      <w:pPr>
        <w:pStyle w:val="1"/>
        <w:numPr>
          <w:ilvl w:val="2"/>
          <w:numId w:val="1"/>
        </w:numPr>
        <w:tabs>
          <w:tab w:val="left" w:pos="1314"/>
          <w:tab w:val="right" w:leader="dot" w:pos="9710"/>
        </w:tabs>
        <w:spacing w:after="80"/>
        <w:ind w:left="600" w:firstLine="0"/>
        <w:jc w:val="both"/>
      </w:pPr>
      <w:hyperlink w:anchor="bookmark168" w:tooltip="Current Document">
        <w:bookmarkStart w:id="7" w:name="bookmark8"/>
        <w:bookmarkEnd w:id="7"/>
        <w:r w:rsidR="00E80206">
          <w:t>Планируемые результаты освоения обучающимися с задержкой психического</w:t>
        </w:r>
      </w:hyperlink>
      <w:r w:rsidR="00FF1294">
        <w:t xml:space="preserve"> </w:t>
      </w:r>
      <w:hyperlink w:anchor="bookmark168" w:tooltip="Current Document">
        <w:r w:rsidR="00E80206">
          <w:t>развития адаптированной основной общеобразовательной программы начального общего</w:t>
        </w:r>
      </w:hyperlink>
      <w:r w:rsidR="00FF1294">
        <w:t xml:space="preserve"> </w:t>
      </w:r>
      <w:hyperlink w:anchor="bookmark168" w:tooltip="Current Document">
        <w:r w:rsidR="00E80206">
          <w:t>образования (вариант 7.2)</w:t>
        </w:r>
        <w:r w:rsidR="00E80206">
          <w:tab/>
          <w:t>16</w:t>
        </w:r>
      </w:hyperlink>
    </w:p>
    <w:p w14:paraId="3B7BF1D2" w14:textId="77777777" w:rsidR="005B754B" w:rsidRDefault="00E80206">
      <w:pPr>
        <w:pStyle w:val="1"/>
        <w:tabs>
          <w:tab w:val="left" w:leader="dot" w:pos="9470"/>
        </w:tabs>
        <w:spacing w:after="80"/>
        <w:ind w:left="360" w:firstLine="0"/>
        <w:jc w:val="both"/>
      </w:pPr>
      <w:r>
        <w:t>1.3.</w:t>
      </w:r>
      <w:hyperlink w:anchor="bookmark248" w:tooltip="Current Document">
        <w:r>
          <w:t xml:space="preserve"> СИСТЕМА ОЦЕНКИ ДОСТИЖЕНИЯ ОБУЧАЮЩИХСЯ С ЗАДЕРЖКОЙ</w:t>
        </w:r>
      </w:hyperlink>
      <w:hyperlink w:anchor="bookmark248" w:tooltip="Current Document">
        <w:r>
          <w:t>ПСИХИЧЕСКОГО РАЗВИТИЯ ПЛАНИРУЕМЫХ РЕЗУЛЬТАТОВ ОСВОЕНИЯ</w:t>
        </w:r>
      </w:hyperlink>
      <w:hyperlink w:anchor="bookmark248" w:tooltip="Current Document">
        <w:r>
          <w:t>АДАПТИРОВАННОЙ ОСНОВНОЙ ОБЩЕОБРАЗОВАТЕЛЬНОЙ ПРОГРАММЫ</w:t>
        </w:r>
      </w:hyperlink>
      <w:hyperlink w:anchor="bookmark248" w:tooltip="Current Document">
        <w:r>
          <w:t>НАЧАЛЬНОГО ОБЩЕГО ОБРАЗОВАНИЯ</w:t>
        </w:r>
        <w:r>
          <w:tab/>
          <w:t>22</w:t>
        </w:r>
      </w:hyperlink>
    </w:p>
    <w:p w14:paraId="1CF8EBCB" w14:textId="77777777" w:rsidR="005B754B" w:rsidRDefault="00DF5AB0">
      <w:pPr>
        <w:pStyle w:val="1"/>
        <w:numPr>
          <w:ilvl w:val="0"/>
          <w:numId w:val="2"/>
        </w:numPr>
        <w:tabs>
          <w:tab w:val="left" w:pos="1290"/>
        </w:tabs>
        <w:ind w:firstLine="600"/>
        <w:jc w:val="both"/>
      </w:pPr>
      <w:hyperlink w:anchor="bookmark249" w:tooltip="Current Document">
        <w:bookmarkStart w:id="8" w:name="bookmark9"/>
        <w:bookmarkEnd w:id="8"/>
        <w:r w:rsidR="00E80206">
          <w:t>Система оценки достижений обучающихся с задержкой психического развития</w:t>
        </w:r>
      </w:hyperlink>
    </w:p>
    <w:p w14:paraId="147A90CF" w14:textId="77777777" w:rsidR="005B754B" w:rsidRDefault="005B754B">
      <w:pPr>
        <w:pStyle w:val="a5"/>
        <w:tabs>
          <w:tab w:val="right" w:leader="dot" w:pos="9710"/>
        </w:tabs>
        <w:ind w:left="600" w:firstLine="0"/>
        <w:jc w:val="both"/>
      </w:pPr>
      <w:r>
        <w:fldChar w:fldCharType="begin"/>
      </w:r>
      <w:r w:rsidR="00E80206">
        <w:instrText xml:space="preserve"> TOC \o "1-5" \h \z </w:instrText>
      </w:r>
      <w:r>
        <w:fldChar w:fldCharType="separate"/>
      </w:r>
      <w:hyperlink w:anchor="bookmark716" w:tooltip="Current Document">
        <w:r w:rsidR="00E80206">
          <w:t>планируемых результатов освоения адаптированной основной общеобразовательной программы начального общего образования (вариант 7.1)</w:t>
        </w:r>
        <w:r w:rsidR="00E80206">
          <w:tab/>
          <w:t>22</w:t>
        </w:r>
      </w:hyperlink>
    </w:p>
    <w:p w14:paraId="3D12024E" w14:textId="77777777" w:rsidR="005B754B" w:rsidRDefault="00DF5AB0">
      <w:pPr>
        <w:pStyle w:val="a5"/>
        <w:numPr>
          <w:ilvl w:val="0"/>
          <w:numId w:val="2"/>
        </w:numPr>
        <w:tabs>
          <w:tab w:val="left" w:pos="1290"/>
        </w:tabs>
        <w:spacing w:after="0"/>
        <w:ind w:left="600" w:firstLine="0"/>
        <w:jc w:val="both"/>
      </w:pPr>
      <w:hyperlink w:anchor="bookmark269" w:tooltip="Current Document">
        <w:bookmarkStart w:id="9" w:name="bookmark10"/>
        <w:bookmarkEnd w:id="9"/>
        <w:r w:rsidR="00E80206">
          <w:t>Система оценки достижений обучающихся с задержкой психического развития</w:t>
        </w:r>
      </w:hyperlink>
    </w:p>
    <w:p w14:paraId="76EF5182" w14:textId="77777777" w:rsidR="005B754B" w:rsidRDefault="00E80206">
      <w:pPr>
        <w:pStyle w:val="a5"/>
        <w:tabs>
          <w:tab w:val="left" w:pos="3973"/>
          <w:tab w:val="right" w:leader="dot" w:pos="9710"/>
        </w:tabs>
        <w:spacing w:after="180"/>
        <w:ind w:left="600" w:firstLine="0"/>
        <w:jc w:val="both"/>
      </w:pPr>
      <w:r>
        <w:t>планируемых результатов освоения адаптированной основной общеобразовательной программы начального общего</w:t>
      </w:r>
      <w:r>
        <w:tab/>
        <w:t>образования (вариант 7.2)</w:t>
      </w:r>
      <w:r>
        <w:tab/>
        <w:t>24</w:t>
      </w:r>
    </w:p>
    <w:p w14:paraId="5616ED00" w14:textId="77777777" w:rsidR="005B754B" w:rsidRDefault="00E80206">
      <w:pPr>
        <w:pStyle w:val="a5"/>
        <w:numPr>
          <w:ilvl w:val="0"/>
          <w:numId w:val="1"/>
        </w:numPr>
        <w:tabs>
          <w:tab w:val="left" w:pos="354"/>
          <w:tab w:val="right" w:leader="dot" w:pos="9710"/>
        </w:tabs>
        <w:ind w:firstLine="0"/>
        <w:jc w:val="both"/>
      </w:pPr>
      <w:bookmarkStart w:id="10" w:name="bookmark11"/>
      <w:bookmarkEnd w:id="10"/>
      <w:r>
        <w:t>СОДЕРЖАТЕЛЬНЫЙ РАЗДЕЛ</w:t>
      </w:r>
      <w:r>
        <w:tab/>
        <w:t>28</w:t>
      </w:r>
    </w:p>
    <w:p w14:paraId="488EEDBE" w14:textId="77777777" w:rsidR="005B754B" w:rsidRDefault="00DF5AB0">
      <w:pPr>
        <w:pStyle w:val="a5"/>
        <w:numPr>
          <w:ilvl w:val="1"/>
          <w:numId w:val="1"/>
        </w:numPr>
        <w:tabs>
          <w:tab w:val="left" w:pos="891"/>
        </w:tabs>
        <w:spacing w:after="0"/>
        <w:ind w:firstLine="360"/>
        <w:jc w:val="both"/>
      </w:pPr>
      <w:hyperlink w:anchor="bookmark298" w:tooltip="Current Document">
        <w:bookmarkStart w:id="11" w:name="bookmark12"/>
        <w:bookmarkEnd w:id="11"/>
        <w:r w:rsidR="00E80206">
          <w:t>ПРОГРАММА ФОРМИРОВАНИЯ УНИВЕРСАЛЬНЫХ УЧЕБНЫХ ДЕЙСТВИЙ У</w:t>
        </w:r>
      </w:hyperlink>
    </w:p>
    <w:p w14:paraId="2E437C93" w14:textId="77777777" w:rsidR="005B754B" w:rsidRDefault="00DF5AB0">
      <w:pPr>
        <w:pStyle w:val="a5"/>
        <w:tabs>
          <w:tab w:val="right" w:leader="dot" w:pos="9710"/>
        </w:tabs>
        <w:ind w:firstLine="360"/>
        <w:jc w:val="both"/>
      </w:pPr>
      <w:hyperlink w:anchor="bookmark300" w:tooltip="Current Document">
        <w:r w:rsidR="00E80206">
          <w:t>ОБУЧАЮЩИХСЯ</w:t>
        </w:r>
        <w:r w:rsidR="00E80206">
          <w:tab/>
          <w:t>28</w:t>
        </w:r>
      </w:hyperlink>
    </w:p>
    <w:p w14:paraId="6E0ED21D" w14:textId="77777777" w:rsidR="005B754B" w:rsidRDefault="00DF5AB0">
      <w:pPr>
        <w:pStyle w:val="a5"/>
        <w:numPr>
          <w:ilvl w:val="1"/>
          <w:numId w:val="1"/>
        </w:numPr>
        <w:tabs>
          <w:tab w:val="left" w:pos="891"/>
        </w:tabs>
        <w:spacing w:after="0"/>
        <w:ind w:firstLine="360"/>
        <w:jc w:val="both"/>
      </w:pPr>
      <w:hyperlink w:anchor="bookmark422" w:tooltip="Current Document">
        <w:bookmarkStart w:id="12" w:name="bookmark13"/>
        <w:bookmarkEnd w:id="12"/>
        <w:r w:rsidR="00E80206">
          <w:t>ПРОГРАММЫ ОТДЕЛЬНЫХ УЧЕБНЫХ ПРЕДМЕТОВ, КУРСОВ</w:t>
        </w:r>
      </w:hyperlink>
    </w:p>
    <w:p w14:paraId="499FA403" w14:textId="77777777" w:rsidR="005B754B" w:rsidRDefault="00DF5AB0">
      <w:pPr>
        <w:pStyle w:val="a5"/>
        <w:tabs>
          <w:tab w:val="right" w:leader="dot" w:pos="9710"/>
        </w:tabs>
        <w:ind w:left="360" w:firstLine="0"/>
        <w:jc w:val="both"/>
      </w:pPr>
      <w:hyperlink w:anchor="bookmark424" w:tooltip="Current Document">
        <w:r w:rsidR="00E80206">
          <w:t>КОРРЕКЦИОННО-РАЗВИВАЮЩЕЙ ОБЛАСТИ, КУРСОВ ВНЕУРОЧНОЙ ДЕЯТЕЛЬНОСТИ</w:t>
        </w:r>
        <w:r w:rsidR="00E80206">
          <w:tab/>
          <w:t>41</w:t>
        </w:r>
      </w:hyperlink>
    </w:p>
    <w:p w14:paraId="0C63DC23" w14:textId="77777777" w:rsidR="005B754B" w:rsidRDefault="00DF5AB0">
      <w:pPr>
        <w:pStyle w:val="a5"/>
        <w:numPr>
          <w:ilvl w:val="1"/>
          <w:numId w:val="1"/>
        </w:numPr>
        <w:tabs>
          <w:tab w:val="left" w:pos="891"/>
        </w:tabs>
        <w:spacing w:after="0"/>
        <w:ind w:left="360" w:firstLine="0"/>
        <w:jc w:val="both"/>
      </w:pPr>
      <w:hyperlink w:anchor="bookmark481" w:tooltip="Current Document">
        <w:bookmarkStart w:id="13" w:name="bookmark14"/>
        <w:bookmarkEnd w:id="13"/>
        <w:r w:rsidR="00E80206">
          <w:t>ПРОГРАММА ДУХОВНО-НРАВСТВЕННОГО РАЗВИТИЯ, ВОСПИТАНИЯ</w:t>
        </w:r>
      </w:hyperlink>
    </w:p>
    <w:p w14:paraId="6E00E468" w14:textId="77777777" w:rsidR="005B754B" w:rsidRDefault="00DF5AB0">
      <w:pPr>
        <w:pStyle w:val="a5"/>
        <w:tabs>
          <w:tab w:val="right" w:leader="dot" w:pos="9710"/>
        </w:tabs>
        <w:ind w:firstLine="360"/>
        <w:jc w:val="both"/>
      </w:pPr>
      <w:hyperlink w:anchor="bookmark483" w:tooltip="Current Document">
        <w:r w:rsidR="00E80206">
          <w:t>ОБУЧАЮЩИХСЯ С ОВЗ ПРИ ПОЛУЧЕНИИ НОО</w:t>
        </w:r>
        <w:r w:rsidR="00E80206">
          <w:tab/>
          <w:t>64</w:t>
        </w:r>
      </w:hyperlink>
    </w:p>
    <w:p w14:paraId="334764BD" w14:textId="77777777" w:rsidR="005B754B" w:rsidRDefault="00DF5AB0">
      <w:pPr>
        <w:pStyle w:val="a5"/>
        <w:numPr>
          <w:ilvl w:val="1"/>
          <w:numId w:val="1"/>
        </w:numPr>
        <w:tabs>
          <w:tab w:val="left" w:pos="891"/>
        </w:tabs>
        <w:spacing w:after="0"/>
        <w:ind w:firstLine="360"/>
        <w:jc w:val="both"/>
      </w:pPr>
      <w:hyperlink w:anchor="bookmark496" w:tooltip="Current Document">
        <w:bookmarkStart w:id="14" w:name="bookmark15"/>
        <w:bookmarkEnd w:id="14"/>
        <w:r w:rsidR="00E80206">
          <w:t>ПРОГРАММА ФОРМИРОВАНИЯ ЭКОЛОГИЧЕСКОЙ КУЛЬТУРЫ, ЗДОРОВОГО И</w:t>
        </w:r>
      </w:hyperlink>
    </w:p>
    <w:p w14:paraId="54F08358" w14:textId="77777777" w:rsidR="005B754B" w:rsidRDefault="00DF5AB0">
      <w:pPr>
        <w:pStyle w:val="a5"/>
        <w:tabs>
          <w:tab w:val="right" w:leader="dot" w:pos="9710"/>
        </w:tabs>
        <w:ind w:firstLine="360"/>
        <w:jc w:val="both"/>
      </w:pPr>
      <w:hyperlink w:anchor="bookmark498" w:tooltip="Current Document">
        <w:r w:rsidR="00E80206">
          <w:t>БЕЗОПАСНОГО ОБРАЗА ЖИЗНИ</w:t>
        </w:r>
        <w:r w:rsidR="00E80206">
          <w:tab/>
          <w:t>73</w:t>
        </w:r>
      </w:hyperlink>
    </w:p>
    <w:p w14:paraId="29EBBB42" w14:textId="77777777" w:rsidR="005B754B" w:rsidRDefault="00DF5AB0">
      <w:pPr>
        <w:pStyle w:val="a5"/>
        <w:numPr>
          <w:ilvl w:val="1"/>
          <w:numId w:val="1"/>
        </w:numPr>
        <w:tabs>
          <w:tab w:val="left" w:pos="891"/>
          <w:tab w:val="right" w:leader="dot" w:pos="9710"/>
        </w:tabs>
        <w:ind w:firstLine="360"/>
        <w:jc w:val="both"/>
      </w:pPr>
      <w:hyperlink w:anchor="bookmark517" w:tooltip="Current Document">
        <w:bookmarkStart w:id="15" w:name="bookmark16"/>
        <w:bookmarkEnd w:id="15"/>
        <w:r w:rsidR="00E80206">
          <w:t>ПРОГРАММА КОРРЕКЦИОННОЙ РАБОТЫ</w:t>
        </w:r>
        <w:r w:rsidR="00E80206">
          <w:tab/>
          <w:t>75</w:t>
        </w:r>
      </w:hyperlink>
    </w:p>
    <w:p w14:paraId="537BA938" w14:textId="77777777" w:rsidR="005B754B" w:rsidRDefault="00DF5AB0">
      <w:pPr>
        <w:pStyle w:val="a5"/>
        <w:numPr>
          <w:ilvl w:val="1"/>
          <w:numId w:val="1"/>
        </w:numPr>
        <w:tabs>
          <w:tab w:val="left" w:pos="891"/>
          <w:tab w:val="right" w:leader="dot" w:pos="9710"/>
        </w:tabs>
        <w:spacing w:after="180"/>
        <w:ind w:firstLine="360"/>
        <w:jc w:val="both"/>
      </w:pPr>
      <w:hyperlink w:anchor="bookmark627" w:tooltip="Current Document">
        <w:bookmarkStart w:id="16" w:name="bookmark17"/>
        <w:bookmarkEnd w:id="16"/>
        <w:r w:rsidR="00E80206">
          <w:t>ПРОГРАММА ВНЕУРОЧНОЙ ДЕЯТЕЛЬНОСТИ</w:t>
        </w:r>
        <w:r w:rsidR="00E80206">
          <w:tab/>
          <w:t>84</w:t>
        </w:r>
      </w:hyperlink>
    </w:p>
    <w:p w14:paraId="4A17A5CE" w14:textId="77777777" w:rsidR="005B754B" w:rsidRDefault="00E80206">
      <w:pPr>
        <w:pStyle w:val="a5"/>
        <w:numPr>
          <w:ilvl w:val="0"/>
          <w:numId w:val="1"/>
        </w:numPr>
        <w:tabs>
          <w:tab w:val="left" w:pos="354"/>
          <w:tab w:val="right" w:leader="dot" w:pos="9710"/>
        </w:tabs>
        <w:ind w:firstLine="0"/>
        <w:jc w:val="both"/>
      </w:pPr>
      <w:bookmarkStart w:id="17" w:name="bookmark18"/>
      <w:bookmarkEnd w:id="17"/>
      <w:r>
        <w:t>ОРГАНИЗАЦИОННЫЙ РАЗДЕЛ</w:t>
      </w:r>
      <w:r>
        <w:tab/>
        <w:t>85</w:t>
      </w:r>
    </w:p>
    <w:p w14:paraId="0840AF39" w14:textId="77777777" w:rsidR="005B754B" w:rsidRDefault="00DF5AB0">
      <w:pPr>
        <w:pStyle w:val="a5"/>
        <w:numPr>
          <w:ilvl w:val="1"/>
          <w:numId w:val="1"/>
        </w:numPr>
        <w:tabs>
          <w:tab w:val="left" w:pos="886"/>
          <w:tab w:val="right" w:leader="dot" w:pos="9710"/>
        </w:tabs>
        <w:ind w:firstLine="360"/>
        <w:jc w:val="both"/>
      </w:pPr>
      <w:hyperlink w:anchor="bookmark647" w:tooltip="Current Document">
        <w:bookmarkStart w:id="18" w:name="bookmark19"/>
        <w:bookmarkEnd w:id="18"/>
        <w:r w:rsidR="00E80206">
          <w:t>УЧЕБНЫЙ ПЛАН НОО</w:t>
        </w:r>
        <w:r w:rsidR="00E80206">
          <w:tab/>
          <w:t>86</w:t>
        </w:r>
      </w:hyperlink>
    </w:p>
    <w:p w14:paraId="348ED9F3" w14:textId="77777777" w:rsidR="005B754B" w:rsidRDefault="00DF5AB0">
      <w:pPr>
        <w:pStyle w:val="a5"/>
        <w:numPr>
          <w:ilvl w:val="1"/>
          <w:numId w:val="1"/>
        </w:numPr>
        <w:tabs>
          <w:tab w:val="left" w:pos="886"/>
        </w:tabs>
        <w:spacing w:after="0"/>
        <w:ind w:firstLine="360"/>
        <w:jc w:val="both"/>
      </w:pPr>
      <w:hyperlink w:anchor="bookmark663" w:tooltip="Current Document">
        <w:bookmarkStart w:id="19" w:name="bookmark20"/>
        <w:bookmarkEnd w:id="19"/>
        <w:r w:rsidR="00E80206">
          <w:t>СИСТЕМА СПЕЦИАЛЬНЫХ УСЛОВИИ РЕАЛИЗАЦИИ АДАПТИРОВАННОЙ</w:t>
        </w:r>
      </w:hyperlink>
    </w:p>
    <w:p w14:paraId="674C1A9D" w14:textId="77777777" w:rsidR="005B754B" w:rsidRDefault="00E80206">
      <w:pPr>
        <w:pStyle w:val="a5"/>
        <w:tabs>
          <w:tab w:val="right" w:leader="dot" w:pos="9710"/>
        </w:tabs>
        <w:ind w:left="360" w:firstLine="0"/>
        <w:jc w:val="both"/>
      </w:pPr>
      <w:r>
        <w:t>ОСНОВНОЙ ОБЩЕОБРАЗОВАТЕЛЬНОЙ ПРОГРАММЫ НАЧАЛЬНОГО ОБЩЕГО ОБРАЗОВАНИЯ ОБУЧАЮЩИХСЯ С ЗАДЕРЖКОЙ ПСИХИЧЕСКОГО РАЗВИТИЯ</w:t>
      </w:r>
      <w:r>
        <w:tab/>
        <w:t>92</w:t>
      </w:r>
    </w:p>
    <w:p w14:paraId="6DA5E2FB" w14:textId="77777777" w:rsidR="005B754B" w:rsidRDefault="00DF5AB0">
      <w:pPr>
        <w:pStyle w:val="a5"/>
        <w:numPr>
          <w:ilvl w:val="1"/>
          <w:numId w:val="1"/>
        </w:numPr>
        <w:tabs>
          <w:tab w:val="left" w:pos="886"/>
          <w:tab w:val="right" w:leader="dot" w:pos="9710"/>
        </w:tabs>
        <w:ind w:firstLine="360"/>
        <w:jc w:val="both"/>
      </w:pPr>
      <w:hyperlink w:anchor="bookmark768" w:tooltip="Current Document">
        <w:bookmarkStart w:id="20" w:name="bookmark21"/>
        <w:bookmarkEnd w:id="20"/>
        <w:r w:rsidR="00E80206">
          <w:t>КАЛЕНДАРНЫЙ УЧЕБНЫЙ ГРАФИК</w:t>
        </w:r>
        <w:r w:rsidR="00E80206">
          <w:tab/>
          <w:t>111</w:t>
        </w:r>
      </w:hyperlink>
      <w:r w:rsidR="00E80206">
        <w:br w:type="page"/>
      </w:r>
      <w:r w:rsidR="005B754B">
        <w:fldChar w:fldCharType="end"/>
      </w:r>
    </w:p>
    <w:p w14:paraId="1001B13F" w14:textId="77777777" w:rsidR="005B754B" w:rsidRDefault="00DF5AB0">
      <w:pPr>
        <w:spacing w:line="1" w:lineRule="exact"/>
      </w:pPr>
      <w:r>
        <w:lastRenderedPageBreak/>
        <w:pict w14:anchorId="60D1F145">
          <v:shapetype id="_x0000_t202" coordsize="21600,21600" o:spt="202" path="m,l,21600r21600,l21600,xe">
            <v:stroke joinstyle="miter"/>
            <v:path gradientshapeok="t" o:connecttype="rect"/>
          </v:shapetype>
          <v:shape id="_x0000_s2057" type="#_x0000_t202" style="position:absolute;margin-left:56.15pt;margin-top:.95pt;width:10.3pt;height:14.9pt;z-index:-125829373;mso-wrap-distance-left:0;mso-wrap-distance-top:.95pt;mso-wrap-distance-right:0;mso-wrap-distance-bottom:17pt;mso-position-horizontal-relative:page" filled="f" stroked="f">
            <v:textbox inset="0,0,0,0">
              <w:txbxContent>
                <w:p w14:paraId="15DD714F" w14:textId="77777777" w:rsidR="005B754B" w:rsidRDefault="00E80206">
                  <w:pPr>
                    <w:pStyle w:val="1"/>
                    <w:ind w:firstLine="0"/>
                  </w:pPr>
                  <w:bookmarkStart w:id="21" w:name="bookmark0"/>
                  <w:r>
                    <w:rPr>
                      <w:b/>
                      <w:bCs/>
                    </w:rPr>
                    <w:t>1.</w:t>
                  </w:r>
                  <w:bookmarkEnd w:id="21"/>
                </w:p>
              </w:txbxContent>
            </v:textbox>
            <w10:wrap type="topAndBottom" anchorx="page"/>
          </v:shape>
        </w:pict>
      </w:r>
      <w:r>
        <w:pict w14:anchorId="7121C672">
          <v:shape id="_x0000_s2059" type="#_x0000_t202" style="position:absolute;margin-left:90.7pt;margin-top:0;width:113.75pt;height:15.85pt;z-index:-125829371;mso-wrap-distance-left:0;mso-wrap-distance-right:0;mso-wrap-distance-bottom:17pt;mso-position-horizontal-relative:page" filled="f" stroked="f">
            <v:textbox inset="0,0,0,0">
              <w:txbxContent>
                <w:p w14:paraId="10AA09A8" w14:textId="77777777" w:rsidR="005B754B" w:rsidRDefault="00E80206">
                  <w:pPr>
                    <w:pStyle w:val="1"/>
                    <w:ind w:firstLine="0"/>
                  </w:pPr>
                  <w:r>
                    <w:rPr>
                      <w:b/>
                      <w:bCs/>
                    </w:rPr>
                    <w:t>ЦЕЛЕВОЙ РАЗДЕЛ</w:t>
                  </w:r>
                </w:p>
              </w:txbxContent>
            </v:textbox>
            <w10:wrap type="topAndBottom" anchorx="page"/>
          </v:shape>
        </w:pict>
      </w:r>
    </w:p>
    <w:p w14:paraId="2BF96D51" w14:textId="77777777" w:rsidR="005B754B" w:rsidRDefault="00E80206">
      <w:pPr>
        <w:pStyle w:val="11"/>
        <w:keepNext/>
        <w:keepLines/>
        <w:numPr>
          <w:ilvl w:val="0"/>
          <w:numId w:val="3"/>
        </w:numPr>
        <w:tabs>
          <w:tab w:val="left" w:pos="712"/>
        </w:tabs>
        <w:spacing w:after="260"/>
        <w:ind w:firstLine="0"/>
        <w:jc w:val="both"/>
      </w:pPr>
      <w:bookmarkStart w:id="22" w:name="bookmark25"/>
      <w:bookmarkStart w:id="23" w:name="bookmark23"/>
      <w:bookmarkStart w:id="24" w:name="bookmark24"/>
      <w:bookmarkStart w:id="25" w:name="bookmark26"/>
      <w:bookmarkStart w:id="26" w:name="bookmark22"/>
      <w:bookmarkEnd w:id="22"/>
      <w:r>
        <w:t>ПОЯСНИТЕЛЬНАЯ ЗАПИСКА</w:t>
      </w:r>
      <w:bookmarkEnd w:id="23"/>
      <w:bookmarkEnd w:id="24"/>
      <w:bookmarkEnd w:id="25"/>
      <w:bookmarkEnd w:id="26"/>
    </w:p>
    <w:p w14:paraId="1AE39571" w14:textId="62C85128" w:rsidR="005B754B" w:rsidRDefault="00E80206">
      <w:pPr>
        <w:pStyle w:val="1"/>
        <w:ind w:firstLine="580"/>
        <w:jc w:val="both"/>
      </w:pPr>
      <w:r>
        <w:t>Адаптированная основная общеобразовательная программа начального общего обра</w:t>
      </w:r>
      <w:r>
        <w:softHyphen/>
        <w:t>зования обучающихся с задержкой психического развития (далее - АООП НОО обучающихся с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14:paraId="27E8E1CD" w14:textId="1D63377A" w:rsidR="005B754B" w:rsidRDefault="00E80206">
      <w:pPr>
        <w:pStyle w:val="1"/>
        <w:ind w:firstLine="580"/>
        <w:jc w:val="both"/>
      </w:pPr>
      <w:r>
        <w:t>Адаптированная основная образовательная программа начального общего образования обучающихся с задержкой психического развития самостоятельно разработана и утверждена в соответствии с федеральным государственным образовательным стандартом начального общего образования для обучающихся с задержкой психического развития и с учетом примерной адаптированной основной общеобразовательной программы начального общего образо</w:t>
      </w:r>
      <w:r>
        <w:softHyphen/>
        <w:t>вания детей с задержкой психического развития.</w:t>
      </w:r>
    </w:p>
    <w:p w14:paraId="2C2B2F78" w14:textId="68CD8405" w:rsidR="005B754B" w:rsidRDefault="00E80206">
      <w:pPr>
        <w:pStyle w:val="1"/>
        <w:ind w:firstLine="580"/>
        <w:jc w:val="both"/>
      </w:pPr>
      <w:r>
        <w:t xml:space="preserve">Содержание основной общеобразовательной программы </w:t>
      </w:r>
      <w:bookmarkStart w:id="27" w:name="_Hlk100839100"/>
      <w:r w:rsidR="0003070D">
        <w:t xml:space="preserve">МАОУ «Покровская СОШ» </w:t>
      </w:r>
      <w:bookmarkEnd w:id="27"/>
      <w:r>
        <w:t>отражает требования Стандарта и группируется в три основных раздела: целевой, содержательный и организационный.</w:t>
      </w:r>
    </w:p>
    <w:p w14:paraId="0FC8D8B3" w14:textId="77777777" w:rsidR="005B754B" w:rsidRDefault="00E80206">
      <w:pPr>
        <w:pStyle w:val="1"/>
        <w:ind w:firstLine="580"/>
        <w:jc w:val="both"/>
      </w:pPr>
      <w:r>
        <w:t>Целевой раздел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14:paraId="272E1728" w14:textId="77777777" w:rsidR="005B754B" w:rsidRDefault="00E80206">
      <w:pPr>
        <w:pStyle w:val="1"/>
        <w:ind w:firstLine="580"/>
        <w:jc w:val="both"/>
      </w:pPr>
      <w:r>
        <w:t>Целевой раздел включает:</w:t>
      </w:r>
    </w:p>
    <w:p w14:paraId="2E3B21FD" w14:textId="77777777" w:rsidR="005B754B" w:rsidRDefault="00E80206">
      <w:pPr>
        <w:pStyle w:val="1"/>
        <w:numPr>
          <w:ilvl w:val="0"/>
          <w:numId w:val="4"/>
        </w:numPr>
        <w:tabs>
          <w:tab w:val="left" w:pos="798"/>
        </w:tabs>
        <w:ind w:firstLine="580"/>
        <w:jc w:val="both"/>
      </w:pPr>
      <w:bookmarkStart w:id="28" w:name="bookmark27"/>
      <w:bookmarkEnd w:id="28"/>
      <w:r>
        <w:t>пояснительную записку;</w:t>
      </w:r>
    </w:p>
    <w:p w14:paraId="2D93B330" w14:textId="77777777" w:rsidR="005B754B" w:rsidRDefault="00E80206">
      <w:pPr>
        <w:pStyle w:val="1"/>
        <w:numPr>
          <w:ilvl w:val="0"/>
          <w:numId w:val="4"/>
        </w:numPr>
        <w:tabs>
          <w:tab w:val="left" w:pos="784"/>
        </w:tabs>
        <w:ind w:firstLine="580"/>
        <w:jc w:val="both"/>
      </w:pPr>
      <w:bookmarkStart w:id="29" w:name="bookmark28"/>
      <w:bookmarkEnd w:id="29"/>
      <w:r>
        <w:t>планируемые результаты освоения обучающимися основной образовательной про</w:t>
      </w:r>
      <w:r>
        <w:softHyphen/>
        <w:t>граммы;</w:t>
      </w:r>
    </w:p>
    <w:p w14:paraId="164E0ED5" w14:textId="77777777" w:rsidR="005B754B" w:rsidRDefault="00E80206">
      <w:pPr>
        <w:pStyle w:val="1"/>
        <w:numPr>
          <w:ilvl w:val="0"/>
          <w:numId w:val="4"/>
        </w:numPr>
        <w:tabs>
          <w:tab w:val="left" w:pos="794"/>
        </w:tabs>
        <w:ind w:firstLine="580"/>
        <w:jc w:val="both"/>
      </w:pPr>
      <w:bookmarkStart w:id="30" w:name="bookmark29"/>
      <w:bookmarkEnd w:id="30"/>
      <w:r>
        <w:t>систему оценки достижения планируемых результатов освоения основной образова</w:t>
      </w:r>
      <w:r>
        <w:softHyphen/>
        <w:t>тельной программы.</w:t>
      </w:r>
    </w:p>
    <w:p w14:paraId="4B9BC56A" w14:textId="6DF59653" w:rsidR="005B754B" w:rsidRDefault="00E80206">
      <w:pPr>
        <w:pStyle w:val="1"/>
        <w:ind w:firstLine="580"/>
        <w:jc w:val="both"/>
      </w:pPr>
      <w: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и предметных результатов:</w:t>
      </w:r>
    </w:p>
    <w:p w14:paraId="31F14AA7" w14:textId="77777777" w:rsidR="005B754B" w:rsidRDefault="00E80206">
      <w:pPr>
        <w:pStyle w:val="1"/>
        <w:numPr>
          <w:ilvl w:val="0"/>
          <w:numId w:val="5"/>
        </w:numPr>
        <w:tabs>
          <w:tab w:val="left" w:pos="798"/>
        </w:tabs>
        <w:ind w:firstLine="580"/>
        <w:jc w:val="both"/>
      </w:pPr>
      <w:bookmarkStart w:id="31" w:name="bookmark30"/>
      <w:bookmarkEnd w:id="31"/>
      <w:r>
        <w:t>программу формирования универсальных учебных действий у обучающихся с ЗПР;</w:t>
      </w:r>
    </w:p>
    <w:p w14:paraId="10C9A5AA" w14:textId="77777777" w:rsidR="005B754B" w:rsidRDefault="00E80206">
      <w:pPr>
        <w:pStyle w:val="1"/>
        <w:numPr>
          <w:ilvl w:val="0"/>
          <w:numId w:val="5"/>
        </w:numPr>
        <w:tabs>
          <w:tab w:val="left" w:pos="789"/>
        </w:tabs>
        <w:ind w:firstLine="580"/>
        <w:jc w:val="both"/>
      </w:pPr>
      <w:bookmarkStart w:id="32" w:name="bookmark31"/>
      <w:bookmarkEnd w:id="32"/>
      <w:r>
        <w:t>программы отдельных учебных предметов, курсов коррекционно-развивающей об</w:t>
      </w:r>
      <w:r>
        <w:softHyphen/>
        <w:t>ласти;</w:t>
      </w:r>
    </w:p>
    <w:p w14:paraId="22E518B1" w14:textId="77777777" w:rsidR="005B754B" w:rsidRDefault="00E80206">
      <w:pPr>
        <w:pStyle w:val="1"/>
        <w:numPr>
          <w:ilvl w:val="0"/>
          <w:numId w:val="5"/>
        </w:numPr>
        <w:tabs>
          <w:tab w:val="left" w:pos="798"/>
        </w:tabs>
        <w:ind w:firstLine="580"/>
        <w:jc w:val="both"/>
      </w:pPr>
      <w:bookmarkStart w:id="33" w:name="bookmark32"/>
      <w:bookmarkEnd w:id="33"/>
      <w:r>
        <w:t>программу духовно-нравственного развития, воспитания обучающихся с ЗПР;</w:t>
      </w:r>
    </w:p>
    <w:p w14:paraId="49F0FF0A" w14:textId="77777777" w:rsidR="005B754B" w:rsidRDefault="00E80206">
      <w:pPr>
        <w:pStyle w:val="1"/>
        <w:numPr>
          <w:ilvl w:val="0"/>
          <w:numId w:val="5"/>
        </w:numPr>
        <w:tabs>
          <w:tab w:val="left" w:pos="789"/>
        </w:tabs>
        <w:ind w:firstLine="580"/>
        <w:jc w:val="both"/>
      </w:pPr>
      <w:bookmarkStart w:id="34" w:name="bookmark33"/>
      <w:bookmarkEnd w:id="34"/>
      <w:r>
        <w:t>программу формирования экологической культуры здорового и безопасного образа жизни;</w:t>
      </w:r>
    </w:p>
    <w:p w14:paraId="3D74FA13" w14:textId="77777777" w:rsidR="005B754B" w:rsidRDefault="00E80206">
      <w:pPr>
        <w:pStyle w:val="1"/>
        <w:numPr>
          <w:ilvl w:val="0"/>
          <w:numId w:val="5"/>
        </w:numPr>
        <w:tabs>
          <w:tab w:val="left" w:pos="798"/>
        </w:tabs>
        <w:ind w:firstLine="580"/>
        <w:jc w:val="both"/>
      </w:pPr>
      <w:bookmarkStart w:id="35" w:name="bookmark34"/>
      <w:bookmarkEnd w:id="35"/>
      <w:r>
        <w:t>программу коррекционной работы;</w:t>
      </w:r>
    </w:p>
    <w:p w14:paraId="4BAA83C4" w14:textId="77777777" w:rsidR="005B754B" w:rsidRDefault="00E80206">
      <w:pPr>
        <w:pStyle w:val="1"/>
        <w:numPr>
          <w:ilvl w:val="0"/>
          <w:numId w:val="5"/>
        </w:numPr>
        <w:tabs>
          <w:tab w:val="left" w:pos="798"/>
        </w:tabs>
        <w:ind w:firstLine="580"/>
        <w:jc w:val="both"/>
      </w:pPr>
      <w:bookmarkStart w:id="36" w:name="bookmark35"/>
      <w:bookmarkEnd w:id="36"/>
      <w:r>
        <w:t>программу внеурочной деятельности.</w:t>
      </w:r>
    </w:p>
    <w:p w14:paraId="678DE060" w14:textId="77777777" w:rsidR="005B754B" w:rsidRDefault="00E80206">
      <w:pPr>
        <w:pStyle w:val="1"/>
        <w:ind w:firstLine="580"/>
        <w:jc w:val="both"/>
      </w:pPr>
      <w:r>
        <w:rPr>
          <w:b/>
          <w:bCs/>
          <w:i/>
          <w:iCs/>
        </w:rPr>
        <w:t>Организационный раздел</w:t>
      </w:r>
      <w:r>
        <w:t xml:space="preserve"> устанавливает общие рамки организации образовательного процесса, а также механизм реализации компонентов основной образовательной программы.</w:t>
      </w:r>
    </w:p>
    <w:p w14:paraId="48E5AB7A" w14:textId="77777777" w:rsidR="005B754B" w:rsidRDefault="00E80206">
      <w:pPr>
        <w:pStyle w:val="1"/>
        <w:ind w:firstLine="580"/>
        <w:jc w:val="both"/>
      </w:pPr>
      <w:r>
        <w:t>Организационный раздел включает:</w:t>
      </w:r>
    </w:p>
    <w:p w14:paraId="2DF030AD" w14:textId="77777777" w:rsidR="005B754B" w:rsidRDefault="00E80206">
      <w:pPr>
        <w:pStyle w:val="1"/>
        <w:numPr>
          <w:ilvl w:val="0"/>
          <w:numId w:val="4"/>
        </w:numPr>
        <w:tabs>
          <w:tab w:val="left" w:pos="712"/>
        </w:tabs>
        <w:ind w:firstLine="0"/>
        <w:jc w:val="both"/>
      </w:pPr>
      <w:bookmarkStart w:id="37" w:name="bookmark36"/>
      <w:bookmarkEnd w:id="37"/>
      <w:r>
        <w:t>учебный план начального общего образования;</w:t>
      </w:r>
    </w:p>
    <w:p w14:paraId="72883004" w14:textId="77777777" w:rsidR="005B754B" w:rsidRDefault="00E80206">
      <w:pPr>
        <w:pStyle w:val="1"/>
        <w:numPr>
          <w:ilvl w:val="0"/>
          <w:numId w:val="4"/>
        </w:numPr>
        <w:tabs>
          <w:tab w:val="left" w:pos="712"/>
        </w:tabs>
        <w:spacing w:line="288" w:lineRule="auto"/>
        <w:ind w:firstLine="0"/>
        <w:jc w:val="both"/>
      </w:pPr>
      <w:bookmarkStart w:id="38" w:name="bookmark37"/>
      <w:bookmarkEnd w:id="38"/>
      <w:r>
        <w:t>внеурочную деятельность;</w:t>
      </w:r>
    </w:p>
    <w:p w14:paraId="6DA6FB1E" w14:textId="77777777" w:rsidR="005B754B" w:rsidRDefault="00E80206">
      <w:pPr>
        <w:pStyle w:val="1"/>
        <w:numPr>
          <w:ilvl w:val="0"/>
          <w:numId w:val="4"/>
        </w:numPr>
        <w:tabs>
          <w:tab w:val="left" w:pos="712"/>
        </w:tabs>
        <w:spacing w:after="260"/>
        <w:ind w:firstLine="0"/>
        <w:jc w:val="both"/>
      </w:pPr>
      <w:bookmarkStart w:id="39" w:name="bookmark38"/>
      <w:bookmarkEnd w:id="39"/>
      <w:r>
        <w:t>систему условий реализации основной образовательной программы в соответствии с требованиями Стандарта.</w:t>
      </w:r>
    </w:p>
    <w:p w14:paraId="39FC9CDE" w14:textId="795C331B" w:rsidR="005B754B" w:rsidRDefault="00E80206">
      <w:pPr>
        <w:pStyle w:val="1"/>
        <w:ind w:firstLine="580"/>
        <w:jc w:val="both"/>
      </w:pPr>
      <w:r>
        <w:t xml:space="preserve">Основная образовательная программа начального общего образования </w:t>
      </w:r>
      <w:r w:rsidR="0003070D">
        <w:t xml:space="preserve">МАОУ «Покровская СОШ» </w:t>
      </w:r>
      <w:r>
        <w:t>разработана с учетом образовательных потребностей и запросов участников образовательного процесса.</w:t>
      </w:r>
    </w:p>
    <w:p w14:paraId="2B1ACAF0" w14:textId="77777777" w:rsidR="005B754B" w:rsidRDefault="00E80206">
      <w:pPr>
        <w:pStyle w:val="1"/>
        <w:spacing w:after="260"/>
        <w:ind w:firstLine="580"/>
        <w:jc w:val="both"/>
      </w:pPr>
      <w:r>
        <w:t>Социальными заказчиками школы являются работники различных сфер деятельности организаций и предприятий. Социологические исследования показывают, что сохранение и укрепление здоровья, условия социально - эмоциональной комфортности, культурное, нрав</w:t>
      </w:r>
      <w:r>
        <w:softHyphen/>
      </w:r>
      <w:r>
        <w:lastRenderedPageBreak/>
        <w:t>ственное и интеллектуальное развитие, целеустремленность, самостоятельность, способность решать жизненные задачи - важнейшие образовательные ценности для родителей.</w:t>
      </w:r>
    </w:p>
    <w:p w14:paraId="3DE82E4E" w14:textId="61567D25" w:rsidR="005B754B" w:rsidRDefault="00E80206">
      <w:pPr>
        <w:pStyle w:val="1"/>
        <w:ind w:firstLine="580"/>
        <w:jc w:val="both"/>
      </w:pPr>
      <w:r>
        <w:t xml:space="preserve">В конкретных условиях деятельность </w:t>
      </w:r>
      <w:r w:rsidR="0003070D">
        <w:t xml:space="preserve">МАОУ «Покровская СОШ» </w:t>
      </w:r>
      <w:r>
        <w:t>направлена на удовлетворение социального заказа, ориентированного как на общекультурную составляющую, так и на интеллектуально - творческую деятельность.</w:t>
      </w:r>
    </w:p>
    <w:p w14:paraId="0F454D5E" w14:textId="77777777" w:rsidR="005B754B" w:rsidRDefault="00E80206">
      <w:pPr>
        <w:pStyle w:val="1"/>
        <w:ind w:firstLine="580"/>
        <w:jc w:val="both"/>
      </w:pPr>
      <w:r>
        <w:t>Адаптированная основная общеобразовательная программа начального общего обра</w:t>
      </w:r>
      <w:r>
        <w:softHyphen/>
        <w:t>зования обучающихся с задержкой психического развития определяет содержание образо</w:t>
      </w:r>
      <w:r>
        <w:softHyphen/>
        <w:t xml:space="preserve">вания, ожидаемые результаты и условия ее реализации </w:t>
      </w:r>
      <w:r>
        <w:rPr>
          <w:b/>
          <w:bCs/>
        </w:rPr>
        <w:t xml:space="preserve">(вариант 7.1. и вариант 7.2.) </w:t>
      </w:r>
      <w:r>
        <w:t xml:space="preserve">Данная образовательная программа разработана </w:t>
      </w:r>
      <w:r>
        <w:rPr>
          <w:b/>
          <w:bCs/>
        </w:rPr>
        <w:t>на основе</w:t>
      </w:r>
      <w:r>
        <w:t>:</w:t>
      </w:r>
    </w:p>
    <w:p w14:paraId="70B5B941" w14:textId="77777777" w:rsidR="005B754B" w:rsidRDefault="00E80206">
      <w:pPr>
        <w:pStyle w:val="1"/>
        <w:numPr>
          <w:ilvl w:val="0"/>
          <w:numId w:val="4"/>
        </w:numPr>
        <w:tabs>
          <w:tab w:val="left" w:pos="726"/>
        </w:tabs>
        <w:ind w:firstLine="380"/>
        <w:jc w:val="both"/>
      </w:pPr>
      <w:bookmarkStart w:id="40" w:name="bookmark39"/>
      <w:bookmarkEnd w:id="40"/>
      <w:r>
        <w:t>Конвенции о правах ребенка;</w:t>
      </w:r>
    </w:p>
    <w:p w14:paraId="0690F5F7" w14:textId="77777777" w:rsidR="005B754B" w:rsidRDefault="00E80206">
      <w:pPr>
        <w:pStyle w:val="1"/>
        <w:numPr>
          <w:ilvl w:val="0"/>
          <w:numId w:val="4"/>
        </w:numPr>
        <w:tabs>
          <w:tab w:val="left" w:pos="726"/>
        </w:tabs>
        <w:ind w:firstLine="380"/>
        <w:jc w:val="both"/>
      </w:pPr>
      <w:bookmarkStart w:id="41" w:name="bookmark40"/>
      <w:bookmarkEnd w:id="41"/>
      <w:r>
        <w:t>Конституции Российской Федерации;</w:t>
      </w:r>
    </w:p>
    <w:p w14:paraId="0238C83F" w14:textId="77777777" w:rsidR="005B754B" w:rsidRDefault="00E80206">
      <w:pPr>
        <w:pStyle w:val="1"/>
        <w:numPr>
          <w:ilvl w:val="0"/>
          <w:numId w:val="4"/>
        </w:numPr>
        <w:tabs>
          <w:tab w:val="left" w:pos="726"/>
        </w:tabs>
        <w:ind w:firstLine="380"/>
        <w:jc w:val="both"/>
      </w:pPr>
      <w:bookmarkStart w:id="42" w:name="bookmark41"/>
      <w:bookmarkEnd w:id="42"/>
      <w:r>
        <w:t>Федерального закона «Об образовании в Российской Федерации»</w:t>
      </w:r>
    </w:p>
    <w:p w14:paraId="5766BF40" w14:textId="77777777" w:rsidR="005B754B" w:rsidRDefault="00E80206">
      <w:pPr>
        <w:pStyle w:val="1"/>
        <w:numPr>
          <w:ilvl w:val="0"/>
          <w:numId w:val="4"/>
        </w:numPr>
        <w:tabs>
          <w:tab w:val="left" w:pos="726"/>
          <w:tab w:val="left" w:pos="2833"/>
        </w:tabs>
        <w:ind w:firstLine="380"/>
        <w:jc w:val="both"/>
      </w:pPr>
      <w:bookmarkStart w:id="43" w:name="bookmark42"/>
      <w:bookmarkEnd w:id="43"/>
      <w:r>
        <w:t>от 29.12.2012г.</w:t>
      </w:r>
      <w:r>
        <w:tab/>
        <w:t>№273-Ф3;</w:t>
      </w:r>
    </w:p>
    <w:p w14:paraId="1BC3D418" w14:textId="4E0BEEE0" w:rsidR="005B754B" w:rsidRDefault="00E80206">
      <w:pPr>
        <w:pStyle w:val="1"/>
        <w:numPr>
          <w:ilvl w:val="0"/>
          <w:numId w:val="4"/>
        </w:numPr>
        <w:tabs>
          <w:tab w:val="left" w:pos="726"/>
        </w:tabs>
        <w:ind w:left="740" w:hanging="360"/>
        <w:jc w:val="both"/>
      </w:pPr>
      <w:bookmarkStart w:id="44" w:name="bookmark43"/>
      <w:bookmarkEnd w:id="44"/>
      <w:r>
        <w:t>Указа Президента РФ «О Национальной стратегии действий в интересах детей на 2012 - 2017 годы» от 01.06.2012г. № 761;</w:t>
      </w:r>
    </w:p>
    <w:p w14:paraId="42AC5F08" w14:textId="77777777" w:rsidR="005B754B" w:rsidRDefault="00E80206">
      <w:pPr>
        <w:pStyle w:val="1"/>
        <w:numPr>
          <w:ilvl w:val="0"/>
          <w:numId w:val="4"/>
        </w:numPr>
        <w:tabs>
          <w:tab w:val="left" w:pos="726"/>
        </w:tabs>
        <w:ind w:left="740" w:hanging="360"/>
        <w:jc w:val="both"/>
      </w:pPr>
      <w:bookmarkStart w:id="45" w:name="bookmark44"/>
      <w:bookmarkEnd w:id="45"/>
      <w:r>
        <w:t>Федерального закона «Об основах системы профилактики безнадзорности и правона</w:t>
      </w:r>
      <w:r>
        <w:softHyphen/>
        <w:t>рушений несовершеннолетних» от 24.06.1999г. № 120- ФЗ;</w:t>
      </w:r>
    </w:p>
    <w:p w14:paraId="69C6863A" w14:textId="77777777" w:rsidR="005B754B" w:rsidRDefault="00E80206">
      <w:pPr>
        <w:pStyle w:val="1"/>
        <w:numPr>
          <w:ilvl w:val="0"/>
          <w:numId w:val="4"/>
        </w:numPr>
        <w:tabs>
          <w:tab w:val="left" w:pos="726"/>
        </w:tabs>
        <w:ind w:left="740" w:hanging="360"/>
        <w:jc w:val="both"/>
      </w:pPr>
      <w:bookmarkStart w:id="46" w:name="bookmark45"/>
      <w:bookmarkEnd w:id="46"/>
      <w:r>
        <w:t>Федерального закона «О социальной защите инвалидов в Российской Федерации" от 24.11.1995г. № 181 - ФЗ;</w:t>
      </w:r>
    </w:p>
    <w:p w14:paraId="0018547D" w14:textId="4576DDF9" w:rsidR="005B754B" w:rsidRDefault="00E80206">
      <w:pPr>
        <w:pStyle w:val="1"/>
        <w:numPr>
          <w:ilvl w:val="0"/>
          <w:numId w:val="4"/>
        </w:numPr>
        <w:tabs>
          <w:tab w:val="left" w:pos="726"/>
        </w:tabs>
        <w:ind w:left="740" w:hanging="360"/>
        <w:jc w:val="both"/>
      </w:pPr>
      <w:bookmarkStart w:id="47" w:name="bookmark46"/>
      <w:bookmarkEnd w:id="47"/>
      <w:r>
        <w:t>Федерального государственного образовательного стандарта начального общего об</w:t>
      </w:r>
      <w:r>
        <w:softHyphen/>
        <w:t>разования для детей с ограниченными возможностями здоровья, утвержденного Приказом Министерства образования и науки РФ №1598 от 19 декабря 2014 г.;</w:t>
      </w:r>
    </w:p>
    <w:p w14:paraId="406DE4BA" w14:textId="77777777" w:rsidR="005B754B" w:rsidRDefault="00E80206">
      <w:pPr>
        <w:pStyle w:val="1"/>
        <w:numPr>
          <w:ilvl w:val="0"/>
          <w:numId w:val="4"/>
        </w:numPr>
        <w:tabs>
          <w:tab w:val="left" w:pos="726"/>
        </w:tabs>
        <w:ind w:left="740" w:hanging="360"/>
        <w:jc w:val="both"/>
      </w:pPr>
      <w:bookmarkStart w:id="48" w:name="bookmark47"/>
      <w:bookmarkEnd w:id="48"/>
      <w:r>
        <w:t>Закона Свердловской области от 15 июля 2013 г. N 78-ОЗ «Об образовании в Сверд</w:t>
      </w:r>
      <w:r>
        <w:softHyphen/>
        <w:t>ловской области» с изменениями;</w:t>
      </w:r>
    </w:p>
    <w:p w14:paraId="52EC7894" w14:textId="77777777" w:rsidR="005B754B" w:rsidRDefault="00E80206">
      <w:pPr>
        <w:pStyle w:val="1"/>
        <w:numPr>
          <w:ilvl w:val="0"/>
          <w:numId w:val="4"/>
        </w:numPr>
        <w:tabs>
          <w:tab w:val="left" w:pos="726"/>
        </w:tabs>
        <w:ind w:left="740" w:hanging="360"/>
        <w:jc w:val="both"/>
      </w:pPr>
      <w:bookmarkStart w:id="49" w:name="bookmark48"/>
      <w:bookmarkEnd w:id="49"/>
      <w:r>
        <w:t>Постановления Правительства Свердловской области от 16 октября 2013 года N 1232 1111 «Об утверждении Порядка организации общего образования детей, нуждающихся в длительном лечении, детей-инвалидов на дому и компенсации затрат родителей (законных представителей) детей- инвалидов на эти цели»;</w:t>
      </w:r>
    </w:p>
    <w:p w14:paraId="54DAB868" w14:textId="77777777" w:rsidR="005B754B" w:rsidRDefault="00E80206">
      <w:pPr>
        <w:pStyle w:val="1"/>
        <w:numPr>
          <w:ilvl w:val="0"/>
          <w:numId w:val="4"/>
        </w:numPr>
        <w:tabs>
          <w:tab w:val="left" w:pos="726"/>
        </w:tabs>
        <w:ind w:left="740" w:hanging="360"/>
        <w:jc w:val="both"/>
      </w:pPr>
      <w:bookmarkStart w:id="50" w:name="bookmark49"/>
      <w:bookmarkEnd w:id="50"/>
      <w:r>
        <w:t>Примерной адаптированной основной общеобразовательной программы начального общего образования обучающихся с задержкой психического развития, одобренная решением федерального учебно-методического объединения по общему образованию (протокол от 22 декабря 2015 г. № 4/15);</w:t>
      </w:r>
    </w:p>
    <w:p w14:paraId="65E1442C" w14:textId="1594CB36" w:rsidR="005B754B" w:rsidRDefault="00E80206">
      <w:pPr>
        <w:pStyle w:val="1"/>
        <w:numPr>
          <w:ilvl w:val="0"/>
          <w:numId w:val="4"/>
        </w:numPr>
        <w:tabs>
          <w:tab w:val="left" w:pos="726"/>
        </w:tabs>
        <w:spacing w:after="260"/>
        <w:ind w:firstLine="380"/>
        <w:jc w:val="both"/>
      </w:pPr>
      <w:bookmarkStart w:id="51" w:name="bookmark50"/>
      <w:bookmarkEnd w:id="51"/>
      <w:r>
        <w:t>Устава</w:t>
      </w:r>
      <w:r w:rsidR="0003070D">
        <w:t xml:space="preserve"> МАОУ «Покровская СОШ»</w:t>
      </w:r>
      <w:r>
        <w:t>.</w:t>
      </w:r>
    </w:p>
    <w:p w14:paraId="0E013663" w14:textId="77777777" w:rsidR="005B754B" w:rsidRDefault="00E80206">
      <w:pPr>
        <w:pStyle w:val="1"/>
        <w:ind w:firstLine="580"/>
        <w:jc w:val="both"/>
      </w:pPr>
      <w:r>
        <w:rPr>
          <w:b/>
          <w:bCs/>
        </w:rPr>
        <w:t xml:space="preserve">Цель реализации АООП НОО </w:t>
      </w:r>
      <w:r>
        <w:t>обучающихся с ЗПР — обеспечение выполнения тре</w:t>
      </w:r>
      <w:r>
        <w:softHyphen/>
        <w:t>бований ФГОС НОО обучающихся с ОВЗ посредством создания условий для максимального удовлетворения особых</w:t>
      </w:r>
    </w:p>
    <w:p w14:paraId="5F9024BE" w14:textId="77777777" w:rsidR="005B754B" w:rsidRDefault="00E80206">
      <w:pPr>
        <w:pStyle w:val="1"/>
        <w:spacing w:after="260"/>
        <w:ind w:firstLine="580"/>
        <w:jc w:val="both"/>
      </w:pPr>
      <w:r>
        <w:t>образовательных потребностей обучающихся с ЗПР, обеспечивающих усвоение ими социального и культурного опыта.</w:t>
      </w:r>
    </w:p>
    <w:p w14:paraId="37DE7061" w14:textId="77777777" w:rsidR="005B754B" w:rsidRDefault="00E80206">
      <w:pPr>
        <w:pStyle w:val="1"/>
        <w:ind w:firstLine="580"/>
        <w:jc w:val="both"/>
      </w:pPr>
      <w:r>
        <w:t xml:space="preserve">Достижение поставленной цели при разработке и реализации Организацией АООП НОО обучающихся с ЗПР </w:t>
      </w:r>
      <w:r>
        <w:rPr>
          <w:b/>
          <w:bCs/>
        </w:rPr>
        <w:t xml:space="preserve">(вариант 7.1) </w:t>
      </w:r>
      <w:r>
        <w:t xml:space="preserve">предусматривает решение следующих </w:t>
      </w:r>
      <w:r>
        <w:rPr>
          <w:b/>
          <w:bCs/>
        </w:rPr>
        <w:t>основных задач</w:t>
      </w:r>
      <w:r>
        <w:t>:</w:t>
      </w:r>
    </w:p>
    <w:p w14:paraId="6B8A0D88" w14:textId="77777777" w:rsidR="005B754B" w:rsidRDefault="00E80206">
      <w:pPr>
        <w:pStyle w:val="1"/>
        <w:numPr>
          <w:ilvl w:val="0"/>
          <w:numId w:val="4"/>
        </w:numPr>
        <w:tabs>
          <w:tab w:val="left" w:pos="726"/>
        </w:tabs>
        <w:ind w:left="740" w:hanging="360"/>
        <w:jc w:val="both"/>
      </w:pPr>
      <w:bookmarkStart w:id="52" w:name="bookmark51"/>
      <w:bookmarkEnd w:id="52"/>
      <w: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w:t>
      </w:r>
      <w:r>
        <w:softHyphen/>
        <w:t>нение и укрепление здоровья обучающихся с ЗПР;</w:t>
      </w:r>
    </w:p>
    <w:p w14:paraId="2A360182" w14:textId="77777777" w:rsidR="005B754B" w:rsidRDefault="00E80206">
      <w:pPr>
        <w:pStyle w:val="1"/>
        <w:numPr>
          <w:ilvl w:val="0"/>
          <w:numId w:val="4"/>
        </w:numPr>
        <w:tabs>
          <w:tab w:val="left" w:pos="726"/>
        </w:tabs>
        <w:ind w:left="740" w:hanging="360"/>
        <w:jc w:val="both"/>
      </w:pPr>
      <w:bookmarkStart w:id="53" w:name="bookmark52"/>
      <w:bookmarkEnd w:id="53"/>
      <w:r>
        <w:t>достижение планируемых результатов освоения АООП НОО, целевых установок, приобретение знаний, умений, навыков, компетенций и компетентностей, опреде</w:t>
      </w:r>
      <w:r>
        <w:softHyphen/>
        <w:t>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w:t>
      </w:r>
    </w:p>
    <w:p w14:paraId="74E4AFAA" w14:textId="77777777" w:rsidR="005B754B" w:rsidRDefault="00E80206">
      <w:pPr>
        <w:pStyle w:val="1"/>
        <w:ind w:firstLine="720"/>
        <w:jc w:val="both"/>
      </w:pPr>
      <w:r>
        <w:t>состояния здоровья;</w:t>
      </w:r>
    </w:p>
    <w:p w14:paraId="04340BFD" w14:textId="77777777" w:rsidR="005B754B" w:rsidRDefault="00E80206">
      <w:pPr>
        <w:pStyle w:val="1"/>
        <w:numPr>
          <w:ilvl w:val="0"/>
          <w:numId w:val="4"/>
        </w:numPr>
        <w:tabs>
          <w:tab w:val="left" w:pos="709"/>
        </w:tabs>
        <w:ind w:left="720" w:hanging="360"/>
        <w:jc w:val="both"/>
      </w:pPr>
      <w:bookmarkStart w:id="54" w:name="bookmark53"/>
      <w:bookmarkEnd w:id="54"/>
      <w:r>
        <w:t xml:space="preserve">становление и развитие личности обучающегося с ЗПР в её индивидуальности, само - бытности, уникальности и неповторимости с обеспечением преодоления возможных </w:t>
      </w:r>
      <w:r>
        <w:lastRenderedPageBreak/>
        <w:t>трудностей познавательного, коммуникативного, двигательного, личностного разви</w:t>
      </w:r>
      <w:r>
        <w:softHyphen/>
        <w:t>тия;</w:t>
      </w:r>
    </w:p>
    <w:p w14:paraId="5BBCACDE" w14:textId="77777777" w:rsidR="005B754B" w:rsidRDefault="00E80206">
      <w:pPr>
        <w:pStyle w:val="1"/>
        <w:numPr>
          <w:ilvl w:val="0"/>
          <w:numId w:val="4"/>
        </w:numPr>
        <w:tabs>
          <w:tab w:val="left" w:pos="709"/>
        </w:tabs>
        <w:ind w:left="720" w:hanging="360"/>
        <w:jc w:val="both"/>
      </w:pPr>
      <w:bookmarkStart w:id="55" w:name="bookmark54"/>
      <w:bookmarkEnd w:id="55"/>
      <w:r>
        <w:t>создание благоприятных условий для удовлетворения особых образовательных по</w:t>
      </w:r>
      <w:r>
        <w:softHyphen/>
        <w:t>требностей обучающихся с ЗПР;</w:t>
      </w:r>
    </w:p>
    <w:p w14:paraId="7040B72F" w14:textId="77777777" w:rsidR="005B754B" w:rsidRDefault="00E80206">
      <w:pPr>
        <w:pStyle w:val="1"/>
        <w:numPr>
          <w:ilvl w:val="0"/>
          <w:numId w:val="4"/>
        </w:numPr>
        <w:tabs>
          <w:tab w:val="left" w:pos="709"/>
        </w:tabs>
        <w:ind w:firstLine="360"/>
        <w:jc w:val="both"/>
      </w:pPr>
      <w:bookmarkStart w:id="56" w:name="bookmark55"/>
      <w:bookmarkEnd w:id="56"/>
      <w:r>
        <w:t>обеспечение доступности получения качественного начального общего образования;</w:t>
      </w:r>
    </w:p>
    <w:p w14:paraId="7DC06D8C" w14:textId="77777777" w:rsidR="005B754B" w:rsidRDefault="00E80206">
      <w:pPr>
        <w:pStyle w:val="1"/>
        <w:numPr>
          <w:ilvl w:val="0"/>
          <w:numId w:val="4"/>
        </w:numPr>
        <w:tabs>
          <w:tab w:val="left" w:pos="709"/>
        </w:tabs>
        <w:ind w:firstLine="360"/>
        <w:jc w:val="both"/>
      </w:pPr>
      <w:bookmarkStart w:id="57" w:name="bookmark56"/>
      <w:bookmarkEnd w:id="57"/>
      <w:r>
        <w:t>обеспечение преемственности начального общего и основного общего образования;</w:t>
      </w:r>
    </w:p>
    <w:p w14:paraId="5A378E37" w14:textId="77777777" w:rsidR="005B754B" w:rsidRDefault="00E80206">
      <w:pPr>
        <w:pStyle w:val="1"/>
        <w:numPr>
          <w:ilvl w:val="0"/>
          <w:numId w:val="4"/>
        </w:numPr>
        <w:tabs>
          <w:tab w:val="left" w:pos="709"/>
        </w:tabs>
        <w:ind w:left="720" w:hanging="360"/>
        <w:jc w:val="both"/>
      </w:pPr>
      <w:bookmarkStart w:id="58" w:name="bookmark57"/>
      <w:bookmarkEnd w:id="58"/>
      <w:r>
        <w:t>выявление и развитие возможностей и способностей обучающихся с ЗПР, через орга</w:t>
      </w:r>
      <w:r>
        <w:softHyphen/>
        <w:t>низацию их общественно полезной деятельности, проведения спортивно - оздорови</w:t>
      </w:r>
      <w:r>
        <w:softHyphen/>
        <w:t>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w:t>
      </w:r>
      <w:r>
        <w:softHyphen/>
        <w:t>нове сетевого взаимодействия), проведении спортивных, творческих и др. соревнова</w:t>
      </w:r>
      <w:r>
        <w:softHyphen/>
        <w:t>ний;</w:t>
      </w:r>
    </w:p>
    <w:p w14:paraId="2057C5A6" w14:textId="77777777" w:rsidR="005B754B" w:rsidRDefault="00E80206">
      <w:pPr>
        <w:pStyle w:val="1"/>
        <w:numPr>
          <w:ilvl w:val="0"/>
          <w:numId w:val="4"/>
        </w:numPr>
        <w:tabs>
          <w:tab w:val="left" w:pos="709"/>
        </w:tabs>
        <w:ind w:left="720" w:hanging="360"/>
        <w:jc w:val="both"/>
      </w:pPr>
      <w:bookmarkStart w:id="59" w:name="bookmark58"/>
      <w:bookmarkEnd w:id="59"/>
      <w:r>
        <w:t>использование в образовательном процессе современных образовательных технологий деятельностного типа;</w:t>
      </w:r>
    </w:p>
    <w:p w14:paraId="624639D5" w14:textId="77777777" w:rsidR="005B754B" w:rsidRDefault="00E80206">
      <w:pPr>
        <w:pStyle w:val="1"/>
        <w:numPr>
          <w:ilvl w:val="0"/>
          <w:numId w:val="4"/>
        </w:numPr>
        <w:tabs>
          <w:tab w:val="left" w:pos="709"/>
        </w:tabs>
        <w:ind w:left="720" w:hanging="360"/>
        <w:jc w:val="both"/>
      </w:pPr>
      <w:bookmarkStart w:id="60" w:name="bookmark59"/>
      <w:bookmarkEnd w:id="60"/>
      <w:r>
        <w:t>предоставление обучающимся возможности для эффективной самостоятельной ра</w:t>
      </w:r>
      <w:r>
        <w:softHyphen/>
        <w:t>боты;</w:t>
      </w:r>
    </w:p>
    <w:p w14:paraId="3B2599FD" w14:textId="77777777" w:rsidR="005B754B" w:rsidRDefault="00E80206">
      <w:pPr>
        <w:pStyle w:val="1"/>
        <w:numPr>
          <w:ilvl w:val="0"/>
          <w:numId w:val="4"/>
        </w:numPr>
        <w:tabs>
          <w:tab w:val="left" w:pos="709"/>
        </w:tabs>
        <w:ind w:left="720" w:hanging="360"/>
        <w:jc w:val="both"/>
      </w:pPr>
      <w:bookmarkStart w:id="61" w:name="bookmark60"/>
      <w:bookmarkEnd w:id="61"/>
      <w:r>
        <w:t>участие педагогических работников, обучающихся, их родителей (законных предста</w:t>
      </w:r>
      <w:r>
        <w:softHyphen/>
        <w:t>вителей) и общественности в проектировании и развитии внутришкольной социальной среды;</w:t>
      </w:r>
    </w:p>
    <w:p w14:paraId="2C91512F" w14:textId="77777777" w:rsidR="005B754B" w:rsidRDefault="00E80206">
      <w:pPr>
        <w:pStyle w:val="1"/>
        <w:numPr>
          <w:ilvl w:val="0"/>
          <w:numId w:val="4"/>
        </w:numPr>
        <w:tabs>
          <w:tab w:val="left" w:pos="709"/>
        </w:tabs>
        <w:spacing w:after="260"/>
        <w:ind w:left="720" w:hanging="360"/>
        <w:jc w:val="both"/>
      </w:pPr>
      <w:bookmarkStart w:id="62" w:name="bookmark61"/>
      <w:bookmarkEnd w:id="62"/>
      <w:r>
        <w:t>включение обучающихся в процессы познания и преобразования внешкольной соци</w:t>
      </w:r>
      <w:r>
        <w:softHyphen/>
        <w:t>альной среды (села, района, города).</w:t>
      </w:r>
    </w:p>
    <w:p w14:paraId="5DE43C7B" w14:textId="77777777" w:rsidR="005B754B" w:rsidRDefault="00E80206">
      <w:pPr>
        <w:pStyle w:val="1"/>
        <w:ind w:firstLine="580"/>
        <w:jc w:val="both"/>
      </w:pPr>
      <w:r>
        <w:t xml:space="preserve">АООП НОО обучающихся с ЗПР </w:t>
      </w:r>
      <w:r>
        <w:rPr>
          <w:b/>
          <w:bCs/>
        </w:rPr>
        <w:t xml:space="preserve">(вариант 7.2) </w:t>
      </w:r>
      <w:r>
        <w:t xml:space="preserve">предусматривает решение следующих </w:t>
      </w:r>
      <w:r>
        <w:rPr>
          <w:b/>
          <w:bCs/>
        </w:rPr>
        <w:t>основных задач</w:t>
      </w:r>
      <w:r>
        <w:t>:</w:t>
      </w:r>
    </w:p>
    <w:p w14:paraId="17F134AB" w14:textId="77777777" w:rsidR="005B754B" w:rsidRDefault="00E80206">
      <w:pPr>
        <w:pStyle w:val="1"/>
        <w:numPr>
          <w:ilvl w:val="0"/>
          <w:numId w:val="4"/>
        </w:numPr>
        <w:tabs>
          <w:tab w:val="left" w:pos="709"/>
        </w:tabs>
        <w:ind w:left="720" w:hanging="360"/>
        <w:jc w:val="both"/>
      </w:pPr>
      <w:bookmarkStart w:id="63" w:name="bookmark62"/>
      <w:bookmarkEnd w:id="63"/>
      <w: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w:t>
      </w:r>
      <w:r>
        <w:softHyphen/>
        <w:t>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14:paraId="1B7E52E0" w14:textId="77777777" w:rsidR="005B754B" w:rsidRDefault="00E80206">
      <w:pPr>
        <w:pStyle w:val="1"/>
        <w:numPr>
          <w:ilvl w:val="0"/>
          <w:numId w:val="4"/>
        </w:numPr>
        <w:tabs>
          <w:tab w:val="left" w:pos="709"/>
        </w:tabs>
        <w:ind w:left="720" w:hanging="360"/>
        <w:jc w:val="both"/>
      </w:pPr>
      <w:bookmarkStart w:id="64" w:name="bookmark63"/>
      <w:bookmarkEnd w:id="64"/>
      <w:r>
        <w:t>достижение планируемых результатов освоения АООП НОО обучающимися с ЗПР с учетом их особых образовательных потребностей, а также индивидуальных особен</w:t>
      </w:r>
      <w:r>
        <w:softHyphen/>
        <w:t>ностей и возможностей;</w:t>
      </w:r>
    </w:p>
    <w:p w14:paraId="583E0B2E" w14:textId="53CDCC98" w:rsidR="005B754B" w:rsidRDefault="00E80206">
      <w:pPr>
        <w:pStyle w:val="1"/>
        <w:numPr>
          <w:ilvl w:val="0"/>
          <w:numId w:val="4"/>
        </w:numPr>
        <w:tabs>
          <w:tab w:val="left" w:pos="709"/>
        </w:tabs>
        <w:ind w:left="720" w:hanging="360"/>
        <w:jc w:val="both"/>
      </w:pPr>
      <w:bookmarkStart w:id="65" w:name="bookmark64"/>
      <w:bookmarkEnd w:id="65"/>
      <w:r>
        <w:t>создание благоприятных условий для удовлетворения особых образовательных потребностей обучающихся с ЗПР;</w:t>
      </w:r>
    </w:p>
    <w:p w14:paraId="5F3FB934" w14:textId="01E32120" w:rsidR="005B754B" w:rsidRDefault="00E80206">
      <w:pPr>
        <w:pStyle w:val="1"/>
        <w:numPr>
          <w:ilvl w:val="0"/>
          <w:numId w:val="4"/>
        </w:numPr>
        <w:tabs>
          <w:tab w:val="left" w:pos="709"/>
        </w:tabs>
        <w:ind w:left="720" w:hanging="360"/>
        <w:jc w:val="both"/>
      </w:pPr>
      <w:bookmarkStart w:id="66" w:name="bookmark65"/>
      <w:bookmarkEnd w:id="66"/>
      <w:r>
        <w:t>минимизация негативного влияния особенностей познавательной деятельности обучающихся с ЗПР для освоения ими АООП НОО;</w:t>
      </w:r>
    </w:p>
    <w:p w14:paraId="2AB0E366" w14:textId="77777777" w:rsidR="005B754B" w:rsidRDefault="00E80206">
      <w:pPr>
        <w:pStyle w:val="1"/>
        <w:numPr>
          <w:ilvl w:val="0"/>
          <w:numId w:val="4"/>
        </w:numPr>
        <w:tabs>
          <w:tab w:val="left" w:pos="709"/>
        </w:tabs>
        <w:ind w:firstLine="360"/>
        <w:jc w:val="both"/>
      </w:pPr>
      <w:bookmarkStart w:id="67" w:name="bookmark66"/>
      <w:bookmarkEnd w:id="67"/>
      <w:r>
        <w:t>обеспечение доступности получения начального общего образования;</w:t>
      </w:r>
    </w:p>
    <w:p w14:paraId="5F107BEC" w14:textId="77777777" w:rsidR="005B754B" w:rsidRDefault="00E80206">
      <w:pPr>
        <w:pStyle w:val="1"/>
        <w:numPr>
          <w:ilvl w:val="0"/>
          <w:numId w:val="4"/>
        </w:numPr>
        <w:tabs>
          <w:tab w:val="left" w:pos="709"/>
        </w:tabs>
        <w:ind w:firstLine="360"/>
        <w:jc w:val="both"/>
      </w:pPr>
      <w:bookmarkStart w:id="68" w:name="bookmark67"/>
      <w:bookmarkEnd w:id="68"/>
      <w:r>
        <w:t>обеспечение преемственности начального общего и основного общего образования;</w:t>
      </w:r>
    </w:p>
    <w:p w14:paraId="166EEB99" w14:textId="77777777" w:rsidR="005B754B" w:rsidRDefault="00E80206">
      <w:pPr>
        <w:pStyle w:val="1"/>
        <w:numPr>
          <w:ilvl w:val="0"/>
          <w:numId w:val="4"/>
        </w:numPr>
        <w:tabs>
          <w:tab w:val="left" w:pos="709"/>
        </w:tabs>
        <w:ind w:left="720" w:hanging="360"/>
        <w:jc w:val="both"/>
      </w:pPr>
      <w:bookmarkStart w:id="69" w:name="bookmark68"/>
      <w:bookmarkEnd w:id="69"/>
      <w:r>
        <w:t>использование в образовательном процессе современных образовательных технологий деятельностного типа;</w:t>
      </w:r>
    </w:p>
    <w:p w14:paraId="3850FE69" w14:textId="77777777" w:rsidR="005B754B" w:rsidRDefault="00E80206">
      <w:pPr>
        <w:pStyle w:val="1"/>
        <w:numPr>
          <w:ilvl w:val="0"/>
          <w:numId w:val="4"/>
        </w:numPr>
        <w:tabs>
          <w:tab w:val="left" w:pos="709"/>
        </w:tabs>
        <w:ind w:left="720" w:hanging="360"/>
        <w:jc w:val="both"/>
      </w:pPr>
      <w:bookmarkStart w:id="70" w:name="bookmark69"/>
      <w:bookmarkEnd w:id="70"/>
      <w:r>
        <w:t>выявление и развитие возможностей и способностей обучающихся с ЗПР, через орга</w:t>
      </w:r>
      <w:r>
        <w:softHyphen/>
        <w:t>низацию их общественно полезной деятельности, проведения спортивно - оздорови</w:t>
      </w:r>
      <w:r>
        <w:softHyphen/>
        <w:t>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w:t>
      </w:r>
      <w:r>
        <w:softHyphen/>
        <w:t>нове сетевого взаимодействия), проведении спортивных, творческих и др. соревнова</w:t>
      </w:r>
      <w:r>
        <w:softHyphen/>
        <w:t>ний;</w:t>
      </w:r>
    </w:p>
    <w:p w14:paraId="163CD3F8" w14:textId="77777777" w:rsidR="005B754B" w:rsidRDefault="00E80206">
      <w:pPr>
        <w:pStyle w:val="1"/>
        <w:numPr>
          <w:ilvl w:val="0"/>
          <w:numId w:val="4"/>
        </w:numPr>
        <w:tabs>
          <w:tab w:val="left" w:pos="709"/>
        </w:tabs>
        <w:ind w:left="720" w:hanging="360"/>
        <w:jc w:val="both"/>
      </w:pPr>
      <w:bookmarkStart w:id="71" w:name="bookmark70"/>
      <w:bookmarkEnd w:id="71"/>
      <w:r>
        <w:t>участие педагогических работников, обучающихся, их родителей (законных предста</w:t>
      </w:r>
      <w:r>
        <w:softHyphen/>
        <w:t>вителей) и общественности в проектировании и развитии внутришкольной социальной</w:t>
      </w:r>
    </w:p>
    <w:p w14:paraId="369C920F" w14:textId="77777777" w:rsidR="005B754B" w:rsidRDefault="00E80206">
      <w:pPr>
        <w:pStyle w:val="1"/>
        <w:spacing w:after="260"/>
        <w:ind w:firstLine="740"/>
        <w:jc w:val="both"/>
      </w:pPr>
      <w:r>
        <w:t>среды.</w:t>
      </w:r>
    </w:p>
    <w:p w14:paraId="2F9C0F6F" w14:textId="4C7A7DF6" w:rsidR="005B754B" w:rsidRDefault="00E80206">
      <w:pPr>
        <w:pStyle w:val="1"/>
        <w:ind w:firstLine="580"/>
        <w:jc w:val="both"/>
      </w:pPr>
      <w:r>
        <w:t xml:space="preserve">В основу АООП НОО обучающихся с ЗПР </w:t>
      </w:r>
      <w:r w:rsidR="0003070D">
        <w:t xml:space="preserve">МАОУ «Покровская СОШ» </w:t>
      </w:r>
      <w:r>
        <w:rPr>
          <w:b/>
          <w:bCs/>
        </w:rPr>
        <w:t>заложены дифференцированный и деятельностный подходы</w:t>
      </w:r>
      <w:r>
        <w:t>, осуще</w:t>
      </w:r>
      <w:r>
        <w:softHyphen/>
        <w:t>ствление которых предполагает:</w:t>
      </w:r>
    </w:p>
    <w:p w14:paraId="1108E1D4" w14:textId="77777777" w:rsidR="005B754B" w:rsidRDefault="00E80206">
      <w:pPr>
        <w:pStyle w:val="1"/>
        <w:numPr>
          <w:ilvl w:val="0"/>
          <w:numId w:val="4"/>
        </w:numPr>
        <w:tabs>
          <w:tab w:val="left" w:pos="568"/>
        </w:tabs>
        <w:ind w:left="560" w:hanging="340"/>
        <w:jc w:val="both"/>
      </w:pPr>
      <w:bookmarkStart w:id="72" w:name="bookmark71"/>
      <w:bookmarkEnd w:id="72"/>
      <w:r>
        <w:t>признание обучения и воспитания как единого процесса организации познавательной, речевой и предметно-практической деятельности обучающихся с ОВЗ, обеспечиваю</w:t>
      </w:r>
      <w:r>
        <w:softHyphen/>
        <w:t>щего овладение ими содержанием образования (системой знаний, опытом разнообраз</w:t>
      </w:r>
      <w:r>
        <w:softHyphen/>
        <w:t>ной деятельности и эмоционально-личностного отношения к окружающему социаль</w:t>
      </w:r>
      <w:r>
        <w:softHyphen/>
        <w:t>ному и природному миру), в качестве основного средства достижения цели образования;</w:t>
      </w:r>
    </w:p>
    <w:p w14:paraId="1CCC46F4" w14:textId="77777777" w:rsidR="005B754B" w:rsidRDefault="00E80206">
      <w:pPr>
        <w:pStyle w:val="1"/>
        <w:numPr>
          <w:ilvl w:val="0"/>
          <w:numId w:val="4"/>
        </w:numPr>
        <w:tabs>
          <w:tab w:val="left" w:pos="568"/>
        </w:tabs>
        <w:ind w:left="560" w:hanging="340"/>
        <w:jc w:val="both"/>
      </w:pPr>
      <w:bookmarkStart w:id="73" w:name="bookmark72"/>
      <w:bookmarkEnd w:id="73"/>
      <w:r>
        <w:lastRenderedPageBreak/>
        <w:t xml:space="preserve">признание того, что развитие личности обучающихся с ОВЗ зависит от характера орга - </w:t>
      </w:r>
      <w:proofErr w:type="spellStart"/>
      <w:r>
        <w:t>низации</w:t>
      </w:r>
      <w:proofErr w:type="spellEnd"/>
      <w:r>
        <w:t xml:space="preserve"> доступной им учебной деятельности;</w:t>
      </w:r>
    </w:p>
    <w:p w14:paraId="63CAB64F" w14:textId="77777777" w:rsidR="005B754B" w:rsidRDefault="00E80206">
      <w:pPr>
        <w:pStyle w:val="1"/>
        <w:numPr>
          <w:ilvl w:val="0"/>
          <w:numId w:val="4"/>
        </w:numPr>
        <w:tabs>
          <w:tab w:val="left" w:pos="568"/>
        </w:tabs>
        <w:ind w:left="560" w:hanging="340"/>
        <w:jc w:val="both"/>
      </w:pPr>
      <w:bookmarkStart w:id="74" w:name="bookmark73"/>
      <w:bookmarkEnd w:id="74"/>
      <w:r>
        <w:t>развитие личности обучающихся с ОВЗ в соответствии с требованиями современного общества, обеспечивающими возможность их успешной социализации и социальной адаптации;</w:t>
      </w:r>
    </w:p>
    <w:p w14:paraId="72C0F353" w14:textId="77777777" w:rsidR="005B754B" w:rsidRDefault="00E80206">
      <w:pPr>
        <w:pStyle w:val="1"/>
        <w:numPr>
          <w:ilvl w:val="0"/>
          <w:numId w:val="4"/>
        </w:numPr>
        <w:tabs>
          <w:tab w:val="left" w:pos="568"/>
        </w:tabs>
        <w:ind w:left="560" w:hanging="340"/>
        <w:jc w:val="both"/>
      </w:pPr>
      <w:bookmarkStart w:id="75" w:name="bookmark74"/>
      <w:bookmarkEnd w:id="75"/>
      <w:r>
        <w:t>разработку содержания и технологий НОО обучающихся с ОВЗ,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14:paraId="6F43B64E" w14:textId="0A481EF1" w:rsidR="005B754B" w:rsidRDefault="00E80206">
      <w:pPr>
        <w:pStyle w:val="1"/>
        <w:numPr>
          <w:ilvl w:val="0"/>
          <w:numId w:val="4"/>
        </w:numPr>
        <w:tabs>
          <w:tab w:val="left" w:pos="568"/>
        </w:tabs>
        <w:ind w:left="560" w:hanging="340"/>
        <w:jc w:val="both"/>
      </w:pPr>
      <w:bookmarkStart w:id="76" w:name="bookmark75"/>
      <w:bookmarkEnd w:id="76"/>
      <w:r>
        <w:t>ориентацию на результаты образования как системообразующий компонент Стандарта, где общекультурное и личностное развитие обучающегося с ОВЗ составляет цель и основной результат получения НОО;</w:t>
      </w:r>
    </w:p>
    <w:p w14:paraId="13B5B19E" w14:textId="77777777" w:rsidR="005B754B" w:rsidRDefault="00E80206">
      <w:pPr>
        <w:pStyle w:val="1"/>
        <w:numPr>
          <w:ilvl w:val="0"/>
          <w:numId w:val="4"/>
        </w:numPr>
        <w:tabs>
          <w:tab w:val="left" w:pos="568"/>
        </w:tabs>
        <w:ind w:left="560" w:hanging="340"/>
        <w:jc w:val="both"/>
      </w:pPr>
      <w:bookmarkStart w:id="77" w:name="bookmark76"/>
      <w:bookmarkEnd w:id="77"/>
      <w:r>
        <w:t>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w:t>
      </w:r>
      <w:r>
        <w:softHyphen/>
        <w:t>ветствии с принятыми в семье и обществе духовно-нравственными и социокультурными ценностями;</w:t>
      </w:r>
    </w:p>
    <w:p w14:paraId="3C6BC7CD" w14:textId="77777777" w:rsidR="005B754B" w:rsidRDefault="00E80206">
      <w:pPr>
        <w:pStyle w:val="1"/>
        <w:numPr>
          <w:ilvl w:val="0"/>
          <w:numId w:val="4"/>
        </w:numPr>
        <w:tabs>
          <w:tab w:val="left" w:pos="568"/>
        </w:tabs>
        <w:ind w:left="560" w:hanging="340"/>
        <w:jc w:val="both"/>
      </w:pPr>
      <w:bookmarkStart w:id="78" w:name="bookmark77"/>
      <w:bookmarkEnd w:id="78"/>
      <w:r>
        <w:t>разнообразие организационных форм образовательного процесса и индивидуального развития каждого обучающегося с ОВЗ, обеспечивающих рост творческого потенциала, познавательных мотивов, обогащение форм взаимодействия со сверстниками и взрос</w:t>
      </w:r>
      <w:r>
        <w:softHyphen/>
        <w:t>лыми в познавательной деятельности;</w:t>
      </w:r>
    </w:p>
    <w:p w14:paraId="0DDCCF4E" w14:textId="4E67D9B8" w:rsidR="005B754B" w:rsidRDefault="00E80206">
      <w:pPr>
        <w:pStyle w:val="1"/>
        <w:numPr>
          <w:ilvl w:val="0"/>
          <w:numId w:val="4"/>
        </w:numPr>
        <w:tabs>
          <w:tab w:val="left" w:pos="568"/>
        </w:tabs>
        <w:spacing w:after="260"/>
        <w:ind w:left="560" w:hanging="340"/>
        <w:jc w:val="both"/>
      </w:pPr>
      <w:bookmarkStart w:id="79" w:name="bookmark78"/>
      <w:bookmarkEnd w:id="79"/>
      <w:r>
        <w:t>применение дифференцированного подхода предполагает учет особых образовательных потребностей обучающихся с ЗПР, которые проявляются в неоднородности по возможностям освоения содержания образования и предоставляет обучающимся возмож</w:t>
      </w:r>
      <w:r>
        <w:softHyphen/>
        <w:t>ность реализовать индивидуальный потенциал развития.</w:t>
      </w:r>
    </w:p>
    <w:p w14:paraId="6B098FEA" w14:textId="4008F9D7" w:rsidR="005B754B" w:rsidRDefault="00E80206">
      <w:pPr>
        <w:pStyle w:val="1"/>
        <w:ind w:firstLine="580"/>
        <w:jc w:val="both"/>
      </w:pPr>
      <w:r>
        <w:rPr>
          <w:b/>
          <w:bCs/>
          <w:i/>
          <w:iCs/>
        </w:rPr>
        <w:t>Деятельностный подход в</w:t>
      </w:r>
      <w:r>
        <w:t xml:space="preserve"> </w:t>
      </w:r>
      <w:r w:rsidR="0003070D">
        <w:t xml:space="preserve">МАОУ «Покровская СОШ» </w:t>
      </w:r>
      <w:r>
        <w:t>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 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w:t>
      </w:r>
    </w:p>
    <w:p w14:paraId="68E30721" w14:textId="77777777" w:rsidR="005B754B" w:rsidRDefault="00E80206">
      <w:pPr>
        <w:pStyle w:val="1"/>
        <w:ind w:firstLine="580"/>
        <w:jc w:val="both"/>
      </w:pPr>
      <w: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14:paraId="68957865" w14:textId="77777777" w:rsidR="005B754B" w:rsidRDefault="00E80206">
      <w:pPr>
        <w:pStyle w:val="1"/>
        <w:ind w:firstLine="580"/>
        <w:jc w:val="both"/>
      </w:pPr>
      <w:r>
        <w:t>Реализация деятельностного подхода обеспечивает:</w:t>
      </w:r>
    </w:p>
    <w:p w14:paraId="49389AC0" w14:textId="77777777" w:rsidR="005B754B" w:rsidRDefault="00E80206">
      <w:pPr>
        <w:pStyle w:val="1"/>
        <w:numPr>
          <w:ilvl w:val="0"/>
          <w:numId w:val="4"/>
        </w:numPr>
        <w:tabs>
          <w:tab w:val="left" w:pos="730"/>
        </w:tabs>
        <w:ind w:firstLine="380"/>
        <w:jc w:val="both"/>
      </w:pPr>
      <w:bookmarkStart w:id="80" w:name="bookmark79"/>
      <w:bookmarkEnd w:id="80"/>
      <w:r>
        <w:t>придание результатам образования социально и личностно значимого характера;</w:t>
      </w:r>
    </w:p>
    <w:p w14:paraId="1B958C59" w14:textId="77777777" w:rsidR="005B754B" w:rsidRDefault="00E80206">
      <w:pPr>
        <w:pStyle w:val="1"/>
        <w:numPr>
          <w:ilvl w:val="0"/>
          <w:numId w:val="4"/>
        </w:numPr>
        <w:tabs>
          <w:tab w:val="left" w:pos="730"/>
        </w:tabs>
        <w:ind w:left="740" w:hanging="360"/>
        <w:jc w:val="both"/>
      </w:pPr>
      <w:bookmarkStart w:id="81" w:name="bookmark80"/>
      <w:bookmarkEnd w:id="81"/>
      <w:r>
        <w:t>прочное усвоение обучающимися знаний и опыта разнообразной деятельности и по</w:t>
      </w:r>
      <w:r>
        <w:softHyphen/>
        <w:t>ведения, возможность их самостоятельного продвижения в изучаемых образователь</w:t>
      </w:r>
      <w:r>
        <w:softHyphen/>
        <w:t>ных областях;</w:t>
      </w:r>
    </w:p>
    <w:p w14:paraId="5335E894" w14:textId="77777777" w:rsidR="005B754B" w:rsidRDefault="00E80206">
      <w:pPr>
        <w:pStyle w:val="1"/>
        <w:numPr>
          <w:ilvl w:val="0"/>
          <w:numId w:val="4"/>
        </w:numPr>
        <w:tabs>
          <w:tab w:val="left" w:pos="730"/>
        </w:tabs>
        <w:ind w:left="740" w:hanging="360"/>
        <w:jc w:val="both"/>
      </w:pPr>
      <w:bookmarkStart w:id="82" w:name="bookmark81"/>
      <w:bookmarkEnd w:id="82"/>
      <w:r>
        <w:t>существенное повышение мотивации и интереса к учению, приобретению нового опыта деятельности и поведения.</w:t>
      </w:r>
    </w:p>
    <w:p w14:paraId="56286316" w14:textId="1D3326DD" w:rsidR="005B754B" w:rsidRDefault="00E80206">
      <w:pPr>
        <w:pStyle w:val="1"/>
        <w:ind w:firstLine="580"/>
        <w:jc w:val="both"/>
      </w:pPr>
      <w:r>
        <w:t xml:space="preserve">В основу АООП НОО обучающихся с ЗПР </w:t>
      </w:r>
      <w:r w:rsidR="0003070D">
        <w:t xml:space="preserve">МАОУ «Покровская СОШ» </w:t>
      </w:r>
      <w:r>
        <w:t xml:space="preserve">заложены </w:t>
      </w:r>
      <w:r>
        <w:rPr>
          <w:b/>
          <w:bCs/>
        </w:rPr>
        <w:t>следующие принципы</w:t>
      </w:r>
      <w:r>
        <w:t>:</w:t>
      </w:r>
    </w:p>
    <w:p w14:paraId="666E1D5B" w14:textId="77777777" w:rsidR="005B754B" w:rsidRDefault="00E80206">
      <w:pPr>
        <w:pStyle w:val="1"/>
        <w:numPr>
          <w:ilvl w:val="0"/>
          <w:numId w:val="4"/>
        </w:numPr>
        <w:tabs>
          <w:tab w:val="left" w:pos="710"/>
        </w:tabs>
        <w:ind w:left="720" w:hanging="360"/>
        <w:jc w:val="both"/>
      </w:pPr>
      <w:bookmarkStart w:id="83" w:name="bookmark82"/>
      <w:bookmarkEnd w:id="83"/>
      <w: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w:t>
      </w:r>
      <w:r>
        <w:softHyphen/>
        <w:t>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14:paraId="29690826" w14:textId="77777777" w:rsidR="005B754B" w:rsidRDefault="00E80206">
      <w:pPr>
        <w:pStyle w:val="1"/>
        <w:numPr>
          <w:ilvl w:val="0"/>
          <w:numId w:val="4"/>
        </w:numPr>
        <w:tabs>
          <w:tab w:val="left" w:pos="710"/>
        </w:tabs>
        <w:ind w:left="720" w:hanging="360"/>
        <w:jc w:val="both"/>
      </w:pPr>
      <w:bookmarkStart w:id="84" w:name="bookmark83"/>
      <w:bookmarkEnd w:id="84"/>
      <w:r>
        <w:t>принцип учета типологических и индивидуальных образовательных потребностей обучающихся;</w:t>
      </w:r>
    </w:p>
    <w:p w14:paraId="3D6A5659" w14:textId="77777777" w:rsidR="005B754B" w:rsidRDefault="00E80206">
      <w:pPr>
        <w:pStyle w:val="1"/>
        <w:numPr>
          <w:ilvl w:val="0"/>
          <w:numId w:val="4"/>
        </w:numPr>
        <w:tabs>
          <w:tab w:val="left" w:pos="710"/>
        </w:tabs>
        <w:ind w:firstLine="360"/>
        <w:jc w:val="both"/>
      </w:pPr>
      <w:bookmarkStart w:id="85" w:name="bookmark84"/>
      <w:bookmarkEnd w:id="85"/>
      <w:r>
        <w:t>принцип коррекционной направленности образовательного процесса;</w:t>
      </w:r>
    </w:p>
    <w:p w14:paraId="337F652E" w14:textId="77777777" w:rsidR="005B754B" w:rsidRDefault="00E80206">
      <w:pPr>
        <w:pStyle w:val="1"/>
        <w:numPr>
          <w:ilvl w:val="0"/>
          <w:numId w:val="4"/>
        </w:numPr>
        <w:tabs>
          <w:tab w:val="left" w:pos="710"/>
        </w:tabs>
        <w:ind w:left="720" w:hanging="360"/>
        <w:jc w:val="both"/>
      </w:pPr>
      <w:bookmarkStart w:id="86" w:name="bookmark85"/>
      <w:bookmarkEnd w:id="86"/>
      <w: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w:t>
      </w:r>
      <w:r>
        <w:softHyphen/>
        <w:t xml:space="preserve">тия» с </w:t>
      </w:r>
      <w:r>
        <w:lastRenderedPageBreak/>
        <w:t>учетом особых образовательных потребностей;</w:t>
      </w:r>
    </w:p>
    <w:p w14:paraId="39596F2D" w14:textId="77777777" w:rsidR="005B754B" w:rsidRDefault="00E80206">
      <w:pPr>
        <w:pStyle w:val="1"/>
        <w:numPr>
          <w:ilvl w:val="0"/>
          <w:numId w:val="4"/>
        </w:numPr>
        <w:tabs>
          <w:tab w:val="left" w:pos="710"/>
        </w:tabs>
        <w:ind w:firstLine="360"/>
        <w:jc w:val="both"/>
      </w:pPr>
      <w:bookmarkStart w:id="87" w:name="bookmark86"/>
      <w:bookmarkEnd w:id="87"/>
      <w:r>
        <w:t>онтогенетический принцип;</w:t>
      </w:r>
    </w:p>
    <w:p w14:paraId="370AE68B" w14:textId="05CF61ED" w:rsidR="005B754B" w:rsidRDefault="00E80206">
      <w:pPr>
        <w:pStyle w:val="1"/>
        <w:numPr>
          <w:ilvl w:val="0"/>
          <w:numId w:val="4"/>
        </w:numPr>
        <w:tabs>
          <w:tab w:val="left" w:pos="710"/>
        </w:tabs>
        <w:ind w:left="720" w:hanging="360"/>
        <w:jc w:val="both"/>
      </w:pPr>
      <w:bookmarkStart w:id="88" w:name="bookmark87"/>
      <w:bookmarkEnd w:id="88"/>
      <w:r>
        <w:t>принцип преемственности, предполагающий при проектировании АООП начального общего образования обучающихся с ЗПР ориентировку на программу основного общего образования, что обеспечивает непрерывность образования обучающихся с за</w:t>
      </w:r>
      <w:r>
        <w:softHyphen/>
        <w:t>держкой психического развития;</w:t>
      </w:r>
    </w:p>
    <w:p w14:paraId="383B2A21" w14:textId="64030534" w:rsidR="005B754B" w:rsidRDefault="00E80206">
      <w:pPr>
        <w:pStyle w:val="1"/>
        <w:numPr>
          <w:ilvl w:val="0"/>
          <w:numId w:val="4"/>
        </w:numPr>
        <w:tabs>
          <w:tab w:val="left" w:pos="710"/>
        </w:tabs>
        <w:ind w:left="720" w:hanging="360"/>
        <w:jc w:val="both"/>
      </w:pPr>
      <w:bookmarkStart w:id="89" w:name="bookmark88"/>
      <w:bookmarkEnd w:id="89"/>
      <w: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14:paraId="50CC0057" w14:textId="77777777" w:rsidR="005B754B" w:rsidRDefault="00E80206">
      <w:pPr>
        <w:pStyle w:val="1"/>
        <w:numPr>
          <w:ilvl w:val="0"/>
          <w:numId w:val="4"/>
        </w:numPr>
        <w:tabs>
          <w:tab w:val="left" w:pos="710"/>
        </w:tabs>
        <w:ind w:firstLine="360"/>
        <w:jc w:val="both"/>
      </w:pPr>
      <w:bookmarkStart w:id="90" w:name="bookmark89"/>
      <w:bookmarkEnd w:id="90"/>
      <w:r>
        <w:t>принцип направленности на формирование деятельности,</w:t>
      </w:r>
    </w:p>
    <w:p w14:paraId="3D35E6F7" w14:textId="77777777" w:rsidR="005B754B" w:rsidRDefault="00E80206">
      <w:pPr>
        <w:pStyle w:val="1"/>
        <w:numPr>
          <w:ilvl w:val="0"/>
          <w:numId w:val="4"/>
        </w:numPr>
        <w:tabs>
          <w:tab w:val="left" w:pos="710"/>
        </w:tabs>
        <w:ind w:left="720" w:hanging="360"/>
        <w:jc w:val="both"/>
      </w:pPr>
      <w:bookmarkStart w:id="91" w:name="bookmark90"/>
      <w:bookmarkEnd w:id="91"/>
      <w:r>
        <w:t>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w:t>
      </w:r>
      <w:r>
        <w:softHyphen/>
        <w:t>бами и приемами познавательной и учебной деятельности, коммуникативной дея</w:t>
      </w:r>
      <w:r>
        <w:softHyphen/>
        <w:t>тельности и нормативным поведением;</w:t>
      </w:r>
    </w:p>
    <w:p w14:paraId="57EA7802" w14:textId="77777777" w:rsidR="005B754B" w:rsidRDefault="00E80206">
      <w:pPr>
        <w:pStyle w:val="1"/>
        <w:numPr>
          <w:ilvl w:val="0"/>
          <w:numId w:val="4"/>
        </w:numPr>
        <w:tabs>
          <w:tab w:val="left" w:pos="710"/>
        </w:tabs>
        <w:ind w:left="720" w:hanging="360"/>
        <w:jc w:val="both"/>
      </w:pPr>
      <w:bookmarkStart w:id="92" w:name="bookmark91"/>
      <w:bookmarkEnd w:id="92"/>
      <w:r>
        <w:t xml:space="preserve">принцип переноса усвоенных знаний, умений, и </w:t>
      </w:r>
      <w:proofErr w:type="gramStart"/>
      <w:r>
        <w:t>навыков</w:t>
      </w:r>
      <w:proofErr w:type="gramEnd"/>
      <w:r>
        <w:t xml:space="preserve"> и отношений, сформиро</w:t>
      </w:r>
      <w:r>
        <w:softHyphen/>
        <w:t>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14:paraId="590ABC3E" w14:textId="77777777" w:rsidR="005B754B" w:rsidRDefault="00E80206">
      <w:pPr>
        <w:pStyle w:val="1"/>
        <w:numPr>
          <w:ilvl w:val="0"/>
          <w:numId w:val="4"/>
        </w:numPr>
        <w:tabs>
          <w:tab w:val="left" w:pos="710"/>
        </w:tabs>
        <w:spacing w:after="260"/>
        <w:ind w:firstLine="360"/>
        <w:jc w:val="both"/>
      </w:pPr>
      <w:bookmarkStart w:id="93" w:name="bookmark92"/>
      <w:bookmarkEnd w:id="93"/>
      <w:r>
        <w:t>принцип сотрудничества с семьей.</w:t>
      </w:r>
    </w:p>
    <w:p w14:paraId="0BE4765C" w14:textId="77777777" w:rsidR="005B754B" w:rsidRDefault="00E80206">
      <w:pPr>
        <w:pStyle w:val="11"/>
        <w:keepNext/>
        <w:keepLines/>
        <w:spacing w:after="260"/>
        <w:jc w:val="both"/>
      </w:pPr>
      <w:bookmarkStart w:id="94" w:name="bookmark93"/>
      <w:bookmarkStart w:id="95" w:name="bookmark94"/>
      <w:bookmarkStart w:id="96" w:name="bookmark95"/>
      <w:r>
        <w:t>Общая характеристика АООП НОО обучающихся с задержкой психического раз - вития</w:t>
      </w:r>
      <w:bookmarkEnd w:id="94"/>
      <w:bookmarkEnd w:id="95"/>
      <w:bookmarkEnd w:id="96"/>
    </w:p>
    <w:p w14:paraId="569D671C" w14:textId="035DE7A0" w:rsidR="005B754B" w:rsidRDefault="00E80206">
      <w:pPr>
        <w:pStyle w:val="1"/>
        <w:spacing w:after="260"/>
        <w:ind w:firstLine="580"/>
        <w:jc w:val="both"/>
      </w:pPr>
      <w:r>
        <w:t>Адаптированная основная общеобразовательная программа начального общего обра</w:t>
      </w:r>
      <w:r>
        <w:softHyphen/>
        <w:t>зования обучающихся с ОВЗ (вариант 7.1. и вариант 7.2) разработана в соответствии с тре</w:t>
      </w:r>
      <w:r>
        <w:softHyphen/>
        <w:t>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w:t>
      </w:r>
      <w:r>
        <w:softHyphen/>
        <w:t>тированной основной общеобразовательной программы, условиям ее реализации и результатам освоения.</w:t>
      </w:r>
    </w:p>
    <w:p w14:paraId="6F898625" w14:textId="77777777" w:rsidR="005B754B" w:rsidRDefault="00E80206">
      <w:pPr>
        <w:pStyle w:val="1"/>
        <w:ind w:firstLine="580"/>
        <w:jc w:val="both"/>
      </w:pPr>
      <w:r>
        <w:rPr>
          <w:b/>
          <w:bCs/>
          <w:u w:val="single"/>
        </w:rPr>
        <w:t xml:space="preserve">Вариант </w:t>
      </w:r>
      <w:proofErr w:type="gramStart"/>
      <w:r>
        <w:rPr>
          <w:b/>
          <w:bCs/>
          <w:u w:val="single"/>
        </w:rPr>
        <w:t>7.1. :</w:t>
      </w:r>
      <w:r>
        <w:t>Обучающийся</w:t>
      </w:r>
      <w:proofErr w:type="gramEnd"/>
      <w:r>
        <w:t xml:space="preserve">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14:paraId="09EC25A4" w14:textId="5B15318B" w:rsidR="005B754B" w:rsidRDefault="00E80206">
      <w:pPr>
        <w:pStyle w:val="1"/>
        <w:ind w:firstLine="580"/>
        <w:jc w:val="both"/>
      </w:pPr>
      <w:r>
        <w:t xml:space="preserve">АООП НОО </w:t>
      </w:r>
      <w:r w:rsidR="0003070D">
        <w:t xml:space="preserve">МАОУ «Покровская СОШ» </w:t>
      </w:r>
      <w:r>
        <w:t>представляет собой адаптированный вариант основной общеобразовательной программы начального общего образования (далее — ООП НОО). Структура АООП НОО (в том числе соотношению обязательной части и части, формируемой участниками образовательных отношений и их объему) и результаты ее освоения соответствуют федеральному государственному стандарту начального общего образования (далее — ФГОС НОО). Адаптация программы осуществляет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АООП НОО, требований к результатам освоения программы коррекционной работы и условиям реализации АООП НОО. Обязательными условиями реализации АООП НОО обучающихся с ЗПР является психолого-педагогическое сопровождение обучающегося, согласованная работа учителя начальных классов с педагогами, реализующими программу коррекционной работы, содержание которой для каждого обучающегося определяется с учетом его особых образо</w:t>
      </w:r>
      <w:r>
        <w:softHyphen/>
        <w:t>вательных потребностей на основе рекомендаций ПМПК, ПНР.</w:t>
      </w:r>
    </w:p>
    <w:p w14:paraId="436CC325" w14:textId="3A10A4CA" w:rsidR="005B754B" w:rsidRDefault="00E80206">
      <w:pPr>
        <w:pStyle w:val="1"/>
        <w:ind w:firstLine="580"/>
        <w:jc w:val="both"/>
      </w:pPr>
      <w:r>
        <w:t>Определение варианта АООП НОО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 педагогического обследования, с учетом ПНР и в порядке, установленном законодательством Российской Федерации.</w:t>
      </w:r>
    </w:p>
    <w:p w14:paraId="3E872F9E" w14:textId="6EF47BCE" w:rsidR="005B754B" w:rsidRDefault="00E80206">
      <w:pPr>
        <w:pStyle w:val="1"/>
        <w:ind w:firstLine="580"/>
        <w:jc w:val="both"/>
      </w:pPr>
      <w:r>
        <w:rPr>
          <w:b/>
          <w:bCs/>
          <w:u w:val="single"/>
        </w:rPr>
        <w:t xml:space="preserve">Вариант </w:t>
      </w:r>
      <w:proofErr w:type="gramStart"/>
      <w:r>
        <w:rPr>
          <w:b/>
          <w:bCs/>
          <w:u w:val="single"/>
        </w:rPr>
        <w:t>7.2. :</w:t>
      </w:r>
      <w:r>
        <w:t>Обучающийся</w:t>
      </w:r>
      <w:proofErr w:type="gramEnd"/>
      <w:r>
        <w:t xml:space="preserve"> с ЗПР получает образование, сопоставимое по итоговым достижениям к моменту завершения обучения с образованием обучающихся, не имеющих </w:t>
      </w:r>
      <w:r>
        <w:lastRenderedPageBreak/>
        <w:t xml:space="preserve">ограничений по возможностям здоровья, в пролонгированные сроки обучения. АООП НОО </w:t>
      </w:r>
      <w:r w:rsidR="00262CB6">
        <w:t xml:space="preserve">МАОУ «Покровская СОШ» </w:t>
      </w:r>
      <w:r>
        <w:t>представляет собой образова</w:t>
      </w:r>
      <w:r>
        <w:softHyphen/>
        <w:t>тельную программу, адаптированную для обучения обучающихся с ЗПР с учетом особенно</w:t>
      </w:r>
      <w:r>
        <w:softHyphen/>
        <w:t>стей их психофизического развития, индивидуальных возможностей, обеспечивающую коррекцию нарушений развития и социальную адаптацию. АООП НОО соответствует требова</w:t>
      </w:r>
      <w:r>
        <w:softHyphen/>
        <w:t>ниям к структуре АООП НОО, условиям ее реализации и результатам освоения.</w:t>
      </w:r>
    </w:p>
    <w:p w14:paraId="633A9DAF" w14:textId="77777777" w:rsidR="005B754B" w:rsidRDefault="00E80206">
      <w:pPr>
        <w:pStyle w:val="1"/>
        <w:ind w:firstLine="580"/>
        <w:jc w:val="both"/>
      </w:pPr>
      <w:r>
        <w:t>АООП НОО обучающихся с ЗПР осуществляет обеспечение коррекционной направ</w:t>
      </w:r>
      <w:r>
        <w:softHyphen/>
        <w:t>ленности всего образовательного процесса при его особой организации: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w:t>
      </w:r>
      <w:r>
        <w:softHyphen/>
        <w:t>циальной компетенции.</w:t>
      </w:r>
    </w:p>
    <w:p w14:paraId="5AC021E2" w14:textId="77777777" w:rsidR="005B754B" w:rsidRDefault="00E80206">
      <w:pPr>
        <w:pStyle w:val="1"/>
        <w:ind w:firstLine="580"/>
        <w:jc w:val="both"/>
      </w:pPr>
      <w:r>
        <w:t>Сроки получения начального общего образования обучающимися с ЗПР пролонгиру</w:t>
      </w:r>
      <w:r>
        <w:softHyphen/>
        <w:t>ются с учетом психофизиологических возможностей и индивидуальных особенностей раз - вития данной категории обучающихся и составляют 5 лет (с обязательным введением первого дополнительного класса).</w:t>
      </w:r>
    </w:p>
    <w:p w14:paraId="17E0B6BE" w14:textId="77777777" w:rsidR="005B754B" w:rsidRDefault="00E80206">
      <w:pPr>
        <w:pStyle w:val="1"/>
        <w:ind w:firstLine="580"/>
        <w:jc w:val="both"/>
      </w:pPr>
      <w:r>
        <w:t xml:space="preserve">В процессе реализации АООП НОО </w:t>
      </w:r>
      <w:r>
        <w:rPr>
          <w:b/>
          <w:bCs/>
        </w:rPr>
        <w:t xml:space="preserve">(Вариант 7.2) </w:t>
      </w:r>
      <w:r>
        <w:t>обучающийся с ЗПР получает обра</w:t>
      </w:r>
      <w:r>
        <w:softHyphen/>
        <w:t>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w:t>
      </w:r>
      <w:r>
        <w:softHyphen/>
        <w:t>дарные сроки, которые определяются Стандартом.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w:t>
      </w:r>
    </w:p>
    <w:p w14:paraId="22CF501F" w14:textId="77777777" w:rsidR="005B754B" w:rsidRDefault="00E80206">
      <w:pPr>
        <w:pStyle w:val="1"/>
        <w:spacing w:after="40"/>
        <w:ind w:firstLine="580"/>
        <w:jc w:val="both"/>
      </w:pPr>
      <w:r>
        <w:t xml:space="preserve">АООП НОО </w:t>
      </w:r>
      <w:r>
        <w:rPr>
          <w:b/>
          <w:bCs/>
        </w:rPr>
        <w:t xml:space="preserve">(Вариант 7.2) </w:t>
      </w:r>
      <w:r>
        <w:t>обучающихся с ЗПР реализуется в разных формах:</w:t>
      </w:r>
    </w:p>
    <w:p w14:paraId="0641787A" w14:textId="77777777" w:rsidR="005B754B" w:rsidRDefault="00E80206">
      <w:pPr>
        <w:pStyle w:val="1"/>
        <w:numPr>
          <w:ilvl w:val="0"/>
          <w:numId w:val="4"/>
        </w:numPr>
        <w:tabs>
          <w:tab w:val="left" w:pos="730"/>
        </w:tabs>
        <w:spacing w:after="40"/>
        <w:ind w:firstLine="380"/>
        <w:jc w:val="both"/>
      </w:pPr>
      <w:bookmarkStart w:id="97" w:name="bookmark96"/>
      <w:bookmarkEnd w:id="97"/>
      <w:r>
        <w:t>совместно с другими обучающимися;</w:t>
      </w:r>
    </w:p>
    <w:p w14:paraId="18B7912D" w14:textId="77777777" w:rsidR="005B754B" w:rsidRDefault="00E80206">
      <w:pPr>
        <w:pStyle w:val="1"/>
        <w:numPr>
          <w:ilvl w:val="0"/>
          <w:numId w:val="4"/>
        </w:numPr>
        <w:tabs>
          <w:tab w:val="left" w:pos="730"/>
        </w:tabs>
        <w:spacing w:after="40"/>
        <w:ind w:firstLine="380"/>
        <w:jc w:val="both"/>
      </w:pPr>
      <w:bookmarkStart w:id="98" w:name="bookmark97"/>
      <w:bookmarkEnd w:id="98"/>
      <w:r>
        <w:t>в отдельных классах, группах;</w:t>
      </w:r>
    </w:p>
    <w:p w14:paraId="55492F4F" w14:textId="77777777" w:rsidR="005B754B" w:rsidRDefault="00E80206">
      <w:pPr>
        <w:pStyle w:val="1"/>
        <w:numPr>
          <w:ilvl w:val="0"/>
          <w:numId w:val="4"/>
        </w:numPr>
        <w:tabs>
          <w:tab w:val="left" w:pos="730"/>
        </w:tabs>
        <w:ind w:firstLine="380"/>
        <w:jc w:val="both"/>
      </w:pPr>
      <w:bookmarkStart w:id="99" w:name="bookmark98"/>
      <w:bookmarkEnd w:id="99"/>
      <w:r>
        <w:t>совместно с организациями, осуществляющими образовательную деятельность.</w:t>
      </w:r>
    </w:p>
    <w:p w14:paraId="73A8B9DF" w14:textId="4F7746B5" w:rsidR="005B754B" w:rsidRDefault="00E80206">
      <w:pPr>
        <w:pStyle w:val="1"/>
        <w:ind w:firstLine="580"/>
        <w:jc w:val="both"/>
      </w:pPr>
      <w:r>
        <w:t>Для реализации АООП НОО в школе созданы требуемые для данного варианта и категории обучающихся условия обучения и воспитания.</w:t>
      </w:r>
    </w:p>
    <w:p w14:paraId="2AEF877D" w14:textId="0A6018D3" w:rsidR="005B754B" w:rsidRDefault="00E80206">
      <w:pPr>
        <w:pStyle w:val="1"/>
        <w:ind w:firstLine="580"/>
        <w:jc w:val="both"/>
      </w:pPr>
      <w:r>
        <w:t>Для обеспечения возможности освоения обучающимися с 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p>
    <w:p w14:paraId="422D9A68" w14:textId="0FE0EA60" w:rsidR="005B754B" w:rsidRDefault="00E80206">
      <w:pPr>
        <w:pStyle w:val="1"/>
        <w:spacing w:after="260"/>
        <w:ind w:firstLine="580"/>
        <w:jc w:val="both"/>
      </w:pPr>
      <w:r>
        <w:t>Определение варианта АООП НОО обучающегося с ЗПР осуществляется на основе ре</w:t>
      </w:r>
      <w:r>
        <w:softHyphen/>
        <w:t xml:space="preserve">комендаций ПМПК, сформулированных по результатам его комплексного </w:t>
      </w:r>
      <w:proofErr w:type="spellStart"/>
      <w:r>
        <w:t>психолого</w:t>
      </w:r>
      <w:proofErr w:type="spellEnd"/>
      <w:r>
        <w:t xml:space="preserve"> - ме</w:t>
      </w:r>
      <w:r>
        <w:softHyphen/>
        <w:t>дико-педагогического обследования, с учетом ПНР и в порядке, установленном законодательством Российской Федерации.</w:t>
      </w:r>
    </w:p>
    <w:p w14:paraId="6A895302" w14:textId="04565D80" w:rsidR="005B754B" w:rsidRDefault="00E80206">
      <w:pPr>
        <w:pStyle w:val="1"/>
        <w:ind w:firstLine="580"/>
        <w:jc w:val="both"/>
      </w:pPr>
      <w:r>
        <w:t xml:space="preserve">В процессе всего школьного обучения сохраняется </w:t>
      </w:r>
      <w:r>
        <w:rPr>
          <w:b/>
          <w:bCs/>
          <w:i/>
          <w:iCs/>
        </w:rPr>
        <w:t>возможность перехода обучаю</w:t>
      </w:r>
      <w:r>
        <w:rPr>
          <w:b/>
          <w:bCs/>
          <w:i/>
          <w:iCs/>
        </w:rPr>
        <w:softHyphen/>
        <w:t>щегося с одного варианта программы на другой</w:t>
      </w:r>
      <w:r>
        <w:rPr>
          <w:b/>
          <w:bCs/>
        </w:rPr>
        <w:t xml:space="preserve"> (</w:t>
      </w:r>
      <w:r>
        <w:t>основанием для этого является заключение ПМПК). Перевод обучающегося с ЗПР с одного варианта АООП НОО на другой осуществ</w:t>
      </w:r>
      <w:r>
        <w:softHyphen/>
        <w:t>ляется Организацией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14:paraId="31425BA7" w14:textId="6C05B7E3" w:rsidR="005B754B" w:rsidRDefault="00E80206">
      <w:pPr>
        <w:pStyle w:val="1"/>
        <w:ind w:firstLine="580"/>
        <w:jc w:val="both"/>
      </w:pPr>
      <w: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w:t>
      </w:r>
      <w:r>
        <w:rPr>
          <w:b/>
          <w:bCs/>
        </w:rPr>
        <w:t xml:space="preserve">варианта 7.2 </w:t>
      </w:r>
      <w:r>
        <w:t>АООП НОО, поскольку у данной категории обучающихся может быть специ</w:t>
      </w:r>
      <w:r>
        <w:softHyphen/>
        <w:t xml:space="preserve">фическое расстройство чтения, письма, арифметических навыков (дислексия, дисграфия, </w:t>
      </w:r>
      <w:proofErr w:type="spellStart"/>
      <w:r>
        <w:t>дискалькулия</w:t>
      </w:r>
      <w:proofErr w:type="spellEnd"/>
      <w:r>
        <w:t>), а так же выраженные нарушения внимания и работоспособности, нарушения со стороны двигательной сферы, препятствующие освоению программы в полном объеме. При возникновении трудностей в освоении обучающимся с ЗПР содержания АООП НОО специалисты, осуществляющие его психолого-педагогическое сопровождение, должны опе</w:t>
      </w:r>
      <w:r>
        <w:softHyphen/>
        <w:t>ративно дополнить структуру Программы коррекционной работы соответствующим направ</w:t>
      </w:r>
      <w:r>
        <w:softHyphen/>
        <w:t>лением работы.</w:t>
      </w:r>
    </w:p>
    <w:p w14:paraId="59C2ED08" w14:textId="77777777" w:rsidR="005B754B" w:rsidRDefault="00E80206">
      <w:pPr>
        <w:pStyle w:val="1"/>
        <w:ind w:firstLine="580"/>
        <w:jc w:val="both"/>
      </w:pPr>
      <w:r>
        <w:t xml:space="preserve">В случае появления стойких затруднений в ходе обучения и/или взаимодействия со </w:t>
      </w:r>
      <w:r>
        <w:lastRenderedPageBreak/>
        <w:t>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перевода на обучение по индивидуальному учебному плану с учетом его особенностей и образовательных потребностей.</w:t>
      </w:r>
    </w:p>
    <w:p w14:paraId="260C442B" w14:textId="4159EC7C" w:rsidR="005B754B" w:rsidRDefault="00E80206">
      <w:pPr>
        <w:pStyle w:val="1"/>
        <w:ind w:firstLine="580"/>
        <w:jc w:val="both"/>
      </w:pPr>
      <w:r>
        <w:t>Общий подход к оценке знаний и умений, составляющих предметные результаты освоения АООП НОО (</w:t>
      </w:r>
      <w:r>
        <w:rPr>
          <w:b/>
          <w:bCs/>
        </w:rPr>
        <w:t>вариант 7.2</w:t>
      </w:r>
      <w:r>
        <w:t>), предлагается в целом сохранить в его традиционном виде. При этом, обучающийся с ЗПР имеет право на прохождение текущей, промежуточной и го</w:t>
      </w:r>
      <w:r>
        <w:softHyphen/>
        <w:t>сударственной итоговой аттестации в иных формах, что может потребовать внесения изме</w:t>
      </w:r>
      <w:r>
        <w:softHyphen/>
        <w:t>нений в их процедуру в соответствии с особыми образовательными потребностями обучаю</w:t>
      </w:r>
      <w:r>
        <w:softHyphen/>
        <w:t>щихся с ЗПР и связанными с ними объективными трудностями. Текущая, промежуточная и итоговая аттестация на уровне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АООП НОО обучающихся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14:paraId="3F9FED8D" w14:textId="77777777" w:rsidR="005B754B" w:rsidRDefault="00E80206">
      <w:pPr>
        <w:pStyle w:val="1"/>
        <w:spacing w:after="260"/>
        <w:ind w:firstLine="580"/>
        <w:jc w:val="both"/>
      </w:pPr>
      <w:r>
        <w:t>Обучающиеся, не ликвидировавшие в установленные сроки академической задолжен</w:t>
      </w:r>
      <w:r>
        <w:softHyphen/>
        <w:t>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p>
    <w:p w14:paraId="75692272" w14:textId="77777777" w:rsidR="005B754B" w:rsidRDefault="00E80206">
      <w:pPr>
        <w:pStyle w:val="11"/>
        <w:keepNext/>
        <w:keepLines/>
        <w:spacing w:after="260"/>
        <w:jc w:val="both"/>
      </w:pPr>
      <w:bookmarkStart w:id="100" w:name="bookmark100"/>
      <w:bookmarkStart w:id="101" w:name="bookmark101"/>
      <w:bookmarkStart w:id="102" w:name="bookmark99"/>
      <w:r>
        <w:t>Психолого-педагогическая характеристика обучающихся с ЗПР</w:t>
      </w:r>
      <w:bookmarkEnd w:id="100"/>
      <w:bookmarkEnd w:id="101"/>
      <w:bookmarkEnd w:id="102"/>
    </w:p>
    <w:p w14:paraId="5D5B62A7" w14:textId="77777777" w:rsidR="005B754B" w:rsidRDefault="00E80206">
      <w:pPr>
        <w:pStyle w:val="1"/>
        <w:ind w:firstLine="580"/>
        <w:jc w:val="both"/>
      </w:pPr>
      <w:r>
        <w:rPr>
          <w:b/>
          <w:bCs/>
        </w:rPr>
        <w:t xml:space="preserve">Обучающиеся с ЗПР — </w:t>
      </w:r>
      <w:r>
        <w:t>это дети, имеющее недостатки в психологическом развитии, подтвержденные ПМПК и препятствующие получению образования без создания специаль</w:t>
      </w:r>
      <w:r>
        <w:softHyphen/>
        <w:t>ных условий.</w:t>
      </w:r>
    </w:p>
    <w:p w14:paraId="15E48899" w14:textId="77777777" w:rsidR="005B754B" w:rsidRDefault="00E80206">
      <w:pPr>
        <w:pStyle w:val="1"/>
        <w:ind w:firstLine="580"/>
        <w:jc w:val="both"/>
      </w:pPr>
      <w:r>
        <w:t>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w:t>
      </w:r>
      <w:r>
        <w:softHyphen/>
        <w:t>ность центральной нервной системы, конституциональные факторы, хронические соматиче</w:t>
      </w:r>
      <w:r>
        <w:softHyphen/>
        <w:t>ские заболевания, неблагоприятные условия воспитания, психическая и социальная депри</w:t>
      </w:r>
      <w:r>
        <w:softHyphen/>
        <w:t>вация. Подобное разнообразие этиологических факторов обусловливает значительный диа</w:t>
      </w:r>
      <w:r>
        <w:softHyphen/>
        <w:t>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14:paraId="7B590695" w14:textId="1E14DAA5" w:rsidR="005B754B" w:rsidRDefault="00E80206">
      <w:pPr>
        <w:pStyle w:val="1"/>
        <w:ind w:firstLine="580"/>
        <w:jc w:val="both"/>
      </w:pPr>
      <w: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w:t>
      </w:r>
      <w:r>
        <w:softHyphen/>
        <w:t>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w:t>
      </w:r>
      <w:r>
        <w:softHyphen/>
        <w:t>чающихся отмечаются нарушения речевой и мелкой ручной моторики, зрительного воспри</w:t>
      </w:r>
      <w:r>
        <w:softHyphen/>
        <w:t>ятия и пространственной ориентировки, умственной работоспособности и эмоциональной сферы.</w:t>
      </w:r>
    </w:p>
    <w:p w14:paraId="215E7A64" w14:textId="77777777" w:rsidR="005B754B" w:rsidRDefault="00E80206">
      <w:pPr>
        <w:pStyle w:val="1"/>
        <w:ind w:firstLine="580"/>
        <w:jc w:val="both"/>
      </w:pPr>
      <w: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14:paraId="408A1656" w14:textId="4D742693" w:rsidR="005B754B" w:rsidRDefault="00E80206">
      <w:pPr>
        <w:pStyle w:val="1"/>
        <w:ind w:firstLine="580"/>
        <w:jc w:val="both"/>
      </w:pPr>
      <w: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w:t>
      </w:r>
      <w:r>
        <w:softHyphen/>
        <w:t>тивной и аффективно поведенческой сфер личности. От обучающихся, способных при специальной поддержке на равных обучаться совместно со здоровыми сверстниками, до обу</w:t>
      </w:r>
      <w:r>
        <w:softHyphen/>
      </w:r>
      <w:r>
        <w:lastRenderedPageBreak/>
        <w:t>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w:t>
      </w:r>
    </w:p>
    <w:p w14:paraId="0C87AA13" w14:textId="77777777" w:rsidR="005B754B" w:rsidRDefault="00E80206">
      <w:pPr>
        <w:pStyle w:val="1"/>
        <w:ind w:firstLine="580"/>
        <w:jc w:val="both"/>
      </w:pPr>
      <w:r>
        <w:t>Различие структуры нарушения психического развития у обучающихся с ЗПР опреде</w:t>
      </w:r>
      <w:r>
        <w:softHyphen/>
        <w:t>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p>
    <w:p w14:paraId="4B9463A8" w14:textId="269BFC08" w:rsidR="005B754B" w:rsidRDefault="00E80206">
      <w:pPr>
        <w:pStyle w:val="1"/>
        <w:ind w:firstLine="580"/>
        <w:jc w:val="both"/>
      </w:pPr>
      <w:r>
        <w:t>Дифференциация образовательных программ начального общего образования обу</w:t>
      </w:r>
      <w:r>
        <w:softHyphen/>
        <w:t>чающихся с ЗПР соотносится с дифференциацией этой категории обучающихся в соответст</w:t>
      </w:r>
      <w:r>
        <w:softHyphen/>
        <w:t>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могут быть представлены следующим образом.</w:t>
      </w:r>
    </w:p>
    <w:p w14:paraId="16C00C2F" w14:textId="2AC706A8" w:rsidR="005B754B" w:rsidRDefault="00E80206">
      <w:pPr>
        <w:pStyle w:val="1"/>
        <w:ind w:firstLine="580"/>
        <w:jc w:val="both"/>
      </w:pPr>
      <w:r>
        <w:rPr>
          <w:b/>
          <w:bCs/>
        </w:rPr>
        <w:t xml:space="preserve">АООП НОО (вариант 7.1) </w:t>
      </w:r>
      <w:r>
        <w:t>адресована обучающимся с ЗПР, достигшим к моменту по</w:t>
      </w:r>
      <w:r>
        <w:softHyphen/>
        <w:t>ступления в школу уровня психофизического развития близкого возрастной норме, но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 - достаточности центральной нервной системы (ЦНС), выражающиеся в повышенной психи</w:t>
      </w:r>
      <w:r>
        <w:softHyphen/>
        <w:t xml:space="preserve">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w:t>
      </w:r>
      <w:proofErr w:type="spellStart"/>
      <w:r>
        <w:t>нейродинамики</w:t>
      </w:r>
      <w:proofErr w:type="spellEnd"/>
      <w:r>
        <w:t xml:space="preserve"> и др. Но при этом наблюдается устой</w:t>
      </w:r>
      <w:r>
        <w:softHyphen/>
        <w:t>чивость форм адаптивного поведения.</w:t>
      </w:r>
    </w:p>
    <w:p w14:paraId="60A02CFB" w14:textId="28D7814B" w:rsidR="005B754B" w:rsidRDefault="00E80206">
      <w:pPr>
        <w:pStyle w:val="1"/>
        <w:ind w:firstLine="580"/>
        <w:jc w:val="both"/>
      </w:pPr>
      <w:r>
        <w:rPr>
          <w:b/>
          <w:bCs/>
        </w:rPr>
        <w:t xml:space="preserve">АООП НОО (вариант 7.2) </w:t>
      </w:r>
      <w:r>
        <w:t>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w:t>
      </w:r>
      <w:r>
        <w:softHyphen/>
        <w:t>ности, в той или иной степени затрудняющие усвоение школьных норм и школьную адапта</w:t>
      </w:r>
      <w:r>
        <w:softHyphen/>
        <w:t xml:space="preserve">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w:t>
      </w:r>
      <w:proofErr w:type="spellStart"/>
      <w:r>
        <w:t>неадаптивность</w:t>
      </w:r>
      <w:proofErr w:type="spellEnd"/>
      <w:r>
        <w:t xml:space="preserve"> поведения, связанная как с недостаточным пониманием социальных норм, так и с нарушением эмоциональной регуляции, гиперактивностью.</w:t>
      </w:r>
    </w:p>
    <w:p w14:paraId="7BEA8514" w14:textId="77777777" w:rsidR="005B754B" w:rsidRDefault="00E80206">
      <w:pPr>
        <w:pStyle w:val="11"/>
        <w:keepNext/>
        <w:keepLines/>
        <w:spacing w:after="260"/>
        <w:ind w:firstLine="560"/>
        <w:jc w:val="both"/>
      </w:pPr>
      <w:bookmarkStart w:id="103" w:name="bookmark102"/>
      <w:bookmarkStart w:id="104" w:name="bookmark103"/>
      <w:bookmarkStart w:id="105" w:name="bookmark104"/>
      <w:r>
        <w:t>Особые образовательные потребности обучающихся с ЗПР</w:t>
      </w:r>
      <w:bookmarkEnd w:id="103"/>
      <w:bookmarkEnd w:id="104"/>
      <w:bookmarkEnd w:id="105"/>
    </w:p>
    <w:p w14:paraId="6F003FAE" w14:textId="77777777" w:rsidR="005B754B" w:rsidRDefault="00E80206">
      <w:pPr>
        <w:pStyle w:val="1"/>
        <w:ind w:firstLine="580"/>
        <w:jc w:val="both"/>
      </w:pPr>
      <w:r>
        <w:t>Особые образовательные потребности различаются у обучающихся с ОВЗ разных ка</w:t>
      </w:r>
      <w:r>
        <w:softHyphen/>
        <w:t>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 - 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w:t>
      </w:r>
      <w:r>
        <w:softHyphen/>
        <w:t>ные потребности, как общие для всех обучающихся с ОВЗ, так и специфические.</w:t>
      </w:r>
    </w:p>
    <w:p w14:paraId="7797FA4E" w14:textId="77777777" w:rsidR="005B754B" w:rsidRDefault="00E80206">
      <w:pPr>
        <w:pStyle w:val="1"/>
        <w:ind w:firstLine="580"/>
        <w:jc w:val="both"/>
      </w:pPr>
      <w:r>
        <w:t>К общим потребностям относятся:</w:t>
      </w:r>
    </w:p>
    <w:p w14:paraId="1C6A8B88" w14:textId="77777777" w:rsidR="005B754B" w:rsidRDefault="00E80206">
      <w:pPr>
        <w:pStyle w:val="1"/>
        <w:numPr>
          <w:ilvl w:val="0"/>
          <w:numId w:val="4"/>
        </w:numPr>
        <w:tabs>
          <w:tab w:val="left" w:pos="1434"/>
        </w:tabs>
        <w:ind w:left="740" w:firstLine="0"/>
        <w:jc w:val="both"/>
      </w:pPr>
      <w:bookmarkStart w:id="106" w:name="bookmark105"/>
      <w:bookmarkEnd w:id="106"/>
      <w:r>
        <w:t>получение специальной помощи средствами образования сразу же после выяв</w:t>
      </w:r>
      <w:r>
        <w:softHyphen/>
        <w:t>ления первичного нарушения развития;</w:t>
      </w:r>
    </w:p>
    <w:p w14:paraId="3E77AA5C" w14:textId="77777777" w:rsidR="005B754B" w:rsidRDefault="00E80206">
      <w:pPr>
        <w:pStyle w:val="1"/>
        <w:numPr>
          <w:ilvl w:val="0"/>
          <w:numId w:val="4"/>
        </w:numPr>
        <w:tabs>
          <w:tab w:val="left" w:pos="1434"/>
        </w:tabs>
        <w:ind w:left="740" w:firstLine="0"/>
        <w:jc w:val="both"/>
      </w:pPr>
      <w:bookmarkStart w:id="107" w:name="bookmark106"/>
      <w:bookmarkEnd w:id="107"/>
      <w:r>
        <w:t>выделение пропедевтического периода в образовании, обеспечивающего пре</w:t>
      </w:r>
      <w:r>
        <w:softHyphen/>
        <w:t>емственность между дошкольным и школьным этапами;</w:t>
      </w:r>
    </w:p>
    <w:p w14:paraId="0FCF6FFB" w14:textId="77777777" w:rsidR="005B754B" w:rsidRDefault="00E80206">
      <w:pPr>
        <w:pStyle w:val="1"/>
        <w:numPr>
          <w:ilvl w:val="0"/>
          <w:numId w:val="4"/>
        </w:numPr>
        <w:tabs>
          <w:tab w:val="left" w:pos="1434"/>
        </w:tabs>
        <w:ind w:left="740" w:firstLine="0"/>
        <w:jc w:val="both"/>
      </w:pPr>
      <w:bookmarkStart w:id="108" w:name="bookmark107"/>
      <w:bookmarkEnd w:id="108"/>
      <w:r>
        <w:t>получение начального общего образования в условиях образовательных орга</w:t>
      </w:r>
      <w:r>
        <w:softHyphen/>
        <w:t xml:space="preserve">низаций общего или специального типа, адекватного образовательным потребностям </w:t>
      </w:r>
      <w:r>
        <w:lastRenderedPageBreak/>
        <w:t>обучающегося с ОВЗ;</w:t>
      </w:r>
    </w:p>
    <w:p w14:paraId="24079A85" w14:textId="77777777" w:rsidR="005B754B" w:rsidRDefault="00E80206">
      <w:pPr>
        <w:pStyle w:val="1"/>
        <w:numPr>
          <w:ilvl w:val="0"/>
          <w:numId w:val="4"/>
        </w:numPr>
        <w:tabs>
          <w:tab w:val="left" w:pos="1434"/>
        </w:tabs>
        <w:ind w:left="740" w:firstLine="0"/>
        <w:jc w:val="both"/>
      </w:pPr>
      <w:bookmarkStart w:id="109" w:name="bookmark108"/>
      <w:bookmarkEnd w:id="109"/>
      <w:r>
        <w:t>обязательность непрерывности коррекционно-развивающего процесса, реали</w:t>
      </w:r>
      <w:r>
        <w:softHyphen/>
        <w:t>зуемого, как через содержание предметных областей, так и в процессе индивидуальной работы;</w:t>
      </w:r>
    </w:p>
    <w:p w14:paraId="52BFABD8" w14:textId="77777777" w:rsidR="005B754B" w:rsidRDefault="00E80206">
      <w:pPr>
        <w:pStyle w:val="1"/>
        <w:numPr>
          <w:ilvl w:val="0"/>
          <w:numId w:val="4"/>
        </w:numPr>
        <w:tabs>
          <w:tab w:val="left" w:pos="1434"/>
        </w:tabs>
        <w:ind w:left="740" w:firstLine="0"/>
        <w:jc w:val="both"/>
      </w:pPr>
      <w:bookmarkStart w:id="110" w:name="bookmark109"/>
      <w:bookmarkEnd w:id="110"/>
      <w:r>
        <w:t>психологическое сопровождение, оптимизирующее взаимодействие ребенка с педагогами и соучениками;</w:t>
      </w:r>
    </w:p>
    <w:p w14:paraId="1E305AE8" w14:textId="77777777" w:rsidR="005B754B" w:rsidRDefault="00E80206">
      <w:pPr>
        <w:pStyle w:val="1"/>
        <w:numPr>
          <w:ilvl w:val="0"/>
          <w:numId w:val="4"/>
        </w:numPr>
        <w:tabs>
          <w:tab w:val="left" w:pos="1434"/>
        </w:tabs>
        <w:ind w:left="740" w:firstLine="0"/>
        <w:jc w:val="both"/>
      </w:pPr>
      <w:bookmarkStart w:id="111" w:name="bookmark110"/>
      <w:bookmarkEnd w:id="111"/>
      <w:r>
        <w:t>психологическое сопровождение, направленное на установление взаимодейст</w:t>
      </w:r>
      <w:r>
        <w:softHyphen/>
        <w:t>вия семьи и образовательной организации;</w:t>
      </w:r>
    </w:p>
    <w:p w14:paraId="401C3D2A" w14:textId="77777777" w:rsidR="005B754B" w:rsidRDefault="00E80206">
      <w:pPr>
        <w:pStyle w:val="1"/>
        <w:numPr>
          <w:ilvl w:val="0"/>
          <w:numId w:val="4"/>
        </w:numPr>
        <w:tabs>
          <w:tab w:val="left" w:pos="1434"/>
        </w:tabs>
        <w:spacing w:after="260"/>
        <w:ind w:left="740" w:firstLine="0"/>
        <w:jc w:val="both"/>
      </w:pPr>
      <w:bookmarkStart w:id="112" w:name="bookmark111"/>
      <w:bookmarkEnd w:id="112"/>
      <w:r>
        <w:t>постепенное расширение образовательного пространства, выходящего за пре</w:t>
      </w:r>
      <w:r>
        <w:softHyphen/>
        <w:t>делы образовательной организации.</w:t>
      </w:r>
    </w:p>
    <w:p w14:paraId="166347A8" w14:textId="77777777" w:rsidR="005B754B" w:rsidRDefault="00E80206">
      <w:pPr>
        <w:pStyle w:val="1"/>
        <w:ind w:firstLine="580"/>
        <w:jc w:val="both"/>
      </w:pPr>
      <w:r>
        <w:rPr>
          <w:b/>
          <w:bCs/>
          <w:i/>
          <w:iCs/>
        </w:rPr>
        <w:t>Для обучающихся с ЗПР, осваивающих АООП НОО (вариант 7.1),</w:t>
      </w:r>
      <w:r>
        <w:t xml:space="preserve"> характерны сле</w:t>
      </w:r>
      <w:r>
        <w:softHyphen/>
        <w:t>дующие специфические образовательные потребности:</w:t>
      </w:r>
    </w:p>
    <w:p w14:paraId="79C0B1DF" w14:textId="77777777" w:rsidR="005B754B" w:rsidRDefault="00E80206">
      <w:pPr>
        <w:pStyle w:val="1"/>
        <w:numPr>
          <w:ilvl w:val="0"/>
          <w:numId w:val="4"/>
        </w:numPr>
        <w:tabs>
          <w:tab w:val="left" w:pos="726"/>
        </w:tabs>
        <w:ind w:left="740" w:hanging="440"/>
        <w:jc w:val="both"/>
      </w:pPr>
      <w:bookmarkStart w:id="113" w:name="bookmark112"/>
      <w:bookmarkEnd w:id="113"/>
      <w:r>
        <w:t>адаптация основной общеобразовательной программы начального общего образования с учетом необходимости коррекции психофизического развития;</w:t>
      </w:r>
    </w:p>
    <w:p w14:paraId="7074C0E7" w14:textId="77777777" w:rsidR="005B754B" w:rsidRDefault="00E80206">
      <w:pPr>
        <w:pStyle w:val="1"/>
        <w:numPr>
          <w:ilvl w:val="0"/>
          <w:numId w:val="4"/>
        </w:numPr>
        <w:tabs>
          <w:tab w:val="left" w:pos="726"/>
        </w:tabs>
        <w:ind w:left="740" w:hanging="440"/>
        <w:jc w:val="both"/>
      </w:pPr>
      <w:bookmarkStart w:id="114" w:name="bookmark113"/>
      <w:bookmarkEnd w:id="114"/>
      <w: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t>нейродинамики</w:t>
      </w:r>
      <w:proofErr w:type="spellEnd"/>
      <w:r>
        <w:t xml:space="preserve"> психических процессов обучающихся с ЗПР (быстрой истощаемости, низкой работоспособности, пониженного общего тонуса и др.);</w:t>
      </w:r>
    </w:p>
    <w:p w14:paraId="4A1958BA" w14:textId="77777777" w:rsidR="005B754B" w:rsidRDefault="00E80206">
      <w:pPr>
        <w:pStyle w:val="1"/>
        <w:numPr>
          <w:ilvl w:val="0"/>
          <w:numId w:val="4"/>
        </w:numPr>
        <w:tabs>
          <w:tab w:val="left" w:pos="726"/>
        </w:tabs>
        <w:ind w:left="740" w:hanging="440"/>
        <w:jc w:val="both"/>
      </w:pPr>
      <w:bookmarkStart w:id="115" w:name="bookmark114"/>
      <w:bookmarkEnd w:id="115"/>
      <w:r>
        <w:t>комплексное сопровождение, гарантирующее получение необходимого лечения, на</w:t>
      </w:r>
      <w:r>
        <w:softHyphen/>
        <w:t xml:space="preserve">правленного на улучшение деятельности ЦНС и на коррекцию поведения, а также специальной </w:t>
      </w:r>
      <w:proofErr w:type="spellStart"/>
      <w:r>
        <w:t>психокоррекционной</w:t>
      </w:r>
      <w:proofErr w:type="spellEnd"/>
      <w:r>
        <w:t xml:space="preserve"> помощи, направленной на компенсацию дефицитов эмоционального развития, формирование осознанной саморегуляции познавательной деятельности и поведения;</w:t>
      </w:r>
    </w:p>
    <w:p w14:paraId="496DA652" w14:textId="7CC817E9" w:rsidR="005B754B" w:rsidRDefault="00E80206">
      <w:pPr>
        <w:pStyle w:val="1"/>
        <w:numPr>
          <w:ilvl w:val="0"/>
          <w:numId w:val="4"/>
        </w:numPr>
        <w:tabs>
          <w:tab w:val="left" w:pos="726"/>
        </w:tabs>
        <w:ind w:left="740" w:hanging="440"/>
        <w:jc w:val="both"/>
      </w:pPr>
      <w:bookmarkStart w:id="116" w:name="bookmark115"/>
      <w:bookmarkEnd w:id="116"/>
      <w:r>
        <w:t>организация процесса обучения с учетом специфики усвоения знаний, умений и навыков обучающимися с ЗПР с учетом темпа учебной работы ("пошаговом» предъяв</w:t>
      </w:r>
      <w:r>
        <w:softHyphen/>
        <w:t>лении материала, дозированной помощи взрослого, использовании специальных ме</w:t>
      </w:r>
      <w:r>
        <w:softHyphen/>
        <w:t>тодов, приемов и средств, способствующих как общему развитию обучающегося, так и компенсации индивидуальных недостатков развития);</w:t>
      </w:r>
    </w:p>
    <w:p w14:paraId="0E926DF6" w14:textId="77777777" w:rsidR="005B754B" w:rsidRDefault="00E80206">
      <w:pPr>
        <w:pStyle w:val="1"/>
        <w:numPr>
          <w:ilvl w:val="0"/>
          <w:numId w:val="4"/>
        </w:numPr>
        <w:tabs>
          <w:tab w:val="left" w:pos="726"/>
        </w:tabs>
        <w:ind w:left="740" w:hanging="440"/>
        <w:jc w:val="both"/>
      </w:pPr>
      <w:bookmarkStart w:id="117" w:name="bookmark116"/>
      <w:bookmarkEnd w:id="117"/>
      <w:r>
        <w:t>учет актуальных и потенциальных познавательных возможностей, обеспечение ин</w:t>
      </w:r>
      <w:r>
        <w:softHyphen/>
        <w:t>дивидуального темпа обучения и продвижения в образовательном пространстве для разных категорий обучающихся с ЗПР;</w:t>
      </w:r>
    </w:p>
    <w:p w14:paraId="22912580" w14:textId="77777777" w:rsidR="005B754B" w:rsidRDefault="00E80206">
      <w:pPr>
        <w:pStyle w:val="1"/>
        <w:numPr>
          <w:ilvl w:val="0"/>
          <w:numId w:val="4"/>
        </w:numPr>
        <w:tabs>
          <w:tab w:val="left" w:pos="726"/>
        </w:tabs>
        <w:ind w:firstLine="300"/>
        <w:jc w:val="both"/>
      </w:pPr>
      <w:bookmarkStart w:id="118" w:name="bookmark117"/>
      <w:bookmarkEnd w:id="118"/>
      <w:r>
        <w:t>профилактика и коррекция социокультурной и школьной дезадаптации;</w:t>
      </w:r>
    </w:p>
    <w:p w14:paraId="35585CA4" w14:textId="73216AAE" w:rsidR="005B754B" w:rsidRDefault="00E80206">
      <w:pPr>
        <w:pStyle w:val="1"/>
        <w:numPr>
          <w:ilvl w:val="0"/>
          <w:numId w:val="4"/>
        </w:numPr>
        <w:tabs>
          <w:tab w:val="left" w:pos="726"/>
        </w:tabs>
        <w:spacing w:after="120"/>
        <w:ind w:left="740" w:hanging="440"/>
        <w:jc w:val="both"/>
      </w:pPr>
      <w:bookmarkStart w:id="119" w:name="bookmark118"/>
      <w:bookmarkEnd w:id="119"/>
      <w:r>
        <w:t>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14:paraId="19E6E1D0" w14:textId="77777777" w:rsidR="005B754B" w:rsidRDefault="00E80206">
      <w:pPr>
        <w:pStyle w:val="1"/>
        <w:numPr>
          <w:ilvl w:val="0"/>
          <w:numId w:val="4"/>
        </w:numPr>
        <w:tabs>
          <w:tab w:val="left" w:pos="728"/>
        </w:tabs>
        <w:ind w:left="740" w:hanging="440"/>
        <w:jc w:val="both"/>
      </w:pPr>
      <w:bookmarkStart w:id="120" w:name="bookmark119"/>
      <w:bookmarkEnd w:id="120"/>
      <w:r>
        <w:t xml:space="preserve">обеспечение непрерывного контроля за становлением </w:t>
      </w:r>
      <w:proofErr w:type="spellStart"/>
      <w:r>
        <w:t>учебно</w:t>
      </w:r>
      <w:proofErr w:type="spellEnd"/>
      <w:r>
        <w:t xml:space="preserve"> - познавательной дея</w:t>
      </w:r>
      <w:r>
        <w:softHyphen/>
        <w:t>тельности обучающегося с ЗПР, продолжающегося до достижения уровня, позво</w:t>
      </w:r>
      <w:r>
        <w:softHyphen/>
        <w:t>ляющего справляться с учебными заданиями самостоятельно;</w:t>
      </w:r>
    </w:p>
    <w:p w14:paraId="4971A10F" w14:textId="77777777" w:rsidR="005B754B" w:rsidRDefault="00E80206">
      <w:pPr>
        <w:pStyle w:val="1"/>
        <w:numPr>
          <w:ilvl w:val="0"/>
          <w:numId w:val="4"/>
        </w:numPr>
        <w:tabs>
          <w:tab w:val="left" w:pos="728"/>
        </w:tabs>
        <w:ind w:left="740" w:hanging="440"/>
        <w:jc w:val="both"/>
      </w:pPr>
      <w:bookmarkStart w:id="121" w:name="bookmark120"/>
      <w:bookmarkEnd w:id="121"/>
      <w:r>
        <w:t>постоянное стимулирование познавательной активности, побуждение интереса к себе, окружающему предметному и социальному миру;</w:t>
      </w:r>
    </w:p>
    <w:p w14:paraId="273C94A4" w14:textId="77777777" w:rsidR="005B754B" w:rsidRDefault="00E80206">
      <w:pPr>
        <w:pStyle w:val="1"/>
        <w:numPr>
          <w:ilvl w:val="0"/>
          <w:numId w:val="4"/>
        </w:numPr>
        <w:tabs>
          <w:tab w:val="left" w:pos="728"/>
        </w:tabs>
        <w:ind w:left="740" w:hanging="440"/>
        <w:jc w:val="both"/>
      </w:pPr>
      <w:bookmarkStart w:id="122" w:name="bookmark121"/>
      <w:bookmarkEnd w:id="122"/>
      <w:r>
        <w:t>постоянная помощь в осмыслении и расширении контекста усваиваемых знаний, в закреплении и совершенствовании освоенных умений;</w:t>
      </w:r>
    </w:p>
    <w:p w14:paraId="5A1F2966" w14:textId="77777777" w:rsidR="005B754B" w:rsidRDefault="00E80206">
      <w:pPr>
        <w:pStyle w:val="1"/>
        <w:numPr>
          <w:ilvl w:val="0"/>
          <w:numId w:val="4"/>
        </w:numPr>
        <w:tabs>
          <w:tab w:val="left" w:pos="728"/>
        </w:tabs>
        <w:ind w:left="740" w:hanging="440"/>
        <w:jc w:val="both"/>
      </w:pPr>
      <w:bookmarkStart w:id="123" w:name="bookmark122"/>
      <w:bookmarkEnd w:id="123"/>
      <w:r>
        <w:t>специальное обучение «переносу» сформированных знаний и умений в новые ситуа</w:t>
      </w:r>
      <w:r>
        <w:softHyphen/>
        <w:t>ции взаимодействия с действительностью;</w:t>
      </w:r>
    </w:p>
    <w:p w14:paraId="78841561" w14:textId="77777777" w:rsidR="005B754B" w:rsidRDefault="00E80206">
      <w:pPr>
        <w:pStyle w:val="1"/>
        <w:numPr>
          <w:ilvl w:val="0"/>
          <w:numId w:val="4"/>
        </w:numPr>
        <w:tabs>
          <w:tab w:val="left" w:pos="728"/>
        </w:tabs>
        <w:ind w:firstLine="300"/>
        <w:jc w:val="both"/>
      </w:pPr>
      <w:bookmarkStart w:id="124" w:name="bookmark123"/>
      <w:bookmarkEnd w:id="124"/>
      <w:r>
        <w:t>постоянная актуализация знаний, умений и одобряемых обществом норм поведения;</w:t>
      </w:r>
    </w:p>
    <w:p w14:paraId="7E351695" w14:textId="77777777" w:rsidR="005B754B" w:rsidRDefault="00E80206">
      <w:pPr>
        <w:pStyle w:val="1"/>
        <w:numPr>
          <w:ilvl w:val="0"/>
          <w:numId w:val="4"/>
        </w:numPr>
        <w:tabs>
          <w:tab w:val="left" w:pos="728"/>
        </w:tabs>
        <w:ind w:left="740" w:hanging="440"/>
        <w:jc w:val="both"/>
      </w:pPr>
      <w:bookmarkStart w:id="125" w:name="bookmark124"/>
      <w:bookmarkEnd w:id="125"/>
      <w:r>
        <w:t>использование преимущественно позитивных средств стимуляции деятельности и поведения;</w:t>
      </w:r>
    </w:p>
    <w:p w14:paraId="55B04525" w14:textId="77777777" w:rsidR="005B754B" w:rsidRDefault="00E80206">
      <w:pPr>
        <w:pStyle w:val="1"/>
        <w:numPr>
          <w:ilvl w:val="0"/>
          <w:numId w:val="4"/>
        </w:numPr>
        <w:tabs>
          <w:tab w:val="left" w:pos="728"/>
        </w:tabs>
        <w:ind w:left="740" w:hanging="440"/>
        <w:jc w:val="both"/>
      </w:pPr>
      <w:bookmarkStart w:id="126" w:name="bookmark125"/>
      <w:bookmarkEnd w:id="126"/>
      <w: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w:t>
      </w:r>
      <w:r>
        <w:softHyphen/>
        <w:t>выков социально одобряемого поведения;</w:t>
      </w:r>
    </w:p>
    <w:p w14:paraId="66596F63" w14:textId="35EF82F2" w:rsidR="005B754B" w:rsidRDefault="00E80206">
      <w:pPr>
        <w:pStyle w:val="1"/>
        <w:numPr>
          <w:ilvl w:val="0"/>
          <w:numId w:val="4"/>
        </w:numPr>
        <w:tabs>
          <w:tab w:val="left" w:pos="728"/>
        </w:tabs>
        <w:ind w:left="740" w:hanging="440"/>
        <w:jc w:val="both"/>
      </w:pPr>
      <w:bookmarkStart w:id="127" w:name="bookmark126"/>
      <w:bookmarkEnd w:id="127"/>
      <w:r>
        <w:t xml:space="preserve">специальная </w:t>
      </w:r>
      <w:proofErr w:type="spellStart"/>
      <w:r>
        <w:t>психокоррекционная</w:t>
      </w:r>
      <w:proofErr w:type="spellEnd"/>
      <w:r>
        <w:t xml:space="preserve"> помощь, направленная на формирование способно</w:t>
      </w:r>
      <w:r>
        <w:softHyphen/>
        <w:t xml:space="preserve">сти к самостоятельной организации собственной деятельности и осознанию возникающих </w:t>
      </w:r>
      <w:r>
        <w:lastRenderedPageBreak/>
        <w:t>трудностей, формирование умения запрашивать и использовать помощь взрослого;</w:t>
      </w:r>
    </w:p>
    <w:p w14:paraId="101305BB" w14:textId="77777777" w:rsidR="005B754B" w:rsidRDefault="00E80206">
      <w:pPr>
        <w:pStyle w:val="1"/>
        <w:numPr>
          <w:ilvl w:val="0"/>
          <w:numId w:val="4"/>
        </w:numPr>
        <w:tabs>
          <w:tab w:val="left" w:pos="728"/>
        </w:tabs>
        <w:spacing w:after="260"/>
        <w:ind w:left="740" w:hanging="440"/>
        <w:jc w:val="both"/>
      </w:pPr>
      <w:bookmarkStart w:id="128" w:name="bookmark127"/>
      <w:bookmarkEnd w:id="128"/>
      <w: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w:t>
      </w:r>
      <w:r>
        <w:softHyphen/>
        <w:t>зиции, нравственных и общекультурных ценностей).</w:t>
      </w:r>
    </w:p>
    <w:p w14:paraId="44CF8577" w14:textId="77777777" w:rsidR="005B754B" w:rsidRDefault="00E80206">
      <w:pPr>
        <w:pStyle w:val="1"/>
        <w:ind w:firstLine="560"/>
        <w:jc w:val="both"/>
      </w:pPr>
      <w:r>
        <w:rPr>
          <w:b/>
          <w:bCs/>
          <w:i/>
          <w:iCs/>
        </w:rPr>
        <w:t>Для обучающихся с ЗПР, осваивающих АООПНОО (вариант 7.2),</w:t>
      </w:r>
      <w:r>
        <w:t xml:space="preserve"> характерны сле</w:t>
      </w:r>
      <w:r>
        <w:softHyphen/>
        <w:t>дующие специфические образовательные потребности:</w:t>
      </w:r>
    </w:p>
    <w:p w14:paraId="683FF85A" w14:textId="77777777" w:rsidR="005B754B" w:rsidRDefault="00E80206">
      <w:pPr>
        <w:pStyle w:val="1"/>
        <w:numPr>
          <w:ilvl w:val="0"/>
          <w:numId w:val="4"/>
        </w:numPr>
        <w:tabs>
          <w:tab w:val="left" w:pos="728"/>
        </w:tabs>
        <w:ind w:left="740" w:hanging="360"/>
        <w:jc w:val="both"/>
      </w:pPr>
      <w:bookmarkStart w:id="129" w:name="bookmark128"/>
      <w:bookmarkEnd w:id="129"/>
      <w: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t>нейродинамики</w:t>
      </w:r>
      <w:proofErr w:type="spellEnd"/>
      <w:r>
        <w:t xml:space="preserve"> психических процессов обучающихся с ЗПР (быстрой истощаемости, низкой работоспособности, пониженного общего тонуса и др.);</w:t>
      </w:r>
    </w:p>
    <w:p w14:paraId="79277187" w14:textId="77777777" w:rsidR="005B754B" w:rsidRDefault="00E80206">
      <w:pPr>
        <w:pStyle w:val="1"/>
        <w:numPr>
          <w:ilvl w:val="0"/>
          <w:numId w:val="4"/>
        </w:numPr>
        <w:tabs>
          <w:tab w:val="left" w:pos="728"/>
        </w:tabs>
        <w:ind w:firstLine="380"/>
        <w:jc w:val="both"/>
      </w:pPr>
      <w:bookmarkStart w:id="130" w:name="bookmark129"/>
      <w:bookmarkEnd w:id="130"/>
      <w:r>
        <w:t>увеличение сроков освоения АООП НОО до 5 лет;</w:t>
      </w:r>
    </w:p>
    <w:p w14:paraId="793B4A44" w14:textId="77777777" w:rsidR="005B754B" w:rsidRDefault="00E80206">
      <w:pPr>
        <w:pStyle w:val="1"/>
        <w:numPr>
          <w:ilvl w:val="0"/>
          <w:numId w:val="4"/>
        </w:numPr>
        <w:tabs>
          <w:tab w:val="left" w:pos="728"/>
        </w:tabs>
        <w:ind w:left="740" w:hanging="360"/>
        <w:jc w:val="both"/>
      </w:pPr>
      <w:bookmarkStart w:id="131" w:name="bookmark130"/>
      <w:bookmarkEnd w:id="131"/>
      <w:r>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14:paraId="729D0737" w14:textId="77777777" w:rsidR="005B754B" w:rsidRDefault="00E80206">
      <w:pPr>
        <w:pStyle w:val="1"/>
        <w:numPr>
          <w:ilvl w:val="0"/>
          <w:numId w:val="4"/>
        </w:numPr>
        <w:tabs>
          <w:tab w:val="left" w:pos="728"/>
        </w:tabs>
        <w:ind w:firstLine="380"/>
        <w:jc w:val="both"/>
      </w:pPr>
      <w:bookmarkStart w:id="132" w:name="bookmark131"/>
      <w:bookmarkEnd w:id="132"/>
      <w:r>
        <w:t>упрощение системы учебно-познавательных задач, решаемых в процессе образования;</w:t>
      </w:r>
    </w:p>
    <w:p w14:paraId="0D2AB435" w14:textId="56F417F2" w:rsidR="005B754B" w:rsidRDefault="00E80206">
      <w:pPr>
        <w:pStyle w:val="1"/>
        <w:numPr>
          <w:ilvl w:val="0"/>
          <w:numId w:val="4"/>
        </w:numPr>
        <w:tabs>
          <w:tab w:val="left" w:pos="728"/>
        </w:tabs>
        <w:ind w:left="740" w:hanging="360"/>
        <w:jc w:val="both"/>
      </w:pPr>
      <w:bookmarkStart w:id="133" w:name="bookmark132"/>
      <w:bookmarkEnd w:id="133"/>
      <w: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w:t>
      </w:r>
      <w:r>
        <w:softHyphen/>
        <w:t>ствующих как общему развитию обучающегося, так и компенсации индивидуальных недостатков развития);</w:t>
      </w:r>
    </w:p>
    <w:p w14:paraId="3A500608" w14:textId="77777777" w:rsidR="005B754B" w:rsidRDefault="00E80206">
      <w:pPr>
        <w:pStyle w:val="1"/>
        <w:numPr>
          <w:ilvl w:val="0"/>
          <w:numId w:val="4"/>
        </w:numPr>
        <w:tabs>
          <w:tab w:val="left" w:pos="728"/>
        </w:tabs>
        <w:ind w:firstLine="380"/>
        <w:jc w:val="both"/>
      </w:pPr>
      <w:bookmarkStart w:id="134" w:name="bookmark133"/>
      <w:bookmarkEnd w:id="134"/>
      <w:r>
        <w:t>наглядно-действенный характер содержания образования;</w:t>
      </w:r>
    </w:p>
    <w:p w14:paraId="2B044443" w14:textId="77777777" w:rsidR="005B754B" w:rsidRDefault="00E80206">
      <w:pPr>
        <w:pStyle w:val="1"/>
        <w:numPr>
          <w:ilvl w:val="0"/>
          <w:numId w:val="4"/>
        </w:numPr>
        <w:tabs>
          <w:tab w:val="left" w:pos="728"/>
        </w:tabs>
        <w:ind w:left="740" w:hanging="360"/>
        <w:jc w:val="both"/>
      </w:pPr>
      <w:bookmarkStart w:id="135" w:name="bookmark134"/>
      <w:bookmarkEnd w:id="135"/>
      <w:r>
        <w:t>развитие познавательной деятельности обучающихся с ЗПР как основы компенсации, коррекции и профилактики нарушений;</w:t>
      </w:r>
    </w:p>
    <w:p w14:paraId="5DBB92A2" w14:textId="77777777" w:rsidR="005B754B" w:rsidRDefault="00E80206">
      <w:pPr>
        <w:pStyle w:val="1"/>
        <w:numPr>
          <w:ilvl w:val="0"/>
          <w:numId w:val="4"/>
        </w:numPr>
        <w:tabs>
          <w:tab w:val="left" w:pos="728"/>
        </w:tabs>
        <w:ind w:left="740" w:hanging="360"/>
        <w:jc w:val="both"/>
      </w:pPr>
      <w:bookmarkStart w:id="136" w:name="bookmark135"/>
      <w:bookmarkEnd w:id="136"/>
      <w:r>
        <w:t>обеспечение непрерывного контроля за становлением учебно-познавательной дея</w:t>
      </w:r>
      <w:r>
        <w:softHyphen/>
        <w:t>тельности обучающегося, продолжающегося до достижения уровня, позволяющего справляться с учебными заданиями самостоятельно;</w:t>
      </w:r>
    </w:p>
    <w:p w14:paraId="7FF537F3" w14:textId="77777777" w:rsidR="005B754B" w:rsidRDefault="00E80206">
      <w:pPr>
        <w:pStyle w:val="1"/>
        <w:numPr>
          <w:ilvl w:val="0"/>
          <w:numId w:val="4"/>
        </w:numPr>
        <w:tabs>
          <w:tab w:val="left" w:pos="728"/>
        </w:tabs>
        <w:ind w:left="740" w:hanging="360"/>
        <w:jc w:val="both"/>
      </w:pPr>
      <w:bookmarkStart w:id="137" w:name="bookmark136"/>
      <w:bookmarkEnd w:id="137"/>
      <w:r>
        <w:t>постоянная помощь в осмыслении и расширении контекста усваиваемых знаний, в закреплении и совершенствовании освоенных умений;</w:t>
      </w:r>
    </w:p>
    <w:p w14:paraId="7D706314" w14:textId="77777777" w:rsidR="005B754B" w:rsidRDefault="00E80206">
      <w:pPr>
        <w:pStyle w:val="1"/>
        <w:numPr>
          <w:ilvl w:val="0"/>
          <w:numId w:val="4"/>
        </w:numPr>
        <w:tabs>
          <w:tab w:val="left" w:pos="728"/>
        </w:tabs>
        <w:ind w:left="740" w:hanging="360"/>
        <w:jc w:val="both"/>
      </w:pPr>
      <w:bookmarkStart w:id="138" w:name="bookmark137"/>
      <w:bookmarkEnd w:id="138"/>
      <w:r>
        <w:t>специальное обучение «переносу» сформированных знаний и умений в новые ситуа</w:t>
      </w:r>
      <w:r>
        <w:softHyphen/>
        <w:t>ции взаимодействия с действительностью;</w:t>
      </w:r>
    </w:p>
    <w:p w14:paraId="5B95F591" w14:textId="77777777" w:rsidR="005B754B" w:rsidRDefault="00E80206">
      <w:pPr>
        <w:pStyle w:val="1"/>
        <w:numPr>
          <w:ilvl w:val="0"/>
          <w:numId w:val="4"/>
        </w:numPr>
        <w:tabs>
          <w:tab w:val="left" w:pos="728"/>
        </w:tabs>
        <w:ind w:left="740" w:hanging="360"/>
        <w:jc w:val="both"/>
      </w:pPr>
      <w:bookmarkStart w:id="139" w:name="bookmark138"/>
      <w:bookmarkEnd w:id="139"/>
      <w:r>
        <w:t>необходимость постоянной актуализации знаний, умений и одобряемых обществом норм поведения;</w:t>
      </w:r>
    </w:p>
    <w:p w14:paraId="22FAACE5" w14:textId="77777777" w:rsidR="005B754B" w:rsidRDefault="00E80206">
      <w:pPr>
        <w:pStyle w:val="1"/>
        <w:numPr>
          <w:ilvl w:val="0"/>
          <w:numId w:val="4"/>
        </w:numPr>
        <w:tabs>
          <w:tab w:val="left" w:pos="728"/>
        </w:tabs>
        <w:ind w:firstLine="380"/>
        <w:jc w:val="both"/>
      </w:pPr>
      <w:bookmarkStart w:id="140" w:name="bookmark139"/>
      <w:bookmarkEnd w:id="140"/>
      <w:r>
        <w:t>постоянное стимулирование познавательной активности, побуждение интереса к себе,</w:t>
      </w:r>
    </w:p>
    <w:p w14:paraId="05C79247" w14:textId="77777777" w:rsidR="005B754B" w:rsidRDefault="00E80206">
      <w:pPr>
        <w:pStyle w:val="1"/>
        <w:ind w:firstLine="740"/>
        <w:jc w:val="both"/>
      </w:pPr>
      <w:r>
        <w:t>окружающему предметному и социальному миру;</w:t>
      </w:r>
    </w:p>
    <w:p w14:paraId="54437367" w14:textId="77777777" w:rsidR="005B754B" w:rsidRDefault="00E80206">
      <w:pPr>
        <w:pStyle w:val="1"/>
        <w:numPr>
          <w:ilvl w:val="0"/>
          <w:numId w:val="4"/>
        </w:numPr>
        <w:tabs>
          <w:tab w:val="left" w:pos="701"/>
        </w:tabs>
        <w:ind w:left="740" w:hanging="360"/>
        <w:jc w:val="both"/>
      </w:pPr>
      <w:bookmarkStart w:id="141" w:name="bookmark140"/>
      <w:bookmarkEnd w:id="141"/>
      <w:r>
        <w:t>использование преимущественно позитивных средств стимуляции деятельности и поведения;</w:t>
      </w:r>
    </w:p>
    <w:p w14:paraId="3AAF0671" w14:textId="77777777" w:rsidR="005B754B" w:rsidRDefault="00E80206">
      <w:pPr>
        <w:pStyle w:val="1"/>
        <w:numPr>
          <w:ilvl w:val="0"/>
          <w:numId w:val="4"/>
        </w:numPr>
        <w:tabs>
          <w:tab w:val="left" w:pos="701"/>
        </w:tabs>
        <w:ind w:left="740" w:hanging="360"/>
        <w:jc w:val="both"/>
      </w:pPr>
      <w:bookmarkStart w:id="142" w:name="bookmark141"/>
      <w:bookmarkEnd w:id="142"/>
      <w:r>
        <w:t xml:space="preserve">комплексное сопровождение, гарантирующее получение необходимого лечения, на - правленного на улучшение деятельности ЦНС и на коррекцию поведения, а также специальная </w:t>
      </w:r>
      <w:proofErr w:type="spellStart"/>
      <w:r>
        <w:t>психокоррекционная</w:t>
      </w:r>
      <w:proofErr w:type="spellEnd"/>
      <w:r>
        <w:t xml:space="preserve">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14:paraId="6796F697" w14:textId="69B0240E" w:rsidR="005B754B" w:rsidRDefault="00E80206">
      <w:pPr>
        <w:pStyle w:val="1"/>
        <w:numPr>
          <w:ilvl w:val="0"/>
          <w:numId w:val="4"/>
        </w:numPr>
        <w:tabs>
          <w:tab w:val="left" w:pos="701"/>
        </w:tabs>
        <w:ind w:left="740" w:hanging="360"/>
        <w:jc w:val="both"/>
      </w:pPr>
      <w:bookmarkStart w:id="143" w:name="bookmark142"/>
      <w:bookmarkEnd w:id="143"/>
      <w:r>
        <w:t xml:space="preserve">специальная </w:t>
      </w:r>
      <w:proofErr w:type="spellStart"/>
      <w:r>
        <w:t>психокоррекционная</w:t>
      </w:r>
      <w:proofErr w:type="spellEnd"/>
      <w:r>
        <w:t xml:space="preserve"> помощь, направленная на формирование способно</w:t>
      </w:r>
      <w:r>
        <w:softHyphen/>
        <w:t>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14:paraId="257EDB05" w14:textId="77777777" w:rsidR="005B754B" w:rsidRDefault="00E80206">
      <w:pPr>
        <w:pStyle w:val="1"/>
        <w:numPr>
          <w:ilvl w:val="0"/>
          <w:numId w:val="4"/>
        </w:numPr>
        <w:tabs>
          <w:tab w:val="left" w:pos="701"/>
        </w:tabs>
        <w:ind w:left="740" w:hanging="360"/>
        <w:jc w:val="both"/>
      </w:pPr>
      <w:bookmarkStart w:id="144" w:name="bookmark143"/>
      <w:bookmarkEnd w:id="144"/>
      <w: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w:t>
      </w:r>
      <w:r>
        <w:softHyphen/>
        <w:t>выков социально одобряемого поведения, максимальное расширение социальных контактов;</w:t>
      </w:r>
    </w:p>
    <w:p w14:paraId="0EA51255" w14:textId="77777777" w:rsidR="005B754B" w:rsidRDefault="00E80206">
      <w:pPr>
        <w:pStyle w:val="1"/>
        <w:numPr>
          <w:ilvl w:val="0"/>
          <w:numId w:val="4"/>
        </w:numPr>
        <w:tabs>
          <w:tab w:val="left" w:pos="701"/>
        </w:tabs>
        <w:ind w:left="740" w:hanging="360"/>
        <w:jc w:val="both"/>
      </w:pPr>
      <w:bookmarkStart w:id="145" w:name="bookmark144"/>
      <w:bookmarkEnd w:id="145"/>
      <w:r>
        <w:t xml:space="preserve">обеспечение взаимодействия семьи и образовательного учреждения (организация со - </w:t>
      </w:r>
      <w:proofErr w:type="spellStart"/>
      <w:r>
        <w:t>трудничества</w:t>
      </w:r>
      <w:proofErr w:type="spellEnd"/>
      <w:r>
        <w:t xml:space="preserve"> с родителями, активизация ресурсов семьи для формирования социально активной позиции, нравственных и общекультурных ценностей).</w:t>
      </w:r>
    </w:p>
    <w:p w14:paraId="6DBCED3D" w14:textId="77777777" w:rsidR="005B754B" w:rsidRDefault="00E80206">
      <w:pPr>
        <w:pStyle w:val="1"/>
        <w:spacing w:after="280"/>
        <w:ind w:firstLine="580"/>
        <w:jc w:val="both"/>
      </w:pPr>
      <w:r>
        <w:t xml:space="preserve">Только удовлетворяя особые образовательные потребности обучающегося с ЗПР, можно </w:t>
      </w:r>
      <w:r>
        <w:lastRenderedPageBreak/>
        <w:t>открыть ему путь к получению качественного образования.</w:t>
      </w:r>
    </w:p>
    <w:p w14:paraId="03E63D5E" w14:textId="77777777" w:rsidR="005B754B" w:rsidRDefault="00E80206">
      <w:pPr>
        <w:pStyle w:val="1"/>
        <w:ind w:firstLine="580"/>
        <w:jc w:val="both"/>
      </w:pPr>
      <w:r>
        <w:rPr>
          <w:b/>
          <w:bCs/>
        </w:rPr>
        <w:t>Программа адресована:</w:t>
      </w:r>
    </w:p>
    <w:p w14:paraId="32CCEA88" w14:textId="77777777" w:rsidR="005B754B" w:rsidRDefault="00E80206">
      <w:pPr>
        <w:pStyle w:val="1"/>
        <w:numPr>
          <w:ilvl w:val="0"/>
          <w:numId w:val="6"/>
        </w:numPr>
        <w:tabs>
          <w:tab w:val="left" w:pos="701"/>
        </w:tabs>
        <w:spacing w:line="288" w:lineRule="auto"/>
        <w:ind w:firstLine="0"/>
        <w:jc w:val="both"/>
      </w:pPr>
      <w:bookmarkStart w:id="146" w:name="bookmark145"/>
      <w:bookmarkEnd w:id="146"/>
      <w:r>
        <w:rPr>
          <w:b/>
          <w:bCs/>
          <w:i/>
          <w:iCs/>
        </w:rPr>
        <w:t>учащимся и родителям:</w:t>
      </w:r>
    </w:p>
    <w:p w14:paraId="7A4E43C3" w14:textId="77777777" w:rsidR="005B754B" w:rsidRDefault="00E80206">
      <w:pPr>
        <w:pStyle w:val="1"/>
        <w:numPr>
          <w:ilvl w:val="0"/>
          <w:numId w:val="4"/>
        </w:numPr>
        <w:tabs>
          <w:tab w:val="left" w:pos="701"/>
        </w:tabs>
        <w:ind w:firstLine="0"/>
        <w:jc w:val="both"/>
      </w:pPr>
      <w:bookmarkStart w:id="147" w:name="bookmark146"/>
      <w:bookmarkEnd w:id="147"/>
      <w:r>
        <w:t>для информирования о целях, содержании, организации и предполагаемых результатах деятельности ОУ по достижению каждым учащимся образовательных результатов;</w:t>
      </w:r>
    </w:p>
    <w:p w14:paraId="278A804F" w14:textId="77777777" w:rsidR="005B754B" w:rsidRDefault="00E80206">
      <w:pPr>
        <w:pStyle w:val="1"/>
        <w:numPr>
          <w:ilvl w:val="0"/>
          <w:numId w:val="4"/>
        </w:numPr>
        <w:tabs>
          <w:tab w:val="left" w:pos="701"/>
        </w:tabs>
        <w:ind w:firstLine="0"/>
        <w:jc w:val="both"/>
      </w:pPr>
      <w:bookmarkStart w:id="148" w:name="bookmark147"/>
      <w:bookmarkEnd w:id="148"/>
      <w:r>
        <w:t>для определения сферы ответственности за достижение результатов образовательной деятельности школы, родителей и обучающихся и возможностей взаимодействия;</w:t>
      </w:r>
    </w:p>
    <w:p w14:paraId="076922E8" w14:textId="77777777" w:rsidR="005B754B" w:rsidRDefault="00E80206">
      <w:pPr>
        <w:pStyle w:val="1"/>
        <w:numPr>
          <w:ilvl w:val="0"/>
          <w:numId w:val="6"/>
        </w:numPr>
        <w:tabs>
          <w:tab w:val="left" w:pos="701"/>
        </w:tabs>
        <w:spacing w:line="288" w:lineRule="auto"/>
        <w:ind w:firstLine="0"/>
        <w:jc w:val="both"/>
      </w:pPr>
      <w:bookmarkStart w:id="149" w:name="bookmark148"/>
      <w:bookmarkEnd w:id="149"/>
      <w:r>
        <w:rPr>
          <w:b/>
          <w:bCs/>
          <w:i/>
          <w:iCs/>
        </w:rPr>
        <w:t>учителям:</w:t>
      </w:r>
    </w:p>
    <w:p w14:paraId="676CC757" w14:textId="77777777" w:rsidR="005B754B" w:rsidRDefault="00E80206">
      <w:pPr>
        <w:pStyle w:val="1"/>
        <w:numPr>
          <w:ilvl w:val="0"/>
          <w:numId w:val="4"/>
        </w:numPr>
        <w:tabs>
          <w:tab w:val="left" w:pos="701"/>
        </w:tabs>
        <w:ind w:firstLine="0"/>
        <w:jc w:val="both"/>
      </w:pPr>
      <w:bookmarkStart w:id="150" w:name="bookmark149"/>
      <w:bookmarkEnd w:id="150"/>
      <w:r>
        <w:t>для углубления понимания смыслов образования и в качестве ориентира в практиче</w:t>
      </w:r>
      <w:r>
        <w:softHyphen/>
        <w:t>ской образовательной деятельности;</w:t>
      </w:r>
    </w:p>
    <w:p w14:paraId="53284320" w14:textId="77777777" w:rsidR="005B754B" w:rsidRDefault="00E80206">
      <w:pPr>
        <w:pStyle w:val="1"/>
        <w:numPr>
          <w:ilvl w:val="0"/>
          <w:numId w:val="6"/>
        </w:numPr>
        <w:tabs>
          <w:tab w:val="left" w:pos="701"/>
        </w:tabs>
        <w:spacing w:line="288" w:lineRule="auto"/>
        <w:ind w:firstLine="0"/>
        <w:jc w:val="both"/>
      </w:pPr>
      <w:bookmarkStart w:id="151" w:name="bookmark150"/>
      <w:bookmarkEnd w:id="151"/>
      <w:r>
        <w:rPr>
          <w:b/>
          <w:bCs/>
          <w:i/>
          <w:iCs/>
        </w:rPr>
        <w:t>администрации:</w:t>
      </w:r>
    </w:p>
    <w:p w14:paraId="4AA3F964" w14:textId="77777777" w:rsidR="005B754B" w:rsidRDefault="00E80206">
      <w:pPr>
        <w:pStyle w:val="1"/>
        <w:numPr>
          <w:ilvl w:val="0"/>
          <w:numId w:val="4"/>
        </w:numPr>
        <w:tabs>
          <w:tab w:val="left" w:pos="701"/>
        </w:tabs>
        <w:ind w:firstLine="0"/>
        <w:jc w:val="both"/>
      </w:pPr>
      <w:bookmarkStart w:id="152" w:name="bookmark151"/>
      <w:bookmarkEnd w:id="152"/>
      <w:r>
        <w:t>для координации деятельности педагогического коллектива по выполнению требова</w:t>
      </w:r>
      <w:r>
        <w:softHyphen/>
        <w:t>ний к результатам и условиям освоения учащимися основной образовательной программы;</w:t>
      </w:r>
    </w:p>
    <w:p w14:paraId="0FA35835" w14:textId="77777777" w:rsidR="005B754B" w:rsidRDefault="00E80206">
      <w:pPr>
        <w:pStyle w:val="1"/>
        <w:numPr>
          <w:ilvl w:val="0"/>
          <w:numId w:val="4"/>
        </w:numPr>
        <w:tabs>
          <w:tab w:val="left" w:pos="701"/>
        </w:tabs>
        <w:ind w:firstLine="0"/>
        <w:jc w:val="both"/>
      </w:pPr>
      <w:bookmarkStart w:id="153" w:name="bookmark152"/>
      <w:bookmarkEnd w:id="153"/>
      <w:r>
        <w:t>для регулирования взаимоотношений субъектов образовательного процесса (педаго</w:t>
      </w:r>
      <w:r>
        <w:softHyphen/>
        <w:t>гов, учеников, родителей, администрации и др.)</w:t>
      </w:r>
    </w:p>
    <w:p w14:paraId="087BABCB" w14:textId="77777777" w:rsidR="005B754B" w:rsidRDefault="00E80206">
      <w:pPr>
        <w:pStyle w:val="1"/>
        <w:numPr>
          <w:ilvl w:val="0"/>
          <w:numId w:val="6"/>
        </w:numPr>
        <w:tabs>
          <w:tab w:val="left" w:pos="701"/>
        </w:tabs>
        <w:spacing w:line="288" w:lineRule="auto"/>
        <w:ind w:firstLine="0"/>
        <w:jc w:val="both"/>
      </w:pPr>
      <w:bookmarkStart w:id="154" w:name="bookmark153"/>
      <w:bookmarkEnd w:id="154"/>
      <w:r>
        <w:rPr>
          <w:b/>
          <w:bCs/>
          <w:i/>
          <w:iCs/>
        </w:rPr>
        <w:t>учредителю и органам управления:</w:t>
      </w:r>
    </w:p>
    <w:p w14:paraId="0B7A499D" w14:textId="77777777" w:rsidR="005B754B" w:rsidRDefault="00E80206">
      <w:pPr>
        <w:pStyle w:val="1"/>
        <w:ind w:firstLine="580"/>
        <w:jc w:val="both"/>
      </w:pPr>
      <w:r>
        <w:rPr>
          <w:sz w:val="20"/>
          <w:szCs w:val="20"/>
        </w:rPr>
        <w:t xml:space="preserve">- </w:t>
      </w:r>
      <w:r>
        <w:t>для объективности оценивания образовательных результатов учреждения в целом;</w:t>
      </w:r>
    </w:p>
    <w:p w14:paraId="6D66CEB8" w14:textId="77777777" w:rsidR="005B754B" w:rsidRDefault="00E80206">
      <w:pPr>
        <w:pStyle w:val="1"/>
        <w:numPr>
          <w:ilvl w:val="0"/>
          <w:numId w:val="4"/>
        </w:numPr>
        <w:tabs>
          <w:tab w:val="left" w:pos="701"/>
        </w:tabs>
        <w:spacing w:after="280"/>
        <w:ind w:firstLine="0"/>
        <w:jc w:val="both"/>
      </w:pPr>
      <w:bookmarkStart w:id="155" w:name="bookmark154"/>
      <w:bookmarkEnd w:id="155"/>
      <w:r>
        <w:t>для принятия управленческих решений на основе мониторинга эффективности про</w:t>
      </w:r>
      <w:r>
        <w:softHyphen/>
        <w:t>цесса, качества, условий и результатов образовательной деятельности школы.</w:t>
      </w:r>
    </w:p>
    <w:p w14:paraId="1C155C03" w14:textId="45BAF903" w:rsidR="005B754B" w:rsidRDefault="00262CB6">
      <w:pPr>
        <w:pStyle w:val="1"/>
        <w:ind w:firstLine="580"/>
        <w:jc w:val="both"/>
      </w:pPr>
      <w:r>
        <w:t>МАОУ «Покровская СОШ</w:t>
      </w:r>
      <w:proofErr w:type="gramStart"/>
      <w:r>
        <w:t>» ,</w:t>
      </w:r>
      <w:proofErr w:type="gramEnd"/>
      <w:r>
        <w:t xml:space="preserve"> </w:t>
      </w:r>
      <w:r w:rsidR="00E80206">
        <w:t>реализующая адаптиро</w:t>
      </w:r>
      <w:r w:rsidR="00E80206">
        <w:softHyphen/>
        <w:t>ванную основную образовательную программу начального общего образования, обязана обеспечить ознакомление обучающихся и их родителей (законных представителей) как участников образовательного процесса с:</w:t>
      </w:r>
    </w:p>
    <w:p w14:paraId="7A77999B" w14:textId="327F0342" w:rsidR="005B754B" w:rsidRDefault="00E80206">
      <w:pPr>
        <w:pStyle w:val="1"/>
        <w:numPr>
          <w:ilvl w:val="0"/>
          <w:numId w:val="7"/>
        </w:numPr>
        <w:tabs>
          <w:tab w:val="left" w:pos="1436"/>
        </w:tabs>
        <w:ind w:left="740" w:firstLine="0"/>
        <w:jc w:val="both"/>
      </w:pPr>
      <w:bookmarkStart w:id="156" w:name="bookmark155"/>
      <w:bookmarkEnd w:id="156"/>
      <w:r>
        <w:t>Уставом и другими документами, регламентирующими осуществление обра</w:t>
      </w:r>
      <w:r>
        <w:softHyphen/>
        <w:t>зовательного процесса в данном образовательном учреждении (заявление при поступлении в школу);</w:t>
      </w:r>
    </w:p>
    <w:p w14:paraId="594CCA31" w14:textId="56DE1746" w:rsidR="005B754B" w:rsidRDefault="00E80206">
      <w:pPr>
        <w:pStyle w:val="1"/>
        <w:numPr>
          <w:ilvl w:val="0"/>
          <w:numId w:val="7"/>
        </w:numPr>
        <w:tabs>
          <w:tab w:val="left" w:pos="1436"/>
        </w:tabs>
        <w:ind w:left="740" w:firstLine="0"/>
        <w:jc w:val="both"/>
      </w:pPr>
      <w:bookmarkStart w:id="157" w:name="bookmark156"/>
      <w:bookmarkEnd w:id="157"/>
      <w:r>
        <w:t>их правами и обязанностями в части формирования и реализации основной образовательной программы начального общего образования, установленными законо</w:t>
      </w:r>
      <w:r>
        <w:softHyphen/>
        <w:t>дательством Российской Федерации и Уставом образовательного учреждения.</w:t>
      </w:r>
    </w:p>
    <w:p w14:paraId="71F58F71" w14:textId="77777777" w:rsidR="005B754B" w:rsidRDefault="00E80206">
      <w:pPr>
        <w:pStyle w:val="1"/>
        <w:spacing w:after="740"/>
        <w:ind w:firstLine="580"/>
        <w:jc w:val="both"/>
      </w:pPr>
      <w:r>
        <w:t>Права и обязанности родителей (законных представителей) обучающихся в части, ка</w:t>
      </w:r>
      <w:r>
        <w:softHyphen/>
        <w:t>сающейся участия в формировании и обеспечении освоения своими детьми основной обще - образовательной программы начального общего образования, закреплены в заключённом между ними и образовательным учреждением договоре, отражающем ответственность субъ</w:t>
      </w:r>
      <w:r>
        <w:softHyphen/>
        <w:t>ектов образования за конечные результаты освоения основной общеобразовательной про</w:t>
      </w:r>
      <w:r>
        <w:softHyphen/>
        <w:t>граммы.</w:t>
      </w:r>
    </w:p>
    <w:p w14:paraId="748CD37D" w14:textId="77777777" w:rsidR="005B754B" w:rsidRDefault="00E80206">
      <w:pPr>
        <w:pStyle w:val="1"/>
        <w:numPr>
          <w:ilvl w:val="0"/>
          <w:numId w:val="3"/>
        </w:numPr>
        <w:tabs>
          <w:tab w:val="left" w:pos="487"/>
        </w:tabs>
        <w:spacing w:after="480"/>
        <w:ind w:firstLine="0"/>
        <w:jc w:val="both"/>
      </w:pPr>
      <w:bookmarkStart w:id="158" w:name="bookmark158"/>
      <w:bookmarkStart w:id="159" w:name="bookmark157"/>
      <w:bookmarkEnd w:id="158"/>
      <w:r>
        <w:rPr>
          <w:b/>
          <w:bCs/>
        </w:rPr>
        <w:t>ПЛАНИРУЕМЫЕ РЕЗУЛЬТАТЫ ОСВОЕНИЯ ОБУЧАЮЩИМИСЯ С ЗАДЕРЖ</w:t>
      </w:r>
      <w:r>
        <w:rPr>
          <w:b/>
          <w:bCs/>
        </w:rPr>
        <w:softHyphen/>
        <w:t>КОЙ ПСИХИЧЕСКОГО РАЗВИТИЯ АДАПТИРОВАННОЙ ОСНОВНОЙ ОБЩЕОБ</w:t>
      </w:r>
      <w:r>
        <w:rPr>
          <w:b/>
          <w:bCs/>
        </w:rPr>
        <w:softHyphen/>
        <w:t>РАЗОВАТЕЛЬНОЙ ПРОГРАММЫ НАЧАЛЬНОГО ОБЩЕГО ОБРАЗОВАНИЯ</w:t>
      </w:r>
      <w:bookmarkEnd w:id="159"/>
    </w:p>
    <w:p w14:paraId="599A62E9" w14:textId="664E7DB6" w:rsidR="005B754B" w:rsidRDefault="00E80206">
      <w:pPr>
        <w:pStyle w:val="1"/>
        <w:numPr>
          <w:ilvl w:val="0"/>
          <w:numId w:val="8"/>
        </w:numPr>
        <w:tabs>
          <w:tab w:val="left" w:pos="667"/>
        </w:tabs>
        <w:spacing w:after="260"/>
        <w:ind w:firstLine="0"/>
        <w:jc w:val="both"/>
      </w:pPr>
      <w:bookmarkStart w:id="160" w:name="bookmark160"/>
      <w:bookmarkStart w:id="161" w:name="bookmark159"/>
      <w:bookmarkEnd w:id="160"/>
      <w:r>
        <w:rPr>
          <w:b/>
          <w:bCs/>
        </w:rPr>
        <w:t>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 (вариант 7.1)</w:t>
      </w:r>
      <w:bookmarkEnd w:id="161"/>
    </w:p>
    <w:p w14:paraId="12D17245" w14:textId="77777777" w:rsidR="005B754B" w:rsidRDefault="00E80206">
      <w:pPr>
        <w:pStyle w:val="1"/>
        <w:ind w:firstLine="580"/>
        <w:jc w:val="both"/>
      </w:pPr>
      <w:r>
        <w:t>Самым общим результатом освоения АООП НОО обучающихся с ЗПР должно стать полноценное начальное общее образование, развитие социальных (жизненных) компетенций.</w:t>
      </w:r>
    </w:p>
    <w:p w14:paraId="08196A95" w14:textId="0CECD576" w:rsidR="005B754B" w:rsidRDefault="00E80206">
      <w:pPr>
        <w:pStyle w:val="1"/>
        <w:ind w:firstLine="580"/>
        <w:jc w:val="both"/>
      </w:pPr>
      <w:r>
        <w:t xml:space="preserve">Личностные, метапредметные и предметные результаты освоения обучающимися с ЗПР АООП НОО соответствуют ФГОС НОО и в полном объеме представлены в ООП НОО </w:t>
      </w:r>
      <w:r w:rsidR="00262CB6">
        <w:t>МАОУ «Покровская СОШ».</w:t>
      </w:r>
    </w:p>
    <w:p w14:paraId="521A7B5E" w14:textId="77777777" w:rsidR="005B754B" w:rsidRDefault="00E80206">
      <w:pPr>
        <w:pStyle w:val="1"/>
        <w:spacing w:after="260"/>
        <w:ind w:firstLine="580"/>
        <w:jc w:val="both"/>
      </w:pPr>
      <w:r>
        <w:lastRenderedPageBreak/>
        <w:t xml:space="preserve">Планируемые результаты освоения обучающимися с ЗПР АООП НОО дополняются результатами освоения </w:t>
      </w:r>
      <w:r>
        <w:rPr>
          <w:b/>
          <w:bCs/>
        </w:rPr>
        <w:t>программы коррекционной работы</w:t>
      </w:r>
      <w:r>
        <w:t>.</w:t>
      </w:r>
    </w:p>
    <w:p w14:paraId="5CFBA98D" w14:textId="77777777" w:rsidR="005B754B" w:rsidRDefault="00E80206">
      <w:pPr>
        <w:pStyle w:val="11"/>
        <w:keepNext/>
        <w:keepLines/>
        <w:spacing w:after="0"/>
        <w:jc w:val="both"/>
      </w:pPr>
      <w:bookmarkStart w:id="162" w:name="bookmark161"/>
      <w:bookmarkStart w:id="163" w:name="bookmark162"/>
      <w:bookmarkStart w:id="164" w:name="bookmark163"/>
      <w:r>
        <w:t>Планируемые результаты освоения обучающимися с задержкой психического развития программы коррекционной работы</w:t>
      </w:r>
      <w:bookmarkEnd w:id="162"/>
      <w:bookmarkEnd w:id="163"/>
      <w:bookmarkEnd w:id="164"/>
    </w:p>
    <w:p w14:paraId="3DA46F59" w14:textId="7596E757" w:rsidR="005B754B" w:rsidRDefault="00E80206">
      <w:pPr>
        <w:pStyle w:val="1"/>
        <w:ind w:firstLine="580"/>
        <w:jc w:val="both"/>
      </w:pPr>
      <w:r>
        <w:t>Результаты освоения программы коррекционной работы отражают сформированность социальных (жизненных) компетенций, необходимых для решения практико- ориентированных задач и обеспечивающих становление социальных отношений обу</w:t>
      </w:r>
      <w:r>
        <w:softHyphen/>
        <w:t>чающихся с ЗПР в различных средах:</w:t>
      </w:r>
    </w:p>
    <w:p w14:paraId="68507D1A" w14:textId="56AB9B93" w:rsidR="005B754B" w:rsidRDefault="00E80206">
      <w:pPr>
        <w:pStyle w:val="1"/>
        <w:numPr>
          <w:ilvl w:val="0"/>
          <w:numId w:val="5"/>
        </w:numPr>
        <w:tabs>
          <w:tab w:val="left" w:pos="667"/>
        </w:tabs>
        <w:spacing w:line="264" w:lineRule="auto"/>
        <w:ind w:firstLine="0"/>
        <w:jc w:val="both"/>
      </w:pPr>
      <w:bookmarkStart w:id="165" w:name="bookmark164"/>
      <w:bookmarkEnd w:id="165"/>
      <w:r>
        <w:t>развитие адекватных представлений о собственных возможностях, о насущно необходимом жизнеобеспечении</w:t>
      </w:r>
      <w:r>
        <w:rPr>
          <w:b/>
          <w:bCs/>
        </w:rPr>
        <w:t xml:space="preserve">, </w:t>
      </w:r>
      <w:r>
        <w:t>проявляющееся:</w:t>
      </w:r>
    </w:p>
    <w:p w14:paraId="72DC2B21" w14:textId="77777777" w:rsidR="005B754B" w:rsidRDefault="00E80206">
      <w:pPr>
        <w:pStyle w:val="1"/>
        <w:ind w:firstLine="580"/>
        <w:jc w:val="both"/>
      </w:pPr>
      <w: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14:paraId="036F8548" w14:textId="77777777" w:rsidR="005B754B" w:rsidRDefault="00E80206">
      <w:pPr>
        <w:pStyle w:val="1"/>
        <w:ind w:firstLine="580"/>
        <w:jc w:val="both"/>
      </w:pPr>
      <w:r>
        <w:t>-в умении обратиться к учителю при затруднениях в учебном процессе,</w:t>
      </w:r>
    </w:p>
    <w:p w14:paraId="6858CB09" w14:textId="77777777" w:rsidR="005B754B" w:rsidRDefault="00E80206">
      <w:pPr>
        <w:pStyle w:val="1"/>
        <w:ind w:firstLine="580"/>
        <w:jc w:val="both"/>
      </w:pPr>
      <w:r>
        <w:t>сформулировать запрос о специальной помощи;</w:t>
      </w:r>
    </w:p>
    <w:p w14:paraId="3171F4BB" w14:textId="77777777" w:rsidR="005B754B" w:rsidRDefault="00E80206">
      <w:pPr>
        <w:pStyle w:val="1"/>
        <w:ind w:firstLine="580"/>
        <w:jc w:val="both"/>
      </w:pPr>
      <w:r>
        <w:t>-в умении использовать помощь взрослого для разрешения затруднения, давать адек</w:t>
      </w:r>
      <w:r>
        <w:softHyphen/>
        <w:t>ватную обратную связь учителю: понимаю или не понимаю;</w:t>
      </w:r>
    </w:p>
    <w:p w14:paraId="7BC68950" w14:textId="77777777" w:rsidR="005B754B" w:rsidRDefault="00E80206">
      <w:pPr>
        <w:pStyle w:val="1"/>
        <w:ind w:firstLine="580"/>
        <w:jc w:val="both"/>
      </w:pPr>
      <w: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14:paraId="0A8ECB09" w14:textId="77777777" w:rsidR="005B754B" w:rsidRDefault="00E80206">
      <w:pPr>
        <w:pStyle w:val="1"/>
        <w:numPr>
          <w:ilvl w:val="0"/>
          <w:numId w:val="5"/>
        </w:numPr>
        <w:tabs>
          <w:tab w:val="left" w:pos="667"/>
        </w:tabs>
        <w:spacing w:line="264" w:lineRule="auto"/>
        <w:ind w:firstLine="0"/>
        <w:jc w:val="both"/>
      </w:pPr>
      <w:bookmarkStart w:id="166" w:name="bookmark165"/>
      <w:bookmarkEnd w:id="166"/>
      <w:r>
        <w:t>овладение социально-бытовыми умениями, используемыми в повседневной жизни, проявляющееся:</w:t>
      </w:r>
    </w:p>
    <w:p w14:paraId="230FCD3F" w14:textId="235C6916" w:rsidR="005B754B" w:rsidRDefault="00E80206">
      <w:pPr>
        <w:pStyle w:val="1"/>
        <w:ind w:firstLine="580"/>
        <w:jc w:val="both"/>
      </w:pPr>
      <w: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14:paraId="3041AD79" w14:textId="77777777" w:rsidR="005B754B" w:rsidRDefault="00E80206">
      <w:pPr>
        <w:pStyle w:val="1"/>
        <w:ind w:firstLine="580"/>
        <w:jc w:val="both"/>
      </w:pPr>
      <w:r>
        <w:t>-в умении включаться в разнообразные повседневные дела, принимать посильное уча</w:t>
      </w:r>
      <w:r>
        <w:softHyphen/>
        <w:t>стие;</w:t>
      </w:r>
    </w:p>
    <w:p w14:paraId="62A8CEA6" w14:textId="77777777" w:rsidR="005B754B" w:rsidRDefault="00E80206">
      <w:pPr>
        <w:pStyle w:val="1"/>
        <w:ind w:firstLine="580"/>
        <w:jc w:val="both"/>
      </w:pPr>
      <w: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w:t>
      </w:r>
      <w:r>
        <w:softHyphen/>
        <w:t>ности;</w:t>
      </w:r>
    </w:p>
    <w:p w14:paraId="010CB264" w14:textId="77777777" w:rsidR="005B754B" w:rsidRDefault="00E80206">
      <w:pPr>
        <w:pStyle w:val="1"/>
        <w:ind w:firstLine="580"/>
        <w:jc w:val="both"/>
      </w:pPr>
      <w: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14:paraId="5F245202" w14:textId="77777777" w:rsidR="005B754B" w:rsidRDefault="00E80206">
      <w:pPr>
        <w:pStyle w:val="1"/>
        <w:ind w:firstLine="580"/>
        <w:jc w:val="both"/>
      </w:pPr>
      <w:r>
        <w:t>-в умении ориентироваться в пространстве школы и просить помощи в случае затруд</w:t>
      </w:r>
      <w:r>
        <w:softHyphen/>
        <w:t>нений, ориентироваться в расписании занятий;</w:t>
      </w:r>
    </w:p>
    <w:p w14:paraId="0F6B12F6" w14:textId="77777777" w:rsidR="005B754B" w:rsidRDefault="00E80206">
      <w:pPr>
        <w:pStyle w:val="1"/>
        <w:ind w:firstLine="580"/>
        <w:jc w:val="both"/>
      </w:pPr>
      <w:r>
        <w:t>-в умении включаться в разнообразные повседневные школьные дела, принимать по</w:t>
      </w:r>
      <w:r>
        <w:softHyphen/>
        <w:t>сильное участие, брать на себя ответственность;</w:t>
      </w:r>
    </w:p>
    <w:p w14:paraId="19C32C74" w14:textId="77777777" w:rsidR="005B754B" w:rsidRDefault="00E80206">
      <w:pPr>
        <w:pStyle w:val="1"/>
        <w:ind w:firstLine="580"/>
        <w:jc w:val="both"/>
      </w:pPr>
      <w:r>
        <w:t>-в стремлении участвовать в подготовке и проведении праздников дома и в школе;</w:t>
      </w:r>
    </w:p>
    <w:p w14:paraId="6F8D23BF" w14:textId="77777777" w:rsidR="005B754B" w:rsidRDefault="00E80206">
      <w:pPr>
        <w:pStyle w:val="1"/>
        <w:numPr>
          <w:ilvl w:val="0"/>
          <w:numId w:val="5"/>
        </w:numPr>
        <w:tabs>
          <w:tab w:val="left" w:pos="701"/>
        </w:tabs>
        <w:spacing w:line="262" w:lineRule="auto"/>
        <w:ind w:firstLine="0"/>
        <w:jc w:val="both"/>
      </w:pPr>
      <w:bookmarkStart w:id="167" w:name="bookmark166"/>
      <w:bookmarkEnd w:id="167"/>
      <w:r>
        <w:t>овладение навыками коммуникации и принятыми ритуалами социального взаимодей</w:t>
      </w:r>
      <w:r>
        <w:softHyphen/>
        <w:t>ствия, проявляющееся:</w:t>
      </w:r>
    </w:p>
    <w:p w14:paraId="14A14CC7" w14:textId="77777777" w:rsidR="005B754B" w:rsidRDefault="00E80206">
      <w:pPr>
        <w:pStyle w:val="1"/>
        <w:ind w:firstLine="580"/>
        <w:jc w:val="both"/>
      </w:pPr>
      <w:r>
        <w:t>-в расширении знаний правил коммуникации;</w:t>
      </w:r>
    </w:p>
    <w:p w14:paraId="0B0B2179" w14:textId="77777777" w:rsidR="005B754B" w:rsidRDefault="00E80206">
      <w:pPr>
        <w:pStyle w:val="1"/>
        <w:ind w:firstLine="580"/>
        <w:jc w:val="both"/>
      </w:pPr>
      <w:r>
        <w:t>-в расширении и обогащении опыта коммуникации ребёнка в ближнем и дальнем ок</w:t>
      </w:r>
      <w:r>
        <w:softHyphen/>
        <w:t>ружении, расширении круга ситуаций, в которых обучающийся может использовать комму</w:t>
      </w:r>
      <w:r>
        <w:softHyphen/>
        <w:t>никацию как средство достижения цели;</w:t>
      </w:r>
    </w:p>
    <w:p w14:paraId="450FD4C1" w14:textId="77777777" w:rsidR="005B754B" w:rsidRDefault="00E80206">
      <w:pPr>
        <w:pStyle w:val="1"/>
        <w:ind w:firstLine="580"/>
        <w:jc w:val="both"/>
      </w:pPr>
      <w:r>
        <w:t>-в умении решать актуальные школьные и житейские задачи, используя коммуникацию как средство достижения цели (вербальную, невербальную);</w:t>
      </w:r>
    </w:p>
    <w:p w14:paraId="0B61D9FE" w14:textId="77777777" w:rsidR="005B754B" w:rsidRDefault="00E80206">
      <w:pPr>
        <w:pStyle w:val="1"/>
        <w:ind w:firstLine="580"/>
        <w:jc w:val="both"/>
      </w:pPr>
      <w:r>
        <w:t>-в умении начать и поддержать разговор, задать вопрос, выразить свои намерения, просьбу, пожелание, опасения, завершить разговор;</w:t>
      </w:r>
    </w:p>
    <w:p w14:paraId="43F48BA3" w14:textId="77777777" w:rsidR="005B754B" w:rsidRDefault="00E80206">
      <w:pPr>
        <w:pStyle w:val="1"/>
        <w:ind w:firstLine="580"/>
        <w:jc w:val="both"/>
      </w:pPr>
      <w:r>
        <w:t>-в умении корректно выразить отказ и недовольство, благодарность, сочувствие и</w:t>
      </w:r>
    </w:p>
    <w:p w14:paraId="179DC60F" w14:textId="77777777" w:rsidR="005B754B" w:rsidRDefault="00E80206">
      <w:pPr>
        <w:pStyle w:val="1"/>
        <w:ind w:firstLine="580"/>
        <w:jc w:val="both"/>
      </w:pPr>
      <w:r>
        <w:t>т.д.;</w:t>
      </w:r>
    </w:p>
    <w:p w14:paraId="1AC3D8C3" w14:textId="77777777" w:rsidR="005B754B" w:rsidRDefault="00E80206">
      <w:pPr>
        <w:pStyle w:val="1"/>
        <w:ind w:firstLine="580"/>
        <w:jc w:val="both"/>
      </w:pPr>
      <w:r>
        <w:t>-в умении получать и уточнять информацию от собеседника; в освоении культурных форм выражения своих чувств;</w:t>
      </w:r>
    </w:p>
    <w:p w14:paraId="665F63DD" w14:textId="77777777" w:rsidR="005B754B" w:rsidRDefault="00E80206">
      <w:pPr>
        <w:pStyle w:val="1"/>
        <w:numPr>
          <w:ilvl w:val="0"/>
          <w:numId w:val="5"/>
        </w:numPr>
        <w:tabs>
          <w:tab w:val="left" w:pos="701"/>
        </w:tabs>
        <w:spacing w:line="262" w:lineRule="auto"/>
        <w:ind w:firstLine="0"/>
        <w:jc w:val="both"/>
      </w:pPr>
      <w:bookmarkStart w:id="168" w:name="bookmark167"/>
      <w:bookmarkEnd w:id="168"/>
      <w:r>
        <w:t xml:space="preserve">способность к осмыслению и дифференциации картины мира, ее </w:t>
      </w:r>
      <w:proofErr w:type="spellStart"/>
      <w:r>
        <w:t>пространственно</w:t>
      </w:r>
      <w:proofErr w:type="spellEnd"/>
      <w:r>
        <w:t xml:space="preserve"> - временной организации, проявляющаяся:</w:t>
      </w:r>
    </w:p>
    <w:p w14:paraId="748709DF" w14:textId="77777777" w:rsidR="005B754B" w:rsidRDefault="00E80206">
      <w:pPr>
        <w:pStyle w:val="1"/>
        <w:ind w:firstLine="580"/>
        <w:jc w:val="both"/>
      </w:pPr>
      <w:r>
        <w:t>-в расширении и обогащении опыта реального взаимодействия обучающегося с быто</w:t>
      </w:r>
      <w:r>
        <w:softHyphen/>
        <w:t xml:space="preserve">вым окружением, миром природных явлений и вещей, расширении адекватных представлений об </w:t>
      </w:r>
      <w:r>
        <w:lastRenderedPageBreak/>
        <w:t>опасности и безопасности;</w:t>
      </w:r>
    </w:p>
    <w:p w14:paraId="7B92A220" w14:textId="0752DA67" w:rsidR="005B754B" w:rsidRDefault="00E80206">
      <w:pPr>
        <w:pStyle w:val="1"/>
        <w:ind w:firstLine="580"/>
        <w:jc w:val="both"/>
      </w:pPr>
      <w: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14:paraId="4362980A" w14:textId="77777777" w:rsidR="005B754B" w:rsidRDefault="00E80206">
      <w:pPr>
        <w:pStyle w:val="1"/>
        <w:ind w:firstLine="580"/>
        <w:jc w:val="both"/>
      </w:pPr>
      <w:r>
        <w:t xml:space="preserve">-в расширении и накоплении знакомых и разнообразно освоенных мест </w:t>
      </w:r>
      <w:proofErr w:type="gramStart"/>
      <w:r>
        <w:t>за пределам</w:t>
      </w:r>
      <w:proofErr w:type="gramEnd"/>
      <w:r>
        <w:t xml:space="preserve"> дома и школы: двора, дачи, леса, парка, речки, городских и загородных</w:t>
      </w:r>
    </w:p>
    <w:p w14:paraId="386F9F8F" w14:textId="77777777" w:rsidR="005B754B" w:rsidRDefault="00E80206">
      <w:pPr>
        <w:pStyle w:val="1"/>
        <w:ind w:firstLine="580"/>
        <w:jc w:val="both"/>
      </w:pPr>
      <w:r>
        <w:t>достопримечательностей и других.</w:t>
      </w:r>
    </w:p>
    <w:p w14:paraId="2D490851" w14:textId="77777777" w:rsidR="005B754B" w:rsidRDefault="00E80206">
      <w:pPr>
        <w:pStyle w:val="1"/>
        <w:ind w:firstLine="580"/>
        <w:jc w:val="both"/>
      </w:pPr>
      <w:r>
        <w:t>-в расширении представлений о целостной и подробной картине мира, упорядоченной в пространстве и времени, адекватных возрасту ребёнка;</w:t>
      </w:r>
    </w:p>
    <w:p w14:paraId="65D0DD52" w14:textId="77777777" w:rsidR="005B754B" w:rsidRDefault="00E80206">
      <w:pPr>
        <w:pStyle w:val="1"/>
        <w:ind w:firstLine="580"/>
        <w:jc w:val="both"/>
      </w:pPr>
      <w:r>
        <w:t>-в умении накапливать личные впечатления, связанные с явлениями окружающего</w:t>
      </w:r>
    </w:p>
    <w:p w14:paraId="18C78116" w14:textId="77777777" w:rsidR="005B754B" w:rsidRDefault="00E80206">
      <w:pPr>
        <w:pStyle w:val="1"/>
        <w:ind w:firstLine="580"/>
        <w:jc w:val="both"/>
      </w:pPr>
      <w:r>
        <w:t>мира;</w:t>
      </w:r>
    </w:p>
    <w:p w14:paraId="38AFEADB" w14:textId="77777777" w:rsidR="005B754B" w:rsidRDefault="00E80206">
      <w:pPr>
        <w:pStyle w:val="1"/>
        <w:ind w:firstLine="580"/>
        <w:jc w:val="both"/>
      </w:pPr>
      <w:r>
        <w:t>-в умении устанавливать взаимосвязь между природным порядком и ходом собственной жизни в семье и в школе;</w:t>
      </w:r>
    </w:p>
    <w:p w14:paraId="4FD1A06F" w14:textId="77777777" w:rsidR="005B754B" w:rsidRDefault="00E80206">
      <w:pPr>
        <w:pStyle w:val="1"/>
        <w:ind w:firstLine="580"/>
        <w:jc w:val="both"/>
      </w:pPr>
      <w:r>
        <w:t>-в умении устанавливать взаимосвязь общественного порядка и уклада собственной жизни в семье и в школе, соответствовать этому порядку.</w:t>
      </w:r>
    </w:p>
    <w:p w14:paraId="3804AA1A" w14:textId="77777777" w:rsidR="005B754B" w:rsidRDefault="00E80206">
      <w:pPr>
        <w:pStyle w:val="1"/>
        <w:ind w:firstLine="580"/>
        <w:jc w:val="both"/>
      </w:pPr>
      <w:r>
        <w:t>-в развитии любознательности, наблюдательности, способности замечать новое, зада</w:t>
      </w:r>
      <w:r>
        <w:softHyphen/>
        <w:t>вать вопросы;</w:t>
      </w:r>
    </w:p>
    <w:p w14:paraId="25FE70E1" w14:textId="77777777" w:rsidR="005B754B" w:rsidRDefault="00E80206">
      <w:pPr>
        <w:pStyle w:val="1"/>
        <w:ind w:firstLine="580"/>
        <w:jc w:val="both"/>
      </w:pPr>
      <w:r>
        <w:t>-в развитии активности во взаимодействии с миром, понимании собственной результа</w:t>
      </w:r>
      <w:r>
        <w:softHyphen/>
        <w:t>тивности;</w:t>
      </w:r>
    </w:p>
    <w:p w14:paraId="2D3D1B84" w14:textId="77777777" w:rsidR="005B754B" w:rsidRDefault="00E80206">
      <w:pPr>
        <w:pStyle w:val="1"/>
        <w:ind w:firstLine="580"/>
        <w:jc w:val="both"/>
      </w:pPr>
      <w:r>
        <w:t>-в накоплении опыта освоения нового при помощи экскурсий и путешествий;</w:t>
      </w:r>
    </w:p>
    <w:p w14:paraId="1C555E23" w14:textId="77777777" w:rsidR="005B754B" w:rsidRDefault="00E80206">
      <w:pPr>
        <w:pStyle w:val="1"/>
        <w:ind w:firstLine="580"/>
        <w:jc w:val="both"/>
      </w:pPr>
      <w:r>
        <w:t>-в умении передать свои впечатления, соображения, умозаключения так, чтобы быть понятым другим человеком;</w:t>
      </w:r>
    </w:p>
    <w:p w14:paraId="12092DA0" w14:textId="77777777" w:rsidR="005B754B" w:rsidRDefault="00E80206">
      <w:pPr>
        <w:pStyle w:val="1"/>
        <w:ind w:firstLine="580"/>
        <w:jc w:val="both"/>
      </w:pPr>
      <w:r>
        <w:t>-в умении принимать и включать в свой личный опыт жизненный опыт других людей; -в способности взаимодействовать с другими людьми, умении делиться своими воспомина</w:t>
      </w:r>
      <w:r>
        <w:softHyphen/>
        <w:t>ниями, впечатлениями и планами;</w:t>
      </w:r>
    </w:p>
    <w:p w14:paraId="0527FC7D" w14:textId="77777777" w:rsidR="005B754B" w:rsidRDefault="00E80206">
      <w:pPr>
        <w:pStyle w:val="1"/>
        <w:ind w:firstLine="580"/>
        <w:jc w:val="both"/>
      </w:pPr>
      <w:r>
        <w:t>• способность к осмыслению социального окружения, своего места в нем, принятие со</w:t>
      </w:r>
      <w:r>
        <w:softHyphen/>
        <w:t>ответствующих возрасту ценностей и социальных ролей, проявляющаяся:</w:t>
      </w:r>
    </w:p>
    <w:p w14:paraId="6A0E0513" w14:textId="77777777" w:rsidR="005B754B" w:rsidRDefault="00E80206">
      <w:pPr>
        <w:pStyle w:val="1"/>
        <w:ind w:firstLine="580"/>
        <w:jc w:val="both"/>
      </w:pPr>
      <w: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14:paraId="36E5968D" w14:textId="75DB9E2A" w:rsidR="005B754B" w:rsidRDefault="00E80206">
      <w:pPr>
        <w:pStyle w:val="1"/>
        <w:ind w:firstLine="580"/>
        <w:jc w:val="both"/>
      </w:pPr>
      <w:r>
        <w:t>-в освоение необходимых социальных ритуалов, умении адекватно использовать при</w:t>
      </w:r>
      <w:r>
        <w:softHyphen/>
        <w:t>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w:t>
      </w:r>
      <w:r>
        <w:softHyphen/>
        <w:t>вольство, благодарность, сочувствие, намерение, просьбу, опасение и другие.</w:t>
      </w:r>
    </w:p>
    <w:p w14:paraId="20CD613D" w14:textId="77777777" w:rsidR="005B754B" w:rsidRDefault="00E80206">
      <w:pPr>
        <w:pStyle w:val="1"/>
        <w:ind w:firstLine="580"/>
        <w:jc w:val="both"/>
      </w:pPr>
      <w:r>
        <w:t>-в освоении возможностей и допустимых границ социальных контактов, выработки адекватной дистанции в зависимости от ситуации общения;</w:t>
      </w:r>
    </w:p>
    <w:p w14:paraId="0218159D" w14:textId="77777777" w:rsidR="005B754B" w:rsidRDefault="00E80206">
      <w:pPr>
        <w:pStyle w:val="1"/>
        <w:ind w:firstLine="580"/>
        <w:jc w:val="both"/>
      </w:pPr>
      <w:r>
        <w:t>-в умении проявлять инициативу, корректно устанавливать и ограничивать контакт; -в умении не быть назойливым в своих просьбах и требованиях, быть благодарным за прояв</w:t>
      </w:r>
      <w:r>
        <w:softHyphen/>
        <w:t>ление внимания и оказание помощи;</w:t>
      </w:r>
    </w:p>
    <w:p w14:paraId="7101E134" w14:textId="77777777" w:rsidR="005B754B" w:rsidRDefault="00E80206">
      <w:pPr>
        <w:pStyle w:val="1"/>
        <w:spacing w:after="260"/>
        <w:ind w:firstLine="580"/>
        <w:jc w:val="both"/>
      </w:pPr>
      <w:r>
        <w:t>-в умении применять формы выражения своих чувств соответственно ситуации соци</w:t>
      </w:r>
      <w:r>
        <w:softHyphen/>
        <w:t>ального контакта.</w:t>
      </w:r>
    </w:p>
    <w:p w14:paraId="7029786F" w14:textId="77777777" w:rsidR="005B754B" w:rsidRDefault="00E80206">
      <w:pPr>
        <w:pStyle w:val="1"/>
        <w:ind w:firstLine="580"/>
        <w:jc w:val="both"/>
      </w:pPr>
      <w:r>
        <w:t>Результаты специальной поддержки освоения АООП НОО должны отражать:</w:t>
      </w:r>
    </w:p>
    <w:p w14:paraId="01FE2480" w14:textId="77777777" w:rsidR="005B754B" w:rsidRDefault="00E80206">
      <w:pPr>
        <w:pStyle w:val="1"/>
        <w:ind w:firstLine="580"/>
        <w:jc w:val="both"/>
      </w:pPr>
      <w:r>
        <w:t>-способность усваивать новый учебный материал, адекватно включаться в классные занятия и соответствовать общему темпу занятий;</w:t>
      </w:r>
    </w:p>
    <w:p w14:paraId="0DCB04D1" w14:textId="6D6B2DF7" w:rsidR="005B754B" w:rsidRDefault="00E80206">
      <w:pPr>
        <w:pStyle w:val="1"/>
        <w:ind w:firstLine="580"/>
        <w:jc w:val="both"/>
      </w:pPr>
      <w:r>
        <w:t>-способность использовать речевые возможности на уроках при ответах и в других си</w:t>
      </w:r>
      <w:r>
        <w:softHyphen/>
        <w:t>туациях общения, умение передавать свои впечатления, умозаключения так, чтобы быть понятым другим человеком, умение задавать вопросы;</w:t>
      </w:r>
    </w:p>
    <w:p w14:paraId="40846FE3" w14:textId="77777777" w:rsidR="005B754B" w:rsidRDefault="00E80206">
      <w:pPr>
        <w:pStyle w:val="1"/>
        <w:ind w:firstLine="580"/>
        <w:jc w:val="both"/>
      </w:pPr>
      <w:r>
        <w:t>-способность к наблюдательности, умение замечать новое;</w:t>
      </w:r>
    </w:p>
    <w:p w14:paraId="33C53D85" w14:textId="77777777" w:rsidR="005B754B" w:rsidRDefault="00E80206">
      <w:pPr>
        <w:pStyle w:val="1"/>
        <w:ind w:firstLine="580"/>
        <w:jc w:val="both"/>
      </w:pPr>
      <w:r>
        <w:t xml:space="preserve">-овладение эффективными способами учебно-познавательной и </w:t>
      </w:r>
      <w:proofErr w:type="spellStart"/>
      <w:r>
        <w:t>предметнопрактической</w:t>
      </w:r>
      <w:proofErr w:type="spellEnd"/>
      <w:r>
        <w:t xml:space="preserve"> деятельности;</w:t>
      </w:r>
    </w:p>
    <w:p w14:paraId="30D5D9EE" w14:textId="77777777" w:rsidR="005B754B" w:rsidRDefault="00E80206">
      <w:pPr>
        <w:pStyle w:val="1"/>
        <w:ind w:firstLine="580"/>
        <w:jc w:val="both"/>
      </w:pPr>
      <w:r>
        <w:t xml:space="preserve">-стремление к активности и самостоятельности в разных видах </w:t>
      </w:r>
      <w:proofErr w:type="spellStart"/>
      <w:r>
        <w:t>предметнопрактической</w:t>
      </w:r>
      <w:proofErr w:type="spellEnd"/>
      <w:r>
        <w:t xml:space="preserve"> деятельности;</w:t>
      </w:r>
    </w:p>
    <w:p w14:paraId="1716454C" w14:textId="66692D99" w:rsidR="005B754B" w:rsidRDefault="00E80206">
      <w:pPr>
        <w:pStyle w:val="1"/>
        <w:ind w:firstLine="580"/>
        <w:jc w:val="both"/>
      </w:pPr>
      <w:r>
        <w:lastRenderedPageBreak/>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w:t>
      </w:r>
      <w:r>
        <w:softHyphen/>
        <w:t>зультат деятельности;</w:t>
      </w:r>
    </w:p>
    <w:p w14:paraId="4C6D332D" w14:textId="77777777" w:rsidR="005B754B" w:rsidRDefault="00E80206">
      <w:pPr>
        <w:pStyle w:val="1"/>
        <w:ind w:firstLine="580"/>
        <w:jc w:val="both"/>
      </w:pPr>
      <w:r>
        <w:t>-сформированные в соответствии с требованиями к результатам освоения АООП НОО предметные, метапредметные и личностные результаты;</w:t>
      </w:r>
    </w:p>
    <w:p w14:paraId="14511287" w14:textId="77777777" w:rsidR="005B754B" w:rsidRDefault="00E80206">
      <w:pPr>
        <w:pStyle w:val="1"/>
        <w:ind w:firstLine="580"/>
        <w:jc w:val="both"/>
      </w:pPr>
      <w:r>
        <w:t>-сформированные в соответствии АООП НОО универсальные учебные действия.</w:t>
      </w:r>
    </w:p>
    <w:p w14:paraId="05407BF8" w14:textId="77777777" w:rsidR="005B754B" w:rsidRDefault="00E80206">
      <w:pPr>
        <w:pStyle w:val="1"/>
        <w:spacing w:after="480"/>
        <w:ind w:firstLine="580"/>
        <w:jc w:val="both"/>
      </w:pPr>
      <w:r>
        <w:t>Требования к результатам освоения программы коррекционной работы конкретизиру</w:t>
      </w:r>
      <w:r>
        <w:softHyphen/>
        <w:t>ются применительно к каждому обучающемуся с ЗПР в соответствии с его потенциальными возможностям и особыми образовательными потребностями.</w:t>
      </w:r>
    </w:p>
    <w:p w14:paraId="15E0920B" w14:textId="77777777" w:rsidR="005B754B" w:rsidRDefault="00E80206">
      <w:pPr>
        <w:pStyle w:val="1"/>
        <w:numPr>
          <w:ilvl w:val="0"/>
          <w:numId w:val="8"/>
        </w:numPr>
        <w:tabs>
          <w:tab w:val="left" w:pos="685"/>
        </w:tabs>
        <w:spacing w:after="260"/>
        <w:ind w:firstLine="0"/>
        <w:jc w:val="both"/>
      </w:pPr>
      <w:bookmarkStart w:id="169" w:name="bookmark169"/>
      <w:bookmarkStart w:id="170" w:name="bookmark168"/>
      <w:bookmarkEnd w:id="169"/>
      <w:r>
        <w:rPr>
          <w:b/>
          <w:bCs/>
        </w:rPr>
        <w:t>Планируемые результаты освоения обучающимися с задержкой психического развития адаптированной основной общеобразовательной программы начального об</w:t>
      </w:r>
      <w:r>
        <w:rPr>
          <w:b/>
          <w:bCs/>
        </w:rPr>
        <w:softHyphen/>
        <w:t>щего образования (вариант 7.2)</w:t>
      </w:r>
      <w:bookmarkEnd w:id="170"/>
    </w:p>
    <w:p w14:paraId="634F6545" w14:textId="77777777" w:rsidR="005B754B" w:rsidRDefault="00E80206">
      <w:pPr>
        <w:pStyle w:val="1"/>
        <w:ind w:firstLine="580"/>
        <w:jc w:val="both"/>
      </w:pPr>
      <w:r>
        <w:t>Планируемые результаты освоения АООП НОО обучающихся с ЗПР (далее — плани</w:t>
      </w:r>
      <w:r>
        <w:softHyphen/>
        <w:t xml:space="preserve">руемые результаты)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собой </w:t>
      </w:r>
      <w:r>
        <w:rPr>
          <w:b/>
          <w:bCs/>
          <w:i/>
          <w:iCs/>
        </w:rPr>
        <w:t>систему обобщённых личностно ориентированных целей образова</w:t>
      </w:r>
      <w:r>
        <w:rPr>
          <w:b/>
          <w:bCs/>
          <w:i/>
          <w:iCs/>
        </w:rPr>
        <w:softHyphen/>
        <w:t>ния,</w:t>
      </w:r>
      <w: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14:paraId="77ECE786" w14:textId="77777777" w:rsidR="005B754B" w:rsidRDefault="00E80206">
      <w:pPr>
        <w:pStyle w:val="1"/>
        <w:ind w:firstLine="580"/>
        <w:jc w:val="both"/>
      </w:pPr>
      <w:r>
        <w:t>Планируемые результаты:</w:t>
      </w:r>
    </w:p>
    <w:p w14:paraId="567AE941" w14:textId="77777777" w:rsidR="005B754B" w:rsidRDefault="00E80206">
      <w:pPr>
        <w:pStyle w:val="1"/>
        <w:numPr>
          <w:ilvl w:val="0"/>
          <w:numId w:val="5"/>
        </w:numPr>
        <w:tabs>
          <w:tab w:val="left" w:pos="740"/>
        </w:tabs>
        <w:ind w:left="740" w:hanging="360"/>
        <w:jc w:val="both"/>
      </w:pPr>
      <w:bookmarkStart w:id="171" w:name="bookmark170"/>
      <w:bookmarkEnd w:id="171"/>
      <w:r>
        <w:t>обеспечивают связь между требованиями ФГОС НОО обучающихся с ОВЗ, образова</w:t>
      </w:r>
      <w:r>
        <w:softHyphen/>
        <w:t>тельным процессом и системой оценки результатов освоения АООП НОО;</w:t>
      </w:r>
    </w:p>
    <w:p w14:paraId="445339E8" w14:textId="77777777" w:rsidR="005B754B" w:rsidRDefault="00E80206">
      <w:pPr>
        <w:pStyle w:val="1"/>
        <w:numPr>
          <w:ilvl w:val="0"/>
          <w:numId w:val="5"/>
        </w:numPr>
        <w:tabs>
          <w:tab w:val="left" w:pos="740"/>
        </w:tabs>
        <w:spacing w:line="254" w:lineRule="auto"/>
        <w:ind w:firstLine="380"/>
        <w:jc w:val="both"/>
      </w:pPr>
      <w:bookmarkStart w:id="172" w:name="bookmark171"/>
      <w:bookmarkEnd w:id="172"/>
      <w:r>
        <w:t>являться основой для разработки АООП НОО Организациями;</w:t>
      </w:r>
    </w:p>
    <w:p w14:paraId="47E14436" w14:textId="77777777" w:rsidR="005B754B" w:rsidRDefault="00E80206">
      <w:pPr>
        <w:pStyle w:val="1"/>
        <w:numPr>
          <w:ilvl w:val="0"/>
          <w:numId w:val="5"/>
        </w:numPr>
        <w:tabs>
          <w:tab w:val="left" w:pos="740"/>
        </w:tabs>
        <w:spacing w:after="140"/>
        <w:ind w:left="740" w:hanging="360"/>
        <w:jc w:val="both"/>
      </w:pPr>
      <w:bookmarkStart w:id="173" w:name="bookmark172"/>
      <w:bookmarkEnd w:id="173"/>
      <w:r>
        <w:t xml:space="preserve">являются содержательной и </w:t>
      </w:r>
      <w:proofErr w:type="spellStart"/>
      <w:r>
        <w:t>критериальной</w:t>
      </w:r>
      <w:proofErr w:type="spellEnd"/>
      <w:r>
        <w:t xml:space="preserve"> основой для разработки программ учебных предметов и учебно-методической литературы, а также для системы оценки качества</w:t>
      </w:r>
    </w:p>
    <w:p w14:paraId="280297AC" w14:textId="77777777" w:rsidR="005B754B" w:rsidRDefault="00E80206">
      <w:pPr>
        <w:pStyle w:val="1"/>
        <w:ind w:firstLine="740"/>
        <w:jc w:val="both"/>
      </w:pPr>
      <w:r>
        <w:t>освоения обучающимися АООП НОО.</w:t>
      </w:r>
    </w:p>
    <w:p w14:paraId="068162FA" w14:textId="77777777" w:rsidR="005B754B" w:rsidRDefault="00E80206">
      <w:pPr>
        <w:pStyle w:val="1"/>
        <w:ind w:firstLine="580"/>
        <w:jc w:val="both"/>
      </w:pPr>
      <w:r>
        <w:t xml:space="preserve">В соответствии с дифференцированным и деятельностным подходами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w:t>
      </w:r>
      <w:proofErr w:type="spellStart"/>
      <w:r>
        <w:t>учебно</w:t>
      </w:r>
      <w:proofErr w:type="spellEnd"/>
      <w:r>
        <w:t xml:space="preserve"> - практические задачи, а также задачи, по возможности максимально приближенные к реаль</w:t>
      </w:r>
      <w:r>
        <w:softHyphen/>
        <w:t>ным жизненным ситуациям.</w:t>
      </w:r>
    </w:p>
    <w:p w14:paraId="2CBEBADB" w14:textId="26F3E835" w:rsidR="005B754B" w:rsidRDefault="00E80206">
      <w:pPr>
        <w:pStyle w:val="1"/>
        <w:ind w:firstLine="580"/>
        <w:jc w:val="both"/>
      </w:pPr>
      <w:r>
        <w:t>Структура и содержание планируемых результатов освоения АООП НОО должны адекватно отражать требования ФГОС НОО обучающихся с ОВЗ, передавать специфику обра</w:t>
      </w:r>
      <w:r>
        <w:softHyphen/>
        <w:t>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w:t>
      </w:r>
      <w:r>
        <w:softHyphen/>
        <w:t>стям и особым образовательным потребностям обучающихся с ЗПР.</w:t>
      </w:r>
    </w:p>
    <w:p w14:paraId="2C133994" w14:textId="77777777" w:rsidR="005B754B" w:rsidRDefault="00E80206">
      <w:pPr>
        <w:pStyle w:val="1"/>
        <w:spacing w:after="260"/>
        <w:ind w:firstLine="580"/>
        <w:jc w:val="both"/>
      </w:pPr>
      <w:r>
        <w:t>Результаты освоения обучающимися с ЗПР АООП НОО оцениваются как итоговые на момент завершения начального общего образования.</w:t>
      </w:r>
    </w:p>
    <w:p w14:paraId="7894AA52" w14:textId="77777777" w:rsidR="005B754B" w:rsidRDefault="00E80206">
      <w:pPr>
        <w:pStyle w:val="1"/>
        <w:spacing w:after="260"/>
        <w:ind w:firstLine="580"/>
        <w:jc w:val="both"/>
      </w:pPr>
      <w:r>
        <w:t xml:space="preserve">Освоение АООП НОО (вариант 7.2) обеспечивает достижение обучающимися с ЗПР трех видов результатов: </w:t>
      </w:r>
      <w:r>
        <w:rPr>
          <w:b/>
          <w:bCs/>
          <w:i/>
          <w:iCs/>
        </w:rPr>
        <w:t>личностных,</w:t>
      </w:r>
      <w:r>
        <w:t xml:space="preserve"> метапредметных и предметных.</w:t>
      </w:r>
    </w:p>
    <w:p w14:paraId="7A56F788" w14:textId="77777777" w:rsidR="005B754B" w:rsidRDefault="00E80206">
      <w:pPr>
        <w:pStyle w:val="1"/>
        <w:ind w:firstLine="580"/>
        <w:jc w:val="both"/>
      </w:pPr>
      <w:r>
        <w:rPr>
          <w:b/>
          <w:bCs/>
          <w:i/>
          <w:iCs/>
        </w:rPr>
        <w:t>Личностные результаты,</w:t>
      </w:r>
      <w:r>
        <w:t xml:space="preserve"> освоения АООП НОО обучающимися с ЗПР включают ин</w:t>
      </w:r>
      <w:r>
        <w:softHyphen/>
        <w:t>дивидуально-личностные качества и социальные (жизненные) компетенции, социально зна</w:t>
      </w:r>
      <w:r>
        <w:softHyphen/>
        <w:t xml:space="preserve">чимые ценностные установки, необходимые для достижения основной цели современного образования — введения обучающихся с ЗПР в культуру, овладение ими </w:t>
      </w:r>
      <w:proofErr w:type="gramStart"/>
      <w:r>
        <w:t>социо-культурным</w:t>
      </w:r>
      <w:proofErr w:type="gramEnd"/>
      <w:r>
        <w:t xml:space="preserve"> опытом.</w:t>
      </w:r>
    </w:p>
    <w:p w14:paraId="75632466" w14:textId="77777777" w:rsidR="005B754B" w:rsidRDefault="00E80206">
      <w:pPr>
        <w:pStyle w:val="1"/>
        <w:ind w:firstLine="580"/>
        <w:jc w:val="both"/>
      </w:pPr>
      <w:r>
        <w:t xml:space="preserve">С учетом индивидуальных возможностей и особых образовательных потребностей обучающихся с ЗПР </w:t>
      </w:r>
      <w:r>
        <w:rPr>
          <w:b/>
          <w:bCs/>
          <w:i/>
          <w:iCs/>
        </w:rPr>
        <w:t>личностные результаты</w:t>
      </w:r>
      <w:r>
        <w:t xml:space="preserve"> освоения АООП НОО должны отражать:</w:t>
      </w:r>
    </w:p>
    <w:p w14:paraId="777850F7" w14:textId="77777777" w:rsidR="005B754B" w:rsidRDefault="00E80206">
      <w:pPr>
        <w:pStyle w:val="1"/>
        <w:numPr>
          <w:ilvl w:val="0"/>
          <w:numId w:val="9"/>
        </w:numPr>
        <w:tabs>
          <w:tab w:val="left" w:pos="703"/>
        </w:tabs>
        <w:spacing w:line="254" w:lineRule="auto"/>
        <w:ind w:firstLine="0"/>
        <w:jc w:val="both"/>
      </w:pPr>
      <w:bookmarkStart w:id="174" w:name="bookmark173"/>
      <w:bookmarkEnd w:id="174"/>
      <w:r>
        <w:lastRenderedPageBreak/>
        <w:t>осознание себя как гражданина России, формирование чувства гордости за свою Ро - дину, российский народ и историю России, осознание своей этнической и национальной принадлежности;</w:t>
      </w:r>
    </w:p>
    <w:p w14:paraId="5DC713EE" w14:textId="2F31051F" w:rsidR="005B754B" w:rsidRDefault="00E80206">
      <w:pPr>
        <w:pStyle w:val="1"/>
        <w:numPr>
          <w:ilvl w:val="0"/>
          <w:numId w:val="9"/>
        </w:numPr>
        <w:tabs>
          <w:tab w:val="left" w:pos="703"/>
        </w:tabs>
        <w:spacing w:line="262" w:lineRule="auto"/>
        <w:ind w:firstLine="0"/>
        <w:jc w:val="both"/>
      </w:pPr>
      <w:bookmarkStart w:id="175" w:name="bookmark174"/>
      <w:bookmarkEnd w:id="175"/>
      <w:r>
        <w:t>формирование целостного, социально ориентированного взгляда на мир в его органичном единстве природной и социальной частей;</w:t>
      </w:r>
    </w:p>
    <w:p w14:paraId="39548992" w14:textId="77777777" w:rsidR="005B754B" w:rsidRDefault="00E80206">
      <w:pPr>
        <w:pStyle w:val="1"/>
        <w:numPr>
          <w:ilvl w:val="0"/>
          <w:numId w:val="9"/>
        </w:numPr>
        <w:tabs>
          <w:tab w:val="left" w:pos="703"/>
        </w:tabs>
        <w:spacing w:line="262" w:lineRule="auto"/>
        <w:ind w:firstLine="0"/>
        <w:jc w:val="both"/>
      </w:pPr>
      <w:bookmarkStart w:id="176" w:name="bookmark175"/>
      <w:bookmarkEnd w:id="176"/>
      <w:r>
        <w:t>формирование уважительного отношения к иному мнению, истории и культуре других народов;</w:t>
      </w:r>
    </w:p>
    <w:p w14:paraId="7B2E8665" w14:textId="77777777" w:rsidR="005B754B" w:rsidRDefault="00E80206">
      <w:pPr>
        <w:pStyle w:val="1"/>
        <w:numPr>
          <w:ilvl w:val="0"/>
          <w:numId w:val="9"/>
        </w:numPr>
        <w:tabs>
          <w:tab w:val="left" w:pos="703"/>
        </w:tabs>
        <w:spacing w:line="262" w:lineRule="auto"/>
        <w:ind w:firstLine="0"/>
        <w:jc w:val="both"/>
      </w:pPr>
      <w:bookmarkStart w:id="177" w:name="bookmark176"/>
      <w:bookmarkEnd w:id="177"/>
      <w:r>
        <w:t>овладение начальными навыками адаптации в динамично изменяющемся и разви</w:t>
      </w:r>
      <w:r>
        <w:softHyphen/>
        <w:t>вающемся мире;</w:t>
      </w:r>
    </w:p>
    <w:p w14:paraId="42E6C129" w14:textId="77777777" w:rsidR="005B754B" w:rsidRDefault="00E80206">
      <w:pPr>
        <w:pStyle w:val="1"/>
        <w:numPr>
          <w:ilvl w:val="0"/>
          <w:numId w:val="9"/>
        </w:numPr>
        <w:tabs>
          <w:tab w:val="left" w:pos="703"/>
        </w:tabs>
        <w:spacing w:line="262" w:lineRule="auto"/>
        <w:ind w:firstLine="0"/>
        <w:jc w:val="both"/>
      </w:pPr>
      <w:bookmarkStart w:id="178" w:name="bookmark177"/>
      <w:bookmarkEnd w:id="178"/>
      <w:r>
        <w:t>принятие и освоение социальной роли обучающегося, формирование и развитие со</w:t>
      </w:r>
      <w:r>
        <w:softHyphen/>
        <w:t>циально значимых мотивов учебной деятельности;</w:t>
      </w:r>
    </w:p>
    <w:p w14:paraId="298D0E19" w14:textId="77777777" w:rsidR="005B754B" w:rsidRDefault="00E80206">
      <w:pPr>
        <w:pStyle w:val="1"/>
        <w:numPr>
          <w:ilvl w:val="0"/>
          <w:numId w:val="9"/>
        </w:numPr>
        <w:tabs>
          <w:tab w:val="left" w:pos="703"/>
        </w:tabs>
        <w:spacing w:line="262" w:lineRule="auto"/>
        <w:ind w:firstLine="0"/>
        <w:jc w:val="both"/>
      </w:pPr>
      <w:bookmarkStart w:id="179" w:name="bookmark178"/>
      <w:bookmarkEnd w:id="179"/>
      <w:r>
        <w:t>способность к осмыслению социального окружения, своего места в нем, принятие со - ответствующих возрасту ценностей и социальных ролей;</w:t>
      </w:r>
    </w:p>
    <w:p w14:paraId="2362A482" w14:textId="77777777" w:rsidR="005B754B" w:rsidRDefault="00E80206">
      <w:pPr>
        <w:pStyle w:val="1"/>
        <w:numPr>
          <w:ilvl w:val="0"/>
          <w:numId w:val="9"/>
        </w:numPr>
        <w:tabs>
          <w:tab w:val="left" w:pos="703"/>
        </w:tabs>
        <w:spacing w:line="288" w:lineRule="auto"/>
        <w:ind w:firstLine="0"/>
        <w:jc w:val="both"/>
      </w:pPr>
      <w:bookmarkStart w:id="180" w:name="bookmark179"/>
      <w:bookmarkEnd w:id="180"/>
      <w:r>
        <w:t>формирование эстетических потребностей, ценностей и чувств;</w:t>
      </w:r>
    </w:p>
    <w:p w14:paraId="1A4DD763" w14:textId="037CC9B6" w:rsidR="005B754B" w:rsidRDefault="00E80206">
      <w:pPr>
        <w:pStyle w:val="1"/>
        <w:numPr>
          <w:ilvl w:val="0"/>
          <w:numId w:val="9"/>
        </w:numPr>
        <w:tabs>
          <w:tab w:val="left" w:pos="703"/>
        </w:tabs>
        <w:spacing w:line="262" w:lineRule="auto"/>
        <w:ind w:firstLine="0"/>
        <w:jc w:val="both"/>
      </w:pPr>
      <w:bookmarkStart w:id="181" w:name="bookmark180"/>
      <w:bookmarkEnd w:id="181"/>
      <w:r>
        <w:t>развитие этических чувств, доброжелательности и эмоционально нравственной отзывчивости, понимания и сопереживания чувствам других людей;</w:t>
      </w:r>
    </w:p>
    <w:p w14:paraId="374CA15F" w14:textId="77777777" w:rsidR="005B754B" w:rsidRDefault="00E80206">
      <w:pPr>
        <w:pStyle w:val="1"/>
        <w:numPr>
          <w:ilvl w:val="0"/>
          <w:numId w:val="9"/>
        </w:numPr>
        <w:tabs>
          <w:tab w:val="left" w:pos="703"/>
        </w:tabs>
        <w:spacing w:line="262" w:lineRule="auto"/>
        <w:ind w:firstLine="0"/>
        <w:jc w:val="both"/>
      </w:pPr>
      <w:bookmarkStart w:id="182" w:name="bookmark181"/>
      <w:bookmarkEnd w:id="182"/>
      <w:r>
        <w:t>развитие навыков сотрудничества со взрослыми и сверстниками в разных социальных ситуациях;</w:t>
      </w:r>
    </w:p>
    <w:p w14:paraId="11D77A07" w14:textId="77777777" w:rsidR="005B754B" w:rsidRDefault="00E80206">
      <w:pPr>
        <w:pStyle w:val="1"/>
        <w:numPr>
          <w:ilvl w:val="0"/>
          <w:numId w:val="9"/>
        </w:numPr>
        <w:tabs>
          <w:tab w:val="left" w:pos="703"/>
        </w:tabs>
        <w:spacing w:line="254" w:lineRule="auto"/>
        <w:ind w:firstLine="0"/>
        <w:jc w:val="both"/>
      </w:pPr>
      <w:bookmarkStart w:id="183" w:name="bookmark182"/>
      <w:bookmarkEnd w:id="183"/>
      <w: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12712115" w14:textId="75595E05" w:rsidR="005B754B" w:rsidRDefault="00E80206">
      <w:pPr>
        <w:pStyle w:val="1"/>
        <w:numPr>
          <w:ilvl w:val="0"/>
          <w:numId w:val="9"/>
        </w:numPr>
        <w:tabs>
          <w:tab w:val="left" w:pos="703"/>
        </w:tabs>
        <w:spacing w:line="262" w:lineRule="auto"/>
        <w:ind w:firstLine="0"/>
        <w:jc w:val="both"/>
      </w:pPr>
      <w:bookmarkStart w:id="184" w:name="bookmark183"/>
      <w:bookmarkEnd w:id="184"/>
      <w:r>
        <w:t>развитие адекватных представлений о собственных возможностях, о насущно необходимом жизнеобеспечении;</w:t>
      </w:r>
    </w:p>
    <w:p w14:paraId="190EE17F" w14:textId="77777777" w:rsidR="005B754B" w:rsidRDefault="00E80206">
      <w:pPr>
        <w:pStyle w:val="1"/>
        <w:numPr>
          <w:ilvl w:val="0"/>
          <w:numId w:val="9"/>
        </w:numPr>
        <w:tabs>
          <w:tab w:val="left" w:pos="703"/>
        </w:tabs>
        <w:spacing w:line="262" w:lineRule="auto"/>
        <w:ind w:left="580" w:hanging="580"/>
        <w:jc w:val="both"/>
      </w:pPr>
      <w:bookmarkStart w:id="185" w:name="bookmark184"/>
      <w:bookmarkEnd w:id="185"/>
      <w:r>
        <w:t>овладение социально-бытовыми умениями, используемыми в повседневной жизни;</w:t>
      </w:r>
    </w:p>
    <w:p w14:paraId="6AED87D2" w14:textId="77777777" w:rsidR="005B754B" w:rsidRDefault="00E80206">
      <w:pPr>
        <w:pStyle w:val="1"/>
        <w:numPr>
          <w:ilvl w:val="0"/>
          <w:numId w:val="9"/>
        </w:numPr>
        <w:tabs>
          <w:tab w:val="left" w:pos="703"/>
        </w:tabs>
        <w:spacing w:line="262" w:lineRule="auto"/>
        <w:ind w:firstLine="0"/>
        <w:jc w:val="both"/>
      </w:pPr>
      <w:bookmarkStart w:id="186" w:name="bookmark185"/>
      <w:bookmarkEnd w:id="186"/>
      <w:r>
        <w:t>владение навыками коммуникации и принятыми ритуалами социального взаимодей</w:t>
      </w:r>
      <w:r>
        <w:softHyphen/>
        <w:t>ствия, в том числе с использованием информационных технологий;</w:t>
      </w:r>
    </w:p>
    <w:p w14:paraId="35807674" w14:textId="77777777" w:rsidR="005B754B" w:rsidRDefault="00E80206">
      <w:pPr>
        <w:pStyle w:val="1"/>
        <w:numPr>
          <w:ilvl w:val="0"/>
          <w:numId w:val="9"/>
        </w:numPr>
        <w:tabs>
          <w:tab w:val="left" w:pos="703"/>
        </w:tabs>
        <w:spacing w:after="260" w:line="288" w:lineRule="auto"/>
        <w:ind w:firstLine="0"/>
        <w:jc w:val="both"/>
      </w:pPr>
      <w:bookmarkStart w:id="187" w:name="bookmark186"/>
      <w:bookmarkEnd w:id="187"/>
      <w:r>
        <w:t>способность к осмыслению и дифференциации картины мира, ее временно - про</w:t>
      </w:r>
      <w:r>
        <w:softHyphen/>
        <w:t>странственной организации.</w:t>
      </w:r>
    </w:p>
    <w:p w14:paraId="1C4D2107" w14:textId="6AE81A13" w:rsidR="005B754B" w:rsidRDefault="00E80206">
      <w:pPr>
        <w:pStyle w:val="1"/>
        <w:ind w:firstLine="580"/>
        <w:jc w:val="both"/>
      </w:pPr>
      <w:r>
        <w:rPr>
          <w:b/>
          <w:bCs/>
          <w:i/>
          <w:iCs/>
        </w:rPr>
        <w:t>Метапредметные результаты</w:t>
      </w:r>
      <w:r>
        <w:t xml:space="preserve"> 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14:paraId="55F8B7B3" w14:textId="653D494E" w:rsidR="005B754B" w:rsidRDefault="00E80206">
      <w:pPr>
        <w:pStyle w:val="1"/>
        <w:ind w:firstLine="580"/>
        <w:jc w:val="both"/>
      </w:pPr>
      <w:r>
        <w:t xml:space="preserve">С учетом индивидуальных возможностей и особых образовательных потребностей обучающихся с ЗПР </w:t>
      </w:r>
      <w:r>
        <w:rPr>
          <w:b/>
          <w:bCs/>
          <w:i/>
          <w:iCs/>
        </w:rPr>
        <w:t>метапредметные</w:t>
      </w:r>
      <w:r w:rsidR="007740A4">
        <w:rPr>
          <w:b/>
          <w:bCs/>
          <w:i/>
          <w:iCs/>
        </w:rPr>
        <w:t xml:space="preserve"> </w:t>
      </w:r>
      <w:r>
        <w:rPr>
          <w:b/>
          <w:bCs/>
          <w:i/>
          <w:iCs/>
        </w:rPr>
        <w:t>результаты</w:t>
      </w:r>
      <w:r>
        <w:t xml:space="preserve"> освоения АООП НОО должны отражать:</w:t>
      </w:r>
    </w:p>
    <w:p w14:paraId="41AC23AC" w14:textId="77777777" w:rsidR="005B754B" w:rsidRDefault="00E80206">
      <w:pPr>
        <w:pStyle w:val="1"/>
        <w:numPr>
          <w:ilvl w:val="0"/>
          <w:numId w:val="10"/>
        </w:numPr>
        <w:tabs>
          <w:tab w:val="left" w:pos="707"/>
        </w:tabs>
        <w:ind w:firstLine="0"/>
        <w:jc w:val="both"/>
      </w:pPr>
      <w:bookmarkStart w:id="188" w:name="bookmark187"/>
      <w:bookmarkEnd w:id="188"/>
      <w: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14:paraId="03E14891" w14:textId="7D6CB04C" w:rsidR="005B754B" w:rsidRDefault="00E80206">
      <w:pPr>
        <w:pStyle w:val="1"/>
        <w:numPr>
          <w:ilvl w:val="0"/>
          <w:numId w:val="10"/>
        </w:numPr>
        <w:tabs>
          <w:tab w:val="left" w:pos="707"/>
        </w:tabs>
        <w:ind w:firstLine="0"/>
        <w:jc w:val="both"/>
      </w:pPr>
      <w:bookmarkStart w:id="189" w:name="bookmark188"/>
      <w:bookmarkEnd w:id="189"/>
      <w: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14:paraId="74A9964C" w14:textId="77777777" w:rsidR="005B754B" w:rsidRDefault="00E80206">
      <w:pPr>
        <w:pStyle w:val="1"/>
        <w:numPr>
          <w:ilvl w:val="0"/>
          <w:numId w:val="10"/>
        </w:numPr>
        <w:tabs>
          <w:tab w:val="left" w:pos="707"/>
        </w:tabs>
        <w:ind w:firstLine="0"/>
        <w:jc w:val="both"/>
      </w:pPr>
      <w:bookmarkStart w:id="190" w:name="bookmark189"/>
      <w:bookmarkEnd w:id="190"/>
      <w:r>
        <w:t>формирование умения понимать причины успеха/неуспеха учебной деятельности и способности конструктивно действовать даже в ситуациях неуспеха;</w:t>
      </w:r>
    </w:p>
    <w:p w14:paraId="28F7E795" w14:textId="77777777" w:rsidR="005B754B" w:rsidRDefault="00E80206">
      <w:pPr>
        <w:pStyle w:val="1"/>
        <w:numPr>
          <w:ilvl w:val="0"/>
          <w:numId w:val="10"/>
        </w:numPr>
        <w:tabs>
          <w:tab w:val="left" w:pos="707"/>
        </w:tabs>
        <w:ind w:firstLine="0"/>
        <w:jc w:val="both"/>
      </w:pPr>
      <w:bookmarkStart w:id="191" w:name="bookmark190"/>
      <w:bookmarkEnd w:id="191"/>
      <w:r>
        <w:t>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14:paraId="497C1047" w14:textId="5239F24B" w:rsidR="005B754B" w:rsidRDefault="00E80206">
      <w:pPr>
        <w:pStyle w:val="1"/>
        <w:numPr>
          <w:ilvl w:val="0"/>
          <w:numId w:val="10"/>
        </w:numPr>
        <w:tabs>
          <w:tab w:val="left" w:pos="707"/>
        </w:tabs>
        <w:ind w:firstLine="0"/>
        <w:jc w:val="both"/>
      </w:pPr>
      <w:bookmarkStart w:id="192" w:name="bookmark191"/>
      <w:bookmarkEnd w:id="192"/>
      <w:r>
        <w:t>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14:paraId="378942C5" w14:textId="77777777" w:rsidR="005B754B" w:rsidRDefault="00E80206">
      <w:pPr>
        <w:pStyle w:val="1"/>
        <w:numPr>
          <w:ilvl w:val="0"/>
          <w:numId w:val="10"/>
        </w:numPr>
        <w:tabs>
          <w:tab w:val="left" w:pos="707"/>
        </w:tabs>
        <w:ind w:firstLine="0"/>
        <w:jc w:val="both"/>
      </w:pPr>
      <w:bookmarkStart w:id="193" w:name="bookmark192"/>
      <w:bookmarkEnd w:id="193"/>
      <w:r>
        <w:t>овладение логическими действиями сравнения, анализа, синтеза, обобщения, класси</w:t>
      </w:r>
      <w:r>
        <w:softHyphen/>
      </w:r>
      <w:r>
        <w:lastRenderedPageBreak/>
        <w:t xml:space="preserve">фикации по родовидовым признакам, установления аналогий и </w:t>
      </w:r>
      <w:proofErr w:type="spellStart"/>
      <w:r>
        <w:t>причинно</w:t>
      </w:r>
      <w:proofErr w:type="spellEnd"/>
      <w:r>
        <w:t xml:space="preserve"> - следственных связей, построения рассуждений, отнесения к известным понятиям на уровне, соответст</w:t>
      </w:r>
      <w:r>
        <w:softHyphen/>
        <w:t>вующем индивидуальным возможностям;</w:t>
      </w:r>
    </w:p>
    <w:p w14:paraId="27D34447" w14:textId="77777777" w:rsidR="005B754B" w:rsidRDefault="00E80206">
      <w:pPr>
        <w:pStyle w:val="1"/>
        <w:numPr>
          <w:ilvl w:val="0"/>
          <w:numId w:val="10"/>
        </w:numPr>
        <w:tabs>
          <w:tab w:val="left" w:pos="707"/>
        </w:tabs>
        <w:ind w:firstLine="0"/>
        <w:jc w:val="both"/>
      </w:pPr>
      <w:bookmarkStart w:id="194" w:name="bookmark193"/>
      <w:bookmarkEnd w:id="194"/>
      <w: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14:paraId="6EEF20EC" w14:textId="1D28CF60" w:rsidR="005B754B" w:rsidRDefault="00E80206">
      <w:pPr>
        <w:pStyle w:val="1"/>
        <w:numPr>
          <w:ilvl w:val="0"/>
          <w:numId w:val="10"/>
        </w:numPr>
        <w:tabs>
          <w:tab w:val="left" w:pos="707"/>
        </w:tabs>
        <w:ind w:firstLine="0"/>
        <w:jc w:val="both"/>
      </w:pPr>
      <w:bookmarkStart w:id="195" w:name="bookmark194"/>
      <w:bookmarkEnd w:id="195"/>
      <w:r>
        <w:t>определение общей цели и путей ее достижения; умение договариваться о распреде</w:t>
      </w:r>
      <w:r>
        <w:softHyphen/>
        <w:t>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66CEE25C" w14:textId="77777777" w:rsidR="005B754B" w:rsidRDefault="00E80206">
      <w:pPr>
        <w:pStyle w:val="1"/>
        <w:numPr>
          <w:ilvl w:val="0"/>
          <w:numId w:val="10"/>
        </w:numPr>
        <w:tabs>
          <w:tab w:val="left" w:pos="707"/>
        </w:tabs>
        <w:ind w:firstLine="0"/>
        <w:jc w:val="both"/>
      </w:pPr>
      <w:bookmarkStart w:id="196" w:name="bookmark195"/>
      <w:bookmarkEnd w:id="196"/>
      <w:r>
        <w:t>готовность конструктивно разрешать конфликты посредством учета интересов сторон и сотрудничества;</w:t>
      </w:r>
    </w:p>
    <w:p w14:paraId="29CEE187" w14:textId="77777777" w:rsidR="005B754B" w:rsidRDefault="00E80206">
      <w:pPr>
        <w:pStyle w:val="1"/>
        <w:numPr>
          <w:ilvl w:val="0"/>
          <w:numId w:val="10"/>
        </w:numPr>
        <w:tabs>
          <w:tab w:val="left" w:pos="707"/>
        </w:tabs>
        <w:ind w:firstLine="0"/>
        <w:jc w:val="both"/>
      </w:pPr>
      <w:bookmarkStart w:id="197" w:name="bookmark196"/>
      <w:bookmarkEnd w:id="197"/>
      <w: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w:t>
      </w:r>
      <w:r>
        <w:softHyphen/>
        <w:t>ветствии с содержанием конкретного учебного предмета;</w:t>
      </w:r>
    </w:p>
    <w:p w14:paraId="00AEC66C" w14:textId="77777777" w:rsidR="005B754B" w:rsidRDefault="00E80206">
      <w:pPr>
        <w:pStyle w:val="1"/>
        <w:numPr>
          <w:ilvl w:val="0"/>
          <w:numId w:val="10"/>
        </w:numPr>
        <w:tabs>
          <w:tab w:val="left" w:pos="707"/>
        </w:tabs>
        <w:spacing w:after="260"/>
        <w:ind w:firstLine="0"/>
        <w:jc w:val="both"/>
      </w:pPr>
      <w:bookmarkStart w:id="198" w:name="bookmark197"/>
      <w:bookmarkEnd w:id="198"/>
      <w:r>
        <w:t>овладение некоторыми базовыми предметными и межпредметными понятиями, отра</w:t>
      </w:r>
      <w:r>
        <w:softHyphen/>
        <w:t>жающими доступные существенные связи и отношения между объектами и процессами.</w:t>
      </w:r>
    </w:p>
    <w:p w14:paraId="4BFED08F" w14:textId="77777777" w:rsidR="005B754B" w:rsidRDefault="00E80206">
      <w:pPr>
        <w:pStyle w:val="1"/>
        <w:ind w:firstLine="580"/>
        <w:jc w:val="both"/>
      </w:pPr>
      <w:r>
        <w:rPr>
          <w:b/>
          <w:bCs/>
          <w:i/>
          <w:iCs/>
        </w:rPr>
        <w:t>Предметные результаты</w:t>
      </w:r>
      <w:r>
        <w:t xml:space="preserve"> освоения АООП НОО с учетом специфики содержания предметных областей включают освоенные обучающимися знания и умения, специфичные для каждой предметной области, готовность их применения.</w:t>
      </w:r>
    </w:p>
    <w:p w14:paraId="0993E80D" w14:textId="77777777" w:rsidR="005B754B" w:rsidRDefault="00E80206">
      <w:pPr>
        <w:pStyle w:val="1"/>
        <w:spacing w:after="260"/>
        <w:ind w:firstLine="580"/>
        <w:jc w:val="both"/>
      </w:pPr>
      <w:r>
        <w:t xml:space="preserve">С учетом индивидуальных возможностей и особых образовательных потребностей обучающихся с ЗПР </w:t>
      </w:r>
      <w:r>
        <w:rPr>
          <w:b/>
          <w:bCs/>
          <w:i/>
          <w:iCs/>
        </w:rPr>
        <w:t>предметные результаты</w:t>
      </w:r>
      <w:r>
        <w:t xml:space="preserve"> должны отражать:</w:t>
      </w:r>
    </w:p>
    <w:p w14:paraId="0A3A0175" w14:textId="77777777" w:rsidR="005B754B" w:rsidRDefault="00E80206">
      <w:pPr>
        <w:pStyle w:val="1"/>
        <w:ind w:firstLine="580"/>
        <w:jc w:val="both"/>
      </w:pPr>
      <w:r>
        <w:rPr>
          <w:b/>
          <w:bCs/>
        </w:rPr>
        <w:t>Филология</w:t>
      </w:r>
    </w:p>
    <w:p w14:paraId="6E56AAF6" w14:textId="77777777" w:rsidR="005B754B" w:rsidRDefault="00E80206">
      <w:pPr>
        <w:pStyle w:val="1"/>
        <w:ind w:firstLine="580"/>
        <w:jc w:val="both"/>
      </w:pPr>
      <w:r>
        <w:rPr>
          <w:b/>
          <w:bCs/>
          <w:i/>
          <w:iCs/>
        </w:rPr>
        <w:t>Русский язык. Родной язык:</w:t>
      </w:r>
    </w:p>
    <w:p w14:paraId="0DE987D2" w14:textId="77777777" w:rsidR="005B754B" w:rsidRDefault="00E80206">
      <w:pPr>
        <w:pStyle w:val="1"/>
        <w:numPr>
          <w:ilvl w:val="0"/>
          <w:numId w:val="11"/>
        </w:numPr>
        <w:tabs>
          <w:tab w:val="left" w:pos="707"/>
        </w:tabs>
        <w:ind w:firstLine="0"/>
        <w:jc w:val="both"/>
      </w:pPr>
      <w:bookmarkStart w:id="199" w:name="bookmark198"/>
      <w:bookmarkEnd w:id="199"/>
      <w: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530C3EDB" w14:textId="77777777" w:rsidR="005B754B" w:rsidRDefault="00E80206">
      <w:pPr>
        <w:pStyle w:val="1"/>
        <w:numPr>
          <w:ilvl w:val="0"/>
          <w:numId w:val="11"/>
        </w:numPr>
        <w:tabs>
          <w:tab w:val="left" w:pos="707"/>
        </w:tabs>
        <w:spacing w:after="260"/>
        <w:ind w:firstLine="0"/>
        <w:jc w:val="both"/>
      </w:pPr>
      <w:bookmarkStart w:id="200" w:name="bookmark199"/>
      <w:bookmarkEnd w:id="200"/>
      <w:r>
        <w:t>формирование интереса к изучению родного (русского) языка;</w:t>
      </w:r>
    </w:p>
    <w:p w14:paraId="17D440E9" w14:textId="77777777" w:rsidR="005B754B" w:rsidRDefault="00E80206">
      <w:pPr>
        <w:pStyle w:val="1"/>
        <w:numPr>
          <w:ilvl w:val="0"/>
          <w:numId w:val="11"/>
        </w:numPr>
        <w:tabs>
          <w:tab w:val="left" w:pos="704"/>
        </w:tabs>
        <w:ind w:firstLine="0"/>
        <w:jc w:val="both"/>
      </w:pPr>
      <w:bookmarkStart w:id="201" w:name="bookmark200"/>
      <w:bookmarkEnd w:id="201"/>
      <w:r>
        <w:t>овладение первоначальными представлениями о правилах речевого этикета;</w:t>
      </w:r>
    </w:p>
    <w:p w14:paraId="44CAECF5" w14:textId="77777777" w:rsidR="005B754B" w:rsidRDefault="00E80206">
      <w:pPr>
        <w:pStyle w:val="1"/>
        <w:numPr>
          <w:ilvl w:val="0"/>
          <w:numId w:val="11"/>
        </w:numPr>
        <w:tabs>
          <w:tab w:val="left" w:pos="704"/>
        </w:tabs>
        <w:ind w:firstLine="0"/>
        <w:jc w:val="both"/>
      </w:pPr>
      <w:bookmarkStart w:id="202" w:name="bookmark201"/>
      <w:bookmarkEnd w:id="202"/>
      <w:r>
        <w:t>овладение основами грамотного письма;</w:t>
      </w:r>
    </w:p>
    <w:p w14:paraId="37F14354" w14:textId="77777777" w:rsidR="005B754B" w:rsidRDefault="00E80206">
      <w:pPr>
        <w:pStyle w:val="1"/>
        <w:numPr>
          <w:ilvl w:val="0"/>
          <w:numId w:val="11"/>
        </w:numPr>
        <w:tabs>
          <w:tab w:val="left" w:pos="704"/>
        </w:tabs>
        <w:ind w:firstLine="0"/>
        <w:jc w:val="both"/>
      </w:pPr>
      <w:bookmarkStart w:id="203" w:name="bookmark202"/>
      <w:bookmarkEnd w:id="203"/>
      <w:r>
        <w:t>овладение обучающимися коммуникативно-речевыми умениями, необходимыми для совершенствования их речевой практики;</w:t>
      </w:r>
    </w:p>
    <w:p w14:paraId="3DB0BC91" w14:textId="77777777" w:rsidR="005B754B" w:rsidRDefault="00E80206">
      <w:pPr>
        <w:pStyle w:val="1"/>
        <w:numPr>
          <w:ilvl w:val="0"/>
          <w:numId w:val="11"/>
        </w:numPr>
        <w:tabs>
          <w:tab w:val="left" w:pos="704"/>
        </w:tabs>
        <w:ind w:firstLine="0"/>
        <w:jc w:val="both"/>
      </w:pPr>
      <w:bookmarkStart w:id="204" w:name="bookmark203"/>
      <w:bookmarkEnd w:id="204"/>
      <w:r>
        <w:t>формирование позитивного отношения к правильной устной и письменной речи как показателям общей культуры и гражданской позиции человека;</w:t>
      </w:r>
    </w:p>
    <w:p w14:paraId="403ED25B" w14:textId="77777777" w:rsidR="005B754B" w:rsidRDefault="00E80206">
      <w:pPr>
        <w:pStyle w:val="1"/>
        <w:numPr>
          <w:ilvl w:val="0"/>
          <w:numId w:val="11"/>
        </w:numPr>
        <w:tabs>
          <w:tab w:val="left" w:pos="704"/>
        </w:tabs>
        <w:ind w:firstLine="0"/>
        <w:jc w:val="both"/>
      </w:pPr>
      <w:bookmarkStart w:id="205" w:name="bookmark204"/>
      <w:bookmarkEnd w:id="205"/>
      <w:r>
        <w:t xml:space="preserve">использование знаний в области русского языка и сформированных </w:t>
      </w:r>
      <w:proofErr w:type="spellStart"/>
      <w:r>
        <w:t>грамматико</w:t>
      </w:r>
      <w:r>
        <w:softHyphen/>
        <w:t>орфографических</w:t>
      </w:r>
      <w:proofErr w:type="spellEnd"/>
      <w:r>
        <w:t xml:space="preserve"> умений для решения практических задач.</w:t>
      </w:r>
    </w:p>
    <w:p w14:paraId="4518B211" w14:textId="77777777" w:rsidR="005B754B" w:rsidRDefault="00E80206">
      <w:pPr>
        <w:pStyle w:val="1"/>
        <w:ind w:firstLine="580"/>
        <w:jc w:val="both"/>
      </w:pPr>
      <w:r>
        <w:rPr>
          <w:b/>
          <w:bCs/>
          <w:i/>
          <w:iCs/>
        </w:rPr>
        <w:t>Литературное чтение. Литературное чтение на родном языке:</w:t>
      </w:r>
    </w:p>
    <w:p w14:paraId="5F741B2D" w14:textId="77777777" w:rsidR="005B754B" w:rsidRDefault="00E80206">
      <w:pPr>
        <w:pStyle w:val="1"/>
        <w:numPr>
          <w:ilvl w:val="0"/>
          <w:numId w:val="12"/>
        </w:numPr>
        <w:tabs>
          <w:tab w:val="left" w:pos="704"/>
        </w:tabs>
        <w:ind w:firstLine="0"/>
        <w:jc w:val="both"/>
      </w:pPr>
      <w:bookmarkStart w:id="206" w:name="bookmark205"/>
      <w:bookmarkEnd w:id="206"/>
      <w:r>
        <w:t>понимание литературы как явления национальной и мировой культуры, средства со</w:t>
      </w:r>
      <w:r>
        <w:softHyphen/>
        <w:t>хранения и передачи нравственных ценностей и традиций;</w:t>
      </w:r>
    </w:p>
    <w:p w14:paraId="044387DC" w14:textId="77777777" w:rsidR="005B754B" w:rsidRDefault="00E80206">
      <w:pPr>
        <w:pStyle w:val="1"/>
        <w:numPr>
          <w:ilvl w:val="0"/>
          <w:numId w:val="12"/>
        </w:numPr>
        <w:tabs>
          <w:tab w:val="left" w:pos="704"/>
        </w:tabs>
        <w:ind w:firstLine="0"/>
        <w:jc w:val="both"/>
      </w:pPr>
      <w:bookmarkStart w:id="207" w:name="bookmark206"/>
      <w:bookmarkEnd w:id="207"/>
      <w: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14:paraId="2DBFB5BA" w14:textId="77777777" w:rsidR="005B754B" w:rsidRDefault="00E80206">
      <w:pPr>
        <w:pStyle w:val="1"/>
        <w:numPr>
          <w:ilvl w:val="0"/>
          <w:numId w:val="12"/>
        </w:numPr>
        <w:tabs>
          <w:tab w:val="left" w:pos="704"/>
        </w:tabs>
        <w:ind w:firstLine="0"/>
        <w:jc w:val="both"/>
      </w:pPr>
      <w:bookmarkStart w:id="208" w:name="bookmark207"/>
      <w:bookmarkEnd w:id="208"/>
      <w:r>
        <w:t>осознанное, правильное, плавное чтение вслух целыми словами с использованием не</w:t>
      </w:r>
      <w:r>
        <w:softHyphen/>
        <w:t>которых средств устной выразительности речи;</w:t>
      </w:r>
    </w:p>
    <w:p w14:paraId="2EAB59E4" w14:textId="77777777" w:rsidR="005B754B" w:rsidRDefault="00E80206">
      <w:pPr>
        <w:pStyle w:val="1"/>
        <w:numPr>
          <w:ilvl w:val="0"/>
          <w:numId w:val="12"/>
        </w:numPr>
        <w:tabs>
          <w:tab w:val="left" w:pos="704"/>
        </w:tabs>
        <w:ind w:firstLine="0"/>
        <w:jc w:val="both"/>
      </w:pPr>
      <w:bookmarkStart w:id="209" w:name="bookmark208"/>
      <w:bookmarkEnd w:id="209"/>
      <w:r>
        <w:t>понимание роли чтения, использование разных видов чтения;</w:t>
      </w:r>
    </w:p>
    <w:p w14:paraId="7EA457F1" w14:textId="77777777" w:rsidR="005B754B" w:rsidRDefault="00E80206">
      <w:pPr>
        <w:pStyle w:val="1"/>
        <w:numPr>
          <w:ilvl w:val="0"/>
          <w:numId w:val="12"/>
        </w:numPr>
        <w:tabs>
          <w:tab w:val="left" w:pos="704"/>
        </w:tabs>
        <w:ind w:firstLine="0"/>
        <w:jc w:val="both"/>
      </w:pPr>
      <w:bookmarkStart w:id="210" w:name="bookmark209"/>
      <w:bookmarkEnd w:id="210"/>
      <w: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w:t>
      </w:r>
      <w:r>
        <w:softHyphen/>
        <w:t>ступкам героев, оценивать поступки героев и мотивы поступков с учетом принятых в обще</w:t>
      </w:r>
      <w:r>
        <w:softHyphen/>
        <w:t>стве норм и правил;</w:t>
      </w:r>
    </w:p>
    <w:p w14:paraId="01CEA9C6" w14:textId="77777777" w:rsidR="005B754B" w:rsidRDefault="00E80206">
      <w:pPr>
        <w:pStyle w:val="1"/>
        <w:numPr>
          <w:ilvl w:val="0"/>
          <w:numId w:val="12"/>
        </w:numPr>
        <w:tabs>
          <w:tab w:val="left" w:pos="704"/>
        </w:tabs>
        <w:ind w:firstLine="0"/>
        <w:jc w:val="both"/>
      </w:pPr>
      <w:bookmarkStart w:id="211" w:name="bookmark210"/>
      <w:bookmarkEnd w:id="211"/>
      <w:r>
        <w:t>достижение необходимого для продолжения образования уровня читательской ком</w:t>
      </w:r>
      <w:r>
        <w:softHyphen/>
        <w:t xml:space="preserve">петентности, общего речевого развития, т.е. овладение техникой чтения вслух и про себя, </w:t>
      </w:r>
      <w:r>
        <w:lastRenderedPageBreak/>
        <w:t>элементарными приемами интерпретации, анализа и преобразования художественных, на</w:t>
      </w:r>
      <w:r>
        <w:softHyphen/>
        <w:t>учно-популярных и учебных текстов;</w:t>
      </w:r>
    </w:p>
    <w:p w14:paraId="7053AFB9" w14:textId="77777777" w:rsidR="005B754B" w:rsidRDefault="00E80206">
      <w:pPr>
        <w:pStyle w:val="1"/>
        <w:numPr>
          <w:ilvl w:val="0"/>
          <w:numId w:val="12"/>
        </w:numPr>
        <w:tabs>
          <w:tab w:val="left" w:pos="704"/>
        </w:tabs>
        <w:ind w:firstLine="0"/>
        <w:jc w:val="both"/>
      </w:pPr>
      <w:bookmarkStart w:id="212" w:name="bookmark211"/>
      <w:bookmarkEnd w:id="212"/>
      <w:r>
        <w:t>формирование потребности в систематическом чтении;</w:t>
      </w:r>
    </w:p>
    <w:p w14:paraId="55893F26" w14:textId="77777777" w:rsidR="005B754B" w:rsidRDefault="00E80206">
      <w:pPr>
        <w:pStyle w:val="1"/>
        <w:numPr>
          <w:ilvl w:val="0"/>
          <w:numId w:val="12"/>
        </w:numPr>
        <w:tabs>
          <w:tab w:val="left" w:pos="704"/>
        </w:tabs>
        <w:ind w:firstLine="0"/>
        <w:jc w:val="both"/>
      </w:pPr>
      <w:bookmarkStart w:id="213" w:name="bookmark212"/>
      <w:bookmarkEnd w:id="213"/>
      <w:r>
        <w:t>выбор с помощью взрослого интересующей литературы.</w:t>
      </w:r>
    </w:p>
    <w:p w14:paraId="0D4877CA" w14:textId="77777777" w:rsidR="005B754B" w:rsidRDefault="00E80206">
      <w:pPr>
        <w:pStyle w:val="1"/>
        <w:ind w:firstLine="580"/>
        <w:jc w:val="both"/>
      </w:pPr>
      <w:r>
        <w:rPr>
          <w:b/>
          <w:bCs/>
          <w:i/>
          <w:iCs/>
        </w:rPr>
        <w:t>Иностранный язык:</w:t>
      </w:r>
    </w:p>
    <w:p w14:paraId="302831D6" w14:textId="77777777" w:rsidR="005B754B" w:rsidRDefault="00E80206">
      <w:pPr>
        <w:pStyle w:val="1"/>
        <w:numPr>
          <w:ilvl w:val="0"/>
          <w:numId w:val="13"/>
        </w:numPr>
        <w:tabs>
          <w:tab w:val="left" w:pos="704"/>
        </w:tabs>
        <w:ind w:firstLine="0"/>
        <w:jc w:val="both"/>
      </w:pPr>
      <w:bookmarkStart w:id="214" w:name="bookmark213"/>
      <w:bookmarkEnd w:id="214"/>
      <w:r>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14:paraId="110CB417" w14:textId="77777777" w:rsidR="005B754B" w:rsidRDefault="00E80206">
      <w:pPr>
        <w:pStyle w:val="1"/>
        <w:numPr>
          <w:ilvl w:val="0"/>
          <w:numId w:val="13"/>
        </w:numPr>
        <w:tabs>
          <w:tab w:val="left" w:pos="704"/>
        </w:tabs>
        <w:ind w:firstLine="0"/>
        <w:jc w:val="both"/>
      </w:pPr>
      <w:bookmarkStart w:id="215" w:name="bookmark214"/>
      <w:bookmarkEnd w:id="215"/>
      <w:r>
        <w:t>освоение начальных лингвистических представлений, необходимых для восприятия на элементарном уровне устной и письменной речи на иностранном языке,</w:t>
      </w:r>
    </w:p>
    <w:p w14:paraId="2F658590" w14:textId="77777777" w:rsidR="005B754B" w:rsidRDefault="00E80206">
      <w:pPr>
        <w:pStyle w:val="1"/>
        <w:numPr>
          <w:ilvl w:val="0"/>
          <w:numId w:val="13"/>
        </w:numPr>
        <w:tabs>
          <w:tab w:val="left" w:pos="704"/>
        </w:tabs>
        <w:spacing w:after="280"/>
        <w:ind w:firstLine="0"/>
        <w:jc w:val="both"/>
      </w:pPr>
      <w:bookmarkStart w:id="216" w:name="bookmark215"/>
      <w:bookmarkEnd w:id="216"/>
      <w:r>
        <w:t>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14:paraId="64C1A96C" w14:textId="77777777" w:rsidR="005B754B" w:rsidRDefault="00E80206">
      <w:pPr>
        <w:pStyle w:val="1"/>
        <w:ind w:firstLine="580"/>
        <w:jc w:val="both"/>
      </w:pPr>
      <w:r>
        <w:rPr>
          <w:b/>
          <w:bCs/>
        </w:rPr>
        <w:t>Математика и информатика</w:t>
      </w:r>
    </w:p>
    <w:p w14:paraId="748D7257" w14:textId="77777777" w:rsidR="005B754B" w:rsidRDefault="00E80206">
      <w:pPr>
        <w:pStyle w:val="1"/>
        <w:ind w:firstLine="580"/>
        <w:jc w:val="both"/>
      </w:pPr>
      <w:r>
        <w:rPr>
          <w:b/>
          <w:bCs/>
          <w:i/>
          <w:iCs/>
        </w:rPr>
        <w:t>Математика:</w:t>
      </w:r>
    </w:p>
    <w:p w14:paraId="71687933" w14:textId="77777777" w:rsidR="005B754B" w:rsidRDefault="00E80206">
      <w:pPr>
        <w:pStyle w:val="1"/>
        <w:numPr>
          <w:ilvl w:val="0"/>
          <w:numId w:val="14"/>
        </w:numPr>
        <w:tabs>
          <w:tab w:val="left" w:pos="704"/>
        </w:tabs>
        <w:ind w:firstLine="0"/>
        <w:jc w:val="both"/>
      </w:pPr>
      <w:bookmarkStart w:id="217" w:name="bookmark216"/>
      <w:bookmarkEnd w:id="217"/>
      <w:r>
        <w:t>использование начальных математических знаний о числах, мерах, величинах и гео</w:t>
      </w:r>
      <w:r>
        <w:softHyphen/>
        <w:t>метрических фигурах для описания и объяснения окружающих предметов, процессов, явле</w:t>
      </w:r>
      <w:r>
        <w:softHyphen/>
        <w:t>ний, а также оценки их количественных и пространственных отношений;</w:t>
      </w:r>
    </w:p>
    <w:p w14:paraId="4FFE94A2" w14:textId="77777777" w:rsidR="005B754B" w:rsidRDefault="00E80206">
      <w:pPr>
        <w:pStyle w:val="1"/>
        <w:numPr>
          <w:ilvl w:val="0"/>
          <w:numId w:val="14"/>
        </w:numPr>
        <w:tabs>
          <w:tab w:val="left" w:pos="704"/>
        </w:tabs>
        <w:ind w:firstLine="0"/>
        <w:jc w:val="both"/>
      </w:pPr>
      <w:bookmarkStart w:id="218" w:name="bookmark217"/>
      <w:bookmarkEnd w:id="218"/>
      <w:r>
        <w:t>приобретение начального опыта применения математических знаний для решения учебно-познавательных и учебно-практических задач;</w:t>
      </w:r>
    </w:p>
    <w:p w14:paraId="7498F579" w14:textId="365A82B1" w:rsidR="005B754B" w:rsidRDefault="00E80206">
      <w:pPr>
        <w:pStyle w:val="1"/>
        <w:numPr>
          <w:ilvl w:val="0"/>
          <w:numId w:val="14"/>
        </w:numPr>
        <w:tabs>
          <w:tab w:val="left" w:pos="704"/>
        </w:tabs>
        <w:spacing w:after="280"/>
        <w:ind w:firstLine="0"/>
        <w:jc w:val="both"/>
      </w:pPr>
      <w:bookmarkStart w:id="219" w:name="bookmark218"/>
      <w:bookmarkEnd w:id="219"/>
      <w:r>
        <w:t>умение выполнять устно и письменно арифметические действия с числами и число</w:t>
      </w:r>
      <w:r>
        <w:softHyphen/>
        <w:t>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14:paraId="2B0E0F01" w14:textId="77777777" w:rsidR="005B754B" w:rsidRDefault="00E80206">
      <w:pPr>
        <w:pStyle w:val="1"/>
        <w:ind w:firstLine="580"/>
        <w:jc w:val="both"/>
      </w:pPr>
      <w:r>
        <w:rPr>
          <w:b/>
          <w:bCs/>
        </w:rPr>
        <w:t>Обществознание и естествознание (Окружающий мир)</w:t>
      </w:r>
    </w:p>
    <w:p w14:paraId="55627081" w14:textId="77777777" w:rsidR="005B754B" w:rsidRDefault="00E80206">
      <w:pPr>
        <w:pStyle w:val="1"/>
        <w:ind w:firstLine="580"/>
        <w:jc w:val="both"/>
      </w:pPr>
      <w:r>
        <w:rPr>
          <w:b/>
          <w:bCs/>
          <w:i/>
          <w:iCs/>
        </w:rPr>
        <w:t>Окружающий мир:</w:t>
      </w:r>
    </w:p>
    <w:p w14:paraId="3C82E838" w14:textId="77777777" w:rsidR="005B754B" w:rsidRDefault="00E80206">
      <w:pPr>
        <w:pStyle w:val="1"/>
        <w:numPr>
          <w:ilvl w:val="0"/>
          <w:numId w:val="15"/>
        </w:numPr>
        <w:tabs>
          <w:tab w:val="left" w:pos="704"/>
        </w:tabs>
        <w:ind w:firstLine="0"/>
        <w:jc w:val="both"/>
      </w:pPr>
      <w:bookmarkStart w:id="220" w:name="bookmark219"/>
      <w:bookmarkEnd w:id="220"/>
      <w:r>
        <w:t>сформированность уважительного отношения к России, родному краю, своей семье, истории, культуре, природе нашей страны, её современной жизни;</w:t>
      </w:r>
    </w:p>
    <w:p w14:paraId="051380A4" w14:textId="02CC2292" w:rsidR="005B754B" w:rsidRDefault="00E80206">
      <w:pPr>
        <w:pStyle w:val="1"/>
        <w:numPr>
          <w:ilvl w:val="0"/>
          <w:numId w:val="15"/>
        </w:numPr>
        <w:tabs>
          <w:tab w:val="left" w:pos="704"/>
        </w:tabs>
        <w:ind w:firstLine="0"/>
        <w:jc w:val="both"/>
      </w:pPr>
      <w:bookmarkStart w:id="221" w:name="bookmark220"/>
      <w:bookmarkEnd w:id="221"/>
      <w:r>
        <w:t>расширение, углубление и систематизация знаний о предметах и явлениях окружаю</w:t>
      </w:r>
      <w:r>
        <w:softHyphen/>
        <w:t xml:space="preserve">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t>здоровьесберегающего</w:t>
      </w:r>
      <w:proofErr w:type="spellEnd"/>
      <w:r>
        <w:t xml:space="preserve"> поведения в природной и социальной среде;</w:t>
      </w:r>
    </w:p>
    <w:p w14:paraId="583AD451" w14:textId="77777777" w:rsidR="005B754B" w:rsidRDefault="00E80206">
      <w:pPr>
        <w:pStyle w:val="1"/>
        <w:numPr>
          <w:ilvl w:val="0"/>
          <w:numId w:val="15"/>
        </w:numPr>
        <w:tabs>
          <w:tab w:val="left" w:pos="703"/>
        </w:tabs>
        <w:spacing w:line="254" w:lineRule="auto"/>
        <w:ind w:firstLine="0"/>
        <w:jc w:val="both"/>
      </w:pPr>
      <w:bookmarkStart w:id="222" w:name="bookmark221"/>
      <w:bookmarkEnd w:id="222"/>
      <w:r>
        <w:t>усвоение простейших взаимосвязей и взаимозависимостей между миром живой и не</w:t>
      </w:r>
      <w:r>
        <w:softHyphen/>
        <w:t>живой природы, между деятельностью человека и происходящими изменениями в окру</w:t>
      </w:r>
      <w:r>
        <w:softHyphen/>
        <w:t>жающей среде;</w:t>
      </w:r>
    </w:p>
    <w:p w14:paraId="63EFFEDD" w14:textId="77777777" w:rsidR="005B754B" w:rsidRDefault="00E80206">
      <w:pPr>
        <w:pStyle w:val="1"/>
        <w:numPr>
          <w:ilvl w:val="0"/>
          <w:numId w:val="15"/>
        </w:numPr>
        <w:tabs>
          <w:tab w:val="left" w:pos="703"/>
        </w:tabs>
        <w:spacing w:after="260" w:line="254" w:lineRule="auto"/>
        <w:ind w:firstLine="0"/>
        <w:jc w:val="both"/>
      </w:pPr>
      <w:bookmarkStart w:id="223" w:name="bookmark222"/>
      <w:bookmarkEnd w:id="223"/>
      <w:r>
        <w:t>развитие навыков устанавливать и выявлять причинно-следственные связи в окру</w:t>
      </w:r>
      <w:r>
        <w:softHyphen/>
        <w:t>жающем мире, умение прогнозировать простые последствия собственных действий и дейст</w:t>
      </w:r>
      <w:r>
        <w:softHyphen/>
        <w:t>вий, совершаемых другими людьми;</w:t>
      </w:r>
    </w:p>
    <w:p w14:paraId="09116384" w14:textId="77777777" w:rsidR="005B754B" w:rsidRDefault="00E80206">
      <w:pPr>
        <w:pStyle w:val="1"/>
        <w:ind w:firstLine="580"/>
        <w:jc w:val="both"/>
      </w:pPr>
      <w:r>
        <w:rPr>
          <w:b/>
          <w:bCs/>
        </w:rPr>
        <w:t>Основы религиозных культур и светской этики</w:t>
      </w:r>
    </w:p>
    <w:p w14:paraId="7B2382C3" w14:textId="77777777" w:rsidR="005B754B" w:rsidRDefault="00E80206">
      <w:pPr>
        <w:pStyle w:val="1"/>
        <w:ind w:firstLine="580"/>
        <w:jc w:val="both"/>
      </w:pPr>
      <w:r>
        <w:rPr>
          <w:b/>
          <w:bCs/>
          <w:i/>
          <w:iCs/>
        </w:rPr>
        <w:t>Основы религиозных культур и светской этики:</w:t>
      </w:r>
    </w:p>
    <w:p w14:paraId="1C5C5B71" w14:textId="77777777" w:rsidR="005B754B" w:rsidRDefault="00E80206">
      <w:pPr>
        <w:pStyle w:val="1"/>
        <w:numPr>
          <w:ilvl w:val="0"/>
          <w:numId w:val="16"/>
        </w:numPr>
        <w:tabs>
          <w:tab w:val="left" w:pos="703"/>
        </w:tabs>
        <w:spacing w:line="262" w:lineRule="auto"/>
        <w:ind w:firstLine="0"/>
        <w:jc w:val="both"/>
      </w:pPr>
      <w:bookmarkStart w:id="224" w:name="bookmark223"/>
      <w:bookmarkEnd w:id="224"/>
      <w: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14:paraId="1E2CC768" w14:textId="77777777" w:rsidR="005B754B" w:rsidRDefault="00E80206">
      <w:pPr>
        <w:pStyle w:val="1"/>
        <w:numPr>
          <w:ilvl w:val="0"/>
          <w:numId w:val="16"/>
        </w:numPr>
        <w:tabs>
          <w:tab w:val="left" w:pos="703"/>
        </w:tabs>
        <w:spacing w:line="288" w:lineRule="auto"/>
        <w:ind w:firstLine="0"/>
        <w:jc w:val="both"/>
      </w:pPr>
      <w:bookmarkStart w:id="225" w:name="bookmark224"/>
      <w:bookmarkEnd w:id="225"/>
      <w:r>
        <w:t>понимание значения нравственности, веры и религии в жизни человека и общества;</w:t>
      </w:r>
    </w:p>
    <w:p w14:paraId="36EAB3F4" w14:textId="77777777" w:rsidR="005B754B" w:rsidRDefault="00E80206">
      <w:pPr>
        <w:pStyle w:val="1"/>
        <w:numPr>
          <w:ilvl w:val="0"/>
          <w:numId w:val="16"/>
        </w:numPr>
        <w:tabs>
          <w:tab w:val="left" w:pos="703"/>
        </w:tabs>
        <w:spacing w:line="262" w:lineRule="auto"/>
        <w:ind w:firstLine="0"/>
        <w:jc w:val="both"/>
      </w:pPr>
      <w:bookmarkStart w:id="226" w:name="bookmark225"/>
      <w:bookmarkEnd w:id="226"/>
      <w:r>
        <w:t>формирование первоначальных представлений о светской этике, о традиционных ре</w:t>
      </w:r>
      <w:r>
        <w:softHyphen/>
        <w:t>лигиях, их роли в культуре, истории и современности России;</w:t>
      </w:r>
    </w:p>
    <w:p w14:paraId="650662F1" w14:textId="77777777" w:rsidR="005B754B" w:rsidRDefault="00E80206">
      <w:pPr>
        <w:pStyle w:val="1"/>
        <w:numPr>
          <w:ilvl w:val="0"/>
          <w:numId w:val="16"/>
        </w:numPr>
        <w:tabs>
          <w:tab w:val="left" w:pos="703"/>
        </w:tabs>
        <w:spacing w:after="260" w:line="288" w:lineRule="auto"/>
        <w:ind w:firstLine="0"/>
        <w:jc w:val="both"/>
      </w:pPr>
      <w:bookmarkStart w:id="227" w:name="bookmark226"/>
      <w:bookmarkEnd w:id="227"/>
      <w:r>
        <w:t>осознание ценности человеческой жизни.</w:t>
      </w:r>
    </w:p>
    <w:p w14:paraId="410EA672" w14:textId="77777777" w:rsidR="005B754B" w:rsidRDefault="00E80206">
      <w:pPr>
        <w:pStyle w:val="1"/>
        <w:ind w:firstLine="580"/>
        <w:jc w:val="both"/>
      </w:pPr>
      <w:r>
        <w:rPr>
          <w:b/>
          <w:bCs/>
        </w:rPr>
        <w:t>Искусство</w:t>
      </w:r>
    </w:p>
    <w:p w14:paraId="6A1436A8" w14:textId="77777777" w:rsidR="005B754B" w:rsidRDefault="00E80206">
      <w:pPr>
        <w:pStyle w:val="1"/>
        <w:ind w:firstLine="580"/>
        <w:jc w:val="both"/>
      </w:pPr>
      <w:r>
        <w:rPr>
          <w:b/>
          <w:bCs/>
          <w:i/>
          <w:iCs/>
        </w:rPr>
        <w:t>Изобразительное искусство:</w:t>
      </w:r>
    </w:p>
    <w:p w14:paraId="2481C3AB" w14:textId="77777777" w:rsidR="005B754B" w:rsidRDefault="00E80206">
      <w:pPr>
        <w:pStyle w:val="1"/>
        <w:numPr>
          <w:ilvl w:val="0"/>
          <w:numId w:val="17"/>
        </w:numPr>
        <w:tabs>
          <w:tab w:val="left" w:pos="703"/>
        </w:tabs>
        <w:ind w:firstLine="0"/>
        <w:jc w:val="both"/>
      </w:pPr>
      <w:bookmarkStart w:id="228" w:name="bookmark227"/>
      <w:bookmarkEnd w:id="228"/>
      <w:r>
        <w:t xml:space="preserve">сформированность первоначальных представлений о роли изобразительного искусства в жизни человека, его роли в </w:t>
      </w:r>
      <w:proofErr w:type="spellStart"/>
      <w:r>
        <w:t>духовнонравственном</w:t>
      </w:r>
      <w:proofErr w:type="spellEnd"/>
      <w:r>
        <w:t xml:space="preserve"> развитии человека;</w:t>
      </w:r>
    </w:p>
    <w:p w14:paraId="213C3B88" w14:textId="77777777" w:rsidR="005B754B" w:rsidRDefault="00E80206">
      <w:pPr>
        <w:pStyle w:val="1"/>
        <w:numPr>
          <w:ilvl w:val="0"/>
          <w:numId w:val="17"/>
        </w:numPr>
        <w:tabs>
          <w:tab w:val="left" w:pos="703"/>
        </w:tabs>
        <w:ind w:firstLine="0"/>
        <w:jc w:val="both"/>
      </w:pPr>
      <w:bookmarkStart w:id="229" w:name="bookmark228"/>
      <w:bookmarkEnd w:id="229"/>
      <w:r>
        <w:lastRenderedPageBreak/>
        <w:t xml:space="preserve">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w:t>
      </w:r>
      <w:proofErr w:type="spellStart"/>
      <w:r>
        <w:t>эмоциональноэстетического</w:t>
      </w:r>
      <w:proofErr w:type="spellEnd"/>
      <w:r>
        <w:t xml:space="preserve"> отношения к произведениям искусства;</w:t>
      </w:r>
    </w:p>
    <w:p w14:paraId="1EC4A407" w14:textId="77777777" w:rsidR="005B754B" w:rsidRDefault="00E80206">
      <w:pPr>
        <w:pStyle w:val="1"/>
        <w:numPr>
          <w:ilvl w:val="0"/>
          <w:numId w:val="17"/>
        </w:numPr>
        <w:tabs>
          <w:tab w:val="left" w:pos="703"/>
        </w:tabs>
        <w:ind w:firstLine="0"/>
        <w:jc w:val="both"/>
      </w:pPr>
      <w:bookmarkStart w:id="230" w:name="bookmark229"/>
      <w:bookmarkEnd w:id="230"/>
      <w:r>
        <w:t>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w:t>
      </w:r>
    </w:p>
    <w:p w14:paraId="78D56F4A" w14:textId="77777777" w:rsidR="005B754B" w:rsidRDefault="00E80206">
      <w:pPr>
        <w:pStyle w:val="1"/>
        <w:numPr>
          <w:ilvl w:val="0"/>
          <w:numId w:val="17"/>
        </w:numPr>
        <w:tabs>
          <w:tab w:val="left" w:pos="703"/>
        </w:tabs>
        <w:ind w:firstLine="0"/>
        <w:jc w:val="both"/>
      </w:pPr>
      <w:bookmarkStart w:id="231" w:name="bookmark230"/>
      <w:bookmarkEnd w:id="231"/>
      <w:r>
        <w:t>умение воспринимать и выделять в окружающем мире (как в природном, так и в со</w:t>
      </w:r>
      <w:r>
        <w:softHyphen/>
        <w:t>циальном) эстетически привлекательные объекты, выражать по отношению к ним собствен</w:t>
      </w:r>
      <w:r>
        <w:softHyphen/>
        <w:t>ное эмоционально-оценочное отношение;</w:t>
      </w:r>
    </w:p>
    <w:p w14:paraId="2F1B666A" w14:textId="77777777" w:rsidR="005B754B" w:rsidRDefault="00E80206">
      <w:pPr>
        <w:pStyle w:val="1"/>
        <w:numPr>
          <w:ilvl w:val="0"/>
          <w:numId w:val="17"/>
        </w:numPr>
        <w:tabs>
          <w:tab w:val="left" w:pos="703"/>
        </w:tabs>
        <w:spacing w:after="260"/>
        <w:ind w:firstLine="0"/>
        <w:jc w:val="both"/>
      </w:pPr>
      <w:bookmarkStart w:id="232" w:name="bookmark231"/>
      <w:bookmarkEnd w:id="232"/>
      <w:r>
        <w:t>овладение практическими умениями самовыражения средствами изобразительного искусства.</w:t>
      </w:r>
    </w:p>
    <w:p w14:paraId="4934C627" w14:textId="77777777" w:rsidR="005B754B" w:rsidRDefault="00E80206">
      <w:pPr>
        <w:pStyle w:val="1"/>
        <w:ind w:firstLine="580"/>
        <w:jc w:val="both"/>
      </w:pPr>
      <w:r>
        <w:rPr>
          <w:b/>
          <w:bCs/>
          <w:i/>
          <w:iCs/>
        </w:rPr>
        <w:t>Музыка:</w:t>
      </w:r>
    </w:p>
    <w:p w14:paraId="08A29140" w14:textId="77777777" w:rsidR="005B754B" w:rsidRDefault="00E80206">
      <w:pPr>
        <w:pStyle w:val="1"/>
        <w:numPr>
          <w:ilvl w:val="0"/>
          <w:numId w:val="18"/>
        </w:numPr>
        <w:tabs>
          <w:tab w:val="left" w:pos="703"/>
        </w:tabs>
        <w:spacing w:line="259" w:lineRule="auto"/>
        <w:ind w:firstLine="0"/>
        <w:jc w:val="both"/>
      </w:pPr>
      <w:bookmarkStart w:id="233" w:name="bookmark232"/>
      <w:bookmarkEnd w:id="233"/>
      <w:r>
        <w:t>формирование первоначальных представлений о роли музыки в жизни человека, ее роли в духовно-нравственном развитии человека;</w:t>
      </w:r>
    </w:p>
    <w:p w14:paraId="5FAAF7E0" w14:textId="77777777" w:rsidR="005B754B" w:rsidRDefault="00E80206">
      <w:pPr>
        <w:pStyle w:val="1"/>
        <w:numPr>
          <w:ilvl w:val="0"/>
          <w:numId w:val="18"/>
        </w:numPr>
        <w:tabs>
          <w:tab w:val="left" w:pos="703"/>
        </w:tabs>
        <w:spacing w:line="259" w:lineRule="auto"/>
        <w:ind w:firstLine="0"/>
        <w:jc w:val="both"/>
      </w:pPr>
      <w:bookmarkStart w:id="234" w:name="bookmark233"/>
      <w:bookmarkEnd w:id="234"/>
      <w: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14:paraId="3CF42BFC" w14:textId="77777777" w:rsidR="005B754B" w:rsidRDefault="00E80206">
      <w:pPr>
        <w:pStyle w:val="1"/>
        <w:numPr>
          <w:ilvl w:val="0"/>
          <w:numId w:val="18"/>
        </w:numPr>
        <w:tabs>
          <w:tab w:val="left" w:pos="703"/>
        </w:tabs>
        <w:spacing w:line="259" w:lineRule="auto"/>
        <w:ind w:firstLine="0"/>
        <w:jc w:val="both"/>
      </w:pPr>
      <w:bookmarkStart w:id="235" w:name="bookmark234"/>
      <w:bookmarkEnd w:id="235"/>
      <w: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14:paraId="7E4833B1" w14:textId="77777777" w:rsidR="005B754B" w:rsidRDefault="00E80206">
      <w:pPr>
        <w:pStyle w:val="1"/>
        <w:numPr>
          <w:ilvl w:val="0"/>
          <w:numId w:val="18"/>
        </w:numPr>
        <w:tabs>
          <w:tab w:val="left" w:pos="703"/>
        </w:tabs>
        <w:spacing w:line="259" w:lineRule="auto"/>
        <w:ind w:firstLine="0"/>
        <w:jc w:val="both"/>
      </w:pPr>
      <w:bookmarkStart w:id="236" w:name="bookmark235"/>
      <w:bookmarkEnd w:id="236"/>
      <w:r>
        <w:t>формирование эстетических чувств в процессе слушания музыкальных произведений различных жанров;</w:t>
      </w:r>
    </w:p>
    <w:p w14:paraId="32F402A4" w14:textId="5B5A0E89" w:rsidR="005B754B" w:rsidRDefault="00E80206">
      <w:pPr>
        <w:pStyle w:val="1"/>
        <w:numPr>
          <w:ilvl w:val="0"/>
          <w:numId w:val="18"/>
        </w:numPr>
        <w:tabs>
          <w:tab w:val="left" w:pos="703"/>
        </w:tabs>
        <w:spacing w:after="260" w:line="259" w:lineRule="auto"/>
        <w:ind w:firstLine="0"/>
        <w:jc w:val="both"/>
      </w:pPr>
      <w:bookmarkStart w:id="237" w:name="bookmark236"/>
      <w:bookmarkEnd w:id="237"/>
      <w:r>
        <w:t>использование музыкальных образов при создании театрализованных и музыкально- пластических композиций, исполнении вокально -хоровых произведений, в импровизации.</w:t>
      </w:r>
    </w:p>
    <w:p w14:paraId="56161270" w14:textId="77777777" w:rsidR="005B754B" w:rsidRDefault="00E80206">
      <w:pPr>
        <w:pStyle w:val="1"/>
        <w:ind w:firstLine="580"/>
        <w:jc w:val="both"/>
      </w:pPr>
      <w:r>
        <w:rPr>
          <w:b/>
          <w:bCs/>
        </w:rPr>
        <w:t>Технология</w:t>
      </w:r>
    </w:p>
    <w:p w14:paraId="27CE29C2" w14:textId="77777777" w:rsidR="005B754B" w:rsidRDefault="00E80206">
      <w:pPr>
        <w:pStyle w:val="1"/>
        <w:ind w:firstLine="580"/>
        <w:jc w:val="both"/>
      </w:pPr>
      <w:r>
        <w:rPr>
          <w:b/>
          <w:bCs/>
          <w:i/>
          <w:iCs/>
        </w:rPr>
        <w:t>Технология (труд):</w:t>
      </w:r>
    </w:p>
    <w:p w14:paraId="2B24AD80" w14:textId="77777777" w:rsidR="005B754B" w:rsidRDefault="00E80206">
      <w:pPr>
        <w:pStyle w:val="1"/>
        <w:numPr>
          <w:ilvl w:val="0"/>
          <w:numId w:val="19"/>
        </w:numPr>
        <w:tabs>
          <w:tab w:val="left" w:pos="703"/>
        </w:tabs>
        <w:spacing w:line="264" w:lineRule="auto"/>
        <w:ind w:firstLine="0"/>
        <w:jc w:val="both"/>
      </w:pPr>
      <w:bookmarkStart w:id="238" w:name="bookmark237"/>
      <w:bookmarkEnd w:id="238"/>
      <w:r>
        <w:t>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w:t>
      </w:r>
    </w:p>
    <w:p w14:paraId="3920DFEB" w14:textId="77777777" w:rsidR="005B754B" w:rsidRDefault="00E80206">
      <w:pPr>
        <w:pStyle w:val="1"/>
        <w:numPr>
          <w:ilvl w:val="0"/>
          <w:numId w:val="19"/>
        </w:numPr>
        <w:tabs>
          <w:tab w:val="left" w:pos="703"/>
        </w:tabs>
        <w:spacing w:line="290" w:lineRule="auto"/>
        <w:ind w:firstLine="0"/>
        <w:jc w:val="both"/>
      </w:pPr>
      <w:bookmarkStart w:id="239" w:name="bookmark238"/>
      <w:bookmarkEnd w:id="239"/>
      <w: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14:paraId="3D3AFABC" w14:textId="77777777" w:rsidR="005B754B" w:rsidRDefault="00E80206">
      <w:pPr>
        <w:pStyle w:val="1"/>
        <w:numPr>
          <w:ilvl w:val="0"/>
          <w:numId w:val="19"/>
        </w:numPr>
        <w:tabs>
          <w:tab w:val="left" w:pos="706"/>
        </w:tabs>
        <w:spacing w:line="254" w:lineRule="auto"/>
        <w:ind w:firstLine="0"/>
        <w:jc w:val="both"/>
      </w:pPr>
      <w:bookmarkStart w:id="240" w:name="bookmark239"/>
      <w:bookmarkEnd w:id="240"/>
      <w: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 но- гигиенические требования и т.д.)</w:t>
      </w:r>
    </w:p>
    <w:p w14:paraId="1AB1D943" w14:textId="77777777" w:rsidR="005B754B" w:rsidRDefault="00E80206">
      <w:pPr>
        <w:pStyle w:val="1"/>
        <w:numPr>
          <w:ilvl w:val="0"/>
          <w:numId w:val="19"/>
        </w:numPr>
        <w:tabs>
          <w:tab w:val="left" w:pos="706"/>
        </w:tabs>
        <w:spacing w:line="262" w:lineRule="auto"/>
        <w:ind w:firstLine="0"/>
        <w:jc w:val="both"/>
      </w:pPr>
      <w:bookmarkStart w:id="241" w:name="bookmark240"/>
      <w:bookmarkEnd w:id="241"/>
      <w:r>
        <w:t>приобретение первоначальных навыков совместной продуктивной деятельности, со</w:t>
      </w:r>
      <w:r>
        <w:softHyphen/>
        <w:t>трудничества, взаимопомощи, планирования и организации;</w:t>
      </w:r>
    </w:p>
    <w:p w14:paraId="33E8A673" w14:textId="77777777" w:rsidR="005B754B" w:rsidRDefault="00E80206">
      <w:pPr>
        <w:pStyle w:val="1"/>
        <w:numPr>
          <w:ilvl w:val="0"/>
          <w:numId w:val="19"/>
        </w:numPr>
        <w:tabs>
          <w:tab w:val="left" w:pos="706"/>
        </w:tabs>
        <w:spacing w:after="240" w:line="288" w:lineRule="auto"/>
        <w:ind w:firstLine="0"/>
        <w:jc w:val="both"/>
      </w:pPr>
      <w:bookmarkStart w:id="242" w:name="bookmark241"/>
      <w:bookmarkEnd w:id="242"/>
      <w:r>
        <w:t>использование приобретенных знаний и умений для решения практических задач.</w:t>
      </w:r>
    </w:p>
    <w:p w14:paraId="7F464BB6" w14:textId="77777777" w:rsidR="005B754B" w:rsidRDefault="00E80206">
      <w:pPr>
        <w:pStyle w:val="1"/>
        <w:ind w:firstLine="580"/>
        <w:jc w:val="both"/>
      </w:pPr>
      <w:r>
        <w:rPr>
          <w:b/>
          <w:bCs/>
        </w:rPr>
        <w:t>Физическая культура</w:t>
      </w:r>
    </w:p>
    <w:p w14:paraId="46D37F53" w14:textId="77777777" w:rsidR="005B754B" w:rsidRDefault="00E80206">
      <w:pPr>
        <w:pStyle w:val="1"/>
        <w:ind w:firstLine="580"/>
        <w:jc w:val="both"/>
      </w:pPr>
      <w:r>
        <w:rPr>
          <w:b/>
          <w:bCs/>
          <w:i/>
          <w:iCs/>
        </w:rPr>
        <w:t>Физическая культура</w:t>
      </w:r>
    </w:p>
    <w:p w14:paraId="3AC876E2" w14:textId="77777777" w:rsidR="005B754B" w:rsidRDefault="00E80206">
      <w:pPr>
        <w:pStyle w:val="1"/>
        <w:numPr>
          <w:ilvl w:val="0"/>
          <w:numId w:val="20"/>
        </w:numPr>
        <w:tabs>
          <w:tab w:val="left" w:pos="706"/>
        </w:tabs>
        <w:spacing w:line="262" w:lineRule="auto"/>
        <w:ind w:firstLine="0"/>
        <w:jc w:val="both"/>
      </w:pPr>
      <w:bookmarkStart w:id="243" w:name="bookmark242"/>
      <w:bookmarkEnd w:id="243"/>
      <w: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14:paraId="197A3FE0" w14:textId="2D04EB0D" w:rsidR="005B754B" w:rsidRDefault="00E80206" w:rsidP="007740A4">
      <w:pPr>
        <w:pStyle w:val="1"/>
        <w:numPr>
          <w:ilvl w:val="0"/>
          <w:numId w:val="20"/>
        </w:numPr>
        <w:tabs>
          <w:tab w:val="left" w:pos="706"/>
          <w:tab w:val="left" w:pos="8606"/>
        </w:tabs>
        <w:spacing w:line="288" w:lineRule="auto"/>
        <w:ind w:firstLine="0"/>
        <w:jc w:val="both"/>
      </w:pPr>
      <w:bookmarkStart w:id="244" w:name="bookmark243"/>
      <w:bookmarkEnd w:id="244"/>
      <w:r>
        <w:t xml:space="preserve">овладение умениями организовывать </w:t>
      </w:r>
      <w:proofErr w:type="spellStart"/>
      <w:r>
        <w:t>здоровьесберегающую</w:t>
      </w:r>
      <w:proofErr w:type="spellEnd"/>
      <w:r>
        <w:tab/>
        <w:t>жизнедеятельность (режим дня, утренняя зарядка, оздоровительные мероприятия, подвижные игры и т. д.);</w:t>
      </w:r>
    </w:p>
    <w:p w14:paraId="01F12755" w14:textId="77777777" w:rsidR="005B754B" w:rsidRDefault="00E80206">
      <w:pPr>
        <w:pStyle w:val="1"/>
        <w:numPr>
          <w:ilvl w:val="0"/>
          <w:numId w:val="20"/>
        </w:numPr>
        <w:tabs>
          <w:tab w:val="left" w:pos="706"/>
        </w:tabs>
        <w:spacing w:after="240" w:line="262" w:lineRule="auto"/>
        <w:ind w:firstLine="0"/>
        <w:jc w:val="both"/>
      </w:pPr>
      <w:bookmarkStart w:id="245" w:name="bookmark244"/>
      <w:bookmarkEnd w:id="245"/>
      <w:r>
        <w:t>формирование умения следить за своим физическим состоянием, величиной физиче</w:t>
      </w:r>
      <w:r>
        <w:softHyphen/>
        <w:t>ских нагрузок.</w:t>
      </w:r>
    </w:p>
    <w:p w14:paraId="1B7E88C6" w14:textId="77777777" w:rsidR="005B754B" w:rsidRDefault="00E80206">
      <w:pPr>
        <w:pStyle w:val="11"/>
        <w:keepNext/>
        <w:keepLines/>
        <w:jc w:val="both"/>
      </w:pPr>
      <w:bookmarkStart w:id="246" w:name="bookmark245"/>
      <w:bookmarkStart w:id="247" w:name="bookmark246"/>
      <w:bookmarkStart w:id="248" w:name="bookmark247"/>
      <w:r>
        <w:lastRenderedPageBreak/>
        <w:t>Результаты освоения коррекционно-развивающей области адаптированной ос</w:t>
      </w:r>
      <w:r>
        <w:softHyphen/>
        <w:t>новной общеобразовательной программы начального общего образования</w:t>
      </w:r>
      <w:bookmarkEnd w:id="246"/>
      <w:bookmarkEnd w:id="247"/>
      <w:bookmarkEnd w:id="248"/>
    </w:p>
    <w:p w14:paraId="6051E3CE" w14:textId="77777777" w:rsidR="005B754B" w:rsidRDefault="00E80206">
      <w:pPr>
        <w:pStyle w:val="1"/>
        <w:ind w:firstLine="580"/>
        <w:jc w:val="both"/>
      </w:pPr>
      <w:r>
        <w:t xml:space="preserve">Результаты освоения </w:t>
      </w:r>
      <w:r>
        <w:rPr>
          <w:b/>
          <w:bCs/>
          <w:i/>
          <w:iCs/>
        </w:rPr>
        <w:t>коррекционно-развивающей области</w:t>
      </w:r>
      <w:r>
        <w:t xml:space="preserve"> АООП НОО обучающихся с ЗПР должны отражать:</w:t>
      </w:r>
    </w:p>
    <w:p w14:paraId="409D3871" w14:textId="3278F715" w:rsidR="005B754B" w:rsidRDefault="00E80206">
      <w:pPr>
        <w:pStyle w:val="1"/>
        <w:ind w:firstLine="580"/>
        <w:jc w:val="both"/>
      </w:pPr>
      <w:proofErr w:type="spellStart"/>
      <w:r>
        <w:rPr>
          <w:b/>
          <w:bCs/>
          <w:i/>
          <w:iCs/>
        </w:rPr>
        <w:t>Корреционный</w:t>
      </w:r>
      <w:proofErr w:type="spellEnd"/>
      <w:r>
        <w:rPr>
          <w:b/>
          <w:bCs/>
          <w:i/>
          <w:iCs/>
        </w:rPr>
        <w:t xml:space="preserve"> курс «Ритмика»:</w:t>
      </w:r>
      <w:r>
        <w:t xml:space="preserve"> развитие чувства ритма, связи движений с музыкой, двигательной активности, координации движений, двигательных умений и навыков; форми</w:t>
      </w:r>
      <w:r>
        <w:softHyphen/>
        <w:t>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w:t>
      </w:r>
      <w:r>
        <w:softHyphen/>
        <w:t>тельности движений и самовыражения; развитие мобильности.</w:t>
      </w:r>
    </w:p>
    <w:p w14:paraId="6A8B2263" w14:textId="77777777" w:rsidR="005B754B" w:rsidRDefault="00E80206">
      <w:pPr>
        <w:pStyle w:val="1"/>
        <w:ind w:firstLine="580"/>
        <w:jc w:val="both"/>
      </w:pPr>
      <w:r>
        <w:rPr>
          <w:b/>
          <w:bCs/>
          <w:i/>
          <w:iCs/>
        </w:rPr>
        <w:t>Коррекционный курс «Коррекционно-развивающие занятия»</w:t>
      </w:r>
    </w:p>
    <w:p w14:paraId="76B319E9" w14:textId="77777777" w:rsidR="005B754B" w:rsidRDefault="00E80206">
      <w:pPr>
        <w:pStyle w:val="1"/>
        <w:ind w:firstLine="580"/>
        <w:jc w:val="both"/>
      </w:pPr>
      <w:r>
        <w:rPr>
          <w:b/>
          <w:bCs/>
          <w:i/>
          <w:iCs/>
        </w:rPr>
        <w:t>Логопедические занятия,</w:t>
      </w:r>
      <w:r>
        <w:t xml:space="preserve">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14:paraId="4FF5F9B4" w14:textId="77777777" w:rsidR="005B754B" w:rsidRDefault="00E80206">
      <w:pPr>
        <w:pStyle w:val="1"/>
        <w:ind w:firstLine="580"/>
        <w:jc w:val="both"/>
      </w:pPr>
      <w:proofErr w:type="spellStart"/>
      <w:r>
        <w:rPr>
          <w:b/>
          <w:bCs/>
          <w:i/>
          <w:iCs/>
        </w:rPr>
        <w:t>Психокоррекционные</w:t>
      </w:r>
      <w:proofErr w:type="spellEnd"/>
      <w:r>
        <w:rPr>
          <w:b/>
          <w:bCs/>
          <w:i/>
          <w:iCs/>
        </w:rPr>
        <w:t xml:space="preserve"> занятия:</w:t>
      </w:r>
      <w:r>
        <w:t xml:space="preserve"> формирование учебной мотивации, стимуляция сен</w:t>
      </w:r>
      <w:r>
        <w:softHyphen/>
        <w:t xml:space="preserve">сорно-перцептивных, </w:t>
      </w:r>
      <w:proofErr w:type="spellStart"/>
      <w:r>
        <w:t>мнемических</w:t>
      </w:r>
      <w:proofErr w:type="spellEnd"/>
      <w:r>
        <w:t xml:space="preserve"> и интеллектуальных процессов; гармонизация психо</w:t>
      </w:r>
      <w:r>
        <w:softHyphen/>
        <w:t>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w:t>
      </w:r>
      <w:r>
        <w:softHyphen/>
        <w:t>моотношений с окружающими (в семье, классе), повышение социального статуса ребенка в коллективе.</w:t>
      </w:r>
    </w:p>
    <w:p w14:paraId="2A79442F" w14:textId="77777777" w:rsidR="005B754B" w:rsidRDefault="00E80206">
      <w:pPr>
        <w:pStyle w:val="1"/>
        <w:ind w:firstLine="580"/>
        <w:jc w:val="both"/>
      </w:pPr>
      <w:r>
        <w:t xml:space="preserve">Требования к результатам освоения курсов </w:t>
      </w:r>
      <w:proofErr w:type="spellStart"/>
      <w:r>
        <w:t>коррекционно</w:t>
      </w:r>
      <w:proofErr w:type="spellEnd"/>
      <w:r>
        <w:t xml:space="preserve"> - развивающей области кон</w:t>
      </w:r>
      <w:r>
        <w:softHyphen/>
        <w:t>кретизируются применительно к каждому обучающемуся с ЗПР в соответствии с его потен</w:t>
      </w:r>
      <w:r>
        <w:softHyphen/>
        <w:t>циальными возможностями и особыми образовательными потребностями.</w:t>
      </w:r>
    </w:p>
    <w:p w14:paraId="09399818" w14:textId="77777777" w:rsidR="005B754B" w:rsidRDefault="00E80206">
      <w:pPr>
        <w:pStyle w:val="1"/>
        <w:spacing w:after="480"/>
        <w:ind w:firstLine="0"/>
      </w:pPr>
      <w:bookmarkStart w:id="249" w:name="bookmark248"/>
      <w:r>
        <w:rPr>
          <w:b/>
          <w:bCs/>
        </w:rPr>
        <w:t>1.3. СИСТЕМА ОЦЕНКИ ДОСТИЖЕНИЯ ОБУЧАЮЩИХСЯ С ЗАДЕРЖКОЙ ПСИ</w:t>
      </w:r>
      <w:r>
        <w:rPr>
          <w:b/>
          <w:bCs/>
        </w:rPr>
        <w:softHyphen/>
        <w:t>ХИЧЕСКОГО РАЗВИТИЯ ПЛАНИРУЕМЫХ РЕЗУЛЬТАТОВ ОСВОЕНИЯ АДАП</w:t>
      </w:r>
      <w:r>
        <w:rPr>
          <w:b/>
          <w:bCs/>
        </w:rPr>
        <w:softHyphen/>
        <w:t>ТИРОВАННОЙ ОСНОВНОЙ ОБЩЕОБРАЗОВАТЕЛЬНОЙ ПРОГРАММЫ НА</w:t>
      </w:r>
      <w:r>
        <w:rPr>
          <w:b/>
          <w:bCs/>
        </w:rPr>
        <w:softHyphen/>
        <w:t>ЧАЛЬНОГО ОБЩЕГО ОБРАЗОВАНИЯ</w:t>
      </w:r>
      <w:bookmarkEnd w:id="249"/>
    </w:p>
    <w:p w14:paraId="018C7C1B" w14:textId="77777777" w:rsidR="005B754B" w:rsidRDefault="00E80206">
      <w:pPr>
        <w:pStyle w:val="1"/>
        <w:numPr>
          <w:ilvl w:val="0"/>
          <w:numId w:val="21"/>
        </w:numPr>
        <w:tabs>
          <w:tab w:val="left" w:pos="720"/>
        </w:tabs>
        <w:spacing w:after="260"/>
        <w:ind w:firstLine="0"/>
      </w:pPr>
      <w:bookmarkStart w:id="250" w:name="bookmark250"/>
      <w:bookmarkStart w:id="251" w:name="bookmark249"/>
      <w:bookmarkEnd w:id="250"/>
      <w:r>
        <w:rPr>
          <w:b/>
          <w:bCs/>
        </w:rPr>
        <w:t>Система оценки достижений обучающихся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 (вариант 7.1)</w:t>
      </w:r>
      <w:bookmarkEnd w:id="251"/>
    </w:p>
    <w:p w14:paraId="0581D1CF" w14:textId="05575F37" w:rsidR="005B754B" w:rsidRDefault="00E80206">
      <w:pPr>
        <w:pStyle w:val="1"/>
        <w:ind w:firstLine="580"/>
        <w:jc w:val="both"/>
      </w:pPr>
      <w:r>
        <w:t>Основными направлениями и целями оценочной деятельности в соответствии с требо</w:t>
      </w:r>
      <w:r>
        <w:softHyphen/>
        <w:t xml:space="preserve">ваниями ФГОС НОО обучающихся с ОВЗ являются оценка образовательных достижений обучающихся и оценка результатов деятельности </w:t>
      </w:r>
      <w:r w:rsidR="007740A4">
        <w:t xml:space="preserve">МАОУ «Покровская СОШ» </w:t>
      </w:r>
      <w:r>
        <w:t>и педагогических кадров.</w:t>
      </w:r>
    </w:p>
    <w:p w14:paraId="605A95F1" w14:textId="1F5E0687" w:rsidR="005B754B" w:rsidRDefault="00E80206">
      <w:pPr>
        <w:pStyle w:val="1"/>
        <w:ind w:firstLine="580"/>
        <w:jc w:val="both"/>
      </w:pPr>
      <w:r>
        <w:t>Система оценки достижения обучающимися с ЗПР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14:paraId="0E37162E" w14:textId="77777777" w:rsidR="005B754B" w:rsidRDefault="00E80206">
      <w:pPr>
        <w:pStyle w:val="1"/>
        <w:ind w:firstLine="580"/>
        <w:jc w:val="both"/>
      </w:pPr>
      <w:r>
        <w:t>Оценка результатов освоения обучающимися с ЗПР АООП НОО (кроме программы коррекционной работы) осуществляется в соответствии с требованиями ФГОС НОО и ло</w:t>
      </w:r>
      <w:r>
        <w:softHyphen/>
        <w:t xml:space="preserve">кальным актом по оценке освоения образовательных результатов ООП </w:t>
      </w:r>
      <w:proofErr w:type="gramStart"/>
      <w:r>
        <w:t>НОО .</w:t>
      </w:r>
      <w:proofErr w:type="gramEnd"/>
    </w:p>
    <w:p w14:paraId="725A8BD8" w14:textId="3771A965" w:rsidR="005B754B" w:rsidRDefault="00E80206">
      <w:pPr>
        <w:pStyle w:val="1"/>
        <w:ind w:firstLine="580"/>
        <w:jc w:val="both"/>
      </w:pPr>
      <w:r>
        <w:t>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w:t>
      </w:r>
      <w:r>
        <w:softHyphen/>
      </w:r>
      <w:r>
        <w:lastRenderedPageBreak/>
        <w:t>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14:paraId="16B3D2F6" w14:textId="77777777" w:rsidR="005B754B" w:rsidRDefault="00E80206">
      <w:pPr>
        <w:pStyle w:val="1"/>
        <w:ind w:firstLine="580"/>
        <w:jc w:val="both"/>
      </w:pPr>
      <w:r>
        <w:t>Обучающиеся с ЗПР имеют право на прохождение текущей, промежуточной и госу</w:t>
      </w:r>
      <w:r>
        <w:softHyphen/>
        <w:t>дарственной итоговой аттестации освоения АООП НОО в иных формах.</w:t>
      </w:r>
    </w:p>
    <w:p w14:paraId="0BB0D3A7" w14:textId="77777777" w:rsidR="005B754B" w:rsidRDefault="00E80206">
      <w:pPr>
        <w:pStyle w:val="1"/>
        <w:ind w:firstLine="580"/>
        <w:jc w:val="both"/>
      </w:pPr>
      <w:r>
        <w:t xml:space="preserve">Специальные условия проведения </w:t>
      </w:r>
      <w:r>
        <w:rPr>
          <w:b/>
          <w:bCs/>
          <w:i/>
          <w:iCs/>
        </w:rPr>
        <w:t>текущей, промежуточной</w:t>
      </w:r>
      <w:r>
        <w:t xml:space="preserve"> и </w:t>
      </w:r>
      <w:r>
        <w:rPr>
          <w:b/>
          <w:bCs/>
          <w:i/>
          <w:iCs/>
        </w:rPr>
        <w:t>итоговой</w:t>
      </w:r>
      <w:r>
        <w:t xml:space="preserve"> (по итогам освоения АООП НОО) </w:t>
      </w:r>
      <w:r>
        <w:rPr>
          <w:b/>
          <w:bCs/>
          <w:i/>
          <w:iCs/>
        </w:rPr>
        <w:t>аттестации</w:t>
      </w:r>
      <w:r>
        <w:t xml:space="preserve"> обучающихся с ЗПР включают:</w:t>
      </w:r>
    </w:p>
    <w:p w14:paraId="19B46E8F" w14:textId="77777777" w:rsidR="005B754B" w:rsidRDefault="00E80206">
      <w:pPr>
        <w:pStyle w:val="1"/>
        <w:numPr>
          <w:ilvl w:val="0"/>
          <w:numId w:val="5"/>
        </w:numPr>
        <w:tabs>
          <w:tab w:val="left" w:pos="720"/>
        </w:tabs>
        <w:ind w:left="740" w:hanging="360"/>
        <w:jc w:val="both"/>
      </w:pPr>
      <w:bookmarkStart w:id="252" w:name="bookmark251"/>
      <w:bookmarkEnd w:id="252"/>
      <w: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14:paraId="3A0222F7" w14:textId="77777777" w:rsidR="005B754B" w:rsidRDefault="00E80206">
      <w:pPr>
        <w:pStyle w:val="1"/>
        <w:numPr>
          <w:ilvl w:val="0"/>
          <w:numId w:val="5"/>
        </w:numPr>
        <w:tabs>
          <w:tab w:val="left" w:pos="720"/>
        </w:tabs>
        <w:ind w:left="740" w:hanging="360"/>
        <w:jc w:val="both"/>
      </w:pPr>
      <w:bookmarkStart w:id="253" w:name="bookmark252"/>
      <w:bookmarkEnd w:id="253"/>
      <w:r>
        <w:t xml:space="preserve">привычную обстановку в классе (присутствие своего учителя, наличие привычных для обучающихся </w:t>
      </w:r>
      <w:proofErr w:type="spellStart"/>
      <w:r>
        <w:t>мнестических</w:t>
      </w:r>
      <w:proofErr w:type="spellEnd"/>
      <w:r>
        <w:t xml:space="preserve"> опор: наглядных схем, шаблонов общего хода выполнения заданий);</w:t>
      </w:r>
    </w:p>
    <w:p w14:paraId="7F042E5A" w14:textId="77777777" w:rsidR="005B754B" w:rsidRDefault="00E80206">
      <w:pPr>
        <w:pStyle w:val="1"/>
        <w:numPr>
          <w:ilvl w:val="0"/>
          <w:numId w:val="5"/>
        </w:numPr>
        <w:tabs>
          <w:tab w:val="left" w:pos="720"/>
        </w:tabs>
        <w:spacing w:line="262" w:lineRule="auto"/>
        <w:ind w:firstLine="380"/>
        <w:jc w:val="both"/>
      </w:pPr>
      <w:bookmarkStart w:id="254" w:name="bookmark253"/>
      <w:bookmarkEnd w:id="254"/>
      <w:r>
        <w:t>присутствие в начале работы этапа общей организации деятельности;</w:t>
      </w:r>
    </w:p>
    <w:p w14:paraId="5E731D9E" w14:textId="77777777" w:rsidR="005B754B" w:rsidRDefault="00E80206">
      <w:pPr>
        <w:pStyle w:val="1"/>
        <w:numPr>
          <w:ilvl w:val="0"/>
          <w:numId w:val="5"/>
        </w:numPr>
        <w:tabs>
          <w:tab w:val="left" w:pos="720"/>
        </w:tabs>
        <w:ind w:left="740" w:hanging="360"/>
        <w:jc w:val="both"/>
      </w:pPr>
      <w:bookmarkStart w:id="255" w:name="bookmark254"/>
      <w:bookmarkEnd w:id="255"/>
      <w:r>
        <w:t>адаптирование инструкции с учетом особых образовательных потребностей и инди</w:t>
      </w:r>
      <w:r>
        <w:softHyphen/>
        <w:t>видуальных трудностей обучающихся с ЗПР:</w:t>
      </w:r>
    </w:p>
    <w:p w14:paraId="01441809" w14:textId="77777777" w:rsidR="005B754B" w:rsidRDefault="00E80206">
      <w:pPr>
        <w:pStyle w:val="1"/>
        <w:numPr>
          <w:ilvl w:val="0"/>
          <w:numId w:val="22"/>
        </w:numPr>
        <w:tabs>
          <w:tab w:val="left" w:pos="1289"/>
        </w:tabs>
        <w:ind w:firstLine="940"/>
        <w:jc w:val="both"/>
      </w:pPr>
      <w:bookmarkStart w:id="256" w:name="bookmark255"/>
      <w:bookmarkEnd w:id="256"/>
      <w:r>
        <w:t>упрощение формулировок по грамматическому и семантическому оформлению;</w:t>
      </w:r>
    </w:p>
    <w:p w14:paraId="2C5AB862" w14:textId="77777777" w:rsidR="005B754B" w:rsidRDefault="00E80206">
      <w:pPr>
        <w:pStyle w:val="1"/>
        <w:numPr>
          <w:ilvl w:val="0"/>
          <w:numId w:val="22"/>
        </w:numPr>
        <w:tabs>
          <w:tab w:val="left" w:pos="1289"/>
        </w:tabs>
        <w:ind w:left="1300" w:hanging="360"/>
        <w:jc w:val="both"/>
      </w:pPr>
      <w:bookmarkStart w:id="257" w:name="bookmark256"/>
      <w:bookmarkEnd w:id="257"/>
      <w:r>
        <w:t xml:space="preserve">упрощение </w:t>
      </w:r>
      <w:proofErr w:type="spellStart"/>
      <w:r>
        <w:t>многозвеньевой</w:t>
      </w:r>
      <w:proofErr w:type="spellEnd"/>
      <w:r>
        <w:t xml:space="preserve"> инструкции посредством деления ее на короткие смысловые единицы, задающие </w:t>
      </w:r>
      <w:proofErr w:type="spellStart"/>
      <w:r>
        <w:t>поэтапность</w:t>
      </w:r>
      <w:proofErr w:type="spellEnd"/>
      <w:r>
        <w:t xml:space="preserve"> (</w:t>
      </w:r>
      <w:proofErr w:type="spellStart"/>
      <w:r>
        <w:t>пошаговость</w:t>
      </w:r>
      <w:proofErr w:type="spellEnd"/>
      <w:r>
        <w:t>) выполнения задания;</w:t>
      </w:r>
    </w:p>
    <w:p w14:paraId="2F605A66" w14:textId="77777777" w:rsidR="005B754B" w:rsidRDefault="00E80206">
      <w:pPr>
        <w:pStyle w:val="1"/>
        <w:numPr>
          <w:ilvl w:val="0"/>
          <w:numId w:val="22"/>
        </w:numPr>
        <w:tabs>
          <w:tab w:val="left" w:pos="1289"/>
        </w:tabs>
        <w:ind w:left="1300" w:hanging="360"/>
        <w:jc w:val="both"/>
      </w:pPr>
      <w:bookmarkStart w:id="258" w:name="bookmark257"/>
      <w:bookmarkEnd w:id="258"/>
      <w:r>
        <w:t>в дополнение к письменной инструкции к заданию, при необходимости, она до</w:t>
      </w:r>
      <w:r>
        <w:softHyphen/>
        <w:t>полнительно прочитывается педагогом вслух в медленном темпе с четкими смысловыми акцентами;</w:t>
      </w:r>
    </w:p>
    <w:p w14:paraId="1E78D562" w14:textId="77777777" w:rsidR="005B754B" w:rsidRDefault="00E80206">
      <w:pPr>
        <w:pStyle w:val="1"/>
        <w:numPr>
          <w:ilvl w:val="0"/>
          <w:numId w:val="5"/>
        </w:numPr>
        <w:tabs>
          <w:tab w:val="left" w:pos="720"/>
        </w:tabs>
        <w:ind w:left="740" w:hanging="360"/>
        <w:jc w:val="both"/>
      </w:pPr>
      <w:bookmarkStart w:id="259" w:name="bookmark258"/>
      <w:bookmarkEnd w:id="259"/>
      <w: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14:paraId="1C9ED606" w14:textId="77777777" w:rsidR="005B754B" w:rsidRDefault="00E80206">
      <w:pPr>
        <w:pStyle w:val="1"/>
        <w:numPr>
          <w:ilvl w:val="0"/>
          <w:numId w:val="5"/>
        </w:numPr>
        <w:tabs>
          <w:tab w:val="left" w:pos="720"/>
        </w:tabs>
        <w:ind w:left="740" w:hanging="360"/>
        <w:jc w:val="both"/>
      </w:pPr>
      <w:bookmarkStart w:id="260" w:name="bookmark259"/>
      <w:bookmarkEnd w:id="260"/>
      <w: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w:t>
      </w:r>
      <w:r>
        <w:softHyphen/>
        <w:t>центрирование на выполнении работы, напоминание о необходимости самопроверки), направляющей (повторение и разъяснение инструкции к заданию);</w:t>
      </w:r>
    </w:p>
    <w:p w14:paraId="148575F8" w14:textId="77777777" w:rsidR="005B754B" w:rsidRDefault="00E80206">
      <w:pPr>
        <w:pStyle w:val="1"/>
        <w:numPr>
          <w:ilvl w:val="0"/>
          <w:numId w:val="5"/>
        </w:numPr>
        <w:tabs>
          <w:tab w:val="left" w:pos="734"/>
        </w:tabs>
        <w:ind w:firstLine="380"/>
        <w:jc w:val="both"/>
      </w:pPr>
      <w:bookmarkStart w:id="261" w:name="bookmark260"/>
      <w:bookmarkEnd w:id="261"/>
      <w:r>
        <w:t>увеличение времени на выполнение заданий;</w:t>
      </w:r>
    </w:p>
    <w:p w14:paraId="5F0B5564" w14:textId="77777777" w:rsidR="005B754B" w:rsidRDefault="00E80206">
      <w:pPr>
        <w:pStyle w:val="1"/>
        <w:numPr>
          <w:ilvl w:val="0"/>
          <w:numId w:val="5"/>
        </w:numPr>
        <w:tabs>
          <w:tab w:val="left" w:pos="734"/>
        </w:tabs>
        <w:ind w:left="740" w:hanging="360"/>
        <w:jc w:val="both"/>
      </w:pPr>
      <w:bookmarkStart w:id="262" w:name="bookmark261"/>
      <w:bookmarkEnd w:id="262"/>
      <w:r>
        <w:t>возможность организации короткого перерыва (10-15 мин) при нарастании в поведе</w:t>
      </w:r>
      <w:r>
        <w:softHyphen/>
        <w:t>нии ребенка проявлений утомления, истощения;</w:t>
      </w:r>
    </w:p>
    <w:p w14:paraId="50D7B88D" w14:textId="45606DF2" w:rsidR="005B754B" w:rsidRDefault="00E80206">
      <w:pPr>
        <w:pStyle w:val="1"/>
        <w:numPr>
          <w:ilvl w:val="0"/>
          <w:numId w:val="5"/>
        </w:numPr>
        <w:tabs>
          <w:tab w:val="left" w:pos="734"/>
        </w:tabs>
        <w:ind w:left="740" w:hanging="360"/>
        <w:jc w:val="both"/>
      </w:pPr>
      <w:bookmarkStart w:id="263" w:name="bookmark262"/>
      <w:bookmarkEnd w:id="263"/>
      <w:r>
        <w:t>недопустимыми являются негативные реакции со стороны педагога, создание ситуаций, приводящих к эмоциональному травмированию ребенка.</w:t>
      </w:r>
    </w:p>
    <w:p w14:paraId="7ECFEBDC" w14:textId="037C74D8" w:rsidR="005B754B" w:rsidRDefault="00E80206">
      <w:pPr>
        <w:pStyle w:val="1"/>
        <w:spacing w:after="280"/>
        <w:ind w:firstLine="580"/>
        <w:jc w:val="both"/>
      </w:pPr>
      <w:r>
        <w:t>Система оценки достижения обучающимися с ЗПР планируемых результатов освоения АООП НОО предусматривает оценку достижения обучающимися с ЗПР планируемых результатов освоения программы коррекционной работы.</w:t>
      </w:r>
    </w:p>
    <w:p w14:paraId="099853AE" w14:textId="543244F1" w:rsidR="005B754B" w:rsidRDefault="00E80206">
      <w:pPr>
        <w:pStyle w:val="11"/>
        <w:keepNext/>
        <w:keepLines/>
        <w:spacing w:after="0"/>
        <w:jc w:val="both"/>
      </w:pPr>
      <w:bookmarkStart w:id="264" w:name="bookmark263"/>
      <w:bookmarkStart w:id="265" w:name="bookmark264"/>
      <w:bookmarkStart w:id="266" w:name="bookmark265"/>
      <w:r>
        <w:t>Оценка достижения обучающимися с задержкой психического развития планируемых результатов освоения программы коррекционной работы</w:t>
      </w:r>
      <w:bookmarkEnd w:id="264"/>
      <w:bookmarkEnd w:id="265"/>
      <w:bookmarkEnd w:id="266"/>
    </w:p>
    <w:p w14:paraId="33CEFE52" w14:textId="77777777" w:rsidR="005B754B" w:rsidRDefault="00E80206">
      <w:pPr>
        <w:pStyle w:val="1"/>
        <w:ind w:firstLine="580"/>
        <w:jc w:val="both"/>
      </w:pPr>
      <w:r>
        <w:t>Оценка результатов освоения обучающимися с ЗПР программы коррекционной работы, составляющей неотъемлемую часть АООП НОО, осуществляется в полном соответствии с требованиями ФГОС НОО обучающихся с ОВЗ.</w:t>
      </w:r>
    </w:p>
    <w:p w14:paraId="26FF6DE7" w14:textId="7142554F" w:rsidR="005B754B" w:rsidRDefault="00E80206">
      <w:pPr>
        <w:pStyle w:val="1"/>
        <w:ind w:firstLine="580"/>
        <w:jc w:val="both"/>
      </w:pPr>
      <w:r>
        <w:t>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принципы:</w:t>
      </w:r>
    </w:p>
    <w:p w14:paraId="3027EFCA" w14:textId="77777777" w:rsidR="005B754B" w:rsidRDefault="00E80206">
      <w:pPr>
        <w:pStyle w:val="1"/>
        <w:numPr>
          <w:ilvl w:val="0"/>
          <w:numId w:val="23"/>
        </w:numPr>
        <w:tabs>
          <w:tab w:val="left" w:pos="734"/>
        </w:tabs>
        <w:ind w:left="740" w:hanging="360"/>
        <w:jc w:val="both"/>
      </w:pPr>
      <w:bookmarkStart w:id="267" w:name="bookmark266"/>
      <w:bookmarkEnd w:id="267"/>
      <w: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14:paraId="0726ED0E" w14:textId="77777777" w:rsidR="005B754B" w:rsidRDefault="00E80206">
      <w:pPr>
        <w:pStyle w:val="1"/>
        <w:numPr>
          <w:ilvl w:val="0"/>
          <w:numId w:val="23"/>
        </w:numPr>
        <w:tabs>
          <w:tab w:val="left" w:pos="734"/>
        </w:tabs>
        <w:ind w:left="740" w:hanging="360"/>
        <w:jc w:val="both"/>
      </w:pPr>
      <w:bookmarkStart w:id="268" w:name="bookmark267"/>
      <w:bookmarkEnd w:id="268"/>
      <w:r>
        <w:t>динамичности оценки достижений, предполагающей изучение изменений психиче</w:t>
      </w:r>
      <w:r>
        <w:softHyphen/>
        <w:t>ского и социального развития, индивидуальных способностей и возможностей обу</w:t>
      </w:r>
      <w:r>
        <w:softHyphen/>
        <w:t>чающихся с ЗПР;</w:t>
      </w:r>
    </w:p>
    <w:p w14:paraId="7B60EF4D" w14:textId="77777777" w:rsidR="005B754B" w:rsidRDefault="00E80206">
      <w:pPr>
        <w:pStyle w:val="1"/>
        <w:numPr>
          <w:ilvl w:val="0"/>
          <w:numId w:val="23"/>
        </w:numPr>
        <w:tabs>
          <w:tab w:val="left" w:pos="734"/>
        </w:tabs>
        <w:ind w:left="740" w:hanging="360"/>
        <w:jc w:val="both"/>
      </w:pPr>
      <w:bookmarkStart w:id="269" w:name="bookmark268"/>
      <w:bookmarkEnd w:id="269"/>
      <w:r>
        <w:t>единства параметров, критериев и инструментария оценки достижений в освоении содержания АООП НОО, что сможет обеспечить объективность оценки.</w:t>
      </w:r>
    </w:p>
    <w:p w14:paraId="50C9462C" w14:textId="77777777" w:rsidR="005B754B" w:rsidRDefault="00E80206">
      <w:pPr>
        <w:pStyle w:val="1"/>
        <w:ind w:firstLine="580"/>
        <w:jc w:val="both"/>
      </w:pPr>
      <w:r>
        <w:lastRenderedPageBreak/>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14:paraId="5495E0B9" w14:textId="33882DAA" w:rsidR="005B754B" w:rsidRDefault="00E80206">
      <w:pPr>
        <w:pStyle w:val="1"/>
        <w:ind w:firstLine="580"/>
        <w:jc w:val="both"/>
      </w:pPr>
      <w:r>
        <w:t>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w:t>
      </w:r>
      <w:r>
        <w:softHyphen/>
        <w:t>мики обучающихся в интегративных показателях, отражающих успешность достижения об</w:t>
      </w:r>
      <w:r>
        <w:softHyphen/>
        <w:t>разовательных достижений и преодоления отклонений развития.</w:t>
      </w:r>
    </w:p>
    <w:p w14:paraId="14DAF1C6" w14:textId="721B348F" w:rsidR="005B754B" w:rsidRDefault="00E80206">
      <w:pPr>
        <w:pStyle w:val="1"/>
        <w:ind w:firstLine="580"/>
        <w:jc w:val="both"/>
      </w:pPr>
      <w:r>
        <w:t xml:space="preserve">Оценка результатов освоения обучающимися с ЗПР программы коррекционной работы может осуществляться с помощью мониторинговых процедур. Непрерывность, </w:t>
      </w:r>
      <w:proofErr w:type="spellStart"/>
      <w:r>
        <w:t>диагностичность</w:t>
      </w:r>
      <w:proofErr w:type="spellEnd"/>
      <w:r>
        <w:t>, научность, информативность, наличие обратной связи мониторинга, позволяет осу</w:t>
      </w:r>
      <w:r>
        <w:softHyphen/>
        <w:t>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используются следующие формы мониторинга: стартовая, текущая и финишная диагностика.</w:t>
      </w:r>
    </w:p>
    <w:p w14:paraId="2E7A073B" w14:textId="77777777" w:rsidR="005B754B" w:rsidRDefault="00E80206">
      <w:pPr>
        <w:pStyle w:val="1"/>
        <w:ind w:firstLine="580"/>
        <w:jc w:val="both"/>
      </w:pPr>
      <w:r>
        <w:rPr>
          <w:b/>
          <w:bCs/>
        </w:rPr>
        <w:t xml:space="preserve">Стартовая диагностика позволяет наряду с выявлением индивидуальных особых образовательных </w:t>
      </w:r>
      <w:r>
        <w:t>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14:paraId="1A743528" w14:textId="77777777" w:rsidR="005B754B" w:rsidRDefault="00E80206">
      <w:pPr>
        <w:pStyle w:val="1"/>
        <w:ind w:firstLine="580"/>
        <w:jc w:val="both"/>
      </w:pPr>
      <w:r>
        <w:rPr>
          <w:b/>
          <w:bCs/>
        </w:rPr>
        <w:t xml:space="preserve">Текущая диагностика </w:t>
      </w:r>
      <w:r>
        <w:t>используется для осуществления мониторинга в течение всего времени обучения обучающегося на начальной ступени образования. При использовании данной формы мониторинга можно использовать экспресс-диагностику интегративных по</w:t>
      </w:r>
      <w:r>
        <w:softHyphen/>
        <w:t>казателей, состояние которых позволяет судить об успешности (наличие положительной ди</w:t>
      </w:r>
      <w:r>
        <w:softHyphen/>
        <w:t>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w:t>
      </w:r>
      <w:r>
        <w:softHyphen/>
        <w:t xml:space="preserve">онной работы. Данные </w:t>
      </w:r>
      <w:proofErr w:type="spellStart"/>
      <w:r>
        <w:t>эксперсс</w:t>
      </w:r>
      <w:proofErr w:type="spellEnd"/>
      <w:r>
        <w:t>-диагностики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14:paraId="77280762" w14:textId="77777777" w:rsidR="005B754B" w:rsidRDefault="00E80206">
      <w:pPr>
        <w:pStyle w:val="1"/>
        <w:ind w:firstLine="580"/>
        <w:jc w:val="both"/>
      </w:pPr>
      <w:r>
        <w:rPr>
          <w:b/>
          <w:bCs/>
        </w:rPr>
        <w:t xml:space="preserve">Целью финишной (промежуточной, итоговой) диагностики, </w:t>
      </w:r>
      <w:proofErr w:type="spellStart"/>
      <w:r>
        <w:t>проводящейся</w:t>
      </w:r>
      <w:proofErr w:type="spellEnd"/>
      <w:r>
        <w:t xml:space="preserve"> на за</w:t>
      </w:r>
      <w:r>
        <w:softHyphen/>
        <w:t>ключительном этапе (окончание учебного года, окончание обучения на начальной ступени школьного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w:t>
      </w:r>
    </w:p>
    <w:p w14:paraId="55B04239" w14:textId="77777777" w:rsidR="005B754B" w:rsidRDefault="00E80206">
      <w:pPr>
        <w:pStyle w:val="1"/>
        <w:ind w:firstLine="580"/>
        <w:jc w:val="both"/>
      </w:pPr>
      <w:r>
        <w:t>Организационно-содержательные характеристики стартовой, текущей и финишной ди</w:t>
      </w:r>
      <w:r>
        <w:softHyphen/>
        <w:t>агностики разрабатывает образовательная организация с учетом типологических и индиви</w:t>
      </w:r>
      <w:r>
        <w:softHyphen/>
        <w:t>дуальных особенностей обучающихся, их индивидуальных особых образовательных по</w:t>
      </w:r>
      <w:r>
        <w:softHyphen/>
        <w:t>требностей.</w:t>
      </w:r>
    </w:p>
    <w:p w14:paraId="65E955DA" w14:textId="6C4F8CC6" w:rsidR="005B754B" w:rsidRDefault="00E80206">
      <w:pPr>
        <w:pStyle w:val="1"/>
        <w:ind w:firstLine="580"/>
        <w:jc w:val="both"/>
      </w:pPr>
      <w:r>
        <w:t>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 тех, кто обучает, воспиты</w:t>
      </w:r>
      <w:r>
        <w:softHyphen/>
        <w:t>вает и тесно контактирует с обучающимся. Задачей такой экспертной группы является вы</w:t>
      </w:r>
      <w:r>
        <w:softHyphen/>
        <w:t>работка общей оценки достижений обучающегося в сфере социальной (жизненной) компетенции, которая обязательно включает мнение семьи, близких ребенка. Основой оценки продвижения ребенка в социальной (жизненной) компетенции служит анализ изменений его поведения в повседневной жизни - в школе и дома.</w:t>
      </w:r>
    </w:p>
    <w:p w14:paraId="438F8188" w14:textId="2D0B7397" w:rsidR="005B754B" w:rsidRDefault="00E80206">
      <w:pPr>
        <w:pStyle w:val="1"/>
        <w:ind w:firstLine="580"/>
        <w:jc w:val="both"/>
      </w:pPr>
      <w:r>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 познавательной деятельности, но и повседневной жизни.</w:t>
      </w:r>
    </w:p>
    <w:p w14:paraId="7369297A" w14:textId="24D4DAD0" w:rsidR="005B754B" w:rsidRDefault="00E80206">
      <w:pPr>
        <w:pStyle w:val="1"/>
        <w:ind w:firstLine="580"/>
        <w:jc w:val="both"/>
      </w:pPr>
      <w:r>
        <w:t xml:space="preserve">В случаях стойкого отсутствия положительной динамики в результатах освоения про - </w:t>
      </w:r>
      <w:r>
        <w:lastRenderedPageBreak/>
        <w:t>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w:t>
      </w:r>
      <w:r>
        <w:softHyphen/>
        <w:t>следование для получения необходимой информации, позволяющей внести коррективы в организацию и содержание программы коррекционной работы.</w:t>
      </w:r>
    </w:p>
    <w:p w14:paraId="24691CD1" w14:textId="77777777" w:rsidR="005B754B" w:rsidRDefault="00E80206">
      <w:pPr>
        <w:pStyle w:val="1"/>
        <w:spacing w:after="480"/>
        <w:ind w:firstLine="580"/>
        <w:jc w:val="both"/>
      </w:pPr>
      <w:r>
        <w:t>Результаты освоения обучающимися с ЗПР программы коррекционной работы не вы</w:t>
      </w:r>
      <w:r>
        <w:softHyphen/>
        <w:t>носятся на итоговую оценку.</w:t>
      </w:r>
    </w:p>
    <w:p w14:paraId="6F833C30" w14:textId="77777777" w:rsidR="005B754B" w:rsidRDefault="00E80206">
      <w:pPr>
        <w:pStyle w:val="1"/>
        <w:numPr>
          <w:ilvl w:val="0"/>
          <w:numId w:val="21"/>
        </w:numPr>
        <w:tabs>
          <w:tab w:val="left" w:pos="658"/>
        </w:tabs>
        <w:spacing w:after="260"/>
        <w:ind w:firstLine="0"/>
        <w:jc w:val="both"/>
      </w:pPr>
      <w:bookmarkStart w:id="270" w:name="bookmark270"/>
      <w:bookmarkStart w:id="271" w:name="bookmark269"/>
      <w:bookmarkEnd w:id="270"/>
      <w:r>
        <w:rPr>
          <w:b/>
          <w:bCs/>
        </w:rPr>
        <w:t>Система оценки достижений обучающихся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 (вариант 7.2)</w:t>
      </w:r>
      <w:bookmarkEnd w:id="271"/>
    </w:p>
    <w:p w14:paraId="18A8FB78" w14:textId="77777777" w:rsidR="005B754B" w:rsidRDefault="00E80206">
      <w:pPr>
        <w:pStyle w:val="1"/>
        <w:ind w:firstLine="580"/>
        <w:jc w:val="both"/>
      </w:pPr>
      <w:r>
        <w:t>Система оценки достижения планируемых результатов освоения АООП НОО обучаю</w:t>
      </w:r>
      <w:r>
        <w:softHyphen/>
        <w:t>щихся с ЗПР (далее — система оценки) представляет собой один из инструментов реализации требований ФГОС НОО обучающихся с ОВЗ к результатам освоения АООП НОО и направ</w:t>
      </w:r>
      <w:r>
        <w:softHyphen/>
        <w:t>лена на обеспечение качества образования, что предполагает вовлечённость в оценочную деятельность как педагогов, так и обучающихся и их родителей (законных представителей).</w:t>
      </w:r>
    </w:p>
    <w:p w14:paraId="25C3F227" w14:textId="77777777" w:rsidR="005B754B" w:rsidRDefault="00E80206">
      <w:pPr>
        <w:pStyle w:val="1"/>
        <w:ind w:firstLine="580"/>
        <w:jc w:val="both"/>
      </w:pPr>
      <w:r>
        <w:t xml:space="preserve">В соответствии с ФГОС НОО обучающихся с ОВЗ основным объектом системы оценки, её содержательной и </w:t>
      </w:r>
      <w:proofErr w:type="spellStart"/>
      <w:r>
        <w:t>критериальной</w:t>
      </w:r>
      <w:proofErr w:type="spellEnd"/>
      <w:r>
        <w:t xml:space="preserve"> базой выступают планируемые результаты освоения обучающимися АООП НОО.</w:t>
      </w:r>
    </w:p>
    <w:p w14:paraId="692D878D" w14:textId="202A16A1" w:rsidR="005B754B" w:rsidRDefault="00E80206">
      <w:pPr>
        <w:pStyle w:val="1"/>
        <w:ind w:firstLine="580"/>
        <w:jc w:val="both"/>
      </w:pPr>
      <w: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b/>
          <w:bCs/>
          <w:i/>
          <w:iCs/>
        </w:rPr>
        <w:t>функциями</w:t>
      </w:r>
      <w:r>
        <w:t xml:space="preserve"> являются </w:t>
      </w:r>
      <w:r>
        <w:rPr>
          <w:b/>
          <w:bCs/>
          <w:i/>
          <w:iCs/>
        </w:rPr>
        <w:t>ориентация образовательного процесса</w:t>
      </w:r>
      <w:r>
        <w:t xml:space="preserve"> на достижение планируемых результатов освоения АООП НОО и обеспечение эффективной </w:t>
      </w:r>
      <w:r>
        <w:rPr>
          <w:b/>
          <w:bCs/>
          <w:i/>
          <w:iCs/>
        </w:rPr>
        <w:t>обратной связи,</w:t>
      </w:r>
      <w:r>
        <w:t xml:space="preserve"> позволяю</w:t>
      </w:r>
      <w:r>
        <w:softHyphen/>
        <w:t>щей осуществлять управление образовательным процессом.</w:t>
      </w:r>
    </w:p>
    <w:p w14:paraId="12B60DB5" w14:textId="77777777" w:rsidR="005B754B" w:rsidRDefault="00E80206">
      <w:pPr>
        <w:pStyle w:val="1"/>
        <w:ind w:firstLine="580"/>
        <w:jc w:val="both"/>
      </w:pPr>
      <w:r>
        <w:t>Основными направлениями и целями оценочной деятельности в соответствии с требо</w:t>
      </w:r>
      <w:r>
        <w:softHyphen/>
        <w:t>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w:t>
      </w:r>
      <w:r>
        <w:softHyphen/>
        <w:t>ческих кадров. Полученные данные используются для оценки состояния и тенденций развития системы образования.</w:t>
      </w:r>
    </w:p>
    <w:p w14:paraId="6D38984A" w14:textId="77777777" w:rsidR="005B754B" w:rsidRDefault="00E80206">
      <w:pPr>
        <w:pStyle w:val="1"/>
        <w:ind w:firstLine="580"/>
        <w:jc w:val="both"/>
      </w:pPr>
      <w:r>
        <w:t>Система оценки достижения обучающимися с ЗПР планируемых результатов освоения АООП НОО призвана решить следующие задачи:</w:t>
      </w:r>
    </w:p>
    <w:p w14:paraId="2F375049" w14:textId="77777777" w:rsidR="005B754B" w:rsidRDefault="00E80206">
      <w:pPr>
        <w:pStyle w:val="1"/>
        <w:ind w:firstLine="580"/>
        <w:jc w:val="both"/>
      </w:pPr>
      <w: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14:paraId="780FCEAB" w14:textId="77777777" w:rsidR="005B754B" w:rsidRDefault="00E80206">
      <w:pPr>
        <w:pStyle w:val="1"/>
        <w:ind w:firstLine="580"/>
        <w:jc w:val="both"/>
      </w:pPr>
      <w:r>
        <w:t>-ориентировать образовательный процесс на духовно-нравственное развитие и воспи</w:t>
      </w:r>
      <w:r>
        <w:softHyphen/>
        <w:t>тание обучающихся, достижение планируемых результатов освоения содержания учебных предметов и формирование универсальных учебных действий;</w:t>
      </w:r>
    </w:p>
    <w:p w14:paraId="11786146" w14:textId="73B3F83A" w:rsidR="005B754B" w:rsidRDefault="00E80206">
      <w:pPr>
        <w:pStyle w:val="1"/>
        <w:ind w:firstLine="580"/>
        <w:jc w:val="both"/>
      </w:pPr>
      <w:r>
        <w:t>-обеспечивать комплексный подход к оценке результатов освоения АООП НОО, позволяющий вести оценку личностных, метапредметных и предметных результатов;</w:t>
      </w:r>
    </w:p>
    <w:p w14:paraId="52386450" w14:textId="77777777" w:rsidR="005B754B" w:rsidRDefault="00E80206">
      <w:pPr>
        <w:pStyle w:val="1"/>
        <w:ind w:firstLine="580"/>
        <w:jc w:val="both"/>
      </w:pPr>
      <w:r>
        <w:t>-предусматривать оценку достижений обучающихся и оценку эффективности деятель</w:t>
      </w:r>
      <w:r>
        <w:softHyphen/>
        <w:t>ности общеобразовательной организации;</w:t>
      </w:r>
    </w:p>
    <w:p w14:paraId="586D3F81" w14:textId="77777777" w:rsidR="005B754B" w:rsidRDefault="00E80206">
      <w:pPr>
        <w:pStyle w:val="1"/>
        <w:ind w:firstLine="580"/>
        <w:jc w:val="both"/>
      </w:pPr>
      <w:r>
        <w:t>-позволять осуществлять оценку динамики учебных достижений, обучающихся и раз - вития их социальной (жизненной) компетенции.</w:t>
      </w:r>
    </w:p>
    <w:p w14:paraId="722A2E06" w14:textId="77777777" w:rsidR="005B754B" w:rsidRDefault="00E80206">
      <w:pPr>
        <w:pStyle w:val="1"/>
        <w:ind w:firstLine="580"/>
        <w:jc w:val="both"/>
      </w:pPr>
      <w:r>
        <w:t>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w:t>
      </w:r>
    </w:p>
    <w:p w14:paraId="5734872D" w14:textId="77777777" w:rsidR="005B754B" w:rsidRDefault="00E80206">
      <w:pPr>
        <w:pStyle w:val="1"/>
        <w:ind w:firstLine="580"/>
        <w:jc w:val="both"/>
      </w:pPr>
      <w:r>
        <w:t>Результаты достижений обучающихся с ЗПР в овладении АООП НОО являются зна</w:t>
      </w:r>
      <w:r>
        <w:softHyphen/>
        <w:t>чимыми для оценки качества образования обучающихся. При определении подходов к осу</w:t>
      </w:r>
      <w:r>
        <w:softHyphen/>
        <w:t>ществлению оценки результатов целесообразно опираться на следующие принципы:</w:t>
      </w:r>
    </w:p>
    <w:p w14:paraId="1532B1E0" w14:textId="77777777" w:rsidR="005B754B" w:rsidRDefault="00E80206">
      <w:pPr>
        <w:pStyle w:val="1"/>
        <w:numPr>
          <w:ilvl w:val="0"/>
          <w:numId w:val="24"/>
        </w:numPr>
        <w:tabs>
          <w:tab w:val="left" w:pos="732"/>
        </w:tabs>
        <w:ind w:left="740" w:hanging="360"/>
        <w:jc w:val="both"/>
      </w:pPr>
      <w:bookmarkStart w:id="272" w:name="bookmark271"/>
      <w:bookmarkEnd w:id="272"/>
      <w:r>
        <w:lastRenderedPageBreak/>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14:paraId="54DEA0C3" w14:textId="77777777" w:rsidR="005B754B" w:rsidRDefault="00E80206">
      <w:pPr>
        <w:pStyle w:val="1"/>
        <w:numPr>
          <w:ilvl w:val="0"/>
          <w:numId w:val="24"/>
        </w:numPr>
        <w:tabs>
          <w:tab w:val="left" w:pos="732"/>
        </w:tabs>
        <w:ind w:left="740" w:hanging="360"/>
        <w:jc w:val="both"/>
      </w:pPr>
      <w:bookmarkStart w:id="273" w:name="bookmark272"/>
      <w:bookmarkEnd w:id="273"/>
      <w:r>
        <w:t>динамичности оценки достижений, предполагающей изучение изменений психиче</w:t>
      </w:r>
      <w:r>
        <w:softHyphen/>
        <w:t>ского и социального развития, индивидуальных способностей и возможностей обу</w:t>
      </w:r>
      <w:r>
        <w:softHyphen/>
        <w:t>чающихся;</w:t>
      </w:r>
    </w:p>
    <w:p w14:paraId="7BCA3021" w14:textId="112CD090" w:rsidR="005B754B" w:rsidRDefault="00E80206">
      <w:pPr>
        <w:pStyle w:val="1"/>
        <w:numPr>
          <w:ilvl w:val="0"/>
          <w:numId w:val="24"/>
        </w:numPr>
        <w:tabs>
          <w:tab w:val="left" w:pos="732"/>
        </w:tabs>
        <w:ind w:left="740" w:hanging="360"/>
        <w:jc w:val="both"/>
      </w:pPr>
      <w:bookmarkStart w:id="274" w:name="bookmark273"/>
      <w:bookmarkEnd w:id="274"/>
      <w:r>
        <w:t>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w:t>
      </w:r>
      <w:r>
        <w:softHyphen/>
        <w:t>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14:paraId="16A55348" w14:textId="77777777" w:rsidR="005B754B" w:rsidRDefault="00E80206">
      <w:pPr>
        <w:pStyle w:val="1"/>
        <w:spacing w:after="260"/>
        <w:ind w:firstLine="580"/>
        <w:jc w:val="both"/>
      </w:pPr>
      <w: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w:t>
      </w:r>
    </w:p>
    <w:p w14:paraId="5F78BD35" w14:textId="557F5FC4" w:rsidR="005B754B" w:rsidRDefault="00E80206">
      <w:pPr>
        <w:pStyle w:val="1"/>
        <w:ind w:firstLine="580"/>
        <w:jc w:val="both"/>
      </w:pPr>
      <w:r>
        <w:t>При разработке системы оценки достижений обучающихся в освоении содержания АООП НОО</w:t>
      </w:r>
      <w:r w:rsidR="008C055A" w:rsidRPr="008C055A">
        <w:t xml:space="preserve"> </w:t>
      </w:r>
      <w:r w:rsidR="008C055A">
        <w:t xml:space="preserve">МАОУ «Покровская </w:t>
      </w:r>
      <w:proofErr w:type="gramStart"/>
      <w:r w:rsidR="008C055A">
        <w:t xml:space="preserve">СОШ» </w:t>
      </w:r>
      <w:r>
        <w:t xml:space="preserve"> ориентируется</w:t>
      </w:r>
      <w:proofErr w:type="gramEnd"/>
      <w:r>
        <w:t xml:space="preserve"> на представленный в ФГОС НОО обучающихся с ЗПР перечень планируемых результатов. В соответствии с требованием ФГОС НОО обучающихся с ЗПР оценке подлежат личностные, метапредметные и предметные результаты.</w:t>
      </w:r>
    </w:p>
    <w:p w14:paraId="35FF821B" w14:textId="77777777" w:rsidR="005B754B" w:rsidRDefault="00E80206">
      <w:pPr>
        <w:pStyle w:val="1"/>
        <w:ind w:firstLine="580"/>
        <w:jc w:val="both"/>
      </w:pPr>
      <w:r>
        <w:rPr>
          <w:b/>
          <w:bCs/>
          <w:i/>
          <w:iCs/>
        </w:rPr>
        <w:t>Личностные результаты</w:t>
      </w:r>
      <w:r>
        <w:t xml:space="preserve"> включают овладение обучающимися социальными (жиз</w:t>
      </w:r>
      <w:r>
        <w:softHyphen/>
        <w:t xml:space="preserve">ненными) компетенциями, необходимыми для решения </w:t>
      </w:r>
      <w:proofErr w:type="spellStart"/>
      <w:r>
        <w:t>практико</w:t>
      </w:r>
      <w:proofErr w:type="spellEnd"/>
      <w:r>
        <w:t xml:space="preserve"> -ориентированных задач и обеспечивающими формирование и развитие социальных отношений, обучающихся в раз - личных средах.</w:t>
      </w:r>
    </w:p>
    <w:p w14:paraId="262F1635" w14:textId="77777777" w:rsidR="005B754B" w:rsidRDefault="00E80206">
      <w:pPr>
        <w:pStyle w:val="1"/>
        <w:spacing w:after="120"/>
        <w:ind w:firstLine="580"/>
        <w:jc w:val="both"/>
      </w:pPr>
      <w: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14:paraId="7773C545" w14:textId="77777777" w:rsidR="005B754B" w:rsidRDefault="00E80206">
      <w:pPr>
        <w:pStyle w:val="1"/>
        <w:ind w:firstLine="580"/>
        <w:jc w:val="both"/>
      </w:pPr>
      <w:r>
        <w:t>Оценка личностных достижений может осуществляться в процессе проведения мони</w:t>
      </w:r>
      <w:r>
        <w:softHyphen/>
        <w:t>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14:paraId="2F63D5FD" w14:textId="77777777" w:rsidR="005B754B" w:rsidRDefault="00E80206">
      <w:pPr>
        <w:pStyle w:val="1"/>
        <w:ind w:firstLine="580"/>
        <w:jc w:val="both"/>
      </w:pPr>
      <w:r>
        <w:t>Для оценки продвижения обучающегося с ЗПР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w:t>
      </w:r>
      <w:r>
        <w:softHyphen/>
        <w:t>разовательной организацией и включает педагогических и медицинских работников (учите</w:t>
      </w:r>
      <w:r>
        <w:softHyphen/>
        <w:t>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w:t>
      </w:r>
      <w:r>
        <w:softHyphen/>
        <w:t>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w:t>
      </w:r>
      <w:r>
        <w:softHyphen/>
        <w:t>ным компетенциям.</w:t>
      </w:r>
    </w:p>
    <w:p w14:paraId="2415105F" w14:textId="77777777" w:rsidR="005B754B" w:rsidRDefault="00E80206">
      <w:pPr>
        <w:pStyle w:val="1"/>
        <w:ind w:firstLine="580"/>
        <w:jc w:val="both"/>
      </w:pPr>
      <w:r>
        <w:t xml:space="preserve">Основной формой работы участников экспертной группы является </w:t>
      </w:r>
      <w:proofErr w:type="spellStart"/>
      <w:r>
        <w:t>психолого</w:t>
      </w:r>
      <w:proofErr w:type="spellEnd"/>
      <w:r>
        <w:t xml:space="preserve"> - меди</w:t>
      </w:r>
      <w:r>
        <w:softHyphen/>
        <w:t>ко-педагогический консилиум.</w:t>
      </w:r>
    </w:p>
    <w:p w14:paraId="5721CE99" w14:textId="77777777" w:rsidR="005B754B" w:rsidRDefault="00E80206">
      <w:pPr>
        <w:pStyle w:val="1"/>
        <w:ind w:firstLine="580"/>
        <w:jc w:val="both"/>
      </w:pPr>
      <w:r>
        <w:t>На основе требований, сформулированных во ФГОС НОО обучающихся с ОВЗ, орга</w:t>
      </w:r>
      <w:r>
        <w:softHyphen/>
        <w:t xml:space="preserve">низация разрабатывает программу оценки личностных результатов с учетом типологических и </w:t>
      </w:r>
      <w:r>
        <w:lastRenderedPageBreak/>
        <w:t>индивидуальных особенностей обучающихся, которая утверждается локальными актами организации. Программа оценки включает:</w:t>
      </w:r>
    </w:p>
    <w:p w14:paraId="46FFA55D" w14:textId="06940CEF" w:rsidR="005B754B" w:rsidRDefault="00E80206">
      <w:pPr>
        <w:pStyle w:val="1"/>
        <w:numPr>
          <w:ilvl w:val="0"/>
          <w:numId w:val="25"/>
        </w:numPr>
        <w:tabs>
          <w:tab w:val="left" w:pos="737"/>
        </w:tabs>
        <w:ind w:left="740" w:hanging="360"/>
        <w:jc w:val="both"/>
      </w:pPr>
      <w:bookmarkStart w:id="275" w:name="bookmark274"/>
      <w:bookmarkEnd w:id="275"/>
      <w:r>
        <w:t>полный перечень личностных результатов, прописанных в тексте ФГОС НОО обу</w:t>
      </w:r>
      <w:r>
        <w:softHyphen/>
        <w:t>чающихся с ОВЗ, которые выступают в качестве критериев оценки социальной (жизненной) компетенции Обучающихся. Перечень этих результатов может быть само</w:t>
      </w:r>
      <w:r>
        <w:softHyphen/>
        <w:t>стоятельно расширен общеобразовательной организацией;</w:t>
      </w:r>
    </w:p>
    <w:p w14:paraId="5877BC32" w14:textId="77777777" w:rsidR="005B754B" w:rsidRDefault="00E80206">
      <w:pPr>
        <w:pStyle w:val="1"/>
        <w:numPr>
          <w:ilvl w:val="0"/>
          <w:numId w:val="25"/>
        </w:numPr>
        <w:tabs>
          <w:tab w:val="left" w:pos="737"/>
        </w:tabs>
        <w:ind w:firstLine="380"/>
        <w:jc w:val="both"/>
      </w:pPr>
      <w:bookmarkStart w:id="276" w:name="bookmark275"/>
      <w:bookmarkEnd w:id="276"/>
      <w:r>
        <w:t>перечень параметров и индикаторов оценки каждого результата;</w:t>
      </w:r>
    </w:p>
    <w:p w14:paraId="047BBB16" w14:textId="77777777" w:rsidR="005B754B" w:rsidRDefault="00E80206">
      <w:pPr>
        <w:pStyle w:val="1"/>
        <w:numPr>
          <w:ilvl w:val="0"/>
          <w:numId w:val="25"/>
        </w:numPr>
        <w:tabs>
          <w:tab w:val="left" w:pos="737"/>
        </w:tabs>
        <w:ind w:firstLine="380"/>
        <w:jc w:val="both"/>
      </w:pPr>
      <w:bookmarkStart w:id="277" w:name="bookmark276"/>
      <w:bookmarkEnd w:id="277"/>
      <w:r>
        <w:t>систему бальной оценки результатов;</w:t>
      </w:r>
    </w:p>
    <w:p w14:paraId="19C4E435" w14:textId="77777777" w:rsidR="005B754B" w:rsidRDefault="00E80206">
      <w:pPr>
        <w:pStyle w:val="1"/>
        <w:numPr>
          <w:ilvl w:val="0"/>
          <w:numId w:val="25"/>
        </w:numPr>
        <w:tabs>
          <w:tab w:val="left" w:pos="737"/>
        </w:tabs>
        <w:ind w:left="740" w:hanging="360"/>
        <w:jc w:val="both"/>
      </w:pPr>
      <w:bookmarkStart w:id="278" w:name="bookmark277"/>
      <w:bookmarkEnd w:id="278"/>
      <w:r>
        <w:t>документы, в которых отражаются индивидуальные результаты каждого обучающе</w:t>
      </w:r>
      <w:r>
        <w:softHyphen/>
        <w:t>гося (например, Карта индивидуальных достижений</w:t>
      </w:r>
    </w:p>
    <w:p w14:paraId="317374FC" w14:textId="77777777" w:rsidR="005B754B" w:rsidRDefault="00E80206">
      <w:pPr>
        <w:pStyle w:val="1"/>
        <w:numPr>
          <w:ilvl w:val="0"/>
          <w:numId w:val="25"/>
        </w:numPr>
        <w:tabs>
          <w:tab w:val="left" w:pos="737"/>
        </w:tabs>
        <w:ind w:firstLine="380"/>
        <w:jc w:val="both"/>
      </w:pPr>
      <w:bookmarkStart w:id="279" w:name="bookmark278"/>
      <w:bookmarkEnd w:id="279"/>
      <w:r>
        <w:t>обучающегося) и результаты всего класса (например, Журнал итоговых достижений,</w:t>
      </w:r>
    </w:p>
    <w:p w14:paraId="355BB613" w14:textId="77777777" w:rsidR="005B754B" w:rsidRDefault="00E80206">
      <w:pPr>
        <w:pStyle w:val="1"/>
        <w:tabs>
          <w:tab w:val="left" w:pos="2847"/>
        </w:tabs>
        <w:ind w:firstLine="740"/>
        <w:jc w:val="both"/>
      </w:pPr>
      <w:r>
        <w:t>обучающихся</w:t>
      </w:r>
      <w:r>
        <w:tab/>
        <w:t>класса);</w:t>
      </w:r>
    </w:p>
    <w:p w14:paraId="1A64B82B" w14:textId="77777777" w:rsidR="005B754B" w:rsidRDefault="00E80206">
      <w:pPr>
        <w:pStyle w:val="1"/>
        <w:numPr>
          <w:ilvl w:val="0"/>
          <w:numId w:val="25"/>
        </w:numPr>
        <w:tabs>
          <w:tab w:val="left" w:pos="737"/>
        </w:tabs>
        <w:ind w:firstLine="380"/>
        <w:jc w:val="both"/>
      </w:pPr>
      <w:bookmarkStart w:id="280" w:name="bookmark279"/>
      <w:bookmarkEnd w:id="280"/>
      <w:r>
        <w:t>материалы для проведения процедуры оценки личностных результатов;</w:t>
      </w:r>
    </w:p>
    <w:p w14:paraId="24FA051E" w14:textId="77777777" w:rsidR="005B754B" w:rsidRDefault="00E80206">
      <w:pPr>
        <w:pStyle w:val="1"/>
        <w:numPr>
          <w:ilvl w:val="0"/>
          <w:numId w:val="25"/>
        </w:numPr>
        <w:tabs>
          <w:tab w:val="left" w:pos="737"/>
        </w:tabs>
        <w:ind w:left="740" w:hanging="360"/>
        <w:jc w:val="both"/>
      </w:pPr>
      <w:bookmarkStart w:id="281" w:name="bookmark280"/>
      <w:bookmarkEnd w:id="281"/>
      <w:r>
        <w:t>локальные акты Организации, регламентирующие все вопросы проведения оценки личностных результатов.</w:t>
      </w:r>
    </w:p>
    <w:p w14:paraId="26A30BEB" w14:textId="280BBB66" w:rsidR="005B754B" w:rsidRDefault="00E80206">
      <w:pPr>
        <w:pStyle w:val="1"/>
        <w:ind w:firstLine="580"/>
        <w:jc w:val="both"/>
      </w:pPr>
      <w:r>
        <w:rPr>
          <w:b/>
          <w:bCs/>
          <w:i/>
          <w:iCs/>
        </w:rPr>
        <w:t>Метапредметные результаты</w:t>
      </w:r>
      <w: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14:paraId="580CFCCD" w14:textId="77777777" w:rsidR="005B754B" w:rsidRDefault="00E80206">
      <w:pPr>
        <w:pStyle w:val="1"/>
        <w:ind w:firstLine="580"/>
        <w:jc w:val="both"/>
      </w:pPr>
      <w:r>
        <w:t>Оценка метапредметных результатов предполагает оценку продвижения обучающегося с ЗПР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w:t>
      </w:r>
    </w:p>
    <w:p w14:paraId="054B3ACA" w14:textId="77777777" w:rsidR="005B754B" w:rsidRDefault="00E80206">
      <w:pPr>
        <w:pStyle w:val="1"/>
        <w:ind w:firstLine="580"/>
        <w:jc w:val="both"/>
      </w:pPr>
      <w:r>
        <w:t>Основное содержание оценки метапредметных результатов на ступени начального об</w:t>
      </w:r>
      <w:r>
        <w:softHyphen/>
        <w:t>щего образования строится вокруг умения учиться, т.е. той совокупности способов действий, которая, собственно, и обеспечивает способность обучающихся с ЗПР к самостоятельному усвоению новых знаний и умений, включая организацию этого процесса.</w:t>
      </w:r>
    </w:p>
    <w:p w14:paraId="321B0397" w14:textId="77777777" w:rsidR="005B754B" w:rsidRDefault="00E80206">
      <w:pPr>
        <w:pStyle w:val="1"/>
        <w:ind w:firstLine="580"/>
        <w:jc w:val="both"/>
      </w:pPr>
      <w:r>
        <w:t>Уровень сформированности универсальных учебных действий, представляющих со</w:t>
      </w:r>
      <w:r>
        <w:softHyphen/>
        <w:t>держание и объект оценки метапредметных результатов, может быть качественно оценён и измерен в следующих основных формах:</w:t>
      </w:r>
    </w:p>
    <w:p w14:paraId="51659823" w14:textId="77777777" w:rsidR="005B754B" w:rsidRDefault="00E80206">
      <w:pPr>
        <w:pStyle w:val="1"/>
        <w:numPr>
          <w:ilvl w:val="0"/>
          <w:numId w:val="4"/>
        </w:numPr>
        <w:tabs>
          <w:tab w:val="left" w:pos="741"/>
        </w:tabs>
        <w:ind w:firstLine="0"/>
        <w:jc w:val="both"/>
      </w:pPr>
      <w:bookmarkStart w:id="282" w:name="bookmark281"/>
      <w:bookmarkEnd w:id="282"/>
      <w:r>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14:paraId="418A6037" w14:textId="77777777" w:rsidR="005B754B" w:rsidRDefault="00E80206">
      <w:pPr>
        <w:pStyle w:val="1"/>
        <w:numPr>
          <w:ilvl w:val="0"/>
          <w:numId w:val="4"/>
        </w:numPr>
        <w:tabs>
          <w:tab w:val="left" w:pos="741"/>
        </w:tabs>
        <w:ind w:firstLine="0"/>
        <w:jc w:val="both"/>
      </w:pPr>
      <w:bookmarkStart w:id="283" w:name="bookmark282"/>
      <w:bookmarkEnd w:id="283"/>
      <w:r>
        <w:t>достижение метапредметных результатов может рассматриваться как инструменталь</w:t>
      </w:r>
      <w:r>
        <w:softHyphen/>
        <w:t xml:space="preserve">ная основа (или как средство решения) и как условие успешности выполнения учебных и </w:t>
      </w:r>
      <w:proofErr w:type="spellStart"/>
      <w:r>
        <w:t>учебнопрактических</w:t>
      </w:r>
      <w:proofErr w:type="spellEnd"/>
      <w:r>
        <w:t xml:space="preserve"> задач средствами учебных предметов;</w:t>
      </w:r>
    </w:p>
    <w:p w14:paraId="7499EE3A" w14:textId="77777777" w:rsidR="005B754B" w:rsidRDefault="00E80206">
      <w:pPr>
        <w:pStyle w:val="1"/>
        <w:numPr>
          <w:ilvl w:val="0"/>
          <w:numId w:val="4"/>
        </w:numPr>
        <w:tabs>
          <w:tab w:val="left" w:pos="741"/>
        </w:tabs>
        <w:ind w:firstLine="0"/>
        <w:jc w:val="both"/>
      </w:pPr>
      <w:bookmarkStart w:id="284" w:name="bookmark283"/>
      <w:bookmarkEnd w:id="284"/>
      <w:r>
        <w:t>достижение метапредметных результатов может проявиться в успешности выполне</w:t>
      </w:r>
      <w:r>
        <w:softHyphen/>
        <w:t>ния комплексных заданий на межпредметной основе.</w:t>
      </w:r>
    </w:p>
    <w:p w14:paraId="50551584" w14:textId="77777777" w:rsidR="005B754B" w:rsidRDefault="00E80206">
      <w:pPr>
        <w:pStyle w:val="1"/>
        <w:ind w:firstLine="580"/>
        <w:jc w:val="both"/>
      </w:pPr>
      <w:r>
        <w:rPr>
          <w:b/>
          <w:bCs/>
          <w:i/>
          <w:iCs/>
        </w:rPr>
        <w:t>Предметные результаты</w:t>
      </w:r>
      <w:r>
        <w:t xml:space="preserve">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14:paraId="6B2738E6" w14:textId="77777777" w:rsidR="005B754B" w:rsidRDefault="00E80206">
      <w:pPr>
        <w:pStyle w:val="1"/>
        <w:ind w:firstLine="580"/>
        <w:jc w:val="both"/>
      </w:pPr>
      <w:r>
        <w:t>Оценку этой группы результатов целесообразно начинать со 2-го класса, т. е. в тот пе</w:t>
      </w:r>
      <w:r>
        <w:softHyphen/>
        <w:t>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14:paraId="5ABEC87D" w14:textId="38A43ED1" w:rsidR="005B754B" w:rsidRDefault="00E80206">
      <w:pPr>
        <w:pStyle w:val="1"/>
        <w:ind w:firstLine="580"/>
        <w:jc w:val="both"/>
      </w:pPr>
      <w:r>
        <w:t xml:space="preserve">Во время обучения в 1 и 1 дополнительном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w:t>
      </w:r>
      <w:r>
        <w:lastRenderedPageBreak/>
        <w:t>учителем и одноклассниками.</w:t>
      </w:r>
    </w:p>
    <w:p w14:paraId="641E43D7" w14:textId="77777777" w:rsidR="005B754B" w:rsidRDefault="00E80206">
      <w:pPr>
        <w:pStyle w:val="1"/>
        <w:ind w:firstLine="580"/>
        <w:jc w:val="both"/>
      </w:pPr>
      <w:r>
        <w:t>В целом оценка достижения обучающимися с ЗПР предметных результатов должна ба</w:t>
      </w:r>
      <w:r>
        <w:softHyphen/>
        <w:t>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14:paraId="781D868A" w14:textId="2F015615" w:rsidR="005B754B" w:rsidRDefault="00E80206">
      <w:pPr>
        <w:pStyle w:val="1"/>
        <w:ind w:firstLine="580"/>
        <w:jc w:val="both"/>
      </w:pPr>
      <w:r>
        <w:t>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метапредметных и предметных ре</w:t>
      </w:r>
      <w:r>
        <w:softHyphen/>
        <w:t>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w:t>
      </w:r>
      <w:r>
        <w:softHyphen/>
        <w:t>боты, творческие работы, самоанализ и самооценка, наблюдения и др.).</w:t>
      </w:r>
    </w:p>
    <w:p w14:paraId="1FBF4A81" w14:textId="77777777" w:rsidR="005B754B" w:rsidRDefault="00E80206">
      <w:pPr>
        <w:pStyle w:val="1"/>
        <w:ind w:firstLine="580"/>
        <w:jc w:val="both"/>
      </w:pPr>
      <w:r>
        <w:t>Обучающиеся с ЗПР имеют право на прохождение текущей, промежуточной и госу</w:t>
      </w:r>
      <w:r>
        <w:softHyphen/>
        <w:t>дарственной итоговой аттестации освоения АООП НОО в иных формах.</w:t>
      </w:r>
    </w:p>
    <w:p w14:paraId="0899FFC6" w14:textId="77777777" w:rsidR="005B754B" w:rsidRDefault="00E80206">
      <w:pPr>
        <w:pStyle w:val="1"/>
        <w:ind w:firstLine="580"/>
        <w:jc w:val="both"/>
      </w:pPr>
      <w:r>
        <w:t xml:space="preserve">Специальные условия проведения </w:t>
      </w:r>
      <w:r>
        <w:rPr>
          <w:b/>
          <w:bCs/>
          <w:i/>
          <w:iCs/>
        </w:rPr>
        <w:t>текущей, промежуточной</w:t>
      </w:r>
      <w:r>
        <w:t xml:space="preserve"> и </w:t>
      </w:r>
      <w:r>
        <w:rPr>
          <w:b/>
          <w:bCs/>
          <w:i/>
          <w:iCs/>
        </w:rPr>
        <w:t>итоговой</w:t>
      </w:r>
      <w:r>
        <w:t xml:space="preserve"> (по итогам освоения АООП НОО) </w:t>
      </w:r>
      <w:r>
        <w:rPr>
          <w:b/>
          <w:bCs/>
          <w:i/>
          <w:iCs/>
        </w:rPr>
        <w:t>аттестации</w:t>
      </w:r>
      <w:r>
        <w:t xml:space="preserve"> обучающихся с ЗПР включают:</w:t>
      </w:r>
    </w:p>
    <w:p w14:paraId="16F5F84B" w14:textId="77777777" w:rsidR="005B754B" w:rsidRDefault="00E80206">
      <w:pPr>
        <w:pStyle w:val="1"/>
        <w:numPr>
          <w:ilvl w:val="0"/>
          <w:numId w:val="5"/>
        </w:numPr>
        <w:tabs>
          <w:tab w:val="left" w:pos="1436"/>
        </w:tabs>
        <w:spacing w:line="254" w:lineRule="auto"/>
        <w:ind w:left="740" w:firstLine="0"/>
        <w:jc w:val="both"/>
      </w:pPr>
      <w:bookmarkStart w:id="285" w:name="bookmark284"/>
      <w:bookmarkEnd w:id="285"/>
      <w:r>
        <w:t>особую форму организации аттестации (в малой группе, индивидуальную) с учетом особых образовательных потребностей и индивидуальных особенностей обу</w:t>
      </w:r>
      <w:r>
        <w:softHyphen/>
        <w:t>чающихся с ЗПР;</w:t>
      </w:r>
    </w:p>
    <w:p w14:paraId="754312E9" w14:textId="77777777" w:rsidR="005B754B" w:rsidRDefault="00E80206">
      <w:pPr>
        <w:pStyle w:val="1"/>
        <w:numPr>
          <w:ilvl w:val="0"/>
          <w:numId w:val="5"/>
        </w:numPr>
        <w:tabs>
          <w:tab w:val="left" w:pos="1436"/>
        </w:tabs>
        <w:spacing w:line="254" w:lineRule="auto"/>
        <w:ind w:left="740" w:firstLine="0"/>
        <w:jc w:val="both"/>
      </w:pPr>
      <w:bookmarkStart w:id="286" w:name="bookmark285"/>
      <w:bookmarkEnd w:id="286"/>
      <w:r>
        <w:t>привычную обстановку в классе (присутствие своего учителя, наличие при</w:t>
      </w:r>
      <w:r>
        <w:softHyphen/>
        <w:t xml:space="preserve">вычных для обучающихся </w:t>
      </w:r>
      <w:proofErr w:type="spellStart"/>
      <w:r>
        <w:t>мнестических</w:t>
      </w:r>
      <w:proofErr w:type="spellEnd"/>
      <w:r>
        <w:t xml:space="preserve"> опор: наглядных схем, шаблонов общего хода выполнения заданий);</w:t>
      </w:r>
    </w:p>
    <w:p w14:paraId="2939614B" w14:textId="77777777" w:rsidR="005B754B" w:rsidRDefault="00E80206">
      <w:pPr>
        <w:pStyle w:val="1"/>
        <w:numPr>
          <w:ilvl w:val="0"/>
          <w:numId w:val="5"/>
        </w:numPr>
        <w:tabs>
          <w:tab w:val="left" w:pos="1452"/>
        </w:tabs>
        <w:ind w:firstLine="760"/>
        <w:jc w:val="both"/>
      </w:pPr>
      <w:bookmarkStart w:id="287" w:name="bookmark286"/>
      <w:bookmarkEnd w:id="287"/>
      <w:r>
        <w:t>присутствие в начале работы этапа общей организации деятельности;</w:t>
      </w:r>
    </w:p>
    <w:p w14:paraId="19563C69" w14:textId="77777777" w:rsidR="005B754B" w:rsidRDefault="00E80206">
      <w:pPr>
        <w:pStyle w:val="1"/>
        <w:numPr>
          <w:ilvl w:val="0"/>
          <w:numId w:val="5"/>
        </w:numPr>
        <w:tabs>
          <w:tab w:val="left" w:pos="1452"/>
        </w:tabs>
        <w:ind w:left="760" w:firstLine="0"/>
        <w:jc w:val="both"/>
      </w:pPr>
      <w:bookmarkStart w:id="288" w:name="bookmark287"/>
      <w:bookmarkEnd w:id="288"/>
      <w:r>
        <w:t>адаптирование инструкции с учетом особых образовательных потребностей и индивидуальных трудностей обучающихся с ЗПР:</w:t>
      </w:r>
    </w:p>
    <w:p w14:paraId="1C584A89" w14:textId="77777777" w:rsidR="005B754B" w:rsidRDefault="00E80206">
      <w:pPr>
        <w:pStyle w:val="1"/>
        <w:numPr>
          <w:ilvl w:val="0"/>
          <w:numId w:val="26"/>
        </w:numPr>
        <w:tabs>
          <w:tab w:val="left" w:pos="694"/>
        </w:tabs>
        <w:ind w:firstLine="0"/>
        <w:jc w:val="both"/>
      </w:pPr>
      <w:bookmarkStart w:id="289" w:name="bookmark288"/>
      <w:bookmarkEnd w:id="289"/>
      <w:r>
        <w:t>упрощение формулировок по грамматическому и семантическому оформлению;</w:t>
      </w:r>
    </w:p>
    <w:p w14:paraId="02301AB4" w14:textId="77777777" w:rsidR="005B754B" w:rsidRDefault="00E80206">
      <w:pPr>
        <w:pStyle w:val="1"/>
        <w:numPr>
          <w:ilvl w:val="0"/>
          <w:numId w:val="26"/>
        </w:numPr>
        <w:tabs>
          <w:tab w:val="left" w:pos="694"/>
        </w:tabs>
        <w:ind w:firstLine="0"/>
        <w:jc w:val="both"/>
      </w:pPr>
      <w:bookmarkStart w:id="290" w:name="bookmark289"/>
      <w:bookmarkEnd w:id="290"/>
      <w:r>
        <w:t xml:space="preserve">упрощение </w:t>
      </w:r>
      <w:proofErr w:type="spellStart"/>
      <w:r>
        <w:t>многозвеньевой</w:t>
      </w:r>
      <w:proofErr w:type="spellEnd"/>
      <w:r>
        <w:t xml:space="preserve"> инструкции посредством деления ее на короткие смы</w:t>
      </w:r>
      <w:r>
        <w:softHyphen/>
        <w:t xml:space="preserve">словые единицы, задающие </w:t>
      </w:r>
      <w:proofErr w:type="spellStart"/>
      <w:r>
        <w:t>поэтапность</w:t>
      </w:r>
      <w:proofErr w:type="spellEnd"/>
      <w:r>
        <w:t xml:space="preserve"> (</w:t>
      </w:r>
      <w:proofErr w:type="spellStart"/>
      <w:r>
        <w:t>пошаговость</w:t>
      </w:r>
      <w:proofErr w:type="spellEnd"/>
      <w:r>
        <w:t>) выполнения задания;</w:t>
      </w:r>
    </w:p>
    <w:p w14:paraId="0A7D0FF6" w14:textId="77777777" w:rsidR="005B754B" w:rsidRDefault="00E80206">
      <w:pPr>
        <w:pStyle w:val="1"/>
        <w:numPr>
          <w:ilvl w:val="0"/>
          <w:numId w:val="26"/>
        </w:numPr>
        <w:tabs>
          <w:tab w:val="left" w:pos="694"/>
        </w:tabs>
        <w:ind w:firstLine="0"/>
        <w:jc w:val="both"/>
      </w:pPr>
      <w:bookmarkStart w:id="291" w:name="bookmark290"/>
      <w:bookmarkEnd w:id="291"/>
      <w:r>
        <w:t>в дополнение к письменной инструкции к заданию, при необходимости, она дополни</w:t>
      </w:r>
      <w:r>
        <w:softHyphen/>
        <w:t>тельно прочитывается педагогом вслух в медленном темпе с четкими смысловыми акцентами;</w:t>
      </w:r>
    </w:p>
    <w:p w14:paraId="7AD9F60E" w14:textId="77777777" w:rsidR="005B754B" w:rsidRDefault="00E80206">
      <w:pPr>
        <w:pStyle w:val="1"/>
        <w:numPr>
          <w:ilvl w:val="0"/>
          <w:numId w:val="5"/>
        </w:numPr>
        <w:tabs>
          <w:tab w:val="left" w:pos="1452"/>
        </w:tabs>
        <w:ind w:left="760" w:firstLine="0"/>
        <w:jc w:val="both"/>
      </w:pPr>
      <w:bookmarkStart w:id="292" w:name="bookmark291"/>
      <w:bookmarkEnd w:id="292"/>
      <w:r>
        <w:t>при необходимости адаптирование текста задания с учетом особых образова</w:t>
      </w:r>
      <w:r>
        <w:softHyphen/>
        <w:t>тельных потребностей и индивидуальных трудностей обучающихся с ЗПР (более крупный шрифт, четкое отграничение одного задания от другого; упрощение форму</w:t>
      </w:r>
      <w:r>
        <w:softHyphen/>
        <w:t>лировок задания по грамматическому и семантическому оформлению и др.);</w:t>
      </w:r>
    </w:p>
    <w:p w14:paraId="16C175EF" w14:textId="7858AC6A" w:rsidR="005B754B" w:rsidRDefault="00E80206">
      <w:pPr>
        <w:pStyle w:val="1"/>
        <w:numPr>
          <w:ilvl w:val="0"/>
          <w:numId w:val="5"/>
        </w:numPr>
        <w:tabs>
          <w:tab w:val="left" w:pos="1452"/>
        </w:tabs>
        <w:ind w:left="760" w:firstLine="0"/>
        <w:jc w:val="both"/>
      </w:pPr>
      <w:bookmarkStart w:id="293" w:name="bookmark292"/>
      <w:bookmarkEnd w:id="293"/>
      <w: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w:t>
      </w:r>
      <w:r>
        <w:softHyphen/>
        <w:t>мопроверки), направляющей (повторение и разъяснение инструкции к заданию);</w:t>
      </w:r>
    </w:p>
    <w:p w14:paraId="16D609F3" w14:textId="77777777" w:rsidR="005B754B" w:rsidRDefault="00E80206">
      <w:pPr>
        <w:pStyle w:val="1"/>
        <w:numPr>
          <w:ilvl w:val="0"/>
          <w:numId w:val="5"/>
        </w:numPr>
        <w:tabs>
          <w:tab w:val="left" w:pos="1452"/>
        </w:tabs>
        <w:ind w:firstLine="760"/>
        <w:jc w:val="both"/>
      </w:pPr>
      <w:bookmarkStart w:id="294" w:name="bookmark293"/>
      <w:bookmarkEnd w:id="294"/>
      <w:r>
        <w:t>увеличение времени на выполнение заданий;</w:t>
      </w:r>
    </w:p>
    <w:p w14:paraId="2C4864A1" w14:textId="77777777" w:rsidR="005B754B" w:rsidRDefault="00E80206">
      <w:pPr>
        <w:pStyle w:val="1"/>
        <w:numPr>
          <w:ilvl w:val="0"/>
          <w:numId w:val="5"/>
        </w:numPr>
        <w:tabs>
          <w:tab w:val="left" w:pos="1452"/>
        </w:tabs>
        <w:ind w:left="760" w:firstLine="0"/>
        <w:jc w:val="both"/>
      </w:pPr>
      <w:bookmarkStart w:id="295" w:name="bookmark294"/>
      <w:bookmarkEnd w:id="295"/>
      <w:r>
        <w:t>возможность организации короткого перерыва (10-15 мин) при нарастании в поведении ребенка проявлений утомления, истощения;</w:t>
      </w:r>
    </w:p>
    <w:p w14:paraId="7049348D" w14:textId="77777777" w:rsidR="005B754B" w:rsidRDefault="00E80206">
      <w:pPr>
        <w:pStyle w:val="1"/>
        <w:numPr>
          <w:ilvl w:val="0"/>
          <w:numId w:val="5"/>
        </w:numPr>
        <w:tabs>
          <w:tab w:val="left" w:pos="1452"/>
        </w:tabs>
        <w:ind w:left="760" w:firstLine="0"/>
        <w:jc w:val="both"/>
      </w:pPr>
      <w:bookmarkStart w:id="296" w:name="bookmark295"/>
      <w:bookmarkEnd w:id="296"/>
      <w:r>
        <w:t>недопустимыми являются негативные реакции со стороны педагога, создание ситуаций, приводящих к эмоциональному травмированию ребенка.</w:t>
      </w:r>
    </w:p>
    <w:p w14:paraId="4371EAAD" w14:textId="77777777" w:rsidR="005B754B" w:rsidRDefault="00E80206">
      <w:pPr>
        <w:pStyle w:val="1"/>
        <w:ind w:firstLine="620"/>
        <w:jc w:val="both"/>
      </w:pPr>
      <w: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Pr>
          <w:b/>
          <w:bCs/>
          <w:i/>
          <w:iCs/>
        </w:rPr>
        <w:t>предметные, метапредметные результаты</w:t>
      </w:r>
      <w:r>
        <w:t xml:space="preserve"> и </w:t>
      </w:r>
      <w:r>
        <w:rPr>
          <w:b/>
          <w:bCs/>
          <w:i/>
          <w:iCs/>
        </w:rPr>
        <w:t>результаты освоения программы коррекционной работы.</w:t>
      </w:r>
    </w:p>
    <w:p w14:paraId="0444C698" w14:textId="3FF50A2D" w:rsidR="005B754B" w:rsidRDefault="00E80206">
      <w:pPr>
        <w:pStyle w:val="1"/>
        <w:ind w:firstLine="620"/>
        <w:jc w:val="both"/>
      </w:pPr>
      <w: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14:paraId="5D835D3B" w14:textId="04F400ED" w:rsidR="005B754B" w:rsidRDefault="00E80206">
      <w:pPr>
        <w:pStyle w:val="1"/>
        <w:spacing w:after="2400"/>
        <w:ind w:firstLine="620"/>
        <w:jc w:val="both"/>
      </w:pPr>
      <w:r>
        <w:t xml:space="preserve">Оценка деятельности педагогических кадров, осуществляющих образовательную </w:t>
      </w:r>
      <w:r>
        <w:lastRenderedPageBreak/>
        <w:t>деятельность обучающихся с ЗПР, осуществляется на основе интегративных показателей, сви</w:t>
      </w:r>
      <w:r w:rsidR="00FF1294">
        <w:t>д</w:t>
      </w:r>
      <w:r>
        <w:t>етельствующих о положительной динамике развития обучающегося («было» — «стало») или в сложных случаях сохранении его психоэмоционального статуса.</w:t>
      </w:r>
      <w:r w:rsidR="00FF1294">
        <w:t xml:space="preserve">                                                                                     </w:t>
      </w:r>
    </w:p>
    <w:p w14:paraId="139C7A20" w14:textId="77777777" w:rsidR="005B754B" w:rsidRDefault="00E80206">
      <w:pPr>
        <w:pStyle w:val="1"/>
        <w:numPr>
          <w:ilvl w:val="0"/>
          <w:numId w:val="27"/>
        </w:numPr>
        <w:tabs>
          <w:tab w:val="left" w:pos="303"/>
        </w:tabs>
        <w:spacing w:after="480"/>
        <w:ind w:firstLine="0"/>
        <w:jc w:val="both"/>
      </w:pPr>
      <w:bookmarkStart w:id="297" w:name="bookmark297"/>
      <w:bookmarkStart w:id="298" w:name="bookmark296"/>
      <w:bookmarkEnd w:id="297"/>
      <w:r>
        <w:rPr>
          <w:b/>
          <w:bCs/>
        </w:rPr>
        <w:t>СОДЕРЖАТЕЛЬНЫЙ РАЗДЕЛ</w:t>
      </w:r>
      <w:bookmarkEnd w:id="298"/>
    </w:p>
    <w:p w14:paraId="7505E15B" w14:textId="77777777" w:rsidR="005B754B" w:rsidRDefault="00E80206">
      <w:pPr>
        <w:pStyle w:val="11"/>
        <w:keepNext/>
        <w:keepLines/>
        <w:numPr>
          <w:ilvl w:val="1"/>
          <w:numId w:val="27"/>
        </w:numPr>
        <w:tabs>
          <w:tab w:val="left" w:pos="481"/>
        </w:tabs>
        <w:spacing w:after="260"/>
        <w:ind w:firstLine="0"/>
        <w:jc w:val="both"/>
      </w:pPr>
      <w:bookmarkStart w:id="299" w:name="bookmark301"/>
      <w:bookmarkStart w:id="300" w:name="bookmark299"/>
      <w:bookmarkStart w:id="301" w:name="bookmark300"/>
      <w:bookmarkStart w:id="302" w:name="bookmark302"/>
      <w:bookmarkStart w:id="303" w:name="bookmark298"/>
      <w:bookmarkEnd w:id="299"/>
      <w:r>
        <w:t>ПРОГРАММА ФОРМИРОВАНИЯ УНИВЕРСАЛЬНЫХ УЧЕБНЫХ ДЕЙСТВИЙ У ОБУЧАЮЩИХСЯ</w:t>
      </w:r>
      <w:bookmarkEnd w:id="300"/>
      <w:bookmarkEnd w:id="301"/>
      <w:bookmarkEnd w:id="302"/>
      <w:bookmarkEnd w:id="303"/>
    </w:p>
    <w:p w14:paraId="7DA3680D" w14:textId="6F406C3E" w:rsidR="005B754B" w:rsidRDefault="00E80206">
      <w:pPr>
        <w:pStyle w:val="1"/>
        <w:ind w:firstLine="620"/>
        <w:jc w:val="both"/>
      </w:pPr>
      <w:r>
        <w:t>Программа формирования универсальных учебных действий у обучающихся на ступени начального общего образования в условиях</w:t>
      </w:r>
      <w:r w:rsidR="008C055A" w:rsidRPr="008C055A">
        <w:t xml:space="preserve"> </w:t>
      </w:r>
      <w:r w:rsidR="008C055A">
        <w:t xml:space="preserve">МАОУ «Покровская СОШ» </w:t>
      </w:r>
      <w:r>
        <w:t xml:space="preserve"> (далее — программа формирования универсальных учебных действий) кон</w:t>
      </w:r>
      <w:r>
        <w:softHyphen/>
        <w:t>кретизирует требования ФГОС НОО обучающихся с ОВЗ к личностным и метапредметным результатам освоения АООП НОО, и служит основой разработки программ учебных пред</w:t>
      </w:r>
      <w:r>
        <w:softHyphen/>
        <w:t>метов, курсов.</w:t>
      </w:r>
    </w:p>
    <w:p w14:paraId="00DBAEA4" w14:textId="77777777" w:rsidR="005B754B" w:rsidRDefault="00E80206">
      <w:pPr>
        <w:pStyle w:val="1"/>
        <w:ind w:firstLine="580"/>
        <w:jc w:val="both"/>
      </w:pPr>
      <w:r>
        <w:t xml:space="preserve">Программа формирования универсальных учебных действий направлена на обеспечение деятельностного подхода и позволяет реализовывать </w:t>
      </w:r>
      <w:proofErr w:type="spellStart"/>
      <w:r>
        <w:t>коррекционноразвивающий</w:t>
      </w:r>
      <w:proofErr w:type="spellEnd"/>
      <w:r>
        <w:t xml:space="preserve"> потенциал образования обучающихся с ЗПР и призвана способствовать развитию универсальных учебных действий, обеспечивающих обучающимся умение учиться.</w:t>
      </w:r>
    </w:p>
    <w:p w14:paraId="06C77D0F" w14:textId="77777777" w:rsidR="005B754B" w:rsidRDefault="00E80206">
      <w:pPr>
        <w:pStyle w:val="1"/>
        <w:ind w:firstLine="580"/>
        <w:jc w:val="both"/>
      </w:pPr>
      <w:r>
        <w:t>Программа формирования универсальных учебных действий для начального общего</w:t>
      </w:r>
    </w:p>
    <w:p w14:paraId="2E1553C3" w14:textId="77777777" w:rsidR="005B754B" w:rsidRDefault="00E80206">
      <w:pPr>
        <w:pStyle w:val="1"/>
        <w:ind w:firstLine="580"/>
        <w:jc w:val="both"/>
      </w:pPr>
      <w:r>
        <w:t>образования обучающихся с ЗПР обеспечивает:</w:t>
      </w:r>
    </w:p>
    <w:p w14:paraId="033B1E5F" w14:textId="77777777" w:rsidR="005B754B" w:rsidRDefault="00E80206">
      <w:pPr>
        <w:pStyle w:val="1"/>
        <w:numPr>
          <w:ilvl w:val="0"/>
          <w:numId w:val="5"/>
        </w:numPr>
        <w:tabs>
          <w:tab w:val="left" w:pos="1433"/>
        </w:tabs>
        <w:spacing w:line="288" w:lineRule="auto"/>
        <w:ind w:firstLine="740"/>
        <w:jc w:val="both"/>
      </w:pPr>
      <w:bookmarkStart w:id="304" w:name="bookmark303"/>
      <w:bookmarkEnd w:id="304"/>
      <w:r>
        <w:t>успешность (эффективность) обучения в любой предметной области,</w:t>
      </w:r>
    </w:p>
    <w:p w14:paraId="0E08D907" w14:textId="77777777" w:rsidR="005B754B" w:rsidRDefault="00E80206">
      <w:pPr>
        <w:pStyle w:val="1"/>
        <w:numPr>
          <w:ilvl w:val="0"/>
          <w:numId w:val="5"/>
        </w:numPr>
        <w:tabs>
          <w:tab w:val="left" w:pos="1433"/>
        </w:tabs>
        <w:spacing w:line="262" w:lineRule="auto"/>
        <w:ind w:left="740" w:firstLine="0"/>
        <w:jc w:val="both"/>
      </w:pPr>
      <w:bookmarkStart w:id="305" w:name="bookmark304"/>
      <w:bookmarkEnd w:id="305"/>
      <w:r>
        <w:t>общность подходов к осуществлению любой деятельности обучающегося вне зависимости от ее предметного содержания;</w:t>
      </w:r>
    </w:p>
    <w:p w14:paraId="047A875A" w14:textId="77777777" w:rsidR="005B754B" w:rsidRDefault="00E80206">
      <w:pPr>
        <w:pStyle w:val="1"/>
        <w:numPr>
          <w:ilvl w:val="0"/>
          <w:numId w:val="5"/>
        </w:numPr>
        <w:tabs>
          <w:tab w:val="left" w:pos="1433"/>
        </w:tabs>
        <w:spacing w:line="262" w:lineRule="auto"/>
        <w:ind w:left="740" w:firstLine="0"/>
        <w:jc w:val="both"/>
      </w:pPr>
      <w:bookmarkStart w:id="306" w:name="bookmark305"/>
      <w:bookmarkEnd w:id="306"/>
      <w:r>
        <w:t>реализацию преемственности всех ступеней образования и этапов усвоения содержания образования;</w:t>
      </w:r>
    </w:p>
    <w:p w14:paraId="6BA73117" w14:textId="77777777" w:rsidR="005B754B" w:rsidRDefault="00E80206">
      <w:pPr>
        <w:pStyle w:val="1"/>
        <w:numPr>
          <w:ilvl w:val="0"/>
          <w:numId w:val="5"/>
        </w:numPr>
        <w:tabs>
          <w:tab w:val="left" w:pos="1433"/>
        </w:tabs>
        <w:spacing w:line="262" w:lineRule="auto"/>
        <w:ind w:left="740" w:firstLine="0"/>
        <w:jc w:val="both"/>
      </w:pPr>
      <w:bookmarkStart w:id="307" w:name="bookmark306"/>
      <w:bookmarkEnd w:id="307"/>
      <w:r>
        <w:t>создание условий для готовности обучающегося с ЗПР к дальнейшему образо</w:t>
      </w:r>
      <w:r>
        <w:softHyphen/>
        <w:t>ванию, реализации доступного уровня самостоятельности в обучении;</w:t>
      </w:r>
    </w:p>
    <w:p w14:paraId="08133A0E" w14:textId="77777777" w:rsidR="005B754B" w:rsidRDefault="00E80206">
      <w:pPr>
        <w:pStyle w:val="1"/>
        <w:numPr>
          <w:ilvl w:val="0"/>
          <w:numId w:val="5"/>
        </w:numPr>
        <w:tabs>
          <w:tab w:val="left" w:pos="1433"/>
        </w:tabs>
        <w:spacing w:line="288" w:lineRule="auto"/>
        <w:ind w:left="740" w:firstLine="0"/>
        <w:jc w:val="both"/>
      </w:pPr>
      <w:bookmarkStart w:id="308" w:name="bookmark307"/>
      <w:bookmarkEnd w:id="308"/>
      <w:r>
        <w:t>целостность развития личности обучающегося.</w:t>
      </w:r>
    </w:p>
    <w:p w14:paraId="64A6DC29" w14:textId="77777777" w:rsidR="005B754B" w:rsidRDefault="00E80206">
      <w:pPr>
        <w:pStyle w:val="1"/>
        <w:ind w:firstLine="580"/>
        <w:jc w:val="both"/>
      </w:pPr>
      <w:r>
        <w:rPr>
          <w:b/>
          <w:bCs/>
        </w:rPr>
        <w:t xml:space="preserve">Основная цель </w:t>
      </w:r>
      <w:r>
        <w:t>реализации программы формирования универсальных учебных дейст</w:t>
      </w:r>
      <w:r>
        <w:softHyphen/>
        <w:t>вий состоит в формировании обучающегося с ЗПР как субъекта учебной деятельности.</w:t>
      </w:r>
    </w:p>
    <w:p w14:paraId="7059101F" w14:textId="77777777" w:rsidR="005B754B" w:rsidRDefault="00E80206">
      <w:pPr>
        <w:pStyle w:val="1"/>
        <w:ind w:firstLine="580"/>
        <w:jc w:val="both"/>
      </w:pPr>
      <w:r>
        <w:rPr>
          <w:b/>
          <w:bCs/>
        </w:rPr>
        <w:t xml:space="preserve">Задачами </w:t>
      </w:r>
      <w:r>
        <w:t>реализации программы являются:</w:t>
      </w:r>
    </w:p>
    <w:p w14:paraId="23CC5F70" w14:textId="77777777" w:rsidR="005B754B" w:rsidRDefault="00E80206">
      <w:pPr>
        <w:pStyle w:val="1"/>
        <w:numPr>
          <w:ilvl w:val="0"/>
          <w:numId w:val="5"/>
        </w:numPr>
        <w:tabs>
          <w:tab w:val="left" w:pos="1433"/>
        </w:tabs>
        <w:spacing w:line="288" w:lineRule="auto"/>
        <w:ind w:firstLine="740"/>
        <w:jc w:val="both"/>
      </w:pPr>
      <w:bookmarkStart w:id="309" w:name="bookmark308"/>
      <w:bookmarkEnd w:id="309"/>
      <w:r>
        <w:t>формирование мотивационного компонента учебной деятельности;</w:t>
      </w:r>
    </w:p>
    <w:p w14:paraId="72760DFF" w14:textId="77777777" w:rsidR="005B754B" w:rsidRDefault="00E80206">
      <w:pPr>
        <w:pStyle w:val="1"/>
        <w:numPr>
          <w:ilvl w:val="0"/>
          <w:numId w:val="5"/>
        </w:numPr>
        <w:tabs>
          <w:tab w:val="left" w:pos="1433"/>
        </w:tabs>
        <w:spacing w:line="262" w:lineRule="auto"/>
        <w:ind w:left="740" w:firstLine="0"/>
        <w:jc w:val="both"/>
      </w:pPr>
      <w:bookmarkStart w:id="310" w:name="bookmark309"/>
      <w:bookmarkEnd w:id="310"/>
      <w:r>
        <w:t>овладение комплексом универсальных учебных действий, составляющих опе</w:t>
      </w:r>
      <w:r>
        <w:softHyphen/>
        <w:t>рационный компонент учебной деятельности;</w:t>
      </w:r>
    </w:p>
    <w:p w14:paraId="3603E653" w14:textId="77777777" w:rsidR="005B754B" w:rsidRDefault="00E80206">
      <w:pPr>
        <w:pStyle w:val="1"/>
        <w:numPr>
          <w:ilvl w:val="0"/>
          <w:numId w:val="5"/>
        </w:numPr>
        <w:tabs>
          <w:tab w:val="left" w:pos="1433"/>
        </w:tabs>
        <w:spacing w:after="260" w:line="254" w:lineRule="auto"/>
        <w:ind w:left="740" w:firstLine="0"/>
        <w:jc w:val="both"/>
      </w:pPr>
      <w:bookmarkStart w:id="311" w:name="bookmark310"/>
      <w:bookmarkEnd w:id="311"/>
      <w: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w:t>
      </w:r>
      <w:r>
        <w:softHyphen/>
        <w:t>низационную помощь педагога.</w:t>
      </w:r>
    </w:p>
    <w:p w14:paraId="4EA7CD33" w14:textId="77777777" w:rsidR="005B754B" w:rsidRDefault="00E80206">
      <w:pPr>
        <w:pStyle w:val="11"/>
        <w:keepNext/>
        <w:keepLines/>
        <w:spacing w:after="0"/>
        <w:jc w:val="both"/>
      </w:pPr>
      <w:bookmarkStart w:id="312" w:name="bookmark311"/>
      <w:bookmarkStart w:id="313" w:name="bookmark312"/>
      <w:bookmarkStart w:id="314" w:name="bookmark313"/>
      <w:r>
        <w:t>Ценностные ориентиры начального общего образования</w:t>
      </w:r>
      <w:bookmarkEnd w:id="312"/>
      <w:bookmarkEnd w:id="313"/>
      <w:bookmarkEnd w:id="314"/>
    </w:p>
    <w:p w14:paraId="16780F92" w14:textId="77777777" w:rsidR="005B754B" w:rsidRDefault="00E80206">
      <w:pPr>
        <w:pStyle w:val="1"/>
        <w:ind w:firstLine="580"/>
        <w:jc w:val="both"/>
      </w:pPr>
      <w:r>
        <w:t>Данная программа предусматривает переход:</w:t>
      </w:r>
    </w:p>
    <w:p w14:paraId="16FA190D" w14:textId="77777777" w:rsidR="005B754B" w:rsidRDefault="00E80206">
      <w:pPr>
        <w:pStyle w:val="1"/>
        <w:numPr>
          <w:ilvl w:val="0"/>
          <w:numId w:val="5"/>
        </w:numPr>
        <w:tabs>
          <w:tab w:val="left" w:pos="1433"/>
        </w:tabs>
        <w:ind w:left="740" w:firstLine="0"/>
        <w:jc w:val="both"/>
      </w:pPr>
      <w:bookmarkStart w:id="315" w:name="bookmark314"/>
      <w:bookmarkEnd w:id="315"/>
      <w:r>
        <w:t>от обучения, как преподнесения учителем обучающимся системы знаний, к активному решению проблем с целью выработки определенных решений;</w:t>
      </w:r>
    </w:p>
    <w:p w14:paraId="139FC65E" w14:textId="77777777" w:rsidR="005B754B" w:rsidRDefault="00E80206">
      <w:pPr>
        <w:pStyle w:val="1"/>
        <w:numPr>
          <w:ilvl w:val="0"/>
          <w:numId w:val="5"/>
        </w:numPr>
        <w:tabs>
          <w:tab w:val="left" w:pos="1433"/>
        </w:tabs>
        <w:ind w:left="740" w:firstLine="0"/>
        <w:jc w:val="both"/>
      </w:pPr>
      <w:bookmarkStart w:id="316" w:name="bookmark315"/>
      <w:bookmarkEnd w:id="316"/>
      <w:r>
        <w:t xml:space="preserve">от освоения отдельных учебных предметов к </w:t>
      </w:r>
      <w:proofErr w:type="spellStart"/>
      <w:r>
        <w:t>полидисциплинарному</w:t>
      </w:r>
      <w:proofErr w:type="spellEnd"/>
      <w:r>
        <w:t xml:space="preserve"> (меж</w:t>
      </w:r>
      <w:r>
        <w:softHyphen/>
      </w:r>
      <w:r>
        <w:lastRenderedPageBreak/>
        <w:t>предметному) изучению сложных жизненных ситуаций;</w:t>
      </w:r>
    </w:p>
    <w:p w14:paraId="7389B1ED" w14:textId="77777777" w:rsidR="005B754B" w:rsidRDefault="00E80206">
      <w:pPr>
        <w:pStyle w:val="1"/>
        <w:numPr>
          <w:ilvl w:val="0"/>
          <w:numId w:val="5"/>
        </w:numPr>
        <w:tabs>
          <w:tab w:val="left" w:pos="1433"/>
        </w:tabs>
        <w:ind w:left="740" w:firstLine="0"/>
        <w:jc w:val="both"/>
      </w:pPr>
      <w:bookmarkStart w:id="317" w:name="bookmark316"/>
      <w:bookmarkEnd w:id="317"/>
      <w:r>
        <w:t>к сотрудничеству учителя и обучающихся в ходе овладения знаниями, к ак</w:t>
      </w:r>
      <w:r>
        <w:softHyphen/>
        <w:t>тивному участию последних в выборе содержания и методов обучения.</w:t>
      </w:r>
    </w:p>
    <w:p w14:paraId="047BD0A1" w14:textId="460BE0E2" w:rsidR="005B754B" w:rsidRDefault="00E80206">
      <w:pPr>
        <w:pStyle w:val="1"/>
        <w:ind w:firstLine="580"/>
        <w:jc w:val="both"/>
      </w:pPr>
      <w:r>
        <w:rPr>
          <w:b/>
          <w:bCs/>
        </w:rPr>
        <w:t xml:space="preserve">Ценностные ориентиры </w:t>
      </w:r>
      <w:r>
        <w:t>начального образования конкретизируют личностный, соци</w:t>
      </w:r>
      <w:r>
        <w:softHyphen/>
        <w:t>альный и государственный заказ нашей образовательной организации, выраженный в Требованиях к результатам освоения адаптированной основной образовательной программы на</w:t>
      </w:r>
      <w:r>
        <w:softHyphen/>
        <w:t>чального общего образования, и отражают следующие целевые установки системы началь</w:t>
      </w:r>
      <w:r>
        <w:softHyphen/>
        <w:t>ного общего образования:</w:t>
      </w:r>
    </w:p>
    <w:p w14:paraId="1CFF69F6" w14:textId="77777777" w:rsidR="005B754B" w:rsidRDefault="00E80206">
      <w:pPr>
        <w:pStyle w:val="1"/>
        <w:ind w:firstLine="580"/>
        <w:jc w:val="both"/>
      </w:pPr>
      <w:r>
        <w:t xml:space="preserve">* </w:t>
      </w:r>
      <w:r>
        <w:rPr>
          <w:b/>
          <w:bCs/>
          <w:i/>
          <w:iCs/>
        </w:rPr>
        <w:t>формирование основ гражданской идентичности личности на</w:t>
      </w:r>
    </w:p>
    <w:p w14:paraId="0D90C20F" w14:textId="77777777" w:rsidR="005B754B" w:rsidRDefault="00E80206">
      <w:pPr>
        <w:pStyle w:val="1"/>
        <w:ind w:firstLine="580"/>
        <w:jc w:val="both"/>
      </w:pPr>
      <w:r>
        <w:rPr>
          <w:b/>
          <w:bCs/>
          <w:i/>
          <w:iCs/>
        </w:rPr>
        <w:t>базе:</w:t>
      </w:r>
    </w:p>
    <w:p w14:paraId="05717C10" w14:textId="77777777" w:rsidR="005B754B" w:rsidRDefault="00E80206">
      <w:pPr>
        <w:pStyle w:val="1"/>
        <w:numPr>
          <w:ilvl w:val="0"/>
          <w:numId w:val="4"/>
        </w:numPr>
        <w:tabs>
          <w:tab w:val="left" w:pos="697"/>
        </w:tabs>
        <w:ind w:firstLine="0"/>
        <w:jc w:val="both"/>
      </w:pPr>
      <w:bookmarkStart w:id="318" w:name="bookmark317"/>
      <w:bookmarkEnd w:id="318"/>
      <w:r>
        <w:t>чувства сопричастности и гордости за свою Родину, народ и историю, осознания от</w:t>
      </w:r>
      <w:r>
        <w:softHyphen/>
        <w:t>ветственности человека за благосостояние общества;</w:t>
      </w:r>
    </w:p>
    <w:p w14:paraId="6DB137A5" w14:textId="77777777" w:rsidR="005B754B" w:rsidRDefault="00E80206">
      <w:pPr>
        <w:pStyle w:val="1"/>
        <w:numPr>
          <w:ilvl w:val="0"/>
          <w:numId w:val="4"/>
        </w:numPr>
        <w:tabs>
          <w:tab w:val="left" w:pos="697"/>
        </w:tabs>
        <w:ind w:firstLine="0"/>
        <w:jc w:val="both"/>
      </w:pPr>
      <w:bookmarkStart w:id="319" w:name="bookmark318"/>
      <w:bookmarkEnd w:id="319"/>
      <w:r>
        <w:t>восприятия мира как единого и целостного при разнообразии культур, национально</w:t>
      </w:r>
      <w:r>
        <w:softHyphen/>
        <w:t>стей, религий; уважения истории и культуры каждого народа;</w:t>
      </w:r>
    </w:p>
    <w:p w14:paraId="42B099DF" w14:textId="77777777" w:rsidR="005B754B" w:rsidRDefault="00E80206">
      <w:pPr>
        <w:pStyle w:val="1"/>
        <w:numPr>
          <w:ilvl w:val="0"/>
          <w:numId w:val="28"/>
        </w:numPr>
        <w:tabs>
          <w:tab w:val="left" w:pos="697"/>
        </w:tabs>
        <w:ind w:firstLine="0"/>
        <w:jc w:val="both"/>
      </w:pPr>
      <w:bookmarkStart w:id="320" w:name="bookmark319"/>
      <w:bookmarkEnd w:id="320"/>
      <w:r>
        <w:rPr>
          <w:b/>
          <w:bCs/>
          <w:i/>
          <w:iCs/>
        </w:rPr>
        <w:t>формирование психологических условий развития общения, сотрудничества на основе:</w:t>
      </w:r>
    </w:p>
    <w:p w14:paraId="0C0BCD44" w14:textId="77777777" w:rsidR="005B754B" w:rsidRDefault="00E80206">
      <w:pPr>
        <w:pStyle w:val="1"/>
        <w:ind w:firstLine="580"/>
        <w:jc w:val="both"/>
      </w:pPr>
      <w:r>
        <w:t>-доброжелательности, доверия и внимания к людям, готовности к сотрудничеству и дружбе, оказанию помощи тем, кто в ней нуждается;</w:t>
      </w:r>
    </w:p>
    <w:p w14:paraId="3BCE6798" w14:textId="77777777" w:rsidR="005B754B" w:rsidRDefault="00E80206">
      <w:pPr>
        <w:pStyle w:val="1"/>
        <w:numPr>
          <w:ilvl w:val="0"/>
          <w:numId w:val="4"/>
        </w:numPr>
        <w:tabs>
          <w:tab w:val="left" w:pos="697"/>
        </w:tabs>
        <w:ind w:firstLine="0"/>
        <w:jc w:val="both"/>
      </w:pPr>
      <w:bookmarkStart w:id="321" w:name="bookmark320"/>
      <w:bookmarkEnd w:id="321"/>
      <w: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14:paraId="78690D67" w14:textId="77777777" w:rsidR="005B754B" w:rsidRDefault="00E80206">
      <w:pPr>
        <w:pStyle w:val="1"/>
        <w:numPr>
          <w:ilvl w:val="0"/>
          <w:numId w:val="28"/>
        </w:numPr>
        <w:tabs>
          <w:tab w:val="left" w:pos="697"/>
        </w:tabs>
        <w:ind w:firstLine="0"/>
        <w:jc w:val="both"/>
      </w:pPr>
      <w:bookmarkStart w:id="322" w:name="bookmark321"/>
      <w:bookmarkEnd w:id="322"/>
      <w:r>
        <w:rPr>
          <w:b/>
          <w:bCs/>
          <w:i/>
          <w:iCs/>
        </w:rPr>
        <w:t>формирование целостного, социально ориентированного взгляда на мир</w:t>
      </w:r>
      <w:r>
        <w:t xml:space="preserve"> на основе общечеловеческих принципов нравственности и гуманизма:</w:t>
      </w:r>
    </w:p>
    <w:p w14:paraId="71342ACA" w14:textId="77777777" w:rsidR="005B754B" w:rsidRDefault="00E80206">
      <w:pPr>
        <w:pStyle w:val="1"/>
        <w:numPr>
          <w:ilvl w:val="0"/>
          <w:numId w:val="4"/>
        </w:numPr>
        <w:tabs>
          <w:tab w:val="left" w:pos="699"/>
        </w:tabs>
        <w:ind w:firstLine="0"/>
        <w:jc w:val="both"/>
      </w:pPr>
      <w:bookmarkStart w:id="323" w:name="bookmark322"/>
      <w:bookmarkEnd w:id="323"/>
      <w:r>
        <w:t>принятия и уважения ценностей семьи и образовательного учреждения, коллектива и общества и стремления следовать им;</w:t>
      </w:r>
    </w:p>
    <w:p w14:paraId="795A89AE" w14:textId="77777777" w:rsidR="005B754B" w:rsidRDefault="00E80206">
      <w:pPr>
        <w:pStyle w:val="1"/>
        <w:numPr>
          <w:ilvl w:val="0"/>
          <w:numId w:val="4"/>
        </w:numPr>
        <w:tabs>
          <w:tab w:val="left" w:pos="699"/>
        </w:tabs>
        <w:ind w:firstLine="0"/>
        <w:jc w:val="both"/>
      </w:pPr>
      <w:bookmarkStart w:id="324" w:name="bookmark323"/>
      <w:bookmarkEnd w:id="324"/>
      <w: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w:t>
      </w:r>
      <w:r>
        <w:softHyphen/>
        <w:t>ляторов морального поведения;</w:t>
      </w:r>
    </w:p>
    <w:p w14:paraId="2160D39F" w14:textId="60B19C3F" w:rsidR="005B754B" w:rsidRDefault="00E80206">
      <w:pPr>
        <w:pStyle w:val="1"/>
        <w:numPr>
          <w:ilvl w:val="0"/>
          <w:numId w:val="4"/>
        </w:numPr>
        <w:tabs>
          <w:tab w:val="left" w:pos="699"/>
        </w:tabs>
        <w:ind w:firstLine="0"/>
        <w:jc w:val="both"/>
      </w:pPr>
      <w:bookmarkStart w:id="325" w:name="bookmark324"/>
      <w:bookmarkEnd w:id="325"/>
      <w:r>
        <w:t>формирования эстетических чувств и чувства прекрасного через знакомство с национальной, отечественной и мировой художественной культурой;</w:t>
      </w:r>
    </w:p>
    <w:p w14:paraId="1AA33489" w14:textId="77777777" w:rsidR="005B754B" w:rsidRDefault="00E80206">
      <w:pPr>
        <w:pStyle w:val="1"/>
        <w:tabs>
          <w:tab w:val="left" w:pos="699"/>
        </w:tabs>
        <w:ind w:firstLine="0"/>
        <w:jc w:val="both"/>
      </w:pPr>
      <w:r>
        <w:rPr>
          <w:sz w:val="20"/>
          <w:szCs w:val="20"/>
        </w:rPr>
        <w:t>*</w:t>
      </w:r>
      <w:r>
        <w:rPr>
          <w:sz w:val="20"/>
          <w:szCs w:val="20"/>
        </w:rPr>
        <w:tab/>
      </w:r>
      <w:r>
        <w:rPr>
          <w:b/>
          <w:bCs/>
          <w:i/>
          <w:iCs/>
        </w:rPr>
        <w:t>развитие умения учиться</w:t>
      </w:r>
      <w:r>
        <w:t xml:space="preserve"> и формирование личностного смысла учения как первого</w:t>
      </w:r>
    </w:p>
    <w:p w14:paraId="022320F9" w14:textId="77777777" w:rsidR="005B754B" w:rsidRDefault="00E80206">
      <w:pPr>
        <w:pStyle w:val="1"/>
        <w:ind w:firstLine="0"/>
        <w:jc w:val="both"/>
      </w:pPr>
      <w:r>
        <w:t>шага к самообразованию и самовоспитанию, а именно:</w:t>
      </w:r>
    </w:p>
    <w:p w14:paraId="18B4A296" w14:textId="77777777" w:rsidR="005B754B" w:rsidRDefault="00E80206">
      <w:pPr>
        <w:pStyle w:val="1"/>
        <w:numPr>
          <w:ilvl w:val="0"/>
          <w:numId w:val="4"/>
        </w:numPr>
        <w:tabs>
          <w:tab w:val="left" w:pos="699"/>
        </w:tabs>
        <w:ind w:firstLine="0"/>
        <w:jc w:val="both"/>
      </w:pPr>
      <w:bookmarkStart w:id="326" w:name="bookmark325"/>
      <w:bookmarkEnd w:id="326"/>
      <w:r>
        <w:t>развитие познавательных интересов, инициативы и любознательности, мотивов по</w:t>
      </w:r>
      <w:r>
        <w:softHyphen/>
        <w:t>знания и творчества;</w:t>
      </w:r>
    </w:p>
    <w:p w14:paraId="64CE1BD3" w14:textId="77777777" w:rsidR="005B754B" w:rsidRDefault="00E80206">
      <w:pPr>
        <w:pStyle w:val="1"/>
        <w:numPr>
          <w:ilvl w:val="0"/>
          <w:numId w:val="4"/>
        </w:numPr>
        <w:tabs>
          <w:tab w:val="left" w:pos="699"/>
        </w:tabs>
        <w:ind w:firstLine="0"/>
        <w:jc w:val="both"/>
      </w:pPr>
      <w:bookmarkStart w:id="327" w:name="bookmark326"/>
      <w:bookmarkEnd w:id="327"/>
      <w:r>
        <w:t>формирование умения учиться и способности к организации своей деятельности</w:t>
      </w:r>
    </w:p>
    <w:p w14:paraId="520E5B7F" w14:textId="77777777" w:rsidR="005B754B" w:rsidRDefault="00E80206">
      <w:pPr>
        <w:pStyle w:val="1"/>
        <w:ind w:firstLine="600"/>
        <w:jc w:val="both"/>
      </w:pPr>
      <w:r>
        <w:t>(планированию, контролю, оценке);</w:t>
      </w:r>
    </w:p>
    <w:p w14:paraId="0BD8FBEB" w14:textId="77777777" w:rsidR="005B754B" w:rsidRDefault="00E80206">
      <w:pPr>
        <w:pStyle w:val="1"/>
        <w:ind w:firstLine="600"/>
        <w:jc w:val="both"/>
      </w:pPr>
      <w:r>
        <w:t xml:space="preserve">* </w:t>
      </w:r>
      <w:r>
        <w:rPr>
          <w:b/>
          <w:bCs/>
          <w:i/>
          <w:iCs/>
        </w:rPr>
        <w:t>развитие самостоятельности, инициативы и ответственности личности как условия её самоактуализации:</w:t>
      </w:r>
    </w:p>
    <w:p w14:paraId="1E45259D" w14:textId="77777777" w:rsidR="005B754B" w:rsidRDefault="00E80206">
      <w:pPr>
        <w:pStyle w:val="1"/>
        <w:numPr>
          <w:ilvl w:val="0"/>
          <w:numId w:val="4"/>
        </w:numPr>
        <w:tabs>
          <w:tab w:val="left" w:pos="699"/>
        </w:tabs>
        <w:ind w:firstLine="0"/>
        <w:jc w:val="both"/>
      </w:pPr>
      <w:bookmarkStart w:id="328" w:name="bookmark327"/>
      <w:bookmarkEnd w:id="328"/>
      <w:r>
        <w:t>формирование самоуважения и эмоционально-положительного отношения к себе, го</w:t>
      </w:r>
      <w:r>
        <w:softHyphen/>
        <w:t>товности открыто выражать и отстаивать свою позицию, критичности к своим поступкам и умения адекватно их оценивать;</w:t>
      </w:r>
    </w:p>
    <w:p w14:paraId="5DC0B733" w14:textId="77777777" w:rsidR="005B754B" w:rsidRDefault="00E80206">
      <w:pPr>
        <w:pStyle w:val="1"/>
        <w:numPr>
          <w:ilvl w:val="0"/>
          <w:numId w:val="4"/>
        </w:numPr>
        <w:tabs>
          <w:tab w:val="left" w:pos="699"/>
        </w:tabs>
        <w:ind w:firstLine="0"/>
        <w:jc w:val="both"/>
      </w:pPr>
      <w:bookmarkStart w:id="329" w:name="bookmark328"/>
      <w:bookmarkEnd w:id="329"/>
      <w:r>
        <w:t>развитие готовности к самостоятельным поступкам и действиям, ответственности за их результаты;</w:t>
      </w:r>
    </w:p>
    <w:p w14:paraId="4540FE16" w14:textId="77777777" w:rsidR="005B754B" w:rsidRDefault="00E80206">
      <w:pPr>
        <w:pStyle w:val="1"/>
        <w:numPr>
          <w:ilvl w:val="0"/>
          <w:numId w:val="4"/>
        </w:numPr>
        <w:tabs>
          <w:tab w:val="left" w:pos="699"/>
        </w:tabs>
        <w:ind w:firstLine="0"/>
        <w:jc w:val="both"/>
      </w:pPr>
      <w:bookmarkStart w:id="330" w:name="bookmark329"/>
      <w:bookmarkEnd w:id="330"/>
      <w:r>
        <w:t>формирование целеустремлённости и настойчивости в достижении целей, готовности к преодолению трудностей и жизненного оптимизма;</w:t>
      </w:r>
    </w:p>
    <w:p w14:paraId="696074AC" w14:textId="7858B8A5" w:rsidR="005B754B" w:rsidRDefault="00E80206">
      <w:pPr>
        <w:pStyle w:val="1"/>
        <w:numPr>
          <w:ilvl w:val="0"/>
          <w:numId w:val="4"/>
        </w:numPr>
        <w:tabs>
          <w:tab w:val="left" w:pos="699"/>
        </w:tabs>
        <w:spacing w:after="260"/>
        <w:ind w:firstLine="0"/>
        <w:jc w:val="both"/>
      </w:pPr>
      <w:bookmarkStart w:id="331" w:name="bookmark330"/>
      <w:bookmarkEnd w:id="331"/>
      <w: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14:paraId="3468CCCB" w14:textId="66340916" w:rsidR="005B754B" w:rsidRDefault="00E80206">
      <w:pPr>
        <w:pStyle w:val="1"/>
        <w:spacing w:after="260"/>
        <w:ind w:firstLine="600"/>
        <w:jc w:val="both"/>
      </w:pPr>
      <w:r>
        <w:t>Реализация ценностных ориентиров общего образования в единстве процессе обучения, воспитания, коррекции, познавательного и личностного развития обучающихся с ЗПР на основе формирования общих учебных умений, обобщённых способов действий обеспечивает высокую эффективность решения жизненных задач и возможность саморазвития обучающихся.</w:t>
      </w:r>
    </w:p>
    <w:p w14:paraId="33854736" w14:textId="77777777" w:rsidR="005B754B" w:rsidRDefault="00E80206">
      <w:pPr>
        <w:pStyle w:val="11"/>
        <w:keepNext/>
        <w:keepLines/>
        <w:spacing w:after="0"/>
        <w:ind w:firstLine="0"/>
        <w:jc w:val="center"/>
      </w:pPr>
      <w:bookmarkStart w:id="332" w:name="bookmark331"/>
      <w:bookmarkStart w:id="333" w:name="bookmark332"/>
      <w:bookmarkStart w:id="334" w:name="bookmark333"/>
      <w:r>
        <w:lastRenderedPageBreak/>
        <w:t>Связь универсальных учебных действий с содержанием учебных предметов</w:t>
      </w:r>
      <w:bookmarkEnd w:id="332"/>
      <w:bookmarkEnd w:id="333"/>
      <w:bookmarkEnd w:id="334"/>
    </w:p>
    <w:p w14:paraId="1B09B6B0" w14:textId="77777777" w:rsidR="005B754B" w:rsidRDefault="00E80206">
      <w:pPr>
        <w:pStyle w:val="1"/>
        <w:ind w:firstLine="600"/>
        <w:jc w:val="both"/>
      </w:pPr>
      <w:r>
        <w:t>Формирование универсальных учебных действий, обеспечивающих решение задач об</w:t>
      </w:r>
      <w:r>
        <w:softHyphen/>
        <w:t>щекультурного, ценностно-личностного, познавательного развития обучающихся с ЗПР, реализуется в рамках целостного образовательного процесса в ходе изучения системы учеб</w:t>
      </w:r>
      <w:r>
        <w:softHyphen/>
        <w:t>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 с ЗПР.</w:t>
      </w:r>
    </w:p>
    <w:p w14:paraId="5EB25022" w14:textId="74EB3AD5" w:rsidR="005B754B" w:rsidRDefault="00E80206">
      <w:pPr>
        <w:pStyle w:val="1"/>
        <w:ind w:firstLine="600"/>
        <w:jc w:val="both"/>
      </w:pPr>
      <w:r>
        <w:t xml:space="preserve">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w:t>
      </w:r>
      <w:proofErr w:type="spellStart"/>
      <w:r>
        <w:t>знаковосимволического</w:t>
      </w:r>
      <w:proofErr w:type="spellEnd"/>
      <w:r>
        <w:t xml:space="preserve"> мышления. Существенную роль в этом играют такие учебные предметы, как «Литературное чтение», «Технология», «Изобразительное искусство», «Музыка».</w:t>
      </w:r>
    </w:p>
    <w:p w14:paraId="79B90C27" w14:textId="10BC9C18" w:rsidR="005B754B" w:rsidRDefault="00E80206">
      <w:pPr>
        <w:pStyle w:val="1"/>
        <w:ind w:firstLine="600"/>
        <w:jc w:val="both"/>
      </w:pPr>
      <w:r>
        <w:t>Каждый учебный предмет в зависимости от предметного содержания и способов организации учебной деятельности обучающихся раскрывает определённые возможности для формирования универсальных учебных действий.</w:t>
      </w:r>
    </w:p>
    <w:p w14:paraId="4B143246" w14:textId="77777777" w:rsidR="005B754B" w:rsidRDefault="00E80206">
      <w:pPr>
        <w:pStyle w:val="1"/>
        <w:ind w:firstLine="600"/>
        <w:jc w:val="both"/>
      </w:pPr>
      <w:r>
        <w:t xml:space="preserve">Учебный предмет </w:t>
      </w:r>
      <w:r>
        <w:rPr>
          <w:b/>
          <w:bCs/>
        </w:rPr>
        <w:t>«Русский язык»</w:t>
      </w:r>
      <w:r>
        <w:t>. Важную роль в обучении русскому языку играет целенаправленная работа по формированию у младших школьников универсальных учебных действий (УУД), которые способствуют развитию учебно-познавательных мотивов, учебной самостоятельности, умений эффективно работать с учебной книгой.</w:t>
      </w:r>
    </w:p>
    <w:p w14:paraId="60D975E1" w14:textId="39FC8F11" w:rsidR="005B754B" w:rsidRDefault="00E80206">
      <w:pPr>
        <w:pStyle w:val="1"/>
        <w:ind w:firstLine="600"/>
        <w:jc w:val="both"/>
      </w:pPr>
      <w:r>
        <w:t xml:space="preserve">В программе и учебниках представлены специальные вводные </w:t>
      </w:r>
      <w:proofErr w:type="spellStart"/>
      <w:r>
        <w:t>миниразделы</w:t>
      </w:r>
      <w:proofErr w:type="spellEnd"/>
      <w:r>
        <w:t xml:space="preserve"> с целью мотивации как к изучению курса русского языка в целом, так и к изучению отдельных разделов и тем, даны упражнения ситуативного характера, активизирующие творческое отно</w:t>
      </w:r>
      <w:r>
        <w:softHyphen/>
        <w:t>шение учеников к осознанию той или иной закономерности родного языка.</w:t>
      </w:r>
    </w:p>
    <w:p w14:paraId="118C1966" w14:textId="77777777" w:rsidR="005B754B" w:rsidRDefault="00E80206">
      <w:pPr>
        <w:pStyle w:val="1"/>
        <w:ind w:firstLine="580"/>
        <w:jc w:val="both"/>
      </w:pPr>
      <w:r>
        <w:t xml:space="preserve">Система упражнений для уроков составлена в деятельностном ключе и стимулирует учащихся к формированию как </w:t>
      </w:r>
      <w:r>
        <w:rPr>
          <w:b/>
          <w:bCs/>
          <w:i/>
          <w:iCs/>
        </w:rPr>
        <w:t>регулятивных действий</w:t>
      </w:r>
      <w:r>
        <w:t xml:space="preserve"> (целеполагания, планирования, ориентировки, прогнозирования, контроля, коррекции, оценки), так и </w:t>
      </w:r>
      <w:proofErr w:type="spellStart"/>
      <w:r>
        <w:rPr>
          <w:b/>
          <w:bCs/>
          <w:i/>
          <w:iCs/>
        </w:rPr>
        <w:t>общеучебных</w:t>
      </w:r>
      <w:proofErr w:type="spellEnd"/>
      <w:r>
        <w:rPr>
          <w:b/>
          <w:bCs/>
          <w:i/>
          <w:iCs/>
        </w:rPr>
        <w:t xml:space="preserve"> действий </w:t>
      </w:r>
      <w:r>
        <w:t>(текстов, схем, таблиц, моделей и т.п., выбор рациональных способов решения языковых за - дач, использование разных способов поиска информации в лингвистических словарях и справочниках, структурирование материала в таблицы, плакаты и пр.).</w:t>
      </w:r>
    </w:p>
    <w:p w14:paraId="46B71DAB" w14:textId="77777777" w:rsidR="005B754B" w:rsidRDefault="00E80206">
      <w:pPr>
        <w:pStyle w:val="1"/>
        <w:ind w:firstLine="580"/>
        <w:jc w:val="both"/>
      </w:pPr>
      <w:r>
        <w:t>Таким образом, курс имеет познавательно-коммуникативную направленность, что предполагает привнесение коммуникативной мотивации в рассмотрение различных разделов и тем курса, пристальное внимание к значению всех языковых единиц, к их функции в речи.</w:t>
      </w:r>
    </w:p>
    <w:p w14:paraId="79FA0B20" w14:textId="77777777" w:rsidR="005B754B" w:rsidRDefault="00E80206">
      <w:pPr>
        <w:pStyle w:val="1"/>
        <w:ind w:firstLine="580"/>
        <w:jc w:val="both"/>
      </w:pPr>
      <w:r>
        <w:t>В познавательно-коммуникативной направленности курса явственно проступает вос</w:t>
      </w:r>
      <w:r>
        <w:softHyphen/>
        <w:t>питательная сила предмета: дети учатся культуре речевого поведения, общения, обращения с родным языком как действующим средством, как живым средоточием духовного богатства народа, создающего язык.</w:t>
      </w:r>
    </w:p>
    <w:p w14:paraId="0889BAF2" w14:textId="77777777" w:rsidR="005B754B" w:rsidRDefault="00E80206">
      <w:pPr>
        <w:pStyle w:val="1"/>
        <w:ind w:firstLine="580"/>
        <w:jc w:val="both"/>
      </w:pPr>
      <w:r>
        <w:rPr>
          <w:b/>
          <w:bCs/>
        </w:rPr>
        <w:t xml:space="preserve">«Литературное чтение». </w:t>
      </w:r>
      <w:r>
        <w:t>Требования к результатам изучения учебного предмета «Ли</w:t>
      </w:r>
      <w:r>
        <w:softHyphen/>
        <w:t>тературное чтение»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 смысловой сферы и коммуникации).</w:t>
      </w:r>
    </w:p>
    <w:p w14:paraId="26D5942E" w14:textId="2BF90C94" w:rsidR="005B754B" w:rsidRDefault="00E80206">
      <w:pPr>
        <w:pStyle w:val="1"/>
        <w:ind w:firstLine="580"/>
        <w:jc w:val="both"/>
      </w:pPr>
      <w:r>
        <w:t>Содержание и построение этого курса определяются возрастными особенностями младших школьников с ЗПР, уровнем развития их эмоционально-чувственной сферы, их личным жизненным опытом, необходимостью создать условия для формирования у них навыка чтения и умения «погружаться» в мир художественного произведения.</w:t>
      </w:r>
    </w:p>
    <w:p w14:paraId="6AA28060" w14:textId="77777777" w:rsidR="005B754B" w:rsidRDefault="00E80206">
      <w:pPr>
        <w:pStyle w:val="1"/>
        <w:ind w:firstLine="580"/>
        <w:jc w:val="both"/>
      </w:pPr>
      <w:r>
        <w:t>«Литературное чтение» — осмысленная, творческая духовная деятельность, обеспечи</w:t>
      </w:r>
      <w:r>
        <w:softHyphen/>
        <w:t>вает освоение идейно-нравственного содержания художественной литературы, развитие эс</w:t>
      </w:r>
      <w:r>
        <w:softHyphen/>
        <w:t>тетического восприятия. Важнейшей функцией восприятия художественной литературы яв</w:t>
      </w:r>
      <w:r>
        <w:softHyphen/>
        <w:t>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14:paraId="7723D0A4" w14:textId="77777777" w:rsidR="005B754B" w:rsidRDefault="00E80206">
      <w:pPr>
        <w:pStyle w:val="1"/>
        <w:ind w:firstLine="580"/>
        <w:jc w:val="both"/>
      </w:pPr>
      <w:r>
        <w:t>Учебный предмет «Литературное чтение» обеспечивает формирование следующих универсальных учебных действий:</w:t>
      </w:r>
    </w:p>
    <w:p w14:paraId="340827C1" w14:textId="77777777" w:rsidR="005B754B" w:rsidRDefault="00E80206">
      <w:pPr>
        <w:pStyle w:val="1"/>
        <w:numPr>
          <w:ilvl w:val="0"/>
          <w:numId w:val="4"/>
        </w:numPr>
        <w:tabs>
          <w:tab w:val="left" w:pos="701"/>
        </w:tabs>
        <w:spacing w:line="288" w:lineRule="auto"/>
        <w:ind w:firstLine="0"/>
        <w:jc w:val="both"/>
      </w:pPr>
      <w:bookmarkStart w:id="335" w:name="bookmark334"/>
      <w:bookmarkEnd w:id="335"/>
      <w:r>
        <w:lastRenderedPageBreak/>
        <w:t>формирование навыка чтения вслух и про себя, интереса и потребности чтения;</w:t>
      </w:r>
    </w:p>
    <w:p w14:paraId="37E9DA7A" w14:textId="77777777" w:rsidR="005B754B" w:rsidRDefault="00E80206">
      <w:pPr>
        <w:pStyle w:val="1"/>
        <w:numPr>
          <w:ilvl w:val="0"/>
          <w:numId w:val="4"/>
        </w:numPr>
        <w:tabs>
          <w:tab w:val="left" w:pos="701"/>
        </w:tabs>
        <w:spacing w:line="254" w:lineRule="auto"/>
        <w:ind w:firstLine="0"/>
        <w:jc w:val="both"/>
      </w:pPr>
      <w:bookmarkStart w:id="336" w:name="bookmark335"/>
      <w:bookmarkEnd w:id="336"/>
      <w:r>
        <w:t>формирование читательского кругозора и приобретение опыта самостоятельной чи</w:t>
      </w:r>
      <w:r>
        <w:softHyphen/>
        <w:t>тательской деятельности, умения пользоваться справочным аппаратом учебника, словарями, справочниками, энциклопедиями;</w:t>
      </w:r>
    </w:p>
    <w:p w14:paraId="216F391D" w14:textId="77777777" w:rsidR="005B754B" w:rsidRDefault="00E80206">
      <w:pPr>
        <w:pStyle w:val="1"/>
        <w:numPr>
          <w:ilvl w:val="0"/>
          <w:numId w:val="4"/>
        </w:numPr>
        <w:tabs>
          <w:tab w:val="left" w:pos="701"/>
        </w:tabs>
        <w:spacing w:line="262" w:lineRule="auto"/>
        <w:ind w:firstLine="0"/>
        <w:jc w:val="both"/>
      </w:pPr>
      <w:bookmarkStart w:id="337" w:name="bookmark336"/>
      <w:bookmarkEnd w:id="337"/>
      <w:r>
        <w:t>развитие устной и письменной речи, умения участвовать в диалоге, строить моноло</w:t>
      </w:r>
      <w:r>
        <w:softHyphen/>
        <w:t>гические высказывания, поставлять и описывать различные объекты и процессы;</w:t>
      </w:r>
    </w:p>
    <w:p w14:paraId="42EEC941" w14:textId="77777777" w:rsidR="005B754B" w:rsidRDefault="00E80206">
      <w:pPr>
        <w:pStyle w:val="1"/>
        <w:numPr>
          <w:ilvl w:val="0"/>
          <w:numId w:val="4"/>
        </w:numPr>
        <w:tabs>
          <w:tab w:val="left" w:pos="701"/>
        </w:tabs>
        <w:spacing w:line="288" w:lineRule="auto"/>
        <w:ind w:firstLine="0"/>
        <w:jc w:val="both"/>
      </w:pPr>
      <w:bookmarkStart w:id="338" w:name="bookmark337"/>
      <w:bookmarkEnd w:id="338"/>
      <w:r>
        <w:t>формирование коммуникативной инициативы, готовности к сотрудничеству;</w:t>
      </w:r>
    </w:p>
    <w:p w14:paraId="5DAB9389" w14:textId="5EB35955" w:rsidR="005B754B" w:rsidRDefault="00E80206">
      <w:pPr>
        <w:pStyle w:val="1"/>
        <w:numPr>
          <w:ilvl w:val="0"/>
          <w:numId w:val="4"/>
        </w:numPr>
        <w:tabs>
          <w:tab w:val="left" w:pos="701"/>
        </w:tabs>
        <w:spacing w:line="254" w:lineRule="auto"/>
        <w:ind w:firstLine="0"/>
        <w:jc w:val="both"/>
      </w:pPr>
      <w:bookmarkStart w:id="339" w:name="bookmark338"/>
      <w:bookmarkEnd w:id="339"/>
      <w:r>
        <w:t>формирование эстетического чувства, художественного вкуса, умения анализировать средства выразительности, находить сходство и различие разных жанров, сравнивать искусство с другими видами искусства;</w:t>
      </w:r>
    </w:p>
    <w:p w14:paraId="1A47CF34" w14:textId="77777777" w:rsidR="005B754B" w:rsidRDefault="00E80206">
      <w:pPr>
        <w:pStyle w:val="1"/>
        <w:numPr>
          <w:ilvl w:val="0"/>
          <w:numId w:val="4"/>
        </w:numPr>
        <w:tabs>
          <w:tab w:val="left" w:pos="701"/>
        </w:tabs>
        <w:spacing w:line="288" w:lineRule="auto"/>
        <w:ind w:firstLine="0"/>
        <w:jc w:val="both"/>
      </w:pPr>
      <w:bookmarkStart w:id="340" w:name="bookmark339"/>
      <w:bookmarkEnd w:id="340"/>
      <w:r>
        <w:t>развитие воображения, творческих способностей:</w:t>
      </w:r>
    </w:p>
    <w:p w14:paraId="4FE4CEF6" w14:textId="77777777" w:rsidR="005B754B" w:rsidRDefault="00E80206">
      <w:pPr>
        <w:pStyle w:val="1"/>
        <w:numPr>
          <w:ilvl w:val="0"/>
          <w:numId w:val="4"/>
        </w:numPr>
        <w:tabs>
          <w:tab w:val="left" w:pos="701"/>
        </w:tabs>
        <w:spacing w:line="262" w:lineRule="auto"/>
        <w:ind w:firstLine="0"/>
        <w:jc w:val="both"/>
      </w:pPr>
      <w:bookmarkStart w:id="341" w:name="bookmark340"/>
      <w:bookmarkEnd w:id="341"/>
      <w:r>
        <w:t>формирование нравственного сознания и чувства, способности оценивать свои мысли, переживания, знания и поступки;</w:t>
      </w:r>
    </w:p>
    <w:p w14:paraId="17E4A1BD" w14:textId="77777777" w:rsidR="005B754B" w:rsidRDefault="00E80206">
      <w:pPr>
        <w:pStyle w:val="1"/>
        <w:numPr>
          <w:ilvl w:val="0"/>
          <w:numId w:val="4"/>
        </w:numPr>
        <w:tabs>
          <w:tab w:val="left" w:pos="701"/>
        </w:tabs>
        <w:spacing w:line="288" w:lineRule="auto"/>
        <w:ind w:firstLine="0"/>
        <w:jc w:val="both"/>
      </w:pPr>
      <w:bookmarkStart w:id="342" w:name="bookmark341"/>
      <w:bookmarkEnd w:id="342"/>
      <w:r>
        <w:t>обогащение представлений об окружающем мире.</w:t>
      </w:r>
    </w:p>
    <w:p w14:paraId="391D987E" w14:textId="77777777" w:rsidR="005B754B" w:rsidRDefault="00E80206">
      <w:pPr>
        <w:pStyle w:val="1"/>
        <w:ind w:firstLine="580"/>
        <w:jc w:val="both"/>
      </w:pPr>
      <w:r>
        <w:rPr>
          <w:b/>
          <w:bCs/>
        </w:rPr>
        <w:t>«Иностранный язык»</w:t>
      </w:r>
      <w:r>
        <w:t>. Содержание обучения иностранному языку</w:t>
      </w:r>
    </w:p>
    <w:p w14:paraId="3F6FE287" w14:textId="77777777" w:rsidR="005B754B" w:rsidRDefault="00E80206">
      <w:pPr>
        <w:pStyle w:val="1"/>
        <w:ind w:firstLine="580"/>
        <w:jc w:val="both"/>
      </w:pPr>
      <w:r>
        <w:t>ориентировано на развитие мотивации учеников к изучению иностранного языка и на формирование умений во всех видах иноязычной речевой деятельности, развития общих учебных умений и навыков, получение учащимися опыта учебной, познавательной, комму</w:t>
      </w:r>
      <w:r>
        <w:softHyphen/>
        <w:t>никативной, практической и творческой деятельности.</w:t>
      </w:r>
    </w:p>
    <w:p w14:paraId="42523D32" w14:textId="77777777" w:rsidR="005B754B" w:rsidRDefault="00E80206">
      <w:pPr>
        <w:pStyle w:val="1"/>
        <w:ind w:firstLine="580"/>
        <w:jc w:val="both"/>
      </w:pPr>
      <w:r>
        <w:t>Изучение «иностранного языка» способствует:</w:t>
      </w:r>
    </w:p>
    <w:p w14:paraId="68026D12" w14:textId="71968357" w:rsidR="005B754B" w:rsidRDefault="00E80206">
      <w:pPr>
        <w:pStyle w:val="1"/>
        <w:numPr>
          <w:ilvl w:val="0"/>
          <w:numId w:val="4"/>
        </w:numPr>
        <w:tabs>
          <w:tab w:val="left" w:pos="702"/>
        </w:tabs>
        <w:spacing w:line="254" w:lineRule="auto"/>
        <w:ind w:firstLine="0"/>
        <w:jc w:val="both"/>
      </w:pPr>
      <w:bookmarkStart w:id="343" w:name="bookmark342"/>
      <w:bookmarkEnd w:id="343"/>
      <w:r>
        <w:t>формированию умения общаться на иностранном языке с учетом речевых возможностей и потребностей младших школьников; элементарных коммуникативных умений в гово</w:t>
      </w:r>
      <w:r>
        <w:softHyphen/>
        <w:t>рении, аудировании, чтении и письме;</w:t>
      </w:r>
    </w:p>
    <w:p w14:paraId="401F3770" w14:textId="77777777" w:rsidR="005B754B" w:rsidRDefault="00E80206">
      <w:pPr>
        <w:pStyle w:val="1"/>
        <w:numPr>
          <w:ilvl w:val="0"/>
          <w:numId w:val="4"/>
        </w:numPr>
        <w:tabs>
          <w:tab w:val="left" w:pos="702"/>
        </w:tabs>
        <w:spacing w:line="262" w:lineRule="auto"/>
        <w:ind w:firstLine="0"/>
        <w:jc w:val="both"/>
      </w:pPr>
      <w:bookmarkStart w:id="344" w:name="bookmark343"/>
      <w:bookmarkEnd w:id="344"/>
      <w:r>
        <w:t>развитию личности речевых способностей, внимания, памяти и воображения младшего школьника; мотивации к дальнейшему овладению иностранным языком;</w:t>
      </w:r>
    </w:p>
    <w:p w14:paraId="089E8CBF" w14:textId="77777777" w:rsidR="005B754B" w:rsidRDefault="00E80206">
      <w:pPr>
        <w:pStyle w:val="1"/>
        <w:numPr>
          <w:ilvl w:val="0"/>
          <w:numId w:val="4"/>
        </w:numPr>
        <w:tabs>
          <w:tab w:val="left" w:pos="702"/>
        </w:tabs>
        <w:spacing w:line="254" w:lineRule="auto"/>
        <w:ind w:firstLine="0"/>
        <w:jc w:val="both"/>
      </w:pPr>
      <w:bookmarkStart w:id="345" w:name="bookmark344"/>
      <w:bookmarkEnd w:id="345"/>
      <w:r>
        <w:t>обеспечению коммуникативно-психологической адаптации младших школьников к новому языковому миру для преодоления в дальнейшем психологического барьера в ис</w:t>
      </w:r>
      <w:r>
        <w:softHyphen/>
        <w:t>пользовании иностранного языка как средства общения;</w:t>
      </w:r>
    </w:p>
    <w:p w14:paraId="458A32AF" w14:textId="77777777" w:rsidR="005B754B" w:rsidRDefault="00E80206">
      <w:pPr>
        <w:pStyle w:val="1"/>
        <w:numPr>
          <w:ilvl w:val="0"/>
          <w:numId w:val="4"/>
        </w:numPr>
        <w:tabs>
          <w:tab w:val="left" w:pos="702"/>
        </w:tabs>
        <w:spacing w:line="254" w:lineRule="auto"/>
        <w:ind w:firstLine="0"/>
        <w:jc w:val="both"/>
      </w:pPr>
      <w:bookmarkStart w:id="346" w:name="bookmark345"/>
      <w:bookmarkEnd w:id="346"/>
      <w:r>
        <w:t>освоению элементарных лингвистических представлений, доступных младшим школьникам и необходимых для овладения устной и письменной речью на иностранном языке;</w:t>
      </w:r>
    </w:p>
    <w:p w14:paraId="61C73F5C" w14:textId="77777777" w:rsidR="005B754B" w:rsidRDefault="00E80206">
      <w:pPr>
        <w:pStyle w:val="1"/>
        <w:numPr>
          <w:ilvl w:val="0"/>
          <w:numId w:val="4"/>
        </w:numPr>
        <w:tabs>
          <w:tab w:val="left" w:pos="702"/>
        </w:tabs>
        <w:ind w:firstLine="0"/>
        <w:jc w:val="both"/>
      </w:pPr>
      <w:bookmarkStart w:id="347" w:name="bookmark346"/>
      <w:bookmarkEnd w:id="347"/>
      <w:r>
        <w:t>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14:paraId="33D699D1" w14:textId="77777777" w:rsidR="005B754B" w:rsidRDefault="00E80206">
      <w:pPr>
        <w:pStyle w:val="1"/>
        <w:numPr>
          <w:ilvl w:val="0"/>
          <w:numId w:val="4"/>
        </w:numPr>
        <w:tabs>
          <w:tab w:val="left" w:pos="702"/>
        </w:tabs>
        <w:spacing w:line="262" w:lineRule="auto"/>
        <w:ind w:firstLine="0"/>
        <w:jc w:val="both"/>
      </w:pPr>
      <w:bookmarkStart w:id="348" w:name="bookmark347"/>
      <w:bookmarkEnd w:id="348"/>
      <w:r>
        <w:t xml:space="preserve">формирование речевых, интеллектуальных и познавательных способностей младших школьников, а также их </w:t>
      </w:r>
      <w:proofErr w:type="spellStart"/>
      <w:r>
        <w:t>общеучебных</w:t>
      </w:r>
      <w:proofErr w:type="spellEnd"/>
      <w:r>
        <w:t xml:space="preserve"> умений.</w:t>
      </w:r>
    </w:p>
    <w:p w14:paraId="4AD7C842" w14:textId="77777777" w:rsidR="005B754B" w:rsidRDefault="00E80206">
      <w:pPr>
        <w:pStyle w:val="1"/>
        <w:ind w:firstLine="580"/>
        <w:jc w:val="both"/>
      </w:pPr>
      <w:r>
        <w:rPr>
          <w:b/>
          <w:bCs/>
        </w:rPr>
        <w:t xml:space="preserve">«Математика». </w:t>
      </w:r>
      <w:r>
        <w:t>На ступени начального общего образования этот учебный предмет яв</w:t>
      </w:r>
      <w:r>
        <w:softHyphen/>
        <w:t>ляется основой развития у обучающихся познавательных универсальных действий, в первую очередь логических и алгоритмических.</w:t>
      </w:r>
    </w:p>
    <w:p w14:paraId="532A63F1" w14:textId="70419986" w:rsidR="005B754B" w:rsidRDefault="00E80206">
      <w:pPr>
        <w:pStyle w:val="1"/>
        <w:ind w:firstLine="580"/>
        <w:jc w:val="both"/>
      </w:pPr>
      <w:r>
        <w:t>Учащиеся учатся сотрудничать при выполнении заданий в паре и в группе (проектная деятельность); контролировать свою и чужую деятельность, осуществлять пошаговый и итоговый контроль, используя разнообразные приёмы, моделировать условия задач, плани</w:t>
      </w:r>
      <w:r>
        <w:softHyphen/>
        <w:t>ровать собственную вычислительную деятельность, решение задачи, участие в проектной деятельности; выявлять зависимости между величинами, устанавливать аналогии и исполь</w:t>
      </w:r>
      <w:r>
        <w:softHyphen/>
        <w:t>зовать наблюдения при вычислениях и решении текстовых задач; ориентироваться в житейских ситуациях, связанных с покупками, измерением величин, планированием маршрута оцениванием временных и денежных затрат.</w:t>
      </w:r>
    </w:p>
    <w:p w14:paraId="1C48F7D5" w14:textId="65187865" w:rsidR="005B754B" w:rsidRDefault="00E80206">
      <w:pPr>
        <w:pStyle w:val="1"/>
        <w:ind w:firstLine="580"/>
        <w:jc w:val="both"/>
      </w:pPr>
      <w:r>
        <w:rPr>
          <w:b/>
          <w:bCs/>
        </w:rPr>
        <w:t xml:space="preserve">«Окружающий мир». </w:t>
      </w:r>
      <w:r>
        <w:t>Этот предмет выполняет интегрирующую функцию и обеспе</w:t>
      </w:r>
      <w:r>
        <w:softHyphen/>
        <w:t>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w:t>
      </w:r>
    </w:p>
    <w:p w14:paraId="365873B5" w14:textId="0FA6E2E1" w:rsidR="005B754B" w:rsidRDefault="00E80206">
      <w:pPr>
        <w:pStyle w:val="1"/>
        <w:ind w:firstLine="580"/>
        <w:jc w:val="both"/>
      </w:pPr>
      <w:r>
        <w:lastRenderedPageBreak/>
        <w:t>места в обществе, создавая основу становления мировоззрения, жизненного самоопределения и формирования российской гражданственности.</w:t>
      </w:r>
    </w:p>
    <w:p w14:paraId="7A5BAB9C" w14:textId="77777777" w:rsidR="005B754B" w:rsidRDefault="00E80206">
      <w:pPr>
        <w:pStyle w:val="1"/>
        <w:ind w:firstLine="580"/>
        <w:jc w:val="both"/>
      </w:pPr>
      <w: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14:paraId="29D37D1B" w14:textId="77777777" w:rsidR="005B754B" w:rsidRDefault="00E80206">
      <w:pPr>
        <w:pStyle w:val="1"/>
        <w:numPr>
          <w:ilvl w:val="0"/>
          <w:numId w:val="4"/>
        </w:numPr>
        <w:tabs>
          <w:tab w:val="left" w:pos="702"/>
        </w:tabs>
        <w:spacing w:line="262" w:lineRule="auto"/>
        <w:ind w:firstLine="0"/>
        <w:jc w:val="both"/>
      </w:pPr>
      <w:bookmarkStart w:id="349" w:name="bookmark348"/>
      <w:bookmarkEnd w:id="349"/>
      <w:r>
        <w:t>умения различать государственную символику Российской Федерации и своего ре</w:t>
      </w:r>
      <w:r>
        <w:softHyphen/>
        <w:t>гиона, описывать достопримечательности столицы и родного края, находить на карте</w:t>
      </w:r>
    </w:p>
    <w:p w14:paraId="31732AFC" w14:textId="77777777" w:rsidR="005B754B" w:rsidRDefault="00E80206">
      <w:pPr>
        <w:pStyle w:val="1"/>
        <w:ind w:firstLine="580"/>
        <w:jc w:val="both"/>
      </w:pPr>
      <w:r>
        <w:t>Российскую Федерацию, Москву — столицу России, свой регион и его столицу;</w:t>
      </w:r>
    </w:p>
    <w:p w14:paraId="2A44C58A" w14:textId="77777777" w:rsidR="005B754B" w:rsidRDefault="00E80206">
      <w:pPr>
        <w:pStyle w:val="1"/>
        <w:numPr>
          <w:ilvl w:val="0"/>
          <w:numId w:val="4"/>
        </w:numPr>
        <w:tabs>
          <w:tab w:val="left" w:pos="702"/>
        </w:tabs>
        <w:ind w:firstLine="0"/>
        <w:jc w:val="both"/>
      </w:pPr>
      <w:bookmarkStart w:id="350" w:name="bookmark349"/>
      <w:bookmarkEnd w:id="350"/>
      <w:r>
        <w:t>формирование основ исторической памяти — умения различать в историческом вре</w:t>
      </w:r>
      <w:r>
        <w:softHyphen/>
        <w:t xml:space="preserve">мени прошлое, настоящее, будущее, ориентации в основных исторических событиях своего народа и </w:t>
      </w:r>
      <w:proofErr w:type="gramStart"/>
      <w:r>
        <w:t>России</w:t>
      </w:r>
      <w:proofErr w:type="gramEnd"/>
      <w:r>
        <w:t xml:space="preserve">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14:paraId="2B5AF741" w14:textId="77777777" w:rsidR="005B754B" w:rsidRDefault="00E80206">
      <w:pPr>
        <w:pStyle w:val="1"/>
        <w:numPr>
          <w:ilvl w:val="0"/>
          <w:numId w:val="4"/>
        </w:numPr>
        <w:tabs>
          <w:tab w:val="left" w:pos="702"/>
        </w:tabs>
        <w:spacing w:line="262" w:lineRule="auto"/>
        <w:ind w:firstLine="0"/>
        <w:jc w:val="both"/>
      </w:pPr>
      <w:bookmarkStart w:id="351" w:name="bookmark350"/>
      <w:bookmarkEnd w:id="351"/>
      <w:r>
        <w:t xml:space="preserve">формирование основ экологического сознания, грамотности и культуры учащихся, освоение элементарных норм адекватного </w:t>
      </w:r>
      <w:proofErr w:type="spellStart"/>
      <w:r>
        <w:t>природосообразного</w:t>
      </w:r>
      <w:proofErr w:type="spellEnd"/>
      <w:r>
        <w:t xml:space="preserve"> поведения;</w:t>
      </w:r>
    </w:p>
    <w:p w14:paraId="5BCC5453" w14:textId="77777777" w:rsidR="005B754B" w:rsidRDefault="00E80206">
      <w:pPr>
        <w:pStyle w:val="1"/>
        <w:numPr>
          <w:ilvl w:val="0"/>
          <w:numId w:val="4"/>
        </w:numPr>
        <w:tabs>
          <w:tab w:val="left" w:pos="702"/>
        </w:tabs>
        <w:spacing w:line="262" w:lineRule="auto"/>
        <w:ind w:firstLine="0"/>
        <w:jc w:val="both"/>
      </w:pPr>
      <w:bookmarkStart w:id="352" w:name="bookmark351"/>
      <w:bookmarkEnd w:id="352"/>
      <w:r>
        <w:t>развитие морально-этического сознания — норм и правил взаимоотношений человека с другими людьми, социальными группами и сообществами.</w:t>
      </w:r>
    </w:p>
    <w:p w14:paraId="4F8D4538" w14:textId="7D5BEDA3" w:rsidR="005B754B" w:rsidRDefault="00E80206" w:rsidP="008C055A">
      <w:pPr>
        <w:pStyle w:val="1"/>
        <w:ind w:firstLine="580"/>
        <w:jc w:val="both"/>
      </w:pPr>
      <w: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14:paraId="79A54CEF" w14:textId="77777777" w:rsidR="005B754B" w:rsidRDefault="00E80206">
      <w:pPr>
        <w:pStyle w:val="1"/>
        <w:ind w:firstLine="580"/>
        <w:jc w:val="both"/>
      </w:pPr>
      <w:r>
        <w:t xml:space="preserve">Изучение предмета «Окружающий мир» способствует формированию </w:t>
      </w:r>
      <w:proofErr w:type="spellStart"/>
      <w:r>
        <w:t>общепознава</w:t>
      </w:r>
      <w:r>
        <w:softHyphen/>
        <w:t>тельных</w:t>
      </w:r>
      <w:proofErr w:type="spellEnd"/>
      <w:r>
        <w:t xml:space="preserve"> универсальных учебных действий:</w:t>
      </w:r>
    </w:p>
    <w:p w14:paraId="558553A0" w14:textId="77777777" w:rsidR="005B754B" w:rsidRDefault="00E80206">
      <w:pPr>
        <w:pStyle w:val="1"/>
        <w:numPr>
          <w:ilvl w:val="0"/>
          <w:numId w:val="29"/>
        </w:numPr>
        <w:tabs>
          <w:tab w:val="left" w:pos="702"/>
        </w:tabs>
        <w:spacing w:line="262" w:lineRule="auto"/>
        <w:ind w:firstLine="0"/>
        <w:jc w:val="both"/>
      </w:pPr>
      <w:bookmarkStart w:id="353" w:name="bookmark352"/>
      <w:bookmarkEnd w:id="353"/>
      <w:r>
        <w:t>овладению начальными формами исследовательской деятельности, включая умения поиска и работы с информацией;</w:t>
      </w:r>
    </w:p>
    <w:p w14:paraId="76E6030E" w14:textId="1E8FDCD8" w:rsidR="005B754B" w:rsidRDefault="00E80206">
      <w:pPr>
        <w:pStyle w:val="1"/>
        <w:numPr>
          <w:ilvl w:val="0"/>
          <w:numId w:val="29"/>
        </w:numPr>
        <w:tabs>
          <w:tab w:val="left" w:pos="702"/>
        </w:tabs>
        <w:spacing w:line="262" w:lineRule="auto"/>
        <w:ind w:firstLine="0"/>
        <w:jc w:val="both"/>
      </w:pPr>
      <w:bookmarkStart w:id="354" w:name="bookmark353"/>
      <w:bookmarkEnd w:id="354"/>
      <w: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14:paraId="7110196F" w14:textId="77777777" w:rsidR="005B754B" w:rsidRDefault="00E80206">
      <w:pPr>
        <w:pStyle w:val="1"/>
        <w:numPr>
          <w:ilvl w:val="0"/>
          <w:numId w:val="29"/>
        </w:numPr>
        <w:tabs>
          <w:tab w:val="left" w:pos="702"/>
        </w:tabs>
        <w:ind w:firstLine="0"/>
        <w:jc w:val="both"/>
      </w:pPr>
      <w:bookmarkStart w:id="355" w:name="bookmark354"/>
      <w:bookmarkEnd w:id="355"/>
      <w: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w:t>
      </w:r>
      <w:r>
        <w:softHyphen/>
        <w:t>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14:paraId="11ACA027" w14:textId="77777777" w:rsidR="005B754B" w:rsidRDefault="00E80206">
      <w:pPr>
        <w:pStyle w:val="1"/>
        <w:ind w:firstLine="580"/>
        <w:jc w:val="both"/>
      </w:pPr>
      <w:r>
        <w:rPr>
          <w:b/>
          <w:bCs/>
        </w:rPr>
        <w:t xml:space="preserve">«Музыка». </w:t>
      </w:r>
      <w:r>
        <w:t>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w:t>
      </w:r>
      <w:r>
        <w:softHyphen/>
        <w:t>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14:paraId="2688B024" w14:textId="77777777" w:rsidR="005B754B" w:rsidRDefault="00E80206">
      <w:pPr>
        <w:pStyle w:val="1"/>
        <w:ind w:firstLine="580"/>
        <w:jc w:val="both"/>
      </w:pPr>
      <w: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w:t>
      </w:r>
      <w:r>
        <w:softHyphen/>
        <w:t>вать свои чувства и эмоции на основе творческого самовыражения.</w:t>
      </w:r>
    </w:p>
    <w:p w14:paraId="64DA22DA" w14:textId="77777777" w:rsidR="005B754B" w:rsidRDefault="00E80206">
      <w:pPr>
        <w:pStyle w:val="1"/>
        <w:ind w:firstLine="580"/>
        <w:jc w:val="both"/>
      </w:pPr>
      <w:r>
        <w:rPr>
          <w:b/>
          <w:bCs/>
        </w:rPr>
        <w:t xml:space="preserve">«Изобразительное искусство». </w:t>
      </w:r>
      <w:r>
        <w:t>Развивающий потенциал этого предмета связан с формированием личностных, познавательных, регулятивных действий.</w:t>
      </w:r>
    </w:p>
    <w:p w14:paraId="1F77F3DE" w14:textId="24F95F9E" w:rsidR="005B754B" w:rsidRDefault="00E80206">
      <w:pPr>
        <w:pStyle w:val="1"/>
        <w:ind w:firstLine="580"/>
        <w:jc w:val="both"/>
      </w:pPr>
      <w:r>
        <w:t>Моделирующий характер изобразительной деятельности создаёт условия для форми</w:t>
      </w:r>
      <w:r>
        <w:softHyphen/>
        <w:t xml:space="preserve">рования </w:t>
      </w:r>
      <w:proofErr w:type="spellStart"/>
      <w:r>
        <w:t>общеучебных</w:t>
      </w:r>
      <w:proofErr w:type="spellEnd"/>
      <w:r>
        <w:t xml:space="preserve">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 но- 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w:t>
      </w:r>
      <w:r>
        <w:softHyphen/>
        <w:t xml:space="preserve">мированию замысла, планированию и организации действий в соответствии с целью, умению контролировать </w:t>
      </w:r>
      <w:r>
        <w:lastRenderedPageBreak/>
        <w:t>соответствие выполняемых действий способу, внесению корректив.</w:t>
      </w:r>
    </w:p>
    <w:p w14:paraId="57D349FD" w14:textId="6A5B3F4C" w:rsidR="005B754B" w:rsidRDefault="00E80206">
      <w:pPr>
        <w:pStyle w:val="1"/>
        <w:ind w:firstLine="580"/>
        <w:jc w:val="both"/>
      </w:pPr>
      <w: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w:t>
      </w:r>
      <w:r>
        <w:softHyphen/>
        <w:t>кусства других народов обеспечивают формирование гражданской идентичности личности, толерантности, эстетических ценностей и вкусов, способствуют развитию позитивной само - оценки и самоуважения учащихся.</w:t>
      </w:r>
    </w:p>
    <w:p w14:paraId="5FCA4D8B" w14:textId="77777777" w:rsidR="005B754B" w:rsidRDefault="00E80206">
      <w:pPr>
        <w:pStyle w:val="1"/>
        <w:ind w:firstLine="580"/>
        <w:jc w:val="both"/>
      </w:pPr>
      <w:r>
        <w:rPr>
          <w:b/>
          <w:bCs/>
        </w:rPr>
        <w:t xml:space="preserve">«Технология». </w:t>
      </w:r>
      <w:r>
        <w:t>Специфика этого предмета и его значимость для формирования уни</w:t>
      </w:r>
      <w:r>
        <w:softHyphen/>
        <w:t>версальных учебных действий обусловлена:</w:t>
      </w:r>
    </w:p>
    <w:p w14:paraId="6F0DB724" w14:textId="77777777" w:rsidR="005B754B" w:rsidRDefault="00E80206">
      <w:pPr>
        <w:pStyle w:val="1"/>
        <w:ind w:firstLine="580"/>
        <w:jc w:val="both"/>
      </w:pPr>
      <w:r>
        <w:t>- ключевой ролью предметно-преобразовательной деятельности как основы формиро</w:t>
      </w:r>
      <w:r>
        <w:softHyphen/>
        <w:t>вания системы универсальных учебных действий;</w:t>
      </w:r>
    </w:p>
    <w:p w14:paraId="7C37E49F" w14:textId="77777777" w:rsidR="005B754B" w:rsidRDefault="00E80206">
      <w:pPr>
        <w:pStyle w:val="1"/>
        <w:numPr>
          <w:ilvl w:val="0"/>
          <w:numId w:val="29"/>
        </w:numPr>
        <w:tabs>
          <w:tab w:val="left" w:pos="702"/>
        </w:tabs>
        <w:ind w:firstLine="0"/>
        <w:jc w:val="both"/>
      </w:pPr>
      <w:bookmarkStart w:id="356" w:name="bookmark355"/>
      <w:bookmarkEnd w:id="356"/>
      <w: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w:t>
      </w:r>
      <w:r>
        <w:softHyphen/>
        <w:t>женных заданий и позволяющие выделять необходимую систему ориентиров);</w:t>
      </w:r>
    </w:p>
    <w:p w14:paraId="074AB468" w14:textId="77777777" w:rsidR="005B754B" w:rsidRDefault="00E80206">
      <w:pPr>
        <w:pStyle w:val="1"/>
        <w:numPr>
          <w:ilvl w:val="0"/>
          <w:numId w:val="29"/>
        </w:numPr>
        <w:tabs>
          <w:tab w:val="left" w:pos="702"/>
        </w:tabs>
        <w:spacing w:line="262" w:lineRule="auto"/>
        <w:ind w:firstLine="0"/>
        <w:jc w:val="both"/>
      </w:pPr>
      <w:bookmarkStart w:id="357" w:name="bookmark356"/>
      <w:bookmarkEnd w:id="357"/>
      <w:r>
        <w:t>широким использованием форм группового сотрудничества и проектных форм работы для реализации учебных целей курса;</w:t>
      </w:r>
    </w:p>
    <w:p w14:paraId="57F7AB02" w14:textId="77777777" w:rsidR="005B754B" w:rsidRDefault="00E80206">
      <w:pPr>
        <w:pStyle w:val="1"/>
        <w:numPr>
          <w:ilvl w:val="0"/>
          <w:numId w:val="29"/>
        </w:numPr>
        <w:tabs>
          <w:tab w:val="left" w:pos="702"/>
        </w:tabs>
        <w:spacing w:line="288" w:lineRule="auto"/>
        <w:ind w:firstLine="0"/>
        <w:jc w:val="both"/>
      </w:pPr>
      <w:bookmarkStart w:id="358" w:name="bookmark357"/>
      <w:bookmarkEnd w:id="358"/>
      <w:r>
        <w:t>формирование первоначальных элементов ИКТ-компетентности учащихся.</w:t>
      </w:r>
    </w:p>
    <w:p w14:paraId="53685287" w14:textId="77777777" w:rsidR="005B754B" w:rsidRDefault="00E80206">
      <w:pPr>
        <w:pStyle w:val="1"/>
        <w:ind w:firstLine="580"/>
        <w:jc w:val="both"/>
      </w:pPr>
      <w:r>
        <w:t>Изучение курса «Технологии» способствует:</w:t>
      </w:r>
    </w:p>
    <w:p w14:paraId="6432E6F9" w14:textId="3189D6DC" w:rsidR="005B754B" w:rsidRDefault="00E80206">
      <w:pPr>
        <w:pStyle w:val="1"/>
        <w:numPr>
          <w:ilvl w:val="0"/>
          <w:numId w:val="29"/>
        </w:numPr>
        <w:tabs>
          <w:tab w:val="left" w:pos="703"/>
        </w:tabs>
        <w:ind w:firstLine="0"/>
        <w:jc w:val="both"/>
      </w:pPr>
      <w:bookmarkStart w:id="359" w:name="bookmark358"/>
      <w:bookmarkEnd w:id="359"/>
      <w:r>
        <w:t>формирование картины мира материальной и духовной культуры как продукта творческой предметно-преобразующей деятельности человека;</w:t>
      </w:r>
    </w:p>
    <w:p w14:paraId="0FD3C7CF" w14:textId="77777777" w:rsidR="005B754B" w:rsidRDefault="00E80206">
      <w:pPr>
        <w:pStyle w:val="1"/>
        <w:numPr>
          <w:ilvl w:val="0"/>
          <w:numId w:val="29"/>
        </w:numPr>
        <w:tabs>
          <w:tab w:val="left" w:pos="703"/>
        </w:tabs>
        <w:ind w:firstLine="0"/>
        <w:jc w:val="both"/>
      </w:pPr>
      <w:bookmarkStart w:id="360" w:name="bookmark359"/>
      <w:bookmarkEnd w:id="360"/>
      <w:r>
        <w:t>развитие знаково-символического и пространственного мышления, творческого и ре</w:t>
      </w:r>
      <w:r>
        <w:softHyphen/>
        <w:t>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14:paraId="4AA51283" w14:textId="7E637442" w:rsidR="005B754B" w:rsidRDefault="00E80206">
      <w:pPr>
        <w:pStyle w:val="1"/>
        <w:numPr>
          <w:ilvl w:val="0"/>
          <w:numId w:val="29"/>
        </w:numPr>
        <w:tabs>
          <w:tab w:val="left" w:pos="703"/>
        </w:tabs>
        <w:ind w:firstLine="0"/>
        <w:jc w:val="both"/>
      </w:pPr>
      <w:bookmarkStart w:id="361" w:name="bookmark360"/>
      <w:bookmarkEnd w:id="361"/>
      <w:r>
        <w:t>развитие регулятивных действий, включая целеполагание; планирование (умение со</w:t>
      </w:r>
      <w:r>
        <w:softHyphen/>
        <w:t>ставлять план действий и применять его для решения задач); прогнозирование (видение будущего результата при различных условиях выполнения действия), контроль, коррекцию и оценку;</w:t>
      </w:r>
    </w:p>
    <w:p w14:paraId="39C3FBEA" w14:textId="77777777" w:rsidR="005B754B" w:rsidRDefault="00E80206">
      <w:pPr>
        <w:pStyle w:val="1"/>
        <w:numPr>
          <w:ilvl w:val="0"/>
          <w:numId w:val="29"/>
        </w:numPr>
        <w:tabs>
          <w:tab w:val="left" w:pos="703"/>
        </w:tabs>
        <w:ind w:firstLine="0"/>
        <w:jc w:val="both"/>
      </w:pPr>
      <w:bookmarkStart w:id="362" w:name="bookmark361"/>
      <w:bookmarkEnd w:id="362"/>
      <w:r>
        <w:t xml:space="preserve">формирование внутреннего плана на основе поэтапной отработки </w:t>
      </w:r>
      <w:proofErr w:type="spellStart"/>
      <w:r>
        <w:t>предметно</w:t>
      </w:r>
      <w:r>
        <w:softHyphen/>
        <w:t>преобразовательных</w:t>
      </w:r>
      <w:proofErr w:type="spellEnd"/>
      <w:r>
        <w:t xml:space="preserve"> действий;</w:t>
      </w:r>
    </w:p>
    <w:p w14:paraId="2EA40F0F" w14:textId="77777777" w:rsidR="005B754B" w:rsidRDefault="00E80206">
      <w:pPr>
        <w:pStyle w:val="1"/>
        <w:numPr>
          <w:ilvl w:val="0"/>
          <w:numId w:val="29"/>
        </w:numPr>
        <w:tabs>
          <w:tab w:val="left" w:pos="703"/>
        </w:tabs>
        <w:ind w:firstLine="0"/>
        <w:jc w:val="both"/>
      </w:pPr>
      <w:bookmarkStart w:id="363" w:name="bookmark362"/>
      <w:bookmarkEnd w:id="363"/>
      <w:r>
        <w:t>развитие коммуникативной компетентности обучающихся на основе организации со</w:t>
      </w:r>
      <w:r>
        <w:softHyphen/>
        <w:t>вместно-продуктивной деятельности;</w:t>
      </w:r>
    </w:p>
    <w:p w14:paraId="66E27E20" w14:textId="77777777" w:rsidR="005B754B" w:rsidRDefault="00E80206">
      <w:pPr>
        <w:pStyle w:val="1"/>
        <w:numPr>
          <w:ilvl w:val="0"/>
          <w:numId w:val="29"/>
        </w:numPr>
        <w:tabs>
          <w:tab w:val="left" w:pos="703"/>
        </w:tabs>
        <w:ind w:firstLine="0"/>
        <w:jc w:val="both"/>
      </w:pPr>
      <w:bookmarkStart w:id="364" w:name="bookmark363"/>
      <w:bookmarkEnd w:id="364"/>
      <w:r>
        <w:t>развитие эстетических представлений и критериев на основе изобразительной и ху</w:t>
      </w:r>
      <w:r>
        <w:softHyphen/>
        <w:t>дожественной конструктивной деятельности;</w:t>
      </w:r>
    </w:p>
    <w:p w14:paraId="1A0D7D00" w14:textId="77777777" w:rsidR="005B754B" w:rsidRDefault="00E80206">
      <w:pPr>
        <w:pStyle w:val="1"/>
        <w:numPr>
          <w:ilvl w:val="0"/>
          <w:numId w:val="29"/>
        </w:numPr>
        <w:tabs>
          <w:tab w:val="left" w:pos="703"/>
        </w:tabs>
        <w:ind w:firstLine="0"/>
        <w:jc w:val="both"/>
      </w:pPr>
      <w:bookmarkStart w:id="365" w:name="bookmark364"/>
      <w:bookmarkEnd w:id="365"/>
      <w:r>
        <w:t xml:space="preserve">формирование мотивации успеха и достижений младших школьников, творческой самореализации на основе эффективной организации предметно преобразующей </w:t>
      </w:r>
      <w:proofErr w:type="spellStart"/>
      <w:r>
        <w:t>символико</w:t>
      </w:r>
      <w:r>
        <w:softHyphen/>
        <w:t>моделирующей</w:t>
      </w:r>
      <w:proofErr w:type="spellEnd"/>
      <w:r>
        <w:t xml:space="preserve"> деятельности;</w:t>
      </w:r>
    </w:p>
    <w:p w14:paraId="128127A5" w14:textId="77777777" w:rsidR="005B754B" w:rsidRDefault="00E80206">
      <w:pPr>
        <w:pStyle w:val="1"/>
        <w:numPr>
          <w:ilvl w:val="0"/>
          <w:numId w:val="29"/>
        </w:numPr>
        <w:tabs>
          <w:tab w:val="left" w:pos="703"/>
        </w:tabs>
        <w:ind w:firstLine="0"/>
        <w:jc w:val="both"/>
      </w:pPr>
      <w:bookmarkStart w:id="366" w:name="bookmark365"/>
      <w:bookmarkEnd w:id="366"/>
      <w: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w:t>
      </w:r>
      <w:r>
        <w:softHyphen/>
        <w:t>тельному профессиональному самоопределению;</w:t>
      </w:r>
    </w:p>
    <w:p w14:paraId="7FDA92B8" w14:textId="77777777" w:rsidR="005B754B" w:rsidRDefault="00E80206">
      <w:pPr>
        <w:pStyle w:val="1"/>
        <w:numPr>
          <w:ilvl w:val="0"/>
          <w:numId w:val="29"/>
        </w:numPr>
        <w:tabs>
          <w:tab w:val="left" w:pos="703"/>
        </w:tabs>
        <w:ind w:firstLine="0"/>
        <w:jc w:val="both"/>
      </w:pPr>
      <w:bookmarkStart w:id="367" w:name="bookmark366"/>
      <w:bookmarkEnd w:id="367"/>
      <w:r>
        <w:t>развитие трудолюбия, самостоятельности, ответственного отношения к делу, инициа</w:t>
      </w:r>
      <w:r>
        <w:softHyphen/>
        <w:t>тивы, потребности помогать другим;</w:t>
      </w:r>
    </w:p>
    <w:p w14:paraId="7F3B9C5E" w14:textId="77777777" w:rsidR="005B754B" w:rsidRDefault="00E80206">
      <w:pPr>
        <w:pStyle w:val="1"/>
        <w:numPr>
          <w:ilvl w:val="0"/>
          <w:numId w:val="29"/>
        </w:numPr>
        <w:tabs>
          <w:tab w:val="left" w:pos="703"/>
        </w:tabs>
        <w:ind w:firstLine="0"/>
        <w:jc w:val="both"/>
      </w:pPr>
      <w:bookmarkStart w:id="368" w:name="bookmark367"/>
      <w:bookmarkEnd w:id="368"/>
      <w:r>
        <w:t>формирование ИКТ-компетентности обучающихся, включая ознакомление с прави</w:t>
      </w:r>
      <w:r>
        <w:softHyphen/>
        <w:t>лами жизни людей в мире информации: избирательность в потреблении информации, ува</w:t>
      </w:r>
      <w:r>
        <w:softHyphen/>
        <w:t>жение к личной информации другого человека, к процессу познания учения, к состоянию неполного знания и другим аспектам.</w:t>
      </w:r>
    </w:p>
    <w:p w14:paraId="2CEAC859" w14:textId="77777777" w:rsidR="005B754B" w:rsidRDefault="00E80206">
      <w:pPr>
        <w:pStyle w:val="1"/>
        <w:ind w:firstLine="580"/>
        <w:jc w:val="both"/>
      </w:pPr>
      <w:r>
        <w:rPr>
          <w:b/>
          <w:bCs/>
        </w:rPr>
        <w:t xml:space="preserve">«Физическая культура». </w:t>
      </w:r>
      <w:r>
        <w:t>Этот предмет обеспечивает формирование личностных уни</w:t>
      </w:r>
      <w:r>
        <w:softHyphen/>
        <w:t>версальных действий:</w:t>
      </w:r>
    </w:p>
    <w:p w14:paraId="4614BE19" w14:textId="77777777" w:rsidR="005B754B" w:rsidRDefault="00E80206">
      <w:pPr>
        <w:pStyle w:val="1"/>
        <w:numPr>
          <w:ilvl w:val="0"/>
          <w:numId w:val="29"/>
        </w:numPr>
        <w:tabs>
          <w:tab w:val="left" w:pos="703"/>
        </w:tabs>
        <w:ind w:firstLine="0"/>
        <w:jc w:val="both"/>
      </w:pPr>
      <w:bookmarkStart w:id="369" w:name="bookmark368"/>
      <w:bookmarkEnd w:id="369"/>
      <w:r>
        <w:t>основ общекультурной и российской гражданской идентичности как чувства гордости за достижения в мировом и отечественном спорте;</w:t>
      </w:r>
    </w:p>
    <w:p w14:paraId="24CD8EAA" w14:textId="77777777" w:rsidR="005B754B" w:rsidRDefault="00E80206">
      <w:pPr>
        <w:pStyle w:val="1"/>
        <w:numPr>
          <w:ilvl w:val="0"/>
          <w:numId w:val="29"/>
        </w:numPr>
        <w:tabs>
          <w:tab w:val="left" w:pos="703"/>
        </w:tabs>
        <w:ind w:firstLine="0"/>
        <w:jc w:val="both"/>
      </w:pPr>
      <w:bookmarkStart w:id="370" w:name="bookmark369"/>
      <w:bookmarkEnd w:id="370"/>
      <w:r>
        <w:t>освоение моральных норм помощи тем, кто в ней нуждается, готовности принять на себя ответственность;</w:t>
      </w:r>
    </w:p>
    <w:p w14:paraId="7CE6D177" w14:textId="77777777" w:rsidR="005B754B" w:rsidRDefault="00E80206">
      <w:pPr>
        <w:pStyle w:val="1"/>
        <w:numPr>
          <w:ilvl w:val="0"/>
          <w:numId w:val="29"/>
        </w:numPr>
        <w:tabs>
          <w:tab w:val="left" w:pos="703"/>
        </w:tabs>
        <w:ind w:firstLine="0"/>
        <w:jc w:val="both"/>
      </w:pPr>
      <w:bookmarkStart w:id="371" w:name="bookmark370"/>
      <w:bookmarkEnd w:id="371"/>
      <w:r>
        <w:lastRenderedPageBreak/>
        <w:t xml:space="preserve">развитие мотивации достижения и готовности к преодолению трудностей на основе конструктивных стратегий </w:t>
      </w:r>
      <w:proofErr w:type="spellStart"/>
      <w:r>
        <w:t>совладания</w:t>
      </w:r>
      <w:proofErr w:type="spellEnd"/>
      <w:r>
        <w:t xml:space="preserve"> и умения мобилизовать свои личностные и физические ресурсы, стрессоустойчивости;</w:t>
      </w:r>
    </w:p>
    <w:p w14:paraId="3DFECDE6" w14:textId="77777777" w:rsidR="005B754B" w:rsidRDefault="00E80206">
      <w:pPr>
        <w:pStyle w:val="1"/>
        <w:numPr>
          <w:ilvl w:val="0"/>
          <w:numId w:val="29"/>
        </w:numPr>
        <w:tabs>
          <w:tab w:val="left" w:pos="703"/>
        </w:tabs>
        <w:ind w:firstLine="0"/>
        <w:jc w:val="both"/>
      </w:pPr>
      <w:bookmarkStart w:id="372" w:name="bookmark371"/>
      <w:bookmarkEnd w:id="372"/>
      <w:r>
        <w:t>освоение правил здорового и безопасного образа жизни.</w:t>
      </w:r>
    </w:p>
    <w:p w14:paraId="732DBA35" w14:textId="77777777" w:rsidR="005B754B" w:rsidRDefault="00E80206">
      <w:pPr>
        <w:pStyle w:val="1"/>
        <w:ind w:firstLine="580"/>
        <w:jc w:val="both"/>
      </w:pPr>
      <w:r>
        <w:t>«Физическая культура» как учебный предмет способствует:</w:t>
      </w:r>
    </w:p>
    <w:p w14:paraId="3C4D724C" w14:textId="624CE317" w:rsidR="005B754B" w:rsidRDefault="00E80206">
      <w:pPr>
        <w:pStyle w:val="1"/>
        <w:numPr>
          <w:ilvl w:val="0"/>
          <w:numId w:val="29"/>
        </w:numPr>
        <w:tabs>
          <w:tab w:val="left" w:pos="703"/>
        </w:tabs>
        <w:ind w:firstLine="0"/>
        <w:jc w:val="both"/>
      </w:pPr>
      <w:bookmarkStart w:id="373" w:name="bookmark372"/>
      <w:bookmarkEnd w:id="373"/>
      <w:r>
        <w:t>в области регулятивных действий развитию умений планировать, регулировать, контролировать и оценивать свои действия;</w:t>
      </w:r>
    </w:p>
    <w:p w14:paraId="0226AEF2" w14:textId="77777777" w:rsidR="005B754B" w:rsidRDefault="00E80206">
      <w:pPr>
        <w:pStyle w:val="1"/>
        <w:numPr>
          <w:ilvl w:val="0"/>
          <w:numId w:val="29"/>
        </w:numPr>
        <w:tabs>
          <w:tab w:val="left" w:pos="703"/>
        </w:tabs>
        <w:ind w:firstLine="0"/>
        <w:jc w:val="both"/>
      </w:pPr>
      <w:bookmarkStart w:id="374" w:name="bookmark373"/>
      <w:bookmarkEnd w:id="374"/>
      <w:r>
        <w:t>в области коммуникативных действий развитию взаимодействия,</w:t>
      </w:r>
    </w:p>
    <w:p w14:paraId="21122B85" w14:textId="70F58A3D" w:rsidR="005B754B" w:rsidRDefault="00E80206">
      <w:pPr>
        <w:pStyle w:val="1"/>
        <w:spacing w:after="260"/>
        <w:ind w:firstLine="580"/>
        <w:jc w:val="both"/>
      </w:pPr>
      <w:r>
        <w:t>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w:t>
      </w:r>
      <w:r>
        <w:softHyphen/>
        <w:t>ватно оценивать собственное поведение и поведение партнёра и вносить необходимые коррективы в интересах достижения общего результата).</w:t>
      </w:r>
    </w:p>
    <w:p w14:paraId="511C4A3C" w14:textId="77777777" w:rsidR="005B754B" w:rsidRDefault="00E80206">
      <w:pPr>
        <w:pStyle w:val="1"/>
        <w:spacing w:after="140"/>
        <w:ind w:firstLine="580"/>
        <w:jc w:val="both"/>
      </w:pPr>
      <w:r>
        <w:rPr>
          <w:b/>
          <w:bCs/>
        </w:rPr>
        <w:t>Понятие, функции, состав и характеристики универсальных учебных действий на ступени начального общего образования</w:t>
      </w:r>
    </w:p>
    <w:p w14:paraId="4558C420" w14:textId="0E6F11FA" w:rsidR="005B754B" w:rsidRDefault="00E80206">
      <w:pPr>
        <w:pStyle w:val="1"/>
        <w:ind w:firstLine="580"/>
        <w:jc w:val="both"/>
      </w:pPr>
      <w:r>
        <w:t>Последовательная реализация деятельностного подхода направлена на повышение эффективности образования, более прочное усвоение знаний учащимися, существенное повы</w:t>
      </w:r>
      <w:r>
        <w:softHyphen/>
        <w:t>шение их мотивации и интереса к учебе.</w:t>
      </w:r>
    </w:p>
    <w:p w14:paraId="7968E1C7" w14:textId="77777777" w:rsidR="005B754B" w:rsidRDefault="00E80206">
      <w:pPr>
        <w:pStyle w:val="1"/>
        <w:ind w:firstLine="580"/>
        <w:jc w:val="both"/>
      </w:pPr>
      <w:r>
        <w:rPr>
          <w:b/>
          <w:bCs/>
        </w:rPr>
        <w:t xml:space="preserve">Под «универсальным учебным действием» мы понимаем </w:t>
      </w:r>
      <w:r>
        <w:t>умение учиться, т е. спо</w:t>
      </w:r>
      <w:r>
        <w:softHyphen/>
        <w:t>собность учащихся к саморазвитию и самосовершенствованию путем сознательного и ак</w:t>
      </w:r>
      <w:r>
        <w:softHyphen/>
        <w:t>тивного присвоения нового социального опыта.</w:t>
      </w:r>
    </w:p>
    <w:p w14:paraId="47AA8D8C" w14:textId="77777777" w:rsidR="005B754B" w:rsidRDefault="00E80206">
      <w:pPr>
        <w:pStyle w:val="1"/>
        <w:ind w:firstLine="580"/>
        <w:jc w:val="both"/>
      </w:pPr>
      <w:r>
        <w:rPr>
          <w:b/>
          <w:bCs/>
        </w:rPr>
        <w:t>Функции универсальных учебных действий:</w:t>
      </w:r>
    </w:p>
    <w:p w14:paraId="7505103E" w14:textId="77777777" w:rsidR="005B754B" w:rsidRDefault="00E80206">
      <w:pPr>
        <w:pStyle w:val="1"/>
        <w:numPr>
          <w:ilvl w:val="0"/>
          <w:numId w:val="29"/>
        </w:numPr>
        <w:tabs>
          <w:tab w:val="left" w:pos="810"/>
        </w:tabs>
        <w:spacing w:line="254" w:lineRule="auto"/>
        <w:ind w:firstLine="580"/>
        <w:jc w:val="both"/>
      </w:pPr>
      <w:bookmarkStart w:id="375" w:name="bookmark374"/>
      <w:bookmarkEnd w:id="375"/>
      <w: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14:paraId="5E4D194D" w14:textId="7BDA27E4" w:rsidR="005B754B" w:rsidRDefault="00E80206">
      <w:pPr>
        <w:pStyle w:val="1"/>
        <w:numPr>
          <w:ilvl w:val="0"/>
          <w:numId w:val="29"/>
        </w:numPr>
        <w:tabs>
          <w:tab w:val="left" w:pos="805"/>
        </w:tabs>
        <w:spacing w:line="254" w:lineRule="auto"/>
        <w:ind w:firstLine="580"/>
        <w:jc w:val="both"/>
      </w:pPr>
      <w:bookmarkStart w:id="376" w:name="bookmark375"/>
      <w:bookmarkEnd w:id="376"/>
      <w:r>
        <w:t>создание условий для коррекции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14:paraId="4ED085B3" w14:textId="79680072" w:rsidR="005B754B" w:rsidRDefault="00E80206">
      <w:pPr>
        <w:pStyle w:val="1"/>
        <w:ind w:firstLine="580"/>
        <w:jc w:val="both"/>
      </w:pPr>
      <w:r>
        <w:rPr>
          <w:b/>
          <w:bCs/>
          <w:i/>
          <w:iCs/>
        </w:rPr>
        <w:t>Универсальный характер учебных действий</w:t>
      </w:r>
      <w:r>
        <w:t xml:space="preserve"> проявляется в том, что они носят </w:t>
      </w:r>
      <w:proofErr w:type="spellStart"/>
      <w:r>
        <w:t>надпредметный</w:t>
      </w:r>
      <w:proofErr w:type="spellEnd"/>
      <w:r>
        <w:t>,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w:t>
      </w:r>
    </w:p>
    <w:p w14:paraId="30A5FEFE" w14:textId="77777777" w:rsidR="005B754B" w:rsidRDefault="00E80206">
      <w:pPr>
        <w:pStyle w:val="1"/>
        <w:ind w:firstLine="580"/>
        <w:jc w:val="both"/>
      </w:pPr>
      <w:r>
        <w:t>Универсальные учебные действия обеспечивают этапы усвоения учебного содержания и формирования психологических способностей обучающегося.</w:t>
      </w:r>
    </w:p>
    <w:p w14:paraId="6B341D61" w14:textId="77777777" w:rsidR="005B754B" w:rsidRDefault="00E80206">
      <w:pPr>
        <w:pStyle w:val="1"/>
        <w:ind w:firstLine="580"/>
        <w:jc w:val="both"/>
      </w:pPr>
      <w:r>
        <w:rPr>
          <w:b/>
          <w:bCs/>
        </w:rPr>
        <w:t>Виды универсальных учебных действий</w:t>
      </w:r>
    </w:p>
    <w:p w14:paraId="4957FA8A" w14:textId="77777777" w:rsidR="005B754B" w:rsidRDefault="00E80206">
      <w:pPr>
        <w:pStyle w:val="1"/>
        <w:spacing w:after="260"/>
        <w:ind w:firstLine="580"/>
        <w:jc w:val="both"/>
      </w:pPr>
      <w:r>
        <w:t>В составе основных видов универсальных учебных действий, соответствующих клю</w:t>
      </w:r>
      <w:r>
        <w:softHyphen/>
        <w:t xml:space="preserve">чевым целям общего образования, можно выделить четыре блока: </w:t>
      </w:r>
      <w:r>
        <w:rPr>
          <w:b/>
          <w:bCs/>
          <w:i/>
          <w:iCs/>
        </w:rPr>
        <w:t>личностный, регуля</w:t>
      </w:r>
      <w:r>
        <w:rPr>
          <w:b/>
          <w:bCs/>
          <w:i/>
          <w:iCs/>
        </w:rPr>
        <w:softHyphen/>
        <w:t>тивный (включающий также действия саморегуляции), познавательный</w:t>
      </w:r>
      <w:r>
        <w:t xml:space="preserve"> и </w:t>
      </w:r>
      <w:r>
        <w:rPr>
          <w:b/>
          <w:bCs/>
          <w:i/>
          <w:iCs/>
        </w:rPr>
        <w:t>коммуника</w:t>
      </w:r>
      <w:r>
        <w:rPr>
          <w:b/>
          <w:bCs/>
          <w:i/>
          <w:iCs/>
        </w:rPr>
        <w:softHyphen/>
        <w:t>тивный.</w:t>
      </w:r>
    </w:p>
    <w:p w14:paraId="4F3353FA" w14:textId="77777777" w:rsidR="005B754B" w:rsidRDefault="00E80206">
      <w:pPr>
        <w:pStyle w:val="1"/>
        <w:ind w:firstLine="580"/>
        <w:jc w:val="both"/>
      </w:pPr>
      <w:r>
        <w:rPr>
          <w:b/>
          <w:bCs/>
        </w:rPr>
        <w:t>Личностные универсальные действия:</w:t>
      </w:r>
    </w:p>
    <w:p w14:paraId="7F298179" w14:textId="77777777" w:rsidR="005B754B" w:rsidRDefault="00E80206">
      <w:pPr>
        <w:pStyle w:val="1"/>
        <w:ind w:firstLine="580"/>
        <w:jc w:val="both"/>
      </w:pPr>
      <w:r>
        <w:rPr>
          <w:b/>
          <w:bCs/>
          <w:i/>
          <w:iCs/>
        </w:rPr>
        <w:t>У обучающихся с ЗПР будут сформированы:</w:t>
      </w:r>
    </w:p>
    <w:p w14:paraId="7658EF1F" w14:textId="77777777" w:rsidR="005B754B" w:rsidRDefault="00E80206">
      <w:pPr>
        <w:pStyle w:val="1"/>
        <w:numPr>
          <w:ilvl w:val="0"/>
          <w:numId w:val="29"/>
        </w:numPr>
        <w:tabs>
          <w:tab w:val="left" w:pos="814"/>
        </w:tabs>
        <w:spacing w:line="288" w:lineRule="auto"/>
        <w:ind w:firstLine="580"/>
        <w:jc w:val="both"/>
      </w:pPr>
      <w:bookmarkStart w:id="377" w:name="bookmark376"/>
      <w:bookmarkEnd w:id="377"/>
      <w:r>
        <w:t>ориентация на понимание причин успеха в учебной деятельности;</w:t>
      </w:r>
    </w:p>
    <w:p w14:paraId="4CDA7551" w14:textId="77777777" w:rsidR="005B754B" w:rsidRDefault="00E80206">
      <w:pPr>
        <w:pStyle w:val="1"/>
        <w:numPr>
          <w:ilvl w:val="0"/>
          <w:numId w:val="29"/>
        </w:numPr>
        <w:tabs>
          <w:tab w:val="left" w:pos="814"/>
        </w:tabs>
        <w:spacing w:line="288" w:lineRule="auto"/>
        <w:ind w:firstLine="580"/>
        <w:jc w:val="both"/>
      </w:pPr>
      <w:bookmarkStart w:id="378" w:name="bookmark377"/>
      <w:bookmarkEnd w:id="378"/>
      <w:r>
        <w:t>способность к самооценке;</w:t>
      </w:r>
    </w:p>
    <w:p w14:paraId="73D38468" w14:textId="77777777" w:rsidR="005B754B" w:rsidRDefault="00E80206">
      <w:pPr>
        <w:pStyle w:val="1"/>
        <w:numPr>
          <w:ilvl w:val="0"/>
          <w:numId w:val="29"/>
        </w:numPr>
        <w:tabs>
          <w:tab w:val="left" w:pos="800"/>
        </w:tabs>
        <w:ind w:firstLine="580"/>
        <w:jc w:val="both"/>
      </w:pPr>
      <w:bookmarkStart w:id="379" w:name="bookmark378"/>
      <w:bookmarkEnd w:id="379"/>
      <w:r>
        <w:t>чувство сопричастности с жизнью своего народа и Родины, осознание этнической принадлежности;</w:t>
      </w:r>
    </w:p>
    <w:p w14:paraId="148B7DC6" w14:textId="77777777" w:rsidR="005B754B" w:rsidRDefault="00E80206">
      <w:pPr>
        <w:pStyle w:val="1"/>
        <w:numPr>
          <w:ilvl w:val="0"/>
          <w:numId w:val="29"/>
        </w:numPr>
        <w:tabs>
          <w:tab w:val="left" w:pos="800"/>
        </w:tabs>
        <w:spacing w:line="262" w:lineRule="auto"/>
        <w:ind w:firstLine="580"/>
        <w:jc w:val="both"/>
      </w:pPr>
      <w:bookmarkStart w:id="380" w:name="bookmark379"/>
      <w:bookmarkEnd w:id="380"/>
      <w:r>
        <w:t>представления об общих нравственных категориях (доброте, зле) у разных народов, моральных нормах, нравственных и безнравственных поступках;</w:t>
      </w:r>
    </w:p>
    <w:p w14:paraId="4664CF4C" w14:textId="77777777" w:rsidR="005B754B" w:rsidRDefault="00E80206">
      <w:pPr>
        <w:pStyle w:val="1"/>
        <w:numPr>
          <w:ilvl w:val="0"/>
          <w:numId w:val="29"/>
        </w:numPr>
        <w:tabs>
          <w:tab w:val="left" w:pos="805"/>
        </w:tabs>
        <w:spacing w:line="262" w:lineRule="auto"/>
        <w:ind w:firstLine="580"/>
        <w:jc w:val="both"/>
      </w:pPr>
      <w:bookmarkStart w:id="381" w:name="bookmark380"/>
      <w:bookmarkEnd w:id="381"/>
      <w:r>
        <w:t xml:space="preserve">ориентация в нравственном содержании как собственных поступках, так и поступков </w:t>
      </w:r>
      <w:r>
        <w:lastRenderedPageBreak/>
        <w:t>других людей;</w:t>
      </w:r>
    </w:p>
    <w:p w14:paraId="2471838F" w14:textId="77777777" w:rsidR="005B754B" w:rsidRDefault="00E80206">
      <w:pPr>
        <w:pStyle w:val="1"/>
        <w:numPr>
          <w:ilvl w:val="0"/>
          <w:numId w:val="29"/>
        </w:numPr>
        <w:tabs>
          <w:tab w:val="left" w:pos="800"/>
        </w:tabs>
        <w:spacing w:line="262" w:lineRule="auto"/>
        <w:ind w:firstLine="580"/>
        <w:jc w:val="both"/>
      </w:pPr>
      <w:bookmarkStart w:id="382" w:name="bookmark381"/>
      <w:bookmarkEnd w:id="382"/>
      <w:r>
        <w:t>регулирование поведения в соответствии с познанными моральными нормами и эт</w:t>
      </w:r>
      <w:r>
        <w:softHyphen/>
        <w:t>ническими требованиями;</w:t>
      </w:r>
    </w:p>
    <w:p w14:paraId="31D0BC79" w14:textId="77777777" w:rsidR="005B754B" w:rsidRDefault="00E80206">
      <w:pPr>
        <w:pStyle w:val="1"/>
        <w:numPr>
          <w:ilvl w:val="0"/>
          <w:numId w:val="29"/>
        </w:numPr>
        <w:tabs>
          <w:tab w:val="left" w:pos="814"/>
        </w:tabs>
        <w:spacing w:line="288" w:lineRule="auto"/>
        <w:ind w:firstLine="580"/>
        <w:jc w:val="both"/>
      </w:pPr>
      <w:bookmarkStart w:id="383" w:name="bookmark382"/>
      <w:bookmarkEnd w:id="383"/>
      <w:r>
        <w:t>ориентация на здоровый образ жизни;</w:t>
      </w:r>
    </w:p>
    <w:p w14:paraId="2FDB384A" w14:textId="77777777" w:rsidR="005B754B" w:rsidRDefault="00E80206">
      <w:pPr>
        <w:pStyle w:val="1"/>
        <w:numPr>
          <w:ilvl w:val="0"/>
          <w:numId w:val="29"/>
        </w:numPr>
        <w:tabs>
          <w:tab w:val="left" w:pos="800"/>
        </w:tabs>
        <w:spacing w:line="262" w:lineRule="auto"/>
        <w:ind w:firstLine="580"/>
        <w:jc w:val="both"/>
      </w:pPr>
      <w:bookmarkStart w:id="384" w:name="bookmark383"/>
      <w:bookmarkEnd w:id="384"/>
      <w:r>
        <w:t>понимание чувств других людей и способность сопереживание им, выражающееся в конкретных поступках;</w:t>
      </w:r>
    </w:p>
    <w:p w14:paraId="080B298E" w14:textId="77777777" w:rsidR="005B754B" w:rsidRDefault="00E80206">
      <w:pPr>
        <w:pStyle w:val="1"/>
        <w:numPr>
          <w:ilvl w:val="0"/>
          <w:numId w:val="29"/>
        </w:numPr>
        <w:tabs>
          <w:tab w:val="left" w:pos="814"/>
        </w:tabs>
        <w:spacing w:line="288" w:lineRule="auto"/>
        <w:ind w:firstLine="580"/>
        <w:jc w:val="both"/>
      </w:pPr>
      <w:bookmarkStart w:id="385" w:name="bookmark384"/>
      <w:bookmarkEnd w:id="385"/>
      <w:r>
        <w:t>эстетическое чувство на основе знакомства с художественной культурой;</w:t>
      </w:r>
    </w:p>
    <w:p w14:paraId="2F45E8AE" w14:textId="77777777" w:rsidR="005B754B" w:rsidRDefault="00E80206">
      <w:pPr>
        <w:pStyle w:val="1"/>
        <w:numPr>
          <w:ilvl w:val="0"/>
          <w:numId w:val="29"/>
        </w:numPr>
        <w:tabs>
          <w:tab w:val="left" w:pos="814"/>
        </w:tabs>
        <w:spacing w:line="288" w:lineRule="auto"/>
        <w:ind w:firstLine="580"/>
        <w:jc w:val="both"/>
      </w:pPr>
      <w:bookmarkStart w:id="386" w:name="bookmark385"/>
      <w:bookmarkEnd w:id="386"/>
      <w:r>
        <w:t>познавательная мотивация учения.</w:t>
      </w:r>
    </w:p>
    <w:p w14:paraId="27FC289D" w14:textId="77777777" w:rsidR="005B754B" w:rsidRDefault="00E80206">
      <w:pPr>
        <w:pStyle w:val="1"/>
        <w:ind w:firstLine="580"/>
        <w:jc w:val="both"/>
      </w:pPr>
      <w:r>
        <w:rPr>
          <w:b/>
          <w:bCs/>
        </w:rPr>
        <w:t>Регулятивные универсальные действия:</w:t>
      </w:r>
    </w:p>
    <w:p w14:paraId="0FAEDADE" w14:textId="77777777" w:rsidR="005B754B" w:rsidRDefault="00E80206">
      <w:pPr>
        <w:pStyle w:val="1"/>
        <w:ind w:firstLine="580"/>
        <w:jc w:val="both"/>
      </w:pPr>
      <w:r>
        <w:rPr>
          <w:b/>
          <w:bCs/>
          <w:i/>
          <w:iCs/>
        </w:rPr>
        <w:t>Обучающиеся с ЗПР научатся:</w:t>
      </w:r>
    </w:p>
    <w:p w14:paraId="420F233B" w14:textId="77777777" w:rsidR="005B754B" w:rsidRDefault="00E80206">
      <w:pPr>
        <w:pStyle w:val="1"/>
        <w:numPr>
          <w:ilvl w:val="0"/>
          <w:numId w:val="29"/>
        </w:numPr>
        <w:tabs>
          <w:tab w:val="left" w:pos="814"/>
        </w:tabs>
        <w:spacing w:line="262" w:lineRule="auto"/>
        <w:ind w:firstLine="580"/>
        <w:jc w:val="both"/>
      </w:pPr>
      <w:bookmarkStart w:id="387" w:name="bookmark386"/>
      <w:bookmarkEnd w:id="387"/>
      <w:r>
        <w:t>удерживать цель учебной и внеучебной деятельности;</w:t>
      </w:r>
    </w:p>
    <w:p w14:paraId="59C76B32" w14:textId="77777777" w:rsidR="005B754B" w:rsidRDefault="00E80206">
      <w:pPr>
        <w:pStyle w:val="1"/>
        <w:numPr>
          <w:ilvl w:val="0"/>
          <w:numId w:val="29"/>
        </w:numPr>
        <w:tabs>
          <w:tab w:val="left" w:pos="814"/>
        </w:tabs>
        <w:spacing w:line="288" w:lineRule="auto"/>
        <w:ind w:firstLine="580"/>
        <w:jc w:val="both"/>
      </w:pPr>
      <w:bookmarkStart w:id="388" w:name="bookmark387"/>
      <w:bookmarkEnd w:id="388"/>
      <w:r>
        <w:t>учитывать ориентиры, данные учителем, при освоении нового учебного материала;</w:t>
      </w:r>
    </w:p>
    <w:p w14:paraId="5268320F" w14:textId="77777777" w:rsidR="005B754B" w:rsidRDefault="00E80206">
      <w:pPr>
        <w:pStyle w:val="1"/>
        <w:numPr>
          <w:ilvl w:val="0"/>
          <w:numId w:val="29"/>
        </w:numPr>
        <w:tabs>
          <w:tab w:val="left" w:pos="800"/>
        </w:tabs>
        <w:spacing w:line="262" w:lineRule="auto"/>
        <w:ind w:firstLine="580"/>
        <w:jc w:val="both"/>
      </w:pPr>
      <w:bookmarkStart w:id="389" w:name="bookmark388"/>
      <w:bookmarkEnd w:id="389"/>
      <w:r>
        <w:t>использовать изученные правила, способы действий, свойства объектов при выпол</w:t>
      </w:r>
      <w:r>
        <w:softHyphen/>
        <w:t>нении учебных заданий и в познавательной деятельности;</w:t>
      </w:r>
    </w:p>
    <w:p w14:paraId="02553B93" w14:textId="77777777" w:rsidR="005B754B" w:rsidRDefault="00E80206">
      <w:pPr>
        <w:pStyle w:val="1"/>
        <w:numPr>
          <w:ilvl w:val="0"/>
          <w:numId w:val="29"/>
        </w:numPr>
        <w:tabs>
          <w:tab w:val="left" w:pos="805"/>
        </w:tabs>
        <w:spacing w:line="262" w:lineRule="auto"/>
        <w:ind w:firstLine="580"/>
        <w:jc w:val="both"/>
      </w:pPr>
      <w:bookmarkStart w:id="390" w:name="bookmark389"/>
      <w:bookmarkEnd w:id="390"/>
      <w:r>
        <w:t>самостоятельно планировать собственную учебную деятельность и действия, необхо</w:t>
      </w:r>
      <w:r>
        <w:softHyphen/>
        <w:t>димые для решения учебных задач;</w:t>
      </w:r>
    </w:p>
    <w:p w14:paraId="1ADB2CE1" w14:textId="77777777" w:rsidR="005B754B" w:rsidRDefault="00E80206">
      <w:pPr>
        <w:pStyle w:val="1"/>
        <w:numPr>
          <w:ilvl w:val="0"/>
          <w:numId w:val="29"/>
        </w:numPr>
        <w:tabs>
          <w:tab w:val="left" w:pos="814"/>
        </w:tabs>
        <w:ind w:firstLine="580"/>
        <w:jc w:val="both"/>
      </w:pPr>
      <w:bookmarkStart w:id="391" w:name="bookmark390"/>
      <w:bookmarkEnd w:id="391"/>
      <w:r>
        <w:t>осуществлять итоговый и пошаговый контроль результатов и с помощью способов контроля результатов; вносить необходимые коррективы в собственные действия по итогам самопроверки;</w:t>
      </w:r>
    </w:p>
    <w:p w14:paraId="6555693D" w14:textId="77777777" w:rsidR="005B754B" w:rsidRDefault="00E80206">
      <w:pPr>
        <w:pStyle w:val="1"/>
        <w:ind w:firstLine="580"/>
        <w:jc w:val="both"/>
      </w:pPr>
      <w:r>
        <w:t>-сопоставлять результаты собственной деятельности с оценкой ее товарищами, учите</w:t>
      </w:r>
      <w:r>
        <w:softHyphen/>
        <w:t>лем;</w:t>
      </w:r>
    </w:p>
    <w:p w14:paraId="18B32E2B" w14:textId="77777777" w:rsidR="005B754B" w:rsidRDefault="00E80206">
      <w:pPr>
        <w:pStyle w:val="1"/>
        <w:ind w:firstLine="580"/>
        <w:jc w:val="both"/>
      </w:pPr>
      <w:r>
        <w:t>-адекватно воспринимать аргументированную критику ошибок и учитывать ее в работе над ошибками.</w:t>
      </w:r>
    </w:p>
    <w:p w14:paraId="2CFED567" w14:textId="77777777" w:rsidR="005B754B" w:rsidRDefault="00E80206">
      <w:pPr>
        <w:pStyle w:val="1"/>
        <w:ind w:firstLine="580"/>
        <w:jc w:val="both"/>
      </w:pPr>
      <w:r>
        <w:rPr>
          <w:b/>
          <w:bCs/>
        </w:rPr>
        <w:t>Познавательные универсальные действия:</w:t>
      </w:r>
    </w:p>
    <w:p w14:paraId="474DA995" w14:textId="77777777" w:rsidR="005B754B" w:rsidRDefault="00E80206">
      <w:pPr>
        <w:pStyle w:val="1"/>
        <w:ind w:firstLine="580"/>
        <w:jc w:val="both"/>
      </w:pPr>
      <w:r>
        <w:rPr>
          <w:b/>
          <w:bCs/>
          <w:i/>
          <w:iCs/>
        </w:rPr>
        <w:t>Обучающиеся с ЗПР научатся:</w:t>
      </w:r>
    </w:p>
    <w:p w14:paraId="096F98D1" w14:textId="77777777" w:rsidR="005B754B" w:rsidRDefault="00E80206">
      <w:pPr>
        <w:pStyle w:val="1"/>
        <w:numPr>
          <w:ilvl w:val="0"/>
          <w:numId w:val="29"/>
        </w:numPr>
        <w:tabs>
          <w:tab w:val="left" w:pos="814"/>
        </w:tabs>
        <w:ind w:firstLine="580"/>
        <w:jc w:val="both"/>
      </w:pPr>
      <w:bookmarkStart w:id="392" w:name="bookmark391"/>
      <w:bookmarkEnd w:id="392"/>
      <w:r>
        <w:t>осуществлять поиск необходимой информации для выполнения учебных заданий (в справочных материалах учебника, в детских энциклопедиях);</w:t>
      </w:r>
    </w:p>
    <w:p w14:paraId="19463BAE" w14:textId="77777777" w:rsidR="005B754B" w:rsidRDefault="00E80206">
      <w:pPr>
        <w:pStyle w:val="1"/>
        <w:numPr>
          <w:ilvl w:val="0"/>
          <w:numId w:val="29"/>
        </w:numPr>
        <w:tabs>
          <w:tab w:val="left" w:pos="828"/>
        </w:tabs>
        <w:ind w:firstLine="580"/>
        <w:jc w:val="both"/>
      </w:pPr>
      <w:bookmarkStart w:id="393" w:name="bookmark392"/>
      <w:bookmarkEnd w:id="393"/>
      <w:r>
        <w:t>ориентироваться в соответствующих возрасту словарях и справочниках;</w:t>
      </w:r>
    </w:p>
    <w:p w14:paraId="366C4D11" w14:textId="77777777" w:rsidR="005B754B" w:rsidRDefault="00E80206">
      <w:pPr>
        <w:pStyle w:val="1"/>
        <w:numPr>
          <w:ilvl w:val="0"/>
          <w:numId w:val="29"/>
        </w:numPr>
        <w:tabs>
          <w:tab w:val="left" w:pos="824"/>
        </w:tabs>
        <w:ind w:firstLine="580"/>
        <w:jc w:val="both"/>
      </w:pPr>
      <w:bookmarkStart w:id="394" w:name="bookmark393"/>
      <w:bookmarkEnd w:id="394"/>
      <w:r>
        <w:t>использовать знаково-символические средства, в том числе, схемы для решения учебных задач;</w:t>
      </w:r>
    </w:p>
    <w:p w14:paraId="73D54A42" w14:textId="77777777" w:rsidR="005B754B" w:rsidRDefault="00E80206">
      <w:pPr>
        <w:pStyle w:val="1"/>
        <w:numPr>
          <w:ilvl w:val="0"/>
          <w:numId w:val="29"/>
        </w:numPr>
        <w:tabs>
          <w:tab w:val="left" w:pos="828"/>
        </w:tabs>
        <w:ind w:firstLine="580"/>
        <w:jc w:val="both"/>
      </w:pPr>
      <w:bookmarkStart w:id="395" w:name="bookmark394"/>
      <w:bookmarkEnd w:id="395"/>
      <w:r>
        <w:t>дополнять готовые информационные объекты (таблицы, схемы, тесты);</w:t>
      </w:r>
    </w:p>
    <w:p w14:paraId="588EB1F2" w14:textId="77777777" w:rsidR="005B754B" w:rsidRDefault="00E80206">
      <w:pPr>
        <w:pStyle w:val="1"/>
        <w:numPr>
          <w:ilvl w:val="0"/>
          <w:numId w:val="29"/>
        </w:numPr>
        <w:tabs>
          <w:tab w:val="left" w:pos="828"/>
        </w:tabs>
        <w:ind w:firstLine="580"/>
        <w:jc w:val="both"/>
      </w:pPr>
      <w:bookmarkStart w:id="396" w:name="bookmark395"/>
      <w:bookmarkEnd w:id="396"/>
      <w:r>
        <w:t>находить, характеризовать, анализировать, сравнивать, классифицировать понятия;</w:t>
      </w:r>
    </w:p>
    <w:p w14:paraId="754D875F" w14:textId="77777777" w:rsidR="005B754B" w:rsidRDefault="00E80206">
      <w:pPr>
        <w:pStyle w:val="1"/>
        <w:numPr>
          <w:ilvl w:val="0"/>
          <w:numId w:val="29"/>
        </w:numPr>
        <w:tabs>
          <w:tab w:val="left" w:pos="828"/>
        </w:tabs>
        <w:ind w:firstLine="580"/>
        <w:jc w:val="both"/>
      </w:pPr>
      <w:bookmarkStart w:id="397" w:name="bookmark396"/>
      <w:bookmarkEnd w:id="397"/>
      <w:r>
        <w:t>осуществлять синтез как составление целого из частей;</w:t>
      </w:r>
    </w:p>
    <w:p w14:paraId="3A4F4E62" w14:textId="77777777" w:rsidR="005B754B" w:rsidRDefault="00E80206">
      <w:pPr>
        <w:pStyle w:val="1"/>
        <w:numPr>
          <w:ilvl w:val="0"/>
          <w:numId w:val="29"/>
        </w:numPr>
        <w:tabs>
          <w:tab w:val="left" w:pos="824"/>
        </w:tabs>
        <w:ind w:firstLine="580"/>
        <w:jc w:val="both"/>
      </w:pPr>
      <w:bookmarkStart w:id="398" w:name="bookmark397"/>
      <w:bookmarkEnd w:id="398"/>
      <w:r>
        <w:t>классифицировать, обобщать, систематизировать изученный материал по плану, по таблице;</w:t>
      </w:r>
    </w:p>
    <w:p w14:paraId="0F7EDDA5" w14:textId="77777777" w:rsidR="005B754B" w:rsidRDefault="00E80206">
      <w:pPr>
        <w:pStyle w:val="1"/>
        <w:numPr>
          <w:ilvl w:val="0"/>
          <w:numId w:val="29"/>
        </w:numPr>
        <w:tabs>
          <w:tab w:val="left" w:pos="828"/>
        </w:tabs>
        <w:ind w:firstLine="580"/>
        <w:jc w:val="both"/>
      </w:pPr>
      <w:bookmarkStart w:id="399" w:name="bookmark398"/>
      <w:bookmarkEnd w:id="399"/>
      <w:r>
        <w:t>выделять существенную информацию из читаемых текстов;</w:t>
      </w:r>
    </w:p>
    <w:p w14:paraId="1109C6D4" w14:textId="77777777" w:rsidR="005B754B" w:rsidRDefault="00E80206">
      <w:pPr>
        <w:pStyle w:val="1"/>
        <w:numPr>
          <w:ilvl w:val="0"/>
          <w:numId w:val="29"/>
        </w:numPr>
        <w:tabs>
          <w:tab w:val="left" w:pos="814"/>
        </w:tabs>
        <w:ind w:firstLine="580"/>
        <w:jc w:val="both"/>
      </w:pPr>
      <w:bookmarkStart w:id="400" w:name="bookmark399"/>
      <w:bookmarkEnd w:id="400"/>
      <w:r>
        <w:t>строить речевое высказывание с позицией передачи информации, доступной для по</w:t>
      </w:r>
      <w:r>
        <w:softHyphen/>
        <w:t>нимания слушателем.</w:t>
      </w:r>
    </w:p>
    <w:p w14:paraId="3F1D7C39" w14:textId="77777777" w:rsidR="005B754B" w:rsidRDefault="00E80206">
      <w:pPr>
        <w:pStyle w:val="1"/>
        <w:ind w:firstLine="580"/>
        <w:jc w:val="both"/>
      </w:pPr>
      <w:r>
        <w:rPr>
          <w:b/>
          <w:bCs/>
        </w:rPr>
        <w:t>Коммуникативные универсальные действия:</w:t>
      </w:r>
    </w:p>
    <w:p w14:paraId="69335BF0" w14:textId="77777777" w:rsidR="005B754B" w:rsidRDefault="00E80206">
      <w:pPr>
        <w:pStyle w:val="1"/>
        <w:ind w:firstLine="580"/>
        <w:jc w:val="both"/>
      </w:pPr>
      <w:r>
        <w:rPr>
          <w:b/>
          <w:bCs/>
          <w:i/>
          <w:iCs/>
        </w:rPr>
        <w:t>Обучающиеся с ЗПР научатся:</w:t>
      </w:r>
    </w:p>
    <w:p w14:paraId="725B0018" w14:textId="77777777" w:rsidR="005B754B" w:rsidRDefault="00E80206">
      <w:pPr>
        <w:pStyle w:val="1"/>
        <w:numPr>
          <w:ilvl w:val="0"/>
          <w:numId w:val="29"/>
        </w:numPr>
        <w:tabs>
          <w:tab w:val="left" w:pos="828"/>
        </w:tabs>
        <w:ind w:firstLine="580"/>
        <w:jc w:val="both"/>
      </w:pPr>
      <w:bookmarkStart w:id="401" w:name="bookmark400"/>
      <w:bookmarkEnd w:id="401"/>
      <w:r>
        <w:t>владеть диалоговой формой речи;</w:t>
      </w:r>
    </w:p>
    <w:p w14:paraId="281F86DD" w14:textId="77777777" w:rsidR="005B754B" w:rsidRDefault="00E80206">
      <w:pPr>
        <w:pStyle w:val="1"/>
        <w:numPr>
          <w:ilvl w:val="0"/>
          <w:numId w:val="29"/>
        </w:numPr>
        <w:tabs>
          <w:tab w:val="left" w:pos="814"/>
        </w:tabs>
        <w:ind w:firstLine="580"/>
        <w:jc w:val="both"/>
      </w:pPr>
      <w:bookmarkStart w:id="402" w:name="bookmark401"/>
      <w:bookmarkEnd w:id="402"/>
      <w:r>
        <w:t>учитывать разные мнения и стремиться к координации различных позиций при работе в паре;</w:t>
      </w:r>
    </w:p>
    <w:p w14:paraId="5C85A6B9" w14:textId="77777777" w:rsidR="005B754B" w:rsidRDefault="00E80206">
      <w:pPr>
        <w:pStyle w:val="1"/>
        <w:numPr>
          <w:ilvl w:val="0"/>
          <w:numId w:val="29"/>
        </w:numPr>
        <w:tabs>
          <w:tab w:val="left" w:pos="828"/>
        </w:tabs>
        <w:ind w:firstLine="580"/>
        <w:jc w:val="both"/>
      </w:pPr>
      <w:bookmarkStart w:id="403" w:name="bookmark402"/>
      <w:bookmarkEnd w:id="403"/>
      <w:r>
        <w:t>договариваться и приходить к общему решению;</w:t>
      </w:r>
    </w:p>
    <w:p w14:paraId="0E59EA44" w14:textId="77777777" w:rsidR="005B754B" w:rsidRDefault="00E80206">
      <w:pPr>
        <w:pStyle w:val="1"/>
        <w:numPr>
          <w:ilvl w:val="0"/>
          <w:numId w:val="29"/>
        </w:numPr>
        <w:tabs>
          <w:tab w:val="left" w:pos="828"/>
        </w:tabs>
        <w:ind w:firstLine="580"/>
        <w:jc w:val="both"/>
      </w:pPr>
      <w:bookmarkStart w:id="404" w:name="bookmark403"/>
      <w:bookmarkEnd w:id="404"/>
      <w:r>
        <w:t>формировать собственное мнение и позиции;</w:t>
      </w:r>
    </w:p>
    <w:p w14:paraId="2A7CEB20" w14:textId="77777777" w:rsidR="005B754B" w:rsidRDefault="00E80206">
      <w:pPr>
        <w:pStyle w:val="1"/>
        <w:numPr>
          <w:ilvl w:val="0"/>
          <w:numId w:val="29"/>
        </w:numPr>
        <w:tabs>
          <w:tab w:val="left" w:pos="828"/>
        </w:tabs>
        <w:ind w:firstLine="580"/>
        <w:jc w:val="both"/>
      </w:pPr>
      <w:bookmarkStart w:id="405" w:name="bookmark404"/>
      <w:bookmarkEnd w:id="405"/>
      <w:r>
        <w:t>задавать вопросы, уточняя непонятное в высказывании;</w:t>
      </w:r>
    </w:p>
    <w:p w14:paraId="1554FBDA" w14:textId="77777777" w:rsidR="005B754B" w:rsidRDefault="00E80206">
      <w:pPr>
        <w:pStyle w:val="1"/>
        <w:numPr>
          <w:ilvl w:val="0"/>
          <w:numId w:val="29"/>
        </w:numPr>
        <w:tabs>
          <w:tab w:val="left" w:pos="814"/>
        </w:tabs>
        <w:spacing w:after="280"/>
        <w:ind w:firstLine="580"/>
        <w:jc w:val="both"/>
      </w:pPr>
      <w:bookmarkStart w:id="406" w:name="bookmark405"/>
      <w:bookmarkEnd w:id="406"/>
      <w:r>
        <w:t>способность установить контакт и адекватно использовать речевые средства для ре</w:t>
      </w:r>
      <w:r>
        <w:softHyphen/>
        <w:t>шения коммуникативных задач.</w:t>
      </w:r>
    </w:p>
    <w:p w14:paraId="784E89C6" w14:textId="77777777" w:rsidR="005B754B" w:rsidRDefault="00E80206">
      <w:pPr>
        <w:pStyle w:val="11"/>
        <w:keepNext/>
        <w:keepLines/>
        <w:spacing w:after="280" w:line="233" w:lineRule="auto"/>
        <w:jc w:val="both"/>
      </w:pPr>
      <w:bookmarkStart w:id="407" w:name="bookmark406"/>
      <w:bookmarkStart w:id="408" w:name="bookmark407"/>
      <w:bookmarkStart w:id="409" w:name="bookmark408"/>
      <w:r>
        <w:t>Типовые задачи, способствующие формированию универсальных учебных дейст</w:t>
      </w:r>
      <w:r>
        <w:softHyphen/>
        <w:t>вий</w:t>
      </w:r>
      <w:bookmarkEnd w:id="407"/>
      <w:bookmarkEnd w:id="408"/>
      <w:bookmarkEnd w:id="409"/>
    </w:p>
    <w:p w14:paraId="780857E1" w14:textId="694F7F2E" w:rsidR="005B754B" w:rsidRDefault="00E80206">
      <w:pPr>
        <w:pStyle w:val="1"/>
        <w:ind w:firstLine="580"/>
        <w:jc w:val="both"/>
      </w:pPr>
      <w:r>
        <w:rPr>
          <w:u w:val="single"/>
        </w:rPr>
        <w:t>Информационный поиск</w:t>
      </w:r>
      <w:r>
        <w:t xml:space="preserve"> — задания требуют обращения детей к окружающим их </w:t>
      </w:r>
      <w:r>
        <w:lastRenderedPageBreak/>
        <w:t>взрослым, к познавательной, справочной литературе, словарям, Интернету, развивают по</w:t>
      </w:r>
      <w:r>
        <w:softHyphen/>
        <w:t>требность в поиске и проверке информации. Выполняя это задание, дети занимают активную позицию на уроке, самостоятельно добывают нужную информацию, которая помогает ответить на вопрос, внести свой вклад в ход урока. Благодаря этому заданию растёт познава</w:t>
      </w:r>
      <w:r>
        <w:softHyphen/>
        <w:t>тельная активность учащихся, они учатся работать со справочной литературой, словарями, энциклопедией и находить достоверную информацию, осваивают познавательные и комму</w:t>
      </w:r>
      <w:r>
        <w:softHyphen/>
        <w:t>никативные универсальные действия.</w:t>
      </w:r>
    </w:p>
    <w:p w14:paraId="7078FA7A" w14:textId="77777777" w:rsidR="005B754B" w:rsidRDefault="00E80206">
      <w:pPr>
        <w:pStyle w:val="1"/>
        <w:spacing w:after="140"/>
        <w:ind w:firstLine="580"/>
        <w:jc w:val="both"/>
      </w:pPr>
      <w:r>
        <w:t>Примеры заданий:</w:t>
      </w:r>
    </w:p>
    <w:p w14:paraId="3C162288" w14:textId="77777777" w:rsidR="000775D0" w:rsidRDefault="000775D0">
      <w:pPr>
        <w:pStyle w:val="1"/>
        <w:spacing w:after="140"/>
        <w:ind w:firstLine="580"/>
        <w:jc w:val="both"/>
      </w:pPr>
    </w:p>
    <w:p w14:paraId="37ADD53C" w14:textId="38379F70" w:rsidR="005B754B" w:rsidRDefault="00E80206">
      <w:pPr>
        <w:pStyle w:val="1"/>
        <w:pBdr>
          <w:top w:val="single" w:sz="4" w:space="0" w:color="auto"/>
          <w:left w:val="single" w:sz="4" w:space="0" w:color="auto"/>
          <w:bottom w:val="single" w:sz="4" w:space="0" w:color="auto"/>
          <w:right w:val="single" w:sz="4" w:space="0" w:color="auto"/>
        </w:pBdr>
        <w:spacing w:before="100"/>
        <w:ind w:left="740" w:firstLine="580"/>
        <w:jc w:val="both"/>
      </w:pPr>
      <w:r>
        <w:t>а плане показаны столицы некоторых государств Европы. Узнай, столицами каких государств являются эти города</w:t>
      </w:r>
    </w:p>
    <w:p w14:paraId="22DA20A9" w14:textId="77777777" w:rsidR="005B754B" w:rsidRDefault="00E80206">
      <w:pPr>
        <w:pStyle w:val="1"/>
        <w:pBdr>
          <w:top w:val="single" w:sz="4" w:space="0" w:color="auto"/>
          <w:left w:val="single" w:sz="4" w:space="0" w:color="auto"/>
          <w:bottom w:val="single" w:sz="4" w:space="0" w:color="auto"/>
          <w:right w:val="single" w:sz="4" w:space="0" w:color="auto"/>
        </w:pBdr>
        <w:ind w:left="740" w:firstLine="580"/>
        <w:jc w:val="both"/>
      </w:pPr>
      <w:r>
        <w:t>Это знаменитая теорема Пифагора, с которой ты мог познакомиться на разво</w:t>
      </w:r>
      <w:r>
        <w:softHyphen/>
        <w:t>ротах истории во 2 классе.</w:t>
      </w:r>
    </w:p>
    <w:p w14:paraId="2523C046" w14:textId="77777777" w:rsidR="005B754B" w:rsidRDefault="00E80206">
      <w:pPr>
        <w:pStyle w:val="1"/>
        <w:pBdr>
          <w:top w:val="single" w:sz="4" w:space="0" w:color="auto"/>
          <w:left w:val="single" w:sz="4" w:space="0" w:color="auto"/>
          <w:bottom w:val="single" w:sz="4" w:space="0" w:color="auto"/>
          <w:right w:val="single" w:sz="4" w:space="0" w:color="auto"/>
        </w:pBdr>
        <w:ind w:left="1320" w:firstLine="0"/>
      </w:pPr>
      <w:r>
        <w:t>Вспомни, как складывают числа в столбик (см. справочник)</w:t>
      </w:r>
    </w:p>
    <w:p w14:paraId="6793FED7" w14:textId="77777777" w:rsidR="005B754B" w:rsidRDefault="00E80206">
      <w:pPr>
        <w:pStyle w:val="1"/>
        <w:pBdr>
          <w:top w:val="single" w:sz="4" w:space="0" w:color="auto"/>
          <w:left w:val="single" w:sz="4" w:space="0" w:color="auto"/>
          <w:bottom w:val="single" w:sz="4" w:space="0" w:color="auto"/>
          <w:right w:val="single" w:sz="4" w:space="0" w:color="auto"/>
        </w:pBdr>
        <w:ind w:left="740" w:firstLine="580"/>
        <w:jc w:val="both"/>
      </w:pPr>
      <w:r>
        <w:t>Попробуй разобраться в происхождении и строении слов. К каким словарям обратишься за помощью?</w:t>
      </w:r>
    </w:p>
    <w:p w14:paraId="33A46DE6" w14:textId="77777777" w:rsidR="005B754B" w:rsidRDefault="00E80206">
      <w:pPr>
        <w:pStyle w:val="1"/>
        <w:pBdr>
          <w:top w:val="single" w:sz="4" w:space="0" w:color="auto"/>
          <w:left w:val="single" w:sz="4" w:space="0" w:color="auto"/>
          <w:bottom w:val="single" w:sz="4" w:space="0" w:color="auto"/>
          <w:right w:val="single" w:sz="4" w:space="0" w:color="auto"/>
        </w:pBdr>
        <w:ind w:left="740" w:firstLine="580"/>
        <w:jc w:val="both"/>
      </w:pPr>
      <w:r>
        <w:t>Уточни значения словарных слов, состав их значимых частей, значение исто</w:t>
      </w:r>
      <w:r>
        <w:softHyphen/>
        <w:t>рических корней.</w:t>
      </w:r>
    </w:p>
    <w:p w14:paraId="4618EAB2" w14:textId="77777777" w:rsidR="005B754B" w:rsidRDefault="00E80206">
      <w:pPr>
        <w:pStyle w:val="1"/>
        <w:pBdr>
          <w:top w:val="single" w:sz="4" w:space="0" w:color="auto"/>
          <w:left w:val="single" w:sz="4" w:space="0" w:color="auto"/>
          <w:bottom w:val="single" w:sz="4" w:space="0" w:color="auto"/>
          <w:right w:val="single" w:sz="4" w:space="0" w:color="auto"/>
        </w:pBdr>
        <w:ind w:left="1320" w:firstLine="0"/>
      </w:pPr>
      <w:r>
        <w:t xml:space="preserve">Почему так говорят: </w:t>
      </w:r>
      <w:r>
        <w:rPr>
          <w:b/>
          <w:bCs/>
          <w:i/>
          <w:iCs/>
        </w:rPr>
        <w:t>Его и калачом не заманишь?</w:t>
      </w:r>
      <w:r>
        <w:t xml:space="preserve"> Где будешь искать ответ?</w:t>
      </w:r>
    </w:p>
    <w:p w14:paraId="44F075D9" w14:textId="77777777" w:rsidR="005B754B" w:rsidRDefault="00E80206">
      <w:pPr>
        <w:pStyle w:val="1"/>
        <w:pBdr>
          <w:top w:val="single" w:sz="4" w:space="0" w:color="auto"/>
          <w:left w:val="single" w:sz="4" w:space="0" w:color="auto"/>
          <w:bottom w:val="single" w:sz="4" w:space="0" w:color="auto"/>
          <w:right w:val="single" w:sz="4" w:space="0" w:color="auto"/>
        </w:pBdr>
        <w:ind w:left="740" w:firstLine="580"/>
        <w:jc w:val="both"/>
      </w:pPr>
      <w:r>
        <w:t xml:space="preserve">Пользуясь справочной литературой, узнай, что такое </w:t>
      </w:r>
      <w:proofErr w:type="gramStart"/>
      <w:r>
        <w:t>гидропоника</w:t>
      </w:r>
      <w:proofErr w:type="gramEnd"/>
      <w:r>
        <w:t xml:space="preserve"> Узнай о ка</w:t>
      </w:r>
      <w:r>
        <w:softHyphen/>
        <w:t xml:space="preserve">ком - </w:t>
      </w:r>
      <w:proofErr w:type="spellStart"/>
      <w:r>
        <w:t>нибудь</w:t>
      </w:r>
      <w:proofErr w:type="spellEnd"/>
      <w:r>
        <w:t xml:space="preserve"> культурном растении и его дикорастущем предке. Расскажи об этом в классе. Узнай у родителей, являешься ли ты гражданином России.</w:t>
      </w:r>
    </w:p>
    <w:p w14:paraId="57E5CEBC" w14:textId="77777777" w:rsidR="005B754B" w:rsidRDefault="00E80206">
      <w:pPr>
        <w:pStyle w:val="1"/>
        <w:pBdr>
          <w:top w:val="single" w:sz="4" w:space="0" w:color="auto"/>
          <w:left w:val="single" w:sz="4" w:space="0" w:color="auto"/>
          <w:bottom w:val="single" w:sz="4" w:space="0" w:color="auto"/>
          <w:right w:val="single" w:sz="4" w:space="0" w:color="auto"/>
        </w:pBdr>
        <w:ind w:left="1320" w:firstLine="0"/>
      </w:pPr>
      <w:r>
        <w:t>Найди синонимы к словам... Найди антонимы к словам.</w:t>
      </w:r>
    </w:p>
    <w:p w14:paraId="2638F863" w14:textId="77777777" w:rsidR="005B754B" w:rsidRDefault="00E80206">
      <w:pPr>
        <w:pStyle w:val="1"/>
        <w:pBdr>
          <w:top w:val="single" w:sz="4" w:space="0" w:color="auto"/>
          <w:left w:val="single" w:sz="4" w:space="0" w:color="auto"/>
          <w:bottom w:val="single" w:sz="4" w:space="0" w:color="auto"/>
          <w:right w:val="single" w:sz="4" w:space="0" w:color="auto"/>
        </w:pBdr>
        <w:ind w:left="1320" w:firstLine="0"/>
      </w:pPr>
      <w:r>
        <w:t>Возьми в библиотеке книгу, в которой собраны народные песни.</w:t>
      </w:r>
    </w:p>
    <w:p w14:paraId="729DABA1" w14:textId="77777777" w:rsidR="005B754B" w:rsidRDefault="00E80206">
      <w:pPr>
        <w:pStyle w:val="1"/>
        <w:pBdr>
          <w:top w:val="single" w:sz="4" w:space="0" w:color="auto"/>
          <w:left w:val="single" w:sz="4" w:space="0" w:color="auto"/>
          <w:bottom w:val="single" w:sz="4" w:space="0" w:color="auto"/>
          <w:right w:val="single" w:sz="4" w:space="0" w:color="auto"/>
        </w:pBdr>
        <w:spacing w:after="320"/>
        <w:ind w:left="740" w:firstLine="20"/>
      </w:pPr>
      <w:r>
        <w:t xml:space="preserve">Можно ли согласиться с поэтом, что </w:t>
      </w:r>
      <w:proofErr w:type="gramStart"/>
      <w:r>
        <w:t>именно словом</w:t>
      </w:r>
      <w:proofErr w:type="gramEnd"/>
      <w:r>
        <w:t xml:space="preserve"> наносят самую сильную рану? Узнай, что об этом думают взрослые и твои сверстники.</w:t>
      </w:r>
    </w:p>
    <w:p w14:paraId="25CE2C23" w14:textId="77777777" w:rsidR="005B754B" w:rsidRDefault="00E80206">
      <w:pPr>
        <w:pStyle w:val="1"/>
        <w:ind w:firstLine="580"/>
        <w:jc w:val="both"/>
      </w:pPr>
      <w:r>
        <w:rPr>
          <w:u w:val="single"/>
        </w:rPr>
        <w:t>Дифференцированные задания</w:t>
      </w:r>
      <w:r>
        <w:t xml:space="preserve"> — предоставляют возможность учащимся выбрать за</w:t>
      </w:r>
      <w:r>
        <w:softHyphen/>
        <w:t>дание по уровню сложности, ориентируясь на свои личные предпочтения, интересы. Слож</w:t>
      </w:r>
      <w:r>
        <w:softHyphen/>
        <w:t>ность заданий нарастает за счёт востребованности для их выполнения метапредметных уме</w:t>
      </w:r>
      <w:r>
        <w:softHyphen/>
        <w:t>ний.</w:t>
      </w:r>
    </w:p>
    <w:p w14:paraId="717FFCE0" w14:textId="77777777" w:rsidR="005B754B" w:rsidRDefault="00E80206">
      <w:pPr>
        <w:pStyle w:val="1"/>
        <w:spacing w:after="80"/>
        <w:ind w:firstLine="580"/>
        <w:jc w:val="both"/>
      </w:pPr>
      <w:r>
        <w:t>Примеры заданий:</w:t>
      </w:r>
    </w:p>
    <w:p w14:paraId="56150620" w14:textId="77777777" w:rsidR="005B754B" w:rsidRDefault="00E80206">
      <w:pPr>
        <w:pStyle w:val="1"/>
        <w:pBdr>
          <w:top w:val="single" w:sz="4" w:space="0" w:color="auto"/>
          <w:left w:val="single" w:sz="4" w:space="0" w:color="auto"/>
          <w:bottom w:val="single" w:sz="4" w:space="0" w:color="auto"/>
          <w:right w:val="single" w:sz="4" w:space="0" w:color="auto"/>
        </w:pBdr>
        <w:ind w:left="740" w:firstLine="580"/>
        <w:jc w:val="both"/>
      </w:pPr>
      <w:r>
        <w:t>а) Выполни вычисления и запиши результаты в таблицу, б) Пользуясь этой таблицей, вычисли произведения.</w:t>
      </w:r>
    </w:p>
    <w:p w14:paraId="7F98D110" w14:textId="77777777" w:rsidR="005B754B" w:rsidRDefault="00E80206">
      <w:pPr>
        <w:pStyle w:val="1"/>
        <w:pBdr>
          <w:top w:val="single" w:sz="4" w:space="0" w:color="auto"/>
          <w:left w:val="single" w:sz="4" w:space="0" w:color="auto"/>
          <w:bottom w:val="single" w:sz="4" w:space="0" w:color="auto"/>
          <w:right w:val="single" w:sz="4" w:space="0" w:color="auto"/>
        </w:pBdr>
        <w:ind w:left="740" w:firstLine="1180"/>
        <w:jc w:val="both"/>
      </w:pPr>
      <w:r>
        <w:t>а) Выпиши из текста словосочетания прил. + сущ., укажи падежи, выдели окончания. б) Запиши по памяти одно из четверостиший стихотворения (по выбору). Покажи графически словосочетания прил. + сущ., укажи падежи, выдели окончания.</w:t>
      </w:r>
    </w:p>
    <w:p w14:paraId="2499520B" w14:textId="77777777" w:rsidR="005B754B" w:rsidRDefault="00E80206">
      <w:pPr>
        <w:pStyle w:val="1"/>
        <w:pBdr>
          <w:top w:val="single" w:sz="4" w:space="0" w:color="auto"/>
          <w:left w:val="single" w:sz="4" w:space="0" w:color="auto"/>
          <w:bottom w:val="single" w:sz="4" w:space="0" w:color="auto"/>
          <w:right w:val="single" w:sz="4" w:space="0" w:color="auto"/>
        </w:pBdr>
        <w:ind w:left="740" w:firstLine="820"/>
        <w:jc w:val="both"/>
      </w:pPr>
      <w:r>
        <w:t xml:space="preserve">а) Проиллюстрируй это высказывание с помощью имён прилагательных. б) Передай ту же мысль с помощью или небольшого текста об осенних красках леса. а) Вычисли. б) Определи закономерность. </w:t>
      </w:r>
      <w:proofErr w:type="gramStart"/>
      <w:r>
        <w:t>в)Составь</w:t>
      </w:r>
      <w:proofErr w:type="gramEnd"/>
      <w:r>
        <w:t xml:space="preserve"> следующие три равенства и про</w:t>
      </w:r>
      <w:r>
        <w:softHyphen/>
        <w:t>верь их.</w:t>
      </w:r>
    </w:p>
    <w:p w14:paraId="28ED33F5" w14:textId="77777777" w:rsidR="005B754B" w:rsidRDefault="00E80206">
      <w:pPr>
        <w:pStyle w:val="1"/>
        <w:pBdr>
          <w:top w:val="single" w:sz="4" w:space="0" w:color="auto"/>
          <w:left w:val="single" w:sz="4" w:space="0" w:color="auto"/>
          <w:bottom w:val="single" w:sz="4" w:space="0" w:color="auto"/>
          <w:right w:val="single" w:sz="4" w:space="0" w:color="auto"/>
        </w:pBdr>
        <w:ind w:left="740" w:firstLine="580"/>
        <w:jc w:val="both"/>
      </w:pPr>
      <w:proofErr w:type="gramStart"/>
      <w:r>
        <w:t>а)Что</w:t>
      </w:r>
      <w:proofErr w:type="gramEnd"/>
      <w:r>
        <w:t xml:space="preserve"> ты знаешь о героях твоего края? Расспроси взрослых. б) Найди в биб</w:t>
      </w:r>
      <w:r>
        <w:softHyphen/>
        <w:t>лиотеке книги, в которых есть рассказы о военных подвигах наших предков. в) Вы - бери один из рассказов. Расскажи его одноклассникам.</w:t>
      </w:r>
    </w:p>
    <w:p w14:paraId="2EEF0E2E" w14:textId="77777777" w:rsidR="005B754B" w:rsidRDefault="00E80206">
      <w:pPr>
        <w:pStyle w:val="1"/>
        <w:pBdr>
          <w:top w:val="single" w:sz="4" w:space="0" w:color="auto"/>
          <w:left w:val="single" w:sz="4" w:space="0" w:color="auto"/>
          <w:bottom w:val="single" w:sz="4" w:space="0" w:color="auto"/>
          <w:right w:val="single" w:sz="4" w:space="0" w:color="auto"/>
        </w:pBdr>
        <w:ind w:left="740" w:firstLine="580"/>
        <w:jc w:val="both"/>
      </w:pPr>
      <w:r>
        <w:t>а) Расскажи историю от лица главного героя. б) Придумай продолжение исто</w:t>
      </w:r>
      <w:r>
        <w:softHyphen/>
        <w:t>рии. Запиши свое продолжение.</w:t>
      </w:r>
    </w:p>
    <w:p w14:paraId="23FFBBD3" w14:textId="77777777" w:rsidR="005B754B" w:rsidRDefault="00E80206">
      <w:pPr>
        <w:pStyle w:val="1"/>
        <w:pBdr>
          <w:top w:val="single" w:sz="4" w:space="0" w:color="auto"/>
          <w:left w:val="single" w:sz="4" w:space="0" w:color="auto"/>
          <w:bottom w:val="single" w:sz="4" w:space="0" w:color="auto"/>
          <w:right w:val="single" w:sz="4" w:space="0" w:color="auto"/>
        </w:pBdr>
        <w:spacing w:after="320"/>
        <w:ind w:left="740" w:firstLine="580"/>
        <w:jc w:val="both"/>
      </w:pPr>
      <w:r>
        <w:t xml:space="preserve">а) Вспомни рассказ Зощенко «Великие путешественники» Ты читал его во 2 классе. Сравни героев из рассказов </w:t>
      </w:r>
      <w:proofErr w:type="spellStart"/>
      <w:r>
        <w:t>М.Зощенко</w:t>
      </w:r>
      <w:proofErr w:type="spellEnd"/>
      <w:r>
        <w:t xml:space="preserve"> и А. Чехова. б) Если в твоей жизни были интересные путешествия, расскажи о них.</w:t>
      </w:r>
    </w:p>
    <w:p w14:paraId="24D56193" w14:textId="77777777" w:rsidR="005B754B" w:rsidRDefault="00E80206">
      <w:pPr>
        <w:pStyle w:val="1"/>
        <w:ind w:firstLine="580"/>
        <w:jc w:val="both"/>
      </w:pPr>
      <w:r>
        <w:rPr>
          <w:u w:val="single"/>
        </w:rPr>
        <w:t>Интеллектуальный марафон</w:t>
      </w:r>
      <w:r>
        <w:t xml:space="preserve"> — задания ориентированы на развитие у детей самостоя</w:t>
      </w:r>
      <w:r>
        <w:softHyphen/>
        <w:t xml:space="preserve">тельности, инициативности, творческих способностей, на формирование умения правильно </w:t>
      </w:r>
      <w:r>
        <w:lastRenderedPageBreak/>
        <w:t>использовать знания в нестандартной ситуации.</w:t>
      </w:r>
    </w:p>
    <w:p w14:paraId="290D08AA" w14:textId="77777777" w:rsidR="005B754B" w:rsidRDefault="00E80206">
      <w:pPr>
        <w:pStyle w:val="1"/>
        <w:ind w:firstLine="580"/>
        <w:jc w:val="both"/>
      </w:pPr>
      <w:r>
        <w:t>Задания ставят перед учащимися задачу поиска средств решения, преобразования ма</w:t>
      </w:r>
      <w:r>
        <w:softHyphen/>
        <w:t>териала, конструирование нового способа действий.</w:t>
      </w:r>
    </w:p>
    <w:p w14:paraId="74122770" w14:textId="77777777" w:rsidR="005B754B" w:rsidRDefault="00E80206">
      <w:pPr>
        <w:pStyle w:val="1"/>
        <w:spacing w:after="320"/>
        <w:ind w:firstLine="580"/>
        <w:jc w:val="both"/>
      </w:pPr>
      <w:r>
        <w:t>Примеры заданий:</w:t>
      </w:r>
    </w:p>
    <w:p w14:paraId="777FF10A" w14:textId="29CEEC91" w:rsidR="005B754B" w:rsidRDefault="00E80206">
      <w:pPr>
        <w:pStyle w:val="1"/>
        <w:pBdr>
          <w:top w:val="single" w:sz="4" w:space="0" w:color="auto"/>
          <w:left w:val="single" w:sz="4" w:space="0" w:color="auto"/>
          <w:bottom w:val="single" w:sz="4" w:space="0" w:color="auto"/>
          <w:right w:val="single" w:sz="4" w:space="0" w:color="auto"/>
        </w:pBdr>
        <w:ind w:left="740" w:firstLine="580"/>
        <w:jc w:val="both"/>
      </w:pPr>
      <w:r>
        <w:t xml:space="preserve">Есть ли разница в значениях слов олимпиада и спартакиада? И почему </w:t>
      </w:r>
      <w:proofErr w:type="spellStart"/>
      <w:r>
        <w:t>сп</w:t>
      </w:r>
      <w:r>
        <w:rPr>
          <w:b/>
          <w:bCs/>
        </w:rPr>
        <w:t>а</w:t>
      </w:r>
      <w:r>
        <w:t>р</w:t>
      </w:r>
      <w:proofErr w:type="spellEnd"/>
      <w:r>
        <w:t xml:space="preserve">- </w:t>
      </w:r>
      <w:proofErr w:type="spellStart"/>
      <w:r>
        <w:t>такиада</w:t>
      </w:r>
      <w:proofErr w:type="spellEnd"/>
      <w:r>
        <w:t>, если спорт?</w:t>
      </w:r>
    </w:p>
    <w:p w14:paraId="024F087E" w14:textId="77777777" w:rsidR="005B754B" w:rsidRDefault="00E80206">
      <w:pPr>
        <w:pStyle w:val="1"/>
        <w:pBdr>
          <w:top w:val="single" w:sz="4" w:space="0" w:color="auto"/>
          <w:left w:val="single" w:sz="4" w:space="0" w:color="auto"/>
          <w:bottom w:val="single" w:sz="4" w:space="0" w:color="auto"/>
          <w:right w:val="single" w:sz="4" w:space="0" w:color="auto"/>
        </w:pBdr>
        <w:ind w:left="740" w:firstLine="580"/>
        <w:jc w:val="both"/>
      </w:pPr>
      <w:r>
        <w:t xml:space="preserve">Учёные называют интонацию и пунктуацию «сёстрами, </w:t>
      </w:r>
      <w:proofErr w:type="spellStart"/>
      <w:r>
        <w:t>дочерьми</w:t>
      </w:r>
      <w:proofErr w:type="spellEnd"/>
      <w:r>
        <w:t xml:space="preserve"> одного отца - смысла». Можешь ли примерами подтвердить или опровергнуть это высказывание?</w:t>
      </w:r>
    </w:p>
    <w:p w14:paraId="2D0586FE" w14:textId="77777777" w:rsidR="005B754B" w:rsidRDefault="00E80206">
      <w:pPr>
        <w:pStyle w:val="1"/>
        <w:pBdr>
          <w:top w:val="single" w:sz="4" w:space="0" w:color="auto"/>
          <w:left w:val="single" w:sz="4" w:space="0" w:color="auto"/>
          <w:bottom w:val="single" w:sz="4" w:space="0" w:color="auto"/>
          <w:right w:val="single" w:sz="4" w:space="0" w:color="auto"/>
        </w:pBdr>
        <w:ind w:left="740" w:firstLine="580"/>
        <w:jc w:val="both"/>
      </w:pPr>
      <w:r>
        <w:t>Составь небольшой текст для диктанта с целью проверки умений грамотно за</w:t>
      </w:r>
      <w:r>
        <w:softHyphen/>
        <w:t>писывать слова с орфограммами в личных окончаниях глагола.</w:t>
      </w:r>
    </w:p>
    <w:p w14:paraId="4818811D" w14:textId="77777777" w:rsidR="005B754B" w:rsidRDefault="00E80206">
      <w:pPr>
        <w:pStyle w:val="1"/>
        <w:pBdr>
          <w:top w:val="single" w:sz="4" w:space="0" w:color="auto"/>
          <w:left w:val="single" w:sz="4" w:space="0" w:color="auto"/>
          <w:bottom w:val="single" w:sz="4" w:space="0" w:color="auto"/>
          <w:right w:val="single" w:sz="4" w:space="0" w:color="auto"/>
        </w:pBdr>
        <w:ind w:left="1320" w:firstLine="0"/>
      </w:pPr>
      <w:r>
        <w:t>Прочитай диалог. Объясни, в чём состоят логические ошибки героев.</w:t>
      </w:r>
    </w:p>
    <w:p w14:paraId="6F1E00E9" w14:textId="77777777" w:rsidR="005B754B" w:rsidRDefault="00E80206">
      <w:pPr>
        <w:pStyle w:val="1"/>
        <w:pBdr>
          <w:top w:val="single" w:sz="4" w:space="0" w:color="auto"/>
          <w:left w:val="single" w:sz="4" w:space="0" w:color="auto"/>
          <w:bottom w:val="single" w:sz="4" w:space="0" w:color="auto"/>
          <w:right w:val="single" w:sz="4" w:space="0" w:color="auto"/>
        </w:pBdr>
        <w:ind w:left="740" w:firstLine="580"/>
        <w:jc w:val="both"/>
      </w:pPr>
      <w:r>
        <w:t>Путешественник, вылетев из Москвы хочет побывать в Париже, Амстердаме и Риме, а затем вернуться в Москву. Выбери кратчайший маршрут, используя таблицу расстояний. Замените числа в произведении ближайшими сотнями, вычислите зна</w:t>
      </w:r>
      <w:r>
        <w:softHyphen/>
        <w:t>чение произведения приближённо и ответьте на вопрос.</w:t>
      </w:r>
    </w:p>
    <w:p w14:paraId="6D15E081" w14:textId="77777777" w:rsidR="005B754B" w:rsidRDefault="00E80206">
      <w:pPr>
        <w:pStyle w:val="1"/>
        <w:pBdr>
          <w:top w:val="single" w:sz="4" w:space="0" w:color="auto"/>
          <w:left w:val="single" w:sz="4" w:space="0" w:color="auto"/>
          <w:bottom w:val="single" w:sz="4" w:space="0" w:color="auto"/>
          <w:right w:val="single" w:sz="4" w:space="0" w:color="auto"/>
        </w:pBdr>
        <w:ind w:left="740" w:firstLine="580"/>
        <w:jc w:val="both"/>
      </w:pPr>
      <w:r>
        <w:t>Замените числа в произведении ближайшими сотнями, вычислите значение произведения приближённо и ответьте на вопрос.</w:t>
      </w:r>
    </w:p>
    <w:p w14:paraId="7B52AA6C" w14:textId="77777777" w:rsidR="005B754B" w:rsidRDefault="00E80206">
      <w:pPr>
        <w:pStyle w:val="1"/>
        <w:pBdr>
          <w:top w:val="single" w:sz="4" w:space="0" w:color="auto"/>
          <w:left w:val="single" w:sz="4" w:space="0" w:color="auto"/>
          <w:bottom w:val="single" w:sz="4" w:space="0" w:color="auto"/>
          <w:right w:val="single" w:sz="4" w:space="0" w:color="auto"/>
        </w:pBdr>
        <w:ind w:left="740" w:firstLine="580"/>
        <w:jc w:val="both"/>
      </w:pPr>
      <w:r>
        <w:t>Понаблюдай за числами в равенствах. Сделай вывод.</w:t>
      </w:r>
    </w:p>
    <w:p w14:paraId="2D60F14A" w14:textId="77777777" w:rsidR="005B754B" w:rsidRDefault="00E80206">
      <w:pPr>
        <w:pStyle w:val="1"/>
        <w:pBdr>
          <w:top w:val="single" w:sz="4" w:space="0" w:color="auto"/>
          <w:left w:val="single" w:sz="4" w:space="0" w:color="auto"/>
          <w:bottom w:val="single" w:sz="4" w:space="0" w:color="auto"/>
          <w:right w:val="single" w:sz="4" w:space="0" w:color="auto"/>
        </w:pBdr>
        <w:spacing w:after="160"/>
        <w:ind w:left="740" w:firstLine="580"/>
        <w:jc w:val="both"/>
      </w:pPr>
      <w:r>
        <w:t>Сыграйте в игру. Подумайте, какие числа нужно выбирать первому игроку, чтобы выиграть.</w:t>
      </w:r>
    </w:p>
    <w:p w14:paraId="7B1567B1" w14:textId="77777777" w:rsidR="005B754B" w:rsidRDefault="00E80206">
      <w:pPr>
        <w:pStyle w:val="1"/>
        <w:pBdr>
          <w:top w:val="single" w:sz="4" w:space="0" w:color="auto"/>
          <w:left w:val="single" w:sz="4" w:space="0" w:color="auto"/>
          <w:bottom w:val="single" w:sz="4" w:space="0" w:color="auto"/>
          <w:right w:val="single" w:sz="4" w:space="0" w:color="auto"/>
        </w:pBdr>
        <w:ind w:left="1320" w:firstLine="0"/>
      </w:pPr>
      <w:r>
        <w:t>Записывать слова с орфограммами в личных окончаниях глагола.</w:t>
      </w:r>
    </w:p>
    <w:p w14:paraId="7F37D9E6" w14:textId="77777777" w:rsidR="005B754B" w:rsidRDefault="00E80206">
      <w:pPr>
        <w:pStyle w:val="1"/>
        <w:pBdr>
          <w:top w:val="single" w:sz="4" w:space="0" w:color="auto"/>
          <w:left w:val="single" w:sz="4" w:space="0" w:color="auto"/>
          <w:bottom w:val="single" w:sz="4" w:space="0" w:color="auto"/>
          <w:right w:val="single" w:sz="4" w:space="0" w:color="auto"/>
        </w:pBdr>
        <w:ind w:left="1320" w:firstLine="0"/>
      </w:pPr>
      <w:r>
        <w:t>Прочитай диалог. Объясни, в чём состоят логические ошибки героев.</w:t>
      </w:r>
    </w:p>
    <w:p w14:paraId="1CAF3C46" w14:textId="77777777" w:rsidR="005B754B" w:rsidRDefault="00E80206">
      <w:pPr>
        <w:pStyle w:val="1"/>
        <w:pBdr>
          <w:top w:val="single" w:sz="4" w:space="0" w:color="auto"/>
          <w:left w:val="single" w:sz="4" w:space="0" w:color="auto"/>
          <w:bottom w:val="single" w:sz="4" w:space="0" w:color="auto"/>
          <w:right w:val="single" w:sz="4" w:space="0" w:color="auto"/>
        </w:pBdr>
        <w:ind w:left="740" w:firstLine="580"/>
        <w:jc w:val="both"/>
      </w:pPr>
      <w:r>
        <w:t>Путешественник, вылетев из Москвы хочет побывать в Париже, Амстердаме и Риме, а затем вернуться в Москву. Выбери кратчайший маршрут, используя таблицу расстояний.</w:t>
      </w:r>
    </w:p>
    <w:p w14:paraId="09A81CAE" w14:textId="77777777" w:rsidR="005B754B" w:rsidRDefault="00E80206">
      <w:pPr>
        <w:pStyle w:val="1"/>
        <w:pBdr>
          <w:top w:val="single" w:sz="4" w:space="0" w:color="auto"/>
          <w:left w:val="single" w:sz="4" w:space="0" w:color="auto"/>
          <w:bottom w:val="single" w:sz="4" w:space="0" w:color="auto"/>
          <w:right w:val="single" w:sz="4" w:space="0" w:color="auto"/>
        </w:pBdr>
        <w:ind w:left="740" w:firstLine="580"/>
        <w:jc w:val="both"/>
      </w:pPr>
      <w:r>
        <w:t>Замените числа в произведении ближайшими сотнями, вычислите значение произведения приближённо и ответьте на вопрос.</w:t>
      </w:r>
    </w:p>
    <w:p w14:paraId="1160EB1F" w14:textId="77777777" w:rsidR="005B754B" w:rsidRDefault="00E80206">
      <w:pPr>
        <w:pStyle w:val="1"/>
        <w:pBdr>
          <w:top w:val="single" w:sz="4" w:space="0" w:color="auto"/>
          <w:left w:val="single" w:sz="4" w:space="0" w:color="auto"/>
          <w:bottom w:val="single" w:sz="4" w:space="0" w:color="auto"/>
          <w:right w:val="single" w:sz="4" w:space="0" w:color="auto"/>
        </w:pBdr>
        <w:ind w:left="740" w:firstLine="580"/>
        <w:jc w:val="both"/>
      </w:pPr>
      <w:r>
        <w:t>Замените числа в произведении ближайшими сотнями, вычислите значение произведения приближённо и ответьте на вопрос.</w:t>
      </w:r>
    </w:p>
    <w:p w14:paraId="4E28C8AC" w14:textId="77777777" w:rsidR="005B754B" w:rsidRDefault="00E80206">
      <w:pPr>
        <w:pStyle w:val="1"/>
        <w:pBdr>
          <w:top w:val="single" w:sz="4" w:space="0" w:color="auto"/>
          <w:left w:val="single" w:sz="4" w:space="0" w:color="auto"/>
          <w:bottom w:val="single" w:sz="4" w:space="0" w:color="auto"/>
          <w:right w:val="single" w:sz="4" w:space="0" w:color="auto"/>
        </w:pBdr>
        <w:ind w:left="740" w:firstLine="580"/>
        <w:jc w:val="both"/>
      </w:pPr>
      <w:r>
        <w:t>Понаблюдай за числами в равенствах. Сделай вывод.</w:t>
      </w:r>
    </w:p>
    <w:p w14:paraId="0DA7421C" w14:textId="77777777" w:rsidR="005B754B" w:rsidRDefault="00E80206">
      <w:pPr>
        <w:pStyle w:val="1"/>
        <w:pBdr>
          <w:top w:val="single" w:sz="4" w:space="0" w:color="auto"/>
          <w:left w:val="single" w:sz="4" w:space="0" w:color="auto"/>
          <w:bottom w:val="single" w:sz="4" w:space="0" w:color="auto"/>
          <w:right w:val="single" w:sz="4" w:space="0" w:color="auto"/>
        </w:pBdr>
        <w:spacing w:after="160"/>
        <w:ind w:left="740" w:firstLine="580"/>
        <w:jc w:val="both"/>
      </w:pPr>
      <w:r>
        <w:t>Сыграйте в игру. Подумайте, какие числа нужно выбирать первому игроку, чтобы выиграть.</w:t>
      </w:r>
    </w:p>
    <w:p w14:paraId="649FD48E" w14:textId="77777777" w:rsidR="005B754B" w:rsidRDefault="00E80206">
      <w:pPr>
        <w:pStyle w:val="1"/>
        <w:pBdr>
          <w:top w:val="single" w:sz="4" w:space="0" w:color="auto"/>
          <w:left w:val="single" w:sz="4" w:space="0" w:color="auto"/>
          <w:bottom w:val="single" w:sz="4" w:space="0" w:color="auto"/>
          <w:right w:val="single" w:sz="4" w:space="0" w:color="auto"/>
        </w:pBdr>
        <w:ind w:left="740" w:firstLine="580"/>
        <w:jc w:val="both"/>
      </w:pPr>
      <w:r>
        <w:t>Как ты поздравишь человека, какое составишь словесное поздравление для него.</w:t>
      </w:r>
    </w:p>
    <w:p w14:paraId="62AA481D" w14:textId="77777777" w:rsidR="005B754B" w:rsidRDefault="00E80206">
      <w:pPr>
        <w:pStyle w:val="1"/>
        <w:pBdr>
          <w:top w:val="single" w:sz="4" w:space="0" w:color="auto"/>
          <w:left w:val="single" w:sz="4" w:space="0" w:color="auto"/>
          <w:bottom w:val="single" w:sz="4" w:space="0" w:color="auto"/>
          <w:right w:val="single" w:sz="4" w:space="0" w:color="auto"/>
        </w:pBdr>
        <w:ind w:left="1320" w:firstLine="0"/>
        <w:jc w:val="both"/>
      </w:pPr>
      <w:r>
        <w:t>Можешь ли ты рассказать о чём-нибудь с помощью загадок? Попробуй.</w:t>
      </w:r>
    </w:p>
    <w:p w14:paraId="399D7C64" w14:textId="77777777" w:rsidR="005B754B" w:rsidRDefault="00E80206">
      <w:pPr>
        <w:pStyle w:val="1"/>
        <w:pBdr>
          <w:top w:val="single" w:sz="4" w:space="0" w:color="auto"/>
          <w:left w:val="single" w:sz="4" w:space="0" w:color="auto"/>
          <w:bottom w:val="single" w:sz="4" w:space="0" w:color="auto"/>
          <w:right w:val="single" w:sz="4" w:space="0" w:color="auto"/>
        </w:pBdr>
        <w:ind w:left="740" w:firstLine="580"/>
        <w:jc w:val="both"/>
      </w:pPr>
      <w:r>
        <w:t>а) Расскажи историю от лица мальчика. б) Расскажи эту же историю от лица служанки.</w:t>
      </w:r>
    </w:p>
    <w:p w14:paraId="69B9EBD5" w14:textId="77777777" w:rsidR="005B754B" w:rsidRDefault="00E80206">
      <w:pPr>
        <w:pStyle w:val="1"/>
        <w:pBdr>
          <w:top w:val="single" w:sz="4" w:space="0" w:color="auto"/>
          <w:left w:val="single" w:sz="4" w:space="0" w:color="auto"/>
          <w:bottom w:val="single" w:sz="4" w:space="0" w:color="auto"/>
          <w:right w:val="single" w:sz="4" w:space="0" w:color="auto"/>
        </w:pBdr>
        <w:tabs>
          <w:tab w:val="left" w:pos="2146"/>
        </w:tabs>
        <w:ind w:left="740" w:firstLine="580"/>
        <w:jc w:val="both"/>
      </w:pPr>
      <w:bookmarkStart w:id="410" w:name="bookmark409"/>
      <w:r>
        <w:t>а</w:t>
      </w:r>
      <w:bookmarkEnd w:id="410"/>
      <w:r>
        <w:t>)</w:t>
      </w:r>
      <w:r>
        <w:tab/>
        <w:t>Придумай веселую историю из жизни знакомого животного и запиши ее.</w:t>
      </w:r>
    </w:p>
    <w:p w14:paraId="1C992C9D" w14:textId="77777777" w:rsidR="005B754B" w:rsidRDefault="00E80206">
      <w:pPr>
        <w:pStyle w:val="1"/>
        <w:pBdr>
          <w:top w:val="single" w:sz="4" w:space="0" w:color="auto"/>
          <w:left w:val="single" w:sz="4" w:space="0" w:color="auto"/>
          <w:bottom w:val="single" w:sz="4" w:space="0" w:color="auto"/>
          <w:right w:val="single" w:sz="4" w:space="0" w:color="auto"/>
        </w:pBdr>
        <w:tabs>
          <w:tab w:val="left" w:pos="2146"/>
        </w:tabs>
        <w:ind w:left="1320" w:firstLine="0"/>
        <w:jc w:val="both"/>
      </w:pPr>
      <w:bookmarkStart w:id="411" w:name="bookmark410"/>
      <w:r>
        <w:t>б</w:t>
      </w:r>
      <w:bookmarkEnd w:id="411"/>
      <w:r>
        <w:t>)</w:t>
      </w:r>
      <w:r>
        <w:tab/>
        <w:t>Нарисуй иллюстрации к собственному рассказу или к произведению.</w:t>
      </w:r>
    </w:p>
    <w:p w14:paraId="3B513B88" w14:textId="77777777" w:rsidR="005B754B" w:rsidRDefault="00E80206">
      <w:pPr>
        <w:pStyle w:val="1"/>
        <w:pBdr>
          <w:top w:val="single" w:sz="4" w:space="0" w:color="auto"/>
          <w:left w:val="single" w:sz="4" w:space="0" w:color="auto"/>
          <w:bottom w:val="single" w:sz="4" w:space="0" w:color="auto"/>
          <w:right w:val="single" w:sz="4" w:space="0" w:color="auto"/>
        </w:pBdr>
        <w:ind w:left="740" w:firstLine="580"/>
        <w:jc w:val="both"/>
      </w:pPr>
      <w:r>
        <w:t>Выдели пословицу, которая тебе особенно понравилась. Сочини историю, в которой можно использовать эту пословицу.</w:t>
      </w:r>
    </w:p>
    <w:p w14:paraId="3665A899" w14:textId="77777777" w:rsidR="005B754B" w:rsidRDefault="00E80206">
      <w:pPr>
        <w:pStyle w:val="1"/>
        <w:pBdr>
          <w:top w:val="single" w:sz="4" w:space="0" w:color="auto"/>
          <w:left w:val="single" w:sz="4" w:space="0" w:color="auto"/>
          <w:bottom w:val="single" w:sz="4" w:space="0" w:color="auto"/>
          <w:right w:val="single" w:sz="4" w:space="0" w:color="auto"/>
        </w:pBdr>
        <w:spacing w:after="360"/>
        <w:ind w:left="740" w:firstLine="580"/>
        <w:jc w:val="both"/>
      </w:pPr>
      <w:r>
        <w:t>Придумай опыты, с помощью которых можно доказать, что нас окружает воз - дух. Придумай фантастическое животное с необычными органами чувств. Вылепи его из пластилина.</w:t>
      </w:r>
    </w:p>
    <w:p w14:paraId="7501C767" w14:textId="77777777" w:rsidR="005B754B" w:rsidRDefault="00E80206">
      <w:pPr>
        <w:pStyle w:val="1"/>
        <w:ind w:firstLine="580"/>
        <w:jc w:val="both"/>
      </w:pPr>
      <w:r>
        <w:rPr>
          <w:u w:val="single"/>
        </w:rPr>
        <w:t>Творческие задания</w:t>
      </w:r>
      <w:r>
        <w:t xml:space="preserve"> — направлены на развитие у учащихся познавательных интересов, воображения, на выход в творческую деятельность.</w:t>
      </w:r>
    </w:p>
    <w:p w14:paraId="604BA1BE" w14:textId="4DE5F227" w:rsidR="005B754B" w:rsidRDefault="00E80206">
      <w:pPr>
        <w:pStyle w:val="1"/>
        <w:ind w:firstLine="580"/>
        <w:jc w:val="both"/>
      </w:pPr>
      <w:r>
        <w:t>Творческие задания дают возможность учащимся предложить собственное оригиналь</w:t>
      </w:r>
      <w:r>
        <w:softHyphen/>
        <w:t>ное решение предметных задач или задач на различные жизненные ситуации. Выходя в собственное творчество, ребенок должен удерживать учебную задачу, осуществить выбор средств для ее решения, продумать собственные действия и осуществить их.</w:t>
      </w:r>
    </w:p>
    <w:p w14:paraId="5088E272" w14:textId="77777777" w:rsidR="005B754B" w:rsidRDefault="00E80206">
      <w:pPr>
        <w:pStyle w:val="1"/>
        <w:spacing w:after="160"/>
        <w:ind w:firstLine="580"/>
        <w:jc w:val="both"/>
      </w:pPr>
      <w:r>
        <w:lastRenderedPageBreak/>
        <w:t>Примеры заданий:</w:t>
      </w:r>
    </w:p>
    <w:p w14:paraId="2E6402E3" w14:textId="77777777" w:rsidR="005B754B" w:rsidRDefault="00E80206">
      <w:pPr>
        <w:pStyle w:val="1"/>
        <w:pBdr>
          <w:top w:val="single" w:sz="4" w:space="0" w:color="auto"/>
          <w:left w:val="single" w:sz="4" w:space="0" w:color="auto"/>
          <w:bottom w:val="single" w:sz="4" w:space="0" w:color="auto"/>
          <w:right w:val="single" w:sz="4" w:space="0" w:color="auto"/>
        </w:pBdr>
        <w:ind w:left="180" w:firstLine="560"/>
        <w:jc w:val="both"/>
      </w:pPr>
      <w:r>
        <w:t>Придумай, что могут означать равенства: 1+7=8, 2+6=8, 3+5=8.</w:t>
      </w:r>
    </w:p>
    <w:p w14:paraId="4DCF7F47" w14:textId="77777777" w:rsidR="005B754B" w:rsidRDefault="00E80206">
      <w:pPr>
        <w:pStyle w:val="1"/>
        <w:pBdr>
          <w:top w:val="single" w:sz="4" w:space="0" w:color="auto"/>
          <w:left w:val="single" w:sz="4" w:space="0" w:color="auto"/>
          <w:bottom w:val="single" w:sz="4" w:space="0" w:color="auto"/>
          <w:right w:val="single" w:sz="4" w:space="0" w:color="auto"/>
        </w:pBdr>
        <w:ind w:left="180" w:firstLine="560"/>
        <w:jc w:val="both"/>
      </w:pPr>
      <w:r>
        <w:t>Согласен ли ты с мнением Незнайки? Построй свое рассуждение.</w:t>
      </w:r>
    </w:p>
    <w:p w14:paraId="2C52A534" w14:textId="77777777" w:rsidR="005B754B" w:rsidRDefault="00E80206">
      <w:pPr>
        <w:pStyle w:val="1"/>
        <w:pBdr>
          <w:top w:val="single" w:sz="4" w:space="0" w:color="auto"/>
          <w:left w:val="single" w:sz="4" w:space="0" w:color="auto"/>
          <w:bottom w:val="single" w:sz="4" w:space="0" w:color="auto"/>
          <w:right w:val="single" w:sz="4" w:space="0" w:color="auto"/>
        </w:pBdr>
        <w:spacing w:after="400"/>
        <w:ind w:left="180" w:firstLine="560"/>
        <w:jc w:val="both"/>
      </w:pPr>
      <w:r>
        <w:t>Вспомни, у кого из твоих родных или друзей скоро день рождения. Подумай, как ты поздравишь человека, какое составишь словесное поздравление для него.</w:t>
      </w:r>
    </w:p>
    <w:p w14:paraId="799890A2" w14:textId="77777777" w:rsidR="005B754B" w:rsidRDefault="00E80206">
      <w:pPr>
        <w:pStyle w:val="1"/>
        <w:pBdr>
          <w:top w:val="single" w:sz="4" w:space="0" w:color="auto"/>
          <w:left w:val="single" w:sz="4" w:space="0" w:color="auto"/>
          <w:bottom w:val="single" w:sz="4" w:space="0" w:color="auto"/>
          <w:right w:val="single" w:sz="4" w:space="0" w:color="auto"/>
        </w:pBdr>
        <w:ind w:firstLine="520"/>
        <w:jc w:val="both"/>
      </w:pPr>
      <w:r>
        <w:t>Можешь ли ты рассказать о чём-нибудь с помощью загадок? Попробуй.</w:t>
      </w:r>
    </w:p>
    <w:p w14:paraId="6CF18166" w14:textId="77777777" w:rsidR="005B754B" w:rsidRDefault="00E80206">
      <w:pPr>
        <w:pStyle w:val="1"/>
        <w:pBdr>
          <w:top w:val="single" w:sz="4" w:space="0" w:color="auto"/>
          <w:left w:val="single" w:sz="4" w:space="0" w:color="auto"/>
          <w:bottom w:val="single" w:sz="4" w:space="0" w:color="auto"/>
          <w:right w:val="single" w:sz="4" w:space="0" w:color="auto"/>
        </w:pBdr>
        <w:ind w:left="180" w:firstLine="560"/>
        <w:jc w:val="both"/>
      </w:pPr>
      <w:r>
        <w:t>а) Расскажи историю от лица мальчика. б) Расскажи эту же историю от лица слу</w:t>
      </w:r>
      <w:r>
        <w:softHyphen/>
        <w:t>жанки.</w:t>
      </w:r>
    </w:p>
    <w:p w14:paraId="07FE0B49" w14:textId="77777777" w:rsidR="005B754B" w:rsidRDefault="00E80206">
      <w:pPr>
        <w:pStyle w:val="1"/>
        <w:pBdr>
          <w:top w:val="single" w:sz="4" w:space="0" w:color="auto"/>
          <w:left w:val="single" w:sz="4" w:space="0" w:color="auto"/>
          <w:bottom w:val="single" w:sz="4" w:space="0" w:color="auto"/>
          <w:right w:val="single" w:sz="4" w:space="0" w:color="auto"/>
        </w:pBdr>
        <w:tabs>
          <w:tab w:val="left" w:pos="1575"/>
        </w:tabs>
        <w:ind w:firstLine="740"/>
        <w:jc w:val="both"/>
      </w:pPr>
      <w:bookmarkStart w:id="412" w:name="bookmark411"/>
      <w:r>
        <w:t>а</w:t>
      </w:r>
      <w:bookmarkEnd w:id="412"/>
      <w:r>
        <w:t>)</w:t>
      </w:r>
      <w:r>
        <w:tab/>
        <w:t>Придумай веселую историю из жизни знакомого животного и запиши ее.</w:t>
      </w:r>
    </w:p>
    <w:p w14:paraId="3803B248" w14:textId="77777777" w:rsidR="005B754B" w:rsidRDefault="00E80206">
      <w:pPr>
        <w:pStyle w:val="1"/>
        <w:pBdr>
          <w:top w:val="single" w:sz="4" w:space="0" w:color="auto"/>
          <w:left w:val="single" w:sz="4" w:space="0" w:color="auto"/>
          <w:bottom w:val="single" w:sz="4" w:space="0" w:color="auto"/>
          <w:right w:val="single" w:sz="4" w:space="0" w:color="auto"/>
        </w:pBdr>
        <w:tabs>
          <w:tab w:val="left" w:pos="1575"/>
        </w:tabs>
        <w:ind w:firstLine="740"/>
        <w:jc w:val="both"/>
      </w:pPr>
      <w:bookmarkStart w:id="413" w:name="bookmark412"/>
      <w:r>
        <w:t>б</w:t>
      </w:r>
      <w:bookmarkEnd w:id="413"/>
      <w:r>
        <w:t>)</w:t>
      </w:r>
      <w:r>
        <w:tab/>
        <w:t>Нарисуй иллюстрации к собственному рассказу или к произведению.</w:t>
      </w:r>
    </w:p>
    <w:p w14:paraId="00DB47EE" w14:textId="77777777" w:rsidR="005B754B" w:rsidRDefault="00E80206">
      <w:pPr>
        <w:pStyle w:val="1"/>
        <w:pBdr>
          <w:top w:val="single" w:sz="4" w:space="0" w:color="auto"/>
          <w:left w:val="single" w:sz="4" w:space="0" w:color="auto"/>
          <w:bottom w:val="single" w:sz="4" w:space="0" w:color="auto"/>
          <w:right w:val="single" w:sz="4" w:space="0" w:color="auto"/>
        </w:pBdr>
        <w:ind w:left="180" w:firstLine="560"/>
        <w:jc w:val="both"/>
      </w:pPr>
      <w:r>
        <w:t>Выдели пословицу, которая тебе особенно понравилась. Сочини историю, в которой можно использовать эту пословицу.</w:t>
      </w:r>
    </w:p>
    <w:p w14:paraId="77632BC8" w14:textId="77777777" w:rsidR="005B754B" w:rsidRDefault="00E80206">
      <w:pPr>
        <w:pStyle w:val="1"/>
        <w:pBdr>
          <w:top w:val="single" w:sz="4" w:space="0" w:color="auto"/>
          <w:left w:val="single" w:sz="4" w:space="0" w:color="auto"/>
          <w:bottom w:val="single" w:sz="4" w:space="0" w:color="auto"/>
          <w:right w:val="single" w:sz="4" w:space="0" w:color="auto"/>
        </w:pBdr>
        <w:ind w:firstLine="740"/>
        <w:jc w:val="both"/>
      </w:pPr>
      <w:r>
        <w:t>Придумай опыты, с помощью которых можно доказать, что нас окружает воздух.</w:t>
      </w:r>
    </w:p>
    <w:p w14:paraId="32938BF3" w14:textId="77777777" w:rsidR="005B754B" w:rsidRDefault="00E80206">
      <w:pPr>
        <w:pStyle w:val="1"/>
        <w:pBdr>
          <w:top w:val="single" w:sz="4" w:space="0" w:color="auto"/>
          <w:left w:val="single" w:sz="4" w:space="0" w:color="auto"/>
          <w:bottom w:val="single" w:sz="4" w:space="0" w:color="auto"/>
          <w:right w:val="single" w:sz="4" w:space="0" w:color="auto"/>
        </w:pBdr>
        <w:spacing w:after="320"/>
        <w:ind w:left="180" w:firstLine="560"/>
        <w:jc w:val="both"/>
      </w:pPr>
      <w:r>
        <w:t>Придумай фантастическое животное с необычными органами чувств. Вылепи его из пластилина.</w:t>
      </w:r>
    </w:p>
    <w:p w14:paraId="616CA4B2" w14:textId="77777777" w:rsidR="005B754B" w:rsidRDefault="00E80206">
      <w:pPr>
        <w:pStyle w:val="1"/>
        <w:ind w:firstLine="580"/>
        <w:jc w:val="both"/>
      </w:pPr>
      <w:r>
        <w:rPr>
          <w:u w:val="single"/>
        </w:rPr>
        <w:t>Работа в паре</w:t>
      </w:r>
      <w:r>
        <w:t xml:space="preserve"> — задания ориентированы на использование групповых форм</w:t>
      </w:r>
    </w:p>
    <w:p w14:paraId="1FF71C14" w14:textId="77777777" w:rsidR="005B754B" w:rsidRDefault="00E80206">
      <w:pPr>
        <w:pStyle w:val="1"/>
        <w:ind w:firstLine="580"/>
        <w:jc w:val="both"/>
      </w:pPr>
      <w:r>
        <w:t>обучения.</w:t>
      </w:r>
    </w:p>
    <w:p w14:paraId="65FCF5D1" w14:textId="77777777" w:rsidR="005B754B" w:rsidRDefault="00E80206">
      <w:pPr>
        <w:pStyle w:val="1"/>
        <w:ind w:firstLine="580"/>
        <w:jc w:val="both"/>
      </w:pPr>
      <w:r>
        <w:t>Чтобы выполнить это задание, учащиеся должны решить, как будут действовать, рас</w:t>
      </w:r>
      <w:r>
        <w:softHyphen/>
        <w:t xml:space="preserve">пределить между собой кто, какую работу будет выполнять, в какой очередности или после - </w:t>
      </w:r>
      <w:proofErr w:type="spellStart"/>
      <w:r>
        <w:t>довательности</w:t>
      </w:r>
      <w:proofErr w:type="spellEnd"/>
      <w:r>
        <w:t>, как будут проверять выполнение работы. Этот вид задания очень важен, так как способствует формированию регулятивных, коммуникативных универсальных действий, обеспечивает возможность каждому ученику высказать своё личное мнение, сопоставить его с мнением других, разобраться, почему я думал так, а товарищ по - другому. Дети обучаются разным способам получения и обработки информации, «</w:t>
      </w:r>
      <w:proofErr w:type="gramStart"/>
      <w:r>
        <w:t>учатся</w:t>
      </w:r>
      <w:proofErr w:type="gramEnd"/>
      <w:r>
        <w:t xml:space="preserve"> обучая».</w:t>
      </w:r>
    </w:p>
    <w:p w14:paraId="346F48DD" w14:textId="77777777" w:rsidR="005B754B" w:rsidRDefault="00E80206">
      <w:pPr>
        <w:pStyle w:val="1"/>
        <w:spacing w:after="80"/>
        <w:ind w:firstLine="580"/>
        <w:jc w:val="both"/>
      </w:pPr>
      <w:r>
        <w:t>Примеры заданий:</w:t>
      </w:r>
    </w:p>
    <w:p w14:paraId="2C4B1C61" w14:textId="77777777" w:rsidR="005B754B" w:rsidRDefault="00E80206">
      <w:pPr>
        <w:pStyle w:val="1"/>
        <w:pBdr>
          <w:top w:val="single" w:sz="4" w:space="0" w:color="auto"/>
          <w:left w:val="single" w:sz="4" w:space="0" w:color="auto"/>
          <w:bottom w:val="single" w:sz="4" w:space="0" w:color="auto"/>
          <w:right w:val="single" w:sz="4" w:space="0" w:color="auto"/>
        </w:pBdr>
        <w:ind w:left="180" w:firstLine="640"/>
        <w:jc w:val="both"/>
      </w:pPr>
      <w:r>
        <w:t>Проверьте друг у друга правильность записи, сверяя с текстом учебника. Оцените уровень усвоения изученных правил.</w:t>
      </w:r>
    </w:p>
    <w:p w14:paraId="588C83C3" w14:textId="77777777" w:rsidR="005B754B" w:rsidRDefault="00E80206">
      <w:pPr>
        <w:pStyle w:val="1"/>
        <w:pBdr>
          <w:top w:val="single" w:sz="4" w:space="0" w:color="auto"/>
          <w:left w:val="single" w:sz="4" w:space="0" w:color="auto"/>
          <w:bottom w:val="single" w:sz="4" w:space="0" w:color="auto"/>
          <w:right w:val="single" w:sz="4" w:space="0" w:color="auto"/>
        </w:pBdr>
        <w:ind w:left="180" w:firstLine="560"/>
        <w:jc w:val="both"/>
      </w:pPr>
      <w:r>
        <w:t>Продиктуйте друг другу слова из словаря - названия птиц. Проверьте их написание с помощью словаря.</w:t>
      </w:r>
    </w:p>
    <w:p w14:paraId="21A7B778" w14:textId="77777777" w:rsidR="005B754B" w:rsidRDefault="00E80206">
      <w:pPr>
        <w:pStyle w:val="1"/>
        <w:pBdr>
          <w:top w:val="single" w:sz="4" w:space="0" w:color="auto"/>
          <w:left w:val="single" w:sz="4" w:space="0" w:color="auto"/>
          <w:bottom w:val="single" w:sz="4" w:space="0" w:color="auto"/>
          <w:right w:val="single" w:sz="4" w:space="0" w:color="auto"/>
        </w:pBdr>
        <w:ind w:firstLine="740"/>
        <w:jc w:val="both"/>
      </w:pPr>
      <w:r>
        <w:t>Сравните результаты вычислений.</w:t>
      </w:r>
    </w:p>
    <w:p w14:paraId="3A363216" w14:textId="77777777" w:rsidR="005B754B" w:rsidRDefault="00E80206">
      <w:pPr>
        <w:pStyle w:val="1"/>
        <w:pBdr>
          <w:top w:val="single" w:sz="4" w:space="0" w:color="auto"/>
          <w:left w:val="single" w:sz="4" w:space="0" w:color="auto"/>
          <w:bottom w:val="single" w:sz="4" w:space="0" w:color="auto"/>
          <w:right w:val="single" w:sz="4" w:space="0" w:color="auto"/>
        </w:pBdr>
        <w:ind w:left="180" w:firstLine="560"/>
        <w:jc w:val="both"/>
      </w:pPr>
      <w:r>
        <w:t>Пусть каждый из вас вычислит свою колонку произведений. Сравните результаты. Сформулируйте закономерность. Проверьте выводы, составив несколько равенств. Про - верьте последнюю цифру результата вычислений. Найдите ошибки в вычислениях и ис</w:t>
      </w:r>
      <w:r>
        <w:softHyphen/>
        <w:t>правьте их.</w:t>
      </w:r>
    </w:p>
    <w:p w14:paraId="4C2C585F" w14:textId="77777777" w:rsidR="005B754B" w:rsidRDefault="00E80206">
      <w:pPr>
        <w:pStyle w:val="1"/>
        <w:pBdr>
          <w:top w:val="single" w:sz="4" w:space="0" w:color="auto"/>
          <w:left w:val="single" w:sz="4" w:space="0" w:color="auto"/>
          <w:bottom w:val="single" w:sz="4" w:space="0" w:color="auto"/>
          <w:right w:val="single" w:sz="4" w:space="0" w:color="auto"/>
        </w:pBdr>
        <w:ind w:left="180" w:firstLine="560"/>
        <w:jc w:val="both"/>
      </w:pPr>
      <w:r>
        <w:t>Как интонационно правильно нужно прочитать пословицу? Какой смысл в ней пе</w:t>
      </w:r>
      <w:r>
        <w:softHyphen/>
        <w:t>редаётся? Сравните ваши варианты чтения. Обсудите с товарищем, о чём рассказывают книги. Во всех ли случаях ваше мнение одинаково?</w:t>
      </w:r>
    </w:p>
    <w:p w14:paraId="5C47214E" w14:textId="77777777" w:rsidR="005B754B" w:rsidRDefault="00E80206">
      <w:pPr>
        <w:pStyle w:val="1"/>
        <w:pBdr>
          <w:top w:val="single" w:sz="4" w:space="0" w:color="auto"/>
          <w:left w:val="single" w:sz="4" w:space="0" w:color="auto"/>
          <w:bottom w:val="single" w:sz="4" w:space="0" w:color="auto"/>
          <w:right w:val="single" w:sz="4" w:space="0" w:color="auto"/>
        </w:pBdr>
        <w:ind w:left="180" w:firstLine="560"/>
        <w:jc w:val="both"/>
      </w:pPr>
      <w:r>
        <w:t>Посчитайте друг у друга, сколько вдохов и выдохов вы делаете за 1 минуту. Запишите результаты. Сделайте 10 приседаний. Затем еще раз посчитайте вдохи и выдохи за 1 ми</w:t>
      </w:r>
      <w:r>
        <w:softHyphen/>
        <w:t>нуту. Запишите результаты. Сравните полученные результаты. Сделайте вывод.</w:t>
      </w:r>
    </w:p>
    <w:p w14:paraId="2FD5A3A6" w14:textId="77777777" w:rsidR="005B754B" w:rsidRDefault="00E80206">
      <w:pPr>
        <w:pStyle w:val="1"/>
        <w:pBdr>
          <w:top w:val="single" w:sz="4" w:space="0" w:color="auto"/>
          <w:left w:val="single" w:sz="4" w:space="0" w:color="auto"/>
          <w:bottom w:val="single" w:sz="4" w:space="0" w:color="auto"/>
          <w:right w:val="single" w:sz="4" w:space="0" w:color="auto"/>
        </w:pBdr>
        <w:spacing w:after="320"/>
        <w:ind w:left="180" w:firstLine="560"/>
        <w:jc w:val="both"/>
      </w:pPr>
      <w:r>
        <w:t>Пройдите по улицам и запишите, какие названия вам встретятся. Узнайте, с какими историческими событиями они связаны.</w:t>
      </w:r>
    </w:p>
    <w:p w14:paraId="31F3E9E0" w14:textId="77777777" w:rsidR="005B754B" w:rsidRDefault="00E80206">
      <w:pPr>
        <w:pStyle w:val="1"/>
        <w:ind w:firstLine="580"/>
        <w:jc w:val="both"/>
      </w:pPr>
      <w:r>
        <w:rPr>
          <w:u w:val="single"/>
        </w:rPr>
        <w:t>Проекты.</w:t>
      </w:r>
      <w:r>
        <w:t xml:space="preserve"> В учебниках на специальных разворотах представлены возможные варианты творческих, информационных и практико-ориентированных проектов, при этом на каждом из этих разворотов обязательно присутствует предложение создания собственного проекта учащегося.</w:t>
      </w:r>
    </w:p>
    <w:p w14:paraId="756016A8" w14:textId="77777777" w:rsidR="005B754B" w:rsidRDefault="00E80206">
      <w:pPr>
        <w:pStyle w:val="1"/>
        <w:ind w:firstLine="580"/>
        <w:jc w:val="both"/>
      </w:pPr>
      <w:r>
        <w:t>Учебники предлагают детям для выбора различные проекты: создание игр на учебном материале, социально значимых проектов (спектакль для детей детского сада, поздравление ветеранам, праздник для родителей и др.),</w:t>
      </w:r>
    </w:p>
    <w:p w14:paraId="02521489" w14:textId="77777777" w:rsidR="005B754B" w:rsidRDefault="00E80206">
      <w:pPr>
        <w:pStyle w:val="1"/>
        <w:ind w:firstLine="580"/>
        <w:jc w:val="both"/>
      </w:pPr>
      <w:r>
        <w:lastRenderedPageBreak/>
        <w:t>частично исследовательские проекты (найди исторический корень, и др.).</w:t>
      </w:r>
    </w:p>
    <w:p w14:paraId="21EA75A8" w14:textId="2F76D92A" w:rsidR="005B754B" w:rsidRDefault="00E80206">
      <w:pPr>
        <w:pStyle w:val="1"/>
        <w:ind w:firstLine="580"/>
        <w:jc w:val="both"/>
      </w:pPr>
      <w:r>
        <w:t xml:space="preserve">Тематика проектных заданий связана с материалами разных учебных предметов, жизненными ситуациями. Сложность предлагаемых проектов возрастает от класса к классу и в плане содержательном, и в плане организационном. Так проект 1 класса «Фруктовая азбука» предполагает поиск и запись слов на определенную букву алфавита из названий фруктов. Работа вполне может выполняться индивидуально (как индивидуальный вклад в общее дело), она не требует коллективно распределённых действий, так </w:t>
      </w:r>
      <w:proofErr w:type="gramStart"/>
      <w:r>
        <w:t>же</w:t>
      </w:r>
      <w:proofErr w:type="gramEnd"/>
      <w:r>
        <w:t xml:space="preserve"> как и проект 2 класса «Найди исторический корень». Однако во 2 классе содержание усложняется за счёт исследователь</w:t>
      </w:r>
      <w:r>
        <w:softHyphen/>
        <w:t>ского характера действий, самостоятельной работой со словарями и созданием письменных текстов. Многие проекты 3 и 4 класса требуют от детей распределённых и согласованных действий, с одной стороны, и решения речевых коммуникативных задач с другой. Из пред</w:t>
      </w:r>
      <w:r>
        <w:softHyphen/>
        <w:t xml:space="preserve">лагаемых учебниками проектов ребенок может выбрать те, которые его «зацепят», т.е. </w:t>
      </w:r>
      <w:proofErr w:type="gramStart"/>
      <w:r>
        <w:t>по отношению</w:t>
      </w:r>
      <w:proofErr w:type="gramEnd"/>
      <w:r>
        <w:t xml:space="preserve"> к которым у ребенка возникнут личностно значимые цели. И дальше начнется работа по планированию действий, их реализации и осмыслению полученного результата (Получилось? Не получилось? Почему? Как я работал? Что можно было бы сделать по- другому? и т.д.).</w:t>
      </w:r>
    </w:p>
    <w:p w14:paraId="3AB0761E" w14:textId="77777777" w:rsidR="005B754B" w:rsidRDefault="00E80206">
      <w:pPr>
        <w:pStyle w:val="1"/>
        <w:spacing w:after="80"/>
        <w:ind w:firstLine="580"/>
        <w:jc w:val="both"/>
      </w:pPr>
      <w:r>
        <w:t>Возможность личного выбора в соответствии со своими интересами и возможность выхода в собственный проект создают условия для формирования личностных, коммуника</w:t>
      </w:r>
      <w:r>
        <w:softHyphen/>
        <w:t xml:space="preserve">тивных, регулятивных и познавательных универсальных учебных действий. Примеры про - </w:t>
      </w:r>
      <w:proofErr w:type="spellStart"/>
      <w:r>
        <w:t>ектов</w:t>
      </w:r>
      <w:proofErr w:type="spellEnd"/>
      <w:r>
        <w:t>:</w:t>
      </w:r>
    </w:p>
    <w:p w14:paraId="1EB01D57" w14:textId="77777777" w:rsidR="005B754B" w:rsidRDefault="00E80206">
      <w:pPr>
        <w:pStyle w:val="1"/>
        <w:pBdr>
          <w:top w:val="single" w:sz="4" w:space="0" w:color="auto"/>
          <w:left w:val="single" w:sz="4" w:space="0" w:color="auto"/>
          <w:bottom w:val="single" w:sz="4" w:space="0" w:color="auto"/>
          <w:right w:val="single" w:sz="4" w:space="0" w:color="auto"/>
        </w:pBdr>
        <w:ind w:left="740" w:firstLine="640"/>
        <w:jc w:val="both"/>
      </w:pPr>
      <w:r>
        <w:t>Выставка «Пространственные фигуры». Организовать и провести выставку моделей пространственных фигур из разных материалов, на которой будут пред - ставлены новые способы изготовления этих моделей.</w:t>
      </w:r>
    </w:p>
    <w:p w14:paraId="65624E2C" w14:textId="77777777" w:rsidR="005B754B" w:rsidRDefault="00E80206">
      <w:pPr>
        <w:pStyle w:val="1"/>
        <w:pBdr>
          <w:top w:val="single" w:sz="4" w:space="0" w:color="auto"/>
          <w:left w:val="single" w:sz="4" w:space="0" w:color="auto"/>
          <w:bottom w:val="single" w:sz="4" w:space="0" w:color="auto"/>
          <w:right w:val="single" w:sz="4" w:space="0" w:color="auto"/>
        </w:pBdr>
        <w:ind w:left="1320" w:firstLine="0"/>
        <w:jc w:val="both"/>
      </w:pPr>
      <w:r>
        <w:t>Практико-ориентированный проект «Словарик речевого этикета».</w:t>
      </w:r>
    </w:p>
    <w:p w14:paraId="075DD756" w14:textId="77777777" w:rsidR="005B754B" w:rsidRDefault="00E80206">
      <w:pPr>
        <w:pStyle w:val="1"/>
        <w:pBdr>
          <w:top w:val="single" w:sz="4" w:space="0" w:color="auto"/>
          <w:left w:val="single" w:sz="4" w:space="0" w:color="auto"/>
          <w:bottom w:val="single" w:sz="4" w:space="0" w:color="auto"/>
          <w:right w:val="single" w:sz="4" w:space="0" w:color="auto"/>
        </w:pBdr>
        <w:ind w:left="740" w:firstLine="580"/>
        <w:jc w:val="both"/>
      </w:pPr>
      <w:r>
        <w:t>Разработка и создание словарика «волшебных слов», их значения и истории возникновения.</w:t>
      </w:r>
    </w:p>
    <w:p w14:paraId="361AC08E" w14:textId="77777777" w:rsidR="005B754B" w:rsidRDefault="00E80206">
      <w:pPr>
        <w:pStyle w:val="1"/>
        <w:pBdr>
          <w:top w:val="single" w:sz="4" w:space="0" w:color="auto"/>
          <w:left w:val="single" w:sz="4" w:space="0" w:color="auto"/>
          <w:bottom w:val="single" w:sz="4" w:space="0" w:color="auto"/>
          <w:right w:val="single" w:sz="4" w:space="0" w:color="auto"/>
        </w:pBdr>
        <w:ind w:left="740" w:firstLine="580"/>
        <w:jc w:val="both"/>
      </w:pPr>
      <w:r>
        <w:t>Информационный проект «Мой родной край». Сбор краеведческого материала о прошлом края, достопримечательностях, народах, их обычаях, животных и расте</w:t>
      </w:r>
      <w:r>
        <w:softHyphen/>
        <w:t>ниях, книгах и фильмах, посвященных родному краю.</w:t>
      </w:r>
    </w:p>
    <w:p w14:paraId="3B59D7E9" w14:textId="77777777" w:rsidR="005B754B" w:rsidRDefault="00E80206">
      <w:pPr>
        <w:pStyle w:val="1"/>
        <w:pBdr>
          <w:top w:val="single" w:sz="4" w:space="0" w:color="auto"/>
          <w:left w:val="single" w:sz="4" w:space="0" w:color="auto"/>
          <w:bottom w:val="single" w:sz="4" w:space="0" w:color="auto"/>
          <w:right w:val="single" w:sz="4" w:space="0" w:color="auto"/>
        </w:pBdr>
        <w:ind w:left="740" w:firstLine="580"/>
        <w:jc w:val="both"/>
      </w:pPr>
      <w:r>
        <w:t xml:space="preserve">Практико-ориентированный, социальный проект «Помощь местным растениям и животным». Сбор информации о животных и растениях, нуждающихся в помощи. </w:t>
      </w:r>
      <w:r>
        <w:rPr>
          <w:sz w:val="22"/>
          <w:szCs w:val="22"/>
        </w:rPr>
        <w:t xml:space="preserve">Уборка мусора, изготовление кормушек, организация дежурства для подкормки птиц, </w:t>
      </w:r>
      <w:r>
        <w:t>озеленение территории школы (района, округа)</w:t>
      </w:r>
    </w:p>
    <w:p w14:paraId="00BCD4B3" w14:textId="77777777" w:rsidR="005B754B" w:rsidRDefault="00E80206">
      <w:pPr>
        <w:pStyle w:val="1"/>
        <w:pBdr>
          <w:top w:val="single" w:sz="4" w:space="0" w:color="auto"/>
          <w:left w:val="single" w:sz="4" w:space="0" w:color="auto"/>
          <w:bottom w:val="single" w:sz="4" w:space="0" w:color="auto"/>
          <w:right w:val="single" w:sz="4" w:space="0" w:color="auto"/>
        </w:pBdr>
        <w:ind w:left="740" w:firstLine="580"/>
        <w:jc w:val="both"/>
      </w:pPr>
      <w:r>
        <w:t>Творческий проект «Инсценировка басни». Выбор басен, распределение ролей, изготовление костюмов и декорации, репетиции, выступление.</w:t>
      </w:r>
    </w:p>
    <w:p w14:paraId="67387C57" w14:textId="77777777" w:rsidR="005B754B" w:rsidRDefault="00E80206">
      <w:pPr>
        <w:pStyle w:val="1"/>
        <w:pBdr>
          <w:top w:val="single" w:sz="4" w:space="0" w:color="auto"/>
          <w:left w:val="single" w:sz="4" w:space="0" w:color="auto"/>
          <w:bottom w:val="single" w:sz="4" w:space="0" w:color="auto"/>
          <w:right w:val="single" w:sz="4" w:space="0" w:color="auto"/>
        </w:pBdr>
        <w:ind w:left="740" w:firstLine="580"/>
        <w:jc w:val="both"/>
      </w:pPr>
      <w:r>
        <w:t>Исследовательский проект «Как зависит сила притяжения от массы предмета».</w:t>
      </w:r>
    </w:p>
    <w:p w14:paraId="7D0700FA" w14:textId="77777777" w:rsidR="005B754B" w:rsidRDefault="00E80206">
      <w:pPr>
        <w:pStyle w:val="1"/>
        <w:pBdr>
          <w:top w:val="single" w:sz="4" w:space="0" w:color="auto"/>
          <w:left w:val="single" w:sz="4" w:space="0" w:color="auto"/>
          <w:bottom w:val="single" w:sz="4" w:space="0" w:color="auto"/>
          <w:right w:val="single" w:sz="4" w:space="0" w:color="auto"/>
        </w:pBdr>
        <w:spacing w:after="320"/>
        <w:ind w:left="740" w:firstLine="580"/>
        <w:jc w:val="both"/>
      </w:pPr>
      <w:r>
        <w:t>Организация исследования, выбор и подготовка матчасти, распределение обя</w:t>
      </w:r>
      <w:r>
        <w:softHyphen/>
        <w:t>занностей, использование секундомера, сбор информации по теме и проверка выво</w:t>
      </w:r>
      <w:r>
        <w:softHyphen/>
        <w:t xml:space="preserve">дов. Этнокультурный проект «Фестиваль национальных спортивных игр». Подбор материала, распределение обязанностей (ролей), организация и проведение спор - </w:t>
      </w:r>
      <w:proofErr w:type="spellStart"/>
      <w:r>
        <w:t>тивных</w:t>
      </w:r>
      <w:proofErr w:type="spellEnd"/>
      <w:r>
        <w:t xml:space="preserve"> соревнований.</w:t>
      </w:r>
    </w:p>
    <w:p w14:paraId="10BD674A" w14:textId="77777777" w:rsidR="005B754B" w:rsidRDefault="00E80206">
      <w:pPr>
        <w:pStyle w:val="11"/>
        <w:keepNext/>
        <w:keepLines/>
        <w:spacing w:after="0"/>
        <w:jc w:val="both"/>
      </w:pPr>
      <w:bookmarkStart w:id="414" w:name="bookmark413"/>
      <w:bookmarkStart w:id="415" w:name="bookmark414"/>
      <w:bookmarkStart w:id="416" w:name="bookmark415"/>
      <w:r>
        <w:t>Преемственность программы формирования универсальных учебных действий при переходе обучающихся с ЗПР от дошкольного к начальному общему образованию.</w:t>
      </w:r>
      <w:bookmarkEnd w:id="414"/>
      <w:bookmarkEnd w:id="415"/>
      <w:bookmarkEnd w:id="416"/>
    </w:p>
    <w:p w14:paraId="4D304E16" w14:textId="77777777" w:rsidR="005B754B" w:rsidRDefault="00E80206">
      <w:pPr>
        <w:pStyle w:val="1"/>
        <w:ind w:firstLine="580"/>
        <w:jc w:val="both"/>
      </w:pPr>
      <w:r>
        <w:t>В связи с введением новых образовательных стандартов в начальной школе и с появ</w:t>
      </w:r>
      <w:r>
        <w:softHyphen/>
        <w:t xml:space="preserve">лением федеральных государственных требований </w:t>
      </w:r>
      <w:hyperlink r:id="rId10" w:history="1">
        <w:r>
          <w:t xml:space="preserve">в </w:t>
        </w:r>
        <w:r>
          <w:rPr>
            <w:u w:val="single"/>
          </w:rPr>
          <w:t>дошкольном образовании</w:t>
        </w:r>
        <w:r>
          <w:t xml:space="preserve"> о</w:t>
        </w:r>
      </w:hyperlink>
      <w:r>
        <w:t>бозначился переход от парадигмы «знаний, умений, навыков» к культурно-исторической систем- но- деятельностной парадигме образования.</w:t>
      </w:r>
    </w:p>
    <w:p w14:paraId="5130716A" w14:textId="1353F969" w:rsidR="005B754B" w:rsidRDefault="00E80206">
      <w:pPr>
        <w:pStyle w:val="1"/>
        <w:ind w:firstLine="580"/>
        <w:jc w:val="both"/>
      </w:pPr>
      <w:r>
        <w:t>Структура и содержание программы формирования универсальных учебных действий предусматривает непрерывность ФГОС дошкольного образования и ФГОС для детей с ОВЗ. Она построена в соответствии с возрастными и индивидуальными особенностями и склон</w:t>
      </w:r>
      <w:r>
        <w:softHyphen/>
        <w:t>ностями, развития способностей и творческого потенциала каждого ребенка с ЗПР как субъекта отношений с самим собой, другими детьми, взрослыми и миром.</w:t>
      </w:r>
    </w:p>
    <w:p w14:paraId="4A7BDE07" w14:textId="77777777" w:rsidR="005B754B" w:rsidRDefault="00E80206">
      <w:pPr>
        <w:pStyle w:val="1"/>
        <w:ind w:firstLine="580"/>
        <w:jc w:val="both"/>
      </w:pPr>
      <w:r>
        <w:t xml:space="preserve">Программа универсальных учебных действий способствует формированию общей </w:t>
      </w:r>
      <w:r>
        <w:lastRenderedPageBreak/>
        <w:t>культуры, развития «качеств личности, формированию предпосыл</w:t>
      </w:r>
      <w:hyperlink r:id="rId11" w:history="1">
        <w:r>
          <w:t>о</w:t>
        </w:r>
        <w:r>
          <w:rPr>
            <w:u w:val="single"/>
          </w:rPr>
          <w:t xml:space="preserve">к учебной </w:t>
        </w:r>
        <w:proofErr w:type="spellStart"/>
        <w:r>
          <w:rPr>
            <w:u w:val="single"/>
          </w:rPr>
          <w:t>деятельности,</w:t>
        </w:r>
      </w:hyperlink>
      <w:r>
        <w:t>обеспечивающих</w:t>
      </w:r>
      <w:proofErr w:type="spellEnd"/>
      <w:r>
        <w:t xml:space="preserve"> социальную успешность». Формирование универсальных учебных действий реализуется в процессе всей учебной и внеурочной деятельности.</w:t>
      </w:r>
    </w:p>
    <w:p w14:paraId="0D018950" w14:textId="77777777" w:rsidR="005B754B" w:rsidRDefault="00E80206">
      <w:pPr>
        <w:pStyle w:val="1"/>
        <w:ind w:firstLine="580"/>
        <w:jc w:val="both"/>
      </w:pPr>
      <w:r>
        <w:rPr>
          <w:b/>
          <w:bCs/>
        </w:rPr>
        <w:t>Условия, обеспечивающие развитие УУД в образовательном процессе</w:t>
      </w:r>
    </w:p>
    <w:p w14:paraId="0EFD8294" w14:textId="77777777" w:rsidR="005B754B" w:rsidRDefault="00E80206">
      <w:pPr>
        <w:pStyle w:val="1"/>
        <w:ind w:firstLine="580"/>
        <w:jc w:val="both"/>
      </w:pPr>
      <w:r>
        <w:t>Учитель знает:</w:t>
      </w:r>
    </w:p>
    <w:p w14:paraId="2E872A4E" w14:textId="77777777" w:rsidR="005B754B" w:rsidRDefault="00E80206">
      <w:pPr>
        <w:pStyle w:val="1"/>
        <w:numPr>
          <w:ilvl w:val="0"/>
          <w:numId w:val="29"/>
        </w:numPr>
        <w:tabs>
          <w:tab w:val="left" w:pos="700"/>
        </w:tabs>
        <w:spacing w:line="288" w:lineRule="auto"/>
        <w:ind w:firstLine="0"/>
        <w:jc w:val="both"/>
      </w:pPr>
      <w:bookmarkStart w:id="417" w:name="bookmark416"/>
      <w:bookmarkEnd w:id="417"/>
      <w:r>
        <w:t>важность формирования универсальных учебных действий школьников;</w:t>
      </w:r>
    </w:p>
    <w:p w14:paraId="126EB134" w14:textId="77777777" w:rsidR="005B754B" w:rsidRDefault="00E80206">
      <w:pPr>
        <w:pStyle w:val="1"/>
        <w:numPr>
          <w:ilvl w:val="0"/>
          <w:numId w:val="29"/>
        </w:numPr>
        <w:tabs>
          <w:tab w:val="left" w:pos="700"/>
        </w:tabs>
        <w:spacing w:line="288" w:lineRule="auto"/>
        <w:ind w:firstLine="0"/>
        <w:jc w:val="both"/>
      </w:pPr>
      <w:bookmarkStart w:id="418" w:name="bookmark417"/>
      <w:bookmarkEnd w:id="418"/>
      <w:r>
        <w:t>сущность и виды универсальных умений,</w:t>
      </w:r>
    </w:p>
    <w:p w14:paraId="3B90DA94" w14:textId="77777777" w:rsidR="005B754B" w:rsidRDefault="00E80206">
      <w:pPr>
        <w:pStyle w:val="1"/>
        <w:numPr>
          <w:ilvl w:val="0"/>
          <w:numId w:val="29"/>
        </w:numPr>
        <w:tabs>
          <w:tab w:val="left" w:pos="700"/>
        </w:tabs>
        <w:spacing w:line="288" w:lineRule="auto"/>
        <w:ind w:firstLine="0"/>
        <w:jc w:val="both"/>
      </w:pPr>
      <w:bookmarkStart w:id="419" w:name="bookmark418"/>
      <w:bookmarkEnd w:id="419"/>
      <w:r>
        <w:t>педагогические приемы и способы их формирования.</w:t>
      </w:r>
    </w:p>
    <w:p w14:paraId="3F1E2C91" w14:textId="77777777" w:rsidR="005B754B" w:rsidRDefault="00E80206">
      <w:pPr>
        <w:pStyle w:val="1"/>
        <w:ind w:firstLine="580"/>
        <w:jc w:val="both"/>
      </w:pPr>
      <w:r>
        <w:t>Учитель умеет:</w:t>
      </w:r>
    </w:p>
    <w:p w14:paraId="03A0977D" w14:textId="77777777" w:rsidR="005B754B" w:rsidRDefault="00E80206">
      <w:pPr>
        <w:pStyle w:val="1"/>
        <w:numPr>
          <w:ilvl w:val="0"/>
          <w:numId w:val="29"/>
        </w:numPr>
        <w:tabs>
          <w:tab w:val="left" w:pos="700"/>
        </w:tabs>
        <w:spacing w:line="288" w:lineRule="auto"/>
        <w:ind w:firstLine="0"/>
        <w:jc w:val="both"/>
      </w:pPr>
      <w:bookmarkStart w:id="420" w:name="bookmark419"/>
      <w:bookmarkEnd w:id="420"/>
      <w:r>
        <w:t>отбирать содержание и конструировать учебный процесс с учетом формирования УДД</w:t>
      </w:r>
    </w:p>
    <w:p w14:paraId="42E03D99" w14:textId="77777777" w:rsidR="005B754B" w:rsidRDefault="00E80206">
      <w:pPr>
        <w:pStyle w:val="1"/>
        <w:numPr>
          <w:ilvl w:val="0"/>
          <w:numId w:val="29"/>
        </w:numPr>
        <w:tabs>
          <w:tab w:val="left" w:pos="700"/>
        </w:tabs>
        <w:spacing w:line="288" w:lineRule="auto"/>
        <w:ind w:firstLine="0"/>
        <w:jc w:val="both"/>
      </w:pPr>
      <w:bookmarkStart w:id="421" w:name="bookmark420"/>
      <w:bookmarkEnd w:id="421"/>
      <w:r>
        <w:t>использовать диагностический инструментарий успешности формирования УДД</w:t>
      </w:r>
    </w:p>
    <w:p w14:paraId="2FA7F059" w14:textId="77777777" w:rsidR="005B754B" w:rsidRDefault="00E80206">
      <w:pPr>
        <w:pStyle w:val="1"/>
        <w:numPr>
          <w:ilvl w:val="0"/>
          <w:numId w:val="29"/>
        </w:numPr>
        <w:tabs>
          <w:tab w:val="left" w:pos="700"/>
        </w:tabs>
        <w:spacing w:line="288" w:lineRule="auto"/>
        <w:ind w:firstLine="0"/>
        <w:jc w:val="both"/>
      </w:pPr>
      <w:bookmarkStart w:id="422" w:name="bookmark421"/>
      <w:bookmarkEnd w:id="422"/>
      <w:r>
        <w:t>привлекать родителей к совместному решению проблемы формирования УДД</w:t>
      </w:r>
    </w:p>
    <w:p w14:paraId="58BC5109" w14:textId="77777777" w:rsidR="005B754B" w:rsidRDefault="00E80206">
      <w:pPr>
        <w:pStyle w:val="1"/>
        <w:spacing w:after="460"/>
        <w:ind w:firstLine="580"/>
        <w:jc w:val="both"/>
      </w:pPr>
      <w:r>
        <w:rPr>
          <w:b/>
          <w:bCs/>
          <w:i/>
          <w:iCs/>
        </w:rPr>
        <w:t>Сформированность универсальных учебных действий у обучающихся с ЗПР на ступени начального общего образования должна быть определена на этапе завершения обучения в начальной школе.</w:t>
      </w:r>
    </w:p>
    <w:p w14:paraId="4B7DA3C8" w14:textId="77777777" w:rsidR="005B754B" w:rsidRDefault="00E80206">
      <w:pPr>
        <w:pStyle w:val="11"/>
        <w:keepNext/>
        <w:keepLines/>
        <w:numPr>
          <w:ilvl w:val="0"/>
          <w:numId w:val="30"/>
        </w:numPr>
        <w:tabs>
          <w:tab w:val="left" w:pos="537"/>
        </w:tabs>
        <w:spacing w:after="260"/>
        <w:ind w:firstLine="0"/>
        <w:jc w:val="both"/>
      </w:pPr>
      <w:bookmarkStart w:id="423" w:name="bookmark425"/>
      <w:bookmarkStart w:id="424" w:name="bookmark423"/>
      <w:bookmarkStart w:id="425" w:name="bookmark424"/>
      <w:bookmarkStart w:id="426" w:name="bookmark426"/>
      <w:bookmarkStart w:id="427" w:name="bookmark422"/>
      <w:bookmarkEnd w:id="423"/>
      <w:r>
        <w:t>ПРОГРАММЫ ОТДЕЛЬНЫХ УЧЕБНЫХ ПРЕДМЕТОВ, КУРСОВ КОРРЕКЦИ</w:t>
      </w:r>
      <w:r>
        <w:softHyphen/>
        <w:t>ОННО-РАЗВИВАЮЩЕЙ ОБЛАСТИ, КУРСОВ ВНЕУРОЧНОЙ ДЕЯТЕЛЬНОСТИ.</w:t>
      </w:r>
      <w:bookmarkEnd w:id="424"/>
      <w:bookmarkEnd w:id="425"/>
      <w:bookmarkEnd w:id="426"/>
      <w:bookmarkEnd w:id="427"/>
    </w:p>
    <w:p w14:paraId="2E00FD82" w14:textId="77777777" w:rsidR="005B754B" w:rsidRDefault="00E80206">
      <w:pPr>
        <w:pStyle w:val="1"/>
        <w:ind w:firstLine="580"/>
        <w:jc w:val="both"/>
      </w:pPr>
      <w:r>
        <w:t>Программы отдельных учебных предметов, курсов коррекционно-развивающей облас</w:t>
      </w:r>
      <w:r>
        <w:softHyphen/>
        <w:t xml:space="preserve">ти, курсов внеурочной деятельности обеспечивают достижение планируемых результатов (личностных, метапредметных, предметных) освоения АООП НОО обучающихся с ЗПР; разработаны на основе требований к личностным, метапредметным и предметным </w:t>
      </w:r>
      <w:proofErr w:type="spellStart"/>
      <w:r>
        <w:t>результа</w:t>
      </w:r>
      <w:proofErr w:type="spellEnd"/>
      <w:r>
        <w:t xml:space="preserve"> - там освоения АООП НОО и программы формирования универсальных учебных действий.</w:t>
      </w:r>
    </w:p>
    <w:p w14:paraId="770A337F" w14:textId="77777777" w:rsidR="005B754B" w:rsidRDefault="00E80206">
      <w:pPr>
        <w:pStyle w:val="1"/>
        <w:ind w:firstLine="580"/>
        <w:jc w:val="both"/>
      </w:pPr>
      <w:r>
        <w:t>Программы отдельных учебных предметов, коррекционных курсов содержат:</w:t>
      </w:r>
    </w:p>
    <w:p w14:paraId="5D669615" w14:textId="77777777" w:rsidR="005B754B" w:rsidRDefault="00E80206">
      <w:pPr>
        <w:pStyle w:val="1"/>
        <w:numPr>
          <w:ilvl w:val="0"/>
          <w:numId w:val="31"/>
        </w:numPr>
        <w:tabs>
          <w:tab w:val="left" w:pos="700"/>
        </w:tabs>
        <w:spacing w:line="262" w:lineRule="auto"/>
        <w:ind w:firstLine="0"/>
        <w:jc w:val="both"/>
      </w:pPr>
      <w:bookmarkStart w:id="428" w:name="bookmark427"/>
      <w:bookmarkEnd w:id="428"/>
      <w:r>
        <w:t>пояснительную записку, в которой конкретизируются общие цели начального общего образования с учетом специфики учебного предмета, коррекционного курса;</w:t>
      </w:r>
    </w:p>
    <w:p w14:paraId="439882B7" w14:textId="77777777" w:rsidR="005B754B" w:rsidRDefault="00E80206">
      <w:pPr>
        <w:pStyle w:val="1"/>
        <w:numPr>
          <w:ilvl w:val="0"/>
          <w:numId w:val="31"/>
        </w:numPr>
        <w:tabs>
          <w:tab w:val="left" w:pos="700"/>
        </w:tabs>
        <w:spacing w:line="288" w:lineRule="auto"/>
        <w:ind w:firstLine="0"/>
        <w:jc w:val="both"/>
      </w:pPr>
      <w:bookmarkStart w:id="429" w:name="bookmark428"/>
      <w:bookmarkEnd w:id="429"/>
      <w:r>
        <w:t>общую характеристику учебного предмета, коррекционного курса;</w:t>
      </w:r>
    </w:p>
    <w:p w14:paraId="4CDB6D36" w14:textId="77777777" w:rsidR="005B754B" w:rsidRDefault="00E80206">
      <w:pPr>
        <w:pStyle w:val="1"/>
        <w:numPr>
          <w:ilvl w:val="0"/>
          <w:numId w:val="31"/>
        </w:numPr>
        <w:tabs>
          <w:tab w:val="left" w:pos="700"/>
        </w:tabs>
        <w:spacing w:line="288" w:lineRule="auto"/>
        <w:ind w:firstLine="0"/>
        <w:jc w:val="both"/>
      </w:pPr>
      <w:bookmarkStart w:id="430" w:name="bookmark429"/>
      <w:bookmarkEnd w:id="430"/>
      <w:r>
        <w:t>описание места учебного предмета, коррекционного курса в учебном плане;</w:t>
      </w:r>
    </w:p>
    <w:p w14:paraId="18F99C71" w14:textId="77777777" w:rsidR="005B754B" w:rsidRDefault="00E80206">
      <w:pPr>
        <w:pStyle w:val="1"/>
        <w:numPr>
          <w:ilvl w:val="0"/>
          <w:numId w:val="31"/>
        </w:numPr>
        <w:tabs>
          <w:tab w:val="left" w:pos="700"/>
        </w:tabs>
        <w:spacing w:line="288" w:lineRule="auto"/>
        <w:ind w:firstLine="0"/>
        <w:jc w:val="both"/>
      </w:pPr>
      <w:bookmarkStart w:id="431" w:name="bookmark430"/>
      <w:bookmarkEnd w:id="431"/>
      <w:r>
        <w:t>описание ценностных ориентиров содержания учебного предмета;</w:t>
      </w:r>
    </w:p>
    <w:p w14:paraId="3AF35D23" w14:textId="77777777" w:rsidR="005B754B" w:rsidRDefault="00E80206">
      <w:pPr>
        <w:pStyle w:val="1"/>
        <w:numPr>
          <w:ilvl w:val="0"/>
          <w:numId w:val="31"/>
        </w:numPr>
        <w:tabs>
          <w:tab w:val="left" w:pos="700"/>
        </w:tabs>
        <w:spacing w:line="262" w:lineRule="auto"/>
        <w:ind w:firstLine="0"/>
        <w:jc w:val="both"/>
      </w:pPr>
      <w:bookmarkStart w:id="432" w:name="bookmark431"/>
      <w:bookmarkEnd w:id="432"/>
      <w:r>
        <w:t>личностные, метапредметные и предметные результаты освоения конкретного учеб</w:t>
      </w:r>
      <w:r>
        <w:softHyphen/>
        <w:t>ного предмета, коррекционного курса;</w:t>
      </w:r>
    </w:p>
    <w:p w14:paraId="2548E980" w14:textId="77777777" w:rsidR="005B754B" w:rsidRDefault="00E80206">
      <w:pPr>
        <w:pStyle w:val="1"/>
        <w:numPr>
          <w:ilvl w:val="0"/>
          <w:numId w:val="31"/>
        </w:numPr>
        <w:tabs>
          <w:tab w:val="left" w:pos="700"/>
        </w:tabs>
        <w:spacing w:line="288" w:lineRule="auto"/>
        <w:ind w:firstLine="0"/>
        <w:jc w:val="both"/>
      </w:pPr>
      <w:bookmarkStart w:id="433" w:name="bookmark432"/>
      <w:bookmarkEnd w:id="433"/>
      <w:r>
        <w:t>содержание учебного предмета, коррекционного курса;</w:t>
      </w:r>
    </w:p>
    <w:p w14:paraId="7932888C" w14:textId="77777777" w:rsidR="005B754B" w:rsidRDefault="00E80206">
      <w:pPr>
        <w:pStyle w:val="1"/>
        <w:numPr>
          <w:ilvl w:val="0"/>
          <w:numId w:val="31"/>
        </w:numPr>
        <w:tabs>
          <w:tab w:val="left" w:pos="700"/>
        </w:tabs>
        <w:spacing w:line="262" w:lineRule="auto"/>
        <w:ind w:firstLine="0"/>
        <w:jc w:val="both"/>
      </w:pPr>
      <w:bookmarkStart w:id="434" w:name="bookmark433"/>
      <w:bookmarkEnd w:id="434"/>
      <w:r>
        <w:t>тематическое планирование с определением основных видов учебной деятельности обучающихся;</w:t>
      </w:r>
    </w:p>
    <w:p w14:paraId="22AD53C7" w14:textId="77777777" w:rsidR="005B754B" w:rsidRDefault="00E80206">
      <w:pPr>
        <w:pStyle w:val="1"/>
        <w:numPr>
          <w:ilvl w:val="0"/>
          <w:numId w:val="31"/>
        </w:numPr>
        <w:tabs>
          <w:tab w:val="left" w:pos="700"/>
        </w:tabs>
        <w:spacing w:line="288" w:lineRule="auto"/>
        <w:ind w:firstLine="0"/>
        <w:jc w:val="both"/>
      </w:pPr>
      <w:bookmarkStart w:id="435" w:name="bookmark434"/>
      <w:bookmarkEnd w:id="435"/>
      <w:r>
        <w:t>описание материально-технического обеспечения образовательного процесса.</w:t>
      </w:r>
    </w:p>
    <w:p w14:paraId="6E73C8F0" w14:textId="77777777" w:rsidR="005B754B" w:rsidRDefault="00E80206">
      <w:pPr>
        <w:pStyle w:val="1"/>
        <w:ind w:firstLine="580"/>
        <w:jc w:val="both"/>
      </w:pPr>
      <w:r>
        <w:t>При реализации варианта 7.1. АООП НОО программы учебных предметов соответст</w:t>
      </w:r>
      <w:r>
        <w:softHyphen/>
        <w:t>вуют программам учебных предметов в ООП НОО.</w:t>
      </w:r>
    </w:p>
    <w:p w14:paraId="6AF0A29C" w14:textId="77777777" w:rsidR="005B754B" w:rsidRDefault="00E80206">
      <w:pPr>
        <w:pStyle w:val="1"/>
        <w:ind w:firstLine="580"/>
        <w:jc w:val="both"/>
      </w:pPr>
      <w:r>
        <w:t>При реализации варианта 7.2. АООП НОО содержание учебных предметов, курсов коррекционно-развивающей области должно быть в полном объёме отражено в соответст</w:t>
      </w:r>
      <w:r>
        <w:softHyphen/>
        <w:t>вующих разделах (п.5, 6,7). Остальные разделы формируются с учётом региональных, на</w:t>
      </w:r>
      <w:r>
        <w:softHyphen/>
        <w:t>циональных особенностей, с учетом особых образовательных потребностей обучающихся с ЗПР.</w:t>
      </w:r>
    </w:p>
    <w:p w14:paraId="2C9B2B97" w14:textId="77777777" w:rsidR="005B754B" w:rsidRDefault="00E80206">
      <w:pPr>
        <w:pStyle w:val="1"/>
        <w:ind w:firstLine="580"/>
        <w:jc w:val="both"/>
      </w:pPr>
      <w:r>
        <w:rPr>
          <w:b/>
          <w:bCs/>
        </w:rPr>
        <w:t>Основное содержание учебных предметов (7.2)</w:t>
      </w:r>
    </w:p>
    <w:p w14:paraId="57E40F81" w14:textId="77777777" w:rsidR="005B754B" w:rsidRDefault="00E80206">
      <w:pPr>
        <w:pStyle w:val="1"/>
        <w:numPr>
          <w:ilvl w:val="0"/>
          <w:numId w:val="32"/>
        </w:numPr>
        <w:tabs>
          <w:tab w:val="left" w:pos="700"/>
        </w:tabs>
        <w:spacing w:line="221" w:lineRule="auto"/>
        <w:ind w:firstLine="0"/>
        <w:jc w:val="both"/>
      </w:pPr>
      <w:bookmarkStart w:id="436" w:name="bookmark435"/>
      <w:bookmarkEnd w:id="436"/>
      <w:r>
        <w:rPr>
          <w:b/>
          <w:bCs/>
        </w:rPr>
        <w:t>Русский язык</w:t>
      </w:r>
    </w:p>
    <w:p w14:paraId="6333A4EC" w14:textId="77777777" w:rsidR="005B754B" w:rsidRDefault="00E80206">
      <w:pPr>
        <w:pStyle w:val="1"/>
        <w:ind w:firstLine="580"/>
        <w:jc w:val="both"/>
      </w:pPr>
      <w:r>
        <w:rPr>
          <w:b/>
          <w:bCs/>
        </w:rPr>
        <w:t>Виды речевой деятельности</w:t>
      </w:r>
    </w:p>
    <w:p w14:paraId="4F4AE280" w14:textId="77777777" w:rsidR="005B754B" w:rsidRDefault="00E80206">
      <w:pPr>
        <w:pStyle w:val="1"/>
        <w:ind w:firstLine="580"/>
        <w:jc w:val="both"/>
      </w:pPr>
      <w:r>
        <w:rPr>
          <w:b/>
          <w:bCs/>
        </w:rPr>
        <w:t xml:space="preserve">Слушание. </w:t>
      </w:r>
      <w:r>
        <w:t>Осознание цели и ситуации устного общения. Адекватное восприятие зву</w:t>
      </w:r>
      <w:r>
        <w:softHyphen/>
        <w:t>чащей речи. Понимание на слух информации, содержащейся в предъявляемом тексте, пере - дача его содержания по вопросам.</w:t>
      </w:r>
    </w:p>
    <w:p w14:paraId="06E03081" w14:textId="7344E067" w:rsidR="005B754B" w:rsidRDefault="00E80206">
      <w:pPr>
        <w:pStyle w:val="1"/>
        <w:ind w:firstLine="580"/>
        <w:jc w:val="both"/>
      </w:pPr>
      <w:r>
        <w:rPr>
          <w:b/>
          <w:bCs/>
        </w:rPr>
        <w:t xml:space="preserve">Говорение. </w:t>
      </w:r>
      <w:r>
        <w:t xml:space="preserve">Выбор языковых средств в соответствии с целями и условиями общения для </w:t>
      </w:r>
      <w:r>
        <w:lastRenderedPageBreak/>
        <w:t>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w:t>
      </w:r>
      <w:r>
        <w:softHyphen/>
        <w:t>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w:t>
      </w:r>
      <w:r>
        <w:softHyphen/>
        <w:t>ной интонации.</w:t>
      </w:r>
    </w:p>
    <w:p w14:paraId="61B17CD5" w14:textId="02CEED0F" w:rsidR="005B754B" w:rsidRDefault="00E80206">
      <w:pPr>
        <w:pStyle w:val="1"/>
        <w:ind w:firstLine="580"/>
        <w:jc w:val="both"/>
      </w:pPr>
      <w:r>
        <w:rPr>
          <w:b/>
          <w:bCs/>
        </w:rPr>
        <w:t xml:space="preserve">Чтение. </w:t>
      </w:r>
      <w:r>
        <w:t>Понимание учебного текста. Выборочное чтение с целью нахождения необхо</w:t>
      </w:r>
      <w:r>
        <w:softHyphen/>
        <w:t>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14:paraId="710EEB84" w14:textId="74246056" w:rsidR="005B754B" w:rsidRDefault="00E80206">
      <w:pPr>
        <w:pStyle w:val="1"/>
        <w:ind w:firstLine="580"/>
        <w:jc w:val="both"/>
      </w:pPr>
      <w:r>
        <w:rPr>
          <w:b/>
          <w:bCs/>
        </w:rPr>
        <w:t>Письмо</w:t>
      </w:r>
      <w:r>
        <w:t>.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w:t>
      </w:r>
      <w:r>
        <w:softHyphen/>
        <w:t>записи и т.п.).</w:t>
      </w:r>
    </w:p>
    <w:p w14:paraId="646E159F" w14:textId="77777777" w:rsidR="005B754B" w:rsidRDefault="00E80206">
      <w:pPr>
        <w:pStyle w:val="1"/>
        <w:ind w:firstLine="580"/>
        <w:jc w:val="both"/>
      </w:pPr>
      <w:r>
        <w:rPr>
          <w:b/>
          <w:bCs/>
        </w:rPr>
        <w:t>Обучение грамоте</w:t>
      </w:r>
    </w:p>
    <w:p w14:paraId="6E40598A" w14:textId="77777777" w:rsidR="005B754B" w:rsidRDefault="00E80206">
      <w:pPr>
        <w:pStyle w:val="1"/>
        <w:ind w:firstLine="580"/>
        <w:jc w:val="both"/>
      </w:pPr>
      <w:r>
        <w:rPr>
          <w:b/>
          <w:bCs/>
          <w:i/>
          <w:iCs/>
        </w:rPr>
        <w:t>Фонетика. Звуки речи.</w:t>
      </w:r>
      <w:r>
        <w:t xml:space="preserve"> Осознание единства звукового состава слова и его значения. Установление числа и последовательности звуков в слове. Сопоставление слов, различаю - </w:t>
      </w:r>
      <w:proofErr w:type="spellStart"/>
      <w:r>
        <w:t>щихся</w:t>
      </w:r>
      <w:proofErr w:type="spellEnd"/>
      <w:r>
        <w:t xml:space="preserve"> одним или несколькими звуками.</w:t>
      </w:r>
    </w:p>
    <w:p w14:paraId="35B7E8BD" w14:textId="77777777" w:rsidR="005B754B" w:rsidRDefault="00E80206">
      <w:pPr>
        <w:pStyle w:val="1"/>
        <w:ind w:firstLine="580"/>
        <w:jc w:val="both"/>
      </w:pPr>
      <w:r>
        <w:t>Различение гласных и согласных звуков, гласных ударных и безударных, согласных твердых и мягких, звонких и глухих.</w:t>
      </w:r>
    </w:p>
    <w:p w14:paraId="6B6859D3" w14:textId="77777777" w:rsidR="005B754B" w:rsidRDefault="00E80206">
      <w:pPr>
        <w:pStyle w:val="1"/>
        <w:ind w:firstLine="580"/>
        <w:jc w:val="both"/>
      </w:pPr>
      <w:r>
        <w:t>Слог как минимальная произносительная единица. Деление слов на слоги.</w:t>
      </w:r>
    </w:p>
    <w:p w14:paraId="1D4AD237" w14:textId="77777777" w:rsidR="005B754B" w:rsidRDefault="00E80206">
      <w:pPr>
        <w:pStyle w:val="1"/>
        <w:ind w:firstLine="580"/>
        <w:jc w:val="both"/>
      </w:pPr>
      <w:r>
        <w:t>Определение места ударения.</w:t>
      </w:r>
    </w:p>
    <w:p w14:paraId="5A6F4472" w14:textId="0E22194E" w:rsidR="005B754B" w:rsidRDefault="00E80206">
      <w:pPr>
        <w:pStyle w:val="1"/>
        <w:ind w:firstLine="580"/>
        <w:jc w:val="both"/>
      </w:pPr>
      <w:r>
        <w:rPr>
          <w:b/>
          <w:bCs/>
          <w:i/>
          <w:iCs/>
        </w:rPr>
        <w:t>Графика.</w:t>
      </w:r>
      <w:r>
        <w:t xml:space="preserve"> Различение звука и буквы: буква как знак звука. Овладение позиционным способом обозначения звуков буквами. Буквы гласных как показатель твердости—мягкости согласных звуков. Функция букв е, е, ю, я. Мягкий знак как показатель мягкости предшествующего согласного звука.</w:t>
      </w:r>
    </w:p>
    <w:p w14:paraId="79A1B9A7" w14:textId="77777777" w:rsidR="005B754B" w:rsidRDefault="00E80206">
      <w:pPr>
        <w:pStyle w:val="1"/>
        <w:ind w:firstLine="580"/>
        <w:jc w:val="both"/>
      </w:pPr>
      <w:r>
        <w:t>Знакомство с русским алфавитом как последовательностью букв.</w:t>
      </w:r>
    </w:p>
    <w:p w14:paraId="4C5C3F9E" w14:textId="4C7A1A1A" w:rsidR="005B754B" w:rsidRDefault="00E80206">
      <w:pPr>
        <w:pStyle w:val="1"/>
        <w:ind w:firstLine="580"/>
        <w:jc w:val="both"/>
      </w:pPr>
      <w:r>
        <w:rPr>
          <w:b/>
          <w:bCs/>
          <w:i/>
          <w:iCs/>
        </w:rPr>
        <w:t>Чтение.</w:t>
      </w:r>
      <w: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w:t>
      </w:r>
      <w:r>
        <w:softHyphen/>
        <w:t>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14:paraId="0A01654C" w14:textId="77777777" w:rsidR="005B754B" w:rsidRDefault="00E80206">
      <w:pPr>
        <w:pStyle w:val="1"/>
        <w:ind w:firstLine="580"/>
        <w:jc w:val="both"/>
      </w:pPr>
      <w:r>
        <w:t>Знакомство с орфоэпическим чтением (при переходе к чтению целыми словами).</w:t>
      </w:r>
    </w:p>
    <w:p w14:paraId="7297C05D" w14:textId="77777777" w:rsidR="005B754B" w:rsidRDefault="00E80206">
      <w:pPr>
        <w:pStyle w:val="1"/>
        <w:ind w:firstLine="580"/>
        <w:jc w:val="both"/>
      </w:pPr>
      <w:r>
        <w:t>Орфографическое чтение (проговаривание) как средство самоконтроля при письме под диктовку и при списывании.</w:t>
      </w:r>
    </w:p>
    <w:p w14:paraId="42BBB2FC" w14:textId="77777777" w:rsidR="005B754B" w:rsidRDefault="00E80206">
      <w:pPr>
        <w:pStyle w:val="1"/>
        <w:ind w:firstLine="580"/>
        <w:jc w:val="both"/>
      </w:pPr>
      <w:r>
        <w:rPr>
          <w:b/>
          <w:bCs/>
          <w:i/>
          <w:iCs/>
        </w:rPr>
        <w:t>Письмо.</w:t>
      </w:r>
      <w: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14:paraId="35CE497C" w14:textId="77777777" w:rsidR="005B754B" w:rsidRDefault="00E80206">
      <w:pPr>
        <w:pStyle w:val="1"/>
        <w:ind w:firstLine="580"/>
        <w:jc w:val="both"/>
      </w:pPr>
      <w: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w:t>
      </w:r>
      <w:r>
        <w:softHyphen/>
        <w:t>ладение разборчивым, аккуратным письмом. Письмо под диктовку слов и предложений, на</w:t>
      </w:r>
      <w:r>
        <w:softHyphen/>
        <w:t>писание которых не расходится с их произношением. Усвоение приемов и последовательно</w:t>
      </w:r>
      <w:r>
        <w:softHyphen/>
        <w:t xml:space="preserve">сти правильного списывания текста. Проверка написанного при помощи сличения с текстом- образом и </w:t>
      </w:r>
      <w:proofErr w:type="spellStart"/>
      <w:r>
        <w:t>послогового</w:t>
      </w:r>
      <w:proofErr w:type="spellEnd"/>
      <w:r>
        <w:t xml:space="preserve"> чтения написанных слов.</w:t>
      </w:r>
    </w:p>
    <w:p w14:paraId="45E5EF04" w14:textId="77777777" w:rsidR="005B754B" w:rsidRDefault="00E80206">
      <w:pPr>
        <w:pStyle w:val="1"/>
        <w:ind w:firstLine="580"/>
        <w:jc w:val="both"/>
      </w:pPr>
      <w:r>
        <w:t>Правильное оформление написанных предложений (большая буква в начале предло</w:t>
      </w:r>
      <w:r>
        <w:softHyphen/>
        <w:t>жения, точка в конце). Выработка навыка писать большую букву в именах людей и кличках животных.</w:t>
      </w:r>
    </w:p>
    <w:p w14:paraId="210F458C" w14:textId="77777777" w:rsidR="005B754B" w:rsidRDefault="00E80206">
      <w:pPr>
        <w:pStyle w:val="1"/>
        <w:ind w:firstLine="580"/>
        <w:jc w:val="both"/>
      </w:pPr>
      <w:r>
        <w:t>Понимание функции небуквенных графических средств: пробела между словами, знака переноса.</w:t>
      </w:r>
    </w:p>
    <w:p w14:paraId="61EBBE36" w14:textId="77777777" w:rsidR="005B754B" w:rsidRDefault="00E80206">
      <w:pPr>
        <w:pStyle w:val="1"/>
        <w:ind w:firstLine="580"/>
        <w:jc w:val="both"/>
      </w:pPr>
      <w:r>
        <w:rPr>
          <w:b/>
          <w:bCs/>
          <w:i/>
          <w:iCs/>
        </w:rPr>
        <w:t>Слово и предложение.</w:t>
      </w:r>
      <w:r>
        <w:t xml:space="preserve"> Восприятие слова как объекта изучения, материала для анализа. </w:t>
      </w:r>
      <w:r>
        <w:lastRenderedPageBreak/>
        <w:t>Наблюдение над значением слова.</w:t>
      </w:r>
    </w:p>
    <w:p w14:paraId="2BECF9DB" w14:textId="77777777" w:rsidR="005B754B" w:rsidRDefault="00E80206">
      <w:pPr>
        <w:pStyle w:val="1"/>
        <w:ind w:firstLine="580"/>
        <w:jc w:val="both"/>
      </w:pPr>
      <w: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 - данной интонацией.</w:t>
      </w:r>
    </w:p>
    <w:p w14:paraId="3D3A110A" w14:textId="77777777" w:rsidR="005B754B" w:rsidRDefault="00E80206">
      <w:pPr>
        <w:pStyle w:val="1"/>
        <w:ind w:firstLine="580"/>
        <w:jc w:val="both"/>
      </w:pPr>
      <w:r>
        <w:rPr>
          <w:b/>
          <w:bCs/>
          <w:i/>
          <w:iCs/>
        </w:rPr>
        <w:t>Орфография.</w:t>
      </w:r>
      <w:r>
        <w:t xml:space="preserve"> Знакомство с правилами правописания и их применение:</w:t>
      </w:r>
    </w:p>
    <w:p w14:paraId="77AC753C" w14:textId="77777777" w:rsidR="005B754B" w:rsidRDefault="00E80206">
      <w:pPr>
        <w:pStyle w:val="1"/>
        <w:ind w:firstLine="580"/>
        <w:jc w:val="both"/>
      </w:pPr>
      <w:r>
        <w:t>раздельное написание слов;</w:t>
      </w:r>
    </w:p>
    <w:p w14:paraId="2E1A7F60" w14:textId="77777777" w:rsidR="005B754B" w:rsidRDefault="00E80206">
      <w:pPr>
        <w:pStyle w:val="1"/>
        <w:ind w:firstLine="580"/>
        <w:jc w:val="both"/>
      </w:pPr>
      <w:r>
        <w:t>обозначение гласных после шипящих (</w:t>
      </w:r>
      <w:proofErr w:type="spellStart"/>
      <w:r>
        <w:t>ча</w:t>
      </w:r>
      <w:proofErr w:type="spellEnd"/>
      <w:r>
        <w:t>—ща, чу—</w:t>
      </w:r>
      <w:proofErr w:type="spellStart"/>
      <w:r>
        <w:t>щу</w:t>
      </w:r>
      <w:proofErr w:type="spellEnd"/>
      <w:r>
        <w:t xml:space="preserve">, </w:t>
      </w:r>
      <w:proofErr w:type="spellStart"/>
      <w:r>
        <w:t>жи</w:t>
      </w:r>
      <w:proofErr w:type="spellEnd"/>
      <w:r>
        <w:t>—ши);</w:t>
      </w:r>
    </w:p>
    <w:p w14:paraId="49955406" w14:textId="77777777" w:rsidR="005B754B" w:rsidRDefault="00E80206">
      <w:pPr>
        <w:pStyle w:val="1"/>
        <w:ind w:firstLine="580"/>
        <w:jc w:val="both"/>
      </w:pPr>
      <w:r>
        <w:t>прописная (заглавная) буква в начале предложения, в именах собственных;</w:t>
      </w:r>
    </w:p>
    <w:p w14:paraId="00C55555" w14:textId="77777777" w:rsidR="005B754B" w:rsidRDefault="00E80206">
      <w:pPr>
        <w:pStyle w:val="1"/>
        <w:ind w:firstLine="580"/>
        <w:jc w:val="both"/>
      </w:pPr>
      <w:r>
        <w:t>перенос слов по слогам без стечения согласных;</w:t>
      </w:r>
    </w:p>
    <w:p w14:paraId="2D67479E" w14:textId="77777777" w:rsidR="005B754B" w:rsidRDefault="00E80206">
      <w:pPr>
        <w:pStyle w:val="1"/>
        <w:ind w:firstLine="580"/>
        <w:jc w:val="both"/>
      </w:pPr>
      <w:r>
        <w:t>знаки препинания в конце предложения.</w:t>
      </w:r>
    </w:p>
    <w:p w14:paraId="6E33328B" w14:textId="77777777" w:rsidR="005B754B" w:rsidRDefault="00E80206">
      <w:pPr>
        <w:pStyle w:val="1"/>
        <w:ind w:firstLine="580"/>
        <w:jc w:val="both"/>
      </w:pPr>
      <w:r>
        <w:rPr>
          <w:b/>
          <w:bCs/>
          <w:i/>
          <w:iCs/>
        </w:rPr>
        <w:t>Развитие речи.</w:t>
      </w:r>
      <w: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14:paraId="3D26E20A" w14:textId="77777777" w:rsidR="005B754B" w:rsidRDefault="00E80206">
      <w:pPr>
        <w:pStyle w:val="1"/>
        <w:ind w:firstLine="580"/>
        <w:jc w:val="both"/>
      </w:pPr>
      <w:r>
        <w:rPr>
          <w:b/>
          <w:bCs/>
        </w:rPr>
        <w:t>Систематический курс</w:t>
      </w:r>
    </w:p>
    <w:p w14:paraId="17BA6C48" w14:textId="77777777" w:rsidR="005B754B" w:rsidRDefault="00E80206">
      <w:pPr>
        <w:pStyle w:val="1"/>
        <w:ind w:firstLine="580"/>
        <w:jc w:val="both"/>
      </w:pPr>
      <w:r>
        <w:rPr>
          <w:b/>
          <w:bCs/>
        </w:rPr>
        <w:t xml:space="preserve">Фонетика и орфоэпия. </w:t>
      </w:r>
      <w:r>
        <w:t>Гласные и согласные звуки, различение гласных и согласных звуков. Мягкие и твердые согласные звуки, различение мягких и твердых согласных звуков, определение парных и непарных по твердости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w:t>
      </w:r>
      <w:r>
        <w:softHyphen/>
        <w:t>ных и безударных гласных звуков. Деление слов на слоги. Определение качественной харак</w:t>
      </w:r>
      <w:r>
        <w:softHyphen/>
        <w:t>теристики звука: гласный — согласный; гласный ударный —безударный; согласный твердый</w:t>
      </w:r>
    </w:p>
    <w:p w14:paraId="65D8C70B" w14:textId="6052C42F" w:rsidR="005B754B" w:rsidRDefault="00E80206">
      <w:pPr>
        <w:pStyle w:val="1"/>
        <w:numPr>
          <w:ilvl w:val="0"/>
          <w:numId w:val="33"/>
        </w:numPr>
        <w:tabs>
          <w:tab w:val="left" w:pos="395"/>
        </w:tabs>
        <w:ind w:firstLine="0"/>
        <w:jc w:val="both"/>
      </w:pPr>
      <w:bookmarkStart w:id="437" w:name="bookmark436"/>
      <w:bookmarkEnd w:id="437"/>
      <w:r>
        <w:t>мягкий, парный — непарный; согласный звонкий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14:paraId="4858D660" w14:textId="77777777" w:rsidR="005B754B" w:rsidRDefault="00E80206">
      <w:pPr>
        <w:pStyle w:val="1"/>
        <w:ind w:firstLine="580"/>
        <w:jc w:val="both"/>
      </w:pPr>
      <w:r>
        <w:rPr>
          <w:b/>
          <w:bCs/>
        </w:rPr>
        <w:t xml:space="preserve">Графика. </w:t>
      </w:r>
      <w:r>
        <w:t>Различение звука и буквы: буква как знак звука. Овладение позиционным способом обозначения звуков буквами.</w:t>
      </w:r>
    </w:p>
    <w:p w14:paraId="1324F180" w14:textId="77777777" w:rsidR="005B754B" w:rsidRDefault="00E80206">
      <w:pPr>
        <w:pStyle w:val="1"/>
        <w:ind w:firstLine="580"/>
        <w:jc w:val="both"/>
      </w:pPr>
      <w:r>
        <w:t>Обозначение на письме твердости и мягкости согласных звуков. Буквы гласных как показатель твердости—мягкости согласных звуков. Функция букв е, ё, ю, я. Мягкий знак как показатель мягкости предшествующего согласного звука. Использование на письме разде</w:t>
      </w:r>
      <w:r>
        <w:softHyphen/>
        <w:t>лительных ъ и ь.</w:t>
      </w:r>
    </w:p>
    <w:p w14:paraId="0B518010" w14:textId="77777777" w:rsidR="005B754B" w:rsidRDefault="00E80206">
      <w:pPr>
        <w:pStyle w:val="1"/>
        <w:ind w:firstLine="580"/>
        <w:jc w:val="both"/>
      </w:pPr>
      <w: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14:paraId="50AAA101" w14:textId="77777777" w:rsidR="005B754B" w:rsidRDefault="00E80206">
      <w:pPr>
        <w:pStyle w:val="1"/>
        <w:ind w:firstLine="580"/>
        <w:jc w:val="both"/>
      </w:pPr>
      <w:r>
        <w:t>Использование небуквенных графических средств: пробела между словами, знака пе</w:t>
      </w:r>
      <w:r>
        <w:softHyphen/>
        <w:t>реноса, абзаца.</w:t>
      </w:r>
    </w:p>
    <w:p w14:paraId="3CEF903C" w14:textId="77777777" w:rsidR="005B754B" w:rsidRDefault="00E80206">
      <w:pPr>
        <w:pStyle w:val="1"/>
        <w:ind w:firstLine="580"/>
        <w:jc w:val="both"/>
      </w:pPr>
      <w:r>
        <w:t>Знакомство с русским алфавитом как последовательностью букв. Знание алфавита: правильное название букв, знание их последовательности.</w:t>
      </w:r>
    </w:p>
    <w:p w14:paraId="4D7D24B7" w14:textId="77777777" w:rsidR="005B754B" w:rsidRDefault="00E80206">
      <w:pPr>
        <w:pStyle w:val="1"/>
        <w:ind w:firstLine="580"/>
        <w:jc w:val="both"/>
      </w:pPr>
      <w:r>
        <w:t>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14:paraId="54F64EEE" w14:textId="351745EE" w:rsidR="005B754B" w:rsidRDefault="00E80206">
      <w:pPr>
        <w:pStyle w:val="1"/>
        <w:ind w:firstLine="580"/>
        <w:jc w:val="both"/>
      </w:pPr>
      <w:r>
        <w:rPr>
          <w:b/>
          <w:bCs/>
        </w:rPr>
        <w:t>Состав слова (</w:t>
      </w:r>
      <w:proofErr w:type="spellStart"/>
      <w:r>
        <w:rPr>
          <w:b/>
          <w:bCs/>
        </w:rPr>
        <w:t>морфемика</w:t>
      </w:r>
      <w:proofErr w:type="spellEnd"/>
      <w:r>
        <w:rPr>
          <w:b/>
          <w:bCs/>
        </w:rPr>
        <w:t xml:space="preserve">). </w:t>
      </w:r>
      <w:r>
        <w:t>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14:paraId="083EE11F" w14:textId="77777777" w:rsidR="005B754B" w:rsidRDefault="00E80206">
      <w:pPr>
        <w:pStyle w:val="1"/>
        <w:ind w:firstLine="580"/>
        <w:jc w:val="both"/>
      </w:pPr>
      <w:r>
        <w:t>Корень, общее понятие о корне слова. Однокоренные слова, овладение понятием «род</w:t>
      </w:r>
      <w:r>
        <w:softHyphen/>
        <w:t>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лесник</w:t>
      </w:r>
    </w:p>
    <w:p w14:paraId="6F4F21E0" w14:textId="77777777" w:rsidR="005B754B" w:rsidRDefault="00E80206">
      <w:pPr>
        <w:pStyle w:val="1"/>
        <w:numPr>
          <w:ilvl w:val="0"/>
          <w:numId w:val="33"/>
        </w:numPr>
        <w:tabs>
          <w:tab w:val="left" w:pos="395"/>
        </w:tabs>
        <w:ind w:firstLine="0"/>
        <w:jc w:val="both"/>
      </w:pPr>
      <w:bookmarkStart w:id="438" w:name="bookmark437"/>
      <w:bookmarkEnd w:id="438"/>
      <w:r>
        <w:t>лесной). Различение однокоренных слов и различных форм одного и того же слова.</w:t>
      </w:r>
    </w:p>
    <w:p w14:paraId="49D37062" w14:textId="77777777" w:rsidR="005B754B" w:rsidRDefault="00E80206">
      <w:pPr>
        <w:pStyle w:val="1"/>
        <w:ind w:firstLine="580"/>
        <w:jc w:val="both"/>
      </w:pPr>
      <w: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14:paraId="4F8B298E" w14:textId="77777777" w:rsidR="005B754B" w:rsidRDefault="00E80206">
      <w:pPr>
        <w:pStyle w:val="1"/>
        <w:ind w:firstLine="580"/>
        <w:jc w:val="both"/>
      </w:pPr>
      <w:r>
        <w:t>Различение изменяемых и неизменяемых слов. Разбор слова по составу.</w:t>
      </w:r>
    </w:p>
    <w:p w14:paraId="28C61124" w14:textId="77777777" w:rsidR="005B754B" w:rsidRDefault="00E80206">
      <w:pPr>
        <w:pStyle w:val="1"/>
        <w:ind w:firstLine="580"/>
        <w:jc w:val="both"/>
      </w:pPr>
      <w:r>
        <w:rPr>
          <w:b/>
          <w:bCs/>
        </w:rPr>
        <w:t xml:space="preserve">Морфология. </w:t>
      </w:r>
      <w:r>
        <w:t>Общие сведения о частях речи: имя существительное, имя прилагатель</w:t>
      </w:r>
      <w:r>
        <w:softHyphen/>
        <w:t>ное, местоимение, глагол, предлог. Деление частей речи на самостоятельные и служебные.</w:t>
      </w:r>
    </w:p>
    <w:p w14:paraId="518C62C6" w14:textId="77777777" w:rsidR="005B754B" w:rsidRDefault="00E80206">
      <w:pPr>
        <w:pStyle w:val="1"/>
        <w:ind w:firstLine="580"/>
        <w:jc w:val="both"/>
      </w:pPr>
      <w:r>
        <w:rPr>
          <w:b/>
          <w:bCs/>
          <w:i/>
          <w:iCs/>
        </w:rPr>
        <w:t>Имя существительное.</w:t>
      </w:r>
      <w:r>
        <w:t xml:space="preserve"> Его значение и употребление в речи. Вопросы, различение имен существительных, отвечающих на вопросы «кто?» и «что?». Умение опознавать имена </w:t>
      </w:r>
      <w:r>
        <w:lastRenderedPageBreak/>
        <w:t>собственные.</w:t>
      </w:r>
    </w:p>
    <w:p w14:paraId="11B637D3" w14:textId="77777777" w:rsidR="005B754B" w:rsidRDefault="00E80206">
      <w:pPr>
        <w:pStyle w:val="1"/>
        <w:ind w:firstLine="580"/>
        <w:jc w:val="both"/>
      </w:pPr>
      <w:r>
        <w:t>Род существительных: мужской, женский, средний. Различение имен существительных мужского, женского и среднего рода.</w:t>
      </w:r>
    </w:p>
    <w:p w14:paraId="168850BA" w14:textId="77777777" w:rsidR="005B754B" w:rsidRDefault="00E80206">
      <w:pPr>
        <w:pStyle w:val="1"/>
        <w:ind w:firstLine="580"/>
        <w:jc w:val="both"/>
      </w:pPr>
      <w:r>
        <w:t>Изменение имен существительных по числам.</w:t>
      </w:r>
    </w:p>
    <w:p w14:paraId="068DB675" w14:textId="77777777" w:rsidR="005B754B" w:rsidRDefault="00E80206">
      <w:pPr>
        <w:pStyle w:val="1"/>
        <w:ind w:firstLine="580"/>
        <w:jc w:val="both"/>
      </w:pPr>
      <w:r>
        <w:t>Изменение имен существительных по падежам в единственном числе (склонение). 1, 2, 3-е склонение, определение принадлежности имен существительных к 1, 2, 3му склонению.</w:t>
      </w:r>
    </w:p>
    <w:p w14:paraId="059D538A" w14:textId="77777777" w:rsidR="005B754B" w:rsidRDefault="00E80206">
      <w:pPr>
        <w:pStyle w:val="1"/>
        <w:ind w:firstLine="580"/>
        <w:jc w:val="both"/>
      </w:pPr>
      <w:r>
        <w:t>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14:paraId="7F9A8EF9" w14:textId="77777777" w:rsidR="005B754B" w:rsidRDefault="00E80206">
      <w:pPr>
        <w:pStyle w:val="1"/>
        <w:ind w:firstLine="580"/>
        <w:jc w:val="both"/>
      </w:pPr>
      <w:r>
        <w:t>Склонение имен существительных во множественном числе.</w:t>
      </w:r>
    </w:p>
    <w:p w14:paraId="676BEF59" w14:textId="77777777" w:rsidR="005B754B" w:rsidRDefault="00E80206">
      <w:pPr>
        <w:pStyle w:val="1"/>
        <w:ind w:firstLine="580"/>
        <w:jc w:val="both"/>
      </w:pPr>
      <w:r>
        <w:t>Морфологический разбор имен существительных.</w:t>
      </w:r>
    </w:p>
    <w:p w14:paraId="32CA2424" w14:textId="77777777" w:rsidR="005B754B" w:rsidRDefault="00E80206">
      <w:pPr>
        <w:pStyle w:val="1"/>
        <w:ind w:firstLine="580"/>
        <w:jc w:val="both"/>
      </w:pPr>
      <w:r>
        <w:rPr>
          <w:b/>
          <w:bCs/>
          <w:i/>
          <w:iCs/>
        </w:rPr>
        <w:t>Имя прилагательное.</w:t>
      </w:r>
      <w:r>
        <w:t xml:space="preserve"> Его значение и употребление в речи, вопросы. Изменение имен прилагательных по родам, числам и падежам, в сочетании с существительными (кроме при</w:t>
      </w:r>
      <w:r>
        <w:softHyphen/>
        <w:t>лагательных на -</w:t>
      </w:r>
      <w:proofErr w:type="spellStart"/>
      <w:r>
        <w:t>ий</w:t>
      </w:r>
      <w:proofErr w:type="spellEnd"/>
      <w:r>
        <w:t>, -</w:t>
      </w:r>
      <w:proofErr w:type="spellStart"/>
      <w:r>
        <w:t>ья</w:t>
      </w:r>
      <w:proofErr w:type="spellEnd"/>
      <w:r>
        <w:t>, -</w:t>
      </w:r>
      <w:proofErr w:type="spellStart"/>
      <w:r>
        <w:t>ье</w:t>
      </w:r>
      <w:proofErr w:type="spellEnd"/>
      <w:r>
        <w:t>, -</w:t>
      </w:r>
      <w:proofErr w:type="spellStart"/>
      <w:r>
        <w:t>ов</w:t>
      </w:r>
      <w:proofErr w:type="spellEnd"/>
      <w:r>
        <w:t>, -ин). Морфологический разбор имен прилагательных.</w:t>
      </w:r>
    </w:p>
    <w:p w14:paraId="0FD947C2" w14:textId="77777777" w:rsidR="005B754B" w:rsidRDefault="00E80206">
      <w:pPr>
        <w:pStyle w:val="1"/>
        <w:ind w:firstLine="580"/>
        <w:jc w:val="both"/>
      </w:pPr>
      <w:r>
        <w:rPr>
          <w:b/>
          <w:bCs/>
        </w:rPr>
        <w:t xml:space="preserve">Местоимение. </w:t>
      </w:r>
      <w:r>
        <w:t>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14:paraId="1DA28651" w14:textId="22347E06" w:rsidR="005B754B" w:rsidRDefault="00E80206">
      <w:pPr>
        <w:pStyle w:val="1"/>
        <w:ind w:firstLine="580"/>
        <w:jc w:val="both"/>
      </w:pPr>
      <w:r>
        <w:rPr>
          <w:b/>
          <w:bCs/>
        </w:rPr>
        <w:t xml:space="preserve">Глагол. </w:t>
      </w:r>
      <w:r>
        <w:t>Его значение и употребление в речи, вопросы. Общее понятие о неопределен</w:t>
      </w:r>
      <w:r>
        <w:softHyphen/>
        <w:t>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14:paraId="7F0784AC" w14:textId="77777777" w:rsidR="005B754B" w:rsidRDefault="00E80206">
      <w:pPr>
        <w:pStyle w:val="1"/>
        <w:ind w:firstLine="580"/>
        <w:jc w:val="both"/>
      </w:pPr>
      <w:r>
        <w:rPr>
          <w:b/>
          <w:bCs/>
        </w:rPr>
        <w:t>Предлог</w:t>
      </w:r>
      <w:r>
        <w:t>. Знакомство с наиболее употребительными предлогами. Функция предлогов: образование падежных форм имен существительных и местоимений. Отличие предлогов от приставок.</w:t>
      </w:r>
    </w:p>
    <w:p w14:paraId="5E79C3FA" w14:textId="77777777" w:rsidR="005B754B" w:rsidRDefault="00E80206">
      <w:pPr>
        <w:pStyle w:val="1"/>
        <w:ind w:firstLine="580"/>
        <w:jc w:val="both"/>
      </w:pPr>
      <w:r>
        <w:rPr>
          <w:b/>
          <w:bCs/>
        </w:rPr>
        <w:t>Лексика</w:t>
      </w:r>
    </w:p>
    <w:p w14:paraId="006033A7" w14:textId="77777777" w:rsidR="005B754B" w:rsidRDefault="00E80206">
      <w:pPr>
        <w:pStyle w:val="1"/>
        <w:ind w:firstLine="580"/>
        <w:jc w:val="both"/>
      </w:pPr>
      <w:r>
        <w:t>Выявление слов, значение которых требует уточнения. Определение значения слова по тексту или уточнение значения с помощью толкового словаря.</w:t>
      </w:r>
    </w:p>
    <w:p w14:paraId="05AA3B61" w14:textId="5A1277DA" w:rsidR="005B754B" w:rsidRDefault="00E80206">
      <w:pPr>
        <w:pStyle w:val="1"/>
        <w:ind w:firstLine="580"/>
        <w:jc w:val="both"/>
      </w:pPr>
      <w:r>
        <w:t>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14:paraId="6EB4A412" w14:textId="77777777" w:rsidR="005B754B" w:rsidRDefault="00E80206">
      <w:pPr>
        <w:pStyle w:val="1"/>
        <w:ind w:firstLine="580"/>
        <w:jc w:val="both"/>
      </w:pPr>
      <w:r>
        <w:rPr>
          <w:b/>
          <w:bCs/>
        </w:rPr>
        <w:t xml:space="preserve">Синтаксис. </w:t>
      </w:r>
      <w:r>
        <w:t>Различение предложения, словосочетания, слова. Умение выделить слово</w:t>
      </w:r>
      <w:r>
        <w:softHyphen/>
        <w:t>сочетания (пары слов), связанные между собой по смыслу (без предлога и с предлогом); со - ставить предложение с изученными грамматическими формами и распространить предло</w:t>
      </w:r>
      <w:r>
        <w:softHyphen/>
        <w:t>жение.</w:t>
      </w:r>
    </w:p>
    <w:p w14:paraId="6717A702" w14:textId="62D7A699" w:rsidR="005B754B" w:rsidRDefault="00E80206" w:rsidP="000775D0">
      <w:pPr>
        <w:pStyle w:val="1"/>
        <w:tabs>
          <w:tab w:val="left" w:pos="1550"/>
        </w:tabs>
        <w:ind w:firstLine="580"/>
        <w:jc w:val="both"/>
      </w:pPr>
      <w:r>
        <w:t>Предложения по цели высказывания: повествовательные, вопросительные и побуди</w:t>
      </w:r>
      <w:r>
        <w:softHyphen/>
        <w:t>тельные;</w:t>
      </w:r>
      <w:r>
        <w:tab/>
        <w:t>по эмоциональной окраске (интонации): восклицательные и невосклицательные. Выделение голосом важного по смыслу слова в предложении.</w:t>
      </w:r>
    </w:p>
    <w:p w14:paraId="116EF276" w14:textId="39AD1BBC" w:rsidR="005B754B" w:rsidRDefault="00E80206">
      <w:pPr>
        <w:pStyle w:val="1"/>
        <w:ind w:firstLine="580"/>
        <w:jc w:val="both"/>
      </w:pPr>
      <w: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w:t>
      </w:r>
      <w:r>
        <w:softHyphen/>
        <w:t>вых вопросов) между словами в словосочетании и предложении.</w:t>
      </w:r>
    </w:p>
    <w:p w14:paraId="68586092" w14:textId="77777777" w:rsidR="005B754B" w:rsidRDefault="00E80206">
      <w:pPr>
        <w:pStyle w:val="1"/>
        <w:ind w:firstLine="580"/>
        <w:jc w:val="both"/>
      </w:pPr>
      <w:r>
        <w:t>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w:t>
      </w:r>
    </w:p>
    <w:p w14:paraId="217DBABA" w14:textId="77777777" w:rsidR="005B754B" w:rsidRDefault="00E80206">
      <w:pPr>
        <w:pStyle w:val="1"/>
        <w:ind w:firstLine="580"/>
        <w:jc w:val="both"/>
      </w:pPr>
      <w:r>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w:t>
      </w:r>
    </w:p>
    <w:p w14:paraId="6F712472" w14:textId="77777777" w:rsidR="005B754B" w:rsidRDefault="00E80206">
      <w:pPr>
        <w:pStyle w:val="1"/>
        <w:ind w:firstLine="0"/>
        <w:jc w:val="both"/>
      </w:pPr>
      <w:r>
        <w:t>Умение составить сложное предложение и поставить запятую перед союзами и, а, но.</w:t>
      </w:r>
    </w:p>
    <w:p w14:paraId="62901010" w14:textId="77777777" w:rsidR="005B754B" w:rsidRDefault="00E80206">
      <w:pPr>
        <w:pStyle w:val="1"/>
        <w:ind w:firstLine="580"/>
        <w:jc w:val="both"/>
      </w:pPr>
      <w:r>
        <w:rPr>
          <w:b/>
          <w:bCs/>
        </w:rPr>
        <w:t xml:space="preserve">Орфография и пунктуация. </w:t>
      </w:r>
      <w:r>
        <w:t>Формирование орфографической зоркости. Использова</w:t>
      </w:r>
      <w:r>
        <w:softHyphen/>
        <w:t>ние орфографического словаря.</w:t>
      </w:r>
    </w:p>
    <w:p w14:paraId="4BC53052" w14:textId="77777777" w:rsidR="005B754B" w:rsidRDefault="00E80206">
      <w:pPr>
        <w:pStyle w:val="1"/>
        <w:ind w:firstLine="580"/>
        <w:jc w:val="both"/>
      </w:pPr>
      <w:r>
        <w:t>Применение правил правописания:</w:t>
      </w:r>
    </w:p>
    <w:p w14:paraId="66DB92F4" w14:textId="77777777" w:rsidR="005B754B" w:rsidRDefault="00E80206">
      <w:pPr>
        <w:pStyle w:val="1"/>
        <w:numPr>
          <w:ilvl w:val="0"/>
          <w:numId w:val="29"/>
        </w:numPr>
        <w:tabs>
          <w:tab w:val="left" w:pos="700"/>
        </w:tabs>
        <w:spacing w:line="288" w:lineRule="auto"/>
        <w:ind w:firstLine="0"/>
        <w:jc w:val="both"/>
      </w:pPr>
      <w:bookmarkStart w:id="439" w:name="bookmark438"/>
      <w:bookmarkEnd w:id="439"/>
      <w:r>
        <w:t xml:space="preserve">сочетания </w:t>
      </w:r>
      <w:proofErr w:type="spellStart"/>
      <w:r>
        <w:t>жи</w:t>
      </w:r>
      <w:proofErr w:type="spellEnd"/>
      <w:r>
        <w:t xml:space="preserve">—ши, </w:t>
      </w:r>
      <w:proofErr w:type="spellStart"/>
      <w:r>
        <w:t>ча</w:t>
      </w:r>
      <w:proofErr w:type="spellEnd"/>
      <w:r>
        <w:t>—ща, чу—</w:t>
      </w:r>
      <w:proofErr w:type="spellStart"/>
      <w:r>
        <w:t>щу</w:t>
      </w:r>
      <w:proofErr w:type="spellEnd"/>
      <w:r>
        <w:t xml:space="preserve"> в положении под ударением;</w:t>
      </w:r>
    </w:p>
    <w:p w14:paraId="10A17A54" w14:textId="77777777" w:rsidR="005B754B" w:rsidRDefault="00E80206">
      <w:pPr>
        <w:pStyle w:val="1"/>
        <w:numPr>
          <w:ilvl w:val="0"/>
          <w:numId w:val="29"/>
        </w:numPr>
        <w:tabs>
          <w:tab w:val="left" w:pos="700"/>
        </w:tabs>
        <w:spacing w:line="288" w:lineRule="auto"/>
        <w:ind w:firstLine="0"/>
        <w:jc w:val="both"/>
      </w:pPr>
      <w:bookmarkStart w:id="440" w:name="bookmark439"/>
      <w:bookmarkEnd w:id="440"/>
      <w:r>
        <w:t xml:space="preserve">сочетания </w:t>
      </w:r>
      <w:proofErr w:type="spellStart"/>
      <w:r>
        <w:t>чк</w:t>
      </w:r>
      <w:proofErr w:type="spellEnd"/>
      <w:r>
        <w:t>—</w:t>
      </w:r>
      <w:proofErr w:type="spellStart"/>
      <w:r>
        <w:t>чн</w:t>
      </w:r>
      <w:proofErr w:type="spellEnd"/>
      <w:r>
        <w:t xml:space="preserve">, </w:t>
      </w:r>
      <w:proofErr w:type="spellStart"/>
      <w:r>
        <w:t>чт</w:t>
      </w:r>
      <w:proofErr w:type="spellEnd"/>
      <w:r>
        <w:t xml:space="preserve">, </w:t>
      </w:r>
      <w:proofErr w:type="spellStart"/>
      <w:r>
        <w:t>щн</w:t>
      </w:r>
      <w:proofErr w:type="spellEnd"/>
      <w:r>
        <w:t>;</w:t>
      </w:r>
    </w:p>
    <w:p w14:paraId="1DDE9A45" w14:textId="77777777" w:rsidR="005B754B" w:rsidRDefault="00E80206">
      <w:pPr>
        <w:pStyle w:val="1"/>
        <w:numPr>
          <w:ilvl w:val="0"/>
          <w:numId w:val="29"/>
        </w:numPr>
        <w:tabs>
          <w:tab w:val="left" w:pos="700"/>
        </w:tabs>
        <w:spacing w:line="288" w:lineRule="auto"/>
        <w:ind w:firstLine="0"/>
        <w:jc w:val="both"/>
      </w:pPr>
      <w:bookmarkStart w:id="441" w:name="bookmark440"/>
      <w:bookmarkEnd w:id="441"/>
      <w:r>
        <w:lastRenderedPageBreak/>
        <w:t>перенос слов;</w:t>
      </w:r>
    </w:p>
    <w:p w14:paraId="7FD113EB" w14:textId="77777777" w:rsidR="005B754B" w:rsidRDefault="00E80206">
      <w:pPr>
        <w:pStyle w:val="1"/>
        <w:numPr>
          <w:ilvl w:val="0"/>
          <w:numId w:val="29"/>
        </w:numPr>
        <w:tabs>
          <w:tab w:val="left" w:pos="700"/>
        </w:tabs>
        <w:spacing w:line="288" w:lineRule="auto"/>
        <w:ind w:firstLine="0"/>
        <w:jc w:val="both"/>
      </w:pPr>
      <w:bookmarkStart w:id="442" w:name="bookmark441"/>
      <w:bookmarkEnd w:id="442"/>
      <w:r>
        <w:t>прописная буква в начале предложения, в именах собственных;</w:t>
      </w:r>
    </w:p>
    <w:p w14:paraId="12F609D2" w14:textId="77777777" w:rsidR="005B754B" w:rsidRDefault="00E80206">
      <w:pPr>
        <w:pStyle w:val="1"/>
        <w:numPr>
          <w:ilvl w:val="0"/>
          <w:numId w:val="29"/>
        </w:numPr>
        <w:tabs>
          <w:tab w:val="left" w:pos="700"/>
        </w:tabs>
        <w:spacing w:line="288" w:lineRule="auto"/>
        <w:ind w:firstLine="0"/>
        <w:jc w:val="both"/>
      </w:pPr>
      <w:bookmarkStart w:id="443" w:name="bookmark442"/>
      <w:bookmarkEnd w:id="443"/>
      <w:r>
        <w:t>проверяемые безударные гласные в корне слова;</w:t>
      </w:r>
    </w:p>
    <w:p w14:paraId="03E3830D" w14:textId="77777777" w:rsidR="005B754B" w:rsidRDefault="00E80206">
      <w:pPr>
        <w:pStyle w:val="1"/>
        <w:numPr>
          <w:ilvl w:val="0"/>
          <w:numId w:val="29"/>
        </w:numPr>
        <w:tabs>
          <w:tab w:val="left" w:pos="700"/>
        </w:tabs>
        <w:spacing w:line="288" w:lineRule="auto"/>
        <w:ind w:firstLine="0"/>
        <w:jc w:val="both"/>
      </w:pPr>
      <w:bookmarkStart w:id="444" w:name="bookmark443"/>
      <w:bookmarkEnd w:id="444"/>
      <w:r>
        <w:t>парные звонкие и глухие согласные в корне слова;</w:t>
      </w:r>
    </w:p>
    <w:p w14:paraId="4A274152" w14:textId="77777777" w:rsidR="005B754B" w:rsidRDefault="00E80206">
      <w:pPr>
        <w:pStyle w:val="1"/>
        <w:numPr>
          <w:ilvl w:val="0"/>
          <w:numId w:val="29"/>
        </w:numPr>
        <w:tabs>
          <w:tab w:val="left" w:pos="700"/>
        </w:tabs>
        <w:spacing w:line="288" w:lineRule="auto"/>
        <w:ind w:firstLine="0"/>
        <w:jc w:val="both"/>
      </w:pPr>
      <w:bookmarkStart w:id="445" w:name="bookmark444"/>
      <w:bookmarkEnd w:id="445"/>
      <w:r>
        <w:t>непроизносимые согласные;</w:t>
      </w:r>
    </w:p>
    <w:p w14:paraId="5F01B816" w14:textId="77777777" w:rsidR="005B754B" w:rsidRDefault="00E80206">
      <w:pPr>
        <w:pStyle w:val="1"/>
        <w:numPr>
          <w:ilvl w:val="0"/>
          <w:numId w:val="29"/>
        </w:numPr>
        <w:tabs>
          <w:tab w:val="left" w:pos="700"/>
        </w:tabs>
        <w:ind w:firstLine="0"/>
        <w:jc w:val="both"/>
      </w:pPr>
      <w:bookmarkStart w:id="446" w:name="bookmark445"/>
      <w:bookmarkEnd w:id="446"/>
      <w:r>
        <w:t>непроверяемые гласные и согласные в корне слова (на ограниченном перечне слов);</w:t>
      </w:r>
    </w:p>
    <w:p w14:paraId="600000E7" w14:textId="77777777" w:rsidR="005B754B" w:rsidRDefault="00E80206">
      <w:pPr>
        <w:pStyle w:val="1"/>
        <w:numPr>
          <w:ilvl w:val="0"/>
          <w:numId w:val="29"/>
        </w:numPr>
        <w:tabs>
          <w:tab w:val="left" w:pos="700"/>
        </w:tabs>
        <w:spacing w:line="288" w:lineRule="auto"/>
        <w:ind w:firstLine="0"/>
        <w:jc w:val="both"/>
      </w:pPr>
      <w:bookmarkStart w:id="447" w:name="bookmark446"/>
      <w:bookmarkEnd w:id="447"/>
      <w:r>
        <w:t>гласные и согласные в неизменяемых на письме приставках;</w:t>
      </w:r>
    </w:p>
    <w:p w14:paraId="7B2F80BF" w14:textId="77777777" w:rsidR="005B754B" w:rsidRDefault="00E80206">
      <w:pPr>
        <w:pStyle w:val="1"/>
        <w:ind w:firstLine="580"/>
        <w:jc w:val="both"/>
      </w:pPr>
      <w:r>
        <w:t>разделительные ъ и ь;</w:t>
      </w:r>
    </w:p>
    <w:p w14:paraId="686B0FA1" w14:textId="77777777" w:rsidR="005B754B" w:rsidRDefault="00E80206">
      <w:pPr>
        <w:pStyle w:val="1"/>
        <w:numPr>
          <w:ilvl w:val="0"/>
          <w:numId w:val="29"/>
        </w:numPr>
        <w:tabs>
          <w:tab w:val="left" w:pos="700"/>
        </w:tabs>
        <w:ind w:firstLine="0"/>
        <w:jc w:val="both"/>
      </w:pPr>
      <w:bookmarkStart w:id="448" w:name="bookmark447"/>
      <w:bookmarkEnd w:id="448"/>
      <w:r>
        <w:t>мягкий знак после шипящих на конце имен существительных (ночь, нож, рожь, мышь);</w:t>
      </w:r>
    </w:p>
    <w:p w14:paraId="6E437139" w14:textId="77777777" w:rsidR="005B754B" w:rsidRDefault="00E80206">
      <w:pPr>
        <w:pStyle w:val="1"/>
        <w:numPr>
          <w:ilvl w:val="0"/>
          <w:numId w:val="29"/>
        </w:numPr>
        <w:tabs>
          <w:tab w:val="left" w:pos="700"/>
        </w:tabs>
        <w:spacing w:line="262" w:lineRule="auto"/>
        <w:ind w:firstLine="0"/>
        <w:jc w:val="both"/>
      </w:pPr>
      <w:bookmarkStart w:id="449" w:name="bookmark448"/>
      <w:bookmarkEnd w:id="449"/>
      <w:r>
        <w:t xml:space="preserve">безударные падежные окончания имен существительных (кроме существительных на </w:t>
      </w:r>
      <w:proofErr w:type="spellStart"/>
      <w:r>
        <w:t>мя</w:t>
      </w:r>
      <w:proofErr w:type="spellEnd"/>
      <w:r>
        <w:t xml:space="preserve">, </w:t>
      </w:r>
      <w:proofErr w:type="spellStart"/>
      <w:r>
        <w:t>ий</w:t>
      </w:r>
      <w:proofErr w:type="spellEnd"/>
      <w:r>
        <w:t xml:space="preserve">, </w:t>
      </w:r>
      <w:proofErr w:type="spellStart"/>
      <w:r>
        <w:t>ья</w:t>
      </w:r>
      <w:proofErr w:type="spellEnd"/>
      <w:r>
        <w:t xml:space="preserve">, </w:t>
      </w:r>
      <w:proofErr w:type="spellStart"/>
      <w:r>
        <w:t>ье</w:t>
      </w:r>
      <w:proofErr w:type="spellEnd"/>
      <w:r>
        <w:t xml:space="preserve">, </w:t>
      </w:r>
      <w:proofErr w:type="spellStart"/>
      <w:r>
        <w:t>ия</w:t>
      </w:r>
      <w:proofErr w:type="spellEnd"/>
      <w:r>
        <w:t xml:space="preserve">, </w:t>
      </w:r>
      <w:proofErr w:type="spellStart"/>
      <w:r>
        <w:t>ов</w:t>
      </w:r>
      <w:proofErr w:type="spellEnd"/>
      <w:r>
        <w:t>, ин);</w:t>
      </w:r>
    </w:p>
    <w:p w14:paraId="2C5B7A77" w14:textId="77777777" w:rsidR="005B754B" w:rsidRDefault="00E80206">
      <w:pPr>
        <w:pStyle w:val="1"/>
        <w:numPr>
          <w:ilvl w:val="0"/>
          <w:numId w:val="29"/>
        </w:numPr>
        <w:tabs>
          <w:tab w:val="left" w:pos="700"/>
        </w:tabs>
        <w:spacing w:line="288" w:lineRule="auto"/>
        <w:ind w:firstLine="0"/>
        <w:jc w:val="both"/>
      </w:pPr>
      <w:bookmarkStart w:id="450" w:name="bookmark449"/>
      <w:bookmarkEnd w:id="450"/>
      <w:r>
        <w:t>безударные окончания имен прилагательных;</w:t>
      </w:r>
    </w:p>
    <w:p w14:paraId="4C75EA4A" w14:textId="77777777" w:rsidR="005B754B" w:rsidRDefault="00E80206">
      <w:pPr>
        <w:pStyle w:val="1"/>
        <w:numPr>
          <w:ilvl w:val="0"/>
          <w:numId w:val="29"/>
        </w:numPr>
        <w:tabs>
          <w:tab w:val="left" w:pos="700"/>
        </w:tabs>
        <w:spacing w:line="288" w:lineRule="auto"/>
        <w:ind w:firstLine="0"/>
        <w:jc w:val="both"/>
      </w:pPr>
      <w:bookmarkStart w:id="451" w:name="bookmark450"/>
      <w:bookmarkEnd w:id="451"/>
      <w:r>
        <w:t>раздельное написание предлогов с личными местоимениями;</w:t>
      </w:r>
    </w:p>
    <w:p w14:paraId="62AA0886" w14:textId="77777777" w:rsidR="005B754B" w:rsidRDefault="00E80206">
      <w:pPr>
        <w:pStyle w:val="1"/>
        <w:numPr>
          <w:ilvl w:val="0"/>
          <w:numId w:val="29"/>
        </w:numPr>
        <w:tabs>
          <w:tab w:val="left" w:pos="700"/>
        </w:tabs>
        <w:spacing w:line="288" w:lineRule="auto"/>
        <w:ind w:firstLine="0"/>
        <w:jc w:val="both"/>
      </w:pPr>
      <w:bookmarkStart w:id="452" w:name="bookmark451"/>
      <w:bookmarkEnd w:id="452"/>
      <w:r>
        <w:t>не с глаголами;</w:t>
      </w:r>
    </w:p>
    <w:p w14:paraId="3015EF3F" w14:textId="77777777" w:rsidR="005B754B" w:rsidRDefault="00E80206">
      <w:pPr>
        <w:pStyle w:val="1"/>
        <w:numPr>
          <w:ilvl w:val="0"/>
          <w:numId w:val="29"/>
        </w:numPr>
        <w:tabs>
          <w:tab w:val="left" w:pos="700"/>
          <w:tab w:val="center" w:pos="5744"/>
          <w:tab w:val="center" w:pos="6106"/>
          <w:tab w:val="center" w:pos="6672"/>
          <w:tab w:val="right" w:pos="9595"/>
        </w:tabs>
        <w:ind w:firstLine="0"/>
        <w:jc w:val="both"/>
      </w:pPr>
      <w:bookmarkStart w:id="453" w:name="bookmark452"/>
      <w:bookmarkEnd w:id="453"/>
      <w:r>
        <w:t>мягкий знак после шипящих на конце глаголов</w:t>
      </w:r>
      <w:r>
        <w:tab/>
        <w:t>в</w:t>
      </w:r>
      <w:r>
        <w:tab/>
        <w:t>форме</w:t>
      </w:r>
      <w:r>
        <w:tab/>
        <w:t>2го</w:t>
      </w:r>
      <w:r>
        <w:tab/>
        <w:t>лица единственного числа</w:t>
      </w:r>
    </w:p>
    <w:p w14:paraId="5488134F" w14:textId="77777777" w:rsidR="005B754B" w:rsidRDefault="00E80206">
      <w:pPr>
        <w:pStyle w:val="1"/>
        <w:ind w:firstLine="0"/>
        <w:jc w:val="both"/>
      </w:pPr>
      <w:r>
        <w:t>(пишешь, учишь);</w:t>
      </w:r>
    </w:p>
    <w:p w14:paraId="0359AC39" w14:textId="77777777" w:rsidR="005B754B" w:rsidRDefault="00E80206">
      <w:pPr>
        <w:pStyle w:val="1"/>
        <w:numPr>
          <w:ilvl w:val="0"/>
          <w:numId w:val="29"/>
        </w:numPr>
        <w:tabs>
          <w:tab w:val="left" w:pos="700"/>
        </w:tabs>
        <w:spacing w:line="288" w:lineRule="auto"/>
        <w:ind w:firstLine="0"/>
        <w:jc w:val="both"/>
      </w:pPr>
      <w:bookmarkStart w:id="454" w:name="bookmark453"/>
      <w:bookmarkEnd w:id="454"/>
      <w:r>
        <w:t xml:space="preserve">мягкий знак в глаголах в сочетании </w:t>
      </w:r>
      <w:proofErr w:type="spellStart"/>
      <w:r>
        <w:t>ться</w:t>
      </w:r>
      <w:proofErr w:type="spellEnd"/>
      <w:r>
        <w:t>;</w:t>
      </w:r>
    </w:p>
    <w:p w14:paraId="2230B71D" w14:textId="77777777" w:rsidR="005B754B" w:rsidRDefault="00E80206">
      <w:pPr>
        <w:pStyle w:val="1"/>
        <w:numPr>
          <w:ilvl w:val="0"/>
          <w:numId w:val="29"/>
        </w:numPr>
        <w:tabs>
          <w:tab w:val="left" w:pos="700"/>
        </w:tabs>
        <w:spacing w:line="288" w:lineRule="auto"/>
        <w:ind w:firstLine="0"/>
        <w:jc w:val="both"/>
      </w:pPr>
      <w:bookmarkStart w:id="455" w:name="bookmark454"/>
      <w:bookmarkEnd w:id="455"/>
      <w:r>
        <w:t>безударные личные окончания глаголов;</w:t>
      </w:r>
    </w:p>
    <w:p w14:paraId="41ED940C" w14:textId="77777777" w:rsidR="005B754B" w:rsidRDefault="00E80206">
      <w:pPr>
        <w:pStyle w:val="1"/>
        <w:numPr>
          <w:ilvl w:val="0"/>
          <w:numId w:val="29"/>
        </w:numPr>
        <w:tabs>
          <w:tab w:val="left" w:pos="700"/>
        </w:tabs>
        <w:spacing w:line="288" w:lineRule="auto"/>
        <w:ind w:firstLine="0"/>
        <w:jc w:val="both"/>
      </w:pPr>
      <w:bookmarkStart w:id="456" w:name="bookmark455"/>
      <w:bookmarkEnd w:id="456"/>
      <w:r>
        <w:t>раздельное написание предлогов с другими словами;</w:t>
      </w:r>
    </w:p>
    <w:p w14:paraId="52557942" w14:textId="77777777" w:rsidR="005B754B" w:rsidRDefault="00E80206">
      <w:pPr>
        <w:pStyle w:val="1"/>
        <w:numPr>
          <w:ilvl w:val="0"/>
          <w:numId w:val="29"/>
        </w:numPr>
        <w:tabs>
          <w:tab w:val="left" w:pos="700"/>
        </w:tabs>
        <w:spacing w:line="262" w:lineRule="auto"/>
        <w:ind w:firstLine="0"/>
        <w:jc w:val="both"/>
      </w:pPr>
      <w:bookmarkStart w:id="457" w:name="bookmark456"/>
      <w:bookmarkEnd w:id="457"/>
      <w:r>
        <w:t>знаки препинания в конце предложения: точка, вопросительный и восклицательный знаки;</w:t>
      </w:r>
    </w:p>
    <w:p w14:paraId="3419BE35" w14:textId="77777777" w:rsidR="005B754B" w:rsidRDefault="00E80206">
      <w:pPr>
        <w:pStyle w:val="1"/>
        <w:numPr>
          <w:ilvl w:val="0"/>
          <w:numId w:val="29"/>
        </w:numPr>
        <w:tabs>
          <w:tab w:val="left" w:pos="700"/>
        </w:tabs>
        <w:spacing w:line="288" w:lineRule="auto"/>
        <w:ind w:firstLine="0"/>
        <w:jc w:val="both"/>
      </w:pPr>
      <w:bookmarkStart w:id="458" w:name="bookmark457"/>
      <w:bookmarkEnd w:id="458"/>
      <w:r>
        <w:t>знаки препинания (запятая) в предложениях с однородными членами.</w:t>
      </w:r>
    </w:p>
    <w:p w14:paraId="5AA2B9F0" w14:textId="77777777" w:rsidR="005B754B" w:rsidRDefault="00E80206">
      <w:pPr>
        <w:pStyle w:val="1"/>
        <w:ind w:firstLine="580"/>
        <w:jc w:val="both"/>
      </w:pPr>
      <w:r>
        <w:rPr>
          <w:b/>
          <w:bCs/>
        </w:rPr>
        <w:t>Развитие речи</w:t>
      </w:r>
    </w:p>
    <w:p w14:paraId="2FC41F5B" w14:textId="1373848A" w:rsidR="005B754B" w:rsidRDefault="00E80206">
      <w:pPr>
        <w:pStyle w:val="1"/>
        <w:ind w:firstLine="580"/>
        <w:jc w:val="both"/>
      </w:pPr>
      <w:r>
        <w:t>Осознание ситуации общения: с какой целью, с кем и где происходит общение. Прак</w:t>
      </w:r>
      <w:r>
        <w:softHyphen/>
        <w:t>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14:paraId="11F3A081" w14:textId="77777777" w:rsidR="005B754B" w:rsidRDefault="00E80206">
      <w:pPr>
        <w:pStyle w:val="1"/>
        <w:ind w:firstLine="580"/>
        <w:jc w:val="both"/>
      </w:pPr>
      <w:r>
        <w:t>Овладение краткими и полными ответами на вопросы. Составление вопросов устно и письменно. Составление диалогов в форме вопросов и ответов.</w:t>
      </w:r>
    </w:p>
    <w:p w14:paraId="4A61426A" w14:textId="77777777" w:rsidR="005B754B" w:rsidRDefault="00E80206">
      <w:pPr>
        <w:pStyle w:val="1"/>
        <w:ind w:firstLine="580"/>
        <w:jc w:val="both"/>
      </w:pPr>
      <w:r>
        <w:t>Практическое овладение устными монологическими высказываниями на определенную тему с использованием разных типов речи (повествование, описание).</w:t>
      </w:r>
    </w:p>
    <w:p w14:paraId="103DB646" w14:textId="77777777" w:rsidR="005B754B" w:rsidRDefault="00E80206">
      <w:pPr>
        <w:pStyle w:val="1"/>
        <w:ind w:firstLine="580"/>
        <w:jc w:val="both"/>
      </w:pPr>
      <w:r>
        <w:t>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14:paraId="2A866623" w14:textId="77777777" w:rsidR="005B754B" w:rsidRDefault="00E80206">
      <w:pPr>
        <w:pStyle w:val="1"/>
        <w:ind w:firstLine="580"/>
        <w:jc w:val="both"/>
      </w:pPr>
      <w: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14:paraId="010903DE" w14:textId="77777777" w:rsidR="005B754B" w:rsidRDefault="00E80206">
      <w:pPr>
        <w:pStyle w:val="1"/>
        <w:ind w:firstLine="580"/>
        <w:jc w:val="both"/>
      </w:pPr>
      <w:r>
        <w:t xml:space="preserve">Комплексная работа над структурой текста: </w:t>
      </w:r>
      <w:proofErr w:type="spellStart"/>
      <w:r>
        <w:t>озаглавливание</w:t>
      </w:r>
      <w:proofErr w:type="spellEnd"/>
      <w:r>
        <w:t>, корректирование порядка предложений и частей текста (абзацев). План текста. Составление планов к данным текстам.</w:t>
      </w:r>
    </w:p>
    <w:p w14:paraId="51E60323" w14:textId="77777777" w:rsidR="005B754B" w:rsidRDefault="00E80206">
      <w:pPr>
        <w:pStyle w:val="1"/>
        <w:ind w:firstLine="580"/>
        <w:jc w:val="both"/>
      </w:pPr>
      <w:r>
        <w:t>Типы текстов: описание, повествование, рассуждение, их особенности.</w:t>
      </w:r>
    </w:p>
    <w:p w14:paraId="001324FF" w14:textId="77777777" w:rsidR="005B754B" w:rsidRDefault="00E80206">
      <w:pPr>
        <w:pStyle w:val="1"/>
        <w:ind w:firstLine="580"/>
        <w:jc w:val="both"/>
      </w:pPr>
      <w:r>
        <w:t>Знакомство с жанрами письма и поздравления.</w:t>
      </w:r>
    </w:p>
    <w:p w14:paraId="797EE9F4" w14:textId="77777777" w:rsidR="005B754B" w:rsidRDefault="00E80206">
      <w:pPr>
        <w:pStyle w:val="1"/>
        <w:ind w:firstLine="580"/>
        <w:jc w:val="both"/>
      </w:pPr>
      <w:r>
        <w:t>Создание собственных текстов и корректирование заданных текстов с учетом точности, правильности, богатства и выразительности письменной речи; использование в текстах си</w:t>
      </w:r>
      <w:r>
        <w:softHyphen/>
        <w:t>нонимов и антонимов.</w:t>
      </w:r>
    </w:p>
    <w:p w14:paraId="14E23300" w14:textId="77777777" w:rsidR="005B754B" w:rsidRDefault="00E80206">
      <w:pPr>
        <w:pStyle w:val="1"/>
        <w:ind w:firstLine="580"/>
        <w:jc w:val="both"/>
      </w:pPr>
      <w: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14:paraId="44CB43C4" w14:textId="77777777" w:rsidR="005B754B" w:rsidRDefault="00E80206">
      <w:pPr>
        <w:pStyle w:val="1"/>
        <w:numPr>
          <w:ilvl w:val="0"/>
          <w:numId w:val="32"/>
        </w:numPr>
        <w:tabs>
          <w:tab w:val="left" w:pos="686"/>
        </w:tabs>
        <w:spacing w:line="221" w:lineRule="auto"/>
        <w:ind w:firstLine="0"/>
        <w:jc w:val="both"/>
      </w:pPr>
      <w:bookmarkStart w:id="459" w:name="bookmark458"/>
      <w:bookmarkEnd w:id="459"/>
      <w:r>
        <w:rPr>
          <w:b/>
          <w:bCs/>
          <w:i/>
          <w:iCs/>
        </w:rPr>
        <w:t>Литературное чтение</w:t>
      </w:r>
    </w:p>
    <w:p w14:paraId="44F39BF5" w14:textId="77777777" w:rsidR="005B754B" w:rsidRDefault="00E80206">
      <w:pPr>
        <w:pStyle w:val="1"/>
        <w:ind w:firstLine="580"/>
        <w:jc w:val="both"/>
      </w:pPr>
      <w:r>
        <w:rPr>
          <w:b/>
          <w:bCs/>
          <w:i/>
          <w:iCs/>
        </w:rPr>
        <w:t>Виды речевой и читательской деятельности</w:t>
      </w:r>
    </w:p>
    <w:p w14:paraId="50B2D31B" w14:textId="77777777" w:rsidR="005B754B" w:rsidRDefault="00E80206">
      <w:pPr>
        <w:pStyle w:val="1"/>
        <w:ind w:firstLine="580"/>
        <w:jc w:val="both"/>
      </w:pPr>
      <w:r>
        <w:rPr>
          <w:b/>
          <w:bCs/>
        </w:rPr>
        <w:t xml:space="preserve">Аудирование (слушание). </w:t>
      </w:r>
      <w:r>
        <w:t>Восприятие на слух звучащей речи (высказывание собе</w:t>
      </w:r>
      <w:r>
        <w:softHyphen/>
      </w:r>
      <w:r>
        <w:lastRenderedPageBreak/>
        <w:t>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w:t>
      </w:r>
      <w:r>
        <w:softHyphen/>
        <w:t>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14:paraId="7759891F" w14:textId="77777777" w:rsidR="005B754B" w:rsidRDefault="00E80206">
      <w:pPr>
        <w:pStyle w:val="1"/>
        <w:ind w:firstLine="580"/>
        <w:jc w:val="both"/>
      </w:pPr>
      <w:r>
        <w:rPr>
          <w:b/>
          <w:bCs/>
          <w:i/>
          <w:iCs/>
        </w:rPr>
        <w:t>Чтение</w:t>
      </w:r>
    </w:p>
    <w:p w14:paraId="40EE740E" w14:textId="255B4C41" w:rsidR="005B754B" w:rsidRDefault="00E80206">
      <w:pPr>
        <w:pStyle w:val="1"/>
        <w:ind w:firstLine="580"/>
        <w:jc w:val="both"/>
      </w:pPr>
      <w:r>
        <w:rPr>
          <w:b/>
          <w:bCs/>
        </w:rPr>
        <w:t>Чтение вслух</w:t>
      </w:r>
      <w:r>
        <w:t>. Постепенный переход от слогового к плавному осмысленному пра</w:t>
      </w:r>
      <w:r>
        <w:softHyphen/>
        <w:t>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14:paraId="16E7186D" w14:textId="77777777" w:rsidR="005B754B" w:rsidRDefault="00E80206">
      <w:pPr>
        <w:pStyle w:val="1"/>
        <w:ind w:firstLine="580"/>
        <w:jc w:val="both"/>
      </w:pPr>
      <w:r>
        <w:rPr>
          <w:b/>
          <w:bCs/>
        </w:rPr>
        <w:t>Чтение про себя</w:t>
      </w:r>
      <w:r>
        <w:t>. Осознание смысла произведения при чтении про себя (доступных по объему и жанру произведений). Умение находить в тексте необходимую информацию.</w:t>
      </w:r>
    </w:p>
    <w:p w14:paraId="3AA0D12F" w14:textId="77777777" w:rsidR="005B754B" w:rsidRDefault="00E80206">
      <w:pPr>
        <w:pStyle w:val="1"/>
        <w:ind w:firstLine="580"/>
        <w:jc w:val="both"/>
      </w:pPr>
      <w:r>
        <w:rPr>
          <w:b/>
          <w:bCs/>
        </w:rPr>
        <w:t xml:space="preserve">Работа с разными видами текста. </w:t>
      </w:r>
      <w:r>
        <w:t>Общее представление о разных видах текста: ху</w:t>
      </w:r>
      <w:r>
        <w:softHyphen/>
        <w:t>дожественный, учебный, научно-популярный, их сравнение.</w:t>
      </w:r>
    </w:p>
    <w:p w14:paraId="4685CBC5" w14:textId="77777777" w:rsidR="005B754B" w:rsidRDefault="00E80206">
      <w:pPr>
        <w:pStyle w:val="1"/>
        <w:ind w:firstLine="580"/>
        <w:jc w:val="both"/>
      </w:pPr>
      <w:r>
        <w:t>Определение целей создания этих видов текста. Особенности фольклорного текста.</w:t>
      </w:r>
    </w:p>
    <w:p w14:paraId="15E71A4A" w14:textId="77777777" w:rsidR="005B754B" w:rsidRDefault="00E80206">
      <w:pPr>
        <w:pStyle w:val="1"/>
        <w:ind w:firstLine="580"/>
        <w:jc w:val="both"/>
      </w:pPr>
      <w:r>
        <w:t>Практическое освоение умения отличать текст от набора предложений.</w:t>
      </w:r>
    </w:p>
    <w:p w14:paraId="5DE83491" w14:textId="77777777" w:rsidR="005B754B" w:rsidRDefault="00E80206">
      <w:pPr>
        <w:pStyle w:val="1"/>
        <w:ind w:firstLine="580"/>
        <w:jc w:val="both"/>
      </w:pPr>
      <w:r>
        <w:t>Прогнозирование содержания книги по её названию и оформлению.</w:t>
      </w:r>
    </w:p>
    <w:p w14:paraId="3035748B" w14:textId="20965124" w:rsidR="005B754B" w:rsidRDefault="00E80206">
      <w:pPr>
        <w:pStyle w:val="1"/>
        <w:ind w:firstLine="580"/>
        <w:jc w:val="both"/>
      </w:pPr>
      <w:r>
        <w:t xml:space="preserve">Самостоятельное деление текста на смысловые части, их </w:t>
      </w:r>
      <w:proofErr w:type="spellStart"/>
      <w:r>
        <w:t>озаглавливание</w:t>
      </w:r>
      <w:proofErr w:type="spellEnd"/>
      <w:r>
        <w:t>. Умение работать с разными видами информации.</w:t>
      </w:r>
    </w:p>
    <w:p w14:paraId="0DC4D87C" w14:textId="77777777" w:rsidR="005B754B" w:rsidRDefault="00E80206">
      <w:pPr>
        <w:pStyle w:val="1"/>
        <w:ind w:firstLine="580"/>
        <w:jc w:val="both"/>
      </w:pPr>
      <w: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 - влечение справочных и иллюстративно изобразительных материалов.</w:t>
      </w:r>
    </w:p>
    <w:p w14:paraId="53B1B44F" w14:textId="77777777" w:rsidR="005B754B" w:rsidRDefault="00E80206">
      <w:pPr>
        <w:pStyle w:val="1"/>
        <w:ind w:firstLine="580"/>
        <w:jc w:val="both"/>
      </w:pPr>
      <w:r>
        <w:rPr>
          <w:b/>
          <w:bCs/>
        </w:rPr>
        <w:t xml:space="preserve">Библиографическая культура. </w:t>
      </w:r>
      <w:r>
        <w:t>Книга как особый вид искусства. Книга как источник необходимых знаний. Книга учебная, художественная, справочная. Элементы книги: содер</w:t>
      </w:r>
      <w:r>
        <w:softHyphen/>
        <w:t>жание или оглавление, титульный лист, аннотация, иллюстрации. Виды информации в книге: научная, художественная (с опорой показатели книги, её справочно-иллюстративный мате</w:t>
      </w:r>
      <w:r>
        <w:softHyphen/>
        <w:t>риал).</w:t>
      </w:r>
    </w:p>
    <w:p w14:paraId="635F1B6E" w14:textId="77777777" w:rsidR="005B754B" w:rsidRDefault="00E80206">
      <w:pPr>
        <w:pStyle w:val="1"/>
        <w:ind w:left="580" w:firstLine="0"/>
        <w:jc w:val="both"/>
      </w:pPr>
      <w: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14:paraId="52AC37E8" w14:textId="77777777" w:rsidR="005B754B" w:rsidRDefault="00E80206">
      <w:pPr>
        <w:pStyle w:val="1"/>
        <w:ind w:firstLine="580"/>
        <w:jc w:val="both"/>
      </w:pPr>
      <w:r>
        <w:t>Выбор книг на основе рекомендованного списка, картотеки, открытого доступа к дет</w:t>
      </w:r>
      <w:r>
        <w:softHyphen/>
        <w:t>ским книгам в библиотеке. Алфавитный каталог. Самостоятельное пользование соответст</w:t>
      </w:r>
      <w:r>
        <w:softHyphen/>
        <w:t>вующими возрасту словарями и справочной литературой.</w:t>
      </w:r>
    </w:p>
    <w:p w14:paraId="33E99D2B" w14:textId="77777777" w:rsidR="005B754B" w:rsidRDefault="00E80206">
      <w:pPr>
        <w:pStyle w:val="1"/>
        <w:ind w:firstLine="580"/>
        <w:jc w:val="both"/>
      </w:pPr>
      <w:r>
        <w:rPr>
          <w:b/>
          <w:bCs/>
        </w:rPr>
        <w:t xml:space="preserve">Работа с текстом художественного произведения. </w:t>
      </w:r>
      <w: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14:paraId="243F44F4" w14:textId="77777777" w:rsidR="005B754B" w:rsidRDefault="00E80206">
      <w:pPr>
        <w:pStyle w:val="1"/>
        <w:ind w:firstLine="580"/>
        <w:jc w:val="both"/>
      </w:pPr>
      <w: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 - 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 - сики (по вопросам учителя), рассказ по иллюстрациям, пересказ.</w:t>
      </w:r>
    </w:p>
    <w:p w14:paraId="2A44FF50" w14:textId="09D00C6D" w:rsidR="005B754B" w:rsidRDefault="00E80206">
      <w:pPr>
        <w:pStyle w:val="1"/>
        <w:ind w:firstLine="580"/>
        <w:jc w:val="both"/>
      </w:pPr>
      <w: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w:t>
      </w:r>
      <w:r>
        <w:softHyphen/>
        <w:t>шения к герою на основе анализа текста, авторских помет, имен героев.</w:t>
      </w:r>
    </w:p>
    <w:p w14:paraId="34035C28" w14:textId="77777777" w:rsidR="005B754B" w:rsidRDefault="00E80206">
      <w:pPr>
        <w:pStyle w:val="1"/>
        <w:ind w:firstLine="580"/>
        <w:jc w:val="both"/>
      </w:pPr>
      <w:r>
        <w:t>Характеристика героя произведения. Портрет, характер героя, выраженные через по</w:t>
      </w:r>
      <w:r>
        <w:softHyphen/>
        <w:t>ступки и речь.</w:t>
      </w:r>
    </w:p>
    <w:p w14:paraId="7FF337EE" w14:textId="77777777" w:rsidR="005B754B" w:rsidRDefault="00E80206">
      <w:pPr>
        <w:pStyle w:val="1"/>
        <w:ind w:firstLine="580"/>
        <w:jc w:val="both"/>
      </w:pPr>
      <w:r>
        <w:t>Освоение разных видов пересказа художественного текста: подробный, выборочный и краткий (передача основных мыслей).</w:t>
      </w:r>
    </w:p>
    <w:p w14:paraId="30B597A7" w14:textId="3C88AEAA" w:rsidR="005B754B" w:rsidRDefault="00E80206">
      <w:pPr>
        <w:pStyle w:val="1"/>
        <w:ind w:firstLine="580"/>
        <w:jc w:val="both"/>
      </w:pPr>
      <w:r>
        <w:t>Подробный пересказ текста: определение главной мысли фрагмента, выделение опор</w:t>
      </w:r>
      <w:r>
        <w:softHyphen/>
        <w:t xml:space="preserve">ных или ключевых слов, </w:t>
      </w:r>
      <w:proofErr w:type="spellStart"/>
      <w:r>
        <w:t>озаглавливание</w:t>
      </w:r>
      <w:proofErr w:type="spellEnd"/>
      <w:r>
        <w:t xml:space="preserve">, подробный пересказ эпизода; деление текста на части, </w:t>
      </w:r>
      <w:proofErr w:type="spellStart"/>
      <w:r>
        <w:lastRenderedPageBreak/>
        <w:t>озаглавливание</w:t>
      </w:r>
      <w:proofErr w:type="spellEnd"/>
      <w: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14:paraId="4187B49D" w14:textId="77777777" w:rsidR="005B754B" w:rsidRDefault="00E80206">
      <w:pPr>
        <w:pStyle w:val="1"/>
        <w:ind w:firstLine="580"/>
        <w:jc w:val="both"/>
      </w:pPr>
      <w: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14:paraId="0E28C7CD" w14:textId="77777777" w:rsidR="005B754B" w:rsidRDefault="00E80206">
      <w:pPr>
        <w:pStyle w:val="1"/>
        <w:ind w:firstLine="580"/>
        <w:jc w:val="both"/>
      </w:pPr>
      <w:r>
        <w:rPr>
          <w:b/>
          <w:bCs/>
        </w:rPr>
        <w:t>Работа с учебными, научно-популярными и другими текстами.</w:t>
      </w:r>
    </w:p>
    <w:p w14:paraId="4D85B201" w14:textId="77777777" w:rsidR="005B754B" w:rsidRDefault="00E80206">
      <w:pPr>
        <w:pStyle w:val="1"/>
        <w:ind w:firstLine="580"/>
        <w:jc w:val="both"/>
      </w:pPr>
      <w:r>
        <w:t>Понимание заглавия произведения; адекватное соотношение с его</w:t>
      </w:r>
    </w:p>
    <w:p w14:paraId="1D0AA27D" w14:textId="0C8EF052" w:rsidR="005B754B" w:rsidRDefault="00E80206">
      <w:pPr>
        <w:pStyle w:val="1"/>
        <w:ind w:firstLine="580"/>
        <w:jc w:val="both"/>
      </w:pPr>
      <w:r>
        <w:t>содержанием. Определение особенностей учебного и научно -популярного текстов (пе</w:t>
      </w:r>
      <w:r>
        <w:softHyphen/>
        <w:t xml:space="preserve">редача информации). Деление текста на части. Определение </w:t>
      </w:r>
      <w:proofErr w:type="spellStart"/>
      <w:r>
        <w:t>микротем</w:t>
      </w:r>
      <w:proofErr w:type="spellEnd"/>
      <w:r>
        <w:t>.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14:paraId="3C084BE2" w14:textId="77777777" w:rsidR="005B754B" w:rsidRDefault="00E80206">
      <w:pPr>
        <w:pStyle w:val="1"/>
        <w:ind w:firstLine="580"/>
        <w:jc w:val="both"/>
      </w:pPr>
      <w:r>
        <w:rPr>
          <w:b/>
          <w:bCs/>
        </w:rPr>
        <w:t>Говорение (культура речевого общения)</w:t>
      </w:r>
    </w:p>
    <w:p w14:paraId="2553F8F7" w14:textId="77777777" w:rsidR="005B754B" w:rsidRDefault="00E80206">
      <w:pPr>
        <w:pStyle w:val="1"/>
        <w:ind w:firstLine="580"/>
        <w:jc w:val="both"/>
      </w:pPr>
      <w: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w:t>
      </w:r>
      <w:r>
        <w:softHyphen/>
        <w:t>мому произведению (учебному, научно-познавательному, художественному тексту). Ис</w:t>
      </w:r>
      <w:r>
        <w:softHyphen/>
        <w:t>пользование норм речевого этикета в условиях внеучебного общения.</w:t>
      </w:r>
    </w:p>
    <w:p w14:paraId="2182E9BC" w14:textId="77777777" w:rsidR="005B754B" w:rsidRDefault="00E80206">
      <w:pPr>
        <w:pStyle w:val="1"/>
        <w:ind w:firstLine="580"/>
        <w:jc w:val="both"/>
      </w:pPr>
      <w:r>
        <w:t>Работа со словом (распознание прямого и переносного значения слов, их многозначно</w:t>
      </w:r>
      <w:r>
        <w:softHyphen/>
        <w:t>сти), пополнение активного словарного запаса.</w:t>
      </w:r>
    </w:p>
    <w:p w14:paraId="364D8825" w14:textId="77777777" w:rsidR="005B754B" w:rsidRDefault="00E80206">
      <w:pPr>
        <w:pStyle w:val="1"/>
        <w:ind w:firstLine="580"/>
        <w:jc w:val="both"/>
      </w:pPr>
      <w: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учебного и художественного текста. Передача впечатлений (из повседневной жизни, от художественного произведения,</w:t>
      </w:r>
    </w:p>
    <w:p w14:paraId="576CCBC8" w14:textId="77777777" w:rsidR="005B754B" w:rsidRDefault="00E80206">
      <w:pPr>
        <w:pStyle w:val="1"/>
        <w:ind w:firstLine="580"/>
        <w:jc w:val="both"/>
      </w:pPr>
      <w:r>
        <w:t>произведения изобразительного искусства) в рассказе (описание, рассуждение, повест</w:t>
      </w:r>
      <w:r>
        <w:softHyphen/>
        <w:t>вование). Построение плана собственного высказывания. Отбор и использование вырази</w:t>
      </w:r>
      <w:r>
        <w:softHyphen/>
        <w:t>тельных средств языка (синонимы, антонимы, сравнение) с учетом особенностей монологи</w:t>
      </w:r>
      <w:r>
        <w:softHyphen/>
        <w:t>ческого высказывания.</w:t>
      </w:r>
    </w:p>
    <w:p w14:paraId="03D2976B" w14:textId="77777777" w:rsidR="005B754B" w:rsidRDefault="00E80206">
      <w:pPr>
        <w:pStyle w:val="1"/>
        <w:ind w:firstLine="580"/>
        <w:jc w:val="both"/>
      </w:pPr>
      <w:r>
        <w:rPr>
          <w:b/>
          <w:bCs/>
        </w:rPr>
        <w:t>Письмо (культура письменной речи)</w:t>
      </w:r>
    </w:p>
    <w:p w14:paraId="41079C98" w14:textId="77777777" w:rsidR="005B754B" w:rsidRDefault="00E80206">
      <w:pPr>
        <w:pStyle w:val="1"/>
        <w:ind w:firstLine="580"/>
        <w:jc w:val="both"/>
      </w:pPr>
      <w: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w:t>
      </w:r>
      <w:r>
        <w:softHyphen/>
        <w:t>тонимы, сравнение) в мини-сочинениях</w:t>
      </w:r>
    </w:p>
    <w:p w14:paraId="5C0F39F3" w14:textId="77777777" w:rsidR="005B754B" w:rsidRDefault="00E80206">
      <w:pPr>
        <w:pStyle w:val="1"/>
        <w:ind w:firstLine="580"/>
        <w:jc w:val="both"/>
      </w:pPr>
      <w:r>
        <w:t>(повествование, описание, рассуждение), рассказ на заданную тему, отзыв.</w:t>
      </w:r>
    </w:p>
    <w:p w14:paraId="4F2F0B19" w14:textId="77777777" w:rsidR="005B754B" w:rsidRDefault="00E80206">
      <w:pPr>
        <w:pStyle w:val="1"/>
        <w:ind w:firstLine="580"/>
        <w:jc w:val="both"/>
      </w:pPr>
      <w:r>
        <w:rPr>
          <w:b/>
          <w:bCs/>
        </w:rPr>
        <w:t>Круг детского чтения</w:t>
      </w:r>
    </w:p>
    <w:p w14:paraId="5AC9A688" w14:textId="53EC48DE" w:rsidR="005B754B" w:rsidRDefault="00E80206">
      <w:pPr>
        <w:pStyle w:val="1"/>
        <w:ind w:firstLine="580"/>
        <w:jc w:val="both"/>
      </w:pPr>
      <w: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w:t>
      </w:r>
      <w:r>
        <w:softHyphen/>
        <w:t>дения современной отечественной (с учетом многонационального характера России) и зарубежной литературы, доступные для восприятия младших школьников с задержкой психиче</w:t>
      </w:r>
      <w:r>
        <w:softHyphen/>
        <w:t>ского развития.</w:t>
      </w:r>
    </w:p>
    <w:p w14:paraId="05069131" w14:textId="77777777" w:rsidR="005B754B" w:rsidRDefault="00E80206">
      <w:pPr>
        <w:pStyle w:val="1"/>
        <w:tabs>
          <w:tab w:val="left" w:pos="5942"/>
        </w:tabs>
        <w:ind w:firstLine="580"/>
        <w:jc w:val="both"/>
      </w:pPr>
      <w:r>
        <w:t>Представленность разных видов книг:</w:t>
      </w:r>
      <w:r>
        <w:tab/>
        <w:t>историческая, приключенческая,</w:t>
      </w:r>
    </w:p>
    <w:p w14:paraId="67FCB9D9" w14:textId="77777777" w:rsidR="005B754B" w:rsidRDefault="00E80206">
      <w:pPr>
        <w:pStyle w:val="1"/>
        <w:ind w:firstLine="580"/>
        <w:jc w:val="both"/>
      </w:pPr>
      <w:r>
        <w:t>фантастическая, научно-популярная, справочно-энциклопедическая литература; детские периодические издания (по выбору).</w:t>
      </w:r>
    </w:p>
    <w:p w14:paraId="6572AABF" w14:textId="77777777" w:rsidR="005B754B" w:rsidRDefault="00E80206">
      <w:pPr>
        <w:pStyle w:val="1"/>
        <w:ind w:firstLine="580"/>
        <w:jc w:val="both"/>
      </w:pPr>
      <w: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14:paraId="7B0D5752" w14:textId="77777777" w:rsidR="005B754B" w:rsidRDefault="00E80206">
      <w:pPr>
        <w:pStyle w:val="11"/>
        <w:keepNext/>
        <w:keepLines/>
        <w:spacing w:after="0"/>
        <w:jc w:val="both"/>
      </w:pPr>
      <w:bookmarkStart w:id="460" w:name="bookmark459"/>
      <w:bookmarkStart w:id="461" w:name="bookmark460"/>
      <w:bookmarkStart w:id="462" w:name="bookmark461"/>
      <w:r>
        <w:t>Литературоведческая пропедевтика (практическое освоение)</w:t>
      </w:r>
      <w:bookmarkEnd w:id="460"/>
      <w:bookmarkEnd w:id="461"/>
      <w:bookmarkEnd w:id="462"/>
    </w:p>
    <w:p w14:paraId="49DBE13F" w14:textId="77777777" w:rsidR="005B754B" w:rsidRDefault="00E80206">
      <w:pPr>
        <w:pStyle w:val="1"/>
        <w:ind w:firstLine="580"/>
        <w:jc w:val="both"/>
      </w:pPr>
      <w:r>
        <w:t>Нахождение в тексте, определение значения в художественной речи (с помощью учи</w:t>
      </w:r>
      <w:r>
        <w:softHyphen/>
        <w:t>теля) средств выразительности: синонимов, антонимов, эпитетов, сравнений, метафор, ги</w:t>
      </w:r>
      <w:r>
        <w:softHyphen/>
        <w:t>пербол.</w:t>
      </w:r>
    </w:p>
    <w:p w14:paraId="135CFC7D" w14:textId="77777777" w:rsidR="005B754B" w:rsidRDefault="00E80206">
      <w:pPr>
        <w:pStyle w:val="1"/>
        <w:ind w:firstLine="580"/>
        <w:jc w:val="both"/>
      </w:pPr>
      <w:r>
        <w:t>Ориентировка в литературных понятиях: художественное произведение, автор</w:t>
      </w:r>
    </w:p>
    <w:p w14:paraId="714F0FA3" w14:textId="77777777" w:rsidR="005B754B" w:rsidRDefault="00E80206">
      <w:pPr>
        <w:pStyle w:val="1"/>
        <w:ind w:firstLine="580"/>
        <w:jc w:val="both"/>
      </w:pPr>
      <w:r>
        <w:t>(рассказчик), сюжет, тема; герой произведения: его портрет, речь, поступки, мысли; отношение автора к герою.</w:t>
      </w:r>
    </w:p>
    <w:p w14:paraId="0117E451" w14:textId="77777777" w:rsidR="005B754B" w:rsidRDefault="00E80206">
      <w:pPr>
        <w:pStyle w:val="1"/>
        <w:ind w:firstLine="580"/>
        <w:jc w:val="both"/>
      </w:pPr>
      <w:r>
        <w:t xml:space="preserve">Прозаическая и стихотворная речь: узнавание, различение, выделение особенностей </w:t>
      </w:r>
      <w:r>
        <w:lastRenderedPageBreak/>
        <w:t>стихотворного произведения (ритм, рифма).</w:t>
      </w:r>
    </w:p>
    <w:p w14:paraId="0C9EB3E5" w14:textId="77777777" w:rsidR="005B754B" w:rsidRDefault="00E80206">
      <w:pPr>
        <w:pStyle w:val="1"/>
        <w:ind w:firstLine="580"/>
        <w:jc w:val="both"/>
      </w:pPr>
      <w:r>
        <w:t>Фольклор и авторские художественные произведения (различение).</w:t>
      </w:r>
    </w:p>
    <w:p w14:paraId="3F682212" w14:textId="77777777" w:rsidR="005B754B" w:rsidRDefault="00E80206">
      <w:pPr>
        <w:pStyle w:val="1"/>
        <w:ind w:firstLine="580"/>
        <w:jc w:val="both"/>
      </w:pPr>
      <w: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14:paraId="18EFF5A1" w14:textId="77777777" w:rsidR="005B754B" w:rsidRDefault="00E80206">
      <w:pPr>
        <w:pStyle w:val="1"/>
        <w:ind w:firstLine="580"/>
        <w:jc w:val="both"/>
      </w:pPr>
      <w:r>
        <w:t>Сказки (о животных, бытовые, волшебные). Художественные особенности сказок: лек</w:t>
      </w:r>
      <w:r>
        <w:softHyphen/>
        <w:t>сика, построение (композиция). Литературная (авторская) сказка.</w:t>
      </w:r>
    </w:p>
    <w:p w14:paraId="48AEDEA1" w14:textId="77777777" w:rsidR="005B754B" w:rsidRDefault="00E80206">
      <w:pPr>
        <w:pStyle w:val="1"/>
        <w:ind w:firstLine="580"/>
        <w:jc w:val="both"/>
      </w:pPr>
      <w:r>
        <w:t>Рассказ, стихотворение, басня — общее представление о жанре, особенностях по</w:t>
      </w:r>
      <w:r>
        <w:softHyphen/>
        <w:t>строения и выразительных средствах.</w:t>
      </w:r>
    </w:p>
    <w:p w14:paraId="779FA8B7" w14:textId="77777777" w:rsidR="005B754B" w:rsidRDefault="00E80206">
      <w:pPr>
        <w:pStyle w:val="1"/>
        <w:ind w:firstLine="580"/>
        <w:jc w:val="both"/>
      </w:pPr>
      <w:r>
        <w:rPr>
          <w:b/>
          <w:bCs/>
        </w:rPr>
        <w:t>Творческая деятельность обучающихся (на основе литературных произведений)</w:t>
      </w:r>
    </w:p>
    <w:p w14:paraId="431879B4" w14:textId="61B674F2" w:rsidR="005B754B" w:rsidRDefault="00E80206">
      <w:pPr>
        <w:pStyle w:val="1"/>
        <w:ind w:firstLine="580"/>
        <w:jc w:val="both"/>
      </w:pPr>
      <w:r>
        <w:t>Интерпретация текста литературного произведения в творческой деятельности уча</w:t>
      </w:r>
      <w:r>
        <w:softHyphen/>
        <w:t xml:space="preserve">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w:t>
      </w:r>
      <w:proofErr w:type="spellStart"/>
      <w:r>
        <w:t>причинно</w:t>
      </w:r>
      <w:proofErr w:type="spellEnd"/>
      <w:r>
        <w:t xml:space="preserve"> - следственных связей, последовательности событий: соблюдение этапности в выполнении действий); изложение с элементами сочинения, создание собствен</w:t>
      </w:r>
      <w:r>
        <w:softHyphen/>
        <w:t>ного текста на основе художественного произведения (текст по аналогии), репродукций кар</w:t>
      </w:r>
      <w:r>
        <w:softHyphen/>
        <w:t>тин художников, по серии иллюстраций к произведению или на основе личного опыта.</w:t>
      </w:r>
    </w:p>
    <w:p w14:paraId="1D01C6BC" w14:textId="77777777" w:rsidR="005B754B" w:rsidRDefault="00E80206">
      <w:pPr>
        <w:pStyle w:val="1"/>
        <w:numPr>
          <w:ilvl w:val="0"/>
          <w:numId w:val="32"/>
        </w:numPr>
        <w:tabs>
          <w:tab w:val="left" w:pos="683"/>
        </w:tabs>
        <w:spacing w:line="221" w:lineRule="auto"/>
        <w:ind w:firstLine="0"/>
        <w:jc w:val="both"/>
      </w:pPr>
      <w:bookmarkStart w:id="463" w:name="bookmark462"/>
      <w:bookmarkEnd w:id="463"/>
      <w:r>
        <w:rPr>
          <w:b/>
          <w:bCs/>
          <w:i/>
          <w:iCs/>
        </w:rPr>
        <w:t>Иностранный язык</w:t>
      </w:r>
    </w:p>
    <w:p w14:paraId="6831D3B1" w14:textId="77777777" w:rsidR="005B754B" w:rsidRDefault="00E80206">
      <w:pPr>
        <w:pStyle w:val="1"/>
        <w:ind w:firstLine="580"/>
        <w:jc w:val="both"/>
      </w:pPr>
      <w:r>
        <w:rPr>
          <w:b/>
          <w:bCs/>
        </w:rPr>
        <w:t>Предметное содержание речи</w:t>
      </w:r>
    </w:p>
    <w:p w14:paraId="5A930C62" w14:textId="77777777" w:rsidR="005B754B" w:rsidRDefault="00E80206">
      <w:pPr>
        <w:pStyle w:val="1"/>
        <w:ind w:firstLine="580"/>
        <w:jc w:val="both"/>
      </w:pPr>
      <w:r>
        <w:rPr>
          <w:b/>
          <w:bCs/>
        </w:rPr>
        <w:t xml:space="preserve">Знакомство. </w:t>
      </w:r>
      <w:r>
        <w:t>С одноклассниками, учителем, персонажами детских произведений: имя, возраст. Приветствие, прощание, поздравление, ответ на поздравление, благодарность, изви</w:t>
      </w:r>
      <w:r>
        <w:softHyphen/>
        <w:t>нения (с использованием типичных фраз речевого этикета).</w:t>
      </w:r>
    </w:p>
    <w:p w14:paraId="564EF8B2" w14:textId="77777777" w:rsidR="005B754B" w:rsidRDefault="00E80206">
      <w:pPr>
        <w:pStyle w:val="1"/>
        <w:tabs>
          <w:tab w:val="left" w:pos="5654"/>
        </w:tabs>
        <w:ind w:firstLine="580"/>
        <w:jc w:val="both"/>
      </w:pPr>
      <w:r>
        <w:rPr>
          <w:b/>
          <w:bCs/>
        </w:rPr>
        <w:t xml:space="preserve">Я и моя семья. </w:t>
      </w:r>
      <w:r>
        <w:t>Члены семьи, их имена, возраст, внешность, характер. Мой день (рас</w:t>
      </w:r>
      <w:r>
        <w:softHyphen/>
        <w:t>порядок дня). Любимая еда. Семейные праздники:</w:t>
      </w:r>
      <w:r>
        <w:tab/>
        <w:t>день рождения, Новый год/Рождество.</w:t>
      </w:r>
    </w:p>
    <w:p w14:paraId="2EA7B07D" w14:textId="77777777" w:rsidR="005B754B" w:rsidRDefault="00E80206">
      <w:pPr>
        <w:pStyle w:val="1"/>
        <w:ind w:firstLine="580"/>
        <w:jc w:val="both"/>
      </w:pPr>
      <w:r>
        <w:rPr>
          <w:b/>
          <w:bCs/>
        </w:rPr>
        <w:t xml:space="preserve">Мир моих увлечений. </w:t>
      </w:r>
      <w:r>
        <w:t>Мои любимые занятия. Мои любимые сказки. Выходной день, каникулы.</w:t>
      </w:r>
    </w:p>
    <w:p w14:paraId="722A6D7F" w14:textId="77777777" w:rsidR="005B754B" w:rsidRDefault="00E80206">
      <w:pPr>
        <w:pStyle w:val="1"/>
        <w:ind w:firstLine="580"/>
        <w:jc w:val="both"/>
      </w:pPr>
      <w:r>
        <w:rPr>
          <w:b/>
          <w:bCs/>
        </w:rPr>
        <w:t xml:space="preserve">Я и мои друзья. </w:t>
      </w:r>
      <w:r>
        <w:t xml:space="preserve">Имя, возраст, внешность, характер, увлечения/хобби. </w:t>
      </w:r>
      <w:r>
        <w:rPr>
          <w:b/>
          <w:bCs/>
        </w:rPr>
        <w:t>Любимое до</w:t>
      </w:r>
      <w:r>
        <w:rPr>
          <w:b/>
          <w:bCs/>
        </w:rPr>
        <w:softHyphen/>
        <w:t>машнее животное</w:t>
      </w:r>
      <w:r>
        <w:t>: имя, возраст, цвет, размер, характер.</w:t>
      </w:r>
    </w:p>
    <w:p w14:paraId="60B782EB" w14:textId="27319091" w:rsidR="005B754B" w:rsidRDefault="00E80206">
      <w:pPr>
        <w:pStyle w:val="1"/>
        <w:ind w:firstLine="580"/>
        <w:jc w:val="both"/>
      </w:pPr>
      <w:r>
        <w:rPr>
          <w:b/>
          <w:bCs/>
        </w:rPr>
        <w:t>Моя школа</w:t>
      </w:r>
      <w:r>
        <w:t>. Классная комната, учебные предметы, школьные принадлежности.</w:t>
      </w:r>
    </w:p>
    <w:p w14:paraId="7B264CDB" w14:textId="77777777" w:rsidR="005B754B" w:rsidRDefault="00E80206">
      <w:pPr>
        <w:pStyle w:val="1"/>
        <w:ind w:firstLine="580"/>
        <w:jc w:val="both"/>
      </w:pPr>
      <w:r>
        <w:rPr>
          <w:b/>
          <w:bCs/>
        </w:rPr>
        <w:t xml:space="preserve">Мир вокруг меня. </w:t>
      </w:r>
      <w:r>
        <w:t>Мой дом/квартира/комната: названия комнат. Природа. Дикие и домашние животные. Любимое время года. Погода.</w:t>
      </w:r>
    </w:p>
    <w:p w14:paraId="075F6573" w14:textId="77777777" w:rsidR="005B754B" w:rsidRDefault="00E80206">
      <w:pPr>
        <w:pStyle w:val="1"/>
        <w:spacing w:after="280"/>
        <w:ind w:firstLine="580"/>
        <w:jc w:val="both"/>
      </w:pPr>
      <w:r>
        <w:rPr>
          <w:b/>
          <w:bCs/>
        </w:rPr>
        <w:t>Страна</w:t>
      </w:r>
      <w:r>
        <w:t>/страны изучаемого языка и родная страна. Общие сведения: название, столица. Небольшие произведения детского фольклора на изучаемом иностранном языке (рифмовки, стихи, песни, сказки).</w:t>
      </w:r>
    </w:p>
    <w:p w14:paraId="71C391DD" w14:textId="77777777" w:rsidR="005B754B" w:rsidRDefault="00E80206">
      <w:pPr>
        <w:pStyle w:val="1"/>
        <w:ind w:firstLine="580"/>
        <w:jc w:val="both"/>
      </w:pPr>
      <w:r>
        <w:rPr>
          <w:b/>
          <w:bCs/>
        </w:rPr>
        <w:t>Коммуникативные умения по видам речевой деятельности</w:t>
      </w:r>
    </w:p>
    <w:p w14:paraId="76BFC81D" w14:textId="77777777" w:rsidR="005B754B" w:rsidRDefault="00E80206">
      <w:pPr>
        <w:pStyle w:val="1"/>
        <w:ind w:firstLine="580"/>
        <w:jc w:val="both"/>
      </w:pPr>
      <w:r>
        <w:rPr>
          <w:b/>
          <w:bCs/>
        </w:rPr>
        <w:t>В русле говорения</w:t>
      </w:r>
    </w:p>
    <w:p w14:paraId="366CF20D" w14:textId="77777777" w:rsidR="005B754B" w:rsidRDefault="00E80206">
      <w:pPr>
        <w:pStyle w:val="1"/>
        <w:numPr>
          <w:ilvl w:val="0"/>
          <w:numId w:val="34"/>
        </w:numPr>
        <w:tabs>
          <w:tab w:val="left" w:pos="683"/>
        </w:tabs>
        <w:spacing w:line="221" w:lineRule="auto"/>
        <w:ind w:firstLine="0"/>
        <w:jc w:val="both"/>
      </w:pPr>
      <w:bookmarkStart w:id="464" w:name="bookmark463"/>
      <w:bookmarkEnd w:id="464"/>
      <w:r>
        <w:rPr>
          <w:b/>
          <w:bCs/>
          <w:i/>
          <w:iCs/>
        </w:rPr>
        <w:t>Диалогическая форма</w:t>
      </w:r>
    </w:p>
    <w:p w14:paraId="0C8EBDC2" w14:textId="77777777" w:rsidR="005B754B" w:rsidRDefault="00E80206">
      <w:pPr>
        <w:pStyle w:val="1"/>
        <w:ind w:firstLine="580"/>
        <w:jc w:val="both"/>
      </w:pPr>
      <w:r>
        <w:t>Уметь вести:</w:t>
      </w:r>
    </w:p>
    <w:p w14:paraId="5B127791" w14:textId="77777777" w:rsidR="005B754B" w:rsidRDefault="00E80206">
      <w:pPr>
        <w:pStyle w:val="1"/>
        <w:ind w:firstLine="580"/>
        <w:jc w:val="both"/>
      </w:pPr>
      <w:r>
        <w:t xml:space="preserve">этикетные диалоги в типичных ситуациях бытового и </w:t>
      </w:r>
      <w:proofErr w:type="spellStart"/>
      <w:r>
        <w:t>учебно</w:t>
      </w:r>
      <w:proofErr w:type="spellEnd"/>
      <w:r>
        <w:t xml:space="preserve"> -трудового общения; диалог- расспрос (запрос информации и ответ на него) с опорой на картинку и модель, объем диалогического высказывания 2-3 реплики с каждой стороны; диалог — побуждение к дей</w:t>
      </w:r>
      <w:r>
        <w:softHyphen/>
        <w:t>ствию.</w:t>
      </w:r>
    </w:p>
    <w:p w14:paraId="6E81E970" w14:textId="77777777" w:rsidR="005B754B" w:rsidRDefault="00E80206">
      <w:pPr>
        <w:pStyle w:val="1"/>
        <w:numPr>
          <w:ilvl w:val="0"/>
          <w:numId w:val="34"/>
        </w:numPr>
        <w:tabs>
          <w:tab w:val="left" w:pos="683"/>
        </w:tabs>
        <w:spacing w:line="221" w:lineRule="auto"/>
        <w:ind w:firstLine="0"/>
        <w:jc w:val="both"/>
      </w:pPr>
      <w:bookmarkStart w:id="465" w:name="bookmark464"/>
      <w:bookmarkEnd w:id="465"/>
      <w:r>
        <w:rPr>
          <w:b/>
          <w:bCs/>
          <w:i/>
          <w:iCs/>
        </w:rPr>
        <w:t>Монологическая форма</w:t>
      </w:r>
    </w:p>
    <w:p w14:paraId="08E55FE2" w14:textId="77777777" w:rsidR="005B754B" w:rsidRDefault="00E80206">
      <w:pPr>
        <w:pStyle w:val="1"/>
        <w:ind w:firstLine="580"/>
        <w:jc w:val="both"/>
      </w:pPr>
      <w:r>
        <w:t>Уметь пользоваться основными коммуникативными типами речи: описание, рассказ, характеристика (персонажей) с опорой на картинку (небольшой объем).</w:t>
      </w:r>
    </w:p>
    <w:p w14:paraId="629C0DAF" w14:textId="77777777" w:rsidR="005B754B" w:rsidRDefault="00E80206">
      <w:pPr>
        <w:pStyle w:val="1"/>
        <w:ind w:firstLine="580"/>
        <w:jc w:val="both"/>
      </w:pPr>
      <w:r>
        <w:rPr>
          <w:b/>
          <w:bCs/>
        </w:rPr>
        <w:t>В русле аудирования</w:t>
      </w:r>
    </w:p>
    <w:p w14:paraId="17C5CF57" w14:textId="77777777" w:rsidR="005B754B" w:rsidRDefault="00E80206">
      <w:pPr>
        <w:pStyle w:val="1"/>
        <w:ind w:firstLine="580"/>
        <w:jc w:val="both"/>
      </w:pPr>
      <w:r>
        <w:t>Воспринимать на слух и понимать: речь учителя и одноклассников в процессе общения на уроке и вербально/невербально реагировать на услышанное.</w:t>
      </w:r>
    </w:p>
    <w:p w14:paraId="1AAFEB23" w14:textId="77777777" w:rsidR="005B754B" w:rsidRDefault="00E80206">
      <w:pPr>
        <w:pStyle w:val="1"/>
        <w:ind w:firstLine="580"/>
        <w:jc w:val="both"/>
      </w:pPr>
      <w:r>
        <w:rPr>
          <w:b/>
          <w:bCs/>
        </w:rPr>
        <w:t>В русле чтения</w:t>
      </w:r>
    </w:p>
    <w:p w14:paraId="69DC6FD6" w14:textId="3383C7BE" w:rsidR="005B754B" w:rsidRDefault="00E80206">
      <w:pPr>
        <w:pStyle w:val="1"/>
        <w:ind w:firstLine="580"/>
        <w:jc w:val="both"/>
      </w:pPr>
      <w:r>
        <w:t>Читать (использовать метод глобального чтения):</w:t>
      </w:r>
      <w:r w:rsidR="000775D0">
        <w:t xml:space="preserve"> </w:t>
      </w:r>
      <w:r>
        <w:t>вслух читать слова изучаемой лексики и понимать небольшие диалоги, построенные на изученном языковом материале; находить необходимую информацию (имена персонажей, где происходит действие и т. д.).</w:t>
      </w:r>
    </w:p>
    <w:p w14:paraId="48BB4194" w14:textId="77777777" w:rsidR="005B754B" w:rsidRDefault="00E80206">
      <w:pPr>
        <w:pStyle w:val="1"/>
        <w:ind w:firstLine="580"/>
        <w:jc w:val="both"/>
      </w:pPr>
      <w:r>
        <w:rPr>
          <w:b/>
          <w:bCs/>
        </w:rPr>
        <w:lastRenderedPageBreak/>
        <w:t>В русле письма</w:t>
      </w:r>
    </w:p>
    <w:p w14:paraId="52CFA6A0" w14:textId="77777777" w:rsidR="005B754B" w:rsidRDefault="00E80206">
      <w:pPr>
        <w:pStyle w:val="1"/>
        <w:ind w:firstLine="580"/>
        <w:jc w:val="both"/>
      </w:pPr>
      <w:r>
        <w:t>Знать и уметь писать буквы английского алфавита.</w:t>
      </w:r>
    </w:p>
    <w:p w14:paraId="03383C7E" w14:textId="77777777" w:rsidR="005B754B" w:rsidRDefault="00E80206">
      <w:pPr>
        <w:pStyle w:val="1"/>
        <w:ind w:firstLine="580"/>
        <w:jc w:val="both"/>
      </w:pPr>
      <w:r>
        <w:t>Владеть: умением выписывать из текста слова, словосочетания и предложения.</w:t>
      </w:r>
    </w:p>
    <w:p w14:paraId="1F7564A0" w14:textId="77777777" w:rsidR="005B754B" w:rsidRDefault="00E80206">
      <w:pPr>
        <w:pStyle w:val="1"/>
        <w:ind w:firstLine="580"/>
        <w:jc w:val="both"/>
      </w:pPr>
      <w:r>
        <w:rPr>
          <w:b/>
          <w:bCs/>
          <w:i/>
          <w:iCs/>
        </w:rPr>
        <w:t>Языковые средства и навыки пользования ими</w:t>
      </w:r>
    </w:p>
    <w:p w14:paraId="75A2001A" w14:textId="77777777" w:rsidR="005B754B" w:rsidRDefault="00E80206">
      <w:pPr>
        <w:pStyle w:val="1"/>
        <w:ind w:firstLine="580"/>
        <w:jc w:val="both"/>
      </w:pPr>
      <w:r>
        <w:rPr>
          <w:b/>
          <w:bCs/>
        </w:rPr>
        <w:t>Английский язык</w:t>
      </w:r>
    </w:p>
    <w:p w14:paraId="62EADC34" w14:textId="77777777" w:rsidR="005B754B" w:rsidRDefault="00E80206">
      <w:pPr>
        <w:pStyle w:val="1"/>
        <w:ind w:firstLine="580"/>
        <w:jc w:val="both"/>
      </w:pPr>
      <w:r>
        <w:rPr>
          <w:b/>
          <w:bCs/>
        </w:rPr>
        <w:t xml:space="preserve">Г </w:t>
      </w:r>
      <w:proofErr w:type="spellStart"/>
      <w:r>
        <w:rPr>
          <w:b/>
          <w:bCs/>
        </w:rPr>
        <w:t>рафика</w:t>
      </w:r>
      <w:proofErr w:type="spellEnd"/>
      <w:r>
        <w:rPr>
          <w:b/>
          <w:bCs/>
        </w:rPr>
        <w:t>, каллиграфия, орфография. Буквы английского алфавита.</w:t>
      </w:r>
    </w:p>
    <w:p w14:paraId="670EB358" w14:textId="77777777" w:rsidR="005B754B" w:rsidRDefault="00E80206">
      <w:pPr>
        <w:pStyle w:val="1"/>
        <w:ind w:firstLine="580"/>
        <w:jc w:val="both"/>
      </w:pPr>
      <w:r>
        <w:t>Основные буквосочетания. Звукобуквенные соответствия. Апостроф.</w:t>
      </w:r>
    </w:p>
    <w:p w14:paraId="3A032BDC" w14:textId="77777777" w:rsidR="005B754B" w:rsidRDefault="00E80206">
      <w:pPr>
        <w:pStyle w:val="1"/>
        <w:ind w:firstLine="580"/>
        <w:jc w:val="both"/>
      </w:pPr>
      <w:r>
        <w:rPr>
          <w:b/>
          <w:bCs/>
        </w:rPr>
        <w:t xml:space="preserve">Фонетическая сторона речи. </w:t>
      </w:r>
      <w:r>
        <w:t>Произношение и различение на слух звуков и звукосо</w:t>
      </w:r>
      <w:r>
        <w:softHyphen/>
        <w:t>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 - гласных перед гласными. Дифтонги. Связующее «г» (</w:t>
      </w:r>
      <w:proofErr w:type="spellStart"/>
      <w:r>
        <w:t>there</w:t>
      </w:r>
      <w:proofErr w:type="spellEnd"/>
      <w:r>
        <w:t xml:space="preserve"> </w:t>
      </w:r>
      <w:proofErr w:type="spellStart"/>
      <w:r>
        <w:t>is</w:t>
      </w:r>
      <w:proofErr w:type="spellEnd"/>
      <w:r>
        <w:t>/</w:t>
      </w:r>
      <w:proofErr w:type="spellStart"/>
      <w:r>
        <w:t>there</w:t>
      </w:r>
      <w:proofErr w:type="spellEnd"/>
      <w:r>
        <w:t xml:space="preserve"> аге</w:t>
      </w:r>
      <w:proofErr w:type="gramStart"/>
      <w:r>
        <w:t>).Ударение</w:t>
      </w:r>
      <w:proofErr w:type="gramEnd"/>
      <w:r>
        <w:t xml:space="preserve">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w:t>
      </w:r>
      <w:r>
        <w:softHyphen/>
        <w:t>ного, побудительного и вопросительного (общий и специальный вопрос) предложений. Ин</w:t>
      </w:r>
      <w:r>
        <w:softHyphen/>
        <w:t>тонация перечисления.</w:t>
      </w:r>
    </w:p>
    <w:p w14:paraId="26B65830" w14:textId="77777777" w:rsidR="005B754B" w:rsidRDefault="00E80206">
      <w:pPr>
        <w:pStyle w:val="1"/>
        <w:ind w:firstLine="580"/>
        <w:jc w:val="both"/>
      </w:pPr>
      <w:r>
        <w:rPr>
          <w:b/>
          <w:bCs/>
        </w:rPr>
        <w:t xml:space="preserve">Лексическая сторона речи. </w:t>
      </w:r>
      <w:r>
        <w:t>Лексические единицы, обслуживающие ситуации общения, в пределах тематики начальной школы, в объеме 300 лексических единиц для усвоения, про</w:t>
      </w:r>
      <w:r>
        <w:softHyphen/>
        <w:t xml:space="preserve">стейшие устойчивые словосочетания, оценочная лексика и речевые клише как элементы ре - </w:t>
      </w:r>
      <w:proofErr w:type="spellStart"/>
      <w:r>
        <w:t>чевого</w:t>
      </w:r>
      <w:proofErr w:type="spellEnd"/>
      <w:r>
        <w:t xml:space="preserve"> этикета, отражающие культуру англоговорящих стран. Интернациональные слова (например, </w:t>
      </w:r>
      <w:proofErr w:type="spellStart"/>
      <w:r>
        <w:t>doctor</w:t>
      </w:r>
      <w:proofErr w:type="spellEnd"/>
      <w:r>
        <w:t xml:space="preserve">, </w:t>
      </w:r>
      <w:proofErr w:type="spellStart"/>
      <w:r>
        <w:t>film</w:t>
      </w:r>
      <w:proofErr w:type="spellEnd"/>
      <w:r>
        <w:t>).</w:t>
      </w:r>
    </w:p>
    <w:p w14:paraId="3C61E4EE" w14:textId="77777777" w:rsidR="005B754B" w:rsidRDefault="00E80206">
      <w:pPr>
        <w:pStyle w:val="1"/>
        <w:ind w:firstLine="580"/>
        <w:jc w:val="both"/>
      </w:pPr>
      <w:r>
        <w:rPr>
          <w:b/>
          <w:bCs/>
        </w:rPr>
        <w:t xml:space="preserve">Грамматическая сторона речи. </w:t>
      </w:r>
      <w:r>
        <w:t>Основные коммуникативные типы предложений: по</w:t>
      </w:r>
      <w:r>
        <w:softHyphen/>
        <w:t xml:space="preserve">вествовательное, вопросительное, побудительное. Общий и специальный вопросы. Вопроси - тельные слова: </w:t>
      </w:r>
      <w:proofErr w:type="spellStart"/>
      <w:r>
        <w:t>what</w:t>
      </w:r>
      <w:proofErr w:type="spellEnd"/>
      <w:r>
        <w:t xml:space="preserve">, </w:t>
      </w:r>
      <w:proofErr w:type="spellStart"/>
      <w:r>
        <w:t>who</w:t>
      </w:r>
      <w:proofErr w:type="spellEnd"/>
      <w:r>
        <w:t xml:space="preserve">, </w:t>
      </w:r>
      <w:proofErr w:type="spellStart"/>
      <w:r>
        <w:t>when</w:t>
      </w:r>
      <w:proofErr w:type="spellEnd"/>
      <w:r>
        <w:t xml:space="preserve">, </w:t>
      </w:r>
      <w:proofErr w:type="spellStart"/>
      <w:r>
        <w:t>where</w:t>
      </w:r>
      <w:proofErr w:type="spellEnd"/>
      <w:r>
        <w:t xml:space="preserve">, </w:t>
      </w:r>
      <w:proofErr w:type="spellStart"/>
      <w:r>
        <w:t>why</w:t>
      </w:r>
      <w:proofErr w:type="spellEnd"/>
      <w:r>
        <w:t xml:space="preserve">, </w:t>
      </w:r>
      <w:proofErr w:type="spellStart"/>
      <w:r>
        <w:t>how</w:t>
      </w:r>
      <w:proofErr w:type="spellEnd"/>
      <w:r>
        <w:t>. Порядок слов в предложении. Утверди - тельные и отрицательные предложения. Простое предложение с простым глагольным ска</w:t>
      </w:r>
      <w:r>
        <w:softHyphen/>
        <w:t>зуемым (</w:t>
      </w:r>
      <w:proofErr w:type="spellStart"/>
      <w:r>
        <w:t>He</w:t>
      </w:r>
      <w:proofErr w:type="spellEnd"/>
      <w:r>
        <w:t xml:space="preserve"> </w:t>
      </w:r>
      <w:proofErr w:type="spellStart"/>
      <w:r>
        <w:t>speaks</w:t>
      </w:r>
      <w:proofErr w:type="spellEnd"/>
      <w:r>
        <w:t xml:space="preserve"> English.), составным именным (My </w:t>
      </w:r>
      <w:proofErr w:type="spellStart"/>
      <w:r>
        <w:t>family</w:t>
      </w:r>
      <w:proofErr w:type="spellEnd"/>
      <w:r>
        <w:t xml:space="preserve"> </w:t>
      </w:r>
      <w:proofErr w:type="spellStart"/>
      <w:r>
        <w:t>is</w:t>
      </w:r>
      <w:proofErr w:type="spellEnd"/>
      <w:r>
        <w:t xml:space="preserve"> </w:t>
      </w:r>
      <w:proofErr w:type="spellStart"/>
      <w:r>
        <w:t>big</w:t>
      </w:r>
      <w:proofErr w:type="spellEnd"/>
      <w:r>
        <w:t xml:space="preserve">.) и составным глагольным (I </w:t>
      </w:r>
      <w:proofErr w:type="spellStart"/>
      <w:r>
        <w:t>like</w:t>
      </w:r>
      <w:proofErr w:type="spellEnd"/>
      <w:r>
        <w:t xml:space="preserve"> </w:t>
      </w:r>
      <w:proofErr w:type="spellStart"/>
      <w:r>
        <w:t>to</w:t>
      </w:r>
      <w:proofErr w:type="spellEnd"/>
      <w:r>
        <w:t xml:space="preserve"> </w:t>
      </w:r>
      <w:proofErr w:type="spellStart"/>
      <w:r>
        <w:t>dance</w:t>
      </w:r>
      <w:proofErr w:type="spellEnd"/>
      <w:r>
        <w:t xml:space="preserve">. </w:t>
      </w:r>
      <w:proofErr w:type="spellStart"/>
      <w:r>
        <w:t>She</w:t>
      </w:r>
      <w:proofErr w:type="spellEnd"/>
      <w:r>
        <w:t xml:space="preserve"> </w:t>
      </w:r>
      <w:proofErr w:type="spellStart"/>
      <w:r>
        <w:t>can</w:t>
      </w:r>
      <w:proofErr w:type="spellEnd"/>
      <w:r>
        <w:t xml:space="preserve"> </w:t>
      </w:r>
      <w:proofErr w:type="spellStart"/>
      <w:r>
        <w:t>skate</w:t>
      </w:r>
      <w:proofErr w:type="spellEnd"/>
      <w:r>
        <w:t xml:space="preserve"> </w:t>
      </w:r>
      <w:proofErr w:type="spellStart"/>
      <w:r>
        <w:t>well</w:t>
      </w:r>
      <w:proofErr w:type="spellEnd"/>
      <w:r>
        <w:t xml:space="preserve">.) сказуемым. Побудительные предложения в утвердительной (Help </w:t>
      </w:r>
      <w:proofErr w:type="spellStart"/>
      <w:r>
        <w:t>me</w:t>
      </w:r>
      <w:proofErr w:type="spellEnd"/>
      <w:r>
        <w:t xml:space="preserve">, </w:t>
      </w:r>
      <w:proofErr w:type="spellStart"/>
      <w:r>
        <w:t>please</w:t>
      </w:r>
      <w:proofErr w:type="spellEnd"/>
      <w:r>
        <w:t>.) и отрицательной (</w:t>
      </w:r>
      <w:proofErr w:type="spellStart"/>
      <w:r>
        <w:t>Don’t</w:t>
      </w:r>
      <w:proofErr w:type="spellEnd"/>
      <w:r>
        <w:t xml:space="preserve"> </w:t>
      </w:r>
      <w:proofErr w:type="spellStart"/>
      <w:r>
        <w:t>be</w:t>
      </w:r>
      <w:proofErr w:type="spellEnd"/>
      <w:r>
        <w:t xml:space="preserve"> </w:t>
      </w:r>
      <w:proofErr w:type="spellStart"/>
      <w:r>
        <w:t>late</w:t>
      </w:r>
      <w:proofErr w:type="spellEnd"/>
      <w:r>
        <w:t>!) формах.</w:t>
      </w:r>
    </w:p>
    <w:p w14:paraId="129860D8" w14:textId="77777777" w:rsidR="005B754B" w:rsidRDefault="00E80206">
      <w:pPr>
        <w:pStyle w:val="1"/>
        <w:ind w:firstLine="580"/>
        <w:jc w:val="both"/>
      </w:pPr>
      <w:r>
        <w:t xml:space="preserve">Безличные предложения в настоящем времени (It </w:t>
      </w:r>
      <w:proofErr w:type="spellStart"/>
      <w:r>
        <w:t>is</w:t>
      </w:r>
      <w:proofErr w:type="spellEnd"/>
      <w:r>
        <w:t xml:space="preserve"> </w:t>
      </w:r>
      <w:proofErr w:type="spellStart"/>
      <w:r>
        <w:t>cold</w:t>
      </w:r>
      <w:proofErr w:type="spellEnd"/>
      <w:r>
        <w:t xml:space="preserve">. </w:t>
      </w:r>
      <w:r w:rsidRPr="00F71F64">
        <w:rPr>
          <w:lang w:val="en-US"/>
        </w:rPr>
        <w:t xml:space="preserve">It’s five o’clock.). </w:t>
      </w:r>
      <w:r>
        <w:t>Предложения</w:t>
      </w:r>
      <w:r w:rsidRPr="00F71F64">
        <w:rPr>
          <w:lang w:val="en-US"/>
        </w:rPr>
        <w:t xml:space="preserve"> </w:t>
      </w:r>
      <w:r>
        <w:t>с</w:t>
      </w:r>
      <w:r w:rsidRPr="00F71F64">
        <w:rPr>
          <w:lang w:val="en-US"/>
        </w:rPr>
        <w:t xml:space="preserve"> </w:t>
      </w:r>
      <w:r>
        <w:t>оборотом</w:t>
      </w:r>
      <w:r w:rsidRPr="00F71F64">
        <w:rPr>
          <w:lang w:val="en-US"/>
        </w:rPr>
        <w:t xml:space="preserve"> there is/there are. </w:t>
      </w:r>
      <w:r>
        <w:t>Простые распространенные предложения. Предложения с одно</w:t>
      </w:r>
      <w:r>
        <w:softHyphen/>
        <w:t>родными членами.</w:t>
      </w:r>
    </w:p>
    <w:p w14:paraId="7AC804E6" w14:textId="77777777" w:rsidR="005B754B" w:rsidRDefault="00E80206">
      <w:pPr>
        <w:pStyle w:val="1"/>
        <w:ind w:firstLine="580"/>
        <w:jc w:val="both"/>
      </w:pPr>
      <w:r>
        <w:t xml:space="preserve">Глагольные конструкции </w:t>
      </w:r>
      <w:proofErr w:type="spellStart"/>
      <w:r>
        <w:t>I’d</w:t>
      </w:r>
      <w:proofErr w:type="spellEnd"/>
      <w:r>
        <w:t xml:space="preserve"> </w:t>
      </w:r>
      <w:proofErr w:type="spellStart"/>
      <w:r>
        <w:t>like</w:t>
      </w:r>
      <w:proofErr w:type="spellEnd"/>
      <w:r>
        <w:t xml:space="preserve"> </w:t>
      </w:r>
      <w:proofErr w:type="spellStart"/>
      <w:r>
        <w:t>to</w:t>
      </w:r>
      <w:proofErr w:type="spellEnd"/>
      <w:r>
        <w:t>... Существительные в единственном и множествен</w:t>
      </w:r>
      <w:r>
        <w:softHyphen/>
        <w:t>ном числе (образованные по правилу и исключения), существительные с неопределенным, определенным и нулевым артиклем.</w:t>
      </w:r>
    </w:p>
    <w:p w14:paraId="6670E1DD" w14:textId="77777777" w:rsidR="005B754B" w:rsidRDefault="00E80206">
      <w:pPr>
        <w:pStyle w:val="1"/>
        <w:ind w:firstLine="580"/>
        <w:jc w:val="both"/>
      </w:pPr>
      <w:r>
        <w:t>Местоимения: личные (в именительном и объектном падежах), притяжательные, во - просительные, указательные (</w:t>
      </w:r>
      <w:proofErr w:type="spellStart"/>
      <w:r>
        <w:t>this</w:t>
      </w:r>
      <w:proofErr w:type="spellEnd"/>
      <w:r>
        <w:t>/</w:t>
      </w:r>
      <w:proofErr w:type="spellStart"/>
      <w:r>
        <w:t>these</w:t>
      </w:r>
      <w:proofErr w:type="spellEnd"/>
      <w:r>
        <w:t xml:space="preserve">, </w:t>
      </w:r>
      <w:proofErr w:type="spellStart"/>
      <w:r>
        <w:t>that</w:t>
      </w:r>
      <w:proofErr w:type="spellEnd"/>
      <w:r>
        <w:t>/</w:t>
      </w:r>
      <w:proofErr w:type="spellStart"/>
      <w:r>
        <w:t>those</w:t>
      </w:r>
      <w:proofErr w:type="spellEnd"/>
      <w:r>
        <w:t>), неопределенные (</w:t>
      </w:r>
      <w:proofErr w:type="spellStart"/>
      <w:r>
        <w:t>some</w:t>
      </w:r>
      <w:proofErr w:type="spellEnd"/>
      <w:r>
        <w:t xml:space="preserve">, </w:t>
      </w:r>
      <w:proofErr w:type="spellStart"/>
      <w:r>
        <w:t>any</w:t>
      </w:r>
      <w:proofErr w:type="spellEnd"/>
      <w:r>
        <w:t xml:space="preserve"> —некоторые случаи употребления).</w:t>
      </w:r>
    </w:p>
    <w:p w14:paraId="1395D44C" w14:textId="77777777" w:rsidR="005B754B" w:rsidRDefault="00E80206">
      <w:pPr>
        <w:pStyle w:val="1"/>
        <w:ind w:firstLine="580"/>
        <w:jc w:val="both"/>
      </w:pPr>
      <w:r>
        <w:t>Наречия</w:t>
      </w:r>
      <w:r w:rsidRPr="00F71F64">
        <w:rPr>
          <w:lang w:val="en-US"/>
        </w:rPr>
        <w:t xml:space="preserve"> </w:t>
      </w:r>
      <w:r>
        <w:t>времени</w:t>
      </w:r>
      <w:r w:rsidRPr="00F71F64">
        <w:rPr>
          <w:lang w:val="en-US"/>
        </w:rPr>
        <w:t xml:space="preserve"> (yesterday, tomorrow, never, usually, often, sometimes). </w:t>
      </w:r>
      <w:r>
        <w:t>Наречия степени (</w:t>
      </w:r>
      <w:proofErr w:type="spellStart"/>
      <w:r>
        <w:t>much</w:t>
      </w:r>
      <w:proofErr w:type="spellEnd"/>
      <w:r>
        <w:t xml:space="preserve">, </w:t>
      </w:r>
      <w:proofErr w:type="spellStart"/>
      <w:r>
        <w:t>little</w:t>
      </w:r>
      <w:proofErr w:type="spellEnd"/>
      <w:r>
        <w:t xml:space="preserve">, </w:t>
      </w:r>
      <w:proofErr w:type="spellStart"/>
      <w:r>
        <w:t>very</w:t>
      </w:r>
      <w:proofErr w:type="spellEnd"/>
      <w:r>
        <w:t>).</w:t>
      </w:r>
    </w:p>
    <w:p w14:paraId="75FE287F" w14:textId="77777777" w:rsidR="005B754B" w:rsidRDefault="00E80206">
      <w:pPr>
        <w:pStyle w:val="1"/>
        <w:ind w:firstLine="580"/>
        <w:jc w:val="both"/>
      </w:pPr>
      <w:r>
        <w:t>Количественные числительные (до 100), порядковые числительные (до 10).</w:t>
      </w:r>
    </w:p>
    <w:p w14:paraId="32647584" w14:textId="77777777" w:rsidR="005B754B" w:rsidRPr="00F71F64" w:rsidRDefault="00E80206">
      <w:pPr>
        <w:pStyle w:val="1"/>
        <w:ind w:firstLine="580"/>
        <w:jc w:val="both"/>
        <w:rPr>
          <w:lang w:val="en-US"/>
        </w:rPr>
      </w:pPr>
      <w:r>
        <w:t>Наиболее</w:t>
      </w:r>
      <w:r w:rsidRPr="00F71F64">
        <w:rPr>
          <w:lang w:val="en-US"/>
        </w:rPr>
        <w:t xml:space="preserve"> </w:t>
      </w:r>
      <w:r>
        <w:t>употребительные</w:t>
      </w:r>
      <w:r w:rsidRPr="00F71F64">
        <w:rPr>
          <w:lang w:val="en-US"/>
        </w:rPr>
        <w:t xml:space="preserve"> </w:t>
      </w:r>
      <w:r>
        <w:t>предлоги</w:t>
      </w:r>
      <w:r w:rsidRPr="00F71F64">
        <w:rPr>
          <w:lang w:val="en-US"/>
        </w:rPr>
        <w:t>: in, on, at, into, to, from, of, with.</w:t>
      </w:r>
    </w:p>
    <w:p w14:paraId="52FD19A6" w14:textId="77777777" w:rsidR="005B754B" w:rsidRDefault="00E80206">
      <w:pPr>
        <w:pStyle w:val="1"/>
        <w:ind w:firstLine="580"/>
        <w:jc w:val="both"/>
      </w:pPr>
      <w:r>
        <w:rPr>
          <w:b/>
          <w:bCs/>
          <w:i/>
          <w:iCs/>
        </w:rPr>
        <w:t>Социокультурная осведомленность</w:t>
      </w:r>
    </w:p>
    <w:p w14:paraId="52CDE732" w14:textId="77777777" w:rsidR="005B754B" w:rsidRDefault="00E80206">
      <w:pPr>
        <w:pStyle w:val="1"/>
        <w:ind w:firstLine="580"/>
        <w:jc w:val="both"/>
      </w:pPr>
      <w: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w:t>
      </w:r>
      <w:r>
        <w:softHyphen/>
        <w:t>лярных детских произведений; с сюжетами некоторых популярных сказок, а также неболь</w:t>
      </w:r>
      <w:r>
        <w:softHyphen/>
        <w:t>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14:paraId="402B469A" w14:textId="77777777" w:rsidR="005B754B" w:rsidRDefault="00E80206">
      <w:pPr>
        <w:pStyle w:val="1"/>
        <w:numPr>
          <w:ilvl w:val="0"/>
          <w:numId w:val="32"/>
        </w:numPr>
        <w:tabs>
          <w:tab w:val="left" w:pos="691"/>
        </w:tabs>
        <w:spacing w:line="221" w:lineRule="auto"/>
        <w:ind w:firstLine="0"/>
        <w:jc w:val="both"/>
      </w:pPr>
      <w:bookmarkStart w:id="466" w:name="bookmark465"/>
      <w:bookmarkEnd w:id="466"/>
      <w:r>
        <w:rPr>
          <w:b/>
          <w:bCs/>
          <w:i/>
          <w:iCs/>
        </w:rPr>
        <w:t>Математика</w:t>
      </w:r>
    </w:p>
    <w:p w14:paraId="574048D4" w14:textId="77777777" w:rsidR="005B754B" w:rsidRDefault="00E80206">
      <w:pPr>
        <w:pStyle w:val="1"/>
        <w:ind w:firstLine="580"/>
        <w:jc w:val="both"/>
      </w:pPr>
      <w:r>
        <w:t>Числа и величины</w:t>
      </w:r>
    </w:p>
    <w:p w14:paraId="5836C069" w14:textId="77777777" w:rsidR="005B754B" w:rsidRDefault="00E80206">
      <w:pPr>
        <w:pStyle w:val="1"/>
        <w:ind w:firstLine="580"/>
        <w:jc w:val="both"/>
      </w:pPr>
      <w:r>
        <w:t>Счет предметов. Чтение и запись чисел от нуля до миллиона. Классы и разряды.</w:t>
      </w:r>
    </w:p>
    <w:p w14:paraId="47805C5A" w14:textId="77777777" w:rsidR="005B754B" w:rsidRDefault="00E80206">
      <w:pPr>
        <w:pStyle w:val="1"/>
        <w:ind w:firstLine="580"/>
        <w:jc w:val="both"/>
      </w:pPr>
      <w:r>
        <w:t>Представление многозначных чисел в виде суммы разрядных слагаемых. Сравнение и упорядочение чисел, знаки сравнения.</w:t>
      </w:r>
    </w:p>
    <w:p w14:paraId="2263CB3A" w14:textId="77777777" w:rsidR="005B754B" w:rsidRDefault="00E80206">
      <w:pPr>
        <w:pStyle w:val="1"/>
        <w:ind w:firstLine="580"/>
        <w:jc w:val="both"/>
      </w:pPr>
      <w:r>
        <w:t>Измерение величин; сравнение и упорядочение величин. Единицы массы (грамм, ки</w:t>
      </w:r>
      <w:r>
        <w:softHyphen/>
      </w:r>
      <w:r>
        <w:lastRenderedPageBreak/>
        <w:t>лограмм, центнер, тонна), вместимости (литр), времени (секунда, минута, час).</w:t>
      </w:r>
    </w:p>
    <w:p w14:paraId="69784470" w14:textId="77777777" w:rsidR="005B754B" w:rsidRDefault="00E80206">
      <w:pPr>
        <w:pStyle w:val="1"/>
        <w:ind w:firstLine="580"/>
        <w:jc w:val="both"/>
      </w:pPr>
      <w:r>
        <w:t>Соотношения между единицами измерения однородных величин. Сравнение и упоря</w:t>
      </w:r>
      <w:r>
        <w:softHyphen/>
        <w:t>дочение однородных величин. Доля величины (половина, треть, четверть, десятая, сотая, тысячная).</w:t>
      </w:r>
    </w:p>
    <w:p w14:paraId="45E66AC2" w14:textId="77777777" w:rsidR="005B754B" w:rsidRDefault="00E80206">
      <w:pPr>
        <w:pStyle w:val="1"/>
        <w:ind w:firstLine="580"/>
        <w:jc w:val="both"/>
      </w:pPr>
      <w:r>
        <w:t>Арифметические действия</w:t>
      </w:r>
    </w:p>
    <w:p w14:paraId="339A67CC" w14:textId="77777777" w:rsidR="005B754B" w:rsidRDefault="00E80206">
      <w:pPr>
        <w:pStyle w:val="1"/>
        <w:ind w:firstLine="580"/>
        <w:jc w:val="both"/>
      </w:pPr>
      <w: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w:t>
      </w:r>
      <w:r>
        <w:softHyphen/>
        <w:t>ского действия. Деление с остатком.</w:t>
      </w:r>
    </w:p>
    <w:p w14:paraId="458CD659" w14:textId="77777777" w:rsidR="005B754B" w:rsidRDefault="00E80206">
      <w:pPr>
        <w:pStyle w:val="1"/>
        <w:ind w:firstLine="580"/>
        <w:jc w:val="both"/>
      </w:pPr>
      <w:r>
        <w:t>Числовое выражение. Установление порядка выполнения действий в числовых выра</w:t>
      </w:r>
      <w:r>
        <w:softHyphen/>
        <w:t>жениях со скобками и без скобок. Нахождение значения числового выражения.</w:t>
      </w:r>
    </w:p>
    <w:p w14:paraId="4707FAFC" w14:textId="77777777" w:rsidR="005B754B" w:rsidRDefault="00E80206">
      <w:pPr>
        <w:pStyle w:val="1"/>
        <w:ind w:firstLine="580"/>
        <w:jc w:val="both"/>
      </w:pPr>
      <w:r>
        <w:t>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14:paraId="1834698B" w14:textId="77777777" w:rsidR="005B754B" w:rsidRDefault="00E80206">
      <w:pPr>
        <w:pStyle w:val="1"/>
        <w:ind w:firstLine="580"/>
        <w:jc w:val="both"/>
      </w:pPr>
      <w:r>
        <w:t>Алгоритмы письменного сложения, вычитания, умножения и деления многозначных чисел.</w:t>
      </w:r>
    </w:p>
    <w:p w14:paraId="2DC1C4BA" w14:textId="77777777" w:rsidR="005B754B" w:rsidRDefault="00E80206">
      <w:pPr>
        <w:pStyle w:val="1"/>
        <w:ind w:firstLine="580"/>
        <w:jc w:val="both"/>
      </w:pPr>
      <w:r>
        <w:t>Способы проверки правильности вычислений (алгоритм, обратное действие, оценка достоверности, прикидки результата, вычисление на калькуляторе).</w:t>
      </w:r>
    </w:p>
    <w:p w14:paraId="7DA4D521" w14:textId="77777777" w:rsidR="005B754B" w:rsidRDefault="00E80206">
      <w:pPr>
        <w:pStyle w:val="1"/>
        <w:ind w:firstLine="580"/>
        <w:jc w:val="both"/>
      </w:pPr>
      <w:r>
        <w:rPr>
          <w:b/>
          <w:bCs/>
        </w:rPr>
        <w:t>Работа с текстовыми задачами</w:t>
      </w:r>
    </w:p>
    <w:p w14:paraId="379150B8" w14:textId="0409BB29" w:rsidR="005B754B" w:rsidRDefault="00E80206">
      <w:pPr>
        <w:pStyle w:val="1"/>
        <w:ind w:firstLine="580"/>
        <w:jc w:val="both"/>
      </w:pPr>
      <w:r>
        <w:t xml:space="preserve">Решение текстовых задач арифметическим способом. Задачи, содержащие отношения «больше (меньше) на...», «больше (меньше) </w:t>
      </w:r>
      <w:proofErr w:type="gramStart"/>
      <w:r>
        <w:t>в...</w:t>
      </w:r>
      <w:proofErr w:type="gramEnd"/>
      <w:r>
        <w:t>». Зависимости между величинами, характе</w:t>
      </w:r>
      <w:r>
        <w:softHyphen/>
        <w:t>ризующими процессы движения, работы, купли- продажи и др. Скорость, время, путь; объем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r w:rsidR="009A26D5">
        <w:t xml:space="preserve"> </w:t>
      </w:r>
      <w:r>
        <w:t>Задачи на нахождение доли целого и целого по его доле.</w:t>
      </w:r>
    </w:p>
    <w:p w14:paraId="5CD274E4" w14:textId="77777777" w:rsidR="005B754B" w:rsidRDefault="00E80206">
      <w:pPr>
        <w:pStyle w:val="1"/>
        <w:ind w:firstLine="580"/>
        <w:jc w:val="both"/>
      </w:pPr>
      <w:r>
        <w:t>Пространственные отношения. Геометрические фигуры. 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чертежных инструментов для выполнения по</w:t>
      </w:r>
      <w:r>
        <w:softHyphen/>
        <w:t>строений. Геометрические формы в окружающем мире. Распознавание и называние: куб, шар, параллелепипед, пирамида, цилиндр, конус.</w:t>
      </w:r>
    </w:p>
    <w:p w14:paraId="10DB24B3" w14:textId="77777777" w:rsidR="005B754B" w:rsidRDefault="00E80206">
      <w:pPr>
        <w:pStyle w:val="1"/>
        <w:ind w:firstLine="580"/>
        <w:jc w:val="both"/>
      </w:pPr>
      <w:r>
        <w:rPr>
          <w:b/>
          <w:bCs/>
        </w:rPr>
        <w:t>Геометрические величины</w:t>
      </w:r>
    </w:p>
    <w:p w14:paraId="421BA0A6" w14:textId="77777777" w:rsidR="005B754B" w:rsidRDefault="00E80206">
      <w:pPr>
        <w:pStyle w:val="1"/>
        <w:ind w:firstLine="580"/>
        <w:jc w:val="both"/>
      </w:pPr>
      <w:r>
        <w:t>Геометрические величины и их измерение. Измерение длины отрезка. Единицы длины (мм, см, дм, м, км). Периметр. Вычисление периметра многоугольника. Площадь геометри</w:t>
      </w:r>
      <w:r>
        <w:softHyphen/>
        <w:t>ческой фигуры. Единицы площади (см</w:t>
      </w:r>
      <w:r>
        <w:rPr>
          <w:vertAlign w:val="superscript"/>
        </w:rPr>
        <w:t>2</w:t>
      </w:r>
      <w:r>
        <w:t>, дм</w:t>
      </w:r>
      <w:r>
        <w:rPr>
          <w:vertAlign w:val="superscript"/>
        </w:rPr>
        <w:t>2</w:t>
      </w:r>
      <w:r>
        <w:t>, м</w:t>
      </w:r>
      <w:r>
        <w:rPr>
          <w:vertAlign w:val="superscript"/>
        </w:rPr>
        <w:t>2</w:t>
      </w:r>
      <w:r>
        <w:t>). Точное и приближенное измерение площади геометрической фигуры. Вычисление площади прямоугольника.</w:t>
      </w:r>
    </w:p>
    <w:p w14:paraId="38EECDEE" w14:textId="77777777" w:rsidR="005B754B" w:rsidRDefault="00E80206">
      <w:pPr>
        <w:pStyle w:val="1"/>
        <w:ind w:firstLine="580"/>
        <w:jc w:val="both"/>
      </w:pPr>
      <w:r>
        <w:rPr>
          <w:b/>
          <w:bCs/>
        </w:rPr>
        <w:t>Работа с информацией</w:t>
      </w:r>
    </w:p>
    <w:p w14:paraId="3C5F0432" w14:textId="6FA828A6" w:rsidR="005B754B" w:rsidRDefault="00E80206">
      <w:pPr>
        <w:pStyle w:val="1"/>
        <w:ind w:firstLine="580"/>
        <w:jc w:val="both"/>
      </w:pPr>
      <w:r>
        <w:t>Сбор и представление информации, связанной со счетом (пересчетом), измерением величин; фиксирование, анализ полученной информации.</w:t>
      </w:r>
    </w:p>
    <w:p w14:paraId="2430B8C0" w14:textId="77777777" w:rsidR="005B754B" w:rsidRDefault="00E80206">
      <w:pPr>
        <w:pStyle w:val="1"/>
        <w:ind w:firstLine="580"/>
        <w:jc w:val="both"/>
      </w:pPr>
      <w:r>
        <w:t>Построение простейших выражений с помощью логических связок и слов («и»; «не»; «если</w:t>
      </w:r>
      <w:proofErr w:type="gramStart"/>
      <w:r>
        <w:t>...</w:t>
      </w:r>
      <w:proofErr w:type="gramEnd"/>
      <w:r>
        <w:t xml:space="preserve"> то...»; «верно/неверно, что...»; «каждый»; «все»; «некоторые»); истинность утвер</w:t>
      </w:r>
      <w:r>
        <w:softHyphen/>
        <w:t>ждений.</w:t>
      </w:r>
    </w:p>
    <w:p w14:paraId="7C2C5545" w14:textId="2C8203AB" w:rsidR="005B754B" w:rsidRDefault="00E80206">
      <w:pPr>
        <w:pStyle w:val="1"/>
        <w:tabs>
          <w:tab w:val="left" w:pos="710"/>
        </w:tabs>
        <w:ind w:firstLine="580"/>
        <w:jc w:val="both"/>
      </w:pPr>
      <w:r>
        <w:rPr>
          <w:shd w:val="clear" w:color="auto" w:fill="FFFFFF"/>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 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14:paraId="4BD028C2" w14:textId="77777777" w:rsidR="005B754B" w:rsidRDefault="00E80206">
      <w:pPr>
        <w:pStyle w:val="1"/>
        <w:numPr>
          <w:ilvl w:val="0"/>
          <w:numId w:val="32"/>
        </w:numPr>
        <w:tabs>
          <w:tab w:val="left" w:pos="710"/>
        </w:tabs>
        <w:ind w:firstLine="0"/>
        <w:jc w:val="both"/>
      </w:pPr>
      <w:bookmarkStart w:id="467" w:name="bookmark466"/>
      <w:bookmarkEnd w:id="467"/>
      <w:r>
        <w:rPr>
          <w:b/>
          <w:bCs/>
          <w:i/>
          <w:iCs/>
        </w:rPr>
        <w:t>Окружающий мир (Человек, природа, общество)</w:t>
      </w:r>
    </w:p>
    <w:p w14:paraId="0BB87B83" w14:textId="77777777" w:rsidR="005B754B" w:rsidRDefault="00E80206">
      <w:pPr>
        <w:pStyle w:val="1"/>
        <w:ind w:firstLine="580"/>
        <w:jc w:val="both"/>
      </w:pPr>
      <w:r>
        <w:rPr>
          <w:b/>
          <w:bCs/>
        </w:rPr>
        <w:t>Человек и природа</w:t>
      </w:r>
    </w:p>
    <w:p w14:paraId="3F670CAF" w14:textId="77777777" w:rsidR="005B754B" w:rsidRDefault="00E80206">
      <w:pPr>
        <w:pStyle w:val="1"/>
        <w:ind w:firstLine="580"/>
        <w:jc w:val="both"/>
      </w:pPr>
      <w: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 низ </w:t>
      </w:r>
      <w:r>
        <w:lastRenderedPageBreak/>
        <w:t>и пр.). Примеры явлений природы: смена времен года, снегопад, листопад, перелеты птиц, смена времени суток, рассвет, закат, ветер, дождь, гроза.</w:t>
      </w:r>
    </w:p>
    <w:p w14:paraId="6F5E62F9" w14:textId="5D4C95A4" w:rsidR="005B754B" w:rsidRDefault="00E80206">
      <w:pPr>
        <w:pStyle w:val="1"/>
        <w:ind w:firstLine="580"/>
        <w:jc w:val="both"/>
      </w:pPr>
      <w:r>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w:t>
      </w:r>
      <w:proofErr w:type="spellStart"/>
      <w:r>
        <w:t>газы</w:t>
      </w:r>
      <w:proofErr w:type="spellEnd"/>
      <w:r>
        <w:t>. Простейшие практические работы с веществами, жидкостями, газами.</w:t>
      </w:r>
    </w:p>
    <w:p w14:paraId="1307DCA7" w14:textId="77777777" w:rsidR="005B754B" w:rsidRDefault="00E80206">
      <w:pPr>
        <w:pStyle w:val="1"/>
        <w:ind w:firstLine="580"/>
        <w:jc w:val="both"/>
      </w:pPr>
      <w: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w:t>
      </w:r>
    </w:p>
    <w:p w14:paraId="2FA89F40" w14:textId="43BAD0FB" w:rsidR="005B754B" w:rsidRDefault="00E80206">
      <w:pPr>
        <w:pStyle w:val="1"/>
        <w:ind w:firstLine="580"/>
        <w:jc w:val="both"/>
      </w:pPr>
      <w:r>
        <w:t>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w:t>
      </w:r>
    </w:p>
    <w:p w14:paraId="72F23702" w14:textId="77777777" w:rsidR="005B754B" w:rsidRDefault="00E80206">
      <w:pPr>
        <w:pStyle w:val="1"/>
        <w:ind w:firstLine="580"/>
        <w:jc w:val="both"/>
      </w:pPr>
      <w:r>
        <w:t>Ориентирование на местности. Компас.</w:t>
      </w:r>
    </w:p>
    <w:p w14:paraId="513542FC" w14:textId="77777777" w:rsidR="005B754B" w:rsidRDefault="00E80206">
      <w:pPr>
        <w:pStyle w:val="1"/>
        <w:ind w:firstLine="580"/>
        <w:jc w:val="both"/>
      </w:pPr>
      <w: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14:paraId="03578FBF" w14:textId="77777777" w:rsidR="005B754B" w:rsidRDefault="00E80206">
      <w:pPr>
        <w:pStyle w:val="1"/>
        <w:ind w:firstLine="580"/>
        <w:jc w:val="both"/>
      </w:pPr>
      <w:r>
        <w:t>Погода, ее составляющие (температура воздуха, облачность, осадки, ветер). Наблюдение за погодой своего края.</w:t>
      </w:r>
    </w:p>
    <w:p w14:paraId="51324FD4" w14:textId="18B74D38" w:rsidR="005B754B" w:rsidRDefault="00E80206">
      <w:pPr>
        <w:pStyle w:val="1"/>
        <w:ind w:firstLine="580"/>
        <w:jc w:val="both"/>
      </w:pPr>
      <w: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14:paraId="122D4FC3" w14:textId="0F10BCA6" w:rsidR="005B754B" w:rsidRDefault="00E80206">
      <w:pPr>
        <w:pStyle w:val="1"/>
        <w:ind w:firstLine="580"/>
        <w:jc w:val="both"/>
      </w:pPr>
      <w:r>
        <w:t>Водоемы, их разнообразие (океан, море, река, озеро, пруд, болото); использование человеком. Водоемы родного края (названия, краткая характеристика на основе наблюдений).</w:t>
      </w:r>
    </w:p>
    <w:p w14:paraId="6F5993D9" w14:textId="77777777" w:rsidR="005B754B" w:rsidRDefault="00E80206">
      <w:pPr>
        <w:pStyle w:val="1"/>
        <w:ind w:firstLine="580"/>
        <w:jc w:val="both"/>
      </w:pPr>
      <w:r>
        <w:t>Воздух — смесь газов. Свойства воздуха. Значение воздуха для растений, животных, человека. Охрана, бережное использование воздуха.</w:t>
      </w:r>
    </w:p>
    <w:p w14:paraId="5A89EBE2" w14:textId="77777777" w:rsidR="005B754B" w:rsidRDefault="00E80206">
      <w:pPr>
        <w:pStyle w:val="1"/>
        <w:ind w:firstLine="580"/>
        <w:jc w:val="both"/>
      </w:pPr>
      <w: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14:paraId="782B2746" w14:textId="77777777" w:rsidR="005B754B" w:rsidRDefault="00E80206">
      <w:pPr>
        <w:pStyle w:val="1"/>
        <w:ind w:firstLine="580"/>
        <w:jc w:val="both"/>
      </w:pPr>
      <w: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14:paraId="2A8E9108" w14:textId="77777777" w:rsidR="005B754B" w:rsidRDefault="00E80206">
      <w:pPr>
        <w:pStyle w:val="1"/>
        <w:ind w:firstLine="580"/>
        <w:jc w:val="both"/>
      </w:pPr>
      <w:r>
        <w:t>Почва, ее состав, значение для живой природы и для хозяйственной жизни человека. Охрана, бережное использование почв.</w:t>
      </w:r>
    </w:p>
    <w:p w14:paraId="3A5EA943" w14:textId="77777777" w:rsidR="005B754B" w:rsidRDefault="00E80206">
      <w:pPr>
        <w:pStyle w:val="1"/>
        <w:ind w:firstLine="580"/>
        <w:jc w:val="both"/>
      </w:pPr>
      <w: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w:t>
      </w:r>
      <w:proofErr w:type="gramStart"/>
      <w:r>
        <w:t>за комнатными и культурными растениям</w:t>
      </w:r>
      <w:proofErr w:type="gramEnd"/>
      <w:r>
        <w:t>. Растения родного края, названия и краткая характеристика на основе наблюдений.</w:t>
      </w:r>
    </w:p>
    <w:p w14:paraId="5C904282" w14:textId="77777777" w:rsidR="005B754B" w:rsidRDefault="00E80206">
      <w:pPr>
        <w:pStyle w:val="1"/>
        <w:ind w:firstLine="580"/>
        <w:jc w:val="both"/>
      </w:pPr>
      <w:r>
        <w:t>Грибы: съедобные и ядовитые. Правила сбора грибов.</w:t>
      </w:r>
    </w:p>
    <w:p w14:paraId="255466E5" w14:textId="77777777" w:rsidR="005B754B" w:rsidRDefault="00E80206">
      <w:pPr>
        <w:pStyle w:val="1"/>
        <w:ind w:firstLine="580"/>
        <w:jc w:val="both"/>
      </w:pPr>
      <w: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w:t>
      </w:r>
      <w:r>
        <w:softHyphen/>
        <w:t>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14:paraId="31FC27B9" w14:textId="77777777" w:rsidR="005B754B" w:rsidRDefault="00E80206">
      <w:pPr>
        <w:pStyle w:val="1"/>
        <w:ind w:firstLine="580"/>
        <w:jc w:val="both"/>
      </w:pPr>
      <w:r>
        <w:t>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14:paraId="318CB774" w14:textId="77777777" w:rsidR="005B754B" w:rsidRDefault="00E80206">
      <w:pPr>
        <w:pStyle w:val="1"/>
        <w:ind w:firstLine="580"/>
        <w:jc w:val="both"/>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w:t>
      </w:r>
      <w:r>
        <w:softHyphen/>
        <w:t>роду изучаемых зон, охрана природы).</w:t>
      </w:r>
    </w:p>
    <w:p w14:paraId="7E66AF69" w14:textId="77777777" w:rsidR="005B754B" w:rsidRDefault="00E80206">
      <w:pPr>
        <w:pStyle w:val="1"/>
        <w:ind w:firstLine="580"/>
        <w:jc w:val="both"/>
      </w:pPr>
      <w:r>
        <w:t>Человек — часть природы. Зависимость жизни человека от природы. Этическое и эс</w:t>
      </w:r>
      <w:r>
        <w:softHyphen/>
        <w:t>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w:t>
      </w:r>
      <w:r>
        <w:softHyphen/>
      </w:r>
      <w:r>
        <w:lastRenderedPageBreak/>
        <w:t>вицы), определяющий сезонный труд людей.</w:t>
      </w:r>
    </w:p>
    <w:p w14:paraId="446439EB" w14:textId="77777777" w:rsidR="005B754B" w:rsidRDefault="00E80206">
      <w:pPr>
        <w:pStyle w:val="1"/>
        <w:ind w:firstLine="580"/>
        <w:jc w:val="both"/>
      </w:pPr>
      <w: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w:t>
      </w:r>
    </w:p>
    <w:p w14:paraId="540EC011" w14:textId="77777777" w:rsidR="005B754B" w:rsidRDefault="00E80206">
      <w:pPr>
        <w:pStyle w:val="1"/>
        <w:ind w:firstLine="580"/>
        <w:jc w:val="both"/>
      </w:pPr>
      <w:r>
        <w:t>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14:paraId="54EB21E5" w14:textId="77777777" w:rsidR="005B754B" w:rsidRDefault="00E80206">
      <w:pPr>
        <w:pStyle w:val="1"/>
        <w:ind w:firstLine="580"/>
        <w:jc w:val="both"/>
      </w:pPr>
      <w:r>
        <w:t>Человек. Ребенок, взрослый, пожилой человек. Мужчины и женщины, мальчики и де</w:t>
      </w:r>
      <w:r>
        <w:softHyphen/>
        <w:t>вочки. Общее представление о строении тела человека. Системы органов (</w:t>
      </w:r>
      <w:proofErr w:type="spellStart"/>
      <w:r>
        <w:t>опорно</w:t>
      </w:r>
      <w:proofErr w:type="spellEnd"/>
      <w:r>
        <w:t xml:space="preserve"> двига</w:t>
      </w:r>
      <w:r>
        <w:softHyphen/>
        <w:t>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w:t>
      </w:r>
    </w:p>
    <w:p w14:paraId="5B80203D" w14:textId="77777777" w:rsidR="005B754B" w:rsidRDefault="00E80206">
      <w:pPr>
        <w:pStyle w:val="1"/>
        <w:ind w:firstLine="580"/>
        <w:jc w:val="both"/>
      </w:pPr>
      <w:r>
        <w:t>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14:paraId="5D619A07" w14:textId="77777777" w:rsidR="005B754B" w:rsidRDefault="00E80206">
      <w:pPr>
        <w:pStyle w:val="1"/>
        <w:ind w:firstLine="580"/>
        <w:jc w:val="both"/>
      </w:pPr>
      <w:r>
        <w:rPr>
          <w:b/>
          <w:bCs/>
          <w:i/>
          <w:iCs/>
        </w:rPr>
        <w:t>Человек и общество</w:t>
      </w:r>
    </w:p>
    <w:p w14:paraId="045EDE88" w14:textId="77777777" w:rsidR="005B754B" w:rsidRDefault="00E80206">
      <w:pPr>
        <w:pStyle w:val="1"/>
        <w:ind w:firstLine="580"/>
        <w:jc w:val="both"/>
      </w:pPr>
      <w:r>
        <w:t xml:space="preserve">Общество - совокупность людей, которые объединены общей культурой и связаны друг с другом совместной деятельностью во имя общей цели. </w:t>
      </w:r>
      <w:proofErr w:type="spellStart"/>
      <w:r>
        <w:t>Духовнонравственные</w:t>
      </w:r>
      <w:proofErr w:type="spellEnd"/>
      <w:r>
        <w:t xml:space="preserve"> и культурные ценности российского общества, отраженные в государственных праздниках и народных традициях региона.</w:t>
      </w:r>
    </w:p>
    <w:p w14:paraId="468BAEAB" w14:textId="7869484F" w:rsidR="005B754B" w:rsidRDefault="00E80206">
      <w:pPr>
        <w:pStyle w:val="1"/>
        <w:ind w:firstLine="580"/>
        <w:jc w:val="both"/>
      </w:pPr>
      <w:r>
        <w:t>Человек — член общества, создатель и носитель культуры. Многонациональность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w:t>
      </w:r>
    </w:p>
    <w:p w14:paraId="77B8B6DA" w14:textId="77777777" w:rsidR="005B754B" w:rsidRDefault="00E80206">
      <w:pPr>
        <w:pStyle w:val="1"/>
        <w:ind w:firstLine="580"/>
        <w:jc w:val="both"/>
      </w:pPr>
      <w:r>
        <w:t>Взаимоотношения человека с другими людьми. Культура общения. Уважение к чужому мнению.</w:t>
      </w:r>
    </w:p>
    <w:p w14:paraId="044BB625" w14:textId="77777777" w:rsidR="005B754B" w:rsidRDefault="00E80206">
      <w:pPr>
        <w:pStyle w:val="1"/>
        <w:ind w:firstLine="580"/>
        <w:jc w:val="both"/>
      </w:pPr>
      <w: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Знать свои фамилию,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14:paraId="6797611C" w14:textId="77777777" w:rsidR="005B754B" w:rsidRDefault="00E80206">
      <w:pPr>
        <w:pStyle w:val="1"/>
        <w:ind w:firstLine="580"/>
        <w:jc w:val="both"/>
      </w:pPr>
      <w:r>
        <w:t>Младший школьник. Правила поведения в школе, на уроке. Обращение к учителю.</w:t>
      </w:r>
    </w:p>
    <w:p w14:paraId="35756DCD" w14:textId="77777777" w:rsidR="005B754B" w:rsidRDefault="00E80206">
      <w:pPr>
        <w:pStyle w:val="1"/>
        <w:ind w:firstLine="580"/>
        <w:jc w:val="both"/>
      </w:pPr>
      <w:r>
        <w:t>Классный, школьный коллектив, совместная учеба, игры, отдых. Школьные праздники и торжественные даты. День учителя. Составление режима дня школьника.</w:t>
      </w:r>
    </w:p>
    <w:p w14:paraId="75022A43" w14:textId="77777777" w:rsidR="005B754B" w:rsidRDefault="00E80206">
      <w:pPr>
        <w:pStyle w:val="1"/>
        <w:ind w:firstLine="580"/>
        <w:jc w:val="both"/>
      </w:pPr>
      <w:r>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w:t>
      </w:r>
      <w:r>
        <w:softHyphen/>
        <w:t xml:space="preserve">мыми и незнакомыми взрослыми и сверстниками. Культура поведения в школе и других об - </w:t>
      </w:r>
      <w:proofErr w:type="spellStart"/>
      <w:r>
        <w:t>щественных</w:t>
      </w:r>
      <w:proofErr w:type="spellEnd"/>
      <w:r>
        <w:t xml:space="preserve"> местах.</w:t>
      </w:r>
    </w:p>
    <w:p w14:paraId="6F1C2F8B" w14:textId="5E0F4511" w:rsidR="005B754B" w:rsidRDefault="00E80206">
      <w:pPr>
        <w:pStyle w:val="1"/>
        <w:ind w:firstLine="580"/>
        <w:jc w:val="both"/>
      </w:pPr>
      <w: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14:paraId="2758D438" w14:textId="77777777" w:rsidR="005B754B" w:rsidRDefault="00E80206">
      <w:pPr>
        <w:pStyle w:val="1"/>
        <w:ind w:firstLine="580"/>
        <w:jc w:val="both"/>
      </w:pPr>
      <w:r>
        <w:t>Общественный транспорт. Транспорт города или села. Наземный, воздушный и водный транспорт. Правила пользования транспортом.</w:t>
      </w:r>
    </w:p>
    <w:p w14:paraId="15D23167" w14:textId="77777777" w:rsidR="005B754B" w:rsidRDefault="00E80206">
      <w:pPr>
        <w:pStyle w:val="1"/>
        <w:ind w:firstLine="580"/>
        <w:jc w:val="both"/>
      </w:pPr>
      <w:r>
        <w:t>Средства массовой информации: радио, телевидение, пресса, Интернет.</w:t>
      </w:r>
    </w:p>
    <w:p w14:paraId="3BBDF3B7" w14:textId="7E425F30" w:rsidR="005B754B" w:rsidRDefault="00E80206">
      <w:pPr>
        <w:pStyle w:val="1"/>
        <w:ind w:firstLine="580"/>
        <w:jc w:val="both"/>
      </w:pPr>
      <w:r>
        <w:t>Наша Родина — Россия, Российская Федерация. Ценностно-смысловое содержание понятий «Родина», «Отечество», «Отчизна». Государственная символика России: Государ</w:t>
      </w:r>
      <w:r>
        <w:softHyphen/>
        <w:t>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14:paraId="013B8F46" w14:textId="77777777" w:rsidR="005B754B" w:rsidRDefault="00E80206">
      <w:pPr>
        <w:pStyle w:val="1"/>
        <w:ind w:firstLine="580"/>
        <w:jc w:val="both"/>
      </w:pPr>
      <w:r>
        <w:t>Президент Российской Федерации — глава государства. Ответственность главы госу</w:t>
      </w:r>
      <w:r>
        <w:softHyphen/>
      </w:r>
      <w:r>
        <w:lastRenderedPageBreak/>
        <w:t>дарства за социальное и духовно-нравственное благополучие граждан.</w:t>
      </w:r>
    </w:p>
    <w:p w14:paraId="64F41119" w14:textId="77777777" w:rsidR="005B754B" w:rsidRDefault="00E80206">
      <w:pPr>
        <w:pStyle w:val="1"/>
        <w:ind w:firstLine="580"/>
        <w:jc w:val="both"/>
      </w:pPr>
      <w: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14:paraId="0240CD6B" w14:textId="77777777" w:rsidR="005B754B" w:rsidRDefault="00E80206">
      <w:pPr>
        <w:pStyle w:val="1"/>
        <w:ind w:firstLine="580"/>
        <w:jc w:val="both"/>
      </w:pPr>
      <w:r>
        <w:t>Россия на карте, государственная граница России.</w:t>
      </w:r>
    </w:p>
    <w:p w14:paraId="0B153EF1" w14:textId="77777777" w:rsidR="005B754B" w:rsidRDefault="00E80206">
      <w:pPr>
        <w:pStyle w:val="1"/>
        <w:ind w:firstLine="580"/>
        <w:jc w:val="both"/>
      </w:pPr>
      <w:r>
        <w:t>Москва — столица России. Достопримечательности Москвы: Кремль, Красная площадь, Большой театр и др. Расположение Москвы на карте.</w:t>
      </w:r>
    </w:p>
    <w:p w14:paraId="491C5874" w14:textId="77777777" w:rsidR="005B754B" w:rsidRDefault="00E80206">
      <w:pPr>
        <w:pStyle w:val="1"/>
        <w:ind w:firstLine="580"/>
        <w:jc w:val="both"/>
      </w:pPr>
      <w: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w:t>
      </w:r>
      <w:r>
        <w:softHyphen/>
        <w:t>теристика отдельных исторических событий, связанных с ним.</w:t>
      </w:r>
    </w:p>
    <w:p w14:paraId="5F7A2DC0" w14:textId="77777777" w:rsidR="005B754B" w:rsidRDefault="00E80206">
      <w:pPr>
        <w:pStyle w:val="1"/>
        <w:ind w:firstLine="580"/>
        <w:jc w:val="both"/>
      </w:pPr>
      <w:r>
        <w:t>Россия — многонациональная страна. Народы, населяющие Россию, их обычаи, харак</w:t>
      </w:r>
      <w:r>
        <w:softHyphen/>
        <w:t>терные особенности быта (по выбору).</w:t>
      </w:r>
    </w:p>
    <w:p w14:paraId="6D3A0493" w14:textId="77777777" w:rsidR="005B754B" w:rsidRDefault="00E80206">
      <w:pPr>
        <w:pStyle w:val="1"/>
        <w:ind w:firstLine="580"/>
        <w:jc w:val="both"/>
      </w:pPr>
      <w: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14:paraId="65CE75D5" w14:textId="1DED8D55" w:rsidR="005B754B" w:rsidRDefault="00E80206">
      <w:pPr>
        <w:pStyle w:val="1"/>
        <w:ind w:firstLine="580"/>
        <w:jc w:val="both"/>
      </w:pPr>
      <w:r>
        <w:t>История Отечества. Счет лет в истории. Наиболее важные и яркие события обществен</w:t>
      </w:r>
      <w:r>
        <w:softHyphen/>
        <w:t>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w:t>
      </w:r>
    </w:p>
    <w:p w14:paraId="3C8B6517" w14:textId="77777777" w:rsidR="005B754B" w:rsidRDefault="00E80206">
      <w:pPr>
        <w:pStyle w:val="1"/>
        <w:ind w:firstLine="580"/>
        <w:jc w:val="both"/>
      </w:pPr>
      <w:r>
        <w:t>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w:t>
      </w:r>
      <w:r>
        <w:softHyphen/>
        <w:t>бору): название, расположение на политической карте, столица, главные достопримечатель</w:t>
      </w:r>
      <w:r>
        <w:softHyphen/>
        <w:t>ности.</w:t>
      </w:r>
    </w:p>
    <w:p w14:paraId="4AB1EEBC" w14:textId="77777777" w:rsidR="005B754B" w:rsidRDefault="00E80206">
      <w:pPr>
        <w:pStyle w:val="1"/>
        <w:ind w:firstLine="580"/>
        <w:jc w:val="both"/>
      </w:pPr>
      <w:r>
        <w:rPr>
          <w:b/>
          <w:bCs/>
          <w:i/>
          <w:iCs/>
        </w:rPr>
        <w:t>Правила безопасной жизни</w:t>
      </w:r>
    </w:p>
    <w:p w14:paraId="272071CC" w14:textId="77777777" w:rsidR="005B754B" w:rsidRDefault="00E80206">
      <w:pPr>
        <w:pStyle w:val="1"/>
        <w:ind w:firstLine="580"/>
        <w:jc w:val="both"/>
      </w:pPr>
      <w:r>
        <w:t>Ценность здоровья и здорового образа жизни.</w:t>
      </w:r>
    </w:p>
    <w:p w14:paraId="22BA6E3C" w14:textId="4B8D0BA0" w:rsidR="005B754B" w:rsidRDefault="00E80206">
      <w:pPr>
        <w:pStyle w:val="1"/>
        <w:ind w:firstLine="580"/>
        <w:jc w:val="both"/>
      </w:pPr>
      <w:r>
        <w:t>Режим дня школьника, чередование труда и отдыха в режиме дня; личная гигиена. Фи</w:t>
      </w:r>
      <w:r>
        <w:softHyphen/>
        <w:t>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 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14:paraId="6523C671" w14:textId="77777777" w:rsidR="005B754B" w:rsidRDefault="00E80206">
      <w:pPr>
        <w:pStyle w:val="1"/>
        <w:ind w:firstLine="580"/>
        <w:jc w:val="both"/>
      </w:pPr>
      <w:r>
        <w:t>Правила безопасного поведения в природе.</w:t>
      </w:r>
    </w:p>
    <w:p w14:paraId="2880C44E" w14:textId="77777777" w:rsidR="005B754B" w:rsidRDefault="00E80206">
      <w:pPr>
        <w:pStyle w:val="1"/>
        <w:ind w:firstLine="580"/>
        <w:jc w:val="both"/>
      </w:pPr>
      <w:r>
        <w:t>Правило безопасного поведения в общественных местах. Правила взаимодействия с незнакомыми людьми.</w:t>
      </w:r>
    </w:p>
    <w:p w14:paraId="6EF7A359" w14:textId="77777777" w:rsidR="005B754B" w:rsidRDefault="00E80206">
      <w:pPr>
        <w:pStyle w:val="1"/>
        <w:ind w:firstLine="580"/>
        <w:jc w:val="both"/>
      </w:pPr>
      <w:r>
        <w:t>Забота о здоровье и безопасности окружающих людей — нравственный долг каждого человека.</w:t>
      </w:r>
    </w:p>
    <w:p w14:paraId="2D428452" w14:textId="77777777" w:rsidR="005B754B" w:rsidRDefault="00E80206">
      <w:pPr>
        <w:pStyle w:val="1"/>
        <w:numPr>
          <w:ilvl w:val="0"/>
          <w:numId w:val="32"/>
        </w:numPr>
        <w:tabs>
          <w:tab w:val="left" w:pos="689"/>
        </w:tabs>
        <w:spacing w:line="223" w:lineRule="auto"/>
        <w:ind w:firstLine="0"/>
        <w:jc w:val="both"/>
      </w:pPr>
      <w:bookmarkStart w:id="468" w:name="bookmark467"/>
      <w:bookmarkEnd w:id="468"/>
      <w:r>
        <w:rPr>
          <w:b/>
          <w:bCs/>
          <w:i/>
          <w:iCs/>
        </w:rPr>
        <w:t>Основы религиозных культур и светской этики</w:t>
      </w:r>
    </w:p>
    <w:p w14:paraId="6BDB0259" w14:textId="77777777" w:rsidR="005B754B" w:rsidRDefault="00E80206">
      <w:pPr>
        <w:pStyle w:val="1"/>
        <w:ind w:firstLine="580"/>
        <w:jc w:val="both"/>
      </w:pPr>
      <w:r>
        <w:t>Россия — наша Родина.</w:t>
      </w:r>
    </w:p>
    <w:p w14:paraId="4BF5F1E3" w14:textId="77777777" w:rsidR="005B754B" w:rsidRDefault="00E80206">
      <w:pPr>
        <w:pStyle w:val="1"/>
        <w:ind w:firstLine="580"/>
        <w:jc w:val="both"/>
      </w:pPr>
      <w:r>
        <w:t>Культура и религия. Праздники в религиях мира.</w:t>
      </w:r>
    </w:p>
    <w:p w14:paraId="354D7E7D" w14:textId="77777777" w:rsidR="005B754B" w:rsidRDefault="00E80206">
      <w:pPr>
        <w:pStyle w:val="1"/>
        <w:ind w:firstLine="580"/>
        <w:jc w:val="both"/>
      </w:pPr>
      <w:r>
        <w:t>Представление о светской этике, об отечественных традиционных религиях, их роли в культуре, истории и современности России.</w:t>
      </w:r>
    </w:p>
    <w:p w14:paraId="78FA3FE6" w14:textId="77777777" w:rsidR="005B754B" w:rsidRDefault="00E80206">
      <w:pPr>
        <w:pStyle w:val="1"/>
        <w:ind w:firstLine="580"/>
        <w:jc w:val="both"/>
      </w:pPr>
      <w:r>
        <w:t>Знакомство с основными нормами светской и религиозной морали, понимание их зна</w:t>
      </w:r>
      <w:r>
        <w:softHyphen/>
        <w:t>чения в выстраивании конструктивных отношений в семье и обществе. Значение нравствен</w:t>
      </w:r>
      <w:r>
        <w:softHyphen/>
        <w:t>ности, веры и религии в жизни человека и общества.</w:t>
      </w:r>
    </w:p>
    <w:p w14:paraId="33724720" w14:textId="77777777" w:rsidR="005B754B" w:rsidRDefault="00E80206">
      <w:pPr>
        <w:pStyle w:val="1"/>
        <w:ind w:firstLine="580"/>
        <w:jc w:val="both"/>
      </w:pPr>
      <w:r>
        <w:t>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w:t>
      </w:r>
    </w:p>
    <w:p w14:paraId="421F781B" w14:textId="77777777" w:rsidR="005B754B" w:rsidRDefault="00E80206">
      <w:pPr>
        <w:pStyle w:val="1"/>
        <w:numPr>
          <w:ilvl w:val="0"/>
          <w:numId w:val="32"/>
        </w:numPr>
        <w:tabs>
          <w:tab w:val="left" w:pos="689"/>
        </w:tabs>
        <w:spacing w:line="221" w:lineRule="auto"/>
        <w:ind w:firstLine="0"/>
        <w:jc w:val="both"/>
      </w:pPr>
      <w:bookmarkStart w:id="469" w:name="bookmark468"/>
      <w:bookmarkEnd w:id="469"/>
      <w:r>
        <w:rPr>
          <w:b/>
          <w:bCs/>
        </w:rPr>
        <w:lastRenderedPageBreak/>
        <w:t>Изобразительное искусство</w:t>
      </w:r>
    </w:p>
    <w:p w14:paraId="4C4F89B6" w14:textId="77777777" w:rsidR="005B754B" w:rsidRDefault="00E80206">
      <w:pPr>
        <w:pStyle w:val="1"/>
        <w:ind w:firstLine="580"/>
        <w:jc w:val="both"/>
      </w:pPr>
      <w:r>
        <w:rPr>
          <w:b/>
          <w:bCs/>
          <w:i/>
          <w:iCs/>
        </w:rPr>
        <w:t>Виды художественной деятельности</w:t>
      </w:r>
    </w:p>
    <w:p w14:paraId="2262E628" w14:textId="77777777" w:rsidR="005B754B" w:rsidRDefault="00E80206">
      <w:pPr>
        <w:pStyle w:val="1"/>
        <w:ind w:firstLine="580"/>
        <w:jc w:val="both"/>
      </w:pPr>
      <w:r>
        <w:t>Восприятие произведений искусства. Особенности художественного творчества: ху</w:t>
      </w:r>
      <w:r>
        <w:softHyphen/>
        <w:t>дожник и зритель. Образная сущность искусства:</w:t>
      </w:r>
    </w:p>
    <w:p w14:paraId="47245A9B" w14:textId="46319C14" w:rsidR="005B754B" w:rsidRDefault="00E80206">
      <w:pPr>
        <w:pStyle w:val="1"/>
        <w:ind w:firstLine="580"/>
        <w:jc w:val="both"/>
      </w:pPr>
      <w:r>
        <w:t>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w:t>
      </w:r>
    </w:p>
    <w:p w14:paraId="58B4D07D" w14:textId="3C35338D" w:rsidR="005B754B" w:rsidRDefault="00E80206">
      <w:pPr>
        <w:pStyle w:val="1"/>
        <w:ind w:firstLine="580"/>
        <w:jc w:val="both"/>
      </w:pPr>
      <w:r>
        <w:rPr>
          <w:b/>
          <w:bCs/>
        </w:rPr>
        <w:t xml:space="preserve">Рисунок. </w:t>
      </w:r>
      <w:r>
        <w:t>Материалы для рисунка: карандаш, ручка, фломастер, уголь, пастель, мелки т. 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w:t>
      </w:r>
      <w:r>
        <w:softHyphen/>
        <w:t>терные черты.</w:t>
      </w:r>
    </w:p>
    <w:p w14:paraId="2BAF1FA2" w14:textId="5FFA439E" w:rsidR="005B754B" w:rsidRDefault="00E80206">
      <w:pPr>
        <w:pStyle w:val="1"/>
        <w:ind w:firstLine="580"/>
        <w:jc w:val="both"/>
      </w:pPr>
      <w:r>
        <w:rPr>
          <w:b/>
          <w:bCs/>
        </w:rPr>
        <w:t xml:space="preserve">Живопись. </w:t>
      </w:r>
      <w: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14:paraId="785D439E" w14:textId="77777777" w:rsidR="005B754B" w:rsidRDefault="00E80206">
      <w:pPr>
        <w:pStyle w:val="1"/>
        <w:ind w:firstLine="580"/>
        <w:jc w:val="both"/>
      </w:pPr>
      <w:r>
        <w:rPr>
          <w:b/>
          <w:bCs/>
        </w:rPr>
        <w:t xml:space="preserve">Скульптура. </w:t>
      </w:r>
      <w:r>
        <w:t>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14:paraId="2CF80653" w14:textId="77777777" w:rsidR="005B754B" w:rsidRDefault="00E80206">
      <w:pPr>
        <w:pStyle w:val="1"/>
        <w:ind w:firstLine="580"/>
        <w:jc w:val="both"/>
      </w:pPr>
      <w:r>
        <w:rPr>
          <w:b/>
          <w:bCs/>
        </w:rPr>
        <w:t>Художественное конструирование и дизайн</w:t>
      </w:r>
      <w:r>
        <w:t>. Разнообразие материалов для художе</w:t>
      </w:r>
      <w:r>
        <w:softHyphen/>
        <w:t xml:space="preserve">ственного конструирования и моделирования (пластилин, бумага, картон и др.). </w:t>
      </w:r>
      <w:proofErr w:type="spellStart"/>
      <w:r>
        <w:t>Элементар</w:t>
      </w:r>
      <w:proofErr w:type="spellEnd"/>
      <w:r>
        <w:t xml:space="preserve"> - </w:t>
      </w:r>
      <w:proofErr w:type="spellStart"/>
      <w:r>
        <w:t>ные</w:t>
      </w:r>
      <w:proofErr w:type="spellEnd"/>
      <w:r>
        <w:t xml:space="preserve"> приемы работы с различными материалами для создания выразительного образа (пла</w:t>
      </w:r>
      <w:r>
        <w:softHyphen/>
        <w:t>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w:t>
      </w:r>
      <w:r>
        <w:softHyphen/>
        <w:t>струирования и моделирования в жизни человека.</w:t>
      </w:r>
    </w:p>
    <w:p w14:paraId="421776CB" w14:textId="1A19A91E" w:rsidR="005B754B" w:rsidRDefault="00E80206">
      <w:pPr>
        <w:pStyle w:val="1"/>
        <w:ind w:firstLine="580"/>
        <w:jc w:val="both"/>
      </w:pPr>
      <w:r>
        <w:rPr>
          <w:b/>
          <w:bCs/>
        </w:rPr>
        <w:t xml:space="preserve">Декоративно-прикладное искусство. </w:t>
      </w:r>
      <w:r>
        <w:t>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w:t>
      </w:r>
      <w:r>
        <w:softHyphen/>
        <w:t>ния, сказки). Образ человека в традиционной культуре. Представления народа о мужской и женской красоте, отраженные в изобразительном искусстве, сказках, песнях. Сказочные об - разы в народной культуре и декоративно-прикладном искусстве. Разнообразие форм в при</w:t>
      </w:r>
      <w:r>
        <w:softHyphen/>
        <w:t>роде как основа декоративных форм в прикладном искусстве (цветы, раскраска бабочек, пе</w:t>
      </w:r>
      <w:r>
        <w:softHyphen/>
        <w:t>реплетение ветвей деревьев, морозные узоры на стекле и т. д.). Ознакомление с произведениями народных художественных промыслов в России (с учетом местных условий).</w:t>
      </w:r>
    </w:p>
    <w:p w14:paraId="19351F04" w14:textId="77777777" w:rsidR="005B754B" w:rsidRDefault="00E80206">
      <w:pPr>
        <w:pStyle w:val="1"/>
        <w:ind w:firstLine="580"/>
        <w:jc w:val="both"/>
      </w:pPr>
      <w:r>
        <w:rPr>
          <w:b/>
          <w:bCs/>
          <w:i/>
          <w:iCs/>
        </w:rPr>
        <w:t>Азбука искусства. Как говорит искусство?</w:t>
      </w:r>
    </w:p>
    <w:p w14:paraId="25F3AB0E" w14:textId="77777777" w:rsidR="005B754B" w:rsidRDefault="00E80206">
      <w:pPr>
        <w:pStyle w:val="1"/>
        <w:ind w:firstLine="580"/>
        <w:jc w:val="both"/>
      </w:pPr>
      <w:r>
        <w:rPr>
          <w:b/>
          <w:bCs/>
        </w:rPr>
        <w:t xml:space="preserve">Композиция. </w:t>
      </w:r>
      <w:r>
        <w:t>Элементарные приемы композиции на плоскости и в пространстве. По</w:t>
      </w:r>
      <w:r>
        <w:softHyphen/>
        <w:t>нятия: горизонталь, вертикаль и диагональ в построении композиции. Пропорции и пер</w:t>
      </w:r>
      <w:r>
        <w:softHyphen/>
        <w:t>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т. д. Главное и второстепенное в композиции. Симметрия и асимметрия. Цвет.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w:t>
      </w:r>
      <w:r>
        <w:softHyphen/>
        <w:t xml:space="preserve">можности цвета. Практическое овладение основами </w:t>
      </w:r>
      <w:proofErr w:type="spellStart"/>
      <w:r>
        <w:t>цветоведения</w:t>
      </w:r>
      <w:proofErr w:type="spellEnd"/>
      <w:r>
        <w:t>. Передача с помощью цвета характера персонажа, его эмоционального состояния.</w:t>
      </w:r>
    </w:p>
    <w:p w14:paraId="0FF60052" w14:textId="0D52072F" w:rsidR="005B754B" w:rsidRDefault="00E80206">
      <w:pPr>
        <w:pStyle w:val="1"/>
        <w:ind w:firstLine="580"/>
        <w:jc w:val="both"/>
      </w:pPr>
      <w:r>
        <w:rPr>
          <w:b/>
          <w:bCs/>
        </w:rPr>
        <w:t xml:space="preserve">Линия. </w:t>
      </w:r>
      <w:r>
        <w:t xml:space="preserve">Многообразие линий (тонкие, толстые, прямые, волнистые, плавные, острые, закругленные спиралью, летящие) и их знаковый характер. Линия, штрих, пятно и </w:t>
      </w:r>
      <w:r>
        <w:lastRenderedPageBreak/>
        <w:t>художественный образ. Передача с помощью линии эмоционального состояния природы, человека, животного.</w:t>
      </w:r>
    </w:p>
    <w:p w14:paraId="6B770129" w14:textId="63946FA9" w:rsidR="005B754B" w:rsidRDefault="00E80206">
      <w:pPr>
        <w:pStyle w:val="1"/>
        <w:ind w:firstLine="580"/>
        <w:jc w:val="both"/>
      </w:pPr>
      <w:r>
        <w:rPr>
          <w:b/>
          <w:bCs/>
        </w:rPr>
        <w:t>Форма</w:t>
      </w:r>
      <w:r>
        <w:t>.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14:paraId="4F7464A6" w14:textId="3C14029F" w:rsidR="005B754B" w:rsidRDefault="00E80206">
      <w:pPr>
        <w:pStyle w:val="1"/>
        <w:ind w:firstLine="580"/>
        <w:jc w:val="both"/>
      </w:pPr>
      <w:r>
        <w:rPr>
          <w:b/>
          <w:bCs/>
        </w:rPr>
        <w:t xml:space="preserve">Объем. </w:t>
      </w:r>
      <w:r>
        <w:t>Объем в пространстве и объем на плоскости. Способы передачи объема. Выразительность объемных композиций.</w:t>
      </w:r>
    </w:p>
    <w:p w14:paraId="3F461DBB" w14:textId="77777777" w:rsidR="005B754B" w:rsidRDefault="00E80206">
      <w:pPr>
        <w:pStyle w:val="1"/>
        <w:ind w:firstLine="580"/>
        <w:jc w:val="both"/>
      </w:pPr>
      <w:r>
        <w:rPr>
          <w:b/>
          <w:bCs/>
        </w:rPr>
        <w:t xml:space="preserve">Ритм. </w:t>
      </w:r>
      <w:r>
        <w:t>Виды ритма (спокойный, замедленный, порывистый, беспокойный и т. д.). Ритм линий, пятен, цвета. Роль ритма в эмоциональном звучании композиции в живописи и ри</w:t>
      </w:r>
      <w:r>
        <w:softHyphen/>
        <w:t>сунке. Передача движения в композиции с помощью ритма элементов. Особая роль ритма в декоративно-прикладном искусстве.</w:t>
      </w:r>
    </w:p>
    <w:p w14:paraId="7FEF5836" w14:textId="77777777" w:rsidR="005B754B" w:rsidRDefault="00E80206">
      <w:pPr>
        <w:pStyle w:val="1"/>
        <w:ind w:firstLine="580"/>
        <w:jc w:val="both"/>
      </w:pPr>
      <w:r>
        <w:rPr>
          <w:b/>
          <w:bCs/>
          <w:i/>
          <w:iCs/>
        </w:rPr>
        <w:t>Значимые темы искусства. О чем говорит искусство?</w:t>
      </w:r>
    </w:p>
    <w:p w14:paraId="1C18022F" w14:textId="79A43C67" w:rsidR="005B754B" w:rsidRDefault="00E80206">
      <w:pPr>
        <w:pStyle w:val="1"/>
        <w:ind w:firstLine="580"/>
        <w:jc w:val="both"/>
      </w:pPr>
      <w:r>
        <w:rPr>
          <w:b/>
          <w:bCs/>
        </w:rPr>
        <w:t xml:space="preserve">Земля — наш общий дом. </w:t>
      </w:r>
      <w: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 т. д. Восприятие и эмоциональная оценка шедевров русского и зарубежного искусства, изображающих природу.</w:t>
      </w:r>
    </w:p>
    <w:p w14:paraId="60189492" w14:textId="0C1C775F" w:rsidR="005B754B" w:rsidRDefault="00E80206">
      <w:pPr>
        <w:pStyle w:val="1"/>
        <w:ind w:firstLine="580"/>
        <w:jc w:val="both"/>
      </w:pPr>
      <w:r>
        <w:rPr>
          <w:b/>
          <w:bCs/>
        </w:rPr>
        <w:t xml:space="preserve">Родина моя — Россия. </w:t>
      </w:r>
      <w: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14:paraId="2A089A87" w14:textId="77777777" w:rsidR="005B754B" w:rsidRDefault="00E80206">
      <w:pPr>
        <w:pStyle w:val="1"/>
        <w:ind w:firstLine="580"/>
        <w:jc w:val="both"/>
      </w:pPr>
      <w:r>
        <w:rPr>
          <w:b/>
          <w:bCs/>
        </w:rPr>
        <w:t xml:space="preserve">Человек и человеческие взаимоотношения. </w:t>
      </w:r>
      <w:r>
        <w:t>Образ человека в разных культурах мира. Образ современника. Жанр портрета. Темы любви, дружбы, семьи в искусстве. Эмоцио</w:t>
      </w:r>
      <w:r>
        <w:softHyphen/>
        <w:t>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w:t>
      </w:r>
      <w:r>
        <w:softHyphen/>
        <w:t>рыстие и т. д. Образы персонажей, вызывающие гнев, раздражение, презрение.</w:t>
      </w:r>
    </w:p>
    <w:p w14:paraId="271CFFB1" w14:textId="77777777" w:rsidR="005B754B" w:rsidRDefault="00E80206">
      <w:pPr>
        <w:pStyle w:val="1"/>
        <w:ind w:firstLine="580"/>
        <w:jc w:val="both"/>
      </w:pPr>
      <w:r>
        <w:rPr>
          <w:b/>
          <w:bCs/>
          <w:i/>
          <w:iCs/>
        </w:rPr>
        <w:t>Искусство дарит людям красоту.</w:t>
      </w:r>
      <w:r>
        <w:t xml:space="preserve"> Искусство вокруг нас сегодня. Использование раз</w:t>
      </w:r>
      <w:r>
        <w:softHyphen/>
        <w:t>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14:paraId="1E89EA31" w14:textId="77777777" w:rsidR="005B754B" w:rsidRDefault="00E80206">
      <w:pPr>
        <w:pStyle w:val="1"/>
        <w:ind w:firstLine="580"/>
        <w:jc w:val="both"/>
      </w:pPr>
      <w:r>
        <w:rPr>
          <w:b/>
          <w:bCs/>
          <w:i/>
          <w:iCs/>
        </w:rPr>
        <w:t>Опыт художественно-творческой деятельности.</w:t>
      </w:r>
      <w:r>
        <w:t xml:space="preserve"> Участие в различных видах изо</w:t>
      </w:r>
      <w:r>
        <w:softHyphen/>
        <w:t>бразительной, декоративно-прикладной и художественно конструкторской деятельности. Освоение основ рисунка, живописи, скульптуры, декоративно-прикладного искусства. Ов</w:t>
      </w:r>
      <w:r>
        <w:softHyphen/>
        <w:t xml:space="preserve">ладение основами художественной грамоты: композицией, формой, ритмом, линией, цветом, объемом, фактурой. Создание моделей предметов бытового окружения человека. Овладение элементарными навыками лепки и </w:t>
      </w:r>
      <w:proofErr w:type="spellStart"/>
      <w:r>
        <w:t>бумагопластики</w:t>
      </w:r>
      <w:proofErr w:type="spellEnd"/>
      <w:r>
        <w:t>.</w:t>
      </w:r>
    </w:p>
    <w:p w14:paraId="2BEA18D1" w14:textId="77777777" w:rsidR="005B754B" w:rsidRDefault="00E80206">
      <w:pPr>
        <w:pStyle w:val="1"/>
        <w:ind w:firstLine="580"/>
        <w:jc w:val="both"/>
      </w:pPr>
      <w:r>
        <w:t>Выбор и применение выразительных средств для реализации собственного замысла в рисунке, живописи, аппликации, художественном конструировании.</w:t>
      </w:r>
    </w:p>
    <w:p w14:paraId="4EC6DA8C" w14:textId="77777777" w:rsidR="005B754B" w:rsidRDefault="00E80206">
      <w:pPr>
        <w:pStyle w:val="1"/>
        <w:ind w:firstLine="580"/>
        <w:jc w:val="both"/>
      </w:pPr>
      <w:r>
        <w:t>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объема, фактуры материала.</w:t>
      </w:r>
    </w:p>
    <w:p w14:paraId="3DBB17C8" w14:textId="77777777" w:rsidR="005B754B" w:rsidRDefault="00E80206">
      <w:pPr>
        <w:pStyle w:val="1"/>
        <w:ind w:firstLine="580"/>
        <w:jc w:val="both"/>
      </w:pPr>
      <w:r>
        <w:t>Использование в индивидуальной и коллективной деятельности различных художест</w:t>
      </w:r>
      <w:r>
        <w:softHyphen/>
        <w:t xml:space="preserve">венных техник и материалов: коллажа, </w:t>
      </w:r>
      <w:proofErr w:type="spellStart"/>
      <w:r>
        <w:t>граттажа</w:t>
      </w:r>
      <w:proofErr w:type="spellEnd"/>
      <w:r>
        <w:t>, аппликации, компьютерной анимации, на</w:t>
      </w:r>
      <w:r>
        <w:softHyphen/>
        <w:t>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
    <w:p w14:paraId="4D8C3536" w14:textId="77777777" w:rsidR="005B754B" w:rsidRDefault="00E80206">
      <w:pPr>
        <w:pStyle w:val="1"/>
        <w:ind w:firstLine="580"/>
        <w:jc w:val="both"/>
      </w:pPr>
      <w:r>
        <w:t>Участие в обсуждении содержания и выразительных средств произведений изобрази</w:t>
      </w:r>
      <w:r>
        <w:softHyphen/>
        <w:t>тельного искусства, выражение своего отношения к произведению.</w:t>
      </w:r>
    </w:p>
    <w:p w14:paraId="16E2457E" w14:textId="77777777" w:rsidR="005B754B" w:rsidRDefault="00E80206">
      <w:pPr>
        <w:pStyle w:val="11"/>
        <w:keepNext/>
        <w:keepLines/>
        <w:numPr>
          <w:ilvl w:val="0"/>
          <w:numId w:val="32"/>
        </w:numPr>
        <w:tabs>
          <w:tab w:val="left" w:pos="696"/>
        </w:tabs>
        <w:spacing w:after="0" w:line="221" w:lineRule="auto"/>
        <w:ind w:firstLine="0"/>
        <w:jc w:val="both"/>
      </w:pPr>
      <w:bookmarkStart w:id="470" w:name="bookmark471"/>
      <w:bookmarkStart w:id="471" w:name="bookmark469"/>
      <w:bookmarkStart w:id="472" w:name="bookmark470"/>
      <w:bookmarkStart w:id="473" w:name="bookmark472"/>
      <w:bookmarkEnd w:id="470"/>
      <w:r>
        <w:lastRenderedPageBreak/>
        <w:t>Музыка</w:t>
      </w:r>
      <w:bookmarkEnd w:id="471"/>
      <w:bookmarkEnd w:id="472"/>
      <w:bookmarkEnd w:id="473"/>
    </w:p>
    <w:p w14:paraId="0190A355" w14:textId="23317827" w:rsidR="005B754B" w:rsidRDefault="00E80206">
      <w:pPr>
        <w:pStyle w:val="1"/>
        <w:ind w:firstLine="580"/>
        <w:jc w:val="both"/>
      </w:pPr>
      <w: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 - строений, чувств и характера человека.</w:t>
      </w:r>
    </w:p>
    <w:p w14:paraId="24D69BF8" w14:textId="77777777" w:rsidR="005B754B" w:rsidRDefault="00E80206">
      <w:pPr>
        <w:pStyle w:val="1"/>
        <w:ind w:firstLine="580"/>
        <w:jc w:val="both"/>
      </w:pPr>
      <w:r>
        <w:t xml:space="preserve">Обобщенное представление об основных образно-эмоциональных сферах музыки и о многообразии музыкальных жанров и стилей. Песня, танец, марш и их разновидности. Пе- </w:t>
      </w:r>
      <w:proofErr w:type="spellStart"/>
      <w:r>
        <w:t>сенность</w:t>
      </w:r>
      <w:proofErr w:type="spellEnd"/>
      <w:r>
        <w:t xml:space="preserve">, </w:t>
      </w:r>
      <w:proofErr w:type="spellStart"/>
      <w:r>
        <w:t>танцевальность</w:t>
      </w:r>
      <w:proofErr w:type="spellEnd"/>
      <w:r>
        <w:t xml:space="preserve">, </w:t>
      </w:r>
      <w:proofErr w:type="spellStart"/>
      <w:r>
        <w:t>маршевость</w:t>
      </w:r>
      <w:proofErr w:type="spellEnd"/>
      <w:r>
        <w:t>. Опера, балет, симфония, концерт, сюита, кантата, мюзикл.</w:t>
      </w:r>
    </w:p>
    <w:p w14:paraId="582A3363" w14:textId="4366D234" w:rsidR="005B754B" w:rsidRDefault="00E80206">
      <w:pPr>
        <w:pStyle w:val="1"/>
        <w:ind w:firstLine="580"/>
        <w:jc w:val="both"/>
      </w:pPr>
      <w:r>
        <w:t xml:space="preserve">Отечественные народные музыкальные традиции. Творчество народов России. Музы - </w:t>
      </w:r>
      <w:proofErr w:type="spellStart"/>
      <w:r>
        <w:t>кальный</w:t>
      </w:r>
      <w:proofErr w:type="spellEnd"/>
      <w:r>
        <w:t xml:space="preserve"> и поэтический фольклор: песни, танцы, действа, обряды, скороговорки, загадки, игры, 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14:paraId="66024E71" w14:textId="77777777" w:rsidR="005B754B" w:rsidRDefault="00E80206">
      <w:pPr>
        <w:pStyle w:val="1"/>
        <w:ind w:firstLine="580"/>
        <w:jc w:val="both"/>
      </w:pPr>
      <w:r>
        <w:rPr>
          <w:b/>
          <w:bCs/>
        </w:rPr>
        <w:t>Основные закономерности музыкального искусства</w:t>
      </w:r>
      <w:r>
        <w:t xml:space="preserve">. </w:t>
      </w:r>
      <w:proofErr w:type="spellStart"/>
      <w:r>
        <w:t>Интонационнообразная</w:t>
      </w:r>
      <w:proofErr w:type="spellEnd"/>
      <w:r>
        <w:t xml:space="preserve"> при</w:t>
      </w:r>
      <w:r>
        <w:softHyphen/>
        <w:t>рода музыкального искусства. Выразительность и изобразительность в музыке. Интонация как озвученное состояние, выражение эмоций и мыслей человека. 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 и др.).</w:t>
      </w:r>
    </w:p>
    <w:p w14:paraId="018835BF" w14:textId="77777777" w:rsidR="005B754B" w:rsidRDefault="00E80206">
      <w:pPr>
        <w:pStyle w:val="1"/>
        <w:ind w:firstLine="580"/>
        <w:jc w:val="both"/>
      </w:pPr>
      <w:r>
        <w:t>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Нотная запись как способ фиксации музыкальной речи. Элементы нотной грамоты.</w:t>
      </w:r>
    </w:p>
    <w:p w14:paraId="61829B0E" w14:textId="77777777" w:rsidR="005B754B" w:rsidRDefault="00E80206">
      <w:pPr>
        <w:pStyle w:val="1"/>
        <w:ind w:firstLine="580"/>
        <w:jc w:val="both"/>
      </w:pPr>
      <w:r>
        <w:t>Развитие музыки — сопоставление и столкновение чувств и мыслей человека, музы</w:t>
      </w:r>
      <w:r>
        <w:softHyphen/>
        <w:t>кальных интонаций, тем, художественных образов. Основные приемы музыкального развития (повтор и контраст).</w:t>
      </w:r>
    </w:p>
    <w:p w14:paraId="6A834A8A" w14:textId="77777777" w:rsidR="005B754B" w:rsidRDefault="00E80206">
      <w:pPr>
        <w:pStyle w:val="1"/>
        <w:ind w:firstLine="580"/>
        <w:jc w:val="both"/>
      </w:pPr>
      <w:r>
        <w:t>Формы построения музыки как обобщенное выражение художественно - образного со</w:t>
      </w:r>
      <w:r>
        <w:softHyphen/>
        <w:t>держания произведений. Формы одночастные, двух- и трехчастные, вариации, рондо и др.</w:t>
      </w:r>
    </w:p>
    <w:p w14:paraId="49CF8F5C" w14:textId="77777777" w:rsidR="005B754B" w:rsidRDefault="00E80206">
      <w:pPr>
        <w:pStyle w:val="1"/>
        <w:ind w:firstLine="580"/>
        <w:jc w:val="both"/>
      </w:pPr>
      <w:r>
        <w:rPr>
          <w:b/>
          <w:bCs/>
        </w:rPr>
        <w:t xml:space="preserve">Музыкальная картина мира. </w:t>
      </w:r>
      <w:r>
        <w:t>Интонационное богатство музыкального мира. Общие представления о музыкальной жизни страны. Детские хоровые и инструментальные коллек</w:t>
      </w:r>
      <w:r>
        <w:softHyphen/>
        <w:t>тивы, ансамбли песни и танца. Выдающиеся исполнительские коллективы (хоровые, симфо</w:t>
      </w:r>
      <w:r>
        <w:softHyphen/>
        <w:t xml:space="preserve">нические). Музыкальные театры. Конкурсы и фестивали музыкантов. Музыка для детей: </w:t>
      </w:r>
      <w:proofErr w:type="spellStart"/>
      <w:r>
        <w:t>ра</w:t>
      </w:r>
      <w:proofErr w:type="spellEnd"/>
      <w:r>
        <w:t xml:space="preserve"> - </w:t>
      </w:r>
      <w:proofErr w:type="spellStart"/>
      <w:r>
        <w:t>дио</w:t>
      </w:r>
      <w:proofErr w:type="spellEnd"/>
      <w:r>
        <w:t>- и телепередачи, видеофильмы, звукозаписи (CD, DVD).</w:t>
      </w:r>
    </w:p>
    <w:p w14:paraId="3ABBA699" w14:textId="77777777" w:rsidR="005B754B" w:rsidRDefault="00E80206">
      <w:pPr>
        <w:pStyle w:val="1"/>
        <w:ind w:firstLine="580"/>
        <w:jc w:val="both"/>
      </w:pPr>
      <w: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w:t>
      </w:r>
      <w:r>
        <w:softHyphen/>
        <w:t>ный. Музыкальные инструменты. Оркестры: симфонический, духовой, народных инстру</w:t>
      </w:r>
      <w:r>
        <w:softHyphen/>
        <w:t>ментов.</w:t>
      </w:r>
    </w:p>
    <w:p w14:paraId="4BF2FDD1" w14:textId="5996EE79" w:rsidR="005B754B" w:rsidRDefault="00E80206">
      <w:pPr>
        <w:pStyle w:val="1"/>
        <w:ind w:firstLine="600"/>
        <w:jc w:val="both"/>
      </w:pPr>
      <w:r>
        <w:t>Народное и профессиональное музыкальное творчество разных стран мира. Многообразие этнокультурных, исторически сложившихся традиций.</w:t>
      </w:r>
    </w:p>
    <w:p w14:paraId="44002AA5" w14:textId="77777777" w:rsidR="005B754B" w:rsidRDefault="00E80206">
      <w:pPr>
        <w:pStyle w:val="1"/>
        <w:ind w:firstLine="600"/>
        <w:jc w:val="both"/>
      </w:pPr>
      <w:r>
        <w:t>Региональные музыкально-поэтические традиции: содержание, образная сфера и музыкальный язык.</w:t>
      </w:r>
    </w:p>
    <w:p w14:paraId="5570CF1C" w14:textId="77777777" w:rsidR="005B754B" w:rsidRDefault="00E80206">
      <w:pPr>
        <w:pStyle w:val="1"/>
        <w:numPr>
          <w:ilvl w:val="0"/>
          <w:numId w:val="32"/>
        </w:numPr>
        <w:tabs>
          <w:tab w:val="left" w:pos="715"/>
        </w:tabs>
        <w:spacing w:line="221" w:lineRule="auto"/>
        <w:ind w:firstLine="0"/>
        <w:jc w:val="both"/>
      </w:pPr>
      <w:bookmarkStart w:id="474" w:name="bookmark473"/>
      <w:bookmarkEnd w:id="474"/>
      <w:r>
        <w:rPr>
          <w:b/>
          <w:bCs/>
          <w:i/>
          <w:iCs/>
        </w:rPr>
        <w:t>Технология (Труд)</w:t>
      </w:r>
    </w:p>
    <w:p w14:paraId="63C656D6" w14:textId="21E15DEB" w:rsidR="005B754B" w:rsidRDefault="00E80206">
      <w:pPr>
        <w:pStyle w:val="1"/>
        <w:ind w:firstLine="600"/>
        <w:jc w:val="both"/>
      </w:pPr>
      <w:r>
        <w:t xml:space="preserve">Общекультурные и </w:t>
      </w:r>
      <w:proofErr w:type="spellStart"/>
      <w:r>
        <w:t>общетрудовые</w:t>
      </w:r>
      <w:proofErr w:type="spellEnd"/>
      <w:r>
        <w:t xml:space="preserve"> компетенции. Основы культуры труда, самообслу</w:t>
      </w:r>
      <w:r>
        <w:softHyphen/>
        <w:t xml:space="preserve">живания Трудовая деятельность и ее значение в жизни человека. Рукотворный мир как результат труда человека; разнообразие предметов рукотворного мира (техника, предметы быта и </w:t>
      </w:r>
      <w:proofErr w:type="spellStart"/>
      <w:r>
        <w:t>декоративо</w:t>
      </w:r>
      <w:proofErr w:type="spellEnd"/>
      <w:r>
        <w:t xml:space="preserve"> - прикладного искусства и т. д.) разных народов России (на примере 2—3 на</w:t>
      </w:r>
      <w:r>
        <w:softHyphen/>
        <w:t>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14:paraId="4AFE3EA3" w14:textId="77777777" w:rsidR="005B754B" w:rsidRDefault="00E80206">
      <w:pPr>
        <w:pStyle w:val="1"/>
        <w:ind w:firstLine="600"/>
        <w:jc w:val="both"/>
      </w:pPr>
      <w:r>
        <w:t>Элементарные общие правила создания предметов рукотворного мира (удобство, эсте</w:t>
      </w:r>
      <w:r>
        <w:softHyphen/>
        <w:t xml:space="preserve">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 - деление рабочего времени. Отбор и анализ информации (из учебника и других дидактических </w:t>
      </w:r>
      <w:r>
        <w:lastRenderedPageBreak/>
        <w:t>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14:paraId="16B5C677" w14:textId="77777777" w:rsidR="005B754B" w:rsidRDefault="00E80206">
      <w:pPr>
        <w:pStyle w:val="1"/>
        <w:ind w:firstLine="600"/>
        <w:jc w:val="both"/>
      </w:pPr>
      <w: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т.п. Выполнение доступных видов работ по самообслуживанию, домашнему труду, оказание доступных видов помощи малышам, взрослым и сверстникам.</w:t>
      </w:r>
    </w:p>
    <w:p w14:paraId="568B6F23" w14:textId="77777777" w:rsidR="005B754B" w:rsidRDefault="00E80206">
      <w:pPr>
        <w:pStyle w:val="1"/>
        <w:ind w:firstLine="600"/>
        <w:jc w:val="both"/>
      </w:pPr>
      <w:r>
        <w:rPr>
          <w:b/>
          <w:bCs/>
        </w:rPr>
        <w:t>Технология ручной обработки материалов. Элементы графической грамоты.</w:t>
      </w:r>
    </w:p>
    <w:p w14:paraId="3E337C7D" w14:textId="0F945797" w:rsidR="005B754B" w:rsidRDefault="00E80206">
      <w:pPr>
        <w:pStyle w:val="1"/>
        <w:ind w:firstLine="600"/>
        <w:jc w:val="both"/>
      </w:pPr>
      <w:r>
        <w:t>Общее понятие о материалах, их происхождении. Исследование элементарных физи</w:t>
      </w:r>
      <w:r>
        <w:softHyphen/>
        <w:t>ческих, механических и технологических свойств доступных материалов. Многообразие материалов и их практическое применение в жизни.</w:t>
      </w:r>
    </w:p>
    <w:p w14:paraId="583B9B07" w14:textId="77777777" w:rsidR="005B754B" w:rsidRDefault="00E80206">
      <w:pPr>
        <w:pStyle w:val="1"/>
        <w:ind w:firstLine="600"/>
        <w:jc w:val="both"/>
      </w:pPr>
      <w:r>
        <w:t>Подготовка материалов к работе. Экономное расходование материалов. Выбор мате</w:t>
      </w:r>
      <w:r>
        <w:softHyphen/>
        <w:t>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14:paraId="01B750A9" w14:textId="77777777" w:rsidR="005B754B" w:rsidRDefault="00E80206">
      <w:pPr>
        <w:pStyle w:val="1"/>
        <w:ind w:firstLine="600"/>
        <w:jc w:val="both"/>
      </w:pPr>
      <w:r>
        <w:t>Инструменты и приспособления для обработки материалов (знание названий исполь</w:t>
      </w:r>
      <w:r>
        <w:softHyphen/>
        <w:t>зуемых инструментов), выполнение приемов их рационального и безопасного использования.</w:t>
      </w:r>
    </w:p>
    <w:p w14:paraId="709E1332" w14:textId="77777777" w:rsidR="005B754B" w:rsidRDefault="00E80206">
      <w:pPr>
        <w:pStyle w:val="1"/>
        <w:ind w:firstLine="900"/>
        <w:jc w:val="both"/>
      </w:pPr>
      <w: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w:t>
      </w:r>
      <w:r>
        <w:softHyphen/>
        <w:t>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w:t>
      </w:r>
      <w:r>
        <w:softHyphen/>
        <w:t>полнений и изменений. Называние и выполнение основных технологических операций руч</w:t>
      </w:r>
      <w:r>
        <w:softHyphen/>
        <w:t>ной обработки материалов: разметка деталей (на глаз, по шаблону, трафарету, лекалу, копи</w:t>
      </w:r>
      <w:r>
        <w:softHyphen/>
        <w:t>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w:t>
      </w:r>
      <w:r>
        <w:softHyphen/>
        <w:t>делка изделия или его деталей (окрашивание, вышивка, аппликация и др.). Выполнение от</w:t>
      </w:r>
      <w:r>
        <w:softHyphen/>
        <w:t xml:space="preserve">делки в </w:t>
      </w:r>
      <w:proofErr w:type="gramStart"/>
      <w:r>
        <w:t>соответствии</w:t>
      </w:r>
      <w:proofErr w:type="gramEnd"/>
      <w:r>
        <w:t xml:space="preserve"> В начальной школе могут использоваться любые доступные в обработке учащимся экологически безопасные материалы (природные, бумажные, текстильные, синте</w:t>
      </w:r>
      <w:r>
        <w:softHyphen/>
        <w:t>тические и др.), материалы, используемые в декоративно-прикладном творчестве региона, в котором проживают школьники, особенностями декоративных орнаментов разных народов</w:t>
      </w:r>
    </w:p>
    <w:p w14:paraId="7B536105" w14:textId="77777777" w:rsidR="005B754B" w:rsidRDefault="00E80206">
      <w:pPr>
        <w:pStyle w:val="1"/>
        <w:ind w:firstLine="0"/>
        <w:jc w:val="both"/>
      </w:pPr>
      <w:r>
        <w:t>России (растительный, геометрический и другие орнаменты).</w:t>
      </w:r>
    </w:p>
    <w:p w14:paraId="48BDF753" w14:textId="49329581" w:rsidR="005B754B" w:rsidRDefault="00E80206">
      <w:pPr>
        <w:pStyle w:val="1"/>
        <w:ind w:firstLine="580"/>
        <w:jc w:val="both"/>
      </w:pPr>
      <w:r>
        <w:t>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14:paraId="3AC60465" w14:textId="77777777" w:rsidR="005B754B" w:rsidRDefault="00E80206">
      <w:pPr>
        <w:pStyle w:val="1"/>
        <w:ind w:firstLine="580"/>
        <w:jc w:val="both"/>
      </w:pPr>
      <w:r>
        <w:rPr>
          <w:b/>
          <w:bCs/>
        </w:rPr>
        <w:t>Конструирование и моделирование</w:t>
      </w:r>
    </w:p>
    <w:p w14:paraId="59A356FB" w14:textId="493C9792" w:rsidR="005B754B" w:rsidRDefault="00E80206">
      <w:pPr>
        <w:pStyle w:val="1"/>
        <w:ind w:firstLine="580"/>
        <w:jc w:val="both"/>
      </w:pPr>
      <w:r>
        <w:t>Общее представление о конструировании как создании конструкции каких - либо из</w:t>
      </w:r>
      <w:r>
        <w:softHyphen/>
        <w:t>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14:paraId="6A4CAF2D" w14:textId="77777777" w:rsidR="005B754B" w:rsidRDefault="00E80206">
      <w:pPr>
        <w:pStyle w:val="1"/>
        <w:ind w:firstLine="580"/>
        <w:jc w:val="both"/>
      </w:pPr>
      <w:r>
        <w:t>Конструирование и моделирование изделий из различных материалов по образцу, ри</w:t>
      </w:r>
      <w:r>
        <w:softHyphen/>
        <w:t>сунку, простейшему чертежу или эскизу и по заданным условиям (</w:t>
      </w:r>
      <w:proofErr w:type="spellStart"/>
      <w:r>
        <w:t>техникотехнологическим</w:t>
      </w:r>
      <w:proofErr w:type="spellEnd"/>
      <w:r>
        <w:t>, функциональным, декоративно-художественным и пр.). Конструирование и моделирование на компьютере и в интерактивном конструкторе.</w:t>
      </w:r>
    </w:p>
    <w:p w14:paraId="1AE942F1" w14:textId="77777777" w:rsidR="005B754B" w:rsidRDefault="00E80206">
      <w:pPr>
        <w:pStyle w:val="1"/>
        <w:ind w:firstLine="580"/>
        <w:jc w:val="both"/>
      </w:pPr>
      <w:r>
        <w:rPr>
          <w:b/>
          <w:bCs/>
        </w:rPr>
        <w:t>Практика работы на компьютере</w:t>
      </w:r>
    </w:p>
    <w:p w14:paraId="01B9D91E" w14:textId="614228B6" w:rsidR="005B754B" w:rsidRDefault="00E80206">
      <w:pPr>
        <w:pStyle w:val="1"/>
        <w:ind w:firstLine="580"/>
        <w:jc w:val="both"/>
      </w:pPr>
      <w:r>
        <w:t>Информация и ее отбор. Способы получения, хранения, переработки информации. На</w:t>
      </w:r>
      <w:r>
        <w:softHyphen/>
        <w:t xml:space="preserve">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w:t>
      </w:r>
      <w:r>
        <w:lastRenderedPageBreak/>
        <w:t>представление о правилах клавиатурного письма, пользование мышью, использование про</w:t>
      </w:r>
      <w:r>
        <w:softHyphen/>
        <w:t xml:space="preserve">стейших средств текстового редактора. Простейшие приемы поиска информации: по </w:t>
      </w:r>
      <w:proofErr w:type="spellStart"/>
      <w:r>
        <w:t>клю</w:t>
      </w:r>
      <w:proofErr w:type="spellEnd"/>
      <w:r>
        <w:t xml:space="preserve"> </w:t>
      </w:r>
      <w:proofErr w:type="spellStart"/>
      <w:r>
        <w:t>чевым</w:t>
      </w:r>
      <w:proofErr w:type="spellEnd"/>
      <w:r>
        <w:t xml:space="preserve"> словам. Соблюдение безопасных приемов труда при работе на компьютере; бережное отношение к техническим устройствам. Работа с ЦОР (цифровыми образовательными ре</w:t>
      </w:r>
      <w:r>
        <w:softHyphen/>
        <w:t>сурсами), готовыми материалами на электронных носителях (CD).</w:t>
      </w:r>
    </w:p>
    <w:p w14:paraId="51CB04E7" w14:textId="77777777" w:rsidR="005B754B" w:rsidRDefault="00E80206">
      <w:pPr>
        <w:pStyle w:val="1"/>
        <w:ind w:firstLine="580"/>
        <w:jc w:val="both"/>
      </w:pPr>
      <w: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p>
    <w:p w14:paraId="7487E3D0" w14:textId="77777777" w:rsidR="005B754B" w:rsidRDefault="00E80206">
      <w:pPr>
        <w:pStyle w:val="1"/>
        <w:numPr>
          <w:ilvl w:val="0"/>
          <w:numId w:val="32"/>
        </w:numPr>
        <w:tabs>
          <w:tab w:val="left" w:pos="581"/>
        </w:tabs>
        <w:spacing w:line="262" w:lineRule="auto"/>
        <w:ind w:firstLine="0"/>
        <w:jc w:val="both"/>
      </w:pPr>
      <w:bookmarkStart w:id="475" w:name="bookmark474"/>
      <w:bookmarkEnd w:id="475"/>
      <w:r>
        <w:rPr>
          <w:b/>
          <w:bCs/>
          <w:i/>
          <w:iCs/>
        </w:rPr>
        <w:t>Физическая культура (адаптивная) Знания</w:t>
      </w:r>
    </w:p>
    <w:p w14:paraId="1C3BA7DD" w14:textId="77777777" w:rsidR="005B754B" w:rsidRDefault="00E80206">
      <w:pPr>
        <w:pStyle w:val="1"/>
        <w:ind w:firstLine="580"/>
        <w:jc w:val="both"/>
      </w:pPr>
      <w:r>
        <w:rPr>
          <w:b/>
          <w:bCs/>
          <w:i/>
          <w:iCs/>
        </w:rPr>
        <w:t>по адаптивной физической культуре</w:t>
      </w:r>
    </w:p>
    <w:p w14:paraId="37A38228" w14:textId="77777777" w:rsidR="005B754B" w:rsidRDefault="00E80206">
      <w:pPr>
        <w:pStyle w:val="1"/>
        <w:ind w:firstLine="580"/>
        <w:jc w:val="both"/>
      </w:pPr>
      <w:r>
        <w:rPr>
          <w:b/>
          <w:bCs/>
        </w:rPr>
        <w:t xml:space="preserve">Физическая культура. </w:t>
      </w:r>
      <w:r>
        <w:t>Правила предупреждения травматизма во время занятий физи</w:t>
      </w:r>
      <w:r>
        <w:softHyphen/>
        <w:t>ческими упражнениями: организация мест занятий, подбор одежды, обуви и инвентаря. Правила личной гигиены.</w:t>
      </w:r>
    </w:p>
    <w:p w14:paraId="16C50D34" w14:textId="77777777" w:rsidR="005B754B" w:rsidRDefault="00E80206">
      <w:pPr>
        <w:pStyle w:val="1"/>
        <w:ind w:firstLine="580"/>
        <w:jc w:val="both"/>
      </w:pPr>
      <w:r>
        <w:rPr>
          <w:b/>
          <w:bCs/>
        </w:rPr>
        <w:t>Физические упражнения</w:t>
      </w:r>
      <w:r>
        <w:t>. Физические упражнения, их влияние на физическое развитие и развитие физических качеств, основы спортивной техники изучаемых упражнений. Физи</w:t>
      </w:r>
      <w:r>
        <w:softHyphen/>
        <w:t>ческая подготовка и ее связь с развитием основных физических качеств. Характеристика ос</w:t>
      </w:r>
      <w:r>
        <w:softHyphen/>
        <w:t>новных физических качеств: силы, быстроты, выносливости, гибкости и равновесия.</w:t>
      </w:r>
    </w:p>
    <w:p w14:paraId="2098411C" w14:textId="77777777" w:rsidR="005B754B" w:rsidRDefault="00E80206">
      <w:pPr>
        <w:pStyle w:val="1"/>
        <w:ind w:firstLine="580"/>
        <w:jc w:val="both"/>
      </w:pPr>
      <w:r>
        <w:rPr>
          <w:b/>
          <w:bCs/>
          <w:i/>
          <w:iCs/>
        </w:rPr>
        <w:t>Способы физкультурной деятельности</w:t>
      </w:r>
    </w:p>
    <w:p w14:paraId="0C069203" w14:textId="77777777" w:rsidR="005B754B" w:rsidRDefault="00E80206">
      <w:pPr>
        <w:pStyle w:val="1"/>
        <w:ind w:firstLine="580"/>
        <w:jc w:val="both"/>
      </w:pPr>
      <w:r>
        <w:rPr>
          <w:b/>
          <w:bCs/>
        </w:rPr>
        <w:t xml:space="preserve">Самостоятельные занятия. </w:t>
      </w:r>
      <w: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14:paraId="731C3176" w14:textId="77777777" w:rsidR="005B754B" w:rsidRDefault="00E80206">
      <w:pPr>
        <w:pStyle w:val="1"/>
        <w:ind w:firstLine="580"/>
        <w:jc w:val="both"/>
      </w:pPr>
      <w:r>
        <w:rPr>
          <w:b/>
          <w:bCs/>
        </w:rPr>
        <w:t xml:space="preserve">Самостоятельные игры и развлечения. </w:t>
      </w:r>
      <w:r>
        <w:t>Организация и проведение подвижных игр (на спортивных площадках и в спортивных залах). Соблюдение правил игр.</w:t>
      </w:r>
    </w:p>
    <w:p w14:paraId="1BA27ACC" w14:textId="77777777" w:rsidR="005B754B" w:rsidRDefault="00E80206">
      <w:pPr>
        <w:pStyle w:val="1"/>
        <w:ind w:firstLine="580"/>
        <w:jc w:val="both"/>
      </w:pPr>
      <w:r>
        <w:rPr>
          <w:b/>
          <w:bCs/>
          <w:i/>
          <w:iCs/>
        </w:rPr>
        <w:t>Физическое совершенствование</w:t>
      </w:r>
    </w:p>
    <w:p w14:paraId="434DB28F" w14:textId="77777777" w:rsidR="005B754B" w:rsidRDefault="00E80206">
      <w:pPr>
        <w:pStyle w:val="1"/>
        <w:ind w:firstLine="580"/>
        <w:jc w:val="both"/>
      </w:pPr>
      <w:r>
        <w:rPr>
          <w:b/>
          <w:bCs/>
        </w:rPr>
        <w:t xml:space="preserve">Физкультурно-оздоровительная деятельность. </w:t>
      </w:r>
      <w:r>
        <w:t>Комплексы физических упражнений для утренней зарядки, физкультминуток, занятий по профилактике и коррекции нарушений осанки.</w:t>
      </w:r>
    </w:p>
    <w:p w14:paraId="16C7F89C" w14:textId="77777777" w:rsidR="005B754B" w:rsidRDefault="00E80206">
      <w:pPr>
        <w:pStyle w:val="1"/>
        <w:ind w:firstLine="580"/>
        <w:jc w:val="both"/>
      </w:pPr>
      <w:r>
        <w:t>Комплексы упражнений на развитие физических качеств.</w:t>
      </w:r>
    </w:p>
    <w:p w14:paraId="1099384A" w14:textId="77777777" w:rsidR="005B754B" w:rsidRDefault="00E80206">
      <w:pPr>
        <w:pStyle w:val="1"/>
        <w:ind w:firstLine="580"/>
        <w:jc w:val="both"/>
      </w:pPr>
      <w:r>
        <w:t>Комплексы дыхательных упражнений. Гимнастика для глаз.</w:t>
      </w:r>
    </w:p>
    <w:p w14:paraId="61112A86" w14:textId="77777777" w:rsidR="005B754B" w:rsidRDefault="00E80206">
      <w:pPr>
        <w:pStyle w:val="1"/>
        <w:ind w:firstLine="580"/>
        <w:jc w:val="both"/>
      </w:pPr>
      <w:r>
        <w:rPr>
          <w:b/>
          <w:bCs/>
        </w:rPr>
        <w:t>Спортивно-оздоровительная деятельность.</w:t>
      </w:r>
    </w:p>
    <w:p w14:paraId="6A9946FF" w14:textId="4220AF13" w:rsidR="005B754B" w:rsidRDefault="00E80206">
      <w:pPr>
        <w:pStyle w:val="11"/>
        <w:keepNext/>
        <w:keepLines/>
        <w:spacing w:after="0"/>
        <w:jc w:val="both"/>
      </w:pPr>
      <w:bookmarkStart w:id="476" w:name="bookmark475"/>
      <w:bookmarkStart w:id="477" w:name="bookmark476"/>
      <w:bookmarkStart w:id="478" w:name="bookmark477"/>
      <w:r>
        <w:t>Гимнастика.</w:t>
      </w:r>
      <w:bookmarkEnd w:id="476"/>
      <w:bookmarkEnd w:id="477"/>
      <w:bookmarkEnd w:id="478"/>
    </w:p>
    <w:p w14:paraId="15458932" w14:textId="77777777" w:rsidR="005B754B" w:rsidRDefault="00E80206">
      <w:pPr>
        <w:pStyle w:val="1"/>
        <w:ind w:firstLine="580"/>
        <w:jc w:val="both"/>
      </w:pPr>
      <w:r>
        <w:rPr>
          <w:b/>
          <w:bCs/>
          <w:i/>
          <w:iCs/>
        </w:rPr>
        <w:t>Организующие команды и приемы.</w:t>
      </w:r>
      <w:r>
        <w:t xml:space="preserve"> Простейшие виды построений. Строевые действия в шеренге и колонне; выполнение простейших строевых команд с одновременным показом учителя.</w:t>
      </w:r>
    </w:p>
    <w:p w14:paraId="27ACED80" w14:textId="77777777" w:rsidR="005B754B" w:rsidRDefault="00E80206">
      <w:pPr>
        <w:pStyle w:val="1"/>
        <w:ind w:firstLine="580"/>
        <w:jc w:val="both"/>
      </w:pPr>
      <w:r>
        <w:rPr>
          <w:b/>
          <w:bCs/>
          <w:i/>
          <w:iCs/>
        </w:rPr>
        <w:t>Упражнения</w:t>
      </w:r>
      <w:r>
        <w:t xml:space="preserve"> без предметов (для различных групп мышц) и с предметами (гимнасти</w:t>
      </w:r>
      <w:r>
        <w:softHyphen/>
        <w:t>ческие палки, флажки, обручи, малые и большие мячи).</w:t>
      </w:r>
    </w:p>
    <w:p w14:paraId="30201307" w14:textId="77777777" w:rsidR="005B754B" w:rsidRDefault="00E80206">
      <w:pPr>
        <w:pStyle w:val="1"/>
        <w:ind w:firstLine="580"/>
        <w:jc w:val="both"/>
      </w:pPr>
      <w:r>
        <w:rPr>
          <w:b/>
          <w:bCs/>
          <w:i/>
          <w:iCs/>
        </w:rPr>
        <w:t>Опорный</w:t>
      </w:r>
      <w:r>
        <w:t xml:space="preserve"> прыжок: имитационные упражнения, подводящие упражнения к прыжкам с разбега через гимнастического козла (с повышенной организацией техники безопасности).</w:t>
      </w:r>
    </w:p>
    <w:p w14:paraId="5986D0FA" w14:textId="77777777" w:rsidR="005B754B" w:rsidRDefault="00E80206">
      <w:pPr>
        <w:pStyle w:val="1"/>
        <w:ind w:firstLine="580"/>
        <w:jc w:val="both"/>
      </w:pPr>
      <w:r>
        <w:rPr>
          <w:b/>
          <w:bCs/>
          <w:i/>
          <w:iCs/>
        </w:rPr>
        <w:t>Гимнастические упражнения прикладного характера. Ходьба, бег, метания.</w:t>
      </w:r>
    </w:p>
    <w:p w14:paraId="240BF411" w14:textId="77777777" w:rsidR="005B754B" w:rsidRDefault="00E80206">
      <w:pPr>
        <w:pStyle w:val="1"/>
        <w:ind w:firstLine="580"/>
        <w:jc w:val="both"/>
      </w:pPr>
      <w:r>
        <w:rPr>
          <w:b/>
          <w:bCs/>
          <w:i/>
          <w:iCs/>
        </w:rPr>
        <w:t>Прыжки со скакалкой.</w:t>
      </w:r>
      <w:r>
        <w:t xml:space="preserve"> Передвижение по гимнастической стенке. Преодоление полосы препятствий с элементами лазанья и </w:t>
      </w:r>
      <w:proofErr w:type="spellStart"/>
      <w:r>
        <w:t>перелезания</w:t>
      </w:r>
      <w:proofErr w:type="spellEnd"/>
      <w:r>
        <w:t xml:space="preserve">, </w:t>
      </w:r>
      <w:proofErr w:type="spellStart"/>
      <w:r>
        <w:t>переползания</w:t>
      </w:r>
      <w:proofErr w:type="spellEnd"/>
      <w:r>
        <w:t>, передвижение по наклонной гимнастической скамейке.</w:t>
      </w:r>
    </w:p>
    <w:p w14:paraId="799F0391" w14:textId="77777777" w:rsidR="005B754B" w:rsidRDefault="00E80206">
      <w:pPr>
        <w:pStyle w:val="1"/>
        <w:ind w:firstLine="580"/>
        <w:jc w:val="both"/>
      </w:pPr>
      <w:r>
        <w:rPr>
          <w:b/>
          <w:bCs/>
          <w:i/>
          <w:iCs/>
        </w:rPr>
        <w:t>Упражнения в поднимании и переноске грузов:</w:t>
      </w:r>
      <w:r>
        <w:t xml:space="preserve"> подход к предмету с нужной стороны, правильный захват его для переноски, умение нести, точно и мягко опускать предмет (пред - меты: мячи, гимнастические палки, обручи, скамейки, маты, гимнастический «козел», «конь» и т.д.).</w:t>
      </w:r>
    </w:p>
    <w:p w14:paraId="6458D83F" w14:textId="77777777" w:rsidR="005B754B" w:rsidRDefault="00E80206">
      <w:pPr>
        <w:pStyle w:val="1"/>
        <w:ind w:firstLine="580"/>
        <w:jc w:val="both"/>
      </w:pPr>
      <w:r>
        <w:rPr>
          <w:b/>
          <w:bCs/>
        </w:rPr>
        <w:t>Легкая атлетика.</w:t>
      </w:r>
    </w:p>
    <w:p w14:paraId="3F6CCB6B" w14:textId="77777777" w:rsidR="005B754B" w:rsidRDefault="00E80206">
      <w:pPr>
        <w:pStyle w:val="1"/>
        <w:ind w:firstLine="580"/>
        <w:jc w:val="both"/>
      </w:pPr>
      <w:r>
        <w:rPr>
          <w:b/>
          <w:bCs/>
          <w:i/>
          <w:iCs/>
        </w:rPr>
        <w:t>Ходьба:</w:t>
      </w:r>
      <w:r>
        <w:t xml:space="preserve"> 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14:paraId="4BC49C3D" w14:textId="66A1B09E" w:rsidR="005B754B" w:rsidRDefault="00E80206">
      <w:pPr>
        <w:pStyle w:val="1"/>
        <w:ind w:firstLine="580"/>
        <w:jc w:val="both"/>
      </w:pPr>
      <w:r>
        <w:rPr>
          <w:b/>
          <w:bCs/>
          <w:i/>
          <w:iCs/>
        </w:rPr>
        <w:t>Беговые упражнения:</w:t>
      </w:r>
      <w:r>
        <w:t xml:space="preserve"> с высоким подниманием бедра, с изменением направления дви</w:t>
      </w:r>
      <w:r>
        <w:softHyphen/>
        <w:t>жения, из разных исходных положений; челночный бег; высокий старт с последующим ускорением.</w:t>
      </w:r>
    </w:p>
    <w:p w14:paraId="50AABE3B" w14:textId="77777777" w:rsidR="005B754B" w:rsidRDefault="00E80206">
      <w:pPr>
        <w:pStyle w:val="1"/>
        <w:ind w:firstLine="580"/>
        <w:jc w:val="both"/>
      </w:pPr>
      <w:r>
        <w:rPr>
          <w:b/>
          <w:bCs/>
          <w:i/>
          <w:iCs/>
        </w:rPr>
        <w:t>Прыжковые упражнения:</w:t>
      </w:r>
      <w:r>
        <w:t xml:space="preserve"> на одной ноге и двух ногах на месте и с продвижением; в </w:t>
      </w:r>
      <w:r>
        <w:lastRenderedPageBreak/>
        <w:t>длину и высоту; спрыгивание и запрыгивание.</w:t>
      </w:r>
    </w:p>
    <w:p w14:paraId="4150B0C1" w14:textId="77777777" w:rsidR="005B754B" w:rsidRDefault="00E80206">
      <w:pPr>
        <w:pStyle w:val="1"/>
        <w:ind w:firstLine="580"/>
        <w:jc w:val="both"/>
      </w:pPr>
      <w:r>
        <w:rPr>
          <w:b/>
          <w:bCs/>
          <w:i/>
          <w:iCs/>
        </w:rPr>
        <w:t>Броски</w:t>
      </w:r>
      <w:r>
        <w:rPr>
          <w:i/>
          <w:iCs/>
        </w:rPr>
        <w:t>:</w:t>
      </w:r>
      <w:r>
        <w:t xml:space="preserve"> большого мяча (1 кг) на дальность разными способами.</w:t>
      </w:r>
    </w:p>
    <w:p w14:paraId="4F99B55A" w14:textId="77777777" w:rsidR="005B754B" w:rsidRDefault="00E80206">
      <w:pPr>
        <w:pStyle w:val="1"/>
        <w:ind w:firstLine="580"/>
        <w:jc w:val="both"/>
      </w:pPr>
      <w:r>
        <w:rPr>
          <w:b/>
          <w:bCs/>
          <w:i/>
          <w:iCs/>
        </w:rPr>
        <w:t>Метание,</w:t>
      </w:r>
      <w:r>
        <w:t xml:space="preserve"> малого мяча в вертикальную и горизонтальную цель и на дальность.</w:t>
      </w:r>
    </w:p>
    <w:p w14:paraId="56CF2459" w14:textId="77777777" w:rsidR="005B754B" w:rsidRDefault="00E80206">
      <w:pPr>
        <w:pStyle w:val="1"/>
        <w:ind w:firstLine="580"/>
        <w:jc w:val="both"/>
      </w:pPr>
      <w:r>
        <w:rPr>
          <w:b/>
          <w:bCs/>
        </w:rPr>
        <w:t>Лыжная подготовка</w:t>
      </w:r>
      <w:r>
        <w:t>. Передвижение на лыжах; повороты; спуски; подъемы; тормо</w:t>
      </w:r>
      <w:r>
        <w:softHyphen/>
        <w:t>жение.</w:t>
      </w:r>
    </w:p>
    <w:p w14:paraId="63B23E53" w14:textId="77777777" w:rsidR="005B754B" w:rsidRDefault="00E80206">
      <w:pPr>
        <w:pStyle w:val="1"/>
        <w:ind w:firstLine="580"/>
        <w:jc w:val="both"/>
      </w:pPr>
      <w:r>
        <w:rPr>
          <w:b/>
          <w:bCs/>
        </w:rPr>
        <w:t>Плавание.</w:t>
      </w:r>
    </w:p>
    <w:p w14:paraId="480DE7BE" w14:textId="77777777" w:rsidR="005B754B" w:rsidRDefault="00E80206">
      <w:pPr>
        <w:pStyle w:val="1"/>
        <w:ind w:firstLine="580"/>
        <w:jc w:val="both"/>
      </w:pPr>
      <w:r>
        <w:rPr>
          <w:b/>
          <w:bCs/>
          <w:i/>
          <w:iCs/>
        </w:rPr>
        <w:t>Подводящие упражнения:</w:t>
      </w:r>
      <w:r>
        <w:t xml:space="preserve"> вхождение в воду; передвижение по дну бассейна; упраж</w:t>
      </w:r>
      <w:r>
        <w:softHyphen/>
        <w:t>нения на всплывание; лежание и скольжение; упражнения на согласование работы рук и ног. Игры в воде.</w:t>
      </w:r>
    </w:p>
    <w:p w14:paraId="58804BF3" w14:textId="77777777" w:rsidR="005B754B" w:rsidRDefault="00E80206">
      <w:pPr>
        <w:pStyle w:val="1"/>
        <w:ind w:firstLine="580"/>
        <w:jc w:val="both"/>
      </w:pPr>
      <w:r>
        <w:rPr>
          <w:b/>
          <w:bCs/>
        </w:rPr>
        <w:t>Подвижные игры и элементы спортивных игр</w:t>
      </w:r>
    </w:p>
    <w:p w14:paraId="4CEE80A5" w14:textId="77777777" w:rsidR="005B754B" w:rsidRDefault="00E80206">
      <w:pPr>
        <w:pStyle w:val="1"/>
        <w:ind w:firstLine="580"/>
        <w:jc w:val="both"/>
      </w:pPr>
      <w:r>
        <w:rPr>
          <w:b/>
          <w:bCs/>
          <w:i/>
          <w:iCs/>
        </w:rPr>
        <w:t>На материале гимнастики:</w:t>
      </w:r>
      <w:r>
        <w:t xml:space="preserve"> игровые задания с использованием строевых упражнений, упражнений на внимание, силу, ловкость и координацию.</w:t>
      </w:r>
    </w:p>
    <w:p w14:paraId="74CA0BD6" w14:textId="77777777" w:rsidR="005B754B" w:rsidRDefault="00E80206">
      <w:pPr>
        <w:pStyle w:val="1"/>
        <w:ind w:firstLine="580"/>
        <w:jc w:val="both"/>
      </w:pPr>
      <w:r>
        <w:rPr>
          <w:b/>
          <w:bCs/>
          <w:i/>
          <w:iCs/>
        </w:rPr>
        <w:t>На материале лёгкой атлетики:</w:t>
      </w:r>
      <w:r>
        <w:t xml:space="preserve"> прыжки, бег, метания и броски; упражнения на ко</w:t>
      </w:r>
      <w:r>
        <w:softHyphen/>
        <w:t>ординацию, выносливость и быстроту.</w:t>
      </w:r>
    </w:p>
    <w:p w14:paraId="0634FF0A" w14:textId="77777777" w:rsidR="005B754B" w:rsidRDefault="00E80206">
      <w:pPr>
        <w:pStyle w:val="1"/>
        <w:ind w:firstLine="580"/>
        <w:jc w:val="both"/>
      </w:pPr>
      <w:r>
        <w:rPr>
          <w:b/>
          <w:bCs/>
          <w:i/>
          <w:iCs/>
        </w:rPr>
        <w:t>На материале лыжной подготовки:</w:t>
      </w:r>
      <w:r>
        <w:t xml:space="preserve"> эстафеты в передвижении на лыжах, упражнения на выносливость и координацию.</w:t>
      </w:r>
    </w:p>
    <w:p w14:paraId="3A28E47F" w14:textId="77777777" w:rsidR="005B754B" w:rsidRDefault="00E80206">
      <w:pPr>
        <w:pStyle w:val="1"/>
        <w:ind w:firstLine="580"/>
        <w:jc w:val="both"/>
      </w:pPr>
      <w:r>
        <w:rPr>
          <w:b/>
          <w:bCs/>
          <w:i/>
          <w:iCs/>
        </w:rPr>
        <w:t>На материале спортивных игр:</w:t>
      </w:r>
    </w:p>
    <w:p w14:paraId="4DD2A903" w14:textId="77777777" w:rsidR="005B754B" w:rsidRDefault="00E80206">
      <w:pPr>
        <w:pStyle w:val="1"/>
        <w:ind w:firstLine="580"/>
        <w:jc w:val="both"/>
      </w:pPr>
      <w:r>
        <w:rPr>
          <w:b/>
          <w:bCs/>
          <w:i/>
          <w:iCs/>
        </w:rPr>
        <w:t>Футбол:</w:t>
      </w:r>
      <w:r>
        <w:t xml:space="preserve"> удар по неподвижному и катящемуся мячу; остановка мяча; ведение мяча; подвижные игры на материале футбола.</w:t>
      </w:r>
    </w:p>
    <w:p w14:paraId="25AABFDE" w14:textId="77777777" w:rsidR="005B754B" w:rsidRDefault="00E80206">
      <w:pPr>
        <w:pStyle w:val="1"/>
        <w:ind w:firstLine="580"/>
        <w:jc w:val="both"/>
      </w:pPr>
      <w:r>
        <w:rPr>
          <w:b/>
          <w:bCs/>
          <w:i/>
          <w:iCs/>
        </w:rPr>
        <w:t>Баскетбол:</w:t>
      </w:r>
      <w:r>
        <w:t xml:space="preserve"> стойка баскетболиста; специальные передвижения без мяча; хват мяча; </w:t>
      </w:r>
      <w:proofErr w:type="spellStart"/>
      <w:r>
        <w:t>ве</w:t>
      </w:r>
      <w:proofErr w:type="spellEnd"/>
      <w:r>
        <w:t xml:space="preserve">- </w:t>
      </w:r>
      <w:proofErr w:type="spellStart"/>
      <w:r>
        <w:t>дение</w:t>
      </w:r>
      <w:proofErr w:type="spellEnd"/>
      <w:r>
        <w:t xml:space="preserve"> мяча на месте; броски мяча с места двумя руками снизу из-под кольца; передача и ловля мяча на месте двумя руками от груди в паре с учителем; подвижные игры на материале бас</w:t>
      </w:r>
      <w:r>
        <w:softHyphen/>
        <w:t>кетбола.</w:t>
      </w:r>
    </w:p>
    <w:p w14:paraId="228F7115" w14:textId="77777777" w:rsidR="005B754B" w:rsidRDefault="00E80206">
      <w:pPr>
        <w:pStyle w:val="1"/>
        <w:ind w:firstLine="580"/>
        <w:jc w:val="both"/>
      </w:pPr>
      <w:r>
        <w:rPr>
          <w:b/>
          <w:bCs/>
          <w:i/>
          <w:iCs/>
        </w:rPr>
        <w:t>Пионербол:</w:t>
      </w:r>
      <w:r>
        <w:t xml:space="preserve"> броски и ловля мяча в парах через сетку двумя руками снизу и сверху; нижняя подача мяча (одной рукой снизу).61</w:t>
      </w:r>
    </w:p>
    <w:p w14:paraId="73F1E667" w14:textId="77777777" w:rsidR="005B754B" w:rsidRDefault="00E80206">
      <w:pPr>
        <w:pStyle w:val="1"/>
        <w:ind w:firstLine="580"/>
        <w:jc w:val="both"/>
      </w:pPr>
      <w:r>
        <w:rPr>
          <w:b/>
          <w:bCs/>
          <w:i/>
          <w:iCs/>
        </w:rPr>
        <w:t>Волейбол:</w:t>
      </w:r>
      <w:r>
        <w:t xml:space="preserve"> подбрасывание мяча; подача мяча; прием и передача мяча; подвижные игры на материале волейбола.</w:t>
      </w:r>
    </w:p>
    <w:p w14:paraId="2220EAF7" w14:textId="77777777" w:rsidR="005B754B" w:rsidRDefault="00E80206">
      <w:pPr>
        <w:pStyle w:val="1"/>
        <w:ind w:firstLine="580"/>
        <w:jc w:val="both"/>
      </w:pPr>
      <w:r>
        <w:rPr>
          <w:b/>
          <w:bCs/>
        </w:rPr>
        <w:t>Подвижные игры разных народов.</w:t>
      </w:r>
    </w:p>
    <w:p w14:paraId="63E2CEC9" w14:textId="77777777" w:rsidR="005B754B" w:rsidRDefault="00E80206">
      <w:pPr>
        <w:pStyle w:val="1"/>
        <w:ind w:firstLine="580"/>
        <w:jc w:val="both"/>
      </w:pPr>
      <w:r>
        <w:rPr>
          <w:b/>
          <w:bCs/>
          <w:i/>
          <w:iCs/>
        </w:rPr>
        <w:t>Коррекционно-развивающие игры:</w:t>
      </w:r>
      <w:r>
        <w:t xml:space="preserve"> «Порядок и беспорядок», «Узнай, где звонили»,</w:t>
      </w:r>
    </w:p>
    <w:p w14:paraId="0F23D2AF" w14:textId="77777777" w:rsidR="005B754B" w:rsidRDefault="00E80206">
      <w:pPr>
        <w:pStyle w:val="1"/>
        <w:ind w:firstLine="0"/>
        <w:jc w:val="both"/>
      </w:pPr>
      <w:r>
        <w:t>«Собери урожай».</w:t>
      </w:r>
    </w:p>
    <w:p w14:paraId="6C5638FF" w14:textId="77777777" w:rsidR="005B754B" w:rsidRDefault="00E80206">
      <w:pPr>
        <w:pStyle w:val="1"/>
        <w:ind w:firstLine="580"/>
        <w:jc w:val="both"/>
      </w:pPr>
      <w:r>
        <w:rPr>
          <w:b/>
          <w:bCs/>
          <w:i/>
          <w:iCs/>
        </w:rPr>
        <w:t>Игры с бегом и прыжками.</w:t>
      </w:r>
      <w:r>
        <w:t xml:space="preserve"> «Сорви шишку», «У медведя во бору», «Подбеги к своему предмету», «День и ночь», «Кот и мыши», «Пятнашки»; «Прыжки по кочкам».</w:t>
      </w:r>
    </w:p>
    <w:p w14:paraId="42D57C08" w14:textId="77777777" w:rsidR="005B754B" w:rsidRDefault="00E80206">
      <w:pPr>
        <w:pStyle w:val="1"/>
        <w:ind w:firstLine="580"/>
        <w:jc w:val="both"/>
      </w:pPr>
      <w:r>
        <w:rPr>
          <w:b/>
          <w:bCs/>
          <w:i/>
          <w:iCs/>
        </w:rPr>
        <w:t>Игры с мячом:</w:t>
      </w:r>
      <w:r>
        <w:t xml:space="preserve"> «Метание мячей и мешочков»; «Кого назвали - тот и ловит», «Мяч по кругу», «Не урони мяч».</w:t>
      </w:r>
    </w:p>
    <w:p w14:paraId="1304203E" w14:textId="77777777" w:rsidR="005B754B" w:rsidRDefault="00E80206">
      <w:pPr>
        <w:pStyle w:val="1"/>
        <w:ind w:firstLine="580"/>
        <w:jc w:val="both"/>
      </w:pPr>
      <w:r>
        <w:rPr>
          <w:b/>
          <w:bCs/>
          <w:i/>
          <w:iCs/>
        </w:rPr>
        <w:t>Адаптивная физическая реабилитация</w:t>
      </w:r>
    </w:p>
    <w:p w14:paraId="20559C21" w14:textId="77777777" w:rsidR="005B754B" w:rsidRDefault="00E80206">
      <w:pPr>
        <w:pStyle w:val="1"/>
        <w:ind w:firstLine="580"/>
        <w:jc w:val="both"/>
      </w:pPr>
      <w:r>
        <w:rPr>
          <w:b/>
          <w:bCs/>
          <w:i/>
          <w:iCs/>
        </w:rPr>
        <w:t>Общеразвивающие упражнения</w:t>
      </w:r>
    </w:p>
    <w:p w14:paraId="0F535AE9" w14:textId="77777777" w:rsidR="005B754B" w:rsidRDefault="00E80206">
      <w:pPr>
        <w:pStyle w:val="1"/>
        <w:ind w:firstLine="580"/>
        <w:jc w:val="both"/>
      </w:pPr>
      <w:r>
        <w:rPr>
          <w:b/>
          <w:bCs/>
        </w:rPr>
        <w:t>На материале гимнастики</w:t>
      </w:r>
    </w:p>
    <w:p w14:paraId="0BD3439C" w14:textId="2E3EECBB" w:rsidR="005B754B" w:rsidRDefault="00E80206">
      <w:pPr>
        <w:pStyle w:val="1"/>
        <w:ind w:firstLine="580"/>
        <w:jc w:val="both"/>
      </w:pPr>
      <w:r>
        <w:rPr>
          <w:b/>
          <w:bCs/>
          <w:i/>
          <w:iCs/>
        </w:rPr>
        <w:t>Развитие гибкости:</w:t>
      </w:r>
      <w:r>
        <w:t xml:space="preserve"> широкие стойки на ногах; ходьба широким шагом, выпадами, в приседе, с махом ногой; наклоны; выпады и </w:t>
      </w:r>
      <w:proofErr w:type="spellStart"/>
      <w:r>
        <w:t>полушпагаты</w:t>
      </w:r>
      <w:proofErr w:type="spellEnd"/>
      <w:r>
        <w:t xml:space="preserve"> на месте; «</w:t>
      </w:r>
      <w:proofErr w:type="spellStart"/>
      <w:r>
        <w:t>выкруты</w:t>
      </w:r>
      <w:proofErr w:type="spellEnd"/>
      <w:r>
        <w:t>»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14:paraId="42D57C88" w14:textId="77777777" w:rsidR="005B754B" w:rsidRDefault="00E80206">
      <w:pPr>
        <w:pStyle w:val="1"/>
        <w:ind w:firstLine="580"/>
        <w:jc w:val="both"/>
      </w:pPr>
      <w:r>
        <w:rPr>
          <w:b/>
          <w:bCs/>
          <w:i/>
          <w:iCs/>
        </w:rPr>
        <w:t>Развитие координации:</w:t>
      </w:r>
      <w:r>
        <w:t xml:space="preserve">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лежа, сидя); перебрасывание малого мяча из одной руки в другую;</w:t>
      </w:r>
    </w:p>
    <w:p w14:paraId="1317447A" w14:textId="32C23F33" w:rsidR="005B754B" w:rsidRDefault="00E80206">
      <w:pPr>
        <w:pStyle w:val="1"/>
        <w:ind w:firstLine="580"/>
        <w:jc w:val="both"/>
      </w:pPr>
      <w:r>
        <w:rPr>
          <w:b/>
          <w:bCs/>
          <w:i/>
          <w:iCs/>
        </w:rPr>
        <w:t>упражнения на переключение внимания;</w:t>
      </w:r>
      <w:r>
        <w:t xml:space="preserve">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14:paraId="7EAAB257" w14:textId="6FBBE799" w:rsidR="005B754B" w:rsidRDefault="00E80206">
      <w:pPr>
        <w:pStyle w:val="1"/>
        <w:ind w:firstLine="580"/>
        <w:jc w:val="both"/>
      </w:pPr>
      <w:r>
        <w:rPr>
          <w:b/>
          <w:bCs/>
          <w:i/>
          <w:iCs/>
        </w:rPr>
        <w:t>Формирование осанки:</w:t>
      </w:r>
      <w:r>
        <w:t xml:space="preserve"> ходьба на носках, с предметами на голове, с заданной осанкой; виды стилизованной ходьбы под музыку; комплексы корригирующих упражнений на кон</w:t>
      </w:r>
      <w:r>
        <w:softHyphen/>
        <w:t>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14:paraId="7588B262" w14:textId="77777777" w:rsidR="005B754B" w:rsidRDefault="00E80206">
      <w:pPr>
        <w:pStyle w:val="1"/>
        <w:ind w:firstLine="580"/>
        <w:jc w:val="both"/>
      </w:pPr>
      <w:r>
        <w:rPr>
          <w:b/>
          <w:bCs/>
          <w:i/>
          <w:iCs/>
        </w:rPr>
        <w:t>Развитие силовых способностей:</w:t>
      </w:r>
      <w:r>
        <w:t xml:space="preserve"> динамические упражнения без отягощений (пре</w:t>
      </w:r>
      <w:r>
        <w:softHyphen/>
      </w:r>
      <w:r>
        <w:lastRenderedPageBreak/>
        <w:t>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 от повышенной опоры (гимнастическая скамейка).</w:t>
      </w:r>
    </w:p>
    <w:p w14:paraId="18304055" w14:textId="77777777" w:rsidR="005B754B" w:rsidRDefault="00E80206">
      <w:pPr>
        <w:pStyle w:val="1"/>
        <w:ind w:firstLine="580"/>
        <w:jc w:val="both"/>
      </w:pPr>
      <w:r>
        <w:rPr>
          <w:b/>
          <w:bCs/>
        </w:rPr>
        <w:t>На материале легкой атлетики</w:t>
      </w:r>
    </w:p>
    <w:p w14:paraId="0E20B18F" w14:textId="77777777" w:rsidR="005B754B" w:rsidRDefault="00E80206">
      <w:pPr>
        <w:pStyle w:val="1"/>
        <w:ind w:firstLine="580"/>
        <w:jc w:val="both"/>
      </w:pPr>
      <w:r>
        <w:rPr>
          <w:b/>
          <w:bCs/>
          <w:i/>
          <w:iCs/>
        </w:rPr>
        <w:t>Развитие координации бег</w:t>
      </w:r>
      <w:r>
        <w:t xml:space="preserve"> с изменяющимся направлением по ограниченной опоре; </w:t>
      </w:r>
      <w:proofErr w:type="spellStart"/>
      <w:r>
        <w:t>пробегание</w:t>
      </w:r>
      <w:proofErr w:type="spellEnd"/>
      <w:r>
        <w:t xml:space="preserve"> коротких отрезков из разных исходных положений; прыжки через скакалку на месте на одной ноге и двух ногах поочередно.</w:t>
      </w:r>
    </w:p>
    <w:p w14:paraId="174862AA" w14:textId="77777777" w:rsidR="005B754B" w:rsidRDefault="00E80206">
      <w:pPr>
        <w:pStyle w:val="1"/>
        <w:ind w:firstLine="580"/>
        <w:jc w:val="both"/>
      </w:pPr>
      <w:r>
        <w:rPr>
          <w:b/>
          <w:bCs/>
          <w:i/>
          <w:iCs/>
        </w:rPr>
        <w:t>Развитие быстроты:</w:t>
      </w:r>
      <w:r>
        <w:t xml:space="preserve"> 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w:t>
      </w:r>
    </w:p>
    <w:p w14:paraId="4EFDD193" w14:textId="77777777" w:rsidR="005B754B" w:rsidRDefault="00E80206">
      <w:pPr>
        <w:pStyle w:val="1"/>
        <w:ind w:firstLine="920"/>
        <w:jc w:val="both"/>
      </w:pPr>
      <w:r>
        <w:rPr>
          <w:b/>
          <w:bCs/>
          <w:i/>
          <w:iCs/>
        </w:rPr>
        <w:t>Развитие выносливости:</w:t>
      </w:r>
      <w:r>
        <w:t xml:space="preserve"> равномерный бег в режиме умеренной интенсивности, че</w:t>
      </w:r>
      <w:r>
        <w:softHyphen/>
        <w:t>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14:paraId="7A5DC89E" w14:textId="77777777" w:rsidR="005B754B" w:rsidRDefault="00E80206">
      <w:pPr>
        <w:pStyle w:val="1"/>
        <w:ind w:firstLine="580"/>
        <w:jc w:val="both"/>
      </w:pPr>
      <w:r>
        <w:rPr>
          <w:b/>
          <w:bCs/>
          <w:i/>
          <w:iCs/>
        </w:rPr>
        <w:t>Развитие силовых способностей:</w:t>
      </w:r>
      <w:r>
        <w:t xml:space="preserve"> повторное выполнение </w:t>
      </w:r>
      <w:proofErr w:type="spellStart"/>
      <w:r>
        <w:t>многоскоков</w:t>
      </w:r>
      <w:proofErr w:type="spellEnd"/>
      <w:r>
        <w:t>;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w:t>
      </w:r>
      <w:r>
        <w:softHyphen/>
        <w:t xml:space="preserve">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w:t>
      </w:r>
      <w:proofErr w:type="spellStart"/>
      <w:r>
        <w:t>полуприседе</w:t>
      </w:r>
      <w:proofErr w:type="spellEnd"/>
      <w:r>
        <w:t xml:space="preserve"> и приседе.</w:t>
      </w:r>
    </w:p>
    <w:p w14:paraId="7AE65BE4" w14:textId="77777777" w:rsidR="005B754B" w:rsidRDefault="00E80206">
      <w:pPr>
        <w:pStyle w:val="1"/>
        <w:ind w:firstLine="580"/>
        <w:jc w:val="both"/>
      </w:pPr>
      <w:r>
        <w:rPr>
          <w:b/>
          <w:bCs/>
        </w:rPr>
        <w:t>На материале лыжных гонок</w:t>
      </w:r>
    </w:p>
    <w:p w14:paraId="72603BD3" w14:textId="16B0BE90" w:rsidR="005B754B" w:rsidRDefault="00E80206">
      <w:pPr>
        <w:pStyle w:val="1"/>
        <w:ind w:firstLine="580"/>
        <w:jc w:val="both"/>
      </w:pPr>
      <w:r>
        <w:rPr>
          <w:b/>
          <w:bCs/>
          <w:i/>
          <w:iCs/>
        </w:rPr>
        <w:t>Развитие координации,</w:t>
      </w:r>
      <w:r>
        <w:t xml:space="preserve"> 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w:t>
      </w:r>
      <w:r w:rsidR="00675476">
        <w:t xml:space="preserve"> </w:t>
      </w:r>
      <w:r>
        <w:t>трех шагов; спуск с горы с изменяющимися стойками на лыжах; подбирание предметов во время спуска в низкой стойке.</w:t>
      </w:r>
    </w:p>
    <w:p w14:paraId="70E4138C" w14:textId="77777777" w:rsidR="005B754B" w:rsidRDefault="00E80206">
      <w:pPr>
        <w:pStyle w:val="1"/>
        <w:ind w:firstLine="580"/>
        <w:jc w:val="both"/>
      </w:pPr>
      <w:r>
        <w:rPr>
          <w:b/>
          <w:bCs/>
          <w:i/>
          <w:iCs/>
        </w:rPr>
        <w:t>Развитие выносливости:</w:t>
      </w:r>
      <w:r>
        <w:t xml:space="preserve">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14:paraId="78CED279" w14:textId="77777777" w:rsidR="005B754B" w:rsidRDefault="00E80206">
      <w:pPr>
        <w:pStyle w:val="1"/>
        <w:ind w:firstLine="580"/>
        <w:jc w:val="both"/>
      </w:pPr>
      <w:r>
        <w:rPr>
          <w:b/>
          <w:bCs/>
        </w:rPr>
        <w:t>На материале плавания</w:t>
      </w:r>
    </w:p>
    <w:p w14:paraId="316D6C76" w14:textId="77777777" w:rsidR="005B754B" w:rsidRDefault="00E80206">
      <w:pPr>
        <w:pStyle w:val="1"/>
        <w:ind w:firstLine="580"/>
        <w:jc w:val="both"/>
      </w:pPr>
      <w:r>
        <w:rPr>
          <w:b/>
          <w:bCs/>
          <w:i/>
          <w:iCs/>
        </w:rPr>
        <w:t>Развитие выносливости,</w:t>
      </w:r>
      <w:r>
        <w:t xml:space="preserve"> работа ног у вертикальной поверхности, </w:t>
      </w:r>
      <w:proofErr w:type="spellStart"/>
      <w:r>
        <w:t>проплывание</w:t>
      </w:r>
      <w:proofErr w:type="spellEnd"/>
      <w:r>
        <w:t xml:space="preserve"> от</w:t>
      </w:r>
      <w:r>
        <w:softHyphen/>
        <w:t>резков на ногах, держась за доску; скольжение на груди и спине с задержкой дыхания.</w:t>
      </w:r>
    </w:p>
    <w:p w14:paraId="4DE6B220" w14:textId="77777777" w:rsidR="005B754B" w:rsidRDefault="00E80206">
      <w:pPr>
        <w:pStyle w:val="1"/>
        <w:ind w:firstLine="580"/>
        <w:jc w:val="both"/>
      </w:pPr>
      <w:r>
        <w:rPr>
          <w:b/>
          <w:bCs/>
          <w:i/>
          <w:iCs/>
        </w:rPr>
        <w:t>Коррекционно-развивающие упражнения</w:t>
      </w:r>
    </w:p>
    <w:p w14:paraId="264C4580" w14:textId="77777777" w:rsidR="005B754B" w:rsidRDefault="00E80206">
      <w:pPr>
        <w:pStyle w:val="1"/>
        <w:ind w:firstLine="580"/>
        <w:jc w:val="both"/>
      </w:pPr>
      <w:r>
        <w:rPr>
          <w:b/>
          <w:bCs/>
          <w:i/>
          <w:iCs/>
        </w:rPr>
        <w:t>Основные положения и движения головы, конечностей и туловища, выполняемые на месте:</w:t>
      </w:r>
      <w:r>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w:t>
      </w:r>
    </w:p>
    <w:p w14:paraId="57130B1A" w14:textId="77777777" w:rsidR="005B754B" w:rsidRDefault="00E80206">
      <w:pPr>
        <w:pStyle w:val="1"/>
        <w:ind w:firstLine="580"/>
        <w:jc w:val="both"/>
      </w:pPr>
      <w:r>
        <w:rPr>
          <w:b/>
          <w:bCs/>
          <w:i/>
          <w:iCs/>
        </w:rPr>
        <w:t>Упражнения на дыхание:</w:t>
      </w:r>
      <w:r>
        <w:t xml:space="preserve">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14:paraId="109DC8DA" w14:textId="61B5D076" w:rsidR="005B754B" w:rsidRDefault="00E80206">
      <w:pPr>
        <w:pStyle w:val="1"/>
        <w:ind w:firstLine="580"/>
        <w:jc w:val="both"/>
      </w:pPr>
      <w:r>
        <w:rPr>
          <w:b/>
          <w:bCs/>
          <w:i/>
          <w:iCs/>
        </w:rPr>
        <w:t>Упражнения на коррекцию и формирование правильной осанки:</w:t>
      </w:r>
      <w:r>
        <w:t xml:space="preserve"> упражнения у гим</w:t>
      </w:r>
      <w:r>
        <w:softHyphen/>
        <w:t xml:space="preserve">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w:t>
      </w:r>
      <w:r>
        <w:lastRenderedPageBreak/>
        <w:t>путем складывания: «Птица», «Книжка» «Кошечка»;</w:t>
      </w:r>
    </w:p>
    <w:p w14:paraId="102F15F6" w14:textId="77777777" w:rsidR="005B754B" w:rsidRDefault="00E80206">
      <w:pPr>
        <w:pStyle w:val="1"/>
        <w:ind w:firstLine="580"/>
        <w:jc w:val="both"/>
      </w:pPr>
      <w:r>
        <w:rPr>
          <w:b/>
          <w:bCs/>
          <w:i/>
          <w:iCs/>
        </w:rPr>
        <w:t>упражнения для укрепления позвоночника путем поворота туловища и наклона его в стороны:</w:t>
      </w:r>
      <w:r>
        <w:t xml:space="preserve"> «Ежик», «Звезда», «Месяц»; упражнения на укрепление мышц тазового пояса, бедер, ног: «Лягушка», «Бабочка», «Ножницы».</w:t>
      </w:r>
    </w:p>
    <w:p w14:paraId="796A2BC5" w14:textId="0AAF8CF7" w:rsidR="005B754B" w:rsidRDefault="00E80206">
      <w:pPr>
        <w:pStyle w:val="1"/>
        <w:ind w:firstLine="580"/>
        <w:jc w:val="both"/>
      </w:pPr>
      <w:r>
        <w:rPr>
          <w:b/>
          <w:bCs/>
          <w:i/>
          <w:iCs/>
        </w:rPr>
        <w:t>Упражнения на коррекцию и профилактику плоскостопия:</w:t>
      </w:r>
      <w:r>
        <w:t xml:space="preserve">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14:paraId="791E279D" w14:textId="4E4E3A4B" w:rsidR="005B754B" w:rsidRDefault="00E80206">
      <w:pPr>
        <w:pStyle w:val="1"/>
        <w:ind w:firstLine="580"/>
        <w:jc w:val="both"/>
      </w:pPr>
      <w:r>
        <w:rPr>
          <w:b/>
          <w:bCs/>
          <w:i/>
          <w:iCs/>
        </w:rPr>
        <w:t>Упражнения на развитие общей и мелкой моторики:</w:t>
      </w:r>
      <w:r>
        <w:t xml:space="preserve"> с сенсорными набивными мя</w:t>
      </w:r>
      <w:r>
        <w:softHyphen/>
        <w:t>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14:paraId="14E2A667" w14:textId="77777777" w:rsidR="005B754B" w:rsidRDefault="00E80206">
      <w:pPr>
        <w:pStyle w:val="1"/>
        <w:ind w:firstLine="580"/>
        <w:jc w:val="both"/>
      </w:pPr>
      <w:r>
        <w:rPr>
          <w:b/>
          <w:bCs/>
          <w:i/>
          <w:iCs/>
        </w:rPr>
        <w:t>Упражнения на развитие точности и координации движений</w:t>
      </w:r>
      <w:r>
        <w:rPr>
          <w:i/>
          <w:iCs/>
        </w:rPr>
        <w:t>:</w:t>
      </w:r>
      <w:r>
        <w:t xml:space="preserve">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w:t>
      </w:r>
      <w:r>
        <w:softHyphen/>
        <w:t xml:space="preserve">щью. </w:t>
      </w:r>
      <w:r>
        <w:rPr>
          <w:b/>
          <w:bCs/>
          <w:i/>
          <w:iCs/>
        </w:rPr>
        <w:t>Упражнения на развитие двигательных умений и навыков</w:t>
      </w:r>
    </w:p>
    <w:p w14:paraId="56167457" w14:textId="77777777" w:rsidR="005B754B" w:rsidRDefault="00E80206">
      <w:pPr>
        <w:pStyle w:val="1"/>
        <w:ind w:firstLine="580"/>
        <w:jc w:val="both"/>
      </w:pPr>
      <w:r>
        <w:rPr>
          <w:b/>
          <w:bCs/>
          <w:i/>
          <w:iCs/>
        </w:rPr>
        <w:t>Построения и перестроения,</w:t>
      </w:r>
      <w:r>
        <w:t xml:space="preserve">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14:paraId="367A0CEA" w14:textId="77777777" w:rsidR="005B754B" w:rsidRDefault="00E80206">
      <w:pPr>
        <w:pStyle w:val="1"/>
        <w:ind w:firstLine="580"/>
        <w:jc w:val="both"/>
      </w:pPr>
      <w:r>
        <w:rPr>
          <w:b/>
          <w:bCs/>
          <w:i/>
          <w:iCs/>
        </w:rPr>
        <w:t>Ходьба и бег:</w:t>
      </w:r>
      <w: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
    <w:p w14:paraId="034E48A6" w14:textId="77777777" w:rsidR="005B754B" w:rsidRDefault="00E80206">
      <w:pPr>
        <w:pStyle w:val="1"/>
        <w:ind w:firstLine="600"/>
        <w:jc w:val="both"/>
      </w:pPr>
      <w:r>
        <w:rPr>
          <w:b/>
          <w:bCs/>
          <w:i/>
          <w:iCs/>
        </w:rPr>
        <w:t>Прыжки:</w:t>
      </w:r>
      <w: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50 см; в длину с двух -трех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14:paraId="6D45C166" w14:textId="5FD249B7" w:rsidR="005B754B" w:rsidRDefault="00E80206">
      <w:pPr>
        <w:pStyle w:val="1"/>
        <w:ind w:firstLine="600"/>
        <w:jc w:val="both"/>
      </w:pPr>
      <w:r>
        <w:rPr>
          <w:b/>
          <w:bCs/>
          <w:i/>
          <w:iCs/>
        </w:rPr>
        <w:t>Броски, ловля, метание мяча и передача предметов:</w:t>
      </w:r>
      <w:r>
        <w:t xml:space="preserve"> метание малого мяча правой (левой) рукой на дальность способом «из-за головы через плечо»; метание малого мяча в го</w:t>
      </w:r>
      <w:r>
        <w:softHyphen/>
        <w:t>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20 метров (на</w:t>
      </w:r>
      <w:r>
        <w:softHyphen/>
        <w:t>бивных мячей -1 кг, г/палок, больших мячей и т.д.).</w:t>
      </w:r>
    </w:p>
    <w:p w14:paraId="28194FA2" w14:textId="77777777" w:rsidR="005B754B" w:rsidRDefault="00E80206">
      <w:pPr>
        <w:pStyle w:val="1"/>
        <w:ind w:firstLine="600"/>
        <w:jc w:val="both"/>
      </w:pPr>
      <w:r>
        <w:rPr>
          <w:b/>
          <w:bCs/>
          <w:i/>
          <w:iCs/>
        </w:rPr>
        <w:t>Равновесие:</w:t>
      </w:r>
      <w:r>
        <w:t xml:space="preserve"> ходьба по г/скамейке с предметом (флажок, г/мяч, г/палка); ходьба по г/скамейке с различными положениями рук; ходьба по г/скамейке с опусканием на одно ко</w:t>
      </w:r>
      <w:r>
        <w:softHyphen/>
        <w:t xml:space="preserve">лено; ходьба по г/скамейке с перешагиванием через предметы высотой 15 -20 см; поворот кругом переступанием на г/скамейке; расхождение вдвоем при встрече на г/скамейке; «Пе - </w:t>
      </w:r>
      <w:proofErr w:type="spellStart"/>
      <w:r>
        <w:t>тушок</w:t>
      </w:r>
      <w:proofErr w:type="spellEnd"/>
      <w:r>
        <w:t>», «Ласточка» на полу.</w:t>
      </w:r>
    </w:p>
    <w:p w14:paraId="6E10C1B5" w14:textId="0D70F46B" w:rsidR="005B754B" w:rsidRDefault="00E80206">
      <w:pPr>
        <w:pStyle w:val="1"/>
        <w:spacing w:after="260"/>
        <w:ind w:firstLine="600"/>
        <w:jc w:val="both"/>
      </w:pPr>
      <w:r>
        <w:rPr>
          <w:b/>
          <w:bCs/>
          <w:i/>
          <w:iCs/>
        </w:rPr>
        <w:t xml:space="preserve">Лазание, </w:t>
      </w:r>
      <w:proofErr w:type="spellStart"/>
      <w:r>
        <w:rPr>
          <w:b/>
          <w:bCs/>
          <w:i/>
          <w:iCs/>
        </w:rPr>
        <w:t>перелезание</w:t>
      </w:r>
      <w:proofErr w:type="spellEnd"/>
      <w:r>
        <w:rPr>
          <w:b/>
          <w:bCs/>
          <w:i/>
          <w:iCs/>
        </w:rPr>
        <w:t xml:space="preserve">, </w:t>
      </w:r>
      <w:proofErr w:type="spellStart"/>
      <w:r>
        <w:rPr>
          <w:b/>
          <w:bCs/>
          <w:i/>
          <w:iCs/>
        </w:rPr>
        <w:t>подлезание</w:t>
      </w:r>
      <w:proofErr w:type="spellEnd"/>
      <w:r>
        <w:rPr>
          <w:b/>
          <w:bCs/>
          <w:i/>
          <w:iCs/>
        </w:rPr>
        <w:t>:</w:t>
      </w:r>
      <w:r>
        <w:t xml:space="preserve"> ползанье на четвереньках по наклонной г/скамейке с переходом на г/стенку; лазанье по г/стенке одновременным способом, не пропуская реек, с 65поддержкой; передвижение по г/стенки в сторону; </w:t>
      </w:r>
      <w:proofErr w:type="spellStart"/>
      <w:r>
        <w:t>подлезание</w:t>
      </w:r>
      <w:proofErr w:type="spellEnd"/>
      <w:r>
        <w:t xml:space="preserve"> и </w:t>
      </w:r>
      <w:proofErr w:type="spellStart"/>
      <w:r>
        <w:t>перелезание</w:t>
      </w:r>
      <w:proofErr w:type="spellEnd"/>
      <w:r>
        <w:t xml:space="preserve"> под препятствия разной высоты (мягкие модули, г/скамейка, обручи, г/скакалка, стойки и т.д.); </w:t>
      </w:r>
      <w:proofErr w:type="spellStart"/>
      <w:r>
        <w:t>подле</w:t>
      </w:r>
      <w:r>
        <w:softHyphen/>
        <w:t>зание</w:t>
      </w:r>
      <w:proofErr w:type="spellEnd"/>
      <w:r>
        <w:t xml:space="preserve"> под препятствием с предметом в руках; пролезание в модуль -тоннель; перешагивание через </w:t>
      </w:r>
      <w:r>
        <w:lastRenderedPageBreak/>
        <w:t xml:space="preserve">предметы: кубики, кегли, набивные мячи, большие мячи; вис на руках на г/стенке 1 -2 секунды; полоса препятствий из 5-6 заданий в </w:t>
      </w:r>
      <w:proofErr w:type="spellStart"/>
      <w:r>
        <w:t>подлезании</w:t>
      </w:r>
      <w:proofErr w:type="spellEnd"/>
      <w:r>
        <w:t xml:space="preserve">, </w:t>
      </w:r>
      <w:proofErr w:type="spellStart"/>
      <w:r>
        <w:t>перелезании</w:t>
      </w:r>
      <w:proofErr w:type="spellEnd"/>
      <w:r>
        <w:t xml:space="preserve"> и равновесии.</w:t>
      </w:r>
    </w:p>
    <w:p w14:paraId="13E41E04" w14:textId="415D7673" w:rsidR="005B754B" w:rsidRDefault="00E80206">
      <w:pPr>
        <w:pStyle w:val="1"/>
        <w:spacing w:after="260"/>
        <w:ind w:firstLine="600"/>
        <w:jc w:val="both"/>
      </w:pPr>
      <w:r>
        <w:rPr>
          <w:b/>
          <w:bCs/>
        </w:rPr>
        <w:t xml:space="preserve">Содержание курсов коррекционно-развивающей области </w:t>
      </w:r>
      <w:r>
        <w:rPr>
          <w:b/>
          <w:bCs/>
          <w:i/>
          <w:iCs/>
        </w:rPr>
        <w:t xml:space="preserve">Содержание </w:t>
      </w:r>
      <w:proofErr w:type="spellStart"/>
      <w:r>
        <w:rPr>
          <w:b/>
          <w:bCs/>
          <w:i/>
          <w:iCs/>
        </w:rPr>
        <w:t>коррекци</w:t>
      </w:r>
      <w:r>
        <w:rPr>
          <w:b/>
          <w:bCs/>
          <w:i/>
          <w:iCs/>
        </w:rPr>
        <w:softHyphen/>
        <w:t>онно</w:t>
      </w:r>
      <w:proofErr w:type="spellEnd"/>
      <w:r>
        <w:rPr>
          <w:b/>
          <w:bCs/>
          <w:i/>
          <w:iCs/>
        </w:rPr>
        <w:t xml:space="preserve"> - развивающей области представлено следующими обязательными коррекционными курсами:</w:t>
      </w:r>
      <w:r>
        <w:t xml:space="preserve"> «Коррекционно</w:t>
      </w:r>
      <w:r w:rsidR="00675476">
        <w:t>-</w:t>
      </w:r>
      <w:r>
        <w:t xml:space="preserve">развивающие занятия (логопедические и </w:t>
      </w:r>
      <w:proofErr w:type="spellStart"/>
      <w:r>
        <w:t>психокоррекционные</w:t>
      </w:r>
      <w:proofErr w:type="spellEnd"/>
      <w:r>
        <w:t>)» (фронтальные и/или индивидуальные занятия), «Ритмика» (фронтальные и/или индивиду</w:t>
      </w:r>
      <w:r>
        <w:softHyphen/>
        <w:t>альные занятия).</w:t>
      </w:r>
    </w:p>
    <w:p w14:paraId="31602A3D" w14:textId="399601DA" w:rsidR="005B754B" w:rsidRDefault="00E80206">
      <w:pPr>
        <w:pStyle w:val="1"/>
        <w:ind w:firstLine="600"/>
        <w:jc w:val="both"/>
      </w:pPr>
      <w:r>
        <w:rPr>
          <w:b/>
          <w:bCs/>
          <w:i/>
          <w:iCs/>
        </w:rPr>
        <w:t xml:space="preserve">Коррекционный курс «Коррекционно-развивающие занятия (логопедические и </w:t>
      </w:r>
      <w:proofErr w:type="spellStart"/>
      <w:r>
        <w:rPr>
          <w:b/>
          <w:bCs/>
          <w:i/>
          <w:iCs/>
        </w:rPr>
        <w:t>психокоррекционные</w:t>
      </w:r>
      <w:proofErr w:type="spellEnd"/>
      <w:r>
        <w:rPr>
          <w:b/>
          <w:bCs/>
          <w:i/>
          <w:iCs/>
        </w:rPr>
        <w:t>)».</w:t>
      </w:r>
    </w:p>
    <w:p w14:paraId="51413522" w14:textId="77777777" w:rsidR="005B754B" w:rsidRDefault="00E80206">
      <w:pPr>
        <w:pStyle w:val="1"/>
        <w:ind w:firstLine="600"/>
        <w:jc w:val="both"/>
      </w:pPr>
      <w:r>
        <w:rPr>
          <w:b/>
          <w:bCs/>
        </w:rPr>
        <w:t>Логопедические занятия</w:t>
      </w:r>
    </w:p>
    <w:p w14:paraId="4DA0446C" w14:textId="77777777" w:rsidR="005B754B" w:rsidRDefault="00E80206">
      <w:pPr>
        <w:pStyle w:val="1"/>
        <w:ind w:firstLine="600"/>
        <w:jc w:val="both"/>
      </w:pPr>
      <w:r>
        <w:rPr>
          <w:b/>
          <w:bCs/>
        </w:rPr>
        <w:t xml:space="preserve">Цель </w:t>
      </w:r>
      <w: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p>
    <w:p w14:paraId="186DD2BB" w14:textId="77777777" w:rsidR="005B754B" w:rsidRDefault="00E80206">
      <w:pPr>
        <w:pStyle w:val="1"/>
        <w:spacing w:after="260"/>
        <w:ind w:firstLine="600"/>
        <w:jc w:val="both"/>
      </w:pPr>
      <w:r>
        <w:t xml:space="preserve">Основными </w:t>
      </w:r>
      <w:r>
        <w:rPr>
          <w:b/>
          <w:bCs/>
        </w:rPr>
        <w:t xml:space="preserve">направлениями </w:t>
      </w:r>
      <w:r>
        <w:t>логопедической работы является: диагностика и коррекция звукопроизношения (постановка, автоматизация и дифференциация звуков речи); диагно</w:t>
      </w:r>
      <w:r>
        <w:softHyphen/>
        <w:t xml:space="preserve">стика и коррекция лексической стороны речи (обогащение словаря, его расширение и </w:t>
      </w:r>
      <w:proofErr w:type="spellStart"/>
      <w:r>
        <w:t>уточ</w:t>
      </w:r>
      <w:proofErr w:type="spellEnd"/>
      <w:r>
        <w:t xml:space="preserve"> - </w:t>
      </w:r>
      <w:proofErr w:type="spellStart"/>
      <w:r>
        <w:t>нение</w:t>
      </w:r>
      <w:proofErr w:type="spellEnd"/>
      <w:r>
        <w:t>); диагностика и коррекция грамматического строя речи (синтаксической структуры речевых высказываний, словоизменения и словообразования); коррекция диалогической и формирование монологической форм речи, развитие коммуникативной функции речи (раз</w:t>
      </w:r>
      <w:r>
        <w:softHyphen/>
        <w:t xml:space="preserve">витие навыков диалогической и монологической речи, формирование связной речи, </w:t>
      </w:r>
      <w:proofErr w:type="spellStart"/>
      <w:r>
        <w:t>повы</w:t>
      </w:r>
      <w:proofErr w:type="spellEnd"/>
      <w:r>
        <w:t xml:space="preserve"> - </w:t>
      </w:r>
      <w:proofErr w:type="spellStart"/>
      <w:r>
        <w:t>шение</w:t>
      </w:r>
      <w:proofErr w:type="spellEnd"/>
      <w:r>
        <w:t xml:space="preserve"> речевой мотивации, обогащение речевого опыта); коррекция нарушений чтения и письма; расширение представлений об окружающей действительности; развитие </w:t>
      </w:r>
      <w:proofErr w:type="spellStart"/>
      <w:r>
        <w:t>познава</w:t>
      </w:r>
      <w:proofErr w:type="spellEnd"/>
      <w:r>
        <w:t>- тельной сферы (мышления, памяти, внимания и др. познавательных процессов).</w:t>
      </w:r>
    </w:p>
    <w:p w14:paraId="483A0E33" w14:textId="77777777" w:rsidR="005B754B" w:rsidRDefault="00E80206">
      <w:pPr>
        <w:pStyle w:val="11"/>
        <w:keepNext/>
        <w:keepLines/>
        <w:spacing w:after="0"/>
        <w:jc w:val="both"/>
      </w:pPr>
      <w:bookmarkStart w:id="479" w:name="bookmark478"/>
      <w:bookmarkStart w:id="480" w:name="bookmark479"/>
      <w:bookmarkStart w:id="481" w:name="bookmark480"/>
      <w:proofErr w:type="spellStart"/>
      <w:r>
        <w:t>Психокоррекционные</w:t>
      </w:r>
      <w:proofErr w:type="spellEnd"/>
      <w:r>
        <w:t xml:space="preserve"> занятия</w:t>
      </w:r>
      <w:bookmarkEnd w:id="479"/>
      <w:bookmarkEnd w:id="480"/>
      <w:bookmarkEnd w:id="481"/>
    </w:p>
    <w:p w14:paraId="763F9231" w14:textId="424BF436" w:rsidR="005B754B" w:rsidRDefault="00E80206">
      <w:pPr>
        <w:pStyle w:val="1"/>
        <w:ind w:firstLine="580"/>
        <w:jc w:val="both"/>
      </w:pPr>
      <w:r>
        <w:rPr>
          <w:b/>
          <w:bCs/>
        </w:rPr>
        <w:t xml:space="preserve">Цель </w:t>
      </w:r>
      <w:proofErr w:type="spellStart"/>
      <w:r>
        <w:t>психокорреционных</w:t>
      </w:r>
      <w:proofErr w:type="spellEnd"/>
      <w:r>
        <w:t xml:space="preserve"> занятий заключается в применении разных форм взаимо</w:t>
      </w:r>
      <w:r>
        <w:softHyphen/>
        <w:t>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14:paraId="7FD84F91" w14:textId="77777777" w:rsidR="005B754B" w:rsidRDefault="00E80206">
      <w:pPr>
        <w:pStyle w:val="1"/>
        <w:ind w:firstLine="580"/>
        <w:jc w:val="both"/>
      </w:pPr>
      <w:r>
        <w:rPr>
          <w:b/>
          <w:bCs/>
        </w:rPr>
        <w:t>Основные направления работы:</w:t>
      </w:r>
    </w:p>
    <w:p w14:paraId="287171ED" w14:textId="5071A3F4" w:rsidR="005B754B" w:rsidRDefault="00E80206">
      <w:pPr>
        <w:pStyle w:val="1"/>
        <w:spacing w:after="260"/>
        <w:ind w:firstLine="580"/>
        <w:jc w:val="both"/>
      </w:pPr>
      <w:r>
        <w:t xml:space="preserve">диагностика и развитие познавательной сферы и целенаправленное формирование высших психических функций </w:t>
      </w:r>
      <w:r>
        <w:rPr>
          <w:b/>
          <w:bCs/>
        </w:rPr>
        <w:t>(</w:t>
      </w:r>
      <w:r>
        <w:t xml:space="preserve">формирование учебной мотивации, активизация сенсорно - перцептивной, </w:t>
      </w:r>
      <w:proofErr w:type="spellStart"/>
      <w:r>
        <w:t>мнемической</w:t>
      </w:r>
      <w:proofErr w:type="spellEnd"/>
      <w:r>
        <w:t xml:space="preserve"> и мыслительной деятельности); диагностика и развитие эмо</w:t>
      </w:r>
      <w:r>
        <w:softHyphen/>
        <w:t xml:space="preserve">ционально-личностной сферы и коррекция ее недостатков (гармонизация </w:t>
      </w:r>
      <w:proofErr w:type="spellStart"/>
      <w:r>
        <w:t>пихоэмоциональ</w:t>
      </w:r>
      <w:proofErr w:type="spellEnd"/>
      <w:r>
        <w:t xml:space="preserve">- </w:t>
      </w:r>
      <w:proofErr w:type="spellStart"/>
      <w:r>
        <w:t>ного</w:t>
      </w:r>
      <w:proofErr w:type="spellEnd"/>
      <w:r>
        <w:t xml:space="preserve"> состояния, диагностика и развитие коммуникативной сферы и социальная интеграции (развитие способности к эмпатии, сопереживанию); 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 формиро</w:t>
      </w:r>
      <w:r>
        <w:softHyphen/>
        <w:t xml:space="preserve">вание произвольной регуляции деятельности и поведения </w:t>
      </w:r>
      <w:r>
        <w:rPr>
          <w:b/>
          <w:bCs/>
        </w:rPr>
        <w:t>(</w:t>
      </w:r>
      <w:r>
        <w:t>развитие произвольной регуляции деятельности и поведения, формирование способности к планированию и контролю)</w:t>
      </w:r>
      <w:r>
        <w:rPr>
          <w:b/>
          <w:bCs/>
        </w:rPr>
        <w:t>.</w:t>
      </w:r>
    </w:p>
    <w:p w14:paraId="232C5B81" w14:textId="77777777" w:rsidR="005B754B" w:rsidRDefault="00E80206">
      <w:pPr>
        <w:pStyle w:val="1"/>
        <w:ind w:firstLine="580"/>
        <w:jc w:val="both"/>
      </w:pPr>
      <w:r>
        <w:rPr>
          <w:b/>
          <w:bCs/>
          <w:i/>
          <w:iCs/>
        </w:rPr>
        <w:t>Коррекционный курс «Ритмика»</w:t>
      </w:r>
    </w:p>
    <w:p w14:paraId="77BF257F" w14:textId="77777777" w:rsidR="005B754B" w:rsidRDefault="00E80206">
      <w:pPr>
        <w:pStyle w:val="1"/>
        <w:ind w:firstLine="580"/>
        <w:jc w:val="both"/>
      </w:pPr>
      <w:r>
        <w:rPr>
          <w:b/>
          <w:bCs/>
        </w:rPr>
        <w:t xml:space="preserve">Целью </w:t>
      </w:r>
      <w:r>
        <w:t>занятий по ритмике является развитие двигательной активности обучающегося с ЗПР в процессе восприятия музыки.</w:t>
      </w:r>
    </w:p>
    <w:p w14:paraId="7B0E7DD5" w14:textId="77777777" w:rsidR="005B754B" w:rsidRDefault="00E80206">
      <w:pPr>
        <w:pStyle w:val="1"/>
        <w:ind w:firstLine="580"/>
        <w:jc w:val="both"/>
      </w:pPr>
      <w:r>
        <w:t>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w:t>
      </w:r>
      <w:r>
        <w:softHyphen/>
        <w:t>зыка, движения и речь. На занятиях осуществляется коррекция недостатков двигательной, эмоционально - волевой, познавательной сфер. Занятия способствуют развитию общей и ре</w:t>
      </w:r>
      <w:r>
        <w:softHyphen/>
        <w:t>чевой моторики, ориентировке в пространстве, укреплению здоровья, формированию навыков здорового образа жизни у обучающихся.</w:t>
      </w:r>
    </w:p>
    <w:p w14:paraId="75FE4897" w14:textId="77777777" w:rsidR="005B754B" w:rsidRDefault="00E80206">
      <w:pPr>
        <w:pStyle w:val="1"/>
        <w:ind w:firstLine="580"/>
        <w:jc w:val="both"/>
      </w:pPr>
      <w:r>
        <w:t xml:space="preserve">Основные </w:t>
      </w:r>
      <w:r>
        <w:rPr>
          <w:b/>
          <w:bCs/>
        </w:rPr>
        <w:t xml:space="preserve">направления </w:t>
      </w:r>
      <w:r>
        <w:t>работы по ритмике:</w:t>
      </w:r>
    </w:p>
    <w:p w14:paraId="3733BE92" w14:textId="65CD015E" w:rsidR="005B754B" w:rsidRDefault="00E80206">
      <w:pPr>
        <w:pStyle w:val="1"/>
        <w:ind w:firstLine="580"/>
        <w:jc w:val="both"/>
      </w:pPr>
      <w:r>
        <w:rPr>
          <w:b/>
          <w:bCs/>
        </w:rPr>
        <w:t xml:space="preserve">восприятие музыки </w:t>
      </w:r>
      <w:r>
        <w:t xml:space="preserve">(в исполнении педагога и </w:t>
      </w:r>
      <w:proofErr w:type="spellStart"/>
      <w:r>
        <w:t>аудиозапси</w:t>
      </w:r>
      <w:proofErr w:type="spellEnd"/>
      <w:r>
        <w:t xml:space="preserve">): определение на слух начала и окончания звучания музыки; различение и опознавание на слух громкой, тихой, негромкой </w:t>
      </w:r>
      <w:r>
        <w:lastRenderedPageBreak/>
        <w:t>музыки; быстрого, медленного, умеренного темпа; различение и опознавание на слух музыки двухдольного, трехдольного, четырехдольного метра (полька, марш, вальс); плавной и отрывистой музыки;</w:t>
      </w:r>
    </w:p>
    <w:p w14:paraId="5722A84D" w14:textId="77777777" w:rsidR="005B754B" w:rsidRDefault="00E80206">
      <w:pPr>
        <w:pStyle w:val="1"/>
        <w:ind w:firstLine="580"/>
        <w:jc w:val="both"/>
      </w:pPr>
      <w:r>
        <w:rPr>
          <w:b/>
          <w:bCs/>
        </w:rPr>
        <w:t xml:space="preserve">упражнения на ориентировку в пространстве: </w:t>
      </w:r>
      <w:r>
        <w:t>простейшие построения и перестрое</w:t>
      </w:r>
      <w:r>
        <w:softHyphen/>
        <w:t>ния (в одну и две линии, в колонну, в цепочку, в одну и две шеренги друг напротив друга, в круг, сужение и расширение круга, свободное размещение в классе, различные положения в парах и т. д.); ходьба в шеренге (вперед, назад), по кругу, в заданном направлении, разными видами шага; повороты;</w:t>
      </w:r>
    </w:p>
    <w:p w14:paraId="679F73D4" w14:textId="77777777" w:rsidR="005B754B" w:rsidRDefault="00E80206">
      <w:pPr>
        <w:pStyle w:val="1"/>
        <w:ind w:firstLine="580"/>
        <w:jc w:val="both"/>
      </w:pPr>
      <w:r>
        <w:rPr>
          <w:b/>
          <w:bCs/>
        </w:rPr>
        <w:t xml:space="preserve">ритмико-гимнастические упражнения: </w:t>
      </w:r>
      <w:r>
        <w:t>общеразвивающие упражнения,</w:t>
      </w:r>
    </w:p>
    <w:p w14:paraId="6B2B6E65" w14:textId="77777777" w:rsidR="005B754B" w:rsidRDefault="00E80206">
      <w:pPr>
        <w:pStyle w:val="1"/>
        <w:ind w:firstLine="580"/>
        <w:jc w:val="both"/>
      </w:pPr>
      <w:r>
        <w:t>упражнения на координацию движений, упражнение на расслабление мышц;</w:t>
      </w:r>
    </w:p>
    <w:p w14:paraId="7C37057C" w14:textId="77777777" w:rsidR="005B754B" w:rsidRDefault="00E80206">
      <w:pPr>
        <w:pStyle w:val="1"/>
        <w:ind w:firstLine="580"/>
        <w:jc w:val="both"/>
      </w:pPr>
      <w:r>
        <w:rPr>
          <w:b/>
          <w:bCs/>
        </w:rPr>
        <w:t xml:space="preserve">упражнения с детскими музыкальными инструментами: </w:t>
      </w:r>
      <w:r>
        <w:t xml:space="preserve">игра на элементарных музыкальных инструментах (погремушка, металлофон, бубен, ксилофон, барабан, румба, маракас, треугольник, тарелки и др.); </w:t>
      </w:r>
      <w:r>
        <w:rPr>
          <w:b/>
          <w:bCs/>
        </w:rPr>
        <w:t xml:space="preserve">игры под музыку: </w:t>
      </w:r>
      <w:r>
        <w:t>музыкальные игры и игровые си</w:t>
      </w:r>
      <w:r>
        <w:softHyphen/>
        <w:t>туации с музыкально-двигательными заданиями с элементами занимательности, соревнова</w:t>
      </w:r>
      <w:r>
        <w:softHyphen/>
        <w:t xml:space="preserve">ния (кто скорее, кто лучше, кто более и т.д.); </w:t>
      </w:r>
      <w:r>
        <w:rPr>
          <w:b/>
          <w:bCs/>
        </w:rPr>
        <w:t>танцевальные упражнения</w:t>
      </w:r>
      <w:r>
        <w:t>: выполнение под музыку элементов танца и пляски, несложных композиций народных, бальных и современных танцев;</w:t>
      </w:r>
    </w:p>
    <w:p w14:paraId="65DA5C5B" w14:textId="77777777" w:rsidR="005B754B" w:rsidRDefault="00E80206">
      <w:pPr>
        <w:pStyle w:val="1"/>
        <w:ind w:firstLine="580"/>
        <w:jc w:val="both"/>
      </w:pPr>
      <w:r>
        <w:rPr>
          <w:b/>
          <w:bCs/>
        </w:rPr>
        <w:t xml:space="preserve">декламация песен под музыку: </w:t>
      </w:r>
      <w:r>
        <w:t xml:space="preserve">выразительная декламация песен под музыкальное сопровождение и управление педагога, воспроизведение ритмического рисунка мелодии, ее темпа, динамических оттенков, характера </w:t>
      </w:r>
      <w:proofErr w:type="spellStart"/>
      <w:r>
        <w:t>звуковедения</w:t>
      </w:r>
      <w:proofErr w:type="spellEnd"/>
      <w:r>
        <w:t xml:space="preserve"> (плавно, отрывисто), соответствую - щей манере исполнения (легко, более твердо и др.).</w:t>
      </w:r>
    </w:p>
    <w:p w14:paraId="05160812" w14:textId="77777777" w:rsidR="005B754B" w:rsidRDefault="00E80206">
      <w:pPr>
        <w:pStyle w:val="1"/>
        <w:ind w:firstLine="580"/>
        <w:jc w:val="both"/>
      </w:pPr>
      <w:r>
        <w:t>Содержание коррекционно-развивающей области может быть дополнено на основании рекомендаций ПМПК, ИПР обучающихся с ЗПР.</w:t>
      </w:r>
    </w:p>
    <w:p w14:paraId="39405B6D" w14:textId="77777777" w:rsidR="005B754B" w:rsidRDefault="00E80206">
      <w:pPr>
        <w:pStyle w:val="1"/>
        <w:spacing w:after="480"/>
        <w:ind w:firstLine="580"/>
        <w:jc w:val="both"/>
      </w:pPr>
      <w:r>
        <w:t>Выбор коррекционно-развивающих курсов для индивидуальных и групповых занятий, их количественное соотношение, содержание определяется исходя из психофизических осо</w:t>
      </w:r>
      <w:r>
        <w:softHyphen/>
        <w:t>бенностей и особых образовательных потребностей обучающихся с ЗПР.</w:t>
      </w:r>
    </w:p>
    <w:p w14:paraId="750049F9" w14:textId="77777777" w:rsidR="005B754B" w:rsidRDefault="00E80206">
      <w:pPr>
        <w:pStyle w:val="11"/>
        <w:keepNext/>
        <w:keepLines/>
        <w:numPr>
          <w:ilvl w:val="0"/>
          <w:numId w:val="30"/>
        </w:numPr>
        <w:tabs>
          <w:tab w:val="left" w:pos="481"/>
        </w:tabs>
        <w:spacing w:after="260"/>
        <w:ind w:firstLine="0"/>
      </w:pPr>
      <w:bookmarkStart w:id="482" w:name="bookmark484"/>
      <w:bookmarkStart w:id="483" w:name="bookmark482"/>
      <w:bookmarkStart w:id="484" w:name="bookmark483"/>
      <w:bookmarkStart w:id="485" w:name="bookmark485"/>
      <w:bookmarkStart w:id="486" w:name="bookmark481"/>
      <w:bookmarkEnd w:id="482"/>
      <w:r>
        <w:t>ПРОГРАММА ДУХОВНО-НРАВСТВЕННОГО РАЗВИТИЯ, ВОСПИТАНИЯ ОБУЧАЮЩИХСЯ С ОВЗ ПРИ ПОЛУЧЕНИИ НОО</w:t>
      </w:r>
      <w:bookmarkEnd w:id="483"/>
      <w:bookmarkEnd w:id="484"/>
      <w:bookmarkEnd w:id="485"/>
      <w:bookmarkEnd w:id="486"/>
    </w:p>
    <w:p w14:paraId="2722CC72" w14:textId="2D07BF19" w:rsidR="005B754B" w:rsidRDefault="00E80206">
      <w:pPr>
        <w:pStyle w:val="1"/>
        <w:ind w:firstLine="660"/>
        <w:jc w:val="both"/>
      </w:pPr>
      <w:r>
        <w:t xml:space="preserve">Сопоставив </w:t>
      </w:r>
      <w:proofErr w:type="gramStart"/>
      <w:r>
        <w:t>содержание программы</w:t>
      </w:r>
      <w:proofErr w:type="gramEnd"/>
      <w:r>
        <w:t xml:space="preserve"> можно отметить, что она должна включать перечень планируемых социальных компетенций, моделей поведения обучающихся с ЗПР, формы организации работы.</w:t>
      </w:r>
    </w:p>
    <w:p w14:paraId="7D09F5F8" w14:textId="77777777" w:rsidR="005B754B" w:rsidRDefault="00E80206">
      <w:pPr>
        <w:pStyle w:val="1"/>
        <w:spacing w:after="260"/>
        <w:ind w:firstLine="660"/>
        <w:jc w:val="both"/>
      </w:pPr>
      <w:r>
        <w:t>Цель, задачи, направления, принципы, способы реализации представлены в «социальном ключе», первостепенным является социализация, не исключая при этом задачи формирования представлений о моральных нормах, этническом многообразии, о базовых ценностях и др.</w:t>
      </w:r>
    </w:p>
    <w:p w14:paraId="022E3305" w14:textId="77777777" w:rsidR="005B754B" w:rsidRDefault="00E80206">
      <w:pPr>
        <w:pStyle w:val="11"/>
        <w:keepNext/>
        <w:keepLines/>
        <w:spacing w:after="0"/>
        <w:ind w:firstLine="660"/>
        <w:jc w:val="both"/>
      </w:pPr>
      <w:bookmarkStart w:id="487" w:name="bookmark488"/>
      <w:r>
        <w:t>Цели и задачи духовно-нравственного развития и воспитания</w:t>
      </w:r>
      <w:bookmarkEnd w:id="487"/>
    </w:p>
    <w:p w14:paraId="4167E71C" w14:textId="77777777" w:rsidR="005B754B" w:rsidRDefault="00E80206">
      <w:pPr>
        <w:pStyle w:val="11"/>
        <w:keepNext/>
        <w:keepLines/>
        <w:spacing w:after="0"/>
        <w:ind w:firstLine="660"/>
        <w:jc w:val="both"/>
      </w:pPr>
      <w:bookmarkStart w:id="488" w:name="bookmark486"/>
      <w:bookmarkStart w:id="489" w:name="bookmark487"/>
      <w:bookmarkStart w:id="490" w:name="bookmark489"/>
      <w:r>
        <w:t>обучающихся с ЗПР</w:t>
      </w:r>
      <w:bookmarkEnd w:id="488"/>
      <w:bookmarkEnd w:id="489"/>
      <w:bookmarkEnd w:id="490"/>
    </w:p>
    <w:p w14:paraId="4A1A0207" w14:textId="77777777" w:rsidR="005B754B" w:rsidRDefault="00E80206">
      <w:pPr>
        <w:pStyle w:val="1"/>
        <w:ind w:firstLine="660"/>
        <w:jc w:val="both"/>
      </w:pPr>
      <w:r>
        <w:rPr>
          <w:b/>
          <w:bCs/>
          <w:i/>
          <w:iCs/>
        </w:rPr>
        <w:t>Духовно- нравственное воспитание -</w:t>
      </w:r>
      <w:r>
        <w:t xml:space="preserve"> педагогически организованный процесс усвоения и принятия обучающимся с ЗПР базовых национальных ценностей, освоение системы обще - человеческих ценностей и культурных, духовных и нравственных ценностей многонацио</w:t>
      </w:r>
      <w:r>
        <w:softHyphen/>
        <w:t>нального народа Российской Федерации.</w:t>
      </w:r>
    </w:p>
    <w:p w14:paraId="62CCA3C1" w14:textId="622992D4" w:rsidR="005B754B" w:rsidRDefault="00E80206">
      <w:pPr>
        <w:pStyle w:val="1"/>
        <w:ind w:firstLine="660"/>
        <w:jc w:val="both"/>
      </w:pPr>
      <w:r>
        <w:rPr>
          <w:b/>
          <w:bCs/>
          <w:i/>
          <w:iCs/>
        </w:rPr>
        <w:t>Духовно - нравственное развитие -</w:t>
      </w:r>
      <w:r>
        <w:t xml:space="preserve"> осуществляемое в процессе социализации после</w:t>
      </w:r>
      <w:r>
        <w:softHyphen/>
        <w:t>довательное расширение и укрепление ценностно - смысловой сферы личности, формирова</w:t>
      </w:r>
      <w:r>
        <w:softHyphen/>
        <w:t>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w:t>
      </w:r>
    </w:p>
    <w:p w14:paraId="5FB2FB74" w14:textId="77777777" w:rsidR="005B754B" w:rsidRDefault="00E80206">
      <w:pPr>
        <w:pStyle w:val="a7"/>
        <w:ind w:left="658"/>
      </w:pPr>
      <w:r>
        <w:rPr>
          <w:u w:val="single"/>
        </w:rPr>
        <w:t>Цель</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44"/>
        <w:gridCol w:w="4982"/>
      </w:tblGrid>
      <w:tr w:rsidR="005B754B" w14:paraId="35708863" w14:textId="77777777">
        <w:trPr>
          <w:trHeight w:hRule="exact" w:val="293"/>
          <w:jc w:val="center"/>
        </w:trPr>
        <w:tc>
          <w:tcPr>
            <w:tcW w:w="4944" w:type="dxa"/>
            <w:tcBorders>
              <w:top w:val="single" w:sz="4" w:space="0" w:color="auto"/>
              <w:left w:val="single" w:sz="4" w:space="0" w:color="auto"/>
            </w:tcBorders>
            <w:shd w:val="clear" w:color="auto" w:fill="FFFFFF"/>
          </w:tcPr>
          <w:p w14:paraId="706570E5" w14:textId="77777777" w:rsidR="005B754B" w:rsidRDefault="00E80206">
            <w:pPr>
              <w:pStyle w:val="a9"/>
              <w:ind w:firstLine="680"/>
              <w:jc w:val="both"/>
            </w:pPr>
            <w:r>
              <w:rPr>
                <w:b/>
                <w:bCs/>
                <w:u w:val="single"/>
              </w:rPr>
              <w:t>Вариант 7.1</w:t>
            </w:r>
          </w:p>
        </w:tc>
        <w:tc>
          <w:tcPr>
            <w:tcW w:w="4982" w:type="dxa"/>
            <w:tcBorders>
              <w:top w:val="single" w:sz="4" w:space="0" w:color="auto"/>
              <w:left w:val="single" w:sz="4" w:space="0" w:color="auto"/>
              <w:right w:val="single" w:sz="4" w:space="0" w:color="auto"/>
            </w:tcBorders>
            <w:shd w:val="clear" w:color="auto" w:fill="FFFFFF"/>
          </w:tcPr>
          <w:p w14:paraId="7EA906A3" w14:textId="77777777" w:rsidR="005B754B" w:rsidRDefault="00E80206">
            <w:pPr>
              <w:pStyle w:val="a9"/>
              <w:ind w:firstLine="680"/>
              <w:jc w:val="both"/>
            </w:pPr>
            <w:r>
              <w:rPr>
                <w:b/>
                <w:bCs/>
                <w:u w:val="single"/>
              </w:rPr>
              <w:t>Вариант 7.2</w:t>
            </w:r>
          </w:p>
        </w:tc>
      </w:tr>
      <w:tr w:rsidR="005B754B" w14:paraId="2A61DE88" w14:textId="77777777">
        <w:trPr>
          <w:trHeight w:hRule="exact" w:val="3331"/>
          <w:jc w:val="center"/>
        </w:trPr>
        <w:tc>
          <w:tcPr>
            <w:tcW w:w="4944" w:type="dxa"/>
            <w:tcBorders>
              <w:top w:val="single" w:sz="4" w:space="0" w:color="auto"/>
              <w:left w:val="single" w:sz="4" w:space="0" w:color="auto"/>
              <w:bottom w:val="single" w:sz="4" w:space="0" w:color="auto"/>
            </w:tcBorders>
            <w:shd w:val="clear" w:color="auto" w:fill="FFFFFF"/>
            <w:vAlign w:val="bottom"/>
          </w:tcPr>
          <w:p w14:paraId="392D0A78" w14:textId="77777777" w:rsidR="005B754B" w:rsidRDefault="00E80206">
            <w:pPr>
              <w:pStyle w:val="a9"/>
              <w:ind w:firstLine="680"/>
              <w:jc w:val="both"/>
            </w:pPr>
            <w:r>
              <w:lastRenderedPageBreak/>
              <w:t>Целью духовно-нравственного разви</w:t>
            </w:r>
            <w:r>
              <w:softHyphen/>
              <w:t>тия, воспитания и социализации обучаю</w:t>
            </w:r>
            <w:r>
              <w:softHyphen/>
              <w:t>щихся на уровне начального общего образо</w:t>
            </w:r>
            <w:r>
              <w:softHyphen/>
              <w:t>вания является социально-педагогическая поддержка становления и развития высоко</w:t>
            </w:r>
            <w:r>
              <w:softHyphen/>
              <w:t>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tc>
        <w:tc>
          <w:tcPr>
            <w:tcW w:w="4982" w:type="dxa"/>
            <w:tcBorders>
              <w:top w:val="single" w:sz="4" w:space="0" w:color="auto"/>
              <w:left w:val="single" w:sz="4" w:space="0" w:color="auto"/>
              <w:bottom w:val="single" w:sz="4" w:space="0" w:color="auto"/>
              <w:right w:val="single" w:sz="4" w:space="0" w:color="auto"/>
            </w:tcBorders>
            <w:shd w:val="clear" w:color="auto" w:fill="FFFFFF"/>
          </w:tcPr>
          <w:p w14:paraId="0FF76288" w14:textId="77777777" w:rsidR="005B754B" w:rsidRDefault="00E80206">
            <w:pPr>
              <w:pStyle w:val="a9"/>
              <w:tabs>
                <w:tab w:val="left" w:pos="1992"/>
                <w:tab w:val="left" w:pos="3360"/>
                <w:tab w:val="left" w:pos="3749"/>
              </w:tabs>
              <w:ind w:firstLine="680"/>
              <w:jc w:val="both"/>
            </w:pPr>
            <w:r>
              <w:t>Целью духовно-нравственного развития и воспитания обучающихся с ЗПР на ступени начального общего образования является со</w:t>
            </w:r>
            <w:r>
              <w:softHyphen/>
              <w:t>циально-педагогическая поддержка и приоб</w:t>
            </w:r>
            <w:r>
              <w:softHyphen/>
              <w:t>щение обучающихся к базовым националь</w:t>
            </w:r>
            <w:r>
              <w:softHyphen/>
              <w:t>ным ценностям российского общества, об</w:t>
            </w:r>
            <w:r>
              <w:softHyphen/>
              <w:t>щечеловеческим</w:t>
            </w:r>
            <w:r>
              <w:tab/>
              <w:t>ценностям</w:t>
            </w:r>
            <w:r>
              <w:tab/>
              <w:t>в</w:t>
            </w:r>
            <w:r>
              <w:tab/>
              <w:t>контексте</w:t>
            </w:r>
          </w:p>
          <w:p w14:paraId="208BB315" w14:textId="77777777" w:rsidR="005B754B" w:rsidRDefault="00E80206">
            <w:pPr>
              <w:pStyle w:val="a9"/>
              <w:ind w:firstLine="0"/>
              <w:jc w:val="both"/>
            </w:pPr>
            <w:r>
              <w:t>формирования у них нравственных чувств и нравственного поведения.</w:t>
            </w:r>
          </w:p>
        </w:tc>
      </w:tr>
    </w:tbl>
    <w:p w14:paraId="07A2E033" w14:textId="77777777" w:rsidR="005B754B" w:rsidRDefault="00E80206">
      <w:pPr>
        <w:pStyle w:val="a7"/>
        <w:ind w:left="658"/>
      </w:pPr>
      <w:r>
        <w:t>Задачи: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39"/>
        <w:gridCol w:w="4978"/>
      </w:tblGrid>
      <w:tr w:rsidR="005B754B" w14:paraId="445A03E0" w14:textId="77777777">
        <w:trPr>
          <w:trHeight w:hRule="exact" w:val="3331"/>
          <w:jc w:val="center"/>
        </w:trPr>
        <w:tc>
          <w:tcPr>
            <w:tcW w:w="4939" w:type="dxa"/>
            <w:tcBorders>
              <w:top w:val="single" w:sz="4" w:space="0" w:color="auto"/>
              <w:left w:val="single" w:sz="4" w:space="0" w:color="auto"/>
              <w:bottom w:val="single" w:sz="4" w:space="0" w:color="auto"/>
            </w:tcBorders>
            <w:shd w:val="clear" w:color="auto" w:fill="FFFFFF"/>
            <w:vAlign w:val="bottom"/>
          </w:tcPr>
          <w:p w14:paraId="0E7FC15F" w14:textId="77777777" w:rsidR="005B754B" w:rsidRDefault="00E80206">
            <w:pPr>
              <w:pStyle w:val="a9"/>
              <w:ind w:firstLine="680"/>
              <w:jc w:val="both"/>
            </w:pPr>
            <w:r>
              <w:t>В области формирования нравственной культуры:</w:t>
            </w:r>
          </w:p>
          <w:p w14:paraId="562A1FDE" w14:textId="4CCB99A4" w:rsidR="005B754B" w:rsidRDefault="00E80206">
            <w:pPr>
              <w:pStyle w:val="a9"/>
              <w:tabs>
                <w:tab w:val="left" w:pos="1704"/>
                <w:tab w:val="left" w:pos="2266"/>
                <w:tab w:val="left" w:pos="3288"/>
              </w:tabs>
              <w:ind w:firstLine="680"/>
              <w:jc w:val="both"/>
            </w:pPr>
            <w:r>
              <w:t>формирование способности к духовно</w:t>
            </w:r>
            <w:r>
              <w:softHyphen/>
              <w:t>му развитию, реализации творческого по</w:t>
            </w:r>
            <w:r>
              <w:softHyphen/>
              <w:t>тенциала в учебно-игровой, предмет- но- продуктивной, социально ориентированной деятельности</w:t>
            </w:r>
            <w:r>
              <w:tab/>
              <w:t>на</w:t>
            </w:r>
            <w:r>
              <w:tab/>
              <w:t>основе</w:t>
            </w:r>
            <w:r>
              <w:tab/>
              <w:t>нравственных</w:t>
            </w:r>
          </w:p>
          <w:p w14:paraId="291576FE" w14:textId="77777777" w:rsidR="005B754B" w:rsidRDefault="00E80206">
            <w:pPr>
              <w:pStyle w:val="a9"/>
              <w:ind w:firstLine="0"/>
              <w:jc w:val="both"/>
            </w:pPr>
            <w:r>
              <w:t>установок и моральных норм, традиционных для народов России, российского общества, непрерывного образования, самовоспитания и стремления к нравственному совершенст</w:t>
            </w:r>
            <w:r>
              <w:softHyphen/>
              <w:t>вованию;</w:t>
            </w:r>
          </w:p>
        </w:tc>
        <w:tc>
          <w:tcPr>
            <w:tcW w:w="4978" w:type="dxa"/>
            <w:tcBorders>
              <w:top w:val="single" w:sz="4" w:space="0" w:color="auto"/>
              <w:left w:val="single" w:sz="4" w:space="0" w:color="auto"/>
              <w:bottom w:val="single" w:sz="4" w:space="0" w:color="auto"/>
              <w:right w:val="single" w:sz="4" w:space="0" w:color="auto"/>
            </w:tcBorders>
            <w:shd w:val="clear" w:color="auto" w:fill="FFFFFF"/>
            <w:vAlign w:val="bottom"/>
          </w:tcPr>
          <w:p w14:paraId="3782C4F7" w14:textId="77777777" w:rsidR="005B754B" w:rsidRDefault="00E80206">
            <w:pPr>
              <w:pStyle w:val="a9"/>
              <w:ind w:firstLine="660"/>
              <w:jc w:val="both"/>
            </w:pPr>
            <w:r>
              <w:t>В области формирования личностной культуры:</w:t>
            </w:r>
          </w:p>
          <w:p w14:paraId="2ECB17A4" w14:textId="77777777" w:rsidR="005B754B" w:rsidRDefault="00E80206">
            <w:pPr>
              <w:pStyle w:val="a9"/>
              <w:ind w:firstLine="660"/>
              <w:jc w:val="both"/>
            </w:pPr>
            <w:r>
              <w:t>формирование мотивации универсаль</w:t>
            </w:r>
            <w:r>
              <w:softHyphen/>
              <w:t>ной нравственной компетенции — «стано</w:t>
            </w:r>
            <w:r>
              <w:softHyphen/>
              <w:t xml:space="preserve">виться лучше», активности в </w:t>
            </w:r>
            <w:proofErr w:type="spellStart"/>
            <w:r>
              <w:t>учебноигровой</w:t>
            </w:r>
            <w:proofErr w:type="spellEnd"/>
            <w:r>
              <w:t>, предметно-продуктивной, социально ориен</w:t>
            </w:r>
            <w:r>
              <w:softHyphen/>
              <w:t>тированной деятельности на основе нравст</w:t>
            </w:r>
            <w:r>
              <w:softHyphen/>
              <w:t>венных установок и моральных норм;</w:t>
            </w:r>
          </w:p>
          <w:p w14:paraId="4056B53C" w14:textId="77777777" w:rsidR="005B754B" w:rsidRDefault="00E80206">
            <w:pPr>
              <w:pStyle w:val="a9"/>
              <w:ind w:firstLine="660"/>
              <w:jc w:val="both"/>
            </w:pPr>
            <w:r>
              <w:t>формирование нравственных представ</w:t>
            </w:r>
            <w:r>
              <w:softHyphen/>
              <w:t>лений о том, что такое «хорошо» и</w:t>
            </w:r>
          </w:p>
          <w:p w14:paraId="5973A3A6" w14:textId="77777777" w:rsidR="005B754B" w:rsidRDefault="00E80206">
            <w:pPr>
              <w:pStyle w:val="a9"/>
              <w:ind w:firstLine="660"/>
              <w:jc w:val="both"/>
            </w:pPr>
            <w:r>
              <w:t>что такое «плохо», а также внутренней установки в сознании школьника поступать</w:t>
            </w:r>
          </w:p>
        </w:tc>
      </w:tr>
    </w:tbl>
    <w:p w14:paraId="4C5389C8" w14:textId="77777777" w:rsidR="005B754B" w:rsidRDefault="005B754B">
      <w:pPr>
        <w:sectPr w:rsidR="005B754B">
          <w:footerReference w:type="even" r:id="rId12"/>
          <w:footerReference w:type="default" r:id="rId13"/>
          <w:pgSz w:w="11900" w:h="16840"/>
          <w:pgMar w:top="1114" w:right="984" w:bottom="914" w:left="990" w:header="0" w:footer="3" w:gutter="0"/>
          <w:cols w:space="720"/>
          <w:noEndnote/>
          <w:docGrid w:linePitch="360"/>
        </w:sectPr>
      </w:pPr>
    </w:p>
    <w:p w14:paraId="3BD99C97" w14:textId="77777777" w:rsidR="005B754B" w:rsidRDefault="00E80206">
      <w:pPr>
        <w:pStyle w:val="1"/>
        <w:ind w:firstLine="580"/>
        <w:jc w:val="both"/>
      </w:pPr>
      <w:r>
        <w:lastRenderedPageBreak/>
        <w:t>укрепление нравственности, основан</w:t>
      </w:r>
      <w:r>
        <w:softHyphen/>
        <w:t>ной на свободе воли и духовных отечест</w:t>
      </w:r>
      <w:r>
        <w:softHyphen/>
        <w:t>венных традициях, внутренней установке личности школьника поступать согласно своей совести;</w:t>
      </w:r>
    </w:p>
    <w:p w14:paraId="26592C04" w14:textId="77777777" w:rsidR="005B754B" w:rsidRDefault="00E80206">
      <w:pPr>
        <w:pStyle w:val="1"/>
        <w:ind w:firstLine="580"/>
        <w:jc w:val="both"/>
      </w:pPr>
      <w:r>
        <w:t>формирование основ нравственного самосознания личности (совести) - способ</w:t>
      </w:r>
      <w:r>
        <w:softHyphen/>
        <w:t>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14:paraId="45FA6327" w14:textId="77777777" w:rsidR="005B754B" w:rsidRDefault="00E80206">
      <w:pPr>
        <w:pStyle w:val="1"/>
        <w:ind w:firstLine="580"/>
        <w:jc w:val="both"/>
      </w:pPr>
      <w:r>
        <w:t>формирование нравственного смысла учения;</w:t>
      </w:r>
    </w:p>
    <w:p w14:paraId="31BAB6DF" w14:textId="77777777" w:rsidR="005B754B" w:rsidRDefault="00E80206">
      <w:pPr>
        <w:pStyle w:val="1"/>
        <w:ind w:firstLine="580"/>
        <w:jc w:val="both"/>
      </w:pPr>
      <w:r>
        <w:t>формирование основ морали - осознан</w:t>
      </w:r>
      <w:r>
        <w:softHyphen/>
        <w:t>ной обучающимся необходимости опреде</w:t>
      </w:r>
      <w:r>
        <w:softHyphen/>
        <w:t>ленного поведения, обусловленного приня</w:t>
      </w:r>
      <w:r>
        <w:softHyphen/>
        <w:t>тыми в обществе представлениями о добре и зле, должном и недопустимом, укрепление у обучающегося позитивной нравственной са</w:t>
      </w:r>
      <w:r>
        <w:softHyphen/>
        <w:t>мооценки, самоуважения и жизненного оп</w:t>
      </w:r>
      <w:r>
        <w:softHyphen/>
        <w:t>тимизма;</w:t>
      </w:r>
    </w:p>
    <w:p w14:paraId="63064B79" w14:textId="77777777" w:rsidR="005B754B" w:rsidRDefault="00E80206">
      <w:pPr>
        <w:pStyle w:val="1"/>
        <w:ind w:firstLine="580"/>
        <w:jc w:val="both"/>
      </w:pPr>
      <w:r>
        <w:t>принятие обучающимся нравственных ценностей, национальных и этнических ду</w:t>
      </w:r>
      <w:r>
        <w:softHyphen/>
        <w:t>ховных традиций с учетом мировоззренче</w:t>
      </w:r>
      <w:r>
        <w:softHyphen/>
        <w:t>ских и культурных особенностей и потреб</w:t>
      </w:r>
      <w:r>
        <w:softHyphen/>
        <w:t>ностей семьи;</w:t>
      </w:r>
    </w:p>
    <w:p w14:paraId="038A3F39" w14:textId="77777777" w:rsidR="005B754B" w:rsidRDefault="00E80206">
      <w:pPr>
        <w:pStyle w:val="1"/>
        <w:ind w:firstLine="580"/>
        <w:jc w:val="both"/>
      </w:pPr>
      <w:r>
        <w:t>формирование эстетических потребно</w:t>
      </w:r>
      <w:r>
        <w:softHyphen/>
        <w:t>стей, ценностей и чувств;</w:t>
      </w:r>
    </w:p>
    <w:p w14:paraId="69A80E26" w14:textId="77777777" w:rsidR="005B754B" w:rsidRDefault="00E80206">
      <w:pPr>
        <w:pStyle w:val="1"/>
        <w:ind w:firstLine="580"/>
        <w:jc w:val="both"/>
      </w:pPr>
      <w:r>
        <w:t>формирование способности открыто выражать и отстаивать свою нравственно оправданную позицию, проявлять критич</w:t>
      </w:r>
      <w:r>
        <w:softHyphen/>
        <w:t>ность к собственным намерениям, мыслям и поступкам;</w:t>
      </w:r>
    </w:p>
    <w:p w14:paraId="6F33BA98" w14:textId="77777777" w:rsidR="005B754B" w:rsidRDefault="00E80206">
      <w:pPr>
        <w:pStyle w:val="1"/>
        <w:ind w:firstLine="580"/>
        <w:jc w:val="both"/>
      </w:pPr>
      <w:r>
        <w:t>формирование способности к само</w:t>
      </w:r>
      <w:r>
        <w:softHyphen/>
        <w:t>стоятельным поступкам и действиям, совер</w:t>
      </w:r>
      <w:r>
        <w:softHyphen/>
        <w:t>шаемым на основе морального выбора, к принятию ответственности за их результаты;</w:t>
      </w:r>
    </w:p>
    <w:p w14:paraId="2E8A3D8D" w14:textId="77777777" w:rsidR="005B754B" w:rsidRDefault="00E80206">
      <w:pPr>
        <w:pStyle w:val="1"/>
        <w:ind w:firstLine="580"/>
        <w:jc w:val="both"/>
      </w:pPr>
      <w:r>
        <w:t>развитие трудолюбия, способности к преодолению трудностей, целеустремленно</w:t>
      </w:r>
      <w:r>
        <w:softHyphen/>
        <w:t>сти и настойчивости в достижении результа</w:t>
      </w:r>
      <w:r>
        <w:softHyphen/>
        <w:t>та.</w:t>
      </w:r>
    </w:p>
    <w:p w14:paraId="08680618" w14:textId="77777777" w:rsidR="005B754B" w:rsidRDefault="00E80206">
      <w:pPr>
        <w:pStyle w:val="1"/>
        <w:ind w:firstLine="580"/>
        <w:jc w:val="both"/>
      </w:pPr>
      <w:r>
        <w:rPr>
          <w:b/>
          <w:bCs/>
        </w:rPr>
        <w:t>В области формирования социальной культуры:</w:t>
      </w:r>
    </w:p>
    <w:p w14:paraId="19BE7F38" w14:textId="77777777" w:rsidR="005B754B" w:rsidRDefault="00E80206">
      <w:pPr>
        <w:pStyle w:val="1"/>
        <w:ind w:firstLine="580"/>
        <w:jc w:val="both"/>
      </w:pPr>
      <w:r>
        <w:t>формирование основ российской куль</w:t>
      </w:r>
      <w:r>
        <w:softHyphen/>
        <w:t>турной и гражданской идентичности (само</w:t>
      </w:r>
      <w:r>
        <w:softHyphen/>
        <w:t>бытности);</w:t>
      </w:r>
    </w:p>
    <w:p w14:paraId="3C23392C" w14:textId="77777777" w:rsidR="005B754B" w:rsidRDefault="00E80206">
      <w:pPr>
        <w:pStyle w:val="1"/>
        <w:ind w:firstLine="580"/>
        <w:jc w:val="both"/>
      </w:pPr>
      <w:r>
        <w:t>пробуждение веры в Россию, в свой народ, чувства личной ответственности за Отечество;</w:t>
      </w:r>
    </w:p>
    <w:p w14:paraId="2E551ECF" w14:textId="77777777" w:rsidR="005B754B" w:rsidRDefault="00E80206">
      <w:pPr>
        <w:pStyle w:val="1"/>
        <w:ind w:firstLine="580"/>
        <w:jc w:val="both"/>
      </w:pPr>
      <w:r>
        <w:t>воспитание ценностного отношения к</w:t>
      </w:r>
    </w:p>
    <w:p w14:paraId="128BAC2A" w14:textId="77777777" w:rsidR="005B754B" w:rsidRDefault="00E80206">
      <w:pPr>
        <w:pStyle w:val="1"/>
        <w:ind w:firstLine="0"/>
        <w:jc w:val="both"/>
      </w:pPr>
      <w:r>
        <w:t>«хорошо»;</w:t>
      </w:r>
    </w:p>
    <w:p w14:paraId="13588D3E" w14:textId="77777777" w:rsidR="005B754B" w:rsidRDefault="00E80206">
      <w:pPr>
        <w:pStyle w:val="1"/>
        <w:ind w:firstLine="580"/>
        <w:jc w:val="both"/>
      </w:pPr>
      <w:r>
        <w:t>формирование способности формули</w:t>
      </w:r>
      <w:r>
        <w:softHyphen/>
      </w:r>
      <w:r>
        <w:t>ровать собственные нравственные обязатель</w:t>
      </w:r>
      <w:r>
        <w:softHyphen/>
        <w:t>ства, осуществлять нравственный самокон</w:t>
      </w:r>
      <w:r>
        <w:softHyphen/>
        <w:t>троль, требовать от себя выполнения мо</w:t>
      </w:r>
      <w:r>
        <w:softHyphen/>
        <w:t>ральных норм, давать элементарную нравст</w:t>
      </w:r>
      <w:r>
        <w:softHyphen/>
        <w:t>венную оценку своим и чужим поступкам;</w:t>
      </w:r>
    </w:p>
    <w:p w14:paraId="472F5006" w14:textId="77777777" w:rsidR="005B754B" w:rsidRDefault="00E80206">
      <w:pPr>
        <w:pStyle w:val="1"/>
        <w:ind w:firstLine="580"/>
        <w:jc w:val="both"/>
      </w:pPr>
      <w:r>
        <w:t>формирование в сознании школьников нравственного смысла учения;</w:t>
      </w:r>
    </w:p>
    <w:p w14:paraId="7D1DE179" w14:textId="77777777" w:rsidR="005B754B" w:rsidRDefault="00E80206">
      <w:pPr>
        <w:pStyle w:val="1"/>
        <w:ind w:firstLine="580"/>
        <w:jc w:val="both"/>
      </w:pPr>
      <w:r>
        <w:t>формирование основ морали — осоз</w:t>
      </w:r>
      <w:r>
        <w:softHyphen/>
        <w:t>нанной обучающимся необходимости опре</w:t>
      </w:r>
      <w:r>
        <w:softHyphen/>
        <w:t>делённого поведения, обусловленного при</w:t>
      </w:r>
      <w:r>
        <w:softHyphen/>
        <w:t>нятыми в обществе представлениями о добре и зле, должном и недопустимом; формирова</w:t>
      </w:r>
      <w:r>
        <w:softHyphen/>
        <w:t>ние представлений о базовых общечеловече</w:t>
      </w:r>
      <w:r>
        <w:softHyphen/>
        <w:t>ских ценностях;</w:t>
      </w:r>
    </w:p>
    <w:p w14:paraId="7E5FE35A" w14:textId="77777777" w:rsidR="005B754B" w:rsidRDefault="00E80206">
      <w:pPr>
        <w:pStyle w:val="1"/>
        <w:ind w:firstLine="580"/>
        <w:jc w:val="both"/>
      </w:pPr>
      <w:r>
        <w:t>формирование представлений о базовых национальных, этнических и духовных тра</w:t>
      </w:r>
      <w:r>
        <w:softHyphen/>
        <w:t>дициях;</w:t>
      </w:r>
    </w:p>
    <w:p w14:paraId="3FA1F266" w14:textId="77777777" w:rsidR="005B754B" w:rsidRDefault="00E80206">
      <w:pPr>
        <w:pStyle w:val="1"/>
        <w:ind w:firstLine="580"/>
        <w:jc w:val="both"/>
      </w:pPr>
      <w:r>
        <w:t>формирование эстетических потребно</w:t>
      </w:r>
      <w:r>
        <w:softHyphen/>
        <w:t>стей, ценностей и чувств;</w:t>
      </w:r>
    </w:p>
    <w:p w14:paraId="42DD12E3" w14:textId="77777777" w:rsidR="005B754B" w:rsidRDefault="00E80206">
      <w:pPr>
        <w:pStyle w:val="1"/>
        <w:ind w:firstLine="580"/>
        <w:jc w:val="both"/>
      </w:pPr>
      <w:r>
        <w:t>формирование критичности к собст</w:t>
      </w:r>
      <w:r>
        <w:softHyphen/>
        <w:t>венным намерениям, мыслям и поступкам;</w:t>
      </w:r>
    </w:p>
    <w:p w14:paraId="362A7485" w14:textId="77777777" w:rsidR="005B754B" w:rsidRDefault="00E80206">
      <w:pPr>
        <w:pStyle w:val="1"/>
        <w:ind w:firstLine="580"/>
        <w:jc w:val="both"/>
      </w:pPr>
      <w:r>
        <w:t xml:space="preserve">формирование способности к </w:t>
      </w:r>
      <w:proofErr w:type="spellStart"/>
      <w:r>
        <w:t>самостоя</w:t>
      </w:r>
      <w:proofErr w:type="spellEnd"/>
      <w:r>
        <w:t xml:space="preserve"> - тельным поступкам и действиям, совершае</w:t>
      </w:r>
      <w:r>
        <w:softHyphen/>
        <w:t>мым на основе морального выбора, осознание ответственности за результаты собственных действий и поступков;</w:t>
      </w:r>
    </w:p>
    <w:p w14:paraId="15C4D4EE" w14:textId="77777777" w:rsidR="005B754B" w:rsidRDefault="00E80206">
      <w:pPr>
        <w:pStyle w:val="1"/>
        <w:ind w:firstLine="580"/>
        <w:jc w:val="both"/>
      </w:pPr>
      <w:r>
        <w:t>развитие трудолюбия, способности к преодолению трудностей, настойчивости в достижении результата;</w:t>
      </w:r>
    </w:p>
    <w:p w14:paraId="3B29744B" w14:textId="77777777" w:rsidR="005B754B" w:rsidRDefault="00E80206">
      <w:pPr>
        <w:pStyle w:val="1"/>
        <w:ind w:firstLine="580"/>
        <w:jc w:val="both"/>
      </w:pPr>
      <w:r>
        <w:rPr>
          <w:i/>
          <w:iCs/>
        </w:rPr>
        <w:t>в области формирования социальной культуры:</w:t>
      </w:r>
    </w:p>
    <w:p w14:paraId="405F462D" w14:textId="77777777" w:rsidR="005B754B" w:rsidRDefault="00E80206">
      <w:pPr>
        <w:pStyle w:val="1"/>
        <w:ind w:firstLine="580"/>
        <w:jc w:val="both"/>
      </w:pPr>
      <w:r>
        <w:t>формирование основ российской граж</w:t>
      </w:r>
      <w:r>
        <w:softHyphen/>
        <w:t>данской идентичности - осознание себя как гражданина России;</w:t>
      </w:r>
    </w:p>
    <w:p w14:paraId="2213F987" w14:textId="77777777" w:rsidR="005B754B" w:rsidRDefault="00E80206">
      <w:pPr>
        <w:pStyle w:val="1"/>
        <w:ind w:firstLine="580"/>
        <w:jc w:val="both"/>
      </w:pPr>
      <w:r>
        <w:t>пробуждение чувства гордости за свою Родину, российский народ и историю России;</w:t>
      </w:r>
    </w:p>
    <w:p w14:paraId="735866F6" w14:textId="77777777" w:rsidR="005B754B" w:rsidRDefault="00E80206">
      <w:pPr>
        <w:pStyle w:val="1"/>
        <w:ind w:firstLine="820"/>
        <w:jc w:val="both"/>
      </w:pPr>
      <w:r>
        <w:t>осознание своей этнической и нацио</w:t>
      </w:r>
      <w:r>
        <w:softHyphen/>
        <w:t>нальной принадлежности, воспитание поло</w:t>
      </w:r>
      <w:r>
        <w:softHyphen/>
        <w:t>жительного отношения к своему националь</w:t>
      </w:r>
      <w:r>
        <w:softHyphen/>
        <w:t>ному языку и культуре;</w:t>
      </w:r>
    </w:p>
    <w:p w14:paraId="2172F10B" w14:textId="77777777" w:rsidR="005B754B" w:rsidRDefault="00E80206">
      <w:pPr>
        <w:pStyle w:val="1"/>
        <w:ind w:firstLine="580"/>
        <w:jc w:val="both"/>
      </w:pPr>
      <w:r>
        <w:t>формирование патриотизма и чувства причастности к коллективным делам;</w:t>
      </w:r>
    </w:p>
    <w:p w14:paraId="5195E845" w14:textId="77777777" w:rsidR="005B754B" w:rsidRDefault="00E80206">
      <w:pPr>
        <w:pStyle w:val="1"/>
        <w:ind w:firstLine="580"/>
        <w:jc w:val="both"/>
      </w:pPr>
      <w:r>
        <w:t>развитие навыков сотрудничества со взрослыми и сверстниками в разных соци</w:t>
      </w:r>
      <w:r>
        <w:softHyphen/>
        <w:t>альных ситуациях;</w:t>
      </w:r>
    </w:p>
    <w:p w14:paraId="7EFC7E86" w14:textId="77777777" w:rsidR="005B754B" w:rsidRDefault="00E80206">
      <w:pPr>
        <w:pStyle w:val="1"/>
        <w:ind w:firstLine="580"/>
        <w:jc w:val="both"/>
      </w:pPr>
      <w:r>
        <w:t>укрепление доверия к другим людям;</w:t>
      </w:r>
    </w:p>
    <w:p w14:paraId="378EC441" w14:textId="77777777" w:rsidR="005B754B" w:rsidRDefault="00E80206">
      <w:pPr>
        <w:pStyle w:val="1"/>
        <w:ind w:firstLine="580"/>
        <w:jc w:val="both"/>
      </w:pPr>
      <w:r>
        <w:t>развитие этических чувств, доброжела</w:t>
      </w:r>
      <w:r>
        <w:softHyphen/>
        <w:t>тельности и эмоционально-нравственной от</w:t>
      </w:r>
      <w:r>
        <w:softHyphen/>
        <w:t>зывчивости, понимания и сопереживания чувствам других людей;</w:t>
      </w:r>
    </w:p>
    <w:p w14:paraId="7B0BC8E7" w14:textId="77777777" w:rsidR="005B754B" w:rsidRDefault="00E80206">
      <w:pPr>
        <w:pStyle w:val="1"/>
        <w:ind w:firstLine="0"/>
        <w:jc w:val="both"/>
      </w:pPr>
      <w:r>
        <w:t>своему национальному языку и культуре;</w:t>
      </w:r>
    </w:p>
    <w:p w14:paraId="0E273737" w14:textId="77777777" w:rsidR="005B754B" w:rsidRDefault="00E80206">
      <w:pPr>
        <w:pStyle w:val="1"/>
        <w:ind w:firstLine="580"/>
        <w:jc w:val="both"/>
      </w:pPr>
      <w:r>
        <w:t>формирование патриотизма и граждан</w:t>
      </w:r>
      <w:r>
        <w:softHyphen/>
      </w:r>
      <w:r>
        <w:lastRenderedPageBreak/>
        <w:t>ской солидарности;</w:t>
      </w:r>
    </w:p>
    <w:p w14:paraId="117DDEAC" w14:textId="77777777" w:rsidR="005B754B" w:rsidRDefault="00E80206">
      <w:pPr>
        <w:pStyle w:val="1"/>
        <w:ind w:firstLine="580"/>
        <w:jc w:val="both"/>
      </w:pPr>
      <w:r>
        <w:t>развитие навыков организации и осу</w:t>
      </w:r>
      <w:r>
        <w:softHyphen/>
        <w:t>ществления сотрудничества с педагогами, сверстниками, родителями, старшими детьми в решении общих проблем;</w:t>
      </w:r>
    </w:p>
    <w:p w14:paraId="24D42DF9" w14:textId="77777777" w:rsidR="005B754B" w:rsidRDefault="00E80206">
      <w:pPr>
        <w:pStyle w:val="1"/>
        <w:ind w:firstLine="580"/>
        <w:jc w:val="both"/>
      </w:pPr>
      <w:r>
        <w:t>развитие доброжелательности и эмо</w:t>
      </w:r>
      <w:r>
        <w:softHyphen/>
        <w:t>циональной отзывчивости, человеколюбия (гуманности) понимания других людей и со</w:t>
      </w:r>
      <w:r>
        <w:softHyphen/>
        <w:t>переживания им;</w:t>
      </w:r>
    </w:p>
    <w:p w14:paraId="7AF479DA" w14:textId="77777777" w:rsidR="005B754B" w:rsidRDefault="00E80206">
      <w:pPr>
        <w:pStyle w:val="1"/>
        <w:ind w:firstLine="580"/>
        <w:jc w:val="both"/>
      </w:pPr>
      <w:r>
        <w:t>становление гражданских качеств лич</w:t>
      </w:r>
      <w:r>
        <w:softHyphen/>
        <w:t>ности на основе демократических ценност</w:t>
      </w:r>
      <w:r>
        <w:softHyphen/>
        <w:t>ных ориентаций;</w:t>
      </w:r>
    </w:p>
    <w:p w14:paraId="0FF39C94" w14:textId="77777777" w:rsidR="005B754B" w:rsidRDefault="00E80206">
      <w:pPr>
        <w:pStyle w:val="1"/>
        <w:ind w:firstLine="580"/>
        <w:jc w:val="both"/>
      </w:pPr>
      <w:r>
        <w:t>формирование осознанного и уважи</w:t>
      </w:r>
      <w:r>
        <w:softHyphen/>
        <w:t>тельного отношения к традиционным рос</w:t>
      </w:r>
      <w:r>
        <w:softHyphen/>
        <w:t>сийским религиям и религиозным организа</w:t>
      </w:r>
      <w:r>
        <w:softHyphen/>
        <w:t>циям, к вере и религиозным убеждениям;</w:t>
      </w:r>
    </w:p>
    <w:p w14:paraId="0FCAA153" w14:textId="77777777" w:rsidR="005B754B" w:rsidRDefault="00E80206">
      <w:pPr>
        <w:pStyle w:val="1"/>
        <w:ind w:firstLine="580"/>
        <w:jc w:val="both"/>
      </w:pPr>
      <w:r>
        <w:t>формирование основ культуры межэт</w:t>
      </w:r>
      <w:r>
        <w:softHyphen/>
        <w:t>нического и межконфессионального обще</w:t>
      </w:r>
      <w:r>
        <w:softHyphen/>
        <w:t>ния, уважения к языку, культурным, религи</w:t>
      </w:r>
      <w:r>
        <w:softHyphen/>
        <w:t>озным традициям, истории и образу жизни представителей всех народов России.</w:t>
      </w:r>
    </w:p>
    <w:p w14:paraId="6B9BB289" w14:textId="77777777" w:rsidR="005B754B" w:rsidRDefault="00E80206">
      <w:pPr>
        <w:pStyle w:val="1"/>
        <w:ind w:firstLine="580"/>
        <w:jc w:val="both"/>
      </w:pPr>
      <w:r>
        <w:rPr>
          <w:b/>
          <w:bCs/>
        </w:rPr>
        <w:t>В области формирования семейной культуры:</w:t>
      </w:r>
    </w:p>
    <w:p w14:paraId="4F1D1340" w14:textId="77777777" w:rsidR="005B754B" w:rsidRDefault="00E80206">
      <w:pPr>
        <w:pStyle w:val="1"/>
        <w:ind w:firstLine="580"/>
        <w:jc w:val="both"/>
      </w:pPr>
      <w:r>
        <w:t>формирование отношения к семье как основе российского общества;</w:t>
      </w:r>
    </w:p>
    <w:p w14:paraId="2978643B" w14:textId="77777777" w:rsidR="005B754B" w:rsidRDefault="00E80206">
      <w:pPr>
        <w:pStyle w:val="1"/>
        <w:ind w:firstLine="580"/>
        <w:jc w:val="both"/>
      </w:pPr>
      <w:r>
        <w:t>формирование у обучающегося уважи</w:t>
      </w:r>
      <w:r>
        <w:softHyphen/>
        <w:t>тельного отношения к родителям, осознан</w:t>
      </w:r>
      <w:r>
        <w:softHyphen/>
        <w:t>ного, заботливого отношения к старшим и младшим;</w:t>
      </w:r>
    </w:p>
    <w:p w14:paraId="0AA9E715" w14:textId="77777777" w:rsidR="005B754B" w:rsidRDefault="00E80206">
      <w:pPr>
        <w:pStyle w:val="1"/>
        <w:ind w:firstLine="580"/>
        <w:jc w:val="both"/>
      </w:pPr>
      <w:r>
        <w:t>формирование представления о тради</w:t>
      </w:r>
      <w:r>
        <w:softHyphen/>
        <w:t>ционных семейных ценностях народов Рос</w:t>
      </w:r>
      <w:r>
        <w:softHyphen/>
        <w:t>сии, семейных ролях и уважения к ним; зна</w:t>
      </w:r>
      <w:r>
        <w:softHyphen/>
      </w:r>
      <w:r>
        <w:t xml:space="preserve">комство обучающегося с </w:t>
      </w:r>
      <w:proofErr w:type="spellStart"/>
      <w:r>
        <w:t>культурно</w:t>
      </w:r>
      <w:r>
        <w:softHyphen/>
        <w:t>историческими</w:t>
      </w:r>
      <w:proofErr w:type="spellEnd"/>
      <w:r>
        <w:t xml:space="preserve"> и этническими традициями российской семьи.</w:t>
      </w:r>
    </w:p>
    <w:p w14:paraId="3312B439" w14:textId="77777777" w:rsidR="005B754B" w:rsidRDefault="00E80206">
      <w:pPr>
        <w:pStyle w:val="1"/>
        <w:ind w:firstLine="580"/>
        <w:jc w:val="both"/>
      </w:pPr>
      <w:r>
        <w:t>формирование уважительного отноше</w:t>
      </w:r>
      <w:r>
        <w:softHyphen/>
        <w:t>ния к традиционным российским религиям и религиозным организациям, к вере и религи</w:t>
      </w:r>
      <w:r>
        <w:softHyphen/>
        <w:t>озным убеждениям;</w:t>
      </w:r>
    </w:p>
    <w:p w14:paraId="6F98ACE5" w14:textId="77777777" w:rsidR="005B754B" w:rsidRDefault="00E80206">
      <w:pPr>
        <w:pStyle w:val="1"/>
        <w:ind w:firstLine="580"/>
        <w:jc w:val="both"/>
      </w:pPr>
      <w:r>
        <w:t>формирование уважительного отноше</w:t>
      </w:r>
      <w:r>
        <w:softHyphen/>
        <w:t>ния к иному мнению, истории и культуре других народов.</w:t>
      </w:r>
    </w:p>
    <w:p w14:paraId="4F2DC440" w14:textId="77777777" w:rsidR="005B754B" w:rsidRDefault="00E80206">
      <w:pPr>
        <w:pStyle w:val="1"/>
        <w:ind w:firstLine="580"/>
        <w:jc w:val="both"/>
      </w:pPr>
      <w:r>
        <w:rPr>
          <w:i/>
          <w:iCs/>
        </w:rPr>
        <w:t>в области формирования семейной культуры:</w:t>
      </w:r>
    </w:p>
    <w:p w14:paraId="29CEBD38" w14:textId="77777777" w:rsidR="005B754B" w:rsidRDefault="00E80206">
      <w:pPr>
        <w:pStyle w:val="1"/>
        <w:ind w:firstLine="580"/>
        <w:jc w:val="both"/>
      </w:pPr>
      <w:r>
        <w:t>формирование отношения к семье как основе российского общества;</w:t>
      </w:r>
    </w:p>
    <w:p w14:paraId="7B3DCB62" w14:textId="77777777" w:rsidR="005B754B" w:rsidRDefault="00E80206">
      <w:pPr>
        <w:pStyle w:val="1"/>
        <w:ind w:firstLine="580"/>
        <w:jc w:val="both"/>
      </w:pPr>
      <w:r>
        <w:t>формирование у обучающихся уважи</w:t>
      </w:r>
      <w:r>
        <w:softHyphen/>
        <w:t>тельного отношения к родителям осознанно</w:t>
      </w:r>
      <w:r>
        <w:softHyphen/>
        <w:t>го, заботливого отношения к старшим и младшим;</w:t>
      </w:r>
    </w:p>
    <w:p w14:paraId="0CB057BB" w14:textId="77777777" w:rsidR="005B754B" w:rsidRDefault="00E80206">
      <w:pPr>
        <w:pStyle w:val="1"/>
        <w:ind w:firstLine="580"/>
        <w:jc w:val="both"/>
      </w:pPr>
      <w:r>
        <w:t>формирование представления о семей</w:t>
      </w:r>
      <w:r>
        <w:softHyphen/>
        <w:t>ных ценностях, гендерных семейных ролях и уважения к ним;</w:t>
      </w:r>
    </w:p>
    <w:p w14:paraId="64224E6A" w14:textId="77777777" w:rsidR="005B754B" w:rsidRDefault="00E80206">
      <w:pPr>
        <w:pStyle w:val="1"/>
        <w:ind w:firstLine="580"/>
        <w:jc w:val="both"/>
      </w:pPr>
      <w:r>
        <w:t>знакомство обучающихся с культур- но- историческими и этническими традициями российской семьи.</w:t>
      </w:r>
    </w:p>
    <w:p w14:paraId="13271C2A" w14:textId="77777777" w:rsidR="005B754B" w:rsidRDefault="00E80206">
      <w:pPr>
        <w:pStyle w:val="1"/>
        <w:ind w:firstLine="580"/>
        <w:jc w:val="both"/>
        <w:sectPr w:rsidR="005B754B">
          <w:pgSz w:w="11900" w:h="16840"/>
          <w:pgMar w:top="1129" w:right="1045" w:bottom="1116" w:left="1097" w:header="0" w:footer="3" w:gutter="0"/>
          <w:cols w:num="2" w:sep="1" w:space="120"/>
          <w:noEndnote/>
          <w:docGrid w:linePitch="360"/>
        </w:sectPr>
      </w:pPr>
      <w:r>
        <w:t>Общие задачи духовно-нравственного развития обучающихся с ЗПР классифициро</w:t>
      </w:r>
      <w:r>
        <w:softHyphen/>
        <w:t>ваны по направлениям, каждое из которых, будучи тесно связанным с другими, раскры</w:t>
      </w:r>
      <w:r>
        <w:softHyphen/>
        <w:t>вает одну из существенных сторон духов- но- нравственного развития личности граж</w:t>
      </w:r>
      <w:r>
        <w:softHyphen/>
        <w:t>данина России.</w:t>
      </w:r>
    </w:p>
    <w:p w14:paraId="137CD96F" w14:textId="4AE6FB32" w:rsidR="005B754B" w:rsidRDefault="00E80206" w:rsidP="00675476">
      <w:pPr>
        <w:pStyle w:val="a7"/>
        <w:ind w:left="658"/>
      </w:pPr>
      <w:r>
        <w:t>Реализация программы духовно-нравственного развития, воспитания осуществ</w:t>
      </w:r>
      <w:r>
        <w:rPr>
          <w:u w:val="single"/>
        </w:rPr>
        <w:t>ляется по следующим направлениям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39"/>
        <w:gridCol w:w="4982"/>
      </w:tblGrid>
      <w:tr w:rsidR="005B754B" w14:paraId="240343FF" w14:textId="77777777">
        <w:trPr>
          <w:trHeight w:hRule="exact" w:val="2232"/>
          <w:jc w:val="center"/>
        </w:trPr>
        <w:tc>
          <w:tcPr>
            <w:tcW w:w="4939" w:type="dxa"/>
            <w:tcBorders>
              <w:top w:val="single" w:sz="4" w:space="0" w:color="auto"/>
              <w:left w:val="single" w:sz="4" w:space="0" w:color="auto"/>
            </w:tcBorders>
            <w:shd w:val="clear" w:color="auto" w:fill="FFFFFF"/>
            <w:vAlign w:val="bottom"/>
          </w:tcPr>
          <w:p w14:paraId="37AE29E7" w14:textId="1A3F8475" w:rsidR="005B754B" w:rsidRDefault="00E80206">
            <w:pPr>
              <w:pStyle w:val="a9"/>
              <w:numPr>
                <w:ilvl w:val="0"/>
                <w:numId w:val="35"/>
              </w:numPr>
              <w:tabs>
                <w:tab w:val="left" w:pos="696"/>
              </w:tabs>
              <w:ind w:firstLine="0"/>
              <w:jc w:val="both"/>
            </w:pPr>
            <w:r>
              <w:rPr>
                <w:u w:val="single"/>
              </w:rPr>
              <w:t>Гражданско-патриотическое воспита</w:t>
            </w:r>
            <w:r>
              <w:rPr>
                <w:u w:val="single"/>
              </w:rPr>
              <w:softHyphen/>
              <w:t>ние</w:t>
            </w:r>
            <w:r>
              <w:t xml:space="preserve"> Ценности: любовь к России, своему на</w:t>
            </w:r>
            <w:r>
              <w:softHyphen/>
              <w:t>роду, своему краю; служение Отечеству; правовое государство; гражданское общест</w:t>
            </w:r>
            <w:r>
              <w:softHyphen/>
              <w:t>во; закон и правопорядок; свобода личная и национальная; доверие к людям, институтам государства и гражданского общества.</w:t>
            </w:r>
          </w:p>
          <w:p w14:paraId="2F8A4DB3" w14:textId="77777777" w:rsidR="005B754B" w:rsidRDefault="00E80206">
            <w:pPr>
              <w:pStyle w:val="a9"/>
              <w:numPr>
                <w:ilvl w:val="0"/>
                <w:numId w:val="35"/>
              </w:numPr>
              <w:tabs>
                <w:tab w:val="left" w:pos="379"/>
              </w:tabs>
              <w:ind w:firstLine="0"/>
              <w:jc w:val="both"/>
            </w:pPr>
            <w:r>
              <w:t>Нравственное и духовное воспитание</w:t>
            </w:r>
          </w:p>
        </w:tc>
        <w:tc>
          <w:tcPr>
            <w:tcW w:w="4982" w:type="dxa"/>
            <w:vMerge w:val="restart"/>
            <w:tcBorders>
              <w:top w:val="single" w:sz="4" w:space="0" w:color="auto"/>
              <w:left w:val="single" w:sz="4" w:space="0" w:color="auto"/>
              <w:right w:val="single" w:sz="4" w:space="0" w:color="auto"/>
            </w:tcBorders>
            <w:shd w:val="clear" w:color="auto" w:fill="FFFFFF"/>
            <w:vAlign w:val="center"/>
          </w:tcPr>
          <w:p w14:paraId="67D38A24" w14:textId="77777777" w:rsidR="005B754B" w:rsidRDefault="00E80206">
            <w:pPr>
              <w:pStyle w:val="a9"/>
              <w:ind w:firstLine="680"/>
            </w:pPr>
            <w:r>
              <w:t>воспитание гражданственности,</w:t>
            </w:r>
          </w:p>
          <w:p w14:paraId="3967772C" w14:textId="77777777" w:rsidR="005B754B" w:rsidRDefault="00E80206">
            <w:pPr>
              <w:pStyle w:val="a9"/>
              <w:ind w:firstLine="680"/>
            </w:pPr>
            <w:r>
              <w:t>патриотизма, уважения к правам, сво</w:t>
            </w:r>
            <w:r>
              <w:softHyphen/>
              <w:t>бодам и</w:t>
            </w:r>
          </w:p>
          <w:p w14:paraId="5153A2A2" w14:textId="77777777" w:rsidR="005B754B" w:rsidRDefault="00E80206">
            <w:pPr>
              <w:pStyle w:val="a9"/>
              <w:ind w:firstLine="680"/>
            </w:pPr>
            <w:r>
              <w:t>обязанностям человека;</w:t>
            </w:r>
          </w:p>
          <w:p w14:paraId="1092FDEA" w14:textId="77777777" w:rsidR="005B754B" w:rsidRDefault="00E80206">
            <w:pPr>
              <w:pStyle w:val="a9"/>
              <w:ind w:left="680" w:firstLine="0"/>
              <w:jc w:val="both"/>
            </w:pPr>
            <w:r>
              <w:t>воспитание нравственных чувств и этического сознания;</w:t>
            </w:r>
          </w:p>
          <w:p w14:paraId="7223C469" w14:textId="77777777" w:rsidR="005B754B" w:rsidRDefault="00E80206">
            <w:pPr>
              <w:pStyle w:val="a9"/>
              <w:ind w:left="680" w:firstLine="0"/>
              <w:jc w:val="both"/>
            </w:pPr>
            <w:r>
              <w:t>формирование ценностного</w:t>
            </w:r>
          </w:p>
          <w:p w14:paraId="6132D825" w14:textId="77777777" w:rsidR="005B754B" w:rsidRDefault="00E80206">
            <w:pPr>
              <w:pStyle w:val="a9"/>
              <w:ind w:firstLine="680"/>
              <w:jc w:val="both"/>
            </w:pPr>
            <w:r>
              <w:t>отношения к семье, здоровью и здоро</w:t>
            </w:r>
            <w:r>
              <w:softHyphen/>
              <w:t>вому</w:t>
            </w:r>
          </w:p>
          <w:p w14:paraId="769AE1C6" w14:textId="77777777" w:rsidR="005B754B" w:rsidRDefault="00E80206">
            <w:pPr>
              <w:pStyle w:val="a9"/>
              <w:ind w:firstLine="680"/>
              <w:jc w:val="both"/>
            </w:pPr>
            <w:r>
              <w:t>образу жизни; воспитание трудолюбия, творческого отношения к учению, труду, жизни;</w:t>
            </w:r>
          </w:p>
          <w:p w14:paraId="2ED45D12" w14:textId="77777777" w:rsidR="005B754B" w:rsidRDefault="00E80206">
            <w:pPr>
              <w:pStyle w:val="a9"/>
              <w:ind w:firstLine="680"/>
              <w:jc w:val="both"/>
            </w:pPr>
            <w:r>
              <w:t>воспитание положительного отношения</w:t>
            </w:r>
          </w:p>
        </w:tc>
      </w:tr>
      <w:tr w:rsidR="005B754B" w14:paraId="12BBFF75" w14:textId="77777777">
        <w:trPr>
          <w:trHeight w:hRule="exact" w:val="1406"/>
          <w:jc w:val="center"/>
        </w:trPr>
        <w:tc>
          <w:tcPr>
            <w:tcW w:w="4939" w:type="dxa"/>
            <w:tcBorders>
              <w:top w:val="single" w:sz="4" w:space="0" w:color="auto"/>
              <w:left w:val="single" w:sz="4" w:space="0" w:color="auto"/>
              <w:bottom w:val="single" w:sz="4" w:space="0" w:color="auto"/>
            </w:tcBorders>
            <w:shd w:val="clear" w:color="auto" w:fill="FFFFFF"/>
            <w:vAlign w:val="bottom"/>
          </w:tcPr>
          <w:p w14:paraId="2C5459EA" w14:textId="77777777" w:rsidR="005B754B" w:rsidRDefault="00E80206">
            <w:pPr>
              <w:pStyle w:val="a9"/>
              <w:ind w:firstLine="0"/>
              <w:jc w:val="both"/>
            </w:pPr>
            <w:r>
              <w:t>Ценности: духовный мир человека, нравст</w:t>
            </w:r>
            <w:r>
              <w:softHyphen/>
              <w:t>венный выбор; жизнь и смысл жизни; спра</w:t>
            </w:r>
            <w:r>
              <w:softHyphen/>
              <w:t>ведливость; милосердие; честь; достоинство; уважение достоинства человека, равноправие, ответственность и чувство долга; забота и</w:t>
            </w:r>
          </w:p>
        </w:tc>
        <w:tc>
          <w:tcPr>
            <w:tcW w:w="4982" w:type="dxa"/>
            <w:vMerge/>
            <w:tcBorders>
              <w:left w:val="single" w:sz="4" w:space="0" w:color="auto"/>
              <w:bottom w:val="single" w:sz="4" w:space="0" w:color="auto"/>
              <w:right w:val="single" w:sz="4" w:space="0" w:color="auto"/>
            </w:tcBorders>
            <w:shd w:val="clear" w:color="auto" w:fill="FFFFFF"/>
            <w:vAlign w:val="center"/>
          </w:tcPr>
          <w:p w14:paraId="3B0A3C67" w14:textId="77777777" w:rsidR="005B754B" w:rsidRDefault="005B754B"/>
        </w:tc>
      </w:tr>
    </w:tbl>
    <w:p w14:paraId="5143DC48" w14:textId="77777777" w:rsidR="005B754B" w:rsidRDefault="005B754B">
      <w:pPr>
        <w:sectPr w:rsidR="005B754B">
          <w:type w:val="continuous"/>
          <w:pgSz w:w="11900" w:h="16840"/>
          <w:pgMar w:top="1129" w:right="968" w:bottom="1116" w:left="1011" w:header="0" w:footer="3" w:gutter="0"/>
          <w:cols w:space="720"/>
          <w:noEndnote/>
          <w:docGrid w:linePitch="360"/>
        </w:sectPr>
      </w:pPr>
    </w:p>
    <w:p w14:paraId="33669983" w14:textId="77777777" w:rsidR="005B754B" w:rsidRDefault="00E80206">
      <w:pPr>
        <w:pStyle w:val="1"/>
        <w:ind w:firstLine="0"/>
        <w:jc w:val="both"/>
      </w:pPr>
      <w:r>
        <w:lastRenderedPageBreak/>
        <w:t>помощь, мораль, честность, щедрость, сво</w:t>
      </w:r>
      <w:r>
        <w:softHyphen/>
        <w:t>бода совести и вероисповедания; вера; тра</w:t>
      </w:r>
      <w:r>
        <w:softHyphen/>
        <w:t>диционные религии и духовная культура на</w:t>
      </w:r>
      <w:r>
        <w:softHyphen/>
        <w:t>родов России, российская светская (граж</w:t>
      </w:r>
      <w:r>
        <w:softHyphen/>
        <w:t>данская) этика.</w:t>
      </w:r>
    </w:p>
    <w:p w14:paraId="021C0AE3" w14:textId="77777777" w:rsidR="005B754B" w:rsidRDefault="00E80206">
      <w:pPr>
        <w:pStyle w:val="1"/>
        <w:numPr>
          <w:ilvl w:val="0"/>
          <w:numId w:val="36"/>
        </w:numPr>
        <w:tabs>
          <w:tab w:val="left" w:pos="708"/>
        </w:tabs>
        <w:spacing w:line="262" w:lineRule="auto"/>
        <w:ind w:firstLine="0"/>
        <w:jc w:val="both"/>
      </w:pPr>
      <w:bookmarkStart w:id="491" w:name="bookmark490"/>
      <w:bookmarkEnd w:id="491"/>
      <w:r>
        <w:rPr>
          <w:u w:val="single"/>
        </w:rPr>
        <w:t>Воспитание положительного отноше</w:t>
      </w:r>
      <w:r>
        <w:rPr>
          <w:u w:val="single"/>
        </w:rPr>
        <w:softHyphen/>
        <w:t>ния к труду и творчеству</w:t>
      </w:r>
    </w:p>
    <w:p w14:paraId="08DA6735" w14:textId="77777777" w:rsidR="005B754B" w:rsidRDefault="00E80206">
      <w:pPr>
        <w:pStyle w:val="1"/>
        <w:ind w:firstLine="580"/>
        <w:jc w:val="both"/>
      </w:pPr>
      <w:r>
        <w:t>Ценности: 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w:t>
      </w:r>
      <w:r>
        <w:softHyphen/>
        <w:t>ние к труду и творчеству, активная жизненная позиция, самореализация в профессии.</w:t>
      </w:r>
    </w:p>
    <w:p w14:paraId="3DB60D56" w14:textId="11C9476F" w:rsidR="005B754B" w:rsidRDefault="00E80206">
      <w:pPr>
        <w:pStyle w:val="1"/>
        <w:numPr>
          <w:ilvl w:val="0"/>
          <w:numId w:val="36"/>
        </w:numPr>
        <w:tabs>
          <w:tab w:val="left" w:pos="708"/>
        </w:tabs>
        <w:spacing w:line="288" w:lineRule="auto"/>
        <w:ind w:firstLine="0"/>
        <w:jc w:val="both"/>
      </w:pPr>
      <w:bookmarkStart w:id="492" w:name="bookmark491"/>
      <w:bookmarkEnd w:id="492"/>
      <w:r>
        <w:rPr>
          <w:u w:val="single"/>
        </w:rPr>
        <w:t>Интеллектуальное</w:t>
      </w:r>
      <w:r w:rsidR="00675476">
        <w:rPr>
          <w:u w:val="single"/>
        </w:rPr>
        <w:t xml:space="preserve"> </w:t>
      </w:r>
      <w:r>
        <w:rPr>
          <w:u w:val="single"/>
        </w:rPr>
        <w:t>воспитание</w:t>
      </w:r>
    </w:p>
    <w:p w14:paraId="0C2A65BE" w14:textId="77777777" w:rsidR="005B754B" w:rsidRDefault="00E80206">
      <w:pPr>
        <w:pStyle w:val="1"/>
        <w:ind w:firstLine="580"/>
        <w:jc w:val="both"/>
      </w:pPr>
      <w:r>
        <w:t>Ценности: образование, истина, интел</w:t>
      </w:r>
      <w:r>
        <w:softHyphen/>
        <w:t>лект, наука, интеллектуальная деятельность, интеллектуальное развитие личности, знание, общество знаний.</w:t>
      </w:r>
    </w:p>
    <w:p w14:paraId="518DD57B" w14:textId="77777777" w:rsidR="005B754B" w:rsidRDefault="00E80206">
      <w:pPr>
        <w:pStyle w:val="1"/>
        <w:numPr>
          <w:ilvl w:val="0"/>
          <w:numId w:val="36"/>
        </w:numPr>
        <w:tabs>
          <w:tab w:val="left" w:pos="864"/>
          <w:tab w:val="left" w:pos="3556"/>
        </w:tabs>
        <w:spacing w:line="288" w:lineRule="auto"/>
        <w:ind w:firstLine="580"/>
        <w:jc w:val="both"/>
      </w:pPr>
      <w:bookmarkStart w:id="493" w:name="bookmark492"/>
      <w:bookmarkEnd w:id="493"/>
      <w:r>
        <w:rPr>
          <w:u w:val="single"/>
        </w:rPr>
        <w:t>Здоровьесберегающее</w:t>
      </w:r>
      <w:r>
        <w:rPr>
          <w:u w:val="single"/>
        </w:rPr>
        <w:tab/>
        <w:t>воспитание</w:t>
      </w:r>
    </w:p>
    <w:p w14:paraId="4943B702" w14:textId="77777777" w:rsidR="005B754B" w:rsidRDefault="00E80206">
      <w:pPr>
        <w:pStyle w:val="1"/>
        <w:ind w:firstLine="580"/>
        <w:jc w:val="both"/>
      </w:pPr>
      <w:r>
        <w:t>Ценности: здоровье физическое, ду</w:t>
      </w:r>
      <w:r>
        <w:softHyphen/>
        <w:t xml:space="preserve">ховное и нравственное, здоровый образ </w:t>
      </w:r>
      <w:proofErr w:type="spellStart"/>
      <w:r>
        <w:t>жиз</w:t>
      </w:r>
      <w:proofErr w:type="spellEnd"/>
      <w:r>
        <w:t xml:space="preserve"> - ни, </w:t>
      </w:r>
      <w:proofErr w:type="spellStart"/>
      <w:r>
        <w:t>здоровьесберегающие</w:t>
      </w:r>
      <w:proofErr w:type="spellEnd"/>
      <w:r>
        <w:t xml:space="preserve"> технологии, физи</w:t>
      </w:r>
      <w:r>
        <w:softHyphen/>
        <w:t>ческая культура и спорт</w:t>
      </w:r>
    </w:p>
    <w:p w14:paraId="45D0B413" w14:textId="77777777" w:rsidR="005B754B" w:rsidRDefault="00E80206">
      <w:pPr>
        <w:pStyle w:val="1"/>
        <w:numPr>
          <w:ilvl w:val="0"/>
          <w:numId w:val="36"/>
        </w:numPr>
        <w:tabs>
          <w:tab w:val="left" w:pos="708"/>
        </w:tabs>
        <w:spacing w:line="262" w:lineRule="auto"/>
        <w:ind w:left="580" w:hanging="580"/>
        <w:jc w:val="both"/>
      </w:pPr>
      <w:bookmarkStart w:id="494" w:name="bookmark493"/>
      <w:bookmarkEnd w:id="494"/>
      <w:r>
        <w:rPr>
          <w:u w:val="single"/>
        </w:rPr>
        <w:t xml:space="preserve">Социокультурное и </w:t>
      </w:r>
      <w:proofErr w:type="spellStart"/>
      <w:r>
        <w:rPr>
          <w:u w:val="single"/>
        </w:rPr>
        <w:t>медиакультурное</w:t>
      </w:r>
      <w:proofErr w:type="spellEnd"/>
      <w:r>
        <w:rPr>
          <w:u w:val="single"/>
        </w:rPr>
        <w:t xml:space="preserve"> воспитание</w:t>
      </w:r>
    </w:p>
    <w:p w14:paraId="72990967" w14:textId="77777777" w:rsidR="005B754B" w:rsidRDefault="00E80206">
      <w:pPr>
        <w:pStyle w:val="1"/>
        <w:tabs>
          <w:tab w:val="left" w:pos="2093"/>
          <w:tab w:val="left" w:pos="2093"/>
          <w:tab w:val="left" w:pos="2827"/>
        </w:tabs>
        <w:ind w:firstLine="580"/>
        <w:jc w:val="both"/>
      </w:pPr>
      <w:r>
        <w:t>Ценности:</w:t>
      </w:r>
      <w:r>
        <w:tab/>
        <w:t>миролюбие, граждан</w:t>
      </w:r>
      <w:r>
        <w:softHyphen/>
        <w:t>ское согласие,</w:t>
      </w:r>
      <w:r>
        <w:tab/>
        <w:t>социальное партнер</w:t>
      </w:r>
      <w:r>
        <w:softHyphen/>
        <w:t>ство, межкультурное</w:t>
      </w:r>
      <w:r>
        <w:tab/>
        <w:t>сотрудничество,</w:t>
      </w:r>
    </w:p>
    <w:p w14:paraId="740A9FB6" w14:textId="77777777" w:rsidR="005B754B" w:rsidRDefault="00E80206">
      <w:pPr>
        <w:pStyle w:val="1"/>
        <w:ind w:firstLine="0"/>
        <w:jc w:val="both"/>
      </w:pPr>
      <w:r>
        <w:t xml:space="preserve">культурное обогащение личности, духовная и культурная консолидация общества; </w:t>
      </w:r>
      <w:proofErr w:type="gramStart"/>
      <w:r>
        <w:t>поли- культурный</w:t>
      </w:r>
      <w:proofErr w:type="gramEnd"/>
      <w:r>
        <w:t xml:space="preserve"> мир.</w:t>
      </w:r>
    </w:p>
    <w:p w14:paraId="569E0D84" w14:textId="77777777" w:rsidR="005B754B" w:rsidRDefault="00E80206">
      <w:pPr>
        <w:pStyle w:val="1"/>
        <w:numPr>
          <w:ilvl w:val="0"/>
          <w:numId w:val="36"/>
        </w:numPr>
        <w:tabs>
          <w:tab w:val="left" w:pos="708"/>
        </w:tabs>
        <w:spacing w:line="262" w:lineRule="auto"/>
        <w:ind w:firstLine="0"/>
        <w:jc w:val="both"/>
      </w:pPr>
      <w:bookmarkStart w:id="495" w:name="bookmark494"/>
      <w:bookmarkEnd w:id="495"/>
      <w:proofErr w:type="spellStart"/>
      <w:r>
        <w:rPr>
          <w:u w:val="single"/>
        </w:rPr>
        <w:t>Культуротворческое</w:t>
      </w:r>
      <w:proofErr w:type="spellEnd"/>
      <w:r>
        <w:rPr>
          <w:u w:val="single"/>
        </w:rPr>
        <w:t xml:space="preserve"> и эстетическое воспитание</w:t>
      </w:r>
    </w:p>
    <w:p w14:paraId="0879594C" w14:textId="77777777" w:rsidR="005B754B" w:rsidRDefault="00E80206">
      <w:pPr>
        <w:pStyle w:val="1"/>
        <w:ind w:firstLine="580"/>
        <w:jc w:val="both"/>
      </w:pPr>
      <w:r>
        <w:t>Ценности: красота; гармония; эстети</w:t>
      </w:r>
      <w:r>
        <w:softHyphen/>
        <w:t xml:space="preserve">ческое развитие, самовыражение в творчестве и искусстве, </w:t>
      </w:r>
      <w:proofErr w:type="spellStart"/>
      <w:r>
        <w:t>культуросозидание</w:t>
      </w:r>
      <w:proofErr w:type="spellEnd"/>
      <w:r>
        <w:t>, индивиду</w:t>
      </w:r>
      <w:r>
        <w:softHyphen/>
        <w:t>альные творческие способности, диалог культур и цивилизаций.,</w:t>
      </w:r>
    </w:p>
    <w:p w14:paraId="32637201" w14:textId="77777777" w:rsidR="005B754B" w:rsidRDefault="00E80206">
      <w:pPr>
        <w:pStyle w:val="1"/>
        <w:ind w:firstLine="580"/>
        <w:jc w:val="both"/>
      </w:pPr>
      <w:r>
        <w:rPr>
          <w:u w:val="single"/>
        </w:rPr>
        <w:t>Правовое воспитание</w:t>
      </w:r>
      <w:r>
        <w:t xml:space="preserve"> Ценности: право</w:t>
      </w:r>
      <w:r>
        <w:softHyphen/>
        <w:t>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w:t>
      </w:r>
      <w:r>
        <w:softHyphen/>
        <w:t>странства, безопасное поведение в природной и техногенной среде.</w:t>
      </w:r>
    </w:p>
    <w:p w14:paraId="2C196F73" w14:textId="77777777" w:rsidR="005B754B" w:rsidRDefault="00E80206">
      <w:pPr>
        <w:pStyle w:val="1"/>
        <w:numPr>
          <w:ilvl w:val="0"/>
          <w:numId w:val="36"/>
        </w:numPr>
        <w:tabs>
          <w:tab w:val="left" w:pos="1410"/>
        </w:tabs>
        <w:spacing w:line="288" w:lineRule="auto"/>
        <w:ind w:firstLine="580"/>
        <w:jc w:val="both"/>
      </w:pPr>
      <w:bookmarkStart w:id="496" w:name="bookmark495"/>
      <w:bookmarkEnd w:id="496"/>
      <w:r>
        <w:rPr>
          <w:u w:val="single"/>
        </w:rPr>
        <w:t>Воспитание семейных ценно</w:t>
      </w:r>
      <w:r>
        <w:rPr>
          <w:u w:val="single"/>
        </w:rPr>
        <w:softHyphen/>
      </w:r>
    </w:p>
    <w:p w14:paraId="66D55582" w14:textId="77777777" w:rsidR="005B754B" w:rsidRDefault="00E80206">
      <w:pPr>
        <w:pStyle w:val="1"/>
        <w:ind w:firstLine="0"/>
        <w:jc w:val="both"/>
      </w:pPr>
      <w:proofErr w:type="spellStart"/>
      <w:r>
        <w:rPr>
          <w:u w:val="single"/>
        </w:rPr>
        <w:t>стей</w:t>
      </w:r>
      <w:proofErr w:type="spellEnd"/>
      <w:r>
        <w:rPr>
          <w:u w:val="single"/>
        </w:rPr>
        <w:t xml:space="preserve"> </w:t>
      </w:r>
      <w:r>
        <w:t xml:space="preserve">Ценности: семья, семейные традиции, культура семейной жизни, этика и психология семейных отношений, любовь и уважение к родителям, прародителям; забота о старших и </w:t>
      </w:r>
      <w:r>
        <w:t>младших.</w:t>
      </w:r>
    </w:p>
    <w:p w14:paraId="213E480D" w14:textId="376F89DB" w:rsidR="005B754B" w:rsidRDefault="00E80206">
      <w:pPr>
        <w:pStyle w:val="1"/>
        <w:ind w:firstLine="0"/>
        <w:jc w:val="both"/>
        <w:sectPr w:rsidR="005B754B">
          <w:pgSz w:w="11900" w:h="16840"/>
          <w:pgMar w:top="1129" w:right="1045" w:bottom="1129" w:left="1097" w:header="0" w:footer="3" w:gutter="0"/>
          <w:cols w:num="2" w:sep="1" w:space="130"/>
          <w:noEndnote/>
          <w:docGrid w:linePitch="360"/>
        </w:sectPr>
      </w:pPr>
      <w:r>
        <w:t>к природе, окружающей среде (экологическое воспитание); воспитание эмоционально- положительного отношения к прекрасному, формирование представлений об эстети</w:t>
      </w:r>
      <w:r>
        <w:softHyphen/>
        <w:t>ческих идеалах и ценностях (эстетическое воспитание).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39"/>
        <w:gridCol w:w="4982"/>
      </w:tblGrid>
      <w:tr w:rsidR="005B754B" w14:paraId="325E820D" w14:textId="77777777">
        <w:trPr>
          <w:trHeight w:hRule="exact" w:val="2189"/>
          <w:jc w:val="center"/>
        </w:trPr>
        <w:tc>
          <w:tcPr>
            <w:tcW w:w="4939" w:type="dxa"/>
            <w:tcBorders>
              <w:top w:val="single" w:sz="4" w:space="0" w:color="auto"/>
              <w:left w:val="single" w:sz="4" w:space="0" w:color="auto"/>
            </w:tcBorders>
            <w:shd w:val="clear" w:color="auto" w:fill="FFFFFF"/>
            <w:vAlign w:val="bottom"/>
          </w:tcPr>
          <w:p w14:paraId="6D5EDCCF" w14:textId="77777777" w:rsidR="005B754B" w:rsidRDefault="00E80206">
            <w:pPr>
              <w:pStyle w:val="a9"/>
              <w:numPr>
                <w:ilvl w:val="0"/>
                <w:numId w:val="37"/>
              </w:numPr>
              <w:tabs>
                <w:tab w:val="left" w:pos="1411"/>
              </w:tabs>
              <w:ind w:firstLine="680"/>
              <w:jc w:val="both"/>
            </w:pPr>
            <w:r>
              <w:rPr>
                <w:u w:val="single"/>
              </w:rPr>
              <w:lastRenderedPageBreak/>
              <w:t>Формирование коммуникатив</w:t>
            </w:r>
            <w:r>
              <w:rPr>
                <w:u w:val="single"/>
              </w:rPr>
              <w:softHyphen/>
              <w:t>ной культуры.</w:t>
            </w:r>
          </w:p>
          <w:p w14:paraId="6B49D2FA" w14:textId="77777777" w:rsidR="005B754B" w:rsidRDefault="00E80206">
            <w:pPr>
              <w:pStyle w:val="a9"/>
              <w:spacing w:after="40"/>
              <w:ind w:firstLine="680"/>
              <w:jc w:val="both"/>
            </w:pPr>
            <w:proofErr w:type="gramStart"/>
            <w:r>
              <w:t>Ценности :русский</w:t>
            </w:r>
            <w:proofErr w:type="gramEnd"/>
            <w:r>
              <w:t xml:space="preserve"> язык ,языки народов России, культура общения, межличностная и межкультурная коммуникация, ответственное отношение к слову как к поступку, продук</w:t>
            </w:r>
            <w:r>
              <w:softHyphen/>
              <w:t>тивное и безопасное общение.</w:t>
            </w:r>
          </w:p>
          <w:p w14:paraId="0A2FC2AD" w14:textId="77777777" w:rsidR="005B754B" w:rsidRDefault="00E80206">
            <w:pPr>
              <w:pStyle w:val="a9"/>
              <w:numPr>
                <w:ilvl w:val="0"/>
                <w:numId w:val="37"/>
              </w:numPr>
              <w:tabs>
                <w:tab w:val="left" w:pos="1515"/>
                <w:tab w:val="left" w:pos="3646"/>
              </w:tabs>
              <w:spacing w:line="290" w:lineRule="auto"/>
              <w:ind w:firstLine="680"/>
              <w:jc w:val="both"/>
            </w:pPr>
            <w:r>
              <w:t>Экологическое</w:t>
            </w:r>
            <w:r>
              <w:tab/>
              <w:t>воспитание</w:t>
            </w:r>
          </w:p>
        </w:tc>
        <w:tc>
          <w:tcPr>
            <w:tcW w:w="4982" w:type="dxa"/>
            <w:vMerge w:val="restart"/>
            <w:tcBorders>
              <w:top w:val="single" w:sz="4" w:space="0" w:color="auto"/>
              <w:left w:val="single" w:sz="4" w:space="0" w:color="auto"/>
              <w:right w:val="single" w:sz="4" w:space="0" w:color="auto"/>
            </w:tcBorders>
            <w:shd w:val="clear" w:color="auto" w:fill="FFFFFF"/>
          </w:tcPr>
          <w:p w14:paraId="654C1214" w14:textId="77777777" w:rsidR="005B754B" w:rsidRDefault="005B754B">
            <w:pPr>
              <w:rPr>
                <w:sz w:val="10"/>
                <w:szCs w:val="10"/>
              </w:rPr>
            </w:pPr>
          </w:p>
        </w:tc>
      </w:tr>
      <w:tr w:rsidR="005B754B" w14:paraId="54D0A705" w14:textId="77777777">
        <w:trPr>
          <w:trHeight w:hRule="exact" w:val="1699"/>
          <w:jc w:val="center"/>
        </w:trPr>
        <w:tc>
          <w:tcPr>
            <w:tcW w:w="4939" w:type="dxa"/>
            <w:tcBorders>
              <w:top w:val="single" w:sz="4" w:space="0" w:color="auto"/>
              <w:left w:val="single" w:sz="4" w:space="0" w:color="auto"/>
              <w:bottom w:val="single" w:sz="4" w:space="0" w:color="auto"/>
            </w:tcBorders>
            <w:shd w:val="clear" w:color="auto" w:fill="FFFFFF"/>
          </w:tcPr>
          <w:p w14:paraId="6EAFFF11" w14:textId="77777777" w:rsidR="005B754B" w:rsidRDefault="00E80206">
            <w:pPr>
              <w:pStyle w:val="a9"/>
              <w:ind w:firstLine="680"/>
              <w:jc w:val="both"/>
            </w:pPr>
            <w:r>
              <w:t>Ценности: родная земля; заповед</w:t>
            </w:r>
            <w:r>
              <w:softHyphen/>
              <w:t>ная природа; планета Земля; бережное ос</w:t>
            </w:r>
            <w:r>
              <w:softHyphen/>
              <w:t>воение природных ресурсов региона, страны, планеты, экологическая культура, забота об окружающей среде, домашних животных.</w:t>
            </w:r>
          </w:p>
        </w:tc>
        <w:tc>
          <w:tcPr>
            <w:tcW w:w="4982" w:type="dxa"/>
            <w:vMerge/>
            <w:tcBorders>
              <w:left w:val="single" w:sz="4" w:space="0" w:color="auto"/>
              <w:bottom w:val="single" w:sz="4" w:space="0" w:color="auto"/>
              <w:right w:val="single" w:sz="4" w:space="0" w:color="auto"/>
            </w:tcBorders>
            <w:shd w:val="clear" w:color="auto" w:fill="FFFFFF"/>
          </w:tcPr>
          <w:p w14:paraId="70D920EA" w14:textId="77777777" w:rsidR="005B754B" w:rsidRDefault="005B754B"/>
        </w:tc>
      </w:tr>
    </w:tbl>
    <w:p w14:paraId="63A447F3" w14:textId="77777777" w:rsidR="005B754B" w:rsidRDefault="00E80206">
      <w:pPr>
        <w:pStyle w:val="a7"/>
        <w:ind w:left="5587"/>
        <w:sectPr w:rsidR="005B754B">
          <w:pgSz w:w="11900" w:h="16840"/>
          <w:pgMar w:top="1138" w:right="968" w:bottom="1140" w:left="1011" w:header="0" w:footer="3" w:gutter="0"/>
          <w:cols w:space="720"/>
          <w:noEndnote/>
          <w:docGrid w:linePitch="360"/>
        </w:sectPr>
      </w:pPr>
      <w:r>
        <w:t>и воспитания</w:t>
      </w:r>
    </w:p>
    <w:p w14:paraId="30692D04" w14:textId="77777777" w:rsidR="005B754B" w:rsidRDefault="00E80206">
      <w:pPr>
        <w:pStyle w:val="1"/>
        <w:ind w:firstLine="580"/>
        <w:jc w:val="both"/>
      </w:pPr>
      <w:r>
        <w:rPr>
          <w:b/>
          <w:bCs/>
        </w:rPr>
        <w:t>Принцип ориентации на идеал.</w:t>
      </w:r>
    </w:p>
    <w:p w14:paraId="4DF0AFF8" w14:textId="77777777" w:rsidR="005B754B" w:rsidRDefault="00E80206">
      <w:pPr>
        <w:pStyle w:val="1"/>
        <w:ind w:firstLine="580"/>
        <w:jc w:val="both"/>
      </w:pPr>
      <w:r>
        <w:t xml:space="preserve">Идеал </w:t>
      </w:r>
      <w:proofErr w:type="gramStart"/>
      <w:r>
        <w:t>- это</w:t>
      </w:r>
      <w:proofErr w:type="gramEnd"/>
      <w:r>
        <w:t xml:space="preserve"> высшая ценность, совер</w:t>
      </w:r>
      <w:r>
        <w:softHyphen/>
        <w:t>шенное состояние человека, семьи, школь</w:t>
      </w:r>
      <w:r>
        <w:softHyphen/>
        <w:t>ного коллектива, социальной группы, обще</w:t>
      </w:r>
      <w:r>
        <w:softHyphen/>
        <w:t>ства, высшая норма нравственных отноше</w:t>
      </w:r>
      <w:r>
        <w:softHyphen/>
        <w:t>ний, превосходная степень нравственного представления о должном. Идеалы опреде</w:t>
      </w:r>
      <w:r>
        <w:softHyphen/>
        <w:t>ляют смыслы воспитания, то, ради чего оно организуется. Идеалы сохраняются в нацио</w:t>
      </w:r>
      <w:r>
        <w:softHyphen/>
        <w:t>нальных культурных и религиозных тради</w:t>
      </w:r>
      <w:r>
        <w:softHyphen/>
        <w:t>циях народов России и служат для новых поколений основными ориентирами челове</w:t>
      </w:r>
      <w:r>
        <w:softHyphen/>
        <w:t>ческой жизни, духовно-нравственного и со</w:t>
      </w:r>
      <w:r>
        <w:softHyphen/>
        <w:t>циального развития личности. В содержании программы</w:t>
      </w:r>
    </w:p>
    <w:p w14:paraId="259B9BCE" w14:textId="77777777" w:rsidR="005B754B" w:rsidRDefault="00E80206">
      <w:pPr>
        <w:pStyle w:val="1"/>
        <w:ind w:firstLine="580"/>
        <w:jc w:val="both"/>
      </w:pPr>
      <w:r>
        <w:t>духовно-нравственного развития, вос</w:t>
      </w:r>
      <w:r>
        <w:softHyphen/>
        <w:t>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w:t>
      </w:r>
      <w:r>
        <w:softHyphen/>
        <w:t>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w:t>
      </w:r>
      <w:r>
        <w:softHyphen/>
        <w:t>гласования деятельности различных субъек</w:t>
      </w:r>
      <w:r>
        <w:softHyphen/>
        <w:t>тов воспитания и социализации.</w:t>
      </w:r>
    </w:p>
    <w:p w14:paraId="5DB4F817" w14:textId="77777777" w:rsidR="005B754B" w:rsidRDefault="00E80206">
      <w:pPr>
        <w:pStyle w:val="1"/>
        <w:ind w:firstLine="580"/>
        <w:jc w:val="both"/>
      </w:pPr>
      <w:r>
        <w:rPr>
          <w:b/>
          <w:bCs/>
        </w:rPr>
        <w:t>Аксиологический принцип.</w:t>
      </w:r>
    </w:p>
    <w:p w14:paraId="029E646C" w14:textId="692BADAA" w:rsidR="005B754B" w:rsidRDefault="00E80206">
      <w:pPr>
        <w:pStyle w:val="1"/>
        <w:ind w:firstLine="580"/>
        <w:jc w:val="both"/>
      </w:pPr>
      <w:r>
        <w:t>Ценности определяют основное содер</w:t>
      </w:r>
      <w:r>
        <w:softHyphen/>
        <w:t>жание духовно-нравственного развития, воспитания и социализации личности младшего школьника. Любое содержание обуче</w:t>
      </w:r>
      <w:r>
        <w:softHyphen/>
        <w:t>ния, общения, деятельности может стать со</w:t>
      </w:r>
      <w:r>
        <w:softHyphen/>
        <w:t>держанием воспитания, если оно отнесено к определенной ценности. Педагогическая ор</w:t>
      </w:r>
      <w:r>
        <w:softHyphen/>
        <w:t>ганизация нравственного уклада школьной жизни начинается с определения той системы</w:t>
      </w:r>
    </w:p>
    <w:p w14:paraId="117F4373" w14:textId="77777777" w:rsidR="005B754B" w:rsidRDefault="00E80206">
      <w:pPr>
        <w:pStyle w:val="1"/>
        <w:ind w:firstLine="580"/>
        <w:jc w:val="both"/>
      </w:pPr>
      <w:r>
        <w:rPr>
          <w:b/>
          <w:bCs/>
        </w:rPr>
        <w:t>Принцип следования нравственному примеру.</w:t>
      </w:r>
    </w:p>
    <w:p w14:paraId="5A4B5FCE" w14:textId="77777777" w:rsidR="005B754B" w:rsidRDefault="00E80206">
      <w:pPr>
        <w:pStyle w:val="1"/>
        <w:ind w:firstLine="580"/>
        <w:jc w:val="both"/>
      </w:pPr>
      <w:r>
        <w:t>Пример как метод воспитания позволяет расширить нравственный опыт ребёнка, по</w:t>
      </w:r>
      <w:r>
        <w:softHyphen/>
        <w:t>будить его к внутреннему диалогу, пробудить в нём нравственную рефлексию, обеспечить возможность выбора при построении собст</w:t>
      </w:r>
      <w:r>
        <w:softHyphen/>
        <w:t>венной системы ценностных отношений, продемонстрировать ребёнку реальную воз</w:t>
      </w:r>
      <w:r>
        <w:softHyphen/>
        <w:t>можность следования идеалу в жизни. Особое значение для духовно-нравственного развития обучающегося имеет пример педагогов.</w:t>
      </w:r>
    </w:p>
    <w:p w14:paraId="18A74831" w14:textId="77777777" w:rsidR="005B754B" w:rsidRDefault="00E80206">
      <w:pPr>
        <w:pStyle w:val="1"/>
        <w:ind w:firstLine="580"/>
        <w:jc w:val="both"/>
      </w:pPr>
      <w:r>
        <w:rPr>
          <w:b/>
          <w:bCs/>
        </w:rPr>
        <w:t>Принцип системно - деятельностной организации воспитания.</w:t>
      </w:r>
    </w:p>
    <w:p w14:paraId="648937EC" w14:textId="77777777" w:rsidR="005B754B" w:rsidRDefault="00E80206">
      <w:pPr>
        <w:pStyle w:val="1"/>
        <w:ind w:firstLine="580"/>
        <w:jc w:val="both"/>
      </w:pPr>
      <w:r>
        <w:t>Для решения воспитательных задач обучающиеся вместе с педагогами и родите</w:t>
      </w:r>
      <w:r>
        <w:softHyphen/>
        <w:t>лями, иными субъектами воспитания и со</w:t>
      </w:r>
      <w:r>
        <w:softHyphen/>
        <w:t>циализации обращаются к содержанию: об</w:t>
      </w:r>
      <w:r>
        <w:softHyphen/>
        <w:t>щеобразовательных дисциплин; произведений искусства; периодической литературы, пуб</w:t>
      </w:r>
      <w:r>
        <w:softHyphen/>
        <w:t>ликаций, радио- и телепередач, отражающих современную жизнь; духовной культуры и фольклора народов России; истории, тради</w:t>
      </w:r>
      <w:r>
        <w:softHyphen/>
        <w:t>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w:t>
      </w:r>
      <w:r>
        <w:softHyphen/>
        <w:t>ностно значимой деятельности в рамках пе</w:t>
      </w:r>
      <w:r>
        <w:softHyphen/>
        <w:t>дагогически организованных социальных и культурных практик; других источников ин</w:t>
      </w:r>
      <w:r>
        <w:softHyphen/>
        <w:t>формации и научного знания.</w:t>
      </w:r>
    </w:p>
    <w:p w14:paraId="7F333471" w14:textId="77777777" w:rsidR="005B754B" w:rsidRDefault="00E80206">
      <w:pPr>
        <w:pStyle w:val="1"/>
        <w:ind w:firstLine="580"/>
        <w:jc w:val="both"/>
      </w:pPr>
      <w:r>
        <w:rPr>
          <w:b/>
          <w:bCs/>
        </w:rPr>
        <w:t>Принцип диалогического общения.</w:t>
      </w:r>
    </w:p>
    <w:p w14:paraId="6A6FDFD7" w14:textId="77777777" w:rsidR="005B754B" w:rsidRDefault="00E80206">
      <w:pPr>
        <w:pStyle w:val="1"/>
        <w:ind w:firstLine="580"/>
        <w:jc w:val="both"/>
      </w:pPr>
      <w:r>
        <w:t>В формировании ценностных отноше</w:t>
      </w:r>
      <w:r>
        <w:softHyphen/>
        <w:t>ний большую роль играет диалогическое об</w:t>
      </w:r>
      <w:r>
        <w:softHyphen/>
        <w:t xml:space="preserve">щение младшего школьника со сверстниками, родителями (законными представителями), учителем и другими значимыми взрослыми. </w:t>
      </w:r>
      <w:r>
        <w:lastRenderedPageBreak/>
        <w:t>ценностей, которая лежит в основе воспита</w:t>
      </w:r>
      <w:r>
        <w:softHyphen/>
        <w:t>тельного процесса, раскрывается в его со</w:t>
      </w:r>
      <w:r>
        <w:softHyphen/>
        <w:t>держании и сознательное усвоение которой обучающимися осуществляется в процессе их духовно-нравственного развития.</w:t>
      </w:r>
    </w:p>
    <w:p w14:paraId="60EB20A2" w14:textId="77777777" w:rsidR="005B754B" w:rsidRDefault="00E80206">
      <w:pPr>
        <w:pStyle w:val="1"/>
        <w:ind w:firstLine="580"/>
        <w:jc w:val="both"/>
      </w:pPr>
      <w:r>
        <w:rPr>
          <w:b/>
          <w:bCs/>
        </w:rPr>
        <w:t xml:space="preserve">Принцип амплификации </w:t>
      </w:r>
      <w:r>
        <w:t>- признание уникальности и качественного своеобразия уровней возрастного развития и их само</w:t>
      </w:r>
      <w:r>
        <w:softHyphen/>
        <w:t>стоятельной ценности для психического и личностного развития ребенка, утверждение непреходящего, абсолютного значения пси</w:t>
      </w:r>
      <w:r>
        <w:softHyphen/>
        <w:t>хологических новообразований, возникаю</w:t>
      </w:r>
      <w:r>
        <w:softHyphen/>
        <w:t>щих на определенной возрастной стадии детства для всего последующего развития личности.</w:t>
      </w:r>
    </w:p>
    <w:p w14:paraId="374FC569" w14:textId="77777777" w:rsidR="005B754B" w:rsidRDefault="00E80206">
      <w:pPr>
        <w:pStyle w:val="1"/>
        <w:ind w:firstLine="580"/>
        <w:jc w:val="both"/>
      </w:pPr>
      <w:r>
        <w:t>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w:t>
      </w:r>
      <w:r>
        <w:softHyphen/>
        <w:t>дачами социализации. Обучающийся имеет право на детство, как особо значимый период в возрастном развитии, обладающий уни</w:t>
      </w:r>
      <w:r>
        <w:softHyphen/>
        <w:t>кальными возможностями развития и особым набором видов деятельности, в первую оче</w:t>
      </w:r>
      <w:r>
        <w:softHyphen/>
        <w:t>редь игровых.</w:t>
      </w:r>
    </w:p>
    <w:p w14:paraId="0A552FD4" w14:textId="77777777" w:rsidR="005B754B" w:rsidRDefault="00E80206">
      <w:pPr>
        <w:pStyle w:val="1"/>
        <w:ind w:firstLine="580"/>
        <w:jc w:val="both"/>
      </w:pPr>
      <w:r>
        <w:rPr>
          <w:b/>
          <w:bCs/>
        </w:rPr>
        <w:t>Организация воспитания и социали</w:t>
      </w:r>
      <w:r>
        <w:rPr>
          <w:b/>
          <w:bCs/>
        </w:rPr>
        <w:softHyphen/>
        <w:t xml:space="preserve">зации </w:t>
      </w:r>
      <w:r>
        <w:t>в соответствии с принципом ампли</w:t>
      </w:r>
      <w:r>
        <w:softHyphen/>
        <w:t>фикации проявляется в том, что младшему школьнику со стороны образовательной ор</w:t>
      </w:r>
      <w:r>
        <w:softHyphen/>
        <w:t>ганизации и семьи, как основных социальных институтов, должна предоставляться воз</w:t>
      </w:r>
      <w:r>
        <w:softHyphen/>
        <w:t>можность для свободной, спонтанной актив</w:t>
      </w:r>
      <w:r>
        <w:softHyphen/>
        <w:t>ности, свободного общения, творчества и игры.</w:t>
      </w:r>
    </w:p>
    <w:p w14:paraId="011893F6" w14:textId="77777777" w:rsidR="005B754B" w:rsidRDefault="00E80206">
      <w:pPr>
        <w:pStyle w:val="1"/>
        <w:ind w:firstLine="580"/>
        <w:jc w:val="both"/>
      </w:pPr>
      <w:r>
        <w:rPr>
          <w:b/>
          <w:bCs/>
        </w:rPr>
        <w:t xml:space="preserve">Принцип следования нравственному примеру. </w:t>
      </w:r>
      <w:r>
        <w:t xml:space="preserve">Следование примеру - ведущий метод нравственного воспитания. Пример </w:t>
      </w:r>
      <w:proofErr w:type="gramStart"/>
      <w:r>
        <w:t>- это</w:t>
      </w:r>
      <w:proofErr w:type="gramEnd"/>
      <w:r>
        <w:t xml:space="preserve"> возможная модель выстраивания отно</w:t>
      </w:r>
      <w:r>
        <w:softHyphen/>
        <w:t>шений ребенка с другими людьми и с самим собой, образец ценностного выбора, совер</w:t>
      </w:r>
      <w:r>
        <w:softHyphen/>
        <w:t>шенного значимым другим.</w:t>
      </w:r>
    </w:p>
    <w:p w14:paraId="26F103D5" w14:textId="77777777" w:rsidR="005B754B" w:rsidRDefault="00E80206">
      <w:pPr>
        <w:pStyle w:val="1"/>
        <w:ind w:firstLine="580"/>
        <w:jc w:val="both"/>
      </w:pPr>
      <w:r>
        <w:t xml:space="preserve">Содержание учебного процесса, </w:t>
      </w:r>
      <w:proofErr w:type="gramStart"/>
      <w:r>
        <w:t>вне- учебной</w:t>
      </w:r>
      <w:proofErr w:type="gramEnd"/>
      <w:r>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w:t>
      </w:r>
      <w:r>
        <w:softHyphen/>
        <w:t xml:space="preserve">строении собственной системы ценностных отношений, продемонстрировать ребенку Диалог исходит из признания и безусловного </w:t>
      </w:r>
      <w:r>
        <w:t>уважения права воспитанника свободно вы</w:t>
      </w:r>
      <w:r>
        <w:softHyphen/>
        <w:t>бирать и сознательно присваивать ту цен</w:t>
      </w:r>
      <w:r>
        <w:softHyphen/>
        <w:t>ность, которую он полагает как истинную.</w:t>
      </w:r>
    </w:p>
    <w:p w14:paraId="072CD674" w14:textId="77777777" w:rsidR="005B754B" w:rsidRDefault="00E80206">
      <w:pPr>
        <w:pStyle w:val="1"/>
        <w:ind w:firstLine="580"/>
        <w:jc w:val="both"/>
      </w:pPr>
      <w:r>
        <w:t>Выработка личностью собственной системы ценностей, поиск смысла жизни не</w:t>
      </w:r>
      <w:r>
        <w:softHyphen/>
        <w:t>возможны вне диалогического общения че</w:t>
      </w:r>
      <w:r>
        <w:softHyphen/>
        <w:t>ловека с другим человеком, ребёнка со зна</w:t>
      </w:r>
      <w:r>
        <w:softHyphen/>
        <w:t>чимым взрослым.</w:t>
      </w:r>
    </w:p>
    <w:p w14:paraId="5E2BD779" w14:textId="77777777" w:rsidR="005B754B" w:rsidRDefault="00E80206">
      <w:pPr>
        <w:pStyle w:val="1"/>
        <w:ind w:firstLine="580"/>
        <w:jc w:val="both"/>
      </w:pPr>
      <w:r>
        <w:rPr>
          <w:b/>
          <w:bCs/>
        </w:rPr>
        <w:t xml:space="preserve">Принцип </w:t>
      </w:r>
      <w:proofErr w:type="spellStart"/>
      <w:r>
        <w:rPr>
          <w:b/>
          <w:bCs/>
        </w:rPr>
        <w:t>полисубъективности</w:t>
      </w:r>
      <w:proofErr w:type="spellEnd"/>
      <w:r>
        <w:rPr>
          <w:b/>
          <w:bCs/>
        </w:rPr>
        <w:t xml:space="preserve"> вос</w:t>
      </w:r>
      <w:r>
        <w:rPr>
          <w:b/>
          <w:bCs/>
        </w:rPr>
        <w:softHyphen/>
        <w:t>питания.</w:t>
      </w:r>
    </w:p>
    <w:p w14:paraId="52F62F69" w14:textId="77777777" w:rsidR="005B754B" w:rsidRDefault="00E80206">
      <w:pPr>
        <w:pStyle w:val="1"/>
        <w:tabs>
          <w:tab w:val="right" w:pos="4752"/>
        </w:tabs>
        <w:ind w:firstLine="580"/>
        <w:jc w:val="both"/>
      </w:pPr>
      <w:r>
        <w:t>В современных условиях процесс раз</w:t>
      </w:r>
      <w:r>
        <w:softHyphen/>
        <w:t>вития и воспитания личности имеет поли- субъектный,</w:t>
      </w:r>
      <w:r>
        <w:tab/>
        <w:t>многомерно-деятельностный</w:t>
      </w:r>
    </w:p>
    <w:p w14:paraId="4985A743" w14:textId="77777777" w:rsidR="005B754B" w:rsidRDefault="00E80206">
      <w:pPr>
        <w:pStyle w:val="1"/>
        <w:ind w:firstLine="0"/>
        <w:jc w:val="both"/>
      </w:pPr>
      <w:r>
        <w:t>характер. Младший школьник включён в различные виды социальной, информацион</w:t>
      </w:r>
      <w:r>
        <w:softHyphen/>
        <w:t>ной, коммуникативной активности, в содер</w:t>
      </w:r>
      <w:r>
        <w:softHyphen/>
        <w:t>жании которых присутствуют разные, нередко противоречивые ценности и мировоззренче</w:t>
      </w:r>
      <w:r>
        <w:softHyphen/>
        <w:t>ские установки.</w:t>
      </w:r>
    </w:p>
    <w:p w14:paraId="276E8032" w14:textId="77777777" w:rsidR="005B754B" w:rsidRDefault="00E80206">
      <w:pPr>
        <w:pStyle w:val="1"/>
        <w:ind w:firstLine="580"/>
        <w:jc w:val="both"/>
      </w:pPr>
      <w:r>
        <w:rPr>
          <w:b/>
          <w:bCs/>
        </w:rPr>
        <w:t>Принцип ориентации на идеал.</w:t>
      </w:r>
    </w:p>
    <w:p w14:paraId="5538C33F" w14:textId="77777777" w:rsidR="005B754B" w:rsidRDefault="00E80206">
      <w:pPr>
        <w:pStyle w:val="1"/>
        <w:ind w:firstLine="580"/>
        <w:jc w:val="both"/>
      </w:pPr>
      <w:r>
        <w:t xml:space="preserve">Идеал </w:t>
      </w:r>
      <w:proofErr w:type="gramStart"/>
      <w:r>
        <w:t>- это</w:t>
      </w:r>
      <w:proofErr w:type="gramEnd"/>
      <w:r>
        <w:t xml:space="preserve"> высшая ценность, совер</w:t>
      </w:r>
      <w:r>
        <w:softHyphen/>
        <w:t>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w:t>
      </w:r>
      <w:r>
        <w:softHyphen/>
        <w:t>ставления о должном.</w:t>
      </w:r>
    </w:p>
    <w:p w14:paraId="7DA733DB" w14:textId="77777777" w:rsidR="005B754B" w:rsidRDefault="00E80206">
      <w:pPr>
        <w:pStyle w:val="1"/>
        <w:ind w:firstLine="580"/>
        <w:jc w:val="both"/>
      </w:pPr>
      <w:r>
        <w:t>Идеалы сохраняются в традициях и служат основными ориентирами человеческой жизни, духовно-нравственного и социального развития личности.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w:t>
      </w:r>
      <w:r>
        <w:softHyphen/>
        <w:t>ния и социализации.</w:t>
      </w:r>
    </w:p>
    <w:p w14:paraId="127D4EF3" w14:textId="77777777" w:rsidR="005B754B" w:rsidRDefault="00E80206">
      <w:pPr>
        <w:pStyle w:val="1"/>
        <w:ind w:firstLine="580"/>
        <w:jc w:val="both"/>
      </w:pPr>
      <w:r>
        <w:rPr>
          <w:b/>
          <w:bCs/>
        </w:rPr>
        <w:t>Аксиологический принцип.</w:t>
      </w:r>
    </w:p>
    <w:p w14:paraId="6C4A7373" w14:textId="77777777" w:rsidR="005B754B" w:rsidRDefault="00E80206">
      <w:pPr>
        <w:pStyle w:val="1"/>
        <w:ind w:firstLine="580"/>
        <w:jc w:val="both"/>
      </w:pPr>
      <w:r>
        <w:t>Любое содержание обучения, общения, деятельности может стать содержанием вос</w:t>
      </w:r>
      <w:r>
        <w:softHyphen/>
        <w:t>питания, если оно отнесено к определённой ценности. Педагогическая организация нрав</w:t>
      </w:r>
      <w:r>
        <w:softHyphen/>
        <w:t>ственного уклада школьной жизни начинается с определения той системы ценностей, кото</w:t>
      </w:r>
      <w:r>
        <w:softHyphen/>
        <w:t>рая лежит в основе воспитательного процесса, раскрывается в его содержании и сознатель</w:t>
      </w:r>
      <w:r>
        <w:softHyphen/>
        <w:t>ное усвоение которой обучающимися осуще</w:t>
      </w:r>
      <w:r>
        <w:softHyphen/>
        <w:t>ствляется в процессе их духов- но- нравственного развития.</w:t>
      </w:r>
    </w:p>
    <w:p w14:paraId="7F3C054D" w14:textId="77777777" w:rsidR="005B754B" w:rsidRDefault="00E80206">
      <w:pPr>
        <w:pStyle w:val="1"/>
        <w:ind w:firstLine="580"/>
        <w:jc w:val="both"/>
      </w:pPr>
      <w:r>
        <w:rPr>
          <w:b/>
          <w:bCs/>
        </w:rPr>
        <w:t>Принцип идентификации (персони</w:t>
      </w:r>
      <w:r>
        <w:rPr>
          <w:b/>
          <w:bCs/>
        </w:rPr>
        <w:softHyphen/>
        <w:t>фикации).</w:t>
      </w:r>
    </w:p>
    <w:p w14:paraId="3CA444FF" w14:textId="77777777" w:rsidR="005B754B" w:rsidRDefault="00E80206">
      <w:pPr>
        <w:pStyle w:val="1"/>
        <w:ind w:firstLine="580"/>
        <w:jc w:val="both"/>
        <w:sectPr w:rsidR="005B754B">
          <w:type w:val="continuous"/>
          <w:pgSz w:w="11900" w:h="16840"/>
          <w:pgMar w:top="1129" w:right="1040" w:bottom="1107" w:left="1097" w:header="0" w:footer="3" w:gutter="0"/>
          <w:cols w:num="2" w:sep="1" w:space="108"/>
          <w:noEndnote/>
          <w:docGrid w:linePitch="360"/>
        </w:sectPr>
      </w:pPr>
      <w:r>
        <w:t>Идентификация — устойчивое дейст</w:t>
      </w:r>
      <w:r>
        <w:softHyphen/>
        <w:t>вительности, развиты механизмы подражания,</w:t>
      </w:r>
    </w:p>
    <w:p w14:paraId="04F7C561" w14:textId="77777777" w:rsidR="005B754B" w:rsidRDefault="00DF5AB0">
      <w:pPr>
        <w:pStyle w:val="1"/>
        <w:ind w:firstLine="0"/>
        <w:jc w:val="both"/>
      </w:pPr>
      <w:r>
        <w:lastRenderedPageBreak/>
        <w:pict w14:anchorId="37C6F036">
          <v:shape id="_x0000_s2063" type="#_x0000_t202" style="position:absolute;left:0;text-align:left;margin-left:302.85pt;margin-top:1pt;width:240.95pt;height:56.65pt;z-index:-125829369;mso-wrap-distance-left:7pt;mso-wrap-distance-right:7pt;mso-position-horizontal-relative:page" filled="f" stroked="f">
            <v:textbox inset="0,0,0,0">
              <w:txbxContent>
                <w:p w14:paraId="6DDB2BCA" w14:textId="77777777" w:rsidR="005B754B" w:rsidRDefault="00E80206">
                  <w:pPr>
                    <w:pStyle w:val="1"/>
                    <w:ind w:firstLine="0"/>
                    <w:jc w:val="both"/>
                  </w:pPr>
                  <w:r>
                    <w:t>эмпатии, способность к идентификации. Персонифицированные идеалы являются действенными средствами нравственного воспитания ребёнка.</w:t>
                  </w:r>
                </w:p>
              </w:txbxContent>
            </v:textbox>
            <w10:wrap type="square" side="left" anchorx="page"/>
          </v:shape>
        </w:pict>
      </w:r>
      <w:r w:rsidR="00E80206">
        <w:t>реальную возможность следования идеалу в жизни. В примерах демонстрируется уст</w:t>
      </w:r>
      <w:r w:rsidR="00E80206">
        <w:softHyphen/>
        <w:t>ремленность людей к вершинам духа, пер</w:t>
      </w:r>
      <w:r w:rsidR="00E80206">
        <w:softHyphen/>
        <w:t xml:space="preserve">сонифицируются, наполняются конкретным жизненным содержанием идеалы и ценности. Особое значение для </w:t>
      </w:r>
      <w:proofErr w:type="spellStart"/>
      <w:r w:rsidR="00E80206">
        <w:t>духовнонравственного</w:t>
      </w:r>
      <w:proofErr w:type="spellEnd"/>
      <w:r w:rsidR="00E80206">
        <w:t xml:space="preserve"> развития обучающегося имеет пример учи</w:t>
      </w:r>
      <w:r w:rsidR="00E80206">
        <w:softHyphen/>
        <w:t>теля.</w:t>
      </w:r>
    </w:p>
    <w:p w14:paraId="305BCC71" w14:textId="77777777" w:rsidR="005B754B" w:rsidRDefault="00E80206">
      <w:pPr>
        <w:pStyle w:val="1"/>
        <w:ind w:firstLine="680"/>
        <w:jc w:val="both"/>
      </w:pPr>
      <w:r>
        <w:rPr>
          <w:b/>
          <w:bCs/>
        </w:rPr>
        <w:t>Принцип идентификации (персони</w:t>
      </w:r>
      <w:r>
        <w:rPr>
          <w:b/>
          <w:bCs/>
        </w:rPr>
        <w:softHyphen/>
        <w:t xml:space="preserve">фикации). </w:t>
      </w:r>
      <w:r>
        <w:t>Идентификация - устойчивое отождествление себя со значимым другим, стремление быть похожим на него. В млад</w:t>
      </w:r>
      <w:r>
        <w:softHyphen/>
        <w:t>шем школьном возрасте преобладает образ</w:t>
      </w:r>
      <w:r>
        <w:softHyphen/>
        <w:t>но-эмоциональное восприятие действитель</w:t>
      </w:r>
      <w:r>
        <w:softHyphen/>
        <w:t>ности, развиты механизмы подражания, эм</w:t>
      </w:r>
      <w:r>
        <w:softHyphen/>
        <w:t>патии, способность к идентификации. В этом возрасте выражена ориентация на персони</w:t>
      </w:r>
      <w:r>
        <w:softHyphen/>
        <w:t>фицированные идеалы - яркие, эмоционально привлекательные образы людей (а также природных явлений, живых и неживых су</w:t>
      </w:r>
      <w:r>
        <w:softHyphen/>
        <w:t>ществ в образе человека), неразрывно свя</w:t>
      </w:r>
      <w:r>
        <w:softHyphen/>
        <w:t>занные с той ситуацией, в которой они себя проявили.</w:t>
      </w:r>
    </w:p>
    <w:p w14:paraId="4CBED95A" w14:textId="77777777" w:rsidR="005B754B" w:rsidRDefault="00E80206">
      <w:pPr>
        <w:pStyle w:val="1"/>
        <w:ind w:firstLine="680"/>
        <w:jc w:val="both"/>
      </w:pPr>
      <w:r>
        <w:t>Персонифицированные идеалы явля</w:t>
      </w:r>
      <w:r>
        <w:softHyphen/>
        <w:t>ются действенным средством нравственного воспитания ребенка.</w:t>
      </w:r>
    </w:p>
    <w:p w14:paraId="50A5246A" w14:textId="3C2FC024" w:rsidR="005B754B" w:rsidRDefault="00E80206">
      <w:pPr>
        <w:pStyle w:val="1"/>
        <w:ind w:firstLine="680"/>
        <w:jc w:val="both"/>
      </w:pPr>
      <w:r>
        <w:rPr>
          <w:b/>
          <w:bCs/>
        </w:rPr>
        <w:t xml:space="preserve">Принцип диалогического общения. </w:t>
      </w:r>
      <w:r>
        <w:t>В формировании ценностных отношений большую роль играет диалогическое общение младшего школьника со сверстниками, ро</w:t>
      </w:r>
      <w:r>
        <w:softHyphen/>
        <w:t>дителями (законными представителями), учителем и другими значимыми взрослыми. Наличие значимого другого в воспитательном процессе делает отождествление себя со значимым другим, стремление быть похожим на него. В младшем школьном возрасте пре</w:t>
      </w:r>
      <w:r>
        <w:softHyphen/>
        <w:t xml:space="preserve">обладает </w:t>
      </w:r>
      <w:proofErr w:type="spellStart"/>
      <w:r>
        <w:t>образноэмоциональное</w:t>
      </w:r>
      <w:proofErr w:type="spellEnd"/>
      <w:r>
        <w:t xml:space="preserve"> восприятие возможным его организацию на диалогиче</w:t>
      </w:r>
      <w:r>
        <w:softHyphen/>
        <w:t>ской основе. Диалог исходит из признания и безусловного уважения права воспитанника свободно выбирать и сознательно присваи</w:t>
      </w:r>
      <w:r>
        <w:softHyphen/>
        <w:t>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w:t>
      </w:r>
      <w:r>
        <w:softHyphen/>
        <w:t xml:space="preserve">ривает его организацию средствами свободного, равноправного </w:t>
      </w:r>
      <w:proofErr w:type="spellStart"/>
      <w:r>
        <w:t>межсубъектного</w:t>
      </w:r>
      <w:proofErr w:type="spellEnd"/>
      <w:r>
        <w:t xml:space="preserve"> обще</w:t>
      </w:r>
      <w:r>
        <w:softHyphen/>
        <w:t>ния. 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39"/>
        <w:gridCol w:w="4982"/>
      </w:tblGrid>
      <w:tr w:rsidR="005B754B" w14:paraId="74FF2971" w14:textId="77777777">
        <w:trPr>
          <w:trHeight w:hRule="exact" w:val="14371"/>
          <w:jc w:val="center"/>
        </w:trPr>
        <w:tc>
          <w:tcPr>
            <w:tcW w:w="4939" w:type="dxa"/>
            <w:tcBorders>
              <w:top w:val="single" w:sz="4" w:space="0" w:color="auto"/>
              <w:left w:val="single" w:sz="4" w:space="0" w:color="auto"/>
              <w:bottom w:val="single" w:sz="4" w:space="0" w:color="auto"/>
            </w:tcBorders>
            <w:shd w:val="clear" w:color="auto" w:fill="FFFFFF"/>
            <w:vAlign w:val="bottom"/>
          </w:tcPr>
          <w:p w14:paraId="6A72E4BA" w14:textId="77777777" w:rsidR="005B754B" w:rsidRDefault="00E80206">
            <w:pPr>
              <w:pStyle w:val="a9"/>
              <w:ind w:firstLine="0"/>
              <w:jc w:val="both"/>
            </w:pPr>
            <w:r>
              <w:lastRenderedPageBreak/>
              <w:t>воспитанник, но это не должно приводить к отношению к ребенку как к «низшему» субъекту. Выработка личностью собственной системы ценностей, поиск смысла жизни не</w:t>
            </w:r>
            <w:r>
              <w:softHyphen/>
              <w:t>возможны вне диалогического общения че</w:t>
            </w:r>
            <w:r>
              <w:softHyphen/>
              <w:t>ловека с другим человеком, ребенка со зна</w:t>
            </w:r>
            <w:r>
              <w:softHyphen/>
              <w:t>чимым взрослым.</w:t>
            </w:r>
          </w:p>
          <w:p w14:paraId="54BD94D4" w14:textId="77777777" w:rsidR="005B754B" w:rsidRDefault="00E80206">
            <w:pPr>
              <w:pStyle w:val="a9"/>
              <w:ind w:firstLine="680"/>
              <w:jc w:val="both"/>
            </w:pPr>
            <w:r>
              <w:rPr>
                <w:b/>
                <w:bCs/>
              </w:rPr>
              <w:t xml:space="preserve">Принцип </w:t>
            </w:r>
            <w:proofErr w:type="spellStart"/>
            <w:r>
              <w:rPr>
                <w:b/>
                <w:bCs/>
              </w:rPr>
              <w:t>полисубъектности</w:t>
            </w:r>
            <w:proofErr w:type="spellEnd"/>
            <w:r>
              <w:rPr>
                <w:b/>
                <w:bCs/>
              </w:rPr>
              <w:t xml:space="preserve"> воспи</w:t>
            </w:r>
            <w:r>
              <w:rPr>
                <w:b/>
                <w:bCs/>
              </w:rPr>
              <w:softHyphen/>
              <w:t xml:space="preserve">тания. </w:t>
            </w:r>
            <w:r>
              <w:t xml:space="preserve">В современных условиях процесс развития и воспитания личности имеет по- </w:t>
            </w:r>
            <w:proofErr w:type="spellStart"/>
            <w:r>
              <w:t>лисубъектный</w:t>
            </w:r>
            <w:proofErr w:type="spellEnd"/>
            <w:r>
              <w:t>, многомерно-деятельностный характер.</w:t>
            </w:r>
          </w:p>
          <w:p w14:paraId="08035A04" w14:textId="77777777" w:rsidR="005B754B" w:rsidRDefault="00E80206">
            <w:pPr>
              <w:pStyle w:val="a9"/>
              <w:tabs>
                <w:tab w:val="left" w:pos="1814"/>
                <w:tab w:val="left" w:pos="3110"/>
                <w:tab w:val="left" w:pos="4608"/>
              </w:tabs>
              <w:ind w:firstLine="680"/>
              <w:jc w:val="both"/>
            </w:pPr>
            <w:r>
              <w:t>Младший школьник включен в раз</w:t>
            </w:r>
            <w:r>
              <w:softHyphen/>
              <w:t>личные виды социальной, информационной, коммуникативной активности, в содержании которых присутствуют разные, нередко про</w:t>
            </w:r>
            <w:r>
              <w:softHyphen/>
              <w:t>тиворечивые ценности и мировоззренческие установки. Деятельность различных субъек</w:t>
            </w:r>
            <w:r>
              <w:softHyphen/>
              <w:t>тов духовно-нравственного развития, воспи</w:t>
            </w:r>
            <w:r>
              <w:softHyphen/>
              <w:t>тания и социализации при ведущей роли об</w:t>
            </w:r>
            <w:r>
              <w:softHyphen/>
              <w:t>разовательной организации должна быть по возможности согласована на основе цели, задач и ценностей программы духов- но- нравственного</w:t>
            </w:r>
            <w:r>
              <w:tab/>
              <w:t>развития,</w:t>
            </w:r>
            <w:r>
              <w:tab/>
              <w:t>воспитания</w:t>
            </w:r>
            <w:r>
              <w:tab/>
              <w:t>и</w:t>
            </w:r>
          </w:p>
          <w:p w14:paraId="03A10C7F" w14:textId="77777777" w:rsidR="005B754B" w:rsidRDefault="00E80206">
            <w:pPr>
              <w:pStyle w:val="a9"/>
              <w:ind w:firstLine="0"/>
              <w:jc w:val="both"/>
            </w:pPr>
            <w:r>
              <w:t>социализации обучающихся на уровне на</w:t>
            </w:r>
            <w:r>
              <w:softHyphen/>
              <w:t>чального общего образования.</w:t>
            </w:r>
          </w:p>
          <w:p w14:paraId="54690AB9" w14:textId="77777777" w:rsidR="005B754B" w:rsidRDefault="00E80206">
            <w:pPr>
              <w:pStyle w:val="a9"/>
              <w:ind w:firstLine="680"/>
              <w:jc w:val="both"/>
            </w:pPr>
            <w:r>
              <w:t>Согласование цели, задач и ценностей программы осуществляется педагогическими работниками, выполняющими обязанности классных руководителей.</w:t>
            </w:r>
          </w:p>
          <w:p w14:paraId="5CCD49F3" w14:textId="77777777" w:rsidR="005B754B" w:rsidRDefault="00E80206">
            <w:pPr>
              <w:pStyle w:val="a9"/>
              <w:tabs>
                <w:tab w:val="left" w:pos="2048"/>
              </w:tabs>
              <w:ind w:firstLine="680"/>
              <w:jc w:val="both"/>
            </w:pPr>
            <w:r>
              <w:rPr>
                <w:b/>
                <w:bCs/>
              </w:rPr>
              <w:t>Принцип</w:t>
            </w:r>
            <w:r>
              <w:rPr>
                <w:b/>
                <w:bCs/>
              </w:rPr>
              <w:tab/>
              <w:t>системно-деятельностной</w:t>
            </w:r>
          </w:p>
          <w:p w14:paraId="4A9ADAF3" w14:textId="77777777" w:rsidR="005B754B" w:rsidRDefault="00E80206">
            <w:pPr>
              <w:pStyle w:val="a9"/>
              <w:tabs>
                <w:tab w:val="left" w:pos="2146"/>
                <w:tab w:val="left" w:pos="3802"/>
              </w:tabs>
              <w:ind w:firstLine="0"/>
              <w:jc w:val="both"/>
            </w:pPr>
            <w:r>
              <w:rPr>
                <w:b/>
                <w:bCs/>
              </w:rPr>
              <w:t xml:space="preserve">организации воспитания. </w:t>
            </w:r>
            <w:r>
              <w:t>Воспитание, на</w:t>
            </w:r>
            <w:r>
              <w:softHyphen/>
              <w:t>правленное на духовно-нравственное разви</w:t>
            </w:r>
            <w:r>
              <w:softHyphen/>
              <w:t>тие обучающихся и поддерживаемое всем укладом школьной жизни, включает в себя организацию учебной, внеучебной, общест</w:t>
            </w:r>
            <w:r>
              <w:softHyphen/>
              <w:t>венно значимой</w:t>
            </w:r>
            <w:r>
              <w:tab/>
              <w:t>деятельности</w:t>
            </w:r>
            <w:r>
              <w:tab/>
              <w:t>младших</w:t>
            </w:r>
          </w:p>
          <w:p w14:paraId="31CE76CB" w14:textId="77777777" w:rsidR="005B754B" w:rsidRDefault="00E80206">
            <w:pPr>
              <w:pStyle w:val="a9"/>
              <w:ind w:firstLine="0"/>
              <w:jc w:val="both"/>
            </w:pPr>
            <w:r>
              <w:t>школьников. Интеграция содержания раз</w:t>
            </w:r>
            <w:r>
              <w:softHyphen/>
              <w:t>личных видов деятельности обучающихся в рамках программы их воспитания и социа</w:t>
            </w:r>
            <w:r>
              <w:softHyphen/>
              <w:t>лизации осуществляется на основе воспита</w:t>
            </w:r>
            <w:r>
              <w:softHyphen/>
              <w:t xml:space="preserve">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w:t>
            </w:r>
            <w:proofErr w:type="gramStart"/>
            <w:r>
              <w:t>- это</w:t>
            </w:r>
            <w:proofErr w:type="gramEnd"/>
            <w:r>
              <w:t xml:space="preserve"> ответ на вопрос. Оно достигается через выяснение общественного значения ценно</w:t>
            </w:r>
            <w:r>
              <w:softHyphen/>
              <w:t>стей и открытие их личностного смысла. Для решения воспитательных задач обучающиеся вместе с педагогами и родителями (закон</w:t>
            </w:r>
            <w:r>
              <w:softHyphen/>
              <w:t>ными представителями), иными субъектами</w:t>
            </w:r>
          </w:p>
        </w:tc>
        <w:tc>
          <w:tcPr>
            <w:tcW w:w="4982" w:type="dxa"/>
            <w:tcBorders>
              <w:top w:val="single" w:sz="4" w:space="0" w:color="auto"/>
              <w:left w:val="single" w:sz="4" w:space="0" w:color="auto"/>
              <w:bottom w:val="single" w:sz="4" w:space="0" w:color="auto"/>
              <w:right w:val="single" w:sz="4" w:space="0" w:color="auto"/>
            </w:tcBorders>
            <w:shd w:val="clear" w:color="auto" w:fill="FFFFFF"/>
          </w:tcPr>
          <w:p w14:paraId="58B00D68" w14:textId="77777777" w:rsidR="005B754B" w:rsidRDefault="005B754B">
            <w:pPr>
              <w:rPr>
                <w:sz w:val="10"/>
                <w:szCs w:val="10"/>
              </w:rPr>
            </w:pPr>
          </w:p>
        </w:tc>
      </w:tr>
    </w:tbl>
    <w:p w14:paraId="7BE5CC02" w14:textId="77777777" w:rsidR="005B754B" w:rsidRDefault="00E80206">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39"/>
        <w:gridCol w:w="4982"/>
      </w:tblGrid>
      <w:tr w:rsidR="005B754B" w14:paraId="508EFC53" w14:textId="77777777">
        <w:trPr>
          <w:trHeight w:hRule="exact" w:val="4152"/>
          <w:jc w:val="center"/>
        </w:trPr>
        <w:tc>
          <w:tcPr>
            <w:tcW w:w="4939" w:type="dxa"/>
            <w:tcBorders>
              <w:top w:val="single" w:sz="4" w:space="0" w:color="auto"/>
              <w:left w:val="single" w:sz="4" w:space="0" w:color="auto"/>
            </w:tcBorders>
            <w:shd w:val="clear" w:color="auto" w:fill="FFFFFF"/>
          </w:tcPr>
          <w:p w14:paraId="39D06196" w14:textId="1B8D51C8" w:rsidR="005B754B" w:rsidRDefault="00E80206">
            <w:pPr>
              <w:pStyle w:val="a9"/>
              <w:ind w:firstLine="0"/>
              <w:jc w:val="both"/>
            </w:pPr>
            <w:r>
              <w:lastRenderedPageBreak/>
              <w:t>воспитания и социализации обращаются к содержанию: общеобразовательных дисцип</w:t>
            </w:r>
            <w:r>
              <w:softHyphen/>
              <w:t>лин; произведений искусства; периодической литературы, публикаций, радио- и телепере</w:t>
            </w:r>
            <w:r>
              <w:softHyphen/>
              <w:t>дач, отражающих современную жизнь; ду</w:t>
            </w:r>
            <w:r>
              <w:softHyphen/>
              <w:t>ховной культуры и фольклора народов Рос</w:t>
            </w:r>
            <w:r>
              <w:softHyphen/>
              <w:t>сии; истории, традиций и современной жизни своей Родины, своего края, своей семьи; жизненного опыта своих родителей (закон</w:t>
            </w:r>
            <w:r>
              <w:softHyphen/>
              <w:t>ных представителей) и прародителей; обще</w:t>
            </w:r>
            <w:r>
              <w:softHyphen/>
              <w:t>ственно полезной и личностно значимой деятельности в рамках педагогически орга</w:t>
            </w:r>
            <w:r>
              <w:softHyphen/>
              <w:t>низованных социальных и культурных прак</w:t>
            </w:r>
            <w:r>
              <w:softHyphen/>
              <w:t>тик; других источников информации и научного знания.</w:t>
            </w:r>
          </w:p>
        </w:tc>
        <w:tc>
          <w:tcPr>
            <w:tcW w:w="4982" w:type="dxa"/>
            <w:tcBorders>
              <w:top w:val="single" w:sz="4" w:space="0" w:color="auto"/>
              <w:left w:val="single" w:sz="4" w:space="0" w:color="auto"/>
              <w:right w:val="single" w:sz="4" w:space="0" w:color="auto"/>
            </w:tcBorders>
            <w:shd w:val="clear" w:color="auto" w:fill="FFFFFF"/>
          </w:tcPr>
          <w:p w14:paraId="0A3C90E3" w14:textId="77777777" w:rsidR="005B754B" w:rsidRDefault="005B754B">
            <w:pPr>
              <w:rPr>
                <w:sz w:val="10"/>
                <w:szCs w:val="10"/>
              </w:rPr>
            </w:pPr>
          </w:p>
        </w:tc>
      </w:tr>
      <w:tr w:rsidR="005B754B" w14:paraId="0C2B990C" w14:textId="77777777">
        <w:trPr>
          <w:trHeight w:hRule="exact" w:val="259"/>
          <w:jc w:val="center"/>
        </w:trPr>
        <w:tc>
          <w:tcPr>
            <w:tcW w:w="9921" w:type="dxa"/>
            <w:gridSpan w:val="2"/>
            <w:tcBorders>
              <w:top w:val="single" w:sz="4" w:space="0" w:color="auto"/>
            </w:tcBorders>
            <w:shd w:val="clear" w:color="auto" w:fill="FFFFFF"/>
            <w:vAlign w:val="bottom"/>
          </w:tcPr>
          <w:p w14:paraId="1872EE45" w14:textId="77777777" w:rsidR="005B754B" w:rsidRDefault="00E80206">
            <w:pPr>
              <w:pStyle w:val="a9"/>
              <w:ind w:firstLine="680"/>
            </w:pPr>
            <w:r>
              <w:rPr>
                <w:b/>
                <w:bCs/>
              </w:rPr>
              <w:t>Результаты освоения</w:t>
            </w:r>
          </w:p>
        </w:tc>
      </w:tr>
      <w:tr w:rsidR="005B754B" w14:paraId="11374D8E" w14:textId="77777777">
        <w:trPr>
          <w:trHeight w:hRule="exact" w:val="7464"/>
          <w:jc w:val="center"/>
        </w:trPr>
        <w:tc>
          <w:tcPr>
            <w:tcW w:w="4939" w:type="dxa"/>
            <w:tcBorders>
              <w:top w:val="single" w:sz="4" w:space="0" w:color="auto"/>
              <w:left w:val="single" w:sz="4" w:space="0" w:color="auto"/>
            </w:tcBorders>
            <w:shd w:val="clear" w:color="auto" w:fill="FFFFFF"/>
          </w:tcPr>
          <w:p w14:paraId="7F9B1BE0" w14:textId="77777777" w:rsidR="005B754B" w:rsidRDefault="00E80206">
            <w:pPr>
              <w:pStyle w:val="a9"/>
              <w:ind w:firstLine="680"/>
              <w:jc w:val="both"/>
            </w:pPr>
            <w:r>
              <w:t>Личностные результаты соответствуют</w:t>
            </w:r>
          </w:p>
          <w:p w14:paraId="7C895B41" w14:textId="77777777" w:rsidR="005B754B" w:rsidRDefault="00E80206">
            <w:pPr>
              <w:pStyle w:val="a9"/>
              <w:ind w:firstLine="0"/>
            </w:pPr>
            <w:r>
              <w:t>ООП НОО</w:t>
            </w:r>
          </w:p>
        </w:tc>
        <w:tc>
          <w:tcPr>
            <w:tcW w:w="4982" w:type="dxa"/>
            <w:tcBorders>
              <w:top w:val="single" w:sz="4" w:space="0" w:color="auto"/>
              <w:left w:val="single" w:sz="4" w:space="0" w:color="auto"/>
              <w:right w:val="single" w:sz="4" w:space="0" w:color="auto"/>
            </w:tcBorders>
            <w:shd w:val="clear" w:color="auto" w:fill="FFFFFF"/>
            <w:vAlign w:val="bottom"/>
          </w:tcPr>
          <w:p w14:paraId="3C7EC89F" w14:textId="77777777" w:rsidR="005B754B" w:rsidRDefault="00E80206">
            <w:pPr>
              <w:pStyle w:val="a9"/>
              <w:numPr>
                <w:ilvl w:val="0"/>
                <w:numId w:val="38"/>
              </w:numPr>
              <w:tabs>
                <w:tab w:val="left" w:pos="710"/>
              </w:tabs>
              <w:ind w:firstLine="0"/>
              <w:jc w:val="both"/>
            </w:pPr>
            <w:r>
              <w:t>Осознание себя, как гражданина Рос</w:t>
            </w:r>
            <w:r>
              <w:softHyphen/>
              <w:t>сии, формирование чувства гордости за свою Родину, российский народ и историю России, осознание своей этнической и национальной принадлежности;</w:t>
            </w:r>
          </w:p>
          <w:p w14:paraId="66E346EA" w14:textId="77777777" w:rsidR="005B754B" w:rsidRDefault="00E80206">
            <w:pPr>
              <w:pStyle w:val="a9"/>
              <w:numPr>
                <w:ilvl w:val="0"/>
                <w:numId w:val="38"/>
              </w:numPr>
              <w:tabs>
                <w:tab w:val="left" w:pos="701"/>
              </w:tabs>
              <w:ind w:firstLine="0"/>
              <w:jc w:val="both"/>
            </w:pPr>
            <w:r>
              <w:t>Формирование целостного, социаль</w:t>
            </w:r>
            <w:r>
              <w:softHyphen/>
              <w:t>но-ориентированного взгляда на мир в его органичном единстве природной и социаль</w:t>
            </w:r>
            <w:r>
              <w:softHyphen/>
              <w:t>ной частей;</w:t>
            </w:r>
          </w:p>
          <w:p w14:paraId="38245FF7" w14:textId="77777777" w:rsidR="005B754B" w:rsidRDefault="00E80206">
            <w:pPr>
              <w:pStyle w:val="a9"/>
              <w:ind w:firstLine="680"/>
              <w:jc w:val="both"/>
            </w:pPr>
            <w:r>
              <w:t>Формирование уважительного отноше</w:t>
            </w:r>
            <w:r>
              <w:softHyphen/>
              <w:t>ния к иному мнению, истории и культуре других народов;</w:t>
            </w:r>
          </w:p>
          <w:p w14:paraId="66826237" w14:textId="77777777" w:rsidR="005B754B" w:rsidRDefault="00E80206">
            <w:pPr>
              <w:pStyle w:val="a9"/>
              <w:ind w:firstLine="680"/>
              <w:jc w:val="both"/>
            </w:pPr>
            <w:r>
              <w:t>Овладение начальными навыками адап</w:t>
            </w:r>
            <w:r>
              <w:softHyphen/>
              <w:t>тации в динамично</w:t>
            </w:r>
          </w:p>
          <w:p w14:paraId="32FECFDE" w14:textId="77777777" w:rsidR="005B754B" w:rsidRDefault="00E80206">
            <w:pPr>
              <w:pStyle w:val="a9"/>
              <w:ind w:firstLine="0"/>
              <w:jc w:val="both"/>
            </w:pPr>
            <w:r>
              <w:t>изменяющемся и развивающемся мире;</w:t>
            </w:r>
          </w:p>
          <w:p w14:paraId="74794319" w14:textId="77777777" w:rsidR="005B754B" w:rsidRDefault="00E80206">
            <w:pPr>
              <w:pStyle w:val="a9"/>
              <w:numPr>
                <w:ilvl w:val="0"/>
                <w:numId w:val="38"/>
              </w:numPr>
              <w:tabs>
                <w:tab w:val="left" w:pos="701"/>
              </w:tabs>
              <w:ind w:firstLine="0"/>
              <w:jc w:val="both"/>
            </w:pPr>
            <w:r>
              <w:t>Принятие и осознание социальной роли обучающегося, формирование и развитие со</w:t>
            </w:r>
            <w:r>
              <w:softHyphen/>
              <w:t>циально значимых мотивов в учебной дея</w:t>
            </w:r>
            <w:r>
              <w:softHyphen/>
              <w:t>тельности;</w:t>
            </w:r>
          </w:p>
          <w:p w14:paraId="6B1012E9" w14:textId="77777777" w:rsidR="005B754B" w:rsidRDefault="00E80206">
            <w:pPr>
              <w:pStyle w:val="a9"/>
              <w:numPr>
                <w:ilvl w:val="0"/>
                <w:numId w:val="38"/>
              </w:numPr>
              <w:tabs>
                <w:tab w:val="left" w:pos="701"/>
              </w:tabs>
              <w:ind w:firstLine="0"/>
              <w:jc w:val="both"/>
            </w:pPr>
            <w:r>
              <w:t>Способность к осмыслению социаль</w:t>
            </w:r>
            <w:r>
              <w:softHyphen/>
              <w:t>ного окружения, своего места в нем, принятие соответствующих возрасту ценностей и со</w:t>
            </w:r>
            <w:r>
              <w:softHyphen/>
              <w:t>циальных ролей;</w:t>
            </w:r>
          </w:p>
          <w:p w14:paraId="62B26629" w14:textId="77777777" w:rsidR="005B754B" w:rsidRDefault="00E80206">
            <w:pPr>
              <w:pStyle w:val="a9"/>
              <w:numPr>
                <w:ilvl w:val="0"/>
                <w:numId w:val="38"/>
              </w:numPr>
              <w:tabs>
                <w:tab w:val="left" w:pos="701"/>
              </w:tabs>
              <w:ind w:firstLine="0"/>
              <w:jc w:val="both"/>
            </w:pPr>
            <w:r>
              <w:t>Формирование эстетических потреб</w:t>
            </w:r>
            <w:r>
              <w:softHyphen/>
              <w:t>ностей, ценностей и чувств;</w:t>
            </w:r>
          </w:p>
          <w:p w14:paraId="710613ED" w14:textId="77777777" w:rsidR="005B754B" w:rsidRDefault="00E80206">
            <w:pPr>
              <w:pStyle w:val="a9"/>
              <w:ind w:firstLine="680"/>
              <w:jc w:val="both"/>
            </w:pPr>
            <w:r>
              <w:t>Развитие этических чувств, доброжела</w:t>
            </w:r>
            <w:r>
              <w:softHyphen/>
              <w:t>тельности и т.д.</w:t>
            </w:r>
          </w:p>
        </w:tc>
      </w:tr>
      <w:tr w:rsidR="005B754B" w14:paraId="50D62E7A" w14:textId="77777777">
        <w:trPr>
          <w:trHeight w:hRule="exact" w:val="288"/>
          <w:jc w:val="center"/>
        </w:trPr>
        <w:tc>
          <w:tcPr>
            <w:tcW w:w="9921" w:type="dxa"/>
            <w:gridSpan w:val="2"/>
            <w:tcBorders>
              <w:top w:val="single" w:sz="4" w:space="0" w:color="auto"/>
            </w:tcBorders>
            <w:shd w:val="clear" w:color="auto" w:fill="FFFFFF"/>
            <w:vAlign w:val="bottom"/>
          </w:tcPr>
          <w:p w14:paraId="11A70E24" w14:textId="77777777" w:rsidR="005B754B" w:rsidRDefault="00E80206">
            <w:pPr>
              <w:pStyle w:val="a9"/>
              <w:ind w:firstLine="680"/>
            </w:pPr>
            <w:r>
              <w:rPr>
                <w:b/>
                <w:bCs/>
              </w:rPr>
              <w:t>Формы организации работы</w:t>
            </w:r>
          </w:p>
        </w:tc>
      </w:tr>
      <w:tr w:rsidR="005B754B" w14:paraId="4278C42C" w14:textId="77777777">
        <w:trPr>
          <w:trHeight w:hRule="exact" w:val="1944"/>
          <w:jc w:val="center"/>
        </w:trPr>
        <w:tc>
          <w:tcPr>
            <w:tcW w:w="4939" w:type="dxa"/>
            <w:tcBorders>
              <w:top w:val="single" w:sz="4" w:space="0" w:color="auto"/>
              <w:left w:val="single" w:sz="4" w:space="0" w:color="auto"/>
              <w:bottom w:val="single" w:sz="4" w:space="0" w:color="auto"/>
            </w:tcBorders>
            <w:shd w:val="clear" w:color="auto" w:fill="FFFFFF"/>
          </w:tcPr>
          <w:p w14:paraId="43C1EF63" w14:textId="77777777" w:rsidR="005B754B" w:rsidRDefault="00E80206">
            <w:pPr>
              <w:pStyle w:val="a9"/>
              <w:ind w:firstLine="680"/>
            </w:pPr>
            <w:r>
              <w:t>Из ООП НОО</w:t>
            </w:r>
          </w:p>
        </w:tc>
        <w:tc>
          <w:tcPr>
            <w:tcW w:w="4982" w:type="dxa"/>
            <w:tcBorders>
              <w:top w:val="single" w:sz="4" w:space="0" w:color="auto"/>
              <w:left w:val="single" w:sz="4" w:space="0" w:color="auto"/>
              <w:bottom w:val="single" w:sz="4" w:space="0" w:color="auto"/>
              <w:right w:val="single" w:sz="4" w:space="0" w:color="auto"/>
            </w:tcBorders>
            <w:shd w:val="clear" w:color="auto" w:fill="FFFFFF"/>
            <w:vAlign w:val="bottom"/>
          </w:tcPr>
          <w:p w14:paraId="0209867B" w14:textId="77777777" w:rsidR="005B754B" w:rsidRDefault="00E80206">
            <w:pPr>
              <w:pStyle w:val="a9"/>
              <w:ind w:firstLine="680"/>
              <w:jc w:val="both"/>
            </w:pPr>
            <w:r>
              <w:t>Реализация программы должна прохо</w:t>
            </w:r>
            <w:r>
              <w:softHyphen/>
              <w:t>дить в единстве урочной, внеурочной и вне</w:t>
            </w:r>
            <w:r>
              <w:softHyphen/>
              <w:t>школьной деятельности, в совместной педа</w:t>
            </w:r>
            <w:r>
              <w:softHyphen/>
              <w:t>гогической работе ОО, семьи и социума. Ка</w:t>
            </w:r>
            <w:r>
              <w:softHyphen/>
              <w:t>ждое ОУ определяет формы с учетом психо</w:t>
            </w:r>
            <w:r>
              <w:softHyphen/>
              <w:t>физических особенностей ребенка, исходя из ООП НОО.</w:t>
            </w:r>
          </w:p>
        </w:tc>
      </w:tr>
    </w:tbl>
    <w:p w14:paraId="2E0A9B43" w14:textId="77777777" w:rsidR="005B754B" w:rsidRDefault="00E80206">
      <w:pPr>
        <w:pStyle w:val="11"/>
        <w:keepNext/>
        <w:keepLines/>
        <w:numPr>
          <w:ilvl w:val="0"/>
          <w:numId w:val="39"/>
        </w:numPr>
        <w:tabs>
          <w:tab w:val="left" w:pos="481"/>
        </w:tabs>
        <w:spacing w:after="260"/>
        <w:ind w:firstLine="0"/>
        <w:jc w:val="both"/>
      </w:pPr>
      <w:bookmarkStart w:id="497" w:name="bookmark499"/>
      <w:bookmarkStart w:id="498" w:name="bookmark497"/>
      <w:bookmarkStart w:id="499" w:name="bookmark498"/>
      <w:bookmarkStart w:id="500" w:name="bookmark500"/>
      <w:bookmarkStart w:id="501" w:name="bookmark496"/>
      <w:bookmarkEnd w:id="497"/>
      <w:r>
        <w:lastRenderedPageBreak/>
        <w:t>ПРОГРАММА ФОРМИРОВАНИЯ ЭКОЛОГИЧЕСКОЙ КУЛЬТУРЫ, ЗДОРОВО</w:t>
      </w:r>
      <w:r>
        <w:softHyphen/>
        <w:t>ГО И БЕЗОПАСНОГО ОБРАЗА ЖИЗНИ</w:t>
      </w:r>
      <w:bookmarkEnd w:id="498"/>
      <w:bookmarkEnd w:id="499"/>
      <w:bookmarkEnd w:id="500"/>
      <w:bookmarkEnd w:id="501"/>
    </w:p>
    <w:p w14:paraId="67F32A8F" w14:textId="2152213A" w:rsidR="005B754B" w:rsidRDefault="00E80206">
      <w:pPr>
        <w:pStyle w:val="1"/>
        <w:ind w:firstLine="580"/>
        <w:jc w:val="both"/>
      </w:pPr>
      <w:r>
        <w:t>Вариант 7.1. АООП НОО программы формирования экологической культуры, здорового и безопасного образа жизни соответствуют ООП НОО. Программа формирования экологи</w:t>
      </w:r>
      <w:r>
        <w:softHyphen/>
        <w:t xml:space="preserve">ческой культуры, здорового и безопасного образа жизни (7.2) в </w:t>
      </w:r>
      <w:r w:rsidR="00675476">
        <w:t xml:space="preserve">МАОУ «Покровская СОШ» </w:t>
      </w:r>
      <w:r>
        <w:t>разработана в соответствии с ФГОС НОО обучающихся с ОВЗ на основе системно-деятельностного и культурно-исторического подходов, с учётом этниче</w:t>
      </w:r>
      <w:r>
        <w:softHyphen/>
        <w:t>ских, социально-экономических, природно-территориальных и иных особенностей региона, запросов семей и других субъектов образования и подразумевает конкретизацию задач, со - 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w:t>
      </w:r>
    </w:p>
    <w:p w14:paraId="76B4AC41" w14:textId="77777777" w:rsidR="005B754B" w:rsidRDefault="00E80206">
      <w:pPr>
        <w:pStyle w:val="1"/>
        <w:spacing w:after="260"/>
        <w:ind w:firstLine="580"/>
        <w:jc w:val="both"/>
      </w:pPr>
      <w: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w:t>
      </w:r>
      <w:r>
        <w:softHyphen/>
        <w:t>ловека и государства. Она направлена на развитие мотивации и готовности обучающихся с ЗПР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w:t>
      </w:r>
      <w:r>
        <w:softHyphen/>
        <w:t>ровья, материального благополучия.</w:t>
      </w:r>
    </w:p>
    <w:p w14:paraId="0C412091" w14:textId="3DFBA3D2" w:rsidR="005B754B" w:rsidRDefault="00E80206">
      <w:pPr>
        <w:pStyle w:val="1"/>
        <w:ind w:firstLine="580"/>
        <w:jc w:val="both"/>
      </w:pPr>
      <w:r>
        <w:rPr>
          <w:b/>
          <w:bCs/>
        </w:rPr>
        <w:t>Цель программы</w:t>
      </w:r>
      <w:r>
        <w:t>: формирование у обучающихся с ЗПР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14:paraId="398B2455" w14:textId="77777777" w:rsidR="005B754B" w:rsidRDefault="00E80206">
      <w:pPr>
        <w:pStyle w:val="1"/>
        <w:ind w:firstLine="580"/>
        <w:jc w:val="both"/>
      </w:pPr>
      <w:r>
        <w:rPr>
          <w:b/>
          <w:bCs/>
        </w:rPr>
        <w:t>Задачи:</w:t>
      </w:r>
    </w:p>
    <w:p w14:paraId="29FD9990" w14:textId="77777777" w:rsidR="005B754B" w:rsidRDefault="00E80206">
      <w:pPr>
        <w:pStyle w:val="1"/>
        <w:numPr>
          <w:ilvl w:val="0"/>
          <w:numId w:val="40"/>
        </w:numPr>
        <w:tabs>
          <w:tab w:val="left" w:pos="739"/>
        </w:tabs>
        <w:spacing w:line="252" w:lineRule="auto"/>
        <w:ind w:left="740" w:hanging="360"/>
        <w:jc w:val="both"/>
      </w:pPr>
      <w:bookmarkStart w:id="502" w:name="bookmark501"/>
      <w:bookmarkEnd w:id="502"/>
      <w:r>
        <w:t>формирование представлений о мире в его органичном единстве и разнообразии при</w:t>
      </w:r>
      <w:r>
        <w:softHyphen/>
        <w:t>роды, народов, культур и религий;</w:t>
      </w:r>
    </w:p>
    <w:p w14:paraId="00F8E423" w14:textId="77777777" w:rsidR="005B754B" w:rsidRDefault="00E80206">
      <w:pPr>
        <w:pStyle w:val="1"/>
        <w:numPr>
          <w:ilvl w:val="0"/>
          <w:numId w:val="40"/>
        </w:numPr>
        <w:tabs>
          <w:tab w:val="left" w:pos="739"/>
        </w:tabs>
        <w:spacing w:line="262" w:lineRule="auto"/>
        <w:ind w:firstLine="380"/>
        <w:jc w:val="both"/>
      </w:pPr>
      <w:bookmarkStart w:id="503" w:name="bookmark502"/>
      <w:bookmarkEnd w:id="503"/>
      <w:r>
        <w:t>овладение начальными навыками адаптации в окружающем мире;</w:t>
      </w:r>
    </w:p>
    <w:p w14:paraId="6754B661" w14:textId="77777777" w:rsidR="005B754B" w:rsidRDefault="00E80206">
      <w:pPr>
        <w:pStyle w:val="1"/>
        <w:numPr>
          <w:ilvl w:val="0"/>
          <w:numId w:val="40"/>
        </w:numPr>
        <w:tabs>
          <w:tab w:val="left" w:pos="739"/>
        </w:tabs>
        <w:spacing w:after="260"/>
        <w:ind w:left="740" w:hanging="360"/>
        <w:jc w:val="both"/>
      </w:pPr>
      <w:bookmarkStart w:id="504" w:name="bookmark503"/>
      <w:bookmarkEnd w:id="504"/>
      <w: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37E592C3" w14:textId="02489BD0" w:rsidR="005B754B" w:rsidRDefault="00E80206">
      <w:pPr>
        <w:pStyle w:val="1"/>
        <w:ind w:firstLine="580"/>
        <w:jc w:val="both"/>
      </w:pPr>
      <w:r>
        <w:t>Программа формирования экологической культуры, здорового и безопасного образа жизни на ступени начального общего образования формируется с учётом факторов, оказывающих существенное влияние на состояние здоровья обучающихся:</w:t>
      </w:r>
    </w:p>
    <w:p w14:paraId="7D3C1AE1" w14:textId="77777777" w:rsidR="005B754B" w:rsidRDefault="00E80206">
      <w:pPr>
        <w:pStyle w:val="1"/>
        <w:numPr>
          <w:ilvl w:val="0"/>
          <w:numId w:val="40"/>
        </w:numPr>
        <w:tabs>
          <w:tab w:val="left" w:pos="739"/>
        </w:tabs>
        <w:spacing w:line="262" w:lineRule="auto"/>
        <w:ind w:firstLine="380"/>
        <w:jc w:val="both"/>
      </w:pPr>
      <w:bookmarkStart w:id="505" w:name="bookmark504"/>
      <w:bookmarkEnd w:id="505"/>
      <w:r>
        <w:t>неблагоприятные социальные, экономические и экологические условия;</w:t>
      </w:r>
    </w:p>
    <w:p w14:paraId="05E013FE" w14:textId="77777777" w:rsidR="005B754B" w:rsidRDefault="00E80206">
      <w:pPr>
        <w:pStyle w:val="1"/>
        <w:numPr>
          <w:ilvl w:val="0"/>
          <w:numId w:val="40"/>
        </w:numPr>
        <w:tabs>
          <w:tab w:val="left" w:pos="739"/>
        </w:tabs>
        <w:ind w:left="740" w:hanging="360"/>
        <w:jc w:val="both"/>
      </w:pPr>
      <w:bookmarkStart w:id="506" w:name="bookmark505"/>
      <w:bookmarkEnd w:id="506"/>
      <w:r>
        <w:t>факторы риска, имеющие место в образовательных организациях, которые приводят к ухудшению здоровья обучающихся;</w:t>
      </w:r>
    </w:p>
    <w:p w14:paraId="006B9A45" w14:textId="77777777" w:rsidR="005B754B" w:rsidRDefault="00E80206">
      <w:pPr>
        <w:pStyle w:val="1"/>
        <w:numPr>
          <w:ilvl w:val="0"/>
          <w:numId w:val="40"/>
        </w:numPr>
        <w:tabs>
          <w:tab w:val="left" w:pos="739"/>
        </w:tabs>
        <w:ind w:left="740" w:hanging="360"/>
        <w:jc w:val="both"/>
      </w:pPr>
      <w:bookmarkStart w:id="507" w:name="bookmark506"/>
      <w:bookmarkEnd w:id="507"/>
      <w:r>
        <w:t>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 - жду начальным и существенным проявлением неблагополучных сдвигов в здоровье обучающихся;</w:t>
      </w:r>
    </w:p>
    <w:p w14:paraId="3B09F5E0" w14:textId="77777777" w:rsidR="005B754B" w:rsidRDefault="00E80206">
      <w:pPr>
        <w:pStyle w:val="1"/>
        <w:numPr>
          <w:ilvl w:val="0"/>
          <w:numId w:val="40"/>
        </w:numPr>
        <w:tabs>
          <w:tab w:val="left" w:pos="739"/>
        </w:tabs>
        <w:spacing w:line="262" w:lineRule="auto"/>
        <w:ind w:firstLine="380"/>
        <w:jc w:val="both"/>
      </w:pPr>
      <w:bookmarkStart w:id="508" w:name="bookmark507"/>
      <w:bookmarkEnd w:id="508"/>
      <w:r>
        <w:t>формируемые в младшем школьном возрасте правила поведения, привычки;</w:t>
      </w:r>
    </w:p>
    <w:p w14:paraId="082A5DAF" w14:textId="40A3C1D7" w:rsidR="005B754B" w:rsidRDefault="00E80206">
      <w:pPr>
        <w:pStyle w:val="1"/>
        <w:numPr>
          <w:ilvl w:val="0"/>
          <w:numId w:val="40"/>
        </w:numPr>
        <w:tabs>
          <w:tab w:val="left" w:pos="739"/>
        </w:tabs>
        <w:ind w:left="740" w:hanging="360"/>
        <w:jc w:val="both"/>
      </w:pPr>
      <w:bookmarkStart w:id="509" w:name="bookmark508"/>
      <w:bookmarkEnd w:id="509"/>
      <w:r>
        <w:t>особенности отношения обучающихся младшего школьного возраста к своему здоровью, что связано с отсутствием у обучающихся опыта «нездоровья» (за исключением обучающихся с серьёзными хроническими заболеваниями) и восприятием обучаю</w:t>
      </w:r>
      <w:r>
        <w:softHyphen/>
        <w:t>щимся состояния болезни главным образом как ограничения свободы;</w:t>
      </w:r>
    </w:p>
    <w:p w14:paraId="5C58B034" w14:textId="77777777" w:rsidR="005B754B" w:rsidRDefault="00E80206">
      <w:pPr>
        <w:pStyle w:val="1"/>
        <w:numPr>
          <w:ilvl w:val="0"/>
          <w:numId w:val="40"/>
        </w:numPr>
        <w:tabs>
          <w:tab w:val="left" w:pos="739"/>
        </w:tabs>
        <w:spacing w:after="260" w:line="262" w:lineRule="auto"/>
        <w:ind w:firstLine="380"/>
        <w:jc w:val="both"/>
      </w:pPr>
      <w:bookmarkStart w:id="510" w:name="bookmark509"/>
      <w:bookmarkEnd w:id="510"/>
      <w:r>
        <w:t>неспособность прогнозировать последствия своего отношения к здоровью.</w:t>
      </w:r>
    </w:p>
    <w:p w14:paraId="516CAC7B" w14:textId="77777777" w:rsidR="005B754B" w:rsidRDefault="00E80206">
      <w:pPr>
        <w:pStyle w:val="1"/>
        <w:ind w:firstLine="580"/>
        <w:jc w:val="both"/>
      </w:pPr>
      <w:r>
        <w:t>Программа формирования экологической культуры, здорового и безопасного образа жизни должна обеспечивать:</w:t>
      </w:r>
    </w:p>
    <w:p w14:paraId="5121D29C" w14:textId="77777777" w:rsidR="005B754B" w:rsidRDefault="00E80206">
      <w:pPr>
        <w:pStyle w:val="1"/>
        <w:ind w:firstLine="580"/>
        <w:jc w:val="both"/>
      </w:pPr>
      <w:r>
        <w:t>-формирование представлений об основах экологической культуры на примере эколо</w:t>
      </w:r>
      <w:r>
        <w:softHyphen/>
        <w:t>гически сообразного поведения в быту и в природе, безопасного для человека и окружающей среды;</w:t>
      </w:r>
    </w:p>
    <w:p w14:paraId="1999820A" w14:textId="77777777" w:rsidR="005B754B" w:rsidRDefault="00E80206">
      <w:pPr>
        <w:pStyle w:val="1"/>
        <w:ind w:firstLine="580"/>
        <w:jc w:val="both"/>
      </w:pPr>
      <w:r>
        <w:lastRenderedPageBreak/>
        <w:t>-пробуждение в детях желания заботиться о своем здоровье (формирование заинтере</w:t>
      </w:r>
      <w:r>
        <w:softHyphen/>
        <w:t xml:space="preserve">сованного отношения к собственному здоровью) путем соблюдения правил здорового образа жизни и организации </w:t>
      </w:r>
      <w:proofErr w:type="spellStart"/>
      <w:r>
        <w:t>здоровьесберегающего</w:t>
      </w:r>
      <w:proofErr w:type="spellEnd"/>
      <w:r>
        <w:t xml:space="preserve"> характера учебной деятельности и общения;</w:t>
      </w:r>
    </w:p>
    <w:p w14:paraId="311E8B88" w14:textId="77777777" w:rsidR="005B754B" w:rsidRDefault="00E80206">
      <w:pPr>
        <w:pStyle w:val="1"/>
        <w:ind w:firstLine="580"/>
        <w:jc w:val="both"/>
      </w:pPr>
      <w:r>
        <w:t>-формирование познавательного интереса и бережного отношения к природе;</w:t>
      </w:r>
    </w:p>
    <w:p w14:paraId="7BDBA856" w14:textId="77777777" w:rsidR="005B754B" w:rsidRDefault="00E80206">
      <w:pPr>
        <w:pStyle w:val="1"/>
        <w:ind w:firstLine="580"/>
        <w:jc w:val="both"/>
      </w:pPr>
      <w:r>
        <w:t>-формирование установок на использование здорового питания;</w:t>
      </w:r>
    </w:p>
    <w:p w14:paraId="34D5D378" w14:textId="77777777" w:rsidR="005B754B" w:rsidRDefault="00E80206">
      <w:pPr>
        <w:pStyle w:val="1"/>
        <w:ind w:firstLine="580"/>
        <w:jc w:val="both"/>
      </w:pPr>
      <w:r>
        <w:t>-использование оптимальных двигательных режимов для обучающихся с ЗПР с учетом их возрастных, психофизических особенностей, развитие потребности в занятиях физической культурой и спортом;</w:t>
      </w:r>
    </w:p>
    <w:p w14:paraId="0A1E6F8C" w14:textId="77777777" w:rsidR="005B754B" w:rsidRDefault="00E80206">
      <w:pPr>
        <w:pStyle w:val="1"/>
        <w:ind w:firstLine="580"/>
        <w:jc w:val="both"/>
      </w:pPr>
      <w:r>
        <w:t xml:space="preserve">-соблюдение </w:t>
      </w:r>
      <w:proofErr w:type="spellStart"/>
      <w:r>
        <w:t>здоровьесозидающих</w:t>
      </w:r>
      <w:proofErr w:type="spellEnd"/>
      <w:r>
        <w:t xml:space="preserve"> режимов дня;</w:t>
      </w:r>
    </w:p>
    <w:p w14:paraId="4CAA163D" w14:textId="77777777" w:rsidR="005B754B" w:rsidRDefault="00E80206">
      <w:pPr>
        <w:pStyle w:val="1"/>
        <w:ind w:firstLine="580"/>
        <w:jc w:val="both"/>
      </w:pPr>
      <w:r>
        <w:t>-формирование негативного отношения к факторам риска здоровью обучающихся;</w:t>
      </w:r>
    </w:p>
    <w:p w14:paraId="34240DD5" w14:textId="77777777" w:rsidR="005B754B" w:rsidRDefault="00E80206">
      <w:pPr>
        <w:pStyle w:val="1"/>
        <w:ind w:firstLine="580"/>
        <w:jc w:val="both"/>
      </w:pPr>
      <w:r>
        <w:t>-становление умений противостояния вовлечению в табакокурение, употребление ал</w:t>
      </w:r>
      <w:r>
        <w:softHyphen/>
        <w:t>коголя, наркотических и сильнодействующих веществ;</w:t>
      </w:r>
    </w:p>
    <w:p w14:paraId="66337EE4" w14:textId="77777777" w:rsidR="005B754B" w:rsidRDefault="00E80206">
      <w:pPr>
        <w:pStyle w:val="1"/>
        <w:ind w:firstLine="580"/>
        <w:jc w:val="both"/>
      </w:pPr>
      <w:r>
        <w:t xml:space="preserve">-формирование у обучающегося потребности безбоязненно обращаться к врачу по </w:t>
      </w:r>
      <w:proofErr w:type="spellStart"/>
      <w:r>
        <w:t>лю</w:t>
      </w:r>
      <w:proofErr w:type="spellEnd"/>
      <w:r>
        <w:t xml:space="preserve"> - </w:t>
      </w:r>
      <w:proofErr w:type="spellStart"/>
      <w:r>
        <w:t>бым</w:t>
      </w:r>
      <w:proofErr w:type="spellEnd"/>
      <w:r>
        <w:t xml:space="preserve">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14:paraId="6097DADA" w14:textId="77777777" w:rsidR="005B754B" w:rsidRDefault="00E80206">
      <w:pPr>
        <w:pStyle w:val="1"/>
        <w:spacing w:after="260"/>
        <w:ind w:firstLine="580"/>
        <w:jc w:val="both"/>
      </w:pPr>
      <w:r>
        <w:t>-формирование умений безопасного поведения в окружающей среде и простейших умений поведения в экстремальных (чрезвычайных) ситуациях.</w:t>
      </w:r>
    </w:p>
    <w:p w14:paraId="3CB3B7DC" w14:textId="77777777" w:rsidR="005B754B" w:rsidRDefault="00E80206">
      <w:pPr>
        <w:pStyle w:val="1"/>
        <w:ind w:firstLine="580"/>
        <w:jc w:val="both"/>
      </w:pPr>
      <w:r>
        <w:t>Программа формирования экологической культуры, здорового и безопасного образа жизни обучающихся с ЗПР реализуется по следующим направлениям:</w:t>
      </w:r>
    </w:p>
    <w:p w14:paraId="55A14485" w14:textId="77777777" w:rsidR="005B754B" w:rsidRDefault="00E80206">
      <w:pPr>
        <w:pStyle w:val="1"/>
        <w:numPr>
          <w:ilvl w:val="0"/>
          <w:numId w:val="41"/>
        </w:numPr>
        <w:tabs>
          <w:tab w:val="left" w:pos="355"/>
        </w:tabs>
        <w:ind w:left="440" w:hanging="440"/>
        <w:jc w:val="both"/>
      </w:pPr>
      <w:bookmarkStart w:id="511" w:name="bookmark510"/>
      <w:bookmarkEnd w:id="511"/>
      <w:r>
        <w:t xml:space="preserve">Создание </w:t>
      </w:r>
      <w:proofErr w:type="spellStart"/>
      <w:r>
        <w:t>здоровьесберегающей</w:t>
      </w:r>
      <w:proofErr w:type="spellEnd"/>
      <w:r>
        <w:t xml:space="preserve"> инфраструктуры образовательной организации с целью реализации необходимых условий для сбережения здоровья обучающихся с ЗПР.</w:t>
      </w:r>
    </w:p>
    <w:p w14:paraId="26CE74BD" w14:textId="2F3E3D6E" w:rsidR="005B754B" w:rsidRDefault="00E80206">
      <w:pPr>
        <w:pStyle w:val="1"/>
        <w:numPr>
          <w:ilvl w:val="0"/>
          <w:numId w:val="41"/>
        </w:numPr>
        <w:tabs>
          <w:tab w:val="left" w:pos="355"/>
        </w:tabs>
        <w:ind w:left="440" w:hanging="440"/>
        <w:jc w:val="both"/>
      </w:pPr>
      <w:bookmarkStart w:id="512" w:name="bookmark511"/>
      <w:bookmarkEnd w:id="512"/>
      <w:r>
        <w:t>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 на безопасный, здоровый образ жизни, предусматривающего об</w:t>
      </w:r>
      <w:r>
        <w:softHyphen/>
        <w:t>суждение проблем, связанных с безопасностью жизни, укреплением собственного физического, нравственного и духовного здоровья, активным отдыхом.</w:t>
      </w:r>
    </w:p>
    <w:p w14:paraId="59614901" w14:textId="1AD9844F" w:rsidR="005B754B" w:rsidRDefault="00E80206">
      <w:pPr>
        <w:pStyle w:val="1"/>
        <w:numPr>
          <w:ilvl w:val="0"/>
          <w:numId w:val="41"/>
        </w:numPr>
        <w:tabs>
          <w:tab w:val="left" w:pos="355"/>
        </w:tabs>
        <w:ind w:left="440" w:hanging="440"/>
        <w:jc w:val="both"/>
      </w:pPr>
      <w:bookmarkStart w:id="513" w:name="bookmark512"/>
      <w:bookmarkEnd w:id="513"/>
      <w:r>
        <w:t>Организация физкультурно-оздоровительной работы, направленной на обеспечение ра</w:t>
      </w:r>
      <w:r>
        <w:softHyphen/>
        <w:t>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w:t>
      </w:r>
      <w:r>
        <w:softHyphen/>
        <w:t>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14:paraId="043A9D1C" w14:textId="77777777" w:rsidR="005B754B" w:rsidRDefault="00E80206">
      <w:pPr>
        <w:pStyle w:val="1"/>
        <w:numPr>
          <w:ilvl w:val="0"/>
          <w:numId w:val="41"/>
        </w:numPr>
        <w:tabs>
          <w:tab w:val="left" w:pos="355"/>
        </w:tabs>
        <w:ind w:left="440" w:hanging="440"/>
        <w:jc w:val="both"/>
      </w:pPr>
      <w:bookmarkStart w:id="514" w:name="bookmark513"/>
      <w:bookmarkEnd w:id="514"/>
      <w:r>
        <w:t>Формирование экологической культуры в процессе усвоения элементарных представле</w:t>
      </w:r>
      <w:r>
        <w:softHyphen/>
        <w:t xml:space="preserve">ний об </w:t>
      </w:r>
      <w:proofErr w:type="spellStart"/>
      <w:r>
        <w:t>экокультурных</w:t>
      </w:r>
      <w:proofErr w:type="spellEnd"/>
      <w:r>
        <w:t xml:space="preserve">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w:t>
      </w:r>
      <w:r>
        <w:softHyphen/>
        <w:t>вательной организации, обеспечивающей расширение опыта общения с природой.</w:t>
      </w:r>
    </w:p>
    <w:p w14:paraId="57A9E44E" w14:textId="77777777" w:rsidR="005B754B" w:rsidRDefault="00E80206">
      <w:pPr>
        <w:pStyle w:val="1"/>
        <w:numPr>
          <w:ilvl w:val="0"/>
          <w:numId w:val="41"/>
        </w:numPr>
        <w:tabs>
          <w:tab w:val="left" w:pos="355"/>
        </w:tabs>
        <w:ind w:left="440" w:hanging="440"/>
        <w:jc w:val="both"/>
      </w:pPr>
      <w:bookmarkStart w:id="515" w:name="bookmark514"/>
      <w:bookmarkEnd w:id="515"/>
      <w:r>
        <w:t>Просветительская работа с родителями (законными представителями) по вопросам ох</w:t>
      </w:r>
      <w:r>
        <w:softHyphen/>
        <w:t>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w:t>
      </w:r>
      <w:r>
        <w:softHyphen/>
        <w:t>вителей) к совместной работе по проведению оздоровительных мероприятий и спор</w:t>
      </w:r>
      <w:r>
        <w:softHyphen/>
        <w:t xml:space="preserve">тивных соревнований, ведения Дневников здоровья с обучающимися с ЗПР, прошедшими </w:t>
      </w:r>
      <w:proofErr w:type="spellStart"/>
      <w:r>
        <w:t>саногенетический</w:t>
      </w:r>
      <w:proofErr w:type="spellEnd"/>
      <w:r>
        <w:t xml:space="preserve"> мониторинг и получивших рекомендации по коррекции различных параметров здоровья.</w:t>
      </w:r>
    </w:p>
    <w:p w14:paraId="2BA879D3" w14:textId="49B5D79B" w:rsidR="005B754B" w:rsidRDefault="00E80206">
      <w:pPr>
        <w:pStyle w:val="1"/>
        <w:spacing w:after="480"/>
        <w:ind w:firstLine="600"/>
        <w:jc w:val="both"/>
      </w:pPr>
      <w:r>
        <w:t xml:space="preserve">Наиболее эффективным путём формирования экологической культуры, здорового и безопасного образа жизни обучающихся с ЗПР является направляемая и организуемая взрослыми практическая работа обучающихся с учетом их особых образовательных потреб - </w:t>
      </w:r>
      <w:proofErr w:type="spellStart"/>
      <w:r>
        <w:lastRenderedPageBreak/>
        <w:t>ностей</w:t>
      </w:r>
      <w:proofErr w:type="spellEnd"/>
      <w:r>
        <w:t>,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w:t>
      </w:r>
      <w:r>
        <w:softHyphen/>
        <w:t xml:space="preserve">деятельности человека режима дня, двигательной активности, правильного питания, </w:t>
      </w:r>
      <w:proofErr w:type="spellStart"/>
      <w:r>
        <w:t>выпол</w:t>
      </w:r>
      <w:proofErr w:type="spellEnd"/>
      <w:r>
        <w:t xml:space="preserve"> - нения правил личной гигиены.</w:t>
      </w:r>
    </w:p>
    <w:p w14:paraId="7956664C" w14:textId="77777777" w:rsidR="005B754B" w:rsidRDefault="00E80206">
      <w:pPr>
        <w:pStyle w:val="11"/>
        <w:keepNext/>
        <w:keepLines/>
        <w:numPr>
          <w:ilvl w:val="0"/>
          <w:numId w:val="39"/>
        </w:numPr>
        <w:tabs>
          <w:tab w:val="left" w:pos="481"/>
        </w:tabs>
        <w:spacing w:after="260"/>
        <w:ind w:firstLine="0"/>
        <w:jc w:val="both"/>
      </w:pPr>
      <w:bookmarkStart w:id="516" w:name="bookmark518"/>
      <w:bookmarkStart w:id="517" w:name="bookmark516"/>
      <w:bookmarkStart w:id="518" w:name="bookmark517"/>
      <w:bookmarkStart w:id="519" w:name="bookmark519"/>
      <w:bookmarkStart w:id="520" w:name="bookmark515"/>
      <w:bookmarkEnd w:id="516"/>
      <w:r>
        <w:t>ПРОГРАММА КОРРЕКЦИОННОЙ РАБОТЫ.</w:t>
      </w:r>
      <w:bookmarkEnd w:id="517"/>
      <w:bookmarkEnd w:id="518"/>
      <w:bookmarkEnd w:id="519"/>
      <w:bookmarkEnd w:id="520"/>
    </w:p>
    <w:p w14:paraId="029F58DD" w14:textId="499E7842" w:rsidR="005B754B" w:rsidRDefault="00E80206">
      <w:pPr>
        <w:pStyle w:val="1"/>
        <w:ind w:firstLine="600"/>
        <w:jc w:val="both"/>
      </w:pPr>
      <w:r>
        <w:t xml:space="preserve">Программа коррекционной работы должна предусматривать индивидуализацию специального сопровождения обучающегося с ЗПР. Содержание программы коррекционной работы для каждого обучающегося определяется с учетом его особых образовательных по - </w:t>
      </w:r>
      <w:proofErr w:type="spellStart"/>
      <w:r>
        <w:t>требностей</w:t>
      </w:r>
      <w:proofErr w:type="spellEnd"/>
      <w:r>
        <w:t xml:space="preserve"> на основе рекомендаций ПМПК, индивидуальной программы реабилитации.</w:t>
      </w:r>
    </w:p>
    <w:p w14:paraId="3620D573" w14:textId="5F785956" w:rsidR="005B754B" w:rsidRDefault="00E80206">
      <w:pPr>
        <w:pStyle w:val="a7"/>
        <w:tabs>
          <w:tab w:val="left" w:leader="underscore" w:pos="9475"/>
        </w:tabs>
      </w:pPr>
      <w:r>
        <w:rPr>
          <w:u w:val="single"/>
        </w:rPr>
        <w:t>Целью программы</w:t>
      </w:r>
      <w:r w:rsidR="008D3157">
        <w:rPr>
          <w:u w:val="single"/>
        </w:rPr>
        <w:t xml:space="preserve"> </w:t>
      </w:r>
      <w:r>
        <w:rPr>
          <w:b w:val="0"/>
          <w:bCs w:val="0"/>
        </w:rPr>
        <w:t xml:space="preserve">коррекционной работы в соответствии с требованиями ФГОС НОО </w:t>
      </w:r>
      <w:r>
        <w:rPr>
          <w:b w:val="0"/>
          <w:bCs w:val="0"/>
          <w:u w:val="single"/>
        </w:rPr>
        <w:t>обучающихся с ОВЗ является:</w:t>
      </w:r>
      <w:r>
        <w:rPr>
          <w:b w:val="0"/>
          <w:bCs w:val="0"/>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4752"/>
        <w:gridCol w:w="4752"/>
      </w:tblGrid>
      <w:tr w:rsidR="005B754B" w14:paraId="781DDC56" w14:textId="77777777">
        <w:trPr>
          <w:trHeight w:hRule="exact" w:val="293"/>
          <w:jc w:val="center"/>
        </w:trPr>
        <w:tc>
          <w:tcPr>
            <w:tcW w:w="4752" w:type="dxa"/>
            <w:tcBorders>
              <w:top w:val="single" w:sz="4" w:space="0" w:color="auto"/>
              <w:left w:val="single" w:sz="4" w:space="0" w:color="auto"/>
            </w:tcBorders>
            <w:shd w:val="clear" w:color="auto" w:fill="FFFFFF"/>
            <w:vAlign w:val="center"/>
          </w:tcPr>
          <w:p w14:paraId="24A97B57" w14:textId="77777777" w:rsidR="005B754B" w:rsidRDefault="00E80206">
            <w:pPr>
              <w:pStyle w:val="a9"/>
              <w:ind w:firstLine="0"/>
              <w:jc w:val="center"/>
            </w:pPr>
            <w:r>
              <w:rPr>
                <w:b/>
                <w:bCs/>
              </w:rPr>
              <w:t>7.1</w:t>
            </w:r>
          </w:p>
        </w:tc>
        <w:tc>
          <w:tcPr>
            <w:tcW w:w="4752" w:type="dxa"/>
            <w:tcBorders>
              <w:top w:val="single" w:sz="4" w:space="0" w:color="auto"/>
              <w:left w:val="single" w:sz="4" w:space="0" w:color="auto"/>
              <w:right w:val="single" w:sz="4" w:space="0" w:color="auto"/>
            </w:tcBorders>
            <w:shd w:val="clear" w:color="auto" w:fill="FFFFFF"/>
            <w:vAlign w:val="center"/>
          </w:tcPr>
          <w:p w14:paraId="14ED8BEE" w14:textId="77777777" w:rsidR="005B754B" w:rsidRDefault="00E80206">
            <w:pPr>
              <w:pStyle w:val="a9"/>
              <w:ind w:firstLine="0"/>
              <w:jc w:val="center"/>
            </w:pPr>
            <w:r>
              <w:rPr>
                <w:b/>
                <w:bCs/>
              </w:rPr>
              <w:t>7.2</w:t>
            </w:r>
          </w:p>
        </w:tc>
      </w:tr>
      <w:tr w:rsidR="005B754B" w14:paraId="72205776" w14:textId="77777777">
        <w:trPr>
          <w:trHeight w:hRule="exact" w:val="2232"/>
          <w:jc w:val="center"/>
        </w:trPr>
        <w:tc>
          <w:tcPr>
            <w:tcW w:w="4752" w:type="dxa"/>
            <w:tcBorders>
              <w:top w:val="single" w:sz="4" w:space="0" w:color="auto"/>
              <w:left w:val="single" w:sz="4" w:space="0" w:color="auto"/>
              <w:bottom w:val="single" w:sz="4" w:space="0" w:color="auto"/>
            </w:tcBorders>
            <w:shd w:val="clear" w:color="auto" w:fill="FFFFFF"/>
          </w:tcPr>
          <w:p w14:paraId="2C9AB5E5" w14:textId="77777777" w:rsidR="005B754B" w:rsidRDefault="00E80206">
            <w:pPr>
              <w:pStyle w:val="a9"/>
              <w:ind w:firstLine="0"/>
              <w:jc w:val="both"/>
            </w:pPr>
            <w:r>
              <w:t>Создание системы комплексной помощи обучающимся с ЗПР в освоении АООП НОО, коррекция недостатков в физическом и пси</w:t>
            </w:r>
            <w:r>
              <w:softHyphen/>
              <w:t>хическом и речевом развитии обучающихся, их социальная адаптация.</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bottom"/>
          </w:tcPr>
          <w:p w14:paraId="4640E656" w14:textId="77777777" w:rsidR="005B754B" w:rsidRDefault="00E80206">
            <w:pPr>
              <w:pStyle w:val="a9"/>
              <w:tabs>
                <w:tab w:val="left" w:pos="3130"/>
              </w:tabs>
              <w:ind w:firstLine="0"/>
            </w:pPr>
            <w:r>
              <w:t xml:space="preserve">Создание системы комплексного </w:t>
            </w:r>
            <w:proofErr w:type="spellStart"/>
            <w:r>
              <w:t>психолого</w:t>
            </w:r>
            <w:proofErr w:type="spellEnd"/>
            <w:r>
              <w:t xml:space="preserve"> -медико-педагогического</w:t>
            </w:r>
            <w:r>
              <w:tab/>
              <w:t>сопровождения</w:t>
            </w:r>
          </w:p>
          <w:p w14:paraId="42D14A68" w14:textId="77777777" w:rsidR="005B754B" w:rsidRDefault="00E80206">
            <w:pPr>
              <w:pStyle w:val="a9"/>
              <w:ind w:firstLine="0"/>
            </w:pPr>
            <w:r>
              <w:t>процесса освоения АООП НОО обучающимся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w:t>
            </w:r>
            <w:r>
              <w:softHyphen/>
              <w:t>тельном процессе.</w:t>
            </w:r>
          </w:p>
        </w:tc>
      </w:tr>
    </w:tbl>
    <w:p w14:paraId="5DC84858" w14:textId="77777777" w:rsidR="005B754B" w:rsidRDefault="005B754B">
      <w:pPr>
        <w:spacing w:after="259" w:line="1" w:lineRule="exact"/>
      </w:pPr>
    </w:p>
    <w:p w14:paraId="678C492F" w14:textId="77777777" w:rsidR="005B754B" w:rsidRDefault="00E80206">
      <w:pPr>
        <w:pStyle w:val="11"/>
        <w:keepNext/>
        <w:keepLines/>
        <w:spacing w:after="0" w:line="233" w:lineRule="auto"/>
        <w:ind w:firstLine="600"/>
        <w:jc w:val="both"/>
      </w:pPr>
      <w:bookmarkStart w:id="521" w:name="bookmark520"/>
      <w:bookmarkStart w:id="522" w:name="bookmark521"/>
      <w:bookmarkStart w:id="523" w:name="bookmark522"/>
      <w:r>
        <w:rPr>
          <w:u w:val="single"/>
        </w:rPr>
        <w:t>Задачи программы:</w:t>
      </w:r>
      <w:bookmarkEnd w:id="521"/>
      <w:bookmarkEnd w:id="522"/>
      <w:bookmarkEnd w:id="523"/>
    </w:p>
    <w:p w14:paraId="0BE07B86" w14:textId="77777777" w:rsidR="005B754B" w:rsidRDefault="00E80206">
      <w:pPr>
        <w:pStyle w:val="1"/>
        <w:numPr>
          <w:ilvl w:val="0"/>
          <w:numId w:val="40"/>
        </w:numPr>
        <w:tabs>
          <w:tab w:val="left" w:pos="761"/>
        </w:tabs>
        <w:spacing w:line="233" w:lineRule="auto"/>
        <w:ind w:firstLine="380"/>
        <w:jc w:val="both"/>
      </w:pPr>
      <w:bookmarkStart w:id="524" w:name="bookmark523"/>
      <w:bookmarkEnd w:id="524"/>
      <w:r>
        <w:t>определение особых образовательных потребностей обучающихся с ЗПР;</w:t>
      </w:r>
    </w:p>
    <w:p w14:paraId="3DEF894A" w14:textId="77777777" w:rsidR="005B754B" w:rsidRDefault="00E80206">
      <w:pPr>
        <w:pStyle w:val="1"/>
        <w:numPr>
          <w:ilvl w:val="0"/>
          <w:numId w:val="40"/>
        </w:numPr>
        <w:tabs>
          <w:tab w:val="left" w:pos="761"/>
        </w:tabs>
        <w:spacing w:line="233" w:lineRule="auto"/>
        <w:ind w:left="740" w:hanging="360"/>
        <w:jc w:val="both"/>
      </w:pPr>
      <w:bookmarkStart w:id="525" w:name="bookmark524"/>
      <w:bookmarkEnd w:id="525"/>
      <w:r>
        <w:t>повышение возможностей обучающихся с ЗПР в освоении АООП НОО и интегриро</w:t>
      </w:r>
      <w:r>
        <w:softHyphen/>
        <w:t>вании в образовательный процесс;</w:t>
      </w:r>
    </w:p>
    <w:p w14:paraId="2972ABE8" w14:textId="77777777" w:rsidR="005B754B" w:rsidRDefault="00E80206">
      <w:pPr>
        <w:pStyle w:val="1"/>
        <w:numPr>
          <w:ilvl w:val="0"/>
          <w:numId w:val="40"/>
        </w:numPr>
        <w:tabs>
          <w:tab w:val="left" w:pos="761"/>
        </w:tabs>
        <w:spacing w:line="233" w:lineRule="auto"/>
        <w:ind w:left="740" w:hanging="360"/>
        <w:jc w:val="both"/>
      </w:pPr>
      <w:bookmarkStart w:id="526" w:name="bookmark525"/>
      <w:bookmarkEnd w:id="526"/>
      <w:r>
        <w:t>своевременное выявление обучающихся с трудностями адаптации в образователь- но- воспитательном процессе;</w:t>
      </w:r>
    </w:p>
    <w:p w14:paraId="2F39BCD2" w14:textId="77777777" w:rsidR="005B754B" w:rsidRDefault="00E80206">
      <w:pPr>
        <w:pStyle w:val="1"/>
        <w:numPr>
          <w:ilvl w:val="0"/>
          <w:numId w:val="40"/>
        </w:numPr>
        <w:tabs>
          <w:tab w:val="left" w:pos="761"/>
        </w:tabs>
        <w:ind w:left="740" w:hanging="360"/>
        <w:jc w:val="both"/>
      </w:pPr>
      <w:bookmarkStart w:id="527" w:name="bookmark526"/>
      <w:bookmarkEnd w:id="527"/>
      <w:r>
        <w:t xml:space="preserve">создание и реализация условий, нормализующих анализаторную, </w:t>
      </w:r>
      <w:proofErr w:type="spellStart"/>
      <w:r>
        <w:t>аналитико</w:t>
      </w:r>
      <w:r>
        <w:softHyphen/>
        <w:t>синтетическую</w:t>
      </w:r>
      <w:proofErr w:type="spellEnd"/>
      <w:r>
        <w:t xml:space="preserve"> и регуляторную деятельность на основе координации педагогических, психологических и медицинских средств воздействия в процессе комплексной пси</w:t>
      </w:r>
      <w:r>
        <w:softHyphen/>
        <w:t>холого-медико-педагогической коррекции;</w:t>
      </w:r>
    </w:p>
    <w:p w14:paraId="550DA073" w14:textId="77777777" w:rsidR="005B754B" w:rsidRDefault="00E80206">
      <w:pPr>
        <w:pStyle w:val="1"/>
        <w:numPr>
          <w:ilvl w:val="0"/>
          <w:numId w:val="40"/>
        </w:numPr>
        <w:tabs>
          <w:tab w:val="left" w:pos="761"/>
        </w:tabs>
        <w:spacing w:after="260"/>
        <w:ind w:left="740" w:hanging="360"/>
        <w:jc w:val="both"/>
      </w:pPr>
      <w:bookmarkStart w:id="528" w:name="bookmark527"/>
      <w:bookmarkEnd w:id="528"/>
      <w:r>
        <w:t>оказание родителям (законным представителям) обучающихся с ЗПР консультативной и методической помощи по медицинским, социальным, психологическим, правовым и другим вопросам.</w:t>
      </w:r>
    </w:p>
    <w:p w14:paraId="06D145A8" w14:textId="27081E85" w:rsidR="005B754B" w:rsidRDefault="00E80206">
      <w:pPr>
        <w:pStyle w:val="1"/>
        <w:spacing w:after="260"/>
        <w:ind w:firstLine="600"/>
        <w:jc w:val="both"/>
      </w:pPr>
      <w:r>
        <w:rPr>
          <w:b/>
          <w:bCs/>
          <w:u w:val="single"/>
        </w:rPr>
        <w:t>Программы коррекционных курсов</w:t>
      </w:r>
      <w:r w:rsidR="008D3157">
        <w:rPr>
          <w:b/>
          <w:bCs/>
          <w:u w:val="single"/>
        </w:rPr>
        <w:t xml:space="preserve"> </w:t>
      </w:r>
      <w:r>
        <w:t>(«Коррекционно-развивающие занятия по пред</w:t>
      </w:r>
      <w:r>
        <w:softHyphen/>
        <w:t xml:space="preserve">метам» - 7.1., «Коррекционно-развивающие занятия (логопедические и </w:t>
      </w:r>
      <w:proofErr w:type="spellStart"/>
      <w:r>
        <w:t>психокоррекцион</w:t>
      </w:r>
      <w:r>
        <w:softHyphen/>
        <w:t>ные</w:t>
      </w:r>
      <w:proofErr w:type="spellEnd"/>
      <w:r>
        <w:t xml:space="preserve">)», «Ритмика» - 7.2.) представлены в содержательном разделе в подразделе программы отдельных учебных предметов, курсов </w:t>
      </w:r>
      <w:proofErr w:type="spellStart"/>
      <w:r>
        <w:t>коррекционно</w:t>
      </w:r>
      <w:proofErr w:type="spellEnd"/>
      <w:r>
        <w:t xml:space="preserve"> - развивающей области курсов вне - урочной деятельности Содержательного раздела.</w:t>
      </w:r>
    </w:p>
    <w:p w14:paraId="2569E466" w14:textId="77777777" w:rsidR="005B754B" w:rsidRDefault="00E80206">
      <w:pPr>
        <w:pStyle w:val="11"/>
        <w:keepNext/>
        <w:keepLines/>
        <w:spacing w:after="0"/>
        <w:ind w:firstLine="600"/>
        <w:jc w:val="both"/>
      </w:pPr>
      <w:bookmarkStart w:id="529" w:name="bookmark528"/>
      <w:bookmarkStart w:id="530" w:name="bookmark529"/>
      <w:bookmarkStart w:id="531" w:name="bookmark530"/>
      <w:r>
        <w:rPr>
          <w:u w:val="single"/>
        </w:rPr>
        <w:t>Система комплексного психолого-медико-педагогического обследования обу</w:t>
      </w:r>
      <w:r>
        <w:rPr>
          <w:u w:val="single"/>
        </w:rPr>
        <w:softHyphen/>
        <w:t>чающихся</w:t>
      </w:r>
      <w:bookmarkEnd w:id="529"/>
      <w:bookmarkEnd w:id="530"/>
      <w:bookmarkEnd w:id="531"/>
    </w:p>
    <w:p w14:paraId="6A6BD087" w14:textId="77777777" w:rsidR="005B754B" w:rsidRDefault="00E80206">
      <w:pPr>
        <w:pStyle w:val="1"/>
        <w:ind w:firstLine="600"/>
        <w:jc w:val="both"/>
      </w:pPr>
      <w:r>
        <w:t>Система комплексного психолого-медико-педагогического и социального сопровож</w:t>
      </w:r>
      <w:r>
        <w:softHyphen/>
        <w:t>дения учащихся с ограниченными возможностями здоровья осуществляется через:</w:t>
      </w:r>
    </w:p>
    <w:p w14:paraId="452BC314" w14:textId="77777777" w:rsidR="005B754B" w:rsidRDefault="00E80206">
      <w:pPr>
        <w:pStyle w:val="1"/>
        <w:numPr>
          <w:ilvl w:val="0"/>
          <w:numId w:val="42"/>
        </w:numPr>
        <w:tabs>
          <w:tab w:val="left" w:pos="270"/>
        </w:tabs>
        <w:ind w:firstLine="600"/>
        <w:jc w:val="both"/>
      </w:pPr>
      <w:bookmarkStart w:id="532" w:name="bookmark531"/>
      <w:bookmarkEnd w:id="532"/>
      <w:r>
        <w:t>Психолого-медико-педагогическое обследование детей с целью выявления их особых образовательных потребностей, обусловленных ограниченными возможностями здоровья, включающее в себя три последовательных этапа:</w:t>
      </w:r>
    </w:p>
    <w:p w14:paraId="3AE7AFA8" w14:textId="77777777" w:rsidR="005B754B" w:rsidRDefault="00E80206">
      <w:pPr>
        <w:pStyle w:val="1"/>
        <w:tabs>
          <w:tab w:val="left" w:pos="898"/>
        </w:tabs>
        <w:ind w:left="580" w:firstLine="0"/>
        <w:jc w:val="both"/>
      </w:pPr>
      <w:bookmarkStart w:id="533" w:name="bookmark532"/>
      <w:r>
        <w:t>а</w:t>
      </w:r>
      <w:bookmarkEnd w:id="533"/>
      <w:r>
        <w:t>)</w:t>
      </w:r>
      <w:r>
        <w:tab/>
        <w:t>организация сбора информации о поступающих в школу детях (от их родителей (за</w:t>
      </w:r>
      <w:r>
        <w:softHyphen/>
        <w:t xml:space="preserve">конных представителей), психолого-медико-педагогического консилиума (далее </w:t>
      </w:r>
      <w:proofErr w:type="spellStart"/>
      <w:r>
        <w:t>ПМПк</w:t>
      </w:r>
      <w:proofErr w:type="spellEnd"/>
      <w:r>
        <w:t xml:space="preserve">) ДОУ, которое они посещают), или детях, уже обучающихся в 1 -ом классе (от учителя, </w:t>
      </w:r>
      <w:r>
        <w:lastRenderedPageBreak/>
        <w:t>педагога-психолога, родителей) анализ этой информации и выявление детей с ограни</w:t>
      </w:r>
      <w:r>
        <w:softHyphen/>
        <w:t>ченными возможностями здоровья;</w:t>
      </w:r>
    </w:p>
    <w:p w14:paraId="654A8E41" w14:textId="77777777" w:rsidR="005B754B" w:rsidRDefault="00E80206">
      <w:pPr>
        <w:pStyle w:val="1"/>
        <w:tabs>
          <w:tab w:val="left" w:pos="917"/>
        </w:tabs>
        <w:ind w:left="580" w:firstLine="0"/>
        <w:jc w:val="both"/>
      </w:pPr>
      <w:bookmarkStart w:id="534" w:name="bookmark533"/>
      <w:r>
        <w:t>б</w:t>
      </w:r>
      <w:bookmarkEnd w:id="534"/>
      <w:r>
        <w:t>)</w:t>
      </w:r>
      <w:r>
        <w:tab/>
        <w:t>специальное диагностирование в рамках работы ПМПК школы детей, имеющих на</w:t>
      </w:r>
      <w:r>
        <w:softHyphen/>
        <w:t>рушения в физическом и (или) психическом развитии, ориентированное на определение степени и структуры имеющихся нарушений, потребности в особых образовательных условиях;</w:t>
      </w:r>
    </w:p>
    <w:p w14:paraId="784045BA" w14:textId="77777777" w:rsidR="005B754B" w:rsidRDefault="00E80206">
      <w:pPr>
        <w:pStyle w:val="1"/>
        <w:tabs>
          <w:tab w:val="left" w:pos="912"/>
        </w:tabs>
        <w:ind w:left="580" w:firstLine="0"/>
        <w:jc w:val="both"/>
      </w:pPr>
      <w:bookmarkStart w:id="535" w:name="bookmark534"/>
      <w:r>
        <w:t>в</w:t>
      </w:r>
      <w:bookmarkEnd w:id="535"/>
      <w:r>
        <w:t>)</w:t>
      </w:r>
      <w:r>
        <w:tab/>
        <w:t>принятие решения о целесообразности направление детей на обследование в психо</w:t>
      </w:r>
      <w:r>
        <w:softHyphen/>
        <w:t>лого-медико-педагогическую комиссию для подтверждения рекомендаций зачисления в данные классы.</w:t>
      </w:r>
    </w:p>
    <w:p w14:paraId="54BFE2E9" w14:textId="77777777" w:rsidR="005B754B" w:rsidRDefault="00E80206">
      <w:pPr>
        <w:pStyle w:val="1"/>
        <w:numPr>
          <w:ilvl w:val="0"/>
          <w:numId w:val="42"/>
        </w:numPr>
        <w:tabs>
          <w:tab w:val="left" w:pos="865"/>
        </w:tabs>
        <w:spacing w:after="260"/>
        <w:ind w:firstLine="580"/>
        <w:jc w:val="both"/>
      </w:pPr>
      <w:bookmarkStart w:id="536" w:name="bookmark535"/>
      <w:bookmarkEnd w:id="536"/>
      <w:r>
        <w:t>Организация динамического мониторинга индивидуальной динамики развития (по итогам коррекционно-развивающей работы) и обучения детей (по итогам мероприятий внутришкольного контроля) с ограниченными возможностями здоровья с ежегодным анали</w:t>
      </w:r>
      <w:r>
        <w:softHyphen/>
        <w:t xml:space="preserve">зом и обобщением на заседаниях </w:t>
      </w:r>
      <w:proofErr w:type="spellStart"/>
      <w:r>
        <w:t>ПМПк</w:t>
      </w:r>
      <w:proofErr w:type="spellEnd"/>
      <w:r>
        <w:t xml:space="preserve"> в конце учебного года с целью внесения необходимых корректировок в планирование коррекционной работы на следующий учебный год.</w:t>
      </w:r>
    </w:p>
    <w:p w14:paraId="6070E5AD" w14:textId="77777777" w:rsidR="005B754B" w:rsidRDefault="00E80206">
      <w:pPr>
        <w:pStyle w:val="1"/>
        <w:ind w:firstLine="580"/>
        <w:jc w:val="both"/>
      </w:pPr>
      <w:r>
        <w:t>Кроме того, система комплексного психолого-медико-педагогического и социального сопровождения учащихся с ограниченными возможностями здоровья также включает кон</w:t>
      </w:r>
      <w:r>
        <w:softHyphen/>
        <w:t>сультирование родителей (законных представителей):</w:t>
      </w:r>
    </w:p>
    <w:p w14:paraId="6628004D" w14:textId="77777777" w:rsidR="005B754B" w:rsidRDefault="00E80206">
      <w:pPr>
        <w:pStyle w:val="1"/>
        <w:numPr>
          <w:ilvl w:val="0"/>
          <w:numId w:val="40"/>
        </w:numPr>
        <w:tabs>
          <w:tab w:val="left" w:pos="773"/>
        </w:tabs>
        <w:ind w:left="740" w:hanging="360"/>
        <w:jc w:val="both"/>
      </w:pPr>
      <w:bookmarkStart w:id="537" w:name="bookmark536"/>
      <w:bookmarkEnd w:id="537"/>
      <w:r>
        <w:t xml:space="preserve">по итогам обследования их детей на </w:t>
      </w:r>
      <w:proofErr w:type="spellStart"/>
      <w:r>
        <w:t>психолого</w:t>
      </w:r>
      <w:proofErr w:type="spellEnd"/>
      <w:r>
        <w:t xml:space="preserve"> - </w:t>
      </w:r>
      <w:proofErr w:type="spellStart"/>
      <w:r>
        <w:t>медикопедагогическом</w:t>
      </w:r>
      <w:proofErr w:type="spellEnd"/>
      <w:r>
        <w:t xml:space="preserve"> консилиуме (далее </w:t>
      </w:r>
      <w:proofErr w:type="spellStart"/>
      <w:r>
        <w:t>ПМПк</w:t>
      </w:r>
      <w:proofErr w:type="spellEnd"/>
      <w:r>
        <w:t>) школа своевременно направляет, в случае необходимости, к специали</w:t>
      </w:r>
      <w:r>
        <w:softHyphen/>
        <w:t>стам других учреждений;</w:t>
      </w:r>
    </w:p>
    <w:p w14:paraId="27A07DBD" w14:textId="77777777" w:rsidR="005B754B" w:rsidRDefault="00E80206">
      <w:pPr>
        <w:pStyle w:val="1"/>
        <w:numPr>
          <w:ilvl w:val="0"/>
          <w:numId w:val="40"/>
        </w:numPr>
        <w:tabs>
          <w:tab w:val="left" w:pos="773"/>
        </w:tabs>
        <w:ind w:left="740" w:hanging="360"/>
        <w:jc w:val="both"/>
      </w:pPr>
      <w:bookmarkStart w:id="538" w:name="bookmark537"/>
      <w:bookmarkEnd w:id="538"/>
      <w:r>
        <w:t>групповое консультирование, просвещение и профилактика на родительских собра</w:t>
      </w:r>
      <w:r>
        <w:softHyphen/>
        <w:t>ниях (выступления учителя-логопеда и педагога-психолога по вопросам динамики коррекционно-развивающей работы);</w:t>
      </w:r>
    </w:p>
    <w:p w14:paraId="5304877D" w14:textId="77777777" w:rsidR="005B754B" w:rsidRDefault="00E80206">
      <w:pPr>
        <w:pStyle w:val="1"/>
        <w:numPr>
          <w:ilvl w:val="0"/>
          <w:numId w:val="40"/>
        </w:numPr>
        <w:tabs>
          <w:tab w:val="left" w:pos="773"/>
        </w:tabs>
        <w:ind w:left="740" w:hanging="360"/>
        <w:jc w:val="both"/>
      </w:pPr>
      <w:bookmarkStart w:id="539" w:name="bookmark538"/>
      <w:bookmarkEnd w:id="539"/>
      <w:r>
        <w:t xml:space="preserve">индивидуальное консультирование родителей педагогом-психологом и учите- </w:t>
      </w:r>
      <w:proofErr w:type="spellStart"/>
      <w:r>
        <w:t>лем</w:t>
      </w:r>
      <w:proofErr w:type="spellEnd"/>
      <w:r>
        <w:t>- логопедом, учителем- дефектологом, социальным педагогом и педагогом допол</w:t>
      </w:r>
      <w:r>
        <w:softHyphen/>
        <w:t>нительного образования;</w:t>
      </w:r>
    </w:p>
    <w:p w14:paraId="6FCE995A" w14:textId="77777777" w:rsidR="005B754B" w:rsidRDefault="00E80206">
      <w:pPr>
        <w:pStyle w:val="1"/>
        <w:numPr>
          <w:ilvl w:val="0"/>
          <w:numId w:val="40"/>
        </w:numPr>
        <w:tabs>
          <w:tab w:val="left" w:pos="773"/>
        </w:tabs>
        <w:ind w:left="740" w:hanging="360"/>
        <w:jc w:val="both"/>
      </w:pPr>
      <w:bookmarkStart w:id="540" w:name="bookmark539"/>
      <w:bookmarkEnd w:id="540"/>
      <w:r>
        <w:t>обеспечение коррекционно-развивающей работы с обучающимися классов для детей с задержкой психического развития, а также с учащимися с ограниченными возможно</w:t>
      </w:r>
      <w:r>
        <w:softHyphen/>
        <w:t>стями здоровья общеобразовательных классов специалистами школы: педагогом- психологом и учителем- логопедом.</w:t>
      </w:r>
    </w:p>
    <w:p w14:paraId="63DE14D1" w14:textId="77777777" w:rsidR="005B754B" w:rsidRDefault="00E80206">
      <w:pPr>
        <w:pStyle w:val="1"/>
        <w:numPr>
          <w:ilvl w:val="0"/>
          <w:numId w:val="40"/>
        </w:numPr>
        <w:tabs>
          <w:tab w:val="left" w:pos="773"/>
        </w:tabs>
        <w:spacing w:after="260"/>
        <w:ind w:left="740" w:hanging="360"/>
        <w:jc w:val="both"/>
      </w:pPr>
      <w:bookmarkStart w:id="541" w:name="bookmark540"/>
      <w:bookmarkEnd w:id="541"/>
      <w:r>
        <w:t xml:space="preserve">создание условий обучения и воспитания в ходе образовательного процесса (приме - </w:t>
      </w:r>
      <w:proofErr w:type="spellStart"/>
      <w:r>
        <w:t>нение</w:t>
      </w:r>
      <w:proofErr w:type="spellEnd"/>
      <w:r>
        <w:t xml:space="preserve"> специальных методов и приемов обучения, подготовка и повышение квалифи</w:t>
      </w:r>
      <w:r>
        <w:softHyphen/>
        <w:t>кации педагогических работников, работающих с данной категорией учащихся).</w:t>
      </w:r>
    </w:p>
    <w:p w14:paraId="59D19155" w14:textId="77777777" w:rsidR="005B754B" w:rsidRDefault="00E80206">
      <w:pPr>
        <w:pStyle w:val="11"/>
        <w:keepNext/>
        <w:keepLines/>
        <w:spacing w:after="0"/>
        <w:jc w:val="both"/>
      </w:pPr>
      <w:bookmarkStart w:id="542" w:name="bookmark541"/>
      <w:bookmarkStart w:id="543" w:name="bookmark542"/>
      <w:bookmarkStart w:id="544" w:name="bookmark543"/>
      <w:r>
        <w:t>Основные направления коррекционной работы</w:t>
      </w:r>
      <w:bookmarkEnd w:id="542"/>
      <w:bookmarkEnd w:id="543"/>
      <w:bookmarkEnd w:id="544"/>
    </w:p>
    <w:p w14:paraId="57C149F0" w14:textId="77777777" w:rsidR="005B754B" w:rsidRDefault="00E80206">
      <w:pPr>
        <w:pStyle w:val="1"/>
        <w:ind w:firstLine="580"/>
        <w:jc w:val="both"/>
      </w:pPr>
      <w:r>
        <w:t>Программа коррекционной работы на ступени начального общего образования обу</w:t>
      </w:r>
      <w:r>
        <w:softHyphen/>
        <w:t>чающихся с ЗПР включает в себя взаимосвязанные направления, отражающие ее основное содержание:</w:t>
      </w:r>
    </w:p>
    <w:p w14:paraId="2D3E50C8" w14:textId="77777777" w:rsidR="005B754B" w:rsidRDefault="00E80206">
      <w:pPr>
        <w:pStyle w:val="1"/>
        <w:tabs>
          <w:tab w:val="left" w:pos="773"/>
        </w:tabs>
        <w:spacing w:line="262" w:lineRule="auto"/>
        <w:ind w:firstLine="0"/>
        <w:jc w:val="both"/>
      </w:pPr>
      <w:r>
        <w:rPr>
          <w:b/>
          <w:bCs/>
          <w:sz w:val="22"/>
          <w:szCs w:val="22"/>
        </w:rPr>
        <w:t>1.</w:t>
      </w:r>
      <w:r>
        <w:rPr>
          <w:b/>
          <w:bCs/>
          <w:sz w:val="22"/>
          <w:szCs w:val="22"/>
        </w:rPr>
        <w:tab/>
      </w:r>
      <w:r>
        <w:rPr>
          <w:b/>
          <w:bCs/>
          <w:i/>
          <w:iCs/>
        </w:rPr>
        <w:t>Диагностическая работа</w:t>
      </w:r>
      <w:r>
        <w:t xml:space="preserve"> обеспечивает выявление особенностей развития и здоровья</w:t>
      </w:r>
    </w:p>
    <w:p w14:paraId="4AADE544" w14:textId="6E40FFBE" w:rsidR="005B754B" w:rsidRDefault="00E80206">
      <w:pPr>
        <w:pStyle w:val="1"/>
        <w:ind w:firstLine="0"/>
        <w:jc w:val="both"/>
      </w:pPr>
      <w:r>
        <w:t>обучающихся с ЗПР с целью создания благоприятных условий для овладения ими содержанием АООП НОО.</w:t>
      </w:r>
    </w:p>
    <w:p w14:paraId="0C414F07" w14:textId="77777777" w:rsidR="005B754B" w:rsidRDefault="00E80206">
      <w:pPr>
        <w:pStyle w:val="1"/>
        <w:ind w:firstLine="580"/>
        <w:jc w:val="both"/>
      </w:pPr>
      <w:r>
        <w:t>Проведение диагностической работы предполагает осуществление:</w:t>
      </w:r>
    </w:p>
    <w:p w14:paraId="4081738B" w14:textId="77777777" w:rsidR="005B754B" w:rsidRDefault="00E80206">
      <w:pPr>
        <w:pStyle w:val="1"/>
        <w:numPr>
          <w:ilvl w:val="0"/>
          <w:numId w:val="43"/>
        </w:numPr>
        <w:tabs>
          <w:tab w:val="left" w:pos="773"/>
        </w:tabs>
        <w:spacing w:line="262" w:lineRule="auto"/>
        <w:ind w:firstLine="0"/>
        <w:jc w:val="both"/>
      </w:pPr>
      <w:bookmarkStart w:id="545" w:name="bookmark544"/>
      <w:bookmarkEnd w:id="545"/>
      <w:r>
        <w:t>психолого-педагогического и медицинского обследования с целью выявления их</w:t>
      </w:r>
    </w:p>
    <w:p w14:paraId="413A7795" w14:textId="77777777" w:rsidR="005B754B" w:rsidRDefault="00E80206">
      <w:pPr>
        <w:pStyle w:val="1"/>
        <w:ind w:firstLine="0"/>
        <w:jc w:val="both"/>
      </w:pPr>
      <w:r>
        <w:t>особых образовательных потребностей:</w:t>
      </w:r>
    </w:p>
    <w:p w14:paraId="7B0A7208" w14:textId="77777777" w:rsidR="005B754B" w:rsidRDefault="00E80206">
      <w:pPr>
        <w:pStyle w:val="1"/>
        <w:ind w:firstLine="580"/>
        <w:jc w:val="both"/>
      </w:pPr>
      <w:r>
        <w:t>-развития познавательной сферы, специфических трудностей в овладении содержанием образования и потенциальных возможностей;</w:t>
      </w:r>
    </w:p>
    <w:p w14:paraId="5AC5941E" w14:textId="77777777" w:rsidR="005B754B" w:rsidRDefault="00E80206">
      <w:pPr>
        <w:pStyle w:val="1"/>
        <w:ind w:firstLine="580"/>
        <w:jc w:val="both"/>
      </w:pPr>
      <w:r>
        <w:t>-развития эмоционально-волевой сферы и личностных особенностей обучающихся; -определение социальной ситуации развития и условий семейного воспитания обучающегося;</w:t>
      </w:r>
    </w:p>
    <w:p w14:paraId="68D01C70" w14:textId="77777777" w:rsidR="005B754B" w:rsidRDefault="00E80206">
      <w:pPr>
        <w:pStyle w:val="1"/>
        <w:numPr>
          <w:ilvl w:val="0"/>
          <w:numId w:val="43"/>
        </w:numPr>
        <w:tabs>
          <w:tab w:val="left" w:pos="743"/>
        </w:tabs>
        <w:spacing w:line="252" w:lineRule="auto"/>
        <w:ind w:firstLine="0"/>
        <w:jc w:val="both"/>
      </w:pPr>
      <w:bookmarkStart w:id="546" w:name="bookmark545"/>
      <w:bookmarkEnd w:id="546"/>
      <w:r>
        <w:t>мониторинга динамики развития обучающихся, их успешности в освоении АООП НОО;</w:t>
      </w:r>
    </w:p>
    <w:p w14:paraId="12DFD0DA" w14:textId="7DFD85E0" w:rsidR="005B754B" w:rsidRDefault="00E80206">
      <w:pPr>
        <w:pStyle w:val="1"/>
        <w:numPr>
          <w:ilvl w:val="0"/>
          <w:numId w:val="43"/>
        </w:numPr>
        <w:tabs>
          <w:tab w:val="left" w:pos="743"/>
        </w:tabs>
        <w:spacing w:line="252" w:lineRule="auto"/>
        <w:ind w:firstLine="0"/>
        <w:jc w:val="both"/>
      </w:pPr>
      <w:bookmarkStart w:id="547" w:name="bookmark546"/>
      <w:bookmarkEnd w:id="547"/>
      <w:r>
        <w:t>анализа результатов обследования с целью проектирования и корректировки коррекционных мероприятий.</w:t>
      </w:r>
    </w:p>
    <w:p w14:paraId="7747327A" w14:textId="38EE8133" w:rsidR="005B754B" w:rsidRDefault="00E80206" w:rsidP="008D3157">
      <w:pPr>
        <w:pStyle w:val="1"/>
        <w:tabs>
          <w:tab w:val="left" w:pos="743"/>
        </w:tabs>
        <w:spacing w:line="264" w:lineRule="auto"/>
        <w:ind w:firstLine="0"/>
        <w:jc w:val="both"/>
      </w:pPr>
      <w:r>
        <w:rPr>
          <w:b/>
          <w:bCs/>
          <w:sz w:val="22"/>
          <w:szCs w:val="22"/>
        </w:rPr>
        <w:t>2.</w:t>
      </w:r>
      <w:r>
        <w:rPr>
          <w:b/>
          <w:bCs/>
          <w:sz w:val="22"/>
          <w:szCs w:val="22"/>
        </w:rPr>
        <w:tab/>
      </w:r>
      <w:r>
        <w:rPr>
          <w:b/>
          <w:bCs/>
          <w:i/>
          <w:iCs/>
        </w:rPr>
        <w:t>Коррекционно-развивающая работа</w:t>
      </w:r>
      <w:r>
        <w:t xml:space="preserve"> обеспечивает организацию мероприятий, </w:t>
      </w:r>
      <w:r>
        <w:lastRenderedPageBreak/>
        <w:t>способствующих личностному развитию учащихся, коррекции недостатков в психофизическом развитии и освоению ими содержания образования.</w:t>
      </w:r>
    </w:p>
    <w:p w14:paraId="01687287" w14:textId="77777777" w:rsidR="005B754B" w:rsidRDefault="00E80206">
      <w:pPr>
        <w:pStyle w:val="1"/>
        <w:ind w:firstLine="580"/>
        <w:jc w:val="both"/>
      </w:pPr>
      <w:r>
        <w:rPr>
          <w:b/>
          <w:bCs/>
          <w:i/>
          <w:iCs/>
        </w:rPr>
        <w:t>Коррекционно-развивающая работа включает:</w:t>
      </w:r>
    </w:p>
    <w:p w14:paraId="1EFE506E" w14:textId="77777777" w:rsidR="005B754B" w:rsidRDefault="00E80206">
      <w:pPr>
        <w:pStyle w:val="1"/>
        <w:ind w:firstLine="580"/>
        <w:jc w:val="both"/>
      </w:pPr>
      <w:r>
        <w:t>-составление индивидуальной программы психологического сопровождения, обучаю</w:t>
      </w:r>
      <w:r>
        <w:softHyphen/>
        <w:t>щегося (совместно с педагогами);</w:t>
      </w:r>
    </w:p>
    <w:p w14:paraId="1D6045F6" w14:textId="77777777" w:rsidR="005B754B" w:rsidRDefault="00E80206">
      <w:pPr>
        <w:pStyle w:val="1"/>
        <w:ind w:firstLine="580"/>
        <w:jc w:val="both"/>
      </w:pPr>
      <w:r>
        <w:t>-формирование в классе психологического климата комфортного для всех обучающих</w:t>
      </w:r>
      <w:r>
        <w:softHyphen/>
        <w:t>ся;</w:t>
      </w:r>
    </w:p>
    <w:p w14:paraId="11689D9D" w14:textId="77777777" w:rsidR="005B754B" w:rsidRDefault="00E80206">
      <w:pPr>
        <w:pStyle w:val="1"/>
        <w:ind w:firstLine="580"/>
        <w:jc w:val="both"/>
      </w:pPr>
      <w:r>
        <w:t>-организация внеурочной деятельности, направленной на развитие познавательных ин</w:t>
      </w:r>
      <w:r>
        <w:softHyphen/>
        <w:t>тересов учащихся, их общее социально-личностное развитие;</w:t>
      </w:r>
    </w:p>
    <w:p w14:paraId="75734472" w14:textId="77777777" w:rsidR="005B754B" w:rsidRDefault="00E80206">
      <w:pPr>
        <w:pStyle w:val="1"/>
        <w:ind w:firstLine="580"/>
        <w:jc w:val="both"/>
      </w:pPr>
      <w:r>
        <w:t>-разработка оптимальных для развития обучающихся с ЗПР групповых и индивиду</w:t>
      </w:r>
      <w:r>
        <w:softHyphen/>
        <w:t>альных коррекционных программ (методик, методов и приёмов обучения) в соответствии с их особыми образовательными потребностями;</w:t>
      </w:r>
    </w:p>
    <w:p w14:paraId="6215B8A5" w14:textId="77777777" w:rsidR="005B754B" w:rsidRDefault="00E80206">
      <w:pPr>
        <w:pStyle w:val="1"/>
        <w:ind w:firstLine="580"/>
        <w:jc w:val="both"/>
      </w:pPr>
      <w: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14:paraId="76597179" w14:textId="77777777" w:rsidR="005B754B" w:rsidRDefault="00E80206">
      <w:pPr>
        <w:pStyle w:val="1"/>
        <w:ind w:firstLine="580"/>
        <w:jc w:val="both"/>
      </w:pPr>
      <w:r>
        <w:t>-развитие эмоционально-волевой и личностной сферы обучающегося и коррекцию его поведения;</w:t>
      </w:r>
    </w:p>
    <w:p w14:paraId="60631F7F" w14:textId="77777777" w:rsidR="005B754B" w:rsidRDefault="00E80206">
      <w:pPr>
        <w:pStyle w:val="1"/>
        <w:ind w:firstLine="580"/>
        <w:jc w:val="both"/>
      </w:pPr>
      <w:r>
        <w:t>-социальное сопровождение обучающегося в случае неблагоприятных условий жизни при психотравмирующих обстоятельствах.</w:t>
      </w:r>
    </w:p>
    <w:p w14:paraId="55BC44BF" w14:textId="039BAF82" w:rsidR="005B754B" w:rsidRDefault="00E80206">
      <w:pPr>
        <w:pStyle w:val="1"/>
        <w:numPr>
          <w:ilvl w:val="0"/>
          <w:numId w:val="42"/>
        </w:numPr>
        <w:tabs>
          <w:tab w:val="left" w:pos="906"/>
        </w:tabs>
        <w:ind w:firstLine="580"/>
        <w:jc w:val="both"/>
      </w:pPr>
      <w:bookmarkStart w:id="548" w:name="bookmark547"/>
      <w:bookmarkEnd w:id="548"/>
      <w:r>
        <w:rPr>
          <w:b/>
          <w:bCs/>
          <w:i/>
          <w:iCs/>
        </w:rPr>
        <w:t>Консультативная работа</w:t>
      </w:r>
      <w:r>
        <w:t xml:space="preserve"> обеспечивает непрерывность специального сопровожде</w:t>
      </w:r>
      <w:r>
        <w:softHyphen/>
        <w:t>ния обучающихся с ЗПР в освоении АООП НОО, консультирование специалистов, рабо</w:t>
      </w:r>
      <w:r>
        <w:softHyphen/>
        <w:t>тающих с детьми, их семей по вопросам реализации дифференцированных психолого- педагогических условий обучения, воспитания, коррекции, развития и социализации, обучающихся с ЗПР.</w:t>
      </w:r>
    </w:p>
    <w:p w14:paraId="32A625A9" w14:textId="77777777" w:rsidR="005B754B" w:rsidRDefault="00E80206">
      <w:pPr>
        <w:pStyle w:val="1"/>
        <w:ind w:firstLine="580"/>
        <w:jc w:val="both"/>
      </w:pPr>
      <w:r>
        <w:rPr>
          <w:b/>
          <w:bCs/>
          <w:i/>
          <w:iCs/>
        </w:rPr>
        <w:t>Консультативная работа включает:</w:t>
      </w:r>
    </w:p>
    <w:p w14:paraId="2AFF88CE" w14:textId="77777777" w:rsidR="005B754B" w:rsidRDefault="00E80206">
      <w:pPr>
        <w:pStyle w:val="1"/>
        <w:ind w:firstLine="580"/>
        <w:jc w:val="both"/>
      </w:pPr>
      <w:r>
        <w:t>-психолого-педагогическое консультирование педагогов по решению проблем в разви</w:t>
      </w:r>
      <w:r>
        <w:softHyphen/>
        <w:t>тии и обучении, поведении и межличностном взаимодействии конкретных обучающихся;</w:t>
      </w:r>
    </w:p>
    <w:p w14:paraId="28301A75" w14:textId="77777777" w:rsidR="005B754B" w:rsidRDefault="00E80206">
      <w:pPr>
        <w:pStyle w:val="1"/>
        <w:ind w:firstLine="580"/>
        <w:jc w:val="both"/>
      </w:pPr>
      <w:r>
        <w:t>-консультативную помощь семье в вопросах решения конкретных вопросов воспитания и оказания возможной помощи обучающемуся в освоении общеобразовательной программы.</w:t>
      </w:r>
    </w:p>
    <w:p w14:paraId="5873C941" w14:textId="77777777" w:rsidR="005B754B" w:rsidRDefault="00E80206">
      <w:pPr>
        <w:pStyle w:val="1"/>
        <w:numPr>
          <w:ilvl w:val="0"/>
          <w:numId w:val="42"/>
        </w:numPr>
        <w:tabs>
          <w:tab w:val="left" w:pos="906"/>
        </w:tabs>
        <w:ind w:firstLine="580"/>
        <w:jc w:val="both"/>
      </w:pPr>
      <w:bookmarkStart w:id="549" w:name="bookmark548"/>
      <w:bookmarkEnd w:id="549"/>
      <w:r>
        <w:rPr>
          <w:b/>
          <w:bCs/>
          <w:i/>
          <w:iCs/>
        </w:rPr>
        <w:t>Информационно-просветительская работа</w:t>
      </w:r>
      <w:r>
        <w:t xml:space="preserve"> предполагает осуществление разъяс</w:t>
      </w:r>
      <w:r>
        <w:softHyphen/>
        <w:t>нительной деятельности в отношении педагогов и родителей по вопросам, связанным с осо</w:t>
      </w:r>
      <w:r>
        <w:softHyphen/>
        <w:t>бенностями осуществления процесса обучения и воспитания обучающихся с ЗПР, взаимо</w:t>
      </w:r>
      <w:r>
        <w:softHyphen/>
        <w:t>действия с педагогами и сверстниками, их родителями (законными представителями) и др.</w:t>
      </w:r>
    </w:p>
    <w:p w14:paraId="6CFC98C7" w14:textId="77777777" w:rsidR="005B754B" w:rsidRDefault="00E80206">
      <w:pPr>
        <w:pStyle w:val="1"/>
        <w:ind w:firstLine="580"/>
        <w:jc w:val="both"/>
      </w:pPr>
      <w:r>
        <w:rPr>
          <w:b/>
          <w:bCs/>
          <w:i/>
          <w:iCs/>
        </w:rPr>
        <w:t>Информационно-просветительская работа включает:</w:t>
      </w:r>
    </w:p>
    <w:p w14:paraId="317E0627" w14:textId="77777777" w:rsidR="005B754B" w:rsidRDefault="00E80206">
      <w:pPr>
        <w:pStyle w:val="1"/>
        <w:ind w:firstLine="580"/>
        <w:jc w:val="both"/>
      </w:pPr>
      <w:r>
        <w:t>-проведение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w:t>
      </w:r>
    </w:p>
    <w:p w14:paraId="4ABEC362" w14:textId="77777777" w:rsidR="005B754B" w:rsidRDefault="00E80206">
      <w:pPr>
        <w:pStyle w:val="1"/>
        <w:ind w:firstLine="580"/>
        <w:jc w:val="both"/>
      </w:pPr>
      <w:r>
        <w:t>-оформление информационных стендов, печатных и других материалов;</w:t>
      </w:r>
    </w:p>
    <w:p w14:paraId="135A6FCE" w14:textId="77777777" w:rsidR="005B754B" w:rsidRDefault="00E80206">
      <w:pPr>
        <w:pStyle w:val="1"/>
        <w:ind w:firstLine="580"/>
        <w:jc w:val="both"/>
      </w:pPr>
      <w:r>
        <w:t>-психологическое просвещение педагогов с целью повышения их психологической компетентности;</w:t>
      </w:r>
    </w:p>
    <w:p w14:paraId="0F7FE637" w14:textId="77777777" w:rsidR="005B754B" w:rsidRDefault="00E80206">
      <w:pPr>
        <w:pStyle w:val="1"/>
        <w:spacing w:after="260"/>
        <w:ind w:firstLine="580"/>
        <w:jc w:val="both"/>
      </w:pPr>
      <w:r>
        <w:t>-психологическое просвещение родителей с целью формирования у них элементарной психолого-психологической компетентности.</w:t>
      </w:r>
    </w:p>
    <w:p w14:paraId="38AF7E2F" w14:textId="77777777" w:rsidR="005B754B" w:rsidRDefault="00E80206">
      <w:pPr>
        <w:pStyle w:val="11"/>
        <w:keepNext/>
        <w:keepLines/>
        <w:spacing w:after="0"/>
        <w:jc w:val="both"/>
      </w:pPr>
      <w:bookmarkStart w:id="550" w:name="bookmark549"/>
      <w:bookmarkStart w:id="551" w:name="bookmark550"/>
      <w:bookmarkStart w:id="552" w:name="bookmark551"/>
      <w:r>
        <w:t>Специальные условия обучения и воспитания детей с задержкой психического развития.</w:t>
      </w:r>
      <w:bookmarkEnd w:id="550"/>
      <w:bookmarkEnd w:id="551"/>
      <w:bookmarkEnd w:id="552"/>
    </w:p>
    <w:p w14:paraId="3F889F60" w14:textId="77777777" w:rsidR="005B754B" w:rsidRDefault="00E80206">
      <w:pPr>
        <w:pStyle w:val="1"/>
        <w:ind w:firstLine="580"/>
        <w:jc w:val="both"/>
      </w:pPr>
      <w:r>
        <w:t>Комплекс условий коррекционной работы включает:</w:t>
      </w:r>
    </w:p>
    <w:p w14:paraId="7756F898" w14:textId="77777777" w:rsidR="005B754B" w:rsidRDefault="00E80206">
      <w:pPr>
        <w:pStyle w:val="1"/>
        <w:numPr>
          <w:ilvl w:val="0"/>
          <w:numId w:val="44"/>
        </w:numPr>
        <w:tabs>
          <w:tab w:val="left" w:pos="743"/>
        </w:tabs>
        <w:spacing w:line="264" w:lineRule="auto"/>
        <w:ind w:firstLine="0"/>
        <w:jc w:val="both"/>
      </w:pPr>
      <w:bookmarkStart w:id="553" w:name="bookmark552"/>
      <w:bookmarkEnd w:id="553"/>
      <w:r>
        <w:rPr>
          <w:b/>
          <w:bCs/>
          <w:i/>
          <w:iCs/>
        </w:rPr>
        <w:t>Психолого-педагогическое обеспечение:</w:t>
      </w:r>
    </w:p>
    <w:p w14:paraId="5E8BCD70" w14:textId="77777777" w:rsidR="005B754B" w:rsidRDefault="00E80206">
      <w:pPr>
        <w:pStyle w:val="1"/>
        <w:numPr>
          <w:ilvl w:val="0"/>
          <w:numId w:val="40"/>
        </w:numPr>
        <w:tabs>
          <w:tab w:val="left" w:pos="699"/>
        </w:tabs>
        <w:ind w:firstLine="0"/>
        <w:jc w:val="both"/>
      </w:pPr>
      <w:bookmarkStart w:id="554" w:name="bookmark553"/>
      <w:bookmarkEnd w:id="554"/>
      <w:r>
        <w:t xml:space="preserve">обеспечение дифференцированных условий в соответствии с рекомендациями ПМПК. Учебные занятия проходят в одну смену. Основной формой организации учебного процесса является </w:t>
      </w:r>
      <w:proofErr w:type="spellStart"/>
      <w:r>
        <w:t>классноурочная</w:t>
      </w:r>
      <w:proofErr w:type="spellEnd"/>
      <w:r>
        <w:t xml:space="preserve"> система. Расписание уроков составляется учетом требований Сан - </w:t>
      </w:r>
      <w:proofErr w:type="spellStart"/>
      <w:r>
        <w:t>ПиН</w:t>
      </w:r>
      <w:proofErr w:type="spellEnd"/>
      <w:r>
        <w:t>. Все учащиеся обеспечиваются 2-х разовым сбалансированным бесплатным горячим питанием. Во второй половине дня для учащихся 1-4 классов организованы группы про</w:t>
      </w:r>
      <w:r>
        <w:softHyphen/>
        <w:t>дленного дня. Проводятся занятия в кружках дополнительного образования, индивидуальные и групповые коррекционно-развивающие занятия, осуществляемые учителями, воспитате</w:t>
      </w:r>
      <w:r>
        <w:softHyphen/>
        <w:t>лями, учителем-логопедом, педагогом-психологом, внеклассные мероприятия.</w:t>
      </w:r>
    </w:p>
    <w:p w14:paraId="34552305" w14:textId="6D89F6E4" w:rsidR="005B754B" w:rsidRDefault="00E80206">
      <w:pPr>
        <w:pStyle w:val="1"/>
        <w:numPr>
          <w:ilvl w:val="0"/>
          <w:numId w:val="40"/>
        </w:numPr>
        <w:tabs>
          <w:tab w:val="left" w:pos="699"/>
        </w:tabs>
        <w:ind w:firstLine="0"/>
        <w:jc w:val="both"/>
      </w:pPr>
      <w:bookmarkStart w:id="555" w:name="bookmark554"/>
      <w:bookmarkEnd w:id="555"/>
      <w:r>
        <w:t>коррекционно-развивающая направленность образования учащихся с задержкой пси</w:t>
      </w:r>
      <w:r>
        <w:softHyphen/>
        <w:t xml:space="preserve">хического развития достигается благодаря использованию на уроках и во внеурочной </w:t>
      </w:r>
      <w:r>
        <w:lastRenderedPageBreak/>
        <w:t xml:space="preserve">деятельности различных педагогических технологий: </w:t>
      </w:r>
      <w:proofErr w:type="spellStart"/>
      <w:r>
        <w:t>коррекционно</w:t>
      </w:r>
      <w:proofErr w:type="spellEnd"/>
      <w:r>
        <w:t xml:space="preserve"> - развивающих, информа</w:t>
      </w:r>
      <w:r>
        <w:softHyphen/>
        <w:t>ционно-коммуникационных, проблемного обучения, проектной деятельности, помогающих учащимся в получении начального общего образования;</w:t>
      </w:r>
    </w:p>
    <w:p w14:paraId="412D4EC8" w14:textId="77777777" w:rsidR="005B754B" w:rsidRDefault="00E80206">
      <w:pPr>
        <w:pStyle w:val="1"/>
        <w:numPr>
          <w:ilvl w:val="0"/>
          <w:numId w:val="40"/>
        </w:numPr>
        <w:tabs>
          <w:tab w:val="left" w:pos="699"/>
        </w:tabs>
        <w:ind w:firstLine="0"/>
        <w:jc w:val="both"/>
      </w:pPr>
      <w:bookmarkStart w:id="556" w:name="bookmark555"/>
      <w:bookmarkEnd w:id="556"/>
      <w:r>
        <w:t>школа обеспечивает индивидуальное обучение на дому с учащимися по заключению клинико-экспертной комиссии (КЭК). Содержание образования определяется для детей с за</w:t>
      </w:r>
      <w:r>
        <w:softHyphen/>
        <w:t>держкой психического развития исходя из особенностей психофизического развития и ин</w:t>
      </w:r>
      <w:r>
        <w:softHyphen/>
        <w:t>дивидуальных возможностей учащихся. Социализация обучающихся обеспечивается через участие во внеклассных мероприятиях, систему индивидуальных коррекционных занятий.</w:t>
      </w:r>
    </w:p>
    <w:p w14:paraId="023431F1" w14:textId="0C5D3E91" w:rsidR="005B754B" w:rsidRDefault="00E80206">
      <w:pPr>
        <w:pStyle w:val="1"/>
        <w:numPr>
          <w:ilvl w:val="0"/>
          <w:numId w:val="40"/>
        </w:numPr>
        <w:tabs>
          <w:tab w:val="left" w:pos="699"/>
        </w:tabs>
        <w:ind w:firstLine="0"/>
        <w:jc w:val="both"/>
      </w:pPr>
      <w:bookmarkStart w:id="557" w:name="bookmark556"/>
      <w:bookmarkEnd w:id="557"/>
      <w:proofErr w:type="spellStart"/>
      <w:r>
        <w:t>здоровьесберегающие</w:t>
      </w:r>
      <w:proofErr w:type="spellEnd"/>
      <w:r>
        <w:t xml:space="preserve"> условия в образовательном учреждении обеспечены соблюдением охранительного режима в образовательно</w:t>
      </w:r>
      <w:r w:rsidR="008D3157">
        <w:t>-</w:t>
      </w:r>
      <w:r>
        <w:t>воспитательном процессе:</w:t>
      </w:r>
    </w:p>
    <w:p w14:paraId="276C9184" w14:textId="77777777" w:rsidR="005B754B" w:rsidRDefault="00E80206">
      <w:pPr>
        <w:pStyle w:val="1"/>
        <w:numPr>
          <w:ilvl w:val="0"/>
          <w:numId w:val="45"/>
        </w:numPr>
        <w:tabs>
          <w:tab w:val="left" w:pos="699"/>
        </w:tabs>
        <w:ind w:firstLine="0"/>
        <w:jc w:val="both"/>
      </w:pPr>
      <w:bookmarkStart w:id="558" w:name="bookmark557"/>
      <w:bookmarkEnd w:id="558"/>
      <w:r>
        <w:t>составление расписания с учетом умственной работоспособности обучающихся,</w:t>
      </w:r>
    </w:p>
    <w:p w14:paraId="0B1739D1" w14:textId="77777777" w:rsidR="005B754B" w:rsidRDefault="00E80206">
      <w:pPr>
        <w:pStyle w:val="1"/>
        <w:numPr>
          <w:ilvl w:val="0"/>
          <w:numId w:val="45"/>
        </w:numPr>
        <w:tabs>
          <w:tab w:val="left" w:pos="699"/>
        </w:tabs>
        <w:ind w:firstLine="0"/>
        <w:jc w:val="both"/>
      </w:pPr>
      <w:bookmarkStart w:id="559" w:name="bookmark558"/>
      <w:bookmarkEnd w:id="559"/>
      <w:r>
        <w:t>организация динамических пауз во время образовательного процесса, соблюдение режимных моментов, организация прогулок для учащихся, посещающих группу продленного дня (ГПД),</w:t>
      </w:r>
    </w:p>
    <w:p w14:paraId="1511CEA3" w14:textId="77777777" w:rsidR="005B754B" w:rsidRDefault="00E80206">
      <w:pPr>
        <w:pStyle w:val="1"/>
        <w:ind w:left="720" w:firstLine="0"/>
        <w:jc w:val="both"/>
      </w:pPr>
      <w:r>
        <w:t>- проведение индивидуальных коррекционных занятий с обучающимися как в первой, так и во второй половине учебного дня.</w:t>
      </w:r>
    </w:p>
    <w:p w14:paraId="6730F02B" w14:textId="74847DC5" w:rsidR="005B754B" w:rsidRDefault="00E80206">
      <w:pPr>
        <w:pStyle w:val="1"/>
        <w:numPr>
          <w:ilvl w:val="0"/>
          <w:numId w:val="40"/>
        </w:numPr>
        <w:tabs>
          <w:tab w:val="left" w:pos="699"/>
        </w:tabs>
        <w:ind w:firstLine="0"/>
        <w:jc w:val="both"/>
      </w:pPr>
      <w:bookmarkStart w:id="560" w:name="bookmark559"/>
      <w:bookmarkEnd w:id="560"/>
      <w:r>
        <w:t>лечебно-оздоровительная и профилактическая работа проводится медицинскими ра</w:t>
      </w:r>
      <w:r>
        <w:softHyphen/>
        <w:t>ботниками и педагогами: комплексное медикаментозное лечение и профилактика, спортивные мероприятия, работа кружков спортивно-оздоровительного направления.</w:t>
      </w:r>
    </w:p>
    <w:p w14:paraId="5B7AA139" w14:textId="77777777" w:rsidR="005B754B" w:rsidRDefault="00E80206">
      <w:pPr>
        <w:pStyle w:val="1"/>
        <w:numPr>
          <w:ilvl w:val="0"/>
          <w:numId w:val="44"/>
        </w:numPr>
        <w:tabs>
          <w:tab w:val="left" w:pos="699"/>
        </w:tabs>
        <w:spacing w:line="262" w:lineRule="auto"/>
        <w:ind w:firstLine="0"/>
        <w:jc w:val="both"/>
      </w:pPr>
      <w:bookmarkStart w:id="561" w:name="bookmark560"/>
      <w:bookmarkEnd w:id="561"/>
      <w:r>
        <w:rPr>
          <w:b/>
          <w:bCs/>
          <w:i/>
          <w:iCs/>
        </w:rPr>
        <w:t>Программно-методическое обеспечение</w:t>
      </w:r>
    </w:p>
    <w:p w14:paraId="0A87EE5D" w14:textId="19D9E601" w:rsidR="005B754B" w:rsidRDefault="00E80206">
      <w:pPr>
        <w:pStyle w:val="1"/>
        <w:ind w:firstLine="580"/>
        <w:jc w:val="both"/>
      </w:pPr>
      <w:r>
        <w:t>В процессе реализации программы коррекционной работы используются, коррекцион</w:t>
      </w:r>
      <w:r>
        <w:softHyphen/>
        <w:t>но-развивающие программы, диагностический и коррекционно</w:t>
      </w:r>
      <w:r w:rsidR="008D3157">
        <w:t>-</w:t>
      </w:r>
      <w:r>
        <w:t>развивающий инструмента</w:t>
      </w:r>
      <w:r>
        <w:softHyphen/>
        <w:t>рий, необходимый для осуществления профессиональной деятельности учителя, педагога - психолога, социального педагога, учителя-логопеда, учителя-дефектолога.</w:t>
      </w:r>
    </w:p>
    <w:p w14:paraId="1BD0136B" w14:textId="77777777" w:rsidR="005B754B" w:rsidRDefault="00E80206">
      <w:pPr>
        <w:pStyle w:val="1"/>
        <w:numPr>
          <w:ilvl w:val="0"/>
          <w:numId w:val="44"/>
        </w:numPr>
        <w:tabs>
          <w:tab w:val="left" w:pos="699"/>
        </w:tabs>
        <w:spacing w:line="262" w:lineRule="auto"/>
        <w:ind w:firstLine="0"/>
        <w:jc w:val="both"/>
      </w:pPr>
      <w:bookmarkStart w:id="562" w:name="bookmark561"/>
      <w:bookmarkEnd w:id="562"/>
      <w:r>
        <w:rPr>
          <w:b/>
          <w:bCs/>
          <w:i/>
          <w:iCs/>
        </w:rPr>
        <w:t>Кадровое обеспечение</w:t>
      </w:r>
    </w:p>
    <w:p w14:paraId="1885BB1A" w14:textId="77777777" w:rsidR="005B754B" w:rsidRDefault="00E80206">
      <w:pPr>
        <w:pStyle w:val="1"/>
        <w:ind w:firstLine="580"/>
        <w:jc w:val="both"/>
      </w:pPr>
      <w:r>
        <w:t>Образовательное учреждение обеспечено специалистами: учитель- логопед — 1 чело</w:t>
      </w:r>
      <w:r>
        <w:softHyphen/>
        <w:t>век</w:t>
      </w:r>
      <w:proofErr w:type="gramStart"/>
      <w:r>
        <w:t>, ,</w:t>
      </w:r>
      <w:proofErr w:type="gramEnd"/>
      <w:r>
        <w:t xml:space="preserve"> педагог-психолог - 1 человек.</w:t>
      </w:r>
    </w:p>
    <w:p w14:paraId="5D679602" w14:textId="77777777" w:rsidR="005B754B" w:rsidRDefault="00E80206">
      <w:pPr>
        <w:pStyle w:val="1"/>
        <w:numPr>
          <w:ilvl w:val="0"/>
          <w:numId w:val="44"/>
        </w:numPr>
        <w:tabs>
          <w:tab w:val="left" w:pos="699"/>
        </w:tabs>
        <w:spacing w:line="262" w:lineRule="auto"/>
        <w:ind w:firstLine="0"/>
        <w:jc w:val="both"/>
      </w:pPr>
      <w:bookmarkStart w:id="563" w:name="bookmark562"/>
      <w:bookmarkEnd w:id="563"/>
      <w:r>
        <w:rPr>
          <w:b/>
          <w:bCs/>
          <w:i/>
          <w:iCs/>
        </w:rPr>
        <w:t>Материально-техническое обеспечение</w:t>
      </w:r>
    </w:p>
    <w:p w14:paraId="69F2A217" w14:textId="77777777" w:rsidR="005B754B" w:rsidRDefault="00E80206">
      <w:pPr>
        <w:pStyle w:val="1"/>
        <w:ind w:firstLine="580"/>
        <w:jc w:val="both"/>
      </w:pPr>
      <w:r>
        <w:t>Создана материально-техническая база, позволяющая обеспечить адаптивную коррек</w:t>
      </w:r>
      <w:r>
        <w:softHyphen/>
        <w:t>ционно-развивающую среду образовательного учреждения:</w:t>
      </w:r>
    </w:p>
    <w:p w14:paraId="1C41449E" w14:textId="77777777" w:rsidR="005B754B" w:rsidRDefault="00E80206">
      <w:pPr>
        <w:pStyle w:val="1"/>
        <w:numPr>
          <w:ilvl w:val="0"/>
          <w:numId w:val="40"/>
        </w:numPr>
        <w:tabs>
          <w:tab w:val="left" w:pos="699"/>
        </w:tabs>
        <w:ind w:firstLine="0"/>
        <w:jc w:val="both"/>
      </w:pPr>
      <w:bookmarkStart w:id="564" w:name="bookmark563"/>
      <w:bookmarkEnd w:id="564"/>
      <w:r>
        <w:t>кабинет педагога-психолога;</w:t>
      </w:r>
    </w:p>
    <w:p w14:paraId="0EF22955" w14:textId="77777777" w:rsidR="005B754B" w:rsidRDefault="00E80206">
      <w:pPr>
        <w:pStyle w:val="1"/>
        <w:numPr>
          <w:ilvl w:val="0"/>
          <w:numId w:val="40"/>
        </w:numPr>
        <w:tabs>
          <w:tab w:val="left" w:pos="699"/>
        </w:tabs>
        <w:ind w:firstLine="0"/>
        <w:jc w:val="both"/>
      </w:pPr>
      <w:bookmarkStart w:id="565" w:name="bookmark564"/>
      <w:bookmarkEnd w:id="565"/>
      <w:r>
        <w:t>логопедический кабинет;</w:t>
      </w:r>
    </w:p>
    <w:p w14:paraId="7B2863BD" w14:textId="77777777" w:rsidR="005B754B" w:rsidRDefault="00E80206">
      <w:pPr>
        <w:pStyle w:val="1"/>
        <w:numPr>
          <w:ilvl w:val="0"/>
          <w:numId w:val="40"/>
        </w:numPr>
        <w:tabs>
          <w:tab w:val="left" w:pos="699"/>
        </w:tabs>
        <w:ind w:firstLine="0"/>
        <w:jc w:val="both"/>
      </w:pPr>
      <w:bookmarkStart w:id="566" w:name="bookmark565"/>
      <w:bookmarkEnd w:id="566"/>
      <w:r>
        <w:t>медицинский, процедурный кабинеты;</w:t>
      </w:r>
    </w:p>
    <w:p w14:paraId="57873CE6" w14:textId="77777777" w:rsidR="005B754B" w:rsidRDefault="00E80206">
      <w:pPr>
        <w:pStyle w:val="1"/>
        <w:numPr>
          <w:ilvl w:val="0"/>
          <w:numId w:val="40"/>
        </w:numPr>
        <w:tabs>
          <w:tab w:val="left" w:pos="699"/>
        </w:tabs>
        <w:ind w:firstLine="0"/>
        <w:jc w:val="both"/>
      </w:pPr>
      <w:bookmarkStart w:id="567" w:name="bookmark566"/>
      <w:bookmarkEnd w:id="567"/>
      <w:r>
        <w:t>столовая на 100 посадочных мест;</w:t>
      </w:r>
    </w:p>
    <w:p w14:paraId="7A382B7A" w14:textId="77777777" w:rsidR="005B754B" w:rsidRDefault="00E80206">
      <w:pPr>
        <w:pStyle w:val="1"/>
        <w:numPr>
          <w:ilvl w:val="0"/>
          <w:numId w:val="40"/>
        </w:numPr>
        <w:tabs>
          <w:tab w:val="left" w:pos="699"/>
        </w:tabs>
        <w:ind w:firstLine="0"/>
        <w:jc w:val="both"/>
      </w:pPr>
      <w:bookmarkStart w:id="568" w:name="bookmark567"/>
      <w:bookmarkEnd w:id="568"/>
      <w:r>
        <w:t>спортивный зал, стадион;</w:t>
      </w:r>
    </w:p>
    <w:p w14:paraId="57E8E50D" w14:textId="77777777" w:rsidR="005B754B" w:rsidRDefault="00E80206">
      <w:pPr>
        <w:pStyle w:val="1"/>
        <w:numPr>
          <w:ilvl w:val="0"/>
          <w:numId w:val="40"/>
        </w:numPr>
        <w:tabs>
          <w:tab w:val="left" w:pos="699"/>
        </w:tabs>
        <w:ind w:firstLine="0"/>
        <w:jc w:val="both"/>
      </w:pPr>
      <w:bookmarkStart w:id="569" w:name="bookmark568"/>
      <w:bookmarkEnd w:id="569"/>
      <w:r>
        <w:t>библиотека.</w:t>
      </w:r>
    </w:p>
    <w:p w14:paraId="1CA7F5C6" w14:textId="77777777" w:rsidR="005B754B" w:rsidRDefault="00E80206">
      <w:pPr>
        <w:pStyle w:val="1"/>
        <w:numPr>
          <w:ilvl w:val="0"/>
          <w:numId w:val="43"/>
        </w:numPr>
        <w:tabs>
          <w:tab w:val="left" w:pos="699"/>
        </w:tabs>
        <w:spacing w:line="262" w:lineRule="auto"/>
        <w:ind w:firstLine="0"/>
        <w:jc w:val="both"/>
      </w:pPr>
      <w:bookmarkStart w:id="570" w:name="bookmark569"/>
      <w:bookmarkEnd w:id="570"/>
      <w:r>
        <w:rPr>
          <w:b/>
          <w:bCs/>
          <w:i/>
          <w:iCs/>
        </w:rPr>
        <w:t>Информационное обеспечение</w:t>
      </w:r>
    </w:p>
    <w:p w14:paraId="728C5C6E" w14:textId="77777777" w:rsidR="005B754B" w:rsidRDefault="00E80206">
      <w:pPr>
        <w:pStyle w:val="1"/>
        <w:ind w:firstLine="580"/>
        <w:jc w:val="both"/>
      </w:pPr>
      <w:r>
        <w:t>Информационное обеспечение субъектов образовательного процесса дает возможность для доступа каждого субъекта образовательного процесса к информационно - методическим фондам и базам данных, системным источникам информации, наличие методических пособий и рекомендаций по всем видам деятельности, а также учебно-наглядных пособий и т.д.</w:t>
      </w:r>
    </w:p>
    <w:p w14:paraId="0DC2EE50" w14:textId="3E1632C5" w:rsidR="005B754B" w:rsidRPr="00FF1294" w:rsidRDefault="00E80206">
      <w:pPr>
        <w:pStyle w:val="1"/>
        <w:ind w:firstLine="580"/>
        <w:jc w:val="both"/>
        <w:rPr>
          <w:color w:val="auto"/>
        </w:rPr>
      </w:pPr>
      <w:r w:rsidRPr="00FF1294">
        <w:rPr>
          <w:color w:val="auto"/>
        </w:rPr>
        <w:t xml:space="preserve">Школа оснащена </w:t>
      </w:r>
      <w:r w:rsidR="00FF1294" w:rsidRPr="00FF1294">
        <w:rPr>
          <w:color w:val="auto"/>
        </w:rPr>
        <w:t xml:space="preserve">182 </w:t>
      </w:r>
      <w:proofErr w:type="gramStart"/>
      <w:r w:rsidRPr="00FF1294">
        <w:rPr>
          <w:color w:val="auto"/>
        </w:rPr>
        <w:t>компьютера ,</w:t>
      </w:r>
      <w:proofErr w:type="gramEnd"/>
      <w:r w:rsidRPr="00FF1294">
        <w:rPr>
          <w:color w:val="auto"/>
        </w:rPr>
        <w:t xml:space="preserve"> в учебных целях используется </w:t>
      </w:r>
      <w:r w:rsidR="00FF1294" w:rsidRPr="00FF1294">
        <w:rPr>
          <w:color w:val="auto"/>
        </w:rPr>
        <w:t>164</w:t>
      </w:r>
      <w:r w:rsidRPr="00FF1294">
        <w:rPr>
          <w:color w:val="auto"/>
        </w:rPr>
        <w:t xml:space="preserve">, из них </w:t>
      </w:r>
      <w:r w:rsidR="00FF1294" w:rsidRPr="00FF1294">
        <w:rPr>
          <w:color w:val="auto"/>
        </w:rPr>
        <w:t>169</w:t>
      </w:r>
      <w:r w:rsidRPr="00FF1294">
        <w:rPr>
          <w:color w:val="auto"/>
        </w:rPr>
        <w:t xml:space="preserve"> имеют доступ в локальную сеть с выходом в Интернет. На каждого учащегося приходится 0,</w:t>
      </w:r>
      <w:r w:rsidR="00FF1294" w:rsidRPr="00FF1294">
        <w:rPr>
          <w:color w:val="auto"/>
        </w:rPr>
        <w:t>5</w:t>
      </w:r>
      <w:r w:rsidRPr="00FF1294">
        <w:rPr>
          <w:color w:val="auto"/>
        </w:rPr>
        <w:t xml:space="preserve"> единиц компьютерной техники. Рабочие места педагогов оборудованы компьютером (ноутбуком)</w:t>
      </w:r>
      <w:r w:rsidR="00FF1294" w:rsidRPr="00FF1294">
        <w:rPr>
          <w:color w:val="auto"/>
        </w:rPr>
        <w:t>23</w:t>
      </w:r>
      <w:r w:rsidRPr="00FF1294">
        <w:rPr>
          <w:color w:val="auto"/>
        </w:rPr>
        <w:t>, имеется 2</w:t>
      </w:r>
      <w:r w:rsidR="00FF1294" w:rsidRPr="00FF1294">
        <w:rPr>
          <w:color w:val="auto"/>
        </w:rPr>
        <w:t>3</w:t>
      </w:r>
      <w:r w:rsidRPr="00FF1294">
        <w:rPr>
          <w:color w:val="auto"/>
        </w:rPr>
        <w:t xml:space="preserve"> проекторов и 1</w:t>
      </w:r>
      <w:r w:rsidR="00FF1294" w:rsidRPr="00FF1294">
        <w:rPr>
          <w:color w:val="auto"/>
        </w:rPr>
        <w:t>3</w:t>
      </w:r>
      <w:r w:rsidRPr="00FF1294">
        <w:rPr>
          <w:color w:val="auto"/>
        </w:rPr>
        <w:t xml:space="preserve"> интерактивных досок. В школе имеется локальная сеть, органи</w:t>
      </w:r>
      <w:r w:rsidRPr="00FF1294">
        <w:rPr>
          <w:color w:val="auto"/>
        </w:rPr>
        <w:softHyphen/>
        <w:t xml:space="preserve">зован доступ к сети Интернет (скорость до </w:t>
      </w:r>
      <w:r w:rsidR="00E02FA4" w:rsidRPr="00FF1294">
        <w:rPr>
          <w:color w:val="auto"/>
        </w:rPr>
        <w:t xml:space="preserve">50 </w:t>
      </w:r>
      <w:proofErr w:type="spellStart"/>
      <w:r w:rsidR="00E02FA4" w:rsidRPr="00FF1294">
        <w:rPr>
          <w:color w:val="auto"/>
        </w:rPr>
        <w:t>м</w:t>
      </w:r>
      <w:r w:rsidRPr="00FF1294">
        <w:rPr>
          <w:color w:val="auto"/>
        </w:rPr>
        <w:t>бит</w:t>
      </w:r>
      <w:proofErr w:type="spellEnd"/>
      <w:r w:rsidRPr="00FF1294">
        <w:rPr>
          <w:color w:val="auto"/>
        </w:rPr>
        <w:t>/сек). Доступ к сайтам ограничен фильтром безопасности.</w:t>
      </w:r>
    </w:p>
    <w:p w14:paraId="0A3D1A67" w14:textId="24760FCA" w:rsidR="005B754B" w:rsidRDefault="00E80206">
      <w:pPr>
        <w:pStyle w:val="1"/>
        <w:spacing w:after="260"/>
        <w:ind w:firstLine="580"/>
        <w:jc w:val="both"/>
      </w:pPr>
      <w:r>
        <w:t>У школы есть внешний ресурс - официальный сайт.</w:t>
      </w:r>
      <w:r w:rsidR="008D3157">
        <w:t xml:space="preserve"> </w:t>
      </w:r>
      <w:r>
        <w:t>Сайт активно используется для привлечения родителей к интересам детей, школы, общей организации образовательного процесса.</w:t>
      </w:r>
    </w:p>
    <w:p w14:paraId="652AA2C1" w14:textId="77777777" w:rsidR="005B754B" w:rsidRDefault="00E80206">
      <w:pPr>
        <w:pStyle w:val="11"/>
        <w:keepNext/>
        <w:keepLines/>
        <w:spacing w:after="260"/>
        <w:jc w:val="both"/>
      </w:pPr>
      <w:bookmarkStart w:id="571" w:name="bookmark570"/>
      <w:bookmarkStart w:id="572" w:name="bookmark571"/>
      <w:bookmarkStart w:id="573" w:name="bookmark572"/>
      <w:r>
        <w:lastRenderedPageBreak/>
        <w:t>Планируемые результаты освоения программы коррекционной работы</w:t>
      </w:r>
      <w:bookmarkEnd w:id="571"/>
      <w:bookmarkEnd w:id="572"/>
      <w:bookmarkEnd w:id="573"/>
    </w:p>
    <w:p w14:paraId="2FB2AEF0" w14:textId="1F0AD116" w:rsidR="005B754B" w:rsidRDefault="00E80206">
      <w:pPr>
        <w:pStyle w:val="1"/>
        <w:ind w:firstLine="580"/>
        <w:jc w:val="both"/>
      </w:pPr>
      <w:r>
        <w:t>Результаты освоения программы коррекционной работы отражают сформированность социальных (жизненных) компетенций, необходимых для решения практико- ориентированных задач и обеспечивающих становление социальных отношений, обу</w:t>
      </w:r>
      <w:r>
        <w:softHyphen/>
        <w:t>чающихся с ЗПР в различных средах:</w:t>
      </w:r>
    </w:p>
    <w:p w14:paraId="74EE0B72" w14:textId="77777777" w:rsidR="005B754B" w:rsidRDefault="00E80206">
      <w:pPr>
        <w:pStyle w:val="1"/>
        <w:numPr>
          <w:ilvl w:val="0"/>
          <w:numId w:val="40"/>
        </w:numPr>
        <w:tabs>
          <w:tab w:val="left" w:pos="1426"/>
        </w:tabs>
        <w:spacing w:line="262" w:lineRule="auto"/>
        <w:ind w:left="720" w:firstLine="0"/>
        <w:jc w:val="both"/>
      </w:pPr>
      <w:bookmarkStart w:id="574" w:name="bookmark573"/>
      <w:bookmarkEnd w:id="574"/>
      <w:r>
        <w:t>развитие адекватных представлений о собственных возможностях, о насущно необходимом жизнеобеспечении</w:t>
      </w:r>
      <w:r>
        <w:rPr>
          <w:b/>
          <w:bCs/>
        </w:rPr>
        <w:t xml:space="preserve">, </w:t>
      </w:r>
      <w:r>
        <w:t>проявляющееся:</w:t>
      </w:r>
    </w:p>
    <w:p w14:paraId="6B3A0195" w14:textId="77777777" w:rsidR="005B754B" w:rsidRDefault="00E80206">
      <w:pPr>
        <w:pStyle w:val="1"/>
        <w:numPr>
          <w:ilvl w:val="0"/>
          <w:numId w:val="45"/>
        </w:numPr>
        <w:tabs>
          <w:tab w:val="left" w:pos="1426"/>
        </w:tabs>
        <w:ind w:left="720" w:firstLine="0"/>
        <w:jc w:val="both"/>
      </w:pPr>
      <w:bookmarkStart w:id="575" w:name="bookmark574"/>
      <w:bookmarkEnd w:id="575"/>
      <w:r>
        <w:t>в умении различать учебные ситуации, в которых необходима посторонняя помощь для её разрешения, с ситуациями, в которых решение можно найти самому; в умении обратиться к учителю при затруднениях в учебном процессе, сформулировать запрос о специальной помощи;</w:t>
      </w:r>
    </w:p>
    <w:p w14:paraId="2B5BA3FF" w14:textId="77777777" w:rsidR="005B754B" w:rsidRDefault="00E80206">
      <w:pPr>
        <w:pStyle w:val="1"/>
        <w:numPr>
          <w:ilvl w:val="0"/>
          <w:numId w:val="45"/>
        </w:numPr>
        <w:tabs>
          <w:tab w:val="left" w:pos="1426"/>
        </w:tabs>
        <w:ind w:left="720" w:firstLine="0"/>
        <w:jc w:val="both"/>
      </w:pPr>
      <w:bookmarkStart w:id="576" w:name="bookmark575"/>
      <w:bookmarkEnd w:id="576"/>
      <w:r>
        <w:t>в умении использовать помощь взрослого для разрешения затруднения, давать адекватную обратную связь учителю: понимаю или не понимаю; в умении написать при необходимости SMS-сообщение, правильно выбрать адресата (близкого челове</w:t>
      </w:r>
      <w:r>
        <w:softHyphen/>
        <w:t>ка), корректно и точно сформулировать возникшую проблему.</w:t>
      </w:r>
    </w:p>
    <w:p w14:paraId="75AF32A5" w14:textId="77777777" w:rsidR="005B754B" w:rsidRDefault="00E80206">
      <w:pPr>
        <w:pStyle w:val="1"/>
        <w:numPr>
          <w:ilvl w:val="0"/>
          <w:numId w:val="40"/>
        </w:numPr>
        <w:tabs>
          <w:tab w:val="left" w:pos="1426"/>
        </w:tabs>
        <w:spacing w:line="262" w:lineRule="auto"/>
        <w:ind w:left="720" w:firstLine="0"/>
        <w:jc w:val="both"/>
      </w:pPr>
      <w:bookmarkStart w:id="577" w:name="bookmark576"/>
      <w:bookmarkEnd w:id="577"/>
      <w:r>
        <w:t>овладение социально-бытовыми умениями, используемыми в повседневной жизни, проявляющееся:</w:t>
      </w:r>
    </w:p>
    <w:p w14:paraId="5D36C8F1" w14:textId="30DBAF20" w:rsidR="005B754B" w:rsidRDefault="00E80206">
      <w:pPr>
        <w:pStyle w:val="1"/>
        <w:numPr>
          <w:ilvl w:val="0"/>
          <w:numId w:val="45"/>
        </w:numPr>
        <w:tabs>
          <w:tab w:val="left" w:pos="1426"/>
        </w:tabs>
        <w:ind w:left="720" w:firstLine="0"/>
        <w:jc w:val="both"/>
      </w:pPr>
      <w:bookmarkStart w:id="578" w:name="bookmark577"/>
      <w:bookmarkEnd w:id="578"/>
      <w: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14:paraId="19C7C010" w14:textId="77777777" w:rsidR="005B754B" w:rsidRDefault="00E80206">
      <w:pPr>
        <w:pStyle w:val="1"/>
        <w:numPr>
          <w:ilvl w:val="0"/>
          <w:numId w:val="45"/>
        </w:numPr>
        <w:tabs>
          <w:tab w:val="left" w:pos="1426"/>
        </w:tabs>
        <w:ind w:left="720" w:firstLine="0"/>
        <w:jc w:val="both"/>
      </w:pPr>
      <w:bookmarkStart w:id="579" w:name="bookmark578"/>
      <w:bookmarkEnd w:id="579"/>
      <w:r>
        <w:t>в умении включаться в разнообразные повседневные дела, принимать посильное участие;</w:t>
      </w:r>
    </w:p>
    <w:p w14:paraId="1F1FD89E" w14:textId="49E323DF" w:rsidR="005B754B" w:rsidRDefault="00E80206">
      <w:pPr>
        <w:pStyle w:val="1"/>
        <w:numPr>
          <w:ilvl w:val="0"/>
          <w:numId w:val="45"/>
        </w:numPr>
        <w:tabs>
          <w:tab w:val="left" w:pos="1426"/>
        </w:tabs>
        <w:ind w:left="720" w:firstLine="0"/>
        <w:jc w:val="both"/>
      </w:pPr>
      <w:bookmarkStart w:id="580" w:name="bookmark579"/>
      <w:bookmarkEnd w:id="580"/>
      <w: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14:paraId="23C5DEB8" w14:textId="77777777" w:rsidR="005B754B" w:rsidRDefault="00E80206">
      <w:pPr>
        <w:pStyle w:val="1"/>
        <w:numPr>
          <w:ilvl w:val="0"/>
          <w:numId w:val="45"/>
        </w:numPr>
        <w:tabs>
          <w:tab w:val="left" w:pos="1426"/>
        </w:tabs>
        <w:ind w:left="720" w:firstLine="0"/>
        <w:jc w:val="both"/>
      </w:pPr>
      <w:bookmarkStart w:id="581" w:name="bookmark580"/>
      <w:bookmarkEnd w:id="581"/>
      <w:r>
        <w:t>в расширении представлений об устройстве школьной жизни, участии в по</w:t>
      </w:r>
      <w:r>
        <w:softHyphen/>
        <w:t>вседневной жизни класса, принятии на себя обязанностей наряду с другими детьми;</w:t>
      </w:r>
    </w:p>
    <w:p w14:paraId="78FE10F5" w14:textId="77777777" w:rsidR="005B754B" w:rsidRDefault="00E80206">
      <w:pPr>
        <w:pStyle w:val="1"/>
        <w:numPr>
          <w:ilvl w:val="0"/>
          <w:numId w:val="45"/>
        </w:numPr>
        <w:tabs>
          <w:tab w:val="left" w:pos="1426"/>
        </w:tabs>
        <w:ind w:left="720" w:firstLine="0"/>
        <w:jc w:val="both"/>
      </w:pPr>
      <w:bookmarkStart w:id="582" w:name="bookmark581"/>
      <w:bookmarkEnd w:id="582"/>
      <w:r>
        <w:t>в умении ориентироваться в пространстве школы и просить помощи в случае затруднений, ориентироваться в расписании занятий;</w:t>
      </w:r>
    </w:p>
    <w:p w14:paraId="45DD7838" w14:textId="77777777" w:rsidR="005B754B" w:rsidRDefault="00E80206">
      <w:pPr>
        <w:pStyle w:val="1"/>
        <w:numPr>
          <w:ilvl w:val="0"/>
          <w:numId w:val="45"/>
        </w:numPr>
        <w:tabs>
          <w:tab w:val="left" w:pos="1426"/>
        </w:tabs>
        <w:ind w:left="720" w:firstLine="0"/>
        <w:jc w:val="both"/>
      </w:pPr>
      <w:bookmarkStart w:id="583" w:name="bookmark582"/>
      <w:bookmarkEnd w:id="583"/>
      <w:r>
        <w:t>в умении включаться в разнообразные повседневные школьные дела, принимать посильное участие, брать на себя ответственность;</w:t>
      </w:r>
    </w:p>
    <w:p w14:paraId="5C59E7DD" w14:textId="77777777" w:rsidR="005B754B" w:rsidRDefault="00E80206">
      <w:pPr>
        <w:pStyle w:val="1"/>
        <w:numPr>
          <w:ilvl w:val="0"/>
          <w:numId w:val="45"/>
        </w:numPr>
        <w:tabs>
          <w:tab w:val="left" w:pos="1426"/>
        </w:tabs>
        <w:ind w:left="720" w:firstLine="0"/>
        <w:jc w:val="both"/>
      </w:pPr>
      <w:bookmarkStart w:id="584" w:name="bookmark583"/>
      <w:bookmarkEnd w:id="584"/>
      <w:r>
        <w:t>в стремлении участвовать в подготовке и проведении праздников дома и в школе.</w:t>
      </w:r>
    </w:p>
    <w:p w14:paraId="0C7908FA" w14:textId="1C87B2C4" w:rsidR="005B754B" w:rsidRDefault="00E80206" w:rsidP="008D3157">
      <w:pPr>
        <w:pStyle w:val="1"/>
        <w:tabs>
          <w:tab w:val="left" w:pos="698"/>
        </w:tabs>
        <w:spacing w:line="288" w:lineRule="auto"/>
        <w:ind w:firstLine="0"/>
        <w:jc w:val="both"/>
      </w:pPr>
      <w:r>
        <w:rPr>
          <w:rFonts w:ascii="Arial" w:eastAsia="Arial" w:hAnsi="Arial" w:cs="Arial"/>
          <w:sz w:val="20"/>
          <w:szCs w:val="20"/>
        </w:rPr>
        <w:t>•</w:t>
      </w:r>
      <w:r>
        <w:rPr>
          <w:rFonts w:ascii="Arial" w:eastAsia="Arial" w:hAnsi="Arial" w:cs="Arial"/>
          <w:sz w:val="20"/>
          <w:szCs w:val="20"/>
        </w:rPr>
        <w:tab/>
      </w:r>
      <w:r>
        <w:t>овладение навыками коммуникации и принятыми ритуалами социального взаимодействия, проявляющееся:</w:t>
      </w:r>
    </w:p>
    <w:p w14:paraId="1A5A1260" w14:textId="77777777" w:rsidR="005B754B" w:rsidRDefault="00E80206">
      <w:pPr>
        <w:pStyle w:val="1"/>
        <w:numPr>
          <w:ilvl w:val="0"/>
          <w:numId w:val="45"/>
        </w:numPr>
        <w:tabs>
          <w:tab w:val="left" w:pos="698"/>
        </w:tabs>
        <w:spacing w:line="262" w:lineRule="auto"/>
        <w:ind w:firstLine="0"/>
        <w:jc w:val="both"/>
      </w:pPr>
      <w:bookmarkStart w:id="585" w:name="bookmark584"/>
      <w:bookmarkEnd w:id="585"/>
      <w:r>
        <w:t>в расширении знаний правил коммуникации;</w:t>
      </w:r>
    </w:p>
    <w:p w14:paraId="0C7FAD88" w14:textId="50FF06DF" w:rsidR="005B754B" w:rsidRDefault="00E80206">
      <w:pPr>
        <w:pStyle w:val="1"/>
        <w:numPr>
          <w:ilvl w:val="0"/>
          <w:numId w:val="45"/>
        </w:numPr>
        <w:tabs>
          <w:tab w:val="left" w:pos="698"/>
        </w:tabs>
        <w:ind w:firstLine="0"/>
        <w:jc w:val="both"/>
      </w:pPr>
      <w:bookmarkStart w:id="586" w:name="bookmark585"/>
      <w:bookmarkEnd w:id="586"/>
      <w: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w:t>
      </w:r>
      <w:r>
        <w:softHyphen/>
        <w:t>никацию как средство достижения цели;</w:t>
      </w:r>
    </w:p>
    <w:p w14:paraId="1930FBA2" w14:textId="77777777" w:rsidR="005B754B" w:rsidRDefault="00E80206">
      <w:pPr>
        <w:pStyle w:val="1"/>
        <w:numPr>
          <w:ilvl w:val="0"/>
          <w:numId w:val="45"/>
        </w:numPr>
        <w:tabs>
          <w:tab w:val="left" w:pos="698"/>
        </w:tabs>
        <w:ind w:firstLine="0"/>
        <w:jc w:val="both"/>
      </w:pPr>
      <w:bookmarkStart w:id="587" w:name="bookmark586"/>
      <w:bookmarkEnd w:id="587"/>
      <w:r>
        <w:t>в умении решать актуальные школьные и житейские задачи, используя коммуникацию как средство достижения цели (вербальную, невербальную);</w:t>
      </w:r>
    </w:p>
    <w:p w14:paraId="0732410C" w14:textId="77777777" w:rsidR="005B754B" w:rsidRDefault="00E80206">
      <w:pPr>
        <w:pStyle w:val="1"/>
        <w:numPr>
          <w:ilvl w:val="0"/>
          <w:numId w:val="45"/>
        </w:numPr>
        <w:tabs>
          <w:tab w:val="left" w:pos="698"/>
        </w:tabs>
        <w:spacing w:line="262" w:lineRule="auto"/>
        <w:ind w:firstLine="0"/>
        <w:jc w:val="both"/>
      </w:pPr>
      <w:bookmarkStart w:id="588" w:name="bookmark587"/>
      <w:bookmarkEnd w:id="588"/>
      <w:r>
        <w:t>в умении начать и поддержать разговор, задать вопрос, выразить свои намерения, просьбу, пожелание, опасения, завершить разговор;</w:t>
      </w:r>
    </w:p>
    <w:p w14:paraId="2DF61442" w14:textId="77777777" w:rsidR="005B754B" w:rsidRDefault="00E80206">
      <w:pPr>
        <w:pStyle w:val="1"/>
        <w:numPr>
          <w:ilvl w:val="0"/>
          <w:numId w:val="45"/>
        </w:numPr>
        <w:tabs>
          <w:tab w:val="left" w:pos="691"/>
        </w:tabs>
        <w:ind w:firstLine="0"/>
        <w:jc w:val="both"/>
      </w:pPr>
      <w:bookmarkStart w:id="589" w:name="bookmark588"/>
      <w:bookmarkEnd w:id="589"/>
      <w:r>
        <w:t>в умении корректно выразить отказ и недовольство, благодарность, сочувствие и т.д.;</w:t>
      </w:r>
    </w:p>
    <w:p w14:paraId="5473EE39" w14:textId="77777777" w:rsidR="005B754B" w:rsidRDefault="00E80206">
      <w:pPr>
        <w:pStyle w:val="1"/>
        <w:numPr>
          <w:ilvl w:val="0"/>
          <w:numId w:val="45"/>
        </w:numPr>
        <w:tabs>
          <w:tab w:val="left" w:pos="1399"/>
        </w:tabs>
        <w:ind w:firstLine="700"/>
        <w:jc w:val="both"/>
      </w:pPr>
      <w:bookmarkStart w:id="590" w:name="bookmark589"/>
      <w:bookmarkEnd w:id="590"/>
      <w:r>
        <w:t>в умении получать и уточнять информацию от собеседника;</w:t>
      </w:r>
    </w:p>
    <w:p w14:paraId="7E86D26A" w14:textId="77777777" w:rsidR="005B754B" w:rsidRDefault="00E80206">
      <w:pPr>
        <w:pStyle w:val="1"/>
        <w:numPr>
          <w:ilvl w:val="0"/>
          <w:numId w:val="45"/>
        </w:numPr>
        <w:tabs>
          <w:tab w:val="left" w:pos="691"/>
        </w:tabs>
        <w:ind w:firstLine="0"/>
        <w:jc w:val="both"/>
      </w:pPr>
      <w:bookmarkStart w:id="591" w:name="bookmark590"/>
      <w:bookmarkEnd w:id="591"/>
      <w:r>
        <w:t>в освоении культурных форм выражения своих чувств.</w:t>
      </w:r>
    </w:p>
    <w:p w14:paraId="15431C9A" w14:textId="77777777" w:rsidR="005B754B" w:rsidRDefault="00E80206">
      <w:pPr>
        <w:pStyle w:val="1"/>
        <w:numPr>
          <w:ilvl w:val="0"/>
          <w:numId w:val="40"/>
        </w:numPr>
        <w:tabs>
          <w:tab w:val="left" w:pos="1399"/>
        </w:tabs>
        <w:ind w:left="700" w:firstLine="20"/>
        <w:jc w:val="both"/>
      </w:pPr>
      <w:bookmarkStart w:id="592" w:name="bookmark591"/>
      <w:bookmarkEnd w:id="592"/>
      <w:r>
        <w:t xml:space="preserve">способность к осмыслению и дифференциации картины мира, ее </w:t>
      </w:r>
      <w:proofErr w:type="spellStart"/>
      <w:r>
        <w:t>пространст</w:t>
      </w:r>
      <w:r>
        <w:softHyphen/>
        <w:t>венно</w:t>
      </w:r>
      <w:proofErr w:type="spellEnd"/>
      <w:r>
        <w:t xml:space="preserve"> - временной организации, проявляющаяся:</w:t>
      </w:r>
    </w:p>
    <w:p w14:paraId="4AAD0F98" w14:textId="77777777" w:rsidR="005B754B" w:rsidRDefault="00E80206">
      <w:pPr>
        <w:pStyle w:val="1"/>
        <w:numPr>
          <w:ilvl w:val="0"/>
          <w:numId w:val="45"/>
        </w:numPr>
        <w:tabs>
          <w:tab w:val="left" w:pos="1399"/>
        </w:tabs>
        <w:ind w:left="700" w:firstLine="20"/>
        <w:jc w:val="both"/>
      </w:pPr>
      <w:bookmarkStart w:id="593" w:name="bookmark592"/>
      <w:bookmarkEnd w:id="593"/>
      <w: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14:paraId="6C3C1747" w14:textId="77777777" w:rsidR="005B754B" w:rsidRDefault="00E80206">
      <w:pPr>
        <w:pStyle w:val="1"/>
        <w:numPr>
          <w:ilvl w:val="0"/>
          <w:numId w:val="45"/>
        </w:numPr>
        <w:tabs>
          <w:tab w:val="left" w:pos="1399"/>
        </w:tabs>
        <w:ind w:left="700" w:firstLine="20"/>
        <w:jc w:val="both"/>
      </w:pPr>
      <w:bookmarkStart w:id="594" w:name="bookmark593"/>
      <w:bookmarkEnd w:id="594"/>
      <w:r>
        <w:t xml:space="preserve">в адекватности бытового поведения обучающегося с точки зрения опасности </w:t>
      </w:r>
      <w:r>
        <w:lastRenderedPageBreak/>
        <w:t>(безопасности) для себя и для окружающих;</w:t>
      </w:r>
    </w:p>
    <w:p w14:paraId="5855EF8F" w14:textId="77777777" w:rsidR="005B754B" w:rsidRDefault="00E80206">
      <w:pPr>
        <w:pStyle w:val="1"/>
        <w:numPr>
          <w:ilvl w:val="0"/>
          <w:numId w:val="45"/>
        </w:numPr>
        <w:tabs>
          <w:tab w:val="left" w:pos="1399"/>
        </w:tabs>
        <w:ind w:left="700" w:firstLine="20"/>
        <w:jc w:val="both"/>
      </w:pPr>
      <w:bookmarkStart w:id="595" w:name="bookmark594"/>
      <w:bookmarkEnd w:id="595"/>
      <w:r>
        <w:t>сохранности окружающей предметной и природной среды;</w:t>
      </w:r>
    </w:p>
    <w:p w14:paraId="73D42906" w14:textId="79DB6ACC" w:rsidR="005B754B" w:rsidRDefault="00E80206">
      <w:pPr>
        <w:pStyle w:val="1"/>
        <w:numPr>
          <w:ilvl w:val="0"/>
          <w:numId w:val="45"/>
        </w:numPr>
        <w:tabs>
          <w:tab w:val="left" w:pos="1399"/>
        </w:tabs>
        <w:ind w:left="700" w:firstLine="20"/>
        <w:jc w:val="both"/>
      </w:pPr>
      <w:bookmarkStart w:id="596" w:name="bookmark595"/>
      <w:bookmarkEnd w:id="596"/>
      <w:r>
        <w:t>в расширении и накоплении знакомых и разнообразно освоенных мест за пре</w:t>
      </w:r>
      <w:r>
        <w:softHyphen/>
        <w:t>делами дома и школы: двора, дачи, леса, парка, речки, городских и загородных достопримечательностей и других.</w:t>
      </w:r>
    </w:p>
    <w:p w14:paraId="2D36B07C" w14:textId="61B515A4" w:rsidR="005B754B" w:rsidRDefault="00E80206">
      <w:pPr>
        <w:pStyle w:val="1"/>
        <w:numPr>
          <w:ilvl w:val="0"/>
          <w:numId w:val="45"/>
        </w:numPr>
        <w:tabs>
          <w:tab w:val="left" w:pos="1399"/>
        </w:tabs>
        <w:ind w:left="700" w:firstLine="20"/>
        <w:jc w:val="both"/>
      </w:pPr>
      <w:bookmarkStart w:id="597" w:name="bookmark596"/>
      <w:bookmarkEnd w:id="597"/>
      <w:r>
        <w:t>в расширении представлений о целостной и подробной картине мира, упорядоченной в пространстве и времени, адекватных возрасту ребёнка;</w:t>
      </w:r>
    </w:p>
    <w:p w14:paraId="261D4EB4" w14:textId="6A822E33" w:rsidR="005B754B" w:rsidRDefault="00E80206">
      <w:pPr>
        <w:pStyle w:val="1"/>
        <w:numPr>
          <w:ilvl w:val="0"/>
          <w:numId w:val="45"/>
        </w:numPr>
        <w:tabs>
          <w:tab w:val="left" w:pos="1399"/>
        </w:tabs>
        <w:ind w:left="700" w:firstLine="20"/>
        <w:jc w:val="both"/>
      </w:pPr>
      <w:bookmarkStart w:id="598" w:name="bookmark597"/>
      <w:bookmarkEnd w:id="598"/>
      <w:r>
        <w:t>в умении накапливать личные впечатления, связанные с явлениями окружающего мира;</w:t>
      </w:r>
    </w:p>
    <w:p w14:paraId="4D611812" w14:textId="77777777" w:rsidR="005B754B" w:rsidRDefault="00E80206">
      <w:pPr>
        <w:pStyle w:val="1"/>
        <w:numPr>
          <w:ilvl w:val="0"/>
          <w:numId w:val="45"/>
        </w:numPr>
        <w:tabs>
          <w:tab w:val="left" w:pos="1399"/>
        </w:tabs>
        <w:ind w:left="700" w:firstLine="20"/>
        <w:jc w:val="both"/>
      </w:pPr>
      <w:bookmarkStart w:id="599" w:name="bookmark598"/>
      <w:bookmarkEnd w:id="599"/>
      <w:r>
        <w:t>в умении устанавливать взаимосвязь между природным порядком и ходом собственной жизни в семье и в школе;</w:t>
      </w:r>
    </w:p>
    <w:p w14:paraId="20E54BB9" w14:textId="77777777" w:rsidR="005B754B" w:rsidRDefault="00E80206">
      <w:pPr>
        <w:pStyle w:val="1"/>
        <w:numPr>
          <w:ilvl w:val="0"/>
          <w:numId w:val="45"/>
        </w:numPr>
        <w:tabs>
          <w:tab w:val="left" w:pos="1399"/>
        </w:tabs>
        <w:ind w:left="700" w:firstLine="20"/>
        <w:jc w:val="both"/>
      </w:pPr>
      <w:bookmarkStart w:id="600" w:name="bookmark599"/>
      <w:bookmarkEnd w:id="600"/>
      <w:r>
        <w:t>в умении устанавливать взаимосвязь общественного порядка и уклада собст</w:t>
      </w:r>
      <w:r>
        <w:softHyphen/>
        <w:t>венной жизни в семье и в школе, соответствовать этому порядку.</w:t>
      </w:r>
    </w:p>
    <w:p w14:paraId="1796C23D" w14:textId="77777777" w:rsidR="005B754B" w:rsidRDefault="00E80206">
      <w:pPr>
        <w:pStyle w:val="1"/>
        <w:numPr>
          <w:ilvl w:val="0"/>
          <w:numId w:val="45"/>
        </w:numPr>
        <w:tabs>
          <w:tab w:val="left" w:pos="1399"/>
        </w:tabs>
        <w:ind w:left="700" w:firstLine="20"/>
        <w:jc w:val="both"/>
      </w:pPr>
      <w:bookmarkStart w:id="601" w:name="bookmark600"/>
      <w:bookmarkEnd w:id="601"/>
      <w:r>
        <w:t>в развитии любознательности, наблюдательности, способности замечать новое, задавать вопросы;</w:t>
      </w:r>
    </w:p>
    <w:p w14:paraId="0DA66353" w14:textId="77777777" w:rsidR="005B754B" w:rsidRDefault="00E80206">
      <w:pPr>
        <w:pStyle w:val="1"/>
        <w:numPr>
          <w:ilvl w:val="0"/>
          <w:numId w:val="45"/>
        </w:numPr>
        <w:tabs>
          <w:tab w:val="left" w:pos="1399"/>
        </w:tabs>
        <w:ind w:left="700" w:firstLine="20"/>
        <w:jc w:val="both"/>
      </w:pPr>
      <w:bookmarkStart w:id="602" w:name="bookmark601"/>
      <w:bookmarkEnd w:id="602"/>
      <w:r>
        <w:t>в развитии активности во взаимодействии с миром, понимании собственной результативности; в накоплении опыта освоения нового при помощи экскурсий и пу</w:t>
      </w:r>
      <w:r>
        <w:softHyphen/>
        <w:t>тешествий;</w:t>
      </w:r>
    </w:p>
    <w:p w14:paraId="433D0D5E" w14:textId="77777777" w:rsidR="005B754B" w:rsidRDefault="00E80206">
      <w:pPr>
        <w:pStyle w:val="1"/>
        <w:numPr>
          <w:ilvl w:val="0"/>
          <w:numId w:val="45"/>
        </w:numPr>
        <w:tabs>
          <w:tab w:val="left" w:pos="1399"/>
        </w:tabs>
        <w:ind w:left="700" w:firstLine="20"/>
        <w:jc w:val="both"/>
      </w:pPr>
      <w:bookmarkStart w:id="603" w:name="bookmark602"/>
      <w:bookmarkEnd w:id="603"/>
      <w:r>
        <w:t>в умении передать свои впечатления, соображения, умозаключения, чтобы быть понятым другим человеком;</w:t>
      </w:r>
    </w:p>
    <w:p w14:paraId="18369B0E" w14:textId="77777777" w:rsidR="005B754B" w:rsidRDefault="00E80206">
      <w:pPr>
        <w:pStyle w:val="1"/>
        <w:numPr>
          <w:ilvl w:val="0"/>
          <w:numId w:val="45"/>
        </w:numPr>
        <w:tabs>
          <w:tab w:val="left" w:pos="1399"/>
        </w:tabs>
        <w:ind w:left="700" w:firstLine="20"/>
        <w:jc w:val="both"/>
      </w:pPr>
      <w:bookmarkStart w:id="604" w:name="bookmark603"/>
      <w:bookmarkEnd w:id="604"/>
      <w:r>
        <w:t>в умении принимать и включать в свой личный опыт жизненный опыт других людей;</w:t>
      </w:r>
    </w:p>
    <w:p w14:paraId="01E71BA4" w14:textId="77777777" w:rsidR="005B754B" w:rsidRDefault="00E80206">
      <w:pPr>
        <w:pStyle w:val="1"/>
        <w:numPr>
          <w:ilvl w:val="0"/>
          <w:numId w:val="45"/>
        </w:numPr>
        <w:tabs>
          <w:tab w:val="left" w:pos="1399"/>
        </w:tabs>
        <w:ind w:left="700" w:firstLine="20"/>
        <w:jc w:val="both"/>
      </w:pPr>
      <w:bookmarkStart w:id="605" w:name="bookmark604"/>
      <w:bookmarkEnd w:id="605"/>
      <w:r>
        <w:t>в способности взаимодействовать с другими людьми, умении делиться своими воспоминаниями, впечатлениями и планами.</w:t>
      </w:r>
    </w:p>
    <w:p w14:paraId="1A1C14DC" w14:textId="77777777" w:rsidR="005B754B" w:rsidRDefault="00E80206">
      <w:pPr>
        <w:pStyle w:val="1"/>
        <w:numPr>
          <w:ilvl w:val="0"/>
          <w:numId w:val="40"/>
        </w:numPr>
        <w:tabs>
          <w:tab w:val="left" w:pos="1399"/>
        </w:tabs>
        <w:spacing w:line="233" w:lineRule="auto"/>
        <w:ind w:left="700" w:firstLine="20"/>
        <w:jc w:val="both"/>
      </w:pPr>
      <w:bookmarkStart w:id="606" w:name="bookmark605"/>
      <w:bookmarkEnd w:id="606"/>
      <w:r>
        <w:t>способность к осмыслению социального окружения, своего места в нем, при</w:t>
      </w:r>
      <w:r>
        <w:softHyphen/>
        <w:t>нятие соответствующих возрасту ценностей и социальных ролей, проявляющаяся:</w:t>
      </w:r>
    </w:p>
    <w:p w14:paraId="4258EAD4" w14:textId="77777777" w:rsidR="005B754B" w:rsidRDefault="00E80206">
      <w:pPr>
        <w:pStyle w:val="1"/>
        <w:numPr>
          <w:ilvl w:val="0"/>
          <w:numId w:val="45"/>
        </w:numPr>
        <w:tabs>
          <w:tab w:val="left" w:pos="1399"/>
        </w:tabs>
        <w:ind w:left="700" w:firstLine="20"/>
        <w:jc w:val="both"/>
      </w:pPr>
      <w:bookmarkStart w:id="607" w:name="bookmark606"/>
      <w:bookmarkEnd w:id="607"/>
      <w:r>
        <w:t>в знании правил поведения в разных социальных ситуациях с людьми разного статуса, с близкими в семье; с учителями и учениками в школе; со знакомыми и не - знакомыми людьми;</w:t>
      </w:r>
    </w:p>
    <w:p w14:paraId="6835AC9E" w14:textId="64A034A5" w:rsidR="005B754B" w:rsidRDefault="00E80206">
      <w:pPr>
        <w:pStyle w:val="1"/>
        <w:numPr>
          <w:ilvl w:val="0"/>
          <w:numId w:val="45"/>
        </w:numPr>
        <w:tabs>
          <w:tab w:val="left" w:pos="1399"/>
        </w:tabs>
        <w:ind w:left="700" w:firstLine="20"/>
        <w:jc w:val="both"/>
      </w:pPr>
      <w:bookmarkStart w:id="608" w:name="bookmark607"/>
      <w:bookmarkEnd w:id="608"/>
      <w: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 - 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14:paraId="6E2C0EEC" w14:textId="77777777" w:rsidR="005B754B" w:rsidRDefault="00E80206">
      <w:pPr>
        <w:pStyle w:val="1"/>
        <w:numPr>
          <w:ilvl w:val="0"/>
          <w:numId w:val="45"/>
        </w:numPr>
        <w:tabs>
          <w:tab w:val="left" w:pos="1399"/>
        </w:tabs>
        <w:ind w:left="700" w:firstLine="20"/>
        <w:jc w:val="both"/>
      </w:pPr>
      <w:bookmarkStart w:id="609" w:name="bookmark608"/>
      <w:bookmarkEnd w:id="609"/>
      <w:r>
        <w:t>в освоении возможностей и допустимых границ социальных контактов, выра</w:t>
      </w:r>
      <w:r>
        <w:softHyphen/>
        <w:t>ботки адекватной дистанции в зависимости от ситуации общения;</w:t>
      </w:r>
    </w:p>
    <w:p w14:paraId="2B4578A9" w14:textId="77777777" w:rsidR="005B754B" w:rsidRDefault="00E80206">
      <w:pPr>
        <w:pStyle w:val="1"/>
        <w:numPr>
          <w:ilvl w:val="0"/>
          <w:numId w:val="45"/>
        </w:numPr>
        <w:tabs>
          <w:tab w:val="left" w:pos="1399"/>
        </w:tabs>
        <w:ind w:left="700" w:firstLine="20"/>
        <w:jc w:val="both"/>
      </w:pPr>
      <w:bookmarkStart w:id="610" w:name="bookmark609"/>
      <w:bookmarkEnd w:id="610"/>
      <w:r>
        <w:t>в умении проявлять инициативу, корректно устанавливать и ограничивать контакт;</w:t>
      </w:r>
    </w:p>
    <w:p w14:paraId="2332A7DD" w14:textId="77777777" w:rsidR="005B754B" w:rsidRDefault="00E80206">
      <w:pPr>
        <w:pStyle w:val="1"/>
        <w:numPr>
          <w:ilvl w:val="0"/>
          <w:numId w:val="45"/>
        </w:numPr>
        <w:tabs>
          <w:tab w:val="left" w:pos="1399"/>
        </w:tabs>
        <w:ind w:left="700" w:firstLine="20"/>
        <w:jc w:val="both"/>
      </w:pPr>
      <w:bookmarkStart w:id="611" w:name="bookmark610"/>
      <w:bookmarkEnd w:id="611"/>
      <w:r>
        <w:t>в умении не быть назойливым в своих просьбах и требованиях, быть благо</w:t>
      </w:r>
      <w:r>
        <w:softHyphen/>
        <w:t>дарным за проявление внимания и оказание помощи;</w:t>
      </w:r>
    </w:p>
    <w:p w14:paraId="695E932A" w14:textId="77777777" w:rsidR="005B754B" w:rsidRDefault="00E80206">
      <w:pPr>
        <w:pStyle w:val="1"/>
        <w:tabs>
          <w:tab w:val="left" w:pos="1416"/>
        </w:tabs>
        <w:ind w:firstLine="720"/>
        <w:jc w:val="both"/>
      </w:pPr>
      <w:r>
        <w:rPr>
          <w:rFonts w:ascii="Arial" w:eastAsia="Arial" w:hAnsi="Arial" w:cs="Arial"/>
        </w:rPr>
        <w:t>-</w:t>
      </w:r>
      <w:r>
        <w:rPr>
          <w:rFonts w:ascii="Arial" w:eastAsia="Arial" w:hAnsi="Arial" w:cs="Arial"/>
        </w:rPr>
        <w:tab/>
      </w:r>
      <w:r>
        <w:t>в умении применять формы выражения своих чувств соответственно ситуации</w:t>
      </w:r>
    </w:p>
    <w:p w14:paraId="6C408FD7" w14:textId="77777777" w:rsidR="005B754B" w:rsidRDefault="00E80206">
      <w:pPr>
        <w:pStyle w:val="1"/>
        <w:spacing w:after="260"/>
        <w:ind w:firstLine="720"/>
        <w:jc w:val="both"/>
      </w:pPr>
      <w:r>
        <w:t>социального контакта.</w:t>
      </w:r>
    </w:p>
    <w:p w14:paraId="03DB264B" w14:textId="77777777" w:rsidR="005B754B" w:rsidRDefault="00E80206">
      <w:pPr>
        <w:pStyle w:val="1"/>
        <w:ind w:firstLine="580"/>
        <w:jc w:val="both"/>
      </w:pPr>
      <w:r>
        <w:t>Результаты специальной поддержки освоения АООП НОО должны отражать:</w:t>
      </w:r>
    </w:p>
    <w:p w14:paraId="0958B00A" w14:textId="77777777" w:rsidR="005B754B" w:rsidRDefault="00E80206">
      <w:pPr>
        <w:pStyle w:val="1"/>
        <w:numPr>
          <w:ilvl w:val="0"/>
          <w:numId w:val="45"/>
        </w:numPr>
        <w:tabs>
          <w:tab w:val="left" w:pos="729"/>
        </w:tabs>
        <w:ind w:left="720" w:hanging="340"/>
        <w:jc w:val="both"/>
      </w:pPr>
      <w:bookmarkStart w:id="612" w:name="bookmark611"/>
      <w:bookmarkEnd w:id="612"/>
      <w:r>
        <w:t>способность усваивать новый учебный материал, адекватно включаться в классные занятия и соответствовать общему темпу занятий;</w:t>
      </w:r>
    </w:p>
    <w:p w14:paraId="2A662A3A" w14:textId="77777777" w:rsidR="005B754B" w:rsidRDefault="00E80206">
      <w:pPr>
        <w:pStyle w:val="1"/>
        <w:numPr>
          <w:ilvl w:val="0"/>
          <w:numId w:val="45"/>
        </w:numPr>
        <w:tabs>
          <w:tab w:val="left" w:pos="729"/>
        </w:tabs>
        <w:ind w:left="720" w:hanging="340"/>
        <w:jc w:val="both"/>
      </w:pPr>
      <w:bookmarkStart w:id="613" w:name="bookmark612"/>
      <w:bookmarkEnd w:id="613"/>
      <w: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14:paraId="2C6ECE8F" w14:textId="77777777" w:rsidR="005B754B" w:rsidRDefault="00E80206">
      <w:pPr>
        <w:pStyle w:val="1"/>
        <w:numPr>
          <w:ilvl w:val="0"/>
          <w:numId w:val="45"/>
        </w:numPr>
        <w:tabs>
          <w:tab w:val="left" w:pos="729"/>
        </w:tabs>
        <w:ind w:firstLine="380"/>
        <w:jc w:val="both"/>
      </w:pPr>
      <w:bookmarkStart w:id="614" w:name="bookmark613"/>
      <w:bookmarkEnd w:id="614"/>
      <w:r>
        <w:t>способность к наблюдательности, умение замечать новое;</w:t>
      </w:r>
    </w:p>
    <w:p w14:paraId="31F71579" w14:textId="77777777" w:rsidR="005B754B" w:rsidRDefault="00E80206">
      <w:pPr>
        <w:pStyle w:val="1"/>
        <w:numPr>
          <w:ilvl w:val="0"/>
          <w:numId w:val="45"/>
        </w:numPr>
        <w:tabs>
          <w:tab w:val="left" w:pos="729"/>
        </w:tabs>
        <w:ind w:left="720" w:hanging="340"/>
        <w:jc w:val="both"/>
      </w:pPr>
      <w:bookmarkStart w:id="615" w:name="bookmark614"/>
      <w:bookmarkEnd w:id="615"/>
      <w:r>
        <w:t>овладение эффективными способами учебно-познавательной и предмет- но- практической деятельности;</w:t>
      </w:r>
    </w:p>
    <w:p w14:paraId="6EFF8E68" w14:textId="77777777" w:rsidR="005B754B" w:rsidRDefault="00E80206">
      <w:pPr>
        <w:pStyle w:val="1"/>
        <w:numPr>
          <w:ilvl w:val="0"/>
          <w:numId w:val="45"/>
        </w:numPr>
        <w:tabs>
          <w:tab w:val="left" w:pos="729"/>
        </w:tabs>
        <w:ind w:left="720" w:hanging="340"/>
        <w:jc w:val="both"/>
      </w:pPr>
      <w:bookmarkStart w:id="616" w:name="bookmark615"/>
      <w:bookmarkEnd w:id="616"/>
      <w:r>
        <w:t>стремление к активности и самостоятельности в разных видах предметно практической деятельности;</w:t>
      </w:r>
    </w:p>
    <w:p w14:paraId="5D07289C" w14:textId="77777777" w:rsidR="005B754B" w:rsidRDefault="00E80206">
      <w:pPr>
        <w:pStyle w:val="1"/>
        <w:numPr>
          <w:ilvl w:val="0"/>
          <w:numId w:val="45"/>
        </w:numPr>
        <w:tabs>
          <w:tab w:val="left" w:pos="729"/>
        </w:tabs>
        <w:ind w:left="720" w:hanging="340"/>
        <w:jc w:val="both"/>
      </w:pPr>
      <w:bookmarkStart w:id="617" w:name="bookmark616"/>
      <w:bookmarkEnd w:id="617"/>
      <w:r>
        <w:lastRenderedPageBreak/>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w:t>
      </w:r>
    </w:p>
    <w:p w14:paraId="76ADDA2F" w14:textId="77777777" w:rsidR="005B754B" w:rsidRDefault="00E80206">
      <w:pPr>
        <w:pStyle w:val="1"/>
        <w:numPr>
          <w:ilvl w:val="0"/>
          <w:numId w:val="45"/>
        </w:numPr>
        <w:tabs>
          <w:tab w:val="left" w:pos="729"/>
        </w:tabs>
        <w:ind w:left="720" w:hanging="340"/>
        <w:jc w:val="both"/>
      </w:pPr>
      <w:bookmarkStart w:id="618" w:name="bookmark617"/>
      <w:bookmarkEnd w:id="618"/>
      <w:r>
        <w:t>осуществлять словесный отчет о процессе и результатах деятельности; оценивать процесс и результат деятельности; сформированные в соответствии с требованиями к результатам освоения АООП НОО предметные, метапредметные и личностные ре</w:t>
      </w:r>
      <w:r>
        <w:softHyphen/>
        <w:t>зультаты,</w:t>
      </w:r>
    </w:p>
    <w:p w14:paraId="06984466" w14:textId="77777777" w:rsidR="005B754B" w:rsidRDefault="00E80206">
      <w:pPr>
        <w:pStyle w:val="1"/>
        <w:numPr>
          <w:ilvl w:val="0"/>
          <w:numId w:val="45"/>
        </w:numPr>
        <w:tabs>
          <w:tab w:val="left" w:pos="729"/>
        </w:tabs>
        <w:spacing w:after="260"/>
        <w:ind w:firstLine="380"/>
        <w:jc w:val="both"/>
      </w:pPr>
      <w:bookmarkStart w:id="619" w:name="bookmark618"/>
      <w:bookmarkEnd w:id="619"/>
      <w:r>
        <w:t>сформированные в соответствии АООП НОО универсальные учебные действия.</w:t>
      </w:r>
    </w:p>
    <w:p w14:paraId="1A84B255" w14:textId="77777777" w:rsidR="005B754B" w:rsidRDefault="00E80206">
      <w:pPr>
        <w:pStyle w:val="1"/>
        <w:spacing w:after="260"/>
        <w:ind w:firstLine="580"/>
        <w:jc w:val="both"/>
      </w:pPr>
      <w:r>
        <w:t>Требования к результатам освоения программы коррекционной работы конкретизиру</w:t>
      </w:r>
      <w:r>
        <w:softHyphen/>
        <w:t>ются применительно к каждому обучающемуся с ЗПР в соответствии с его потенциальными возможностями и особыми образовательными потребностями.</w:t>
      </w:r>
    </w:p>
    <w:p w14:paraId="6FBA1FF9" w14:textId="77777777" w:rsidR="005B754B" w:rsidRDefault="00E80206">
      <w:pPr>
        <w:pStyle w:val="11"/>
        <w:keepNext/>
        <w:keepLines/>
        <w:spacing w:after="0"/>
        <w:jc w:val="both"/>
      </w:pPr>
      <w:bookmarkStart w:id="620" w:name="bookmark619"/>
      <w:bookmarkStart w:id="621" w:name="bookmark620"/>
      <w:bookmarkStart w:id="622" w:name="bookmark621"/>
      <w:r>
        <w:t>Содержание работы</w:t>
      </w:r>
      <w:bookmarkEnd w:id="620"/>
      <w:bookmarkEnd w:id="621"/>
      <w:bookmarkEnd w:id="622"/>
    </w:p>
    <w:p w14:paraId="52697D08" w14:textId="77777777" w:rsidR="005B754B" w:rsidRDefault="00E80206">
      <w:pPr>
        <w:pStyle w:val="1"/>
        <w:ind w:firstLine="580"/>
        <w:jc w:val="both"/>
      </w:pPr>
      <w:r>
        <w:t>Программа коррекционной работы в структуре АООП НОО включает в себя взаимо</w:t>
      </w:r>
      <w:r>
        <w:softHyphen/>
        <w:t>связанные направления. Данные направления отражают основное содержание деятельности специалистов образовательного учреждения, в области коррекционной педагогики и психо</w:t>
      </w:r>
      <w:r>
        <w:softHyphen/>
        <w:t>логии: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46"/>
        <w:gridCol w:w="7291"/>
      </w:tblGrid>
      <w:tr w:rsidR="005B754B" w14:paraId="1823F28F" w14:textId="77777777">
        <w:trPr>
          <w:trHeight w:hRule="exact" w:val="1118"/>
          <w:jc w:val="center"/>
        </w:trPr>
        <w:tc>
          <w:tcPr>
            <w:tcW w:w="2146" w:type="dxa"/>
            <w:tcBorders>
              <w:top w:val="single" w:sz="4" w:space="0" w:color="auto"/>
              <w:left w:val="single" w:sz="4" w:space="0" w:color="auto"/>
            </w:tcBorders>
            <w:shd w:val="clear" w:color="auto" w:fill="FFFFFF"/>
            <w:vAlign w:val="center"/>
          </w:tcPr>
          <w:p w14:paraId="33EE7333" w14:textId="77777777" w:rsidR="005B754B" w:rsidRDefault="00E80206">
            <w:pPr>
              <w:pStyle w:val="a9"/>
              <w:ind w:firstLine="0"/>
              <w:jc w:val="center"/>
            </w:pPr>
            <w:r>
              <w:rPr>
                <w:b/>
                <w:bCs/>
                <w:i/>
                <w:iCs/>
              </w:rPr>
              <w:t>Субъекты реали</w:t>
            </w:r>
            <w:r>
              <w:rPr>
                <w:b/>
                <w:bCs/>
                <w:i/>
                <w:iCs/>
              </w:rPr>
              <w:softHyphen/>
              <w:t>зации коррекцион</w:t>
            </w:r>
            <w:r>
              <w:rPr>
                <w:b/>
                <w:bCs/>
                <w:i/>
                <w:iCs/>
              </w:rPr>
              <w:softHyphen/>
              <w:t>ной работы в шко</w:t>
            </w:r>
            <w:r>
              <w:rPr>
                <w:b/>
                <w:bCs/>
                <w:i/>
                <w:iCs/>
              </w:rPr>
              <w:softHyphen/>
              <w:t>ле</w:t>
            </w:r>
          </w:p>
        </w:tc>
        <w:tc>
          <w:tcPr>
            <w:tcW w:w="7291" w:type="dxa"/>
            <w:tcBorders>
              <w:top w:val="single" w:sz="4" w:space="0" w:color="auto"/>
              <w:left w:val="single" w:sz="4" w:space="0" w:color="auto"/>
              <w:right w:val="single" w:sz="4" w:space="0" w:color="auto"/>
            </w:tcBorders>
            <w:shd w:val="clear" w:color="auto" w:fill="FFFFFF"/>
            <w:vAlign w:val="center"/>
          </w:tcPr>
          <w:p w14:paraId="5DC63674" w14:textId="77777777" w:rsidR="005B754B" w:rsidRDefault="00E80206">
            <w:pPr>
              <w:pStyle w:val="a9"/>
              <w:ind w:left="1340" w:firstLine="0"/>
            </w:pPr>
            <w:r>
              <w:rPr>
                <w:b/>
                <w:bCs/>
                <w:i/>
                <w:iCs/>
              </w:rPr>
              <w:t>Содержание деятельности специалистов.</w:t>
            </w:r>
          </w:p>
        </w:tc>
      </w:tr>
      <w:tr w:rsidR="005B754B" w14:paraId="1E6F544B" w14:textId="77777777">
        <w:trPr>
          <w:trHeight w:hRule="exact" w:val="1392"/>
          <w:jc w:val="center"/>
        </w:trPr>
        <w:tc>
          <w:tcPr>
            <w:tcW w:w="2146" w:type="dxa"/>
            <w:tcBorders>
              <w:top w:val="single" w:sz="4" w:space="0" w:color="auto"/>
              <w:left w:val="single" w:sz="4" w:space="0" w:color="auto"/>
            </w:tcBorders>
            <w:shd w:val="clear" w:color="auto" w:fill="FFFFFF"/>
            <w:vAlign w:val="center"/>
          </w:tcPr>
          <w:p w14:paraId="361D1970" w14:textId="77777777" w:rsidR="005B754B" w:rsidRDefault="00E80206">
            <w:pPr>
              <w:pStyle w:val="a9"/>
              <w:ind w:firstLine="0"/>
            </w:pPr>
            <w:r>
              <w:t>Заместитель дирек</w:t>
            </w:r>
            <w:r>
              <w:softHyphen/>
              <w:t>тора по УВР, пред</w:t>
            </w:r>
            <w:r>
              <w:softHyphen/>
              <w:t xml:space="preserve">седатель </w:t>
            </w:r>
            <w:proofErr w:type="spellStart"/>
            <w:r>
              <w:t>ПМПк</w:t>
            </w:r>
            <w:proofErr w:type="spellEnd"/>
          </w:p>
        </w:tc>
        <w:tc>
          <w:tcPr>
            <w:tcW w:w="7291" w:type="dxa"/>
            <w:tcBorders>
              <w:top w:val="single" w:sz="4" w:space="0" w:color="auto"/>
              <w:left w:val="single" w:sz="4" w:space="0" w:color="auto"/>
              <w:right w:val="single" w:sz="4" w:space="0" w:color="auto"/>
            </w:tcBorders>
            <w:shd w:val="clear" w:color="auto" w:fill="FFFFFF"/>
            <w:vAlign w:val="bottom"/>
          </w:tcPr>
          <w:p w14:paraId="1565AE17" w14:textId="77777777" w:rsidR="005B754B" w:rsidRDefault="00E80206">
            <w:pPr>
              <w:pStyle w:val="a9"/>
              <w:numPr>
                <w:ilvl w:val="0"/>
                <w:numId w:val="46"/>
              </w:numPr>
              <w:tabs>
                <w:tab w:val="left" w:pos="724"/>
              </w:tabs>
              <w:ind w:firstLine="580"/>
            </w:pPr>
            <w:r>
              <w:t>курирует работу по реализации программы;</w:t>
            </w:r>
          </w:p>
          <w:p w14:paraId="78D45802" w14:textId="77777777" w:rsidR="005B754B" w:rsidRDefault="00E80206">
            <w:pPr>
              <w:pStyle w:val="a9"/>
              <w:numPr>
                <w:ilvl w:val="0"/>
                <w:numId w:val="46"/>
              </w:numPr>
              <w:tabs>
                <w:tab w:val="left" w:pos="719"/>
              </w:tabs>
              <w:ind w:firstLine="580"/>
            </w:pPr>
            <w:r>
              <w:t xml:space="preserve">руководит работой </w:t>
            </w:r>
            <w:proofErr w:type="spellStart"/>
            <w:r>
              <w:t>ПМПк</w:t>
            </w:r>
            <w:proofErr w:type="spellEnd"/>
            <w:r>
              <w:t>;</w:t>
            </w:r>
          </w:p>
          <w:p w14:paraId="054132A6" w14:textId="77777777" w:rsidR="005B754B" w:rsidRDefault="00E80206">
            <w:pPr>
              <w:pStyle w:val="a9"/>
              <w:numPr>
                <w:ilvl w:val="0"/>
                <w:numId w:val="46"/>
              </w:numPr>
              <w:tabs>
                <w:tab w:val="left" w:pos="724"/>
              </w:tabs>
              <w:ind w:firstLine="580"/>
            </w:pPr>
            <w:r>
              <w:t>взаимодействует с МДОУ, ПМПК, лечебными учреждениями;</w:t>
            </w:r>
          </w:p>
          <w:p w14:paraId="3140CFC4" w14:textId="77777777" w:rsidR="005B754B" w:rsidRDefault="00E80206">
            <w:pPr>
              <w:pStyle w:val="a9"/>
              <w:numPr>
                <w:ilvl w:val="0"/>
                <w:numId w:val="46"/>
              </w:numPr>
              <w:tabs>
                <w:tab w:val="left" w:pos="710"/>
              </w:tabs>
              <w:ind w:firstLine="580"/>
            </w:pPr>
            <w:r>
              <w:t>осуществляет просветительскую деятельность при работе с родителями детей.</w:t>
            </w:r>
          </w:p>
        </w:tc>
      </w:tr>
      <w:tr w:rsidR="005B754B" w14:paraId="2988541A" w14:textId="77777777">
        <w:trPr>
          <w:trHeight w:hRule="exact" w:val="2213"/>
          <w:jc w:val="center"/>
        </w:trPr>
        <w:tc>
          <w:tcPr>
            <w:tcW w:w="2146" w:type="dxa"/>
            <w:tcBorders>
              <w:top w:val="single" w:sz="4" w:space="0" w:color="auto"/>
              <w:left w:val="single" w:sz="4" w:space="0" w:color="auto"/>
            </w:tcBorders>
            <w:shd w:val="clear" w:color="auto" w:fill="FFFFFF"/>
            <w:vAlign w:val="center"/>
          </w:tcPr>
          <w:p w14:paraId="30017CAA" w14:textId="77777777" w:rsidR="005B754B" w:rsidRDefault="00E80206">
            <w:pPr>
              <w:pStyle w:val="a9"/>
              <w:ind w:firstLine="0"/>
            </w:pPr>
            <w:r>
              <w:t>Классный руково</w:t>
            </w:r>
            <w:r>
              <w:softHyphen/>
              <w:t>дитель, воспитатель</w:t>
            </w:r>
          </w:p>
        </w:tc>
        <w:tc>
          <w:tcPr>
            <w:tcW w:w="7291" w:type="dxa"/>
            <w:tcBorders>
              <w:top w:val="single" w:sz="4" w:space="0" w:color="auto"/>
              <w:left w:val="single" w:sz="4" w:space="0" w:color="auto"/>
              <w:right w:val="single" w:sz="4" w:space="0" w:color="auto"/>
            </w:tcBorders>
            <w:shd w:val="clear" w:color="auto" w:fill="FFFFFF"/>
            <w:vAlign w:val="bottom"/>
          </w:tcPr>
          <w:p w14:paraId="4418612C" w14:textId="77777777" w:rsidR="005B754B" w:rsidRDefault="00E80206">
            <w:pPr>
              <w:pStyle w:val="a9"/>
              <w:numPr>
                <w:ilvl w:val="0"/>
                <w:numId w:val="47"/>
              </w:numPr>
              <w:tabs>
                <w:tab w:val="left" w:pos="134"/>
              </w:tabs>
              <w:ind w:firstLine="0"/>
            </w:pPr>
            <w:r>
              <w:t>является связующим звеном в комплексной группе специалистов по организации коррекционной работы с учащимися;</w:t>
            </w:r>
          </w:p>
          <w:p w14:paraId="76549F89" w14:textId="77777777" w:rsidR="005B754B" w:rsidRDefault="00E80206">
            <w:pPr>
              <w:pStyle w:val="a9"/>
              <w:numPr>
                <w:ilvl w:val="0"/>
                <w:numId w:val="47"/>
              </w:numPr>
              <w:tabs>
                <w:tab w:val="left" w:pos="144"/>
              </w:tabs>
              <w:ind w:firstLine="0"/>
            </w:pPr>
            <w:r>
              <w:t>консультативная помощь семье в вопросах коррекцион</w:t>
            </w:r>
            <w:r>
              <w:softHyphen/>
              <w:t>но-развивающего воспитания и обучения</w:t>
            </w:r>
          </w:p>
          <w:p w14:paraId="277940B5" w14:textId="77777777" w:rsidR="005B754B" w:rsidRDefault="00E80206">
            <w:pPr>
              <w:pStyle w:val="a9"/>
              <w:numPr>
                <w:ilvl w:val="0"/>
                <w:numId w:val="47"/>
              </w:numPr>
              <w:tabs>
                <w:tab w:val="left" w:pos="696"/>
              </w:tabs>
              <w:spacing w:line="262" w:lineRule="auto"/>
              <w:ind w:firstLine="0"/>
            </w:pPr>
            <w:r>
              <w:t>делает первичный запрос специалистам и дает первичную ин</w:t>
            </w:r>
            <w:r>
              <w:softHyphen/>
              <w:t>формацию о ребенке;</w:t>
            </w:r>
          </w:p>
          <w:p w14:paraId="71B435FE" w14:textId="77777777" w:rsidR="005B754B" w:rsidRDefault="00E80206">
            <w:pPr>
              <w:pStyle w:val="a9"/>
              <w:numPr>
                <w:ilvl w:val="0"/>
                <w:numId w:val="47"/>
              </w:numPr>
              <w:tabs>
                <w:tab w:val="left" w:pos="701"/>
              </w:tabs>
              <w:spacing w:line="262" w:lineRule="auto"/>
              <w:ind w:firstLine="0"/>
            </w:pPr>
            <w:r>
              <w:t>осуществляет индивидуальную коррекционную работу (педа</w:t>
            </w:r>
            <w:r>
              <w:softHyphen/>
              <w:t>гогическое сопровождение)</w:t>
            </w:r>
          </w:p>
        </w:tc>
      </w:tr>
      <w:tr w:rsidR="005B754B" w14:paraId="171AA333" w14:textId="77777777">
        <w:trPr>
          <w:trHeight w:hRule="exact" w:val="1123"/>
          <w:jc w:val="center"/>
        </w:trPr>
        <w:tc>
          <w:tcPr>
            <w:tcW w:w="2146" w:type="dxa"/>
            <w:tcBorders>
              <w:top w:val="single" w:sz="4" w:space="0" w:color="auto"/>
              <w:left w:val="single" w:sz="4" w:space="0" w:color="auto"/>
              <w:bottom w:val="single" w:sz="4" w:space="0" w:color="auto"/>
            </w:tcBorders>
            <w:shd w:val="clear" w:color="auto" w:fill="FFFFFF"/>
            <w:vAlign w:val="center"/>
          </w:tcPr>
          <w:p w14:paraId="6E0F229D" w14:textId="77777777" w:rsidR="005B754B" w:rsidRDefault="00E80206">
            <w:pPr>
              <w:pStyle w:val="a9"/>
              <w:ind w:firstLine="0"/>
            </w:pPr>
            <w:r>
              <w:t>Социальный педа</w:t>
            </w:r>
            <w:r>
              <w:softHyphen/>
              <w:t>гог</w:t>
            </w:r>
          </w:p>
        </w:tc>
        <w:tc>
          <w:tcPr>
            <w:tcW w:w="7291" w:type="dxa"/>
            <w:tcBorders>
              <w:top w:val="single" w:sz="4" w:space="0" w:color="auto"/>
              <w:left w:val="single" w:sz="4" w:space="0" w:color="auto"/>
              <w:bottom w:val="single" w:sz="4" w:space="0" w:color="auto"/>
              <w:right w:val="single" w:sz="4" w:space="0" w:color="auto"/>
            </w:tcBorders>
            <w:shd w:val="clear" w:color="auto" w:fill="FFFFFF"/>
            <w:vAlign w:val="bottom"/>
          </w:tcPr>
          <w:p w14:paraId="55AFD194" w14:textId="77777777" w:rsidR="005B754B" w:rsidRDefault="00E80206">
            <w:pPr>
              <w:pStyle w:val="a9"/>
              <w:ind w:firstLine="580"/>
            </w:pPr>
            <w:r>
              <w:rPr>
                <w:sz w:val="20"/>
                <w:szCs w:val="20"/>
              </w:rPr>
              <w:t xml:space="preserve">• </w:t>
            </w:r>
            <w:r>
              <w:t>изучает жизнедеятельность ребенка вне школы;</w:t>
            </w:r>
          </w:p>
          <w:p w14:paraId="5507EE03" w14:textId="77777777" w:rsidR="005B754B" w:rsidRDefault="00E80206">
            <w:pPr>
              <w:pStyle w:val="a9"/>
              <w:tabs>
                <w:tab w:val="left" w:pos="701"/>
              </w:tabs>
              <w:ind w:firstLine="0"/>
            </w:pPr>
            <w:r>
              <w:rPr>
                <w:sz w:val="20"/>
                <w:szCs w:val="20"/>
              </w:rPr>
              <w:t>•</w:t>
            </w:r>
            <w:r>
              <w:rPr>
                <w:sz w:val="20"/>
                <w:szCs w:val="20"/>
              </w:rPr>
              <w:tab/>
            </w:r>
            <w:r>
              <w:t>осуществляет профилактическую и коррекционную работу с</w:t>
            </w:r>
          </w:p>
          <w:p w14:paraId="2C42BB5D" w14:textId="6413DBBE" w:rsidR="005B754B" w:rsidRDefault="00E80206">
            <w:pPr>
              <w:pStyle w:val="a9"/>
              <w:ind w:firstLine="0"/>
            </w:pPr>
            <w:r>
              <w:t>учащимися; взаимодействие с семьей обучающихся, с лечебными учреждениями; правоохранительными органами</w:t>
            </w:r>
          </w:p>
        </w:tc>
      </w:tr>
    </w:tbl>
    <w:p w14:paraId="73F388C8" w14:textId="77777777" w:rsidR="005B754B" w:rsidRDefault="00E80206">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46"/>
        <w:gridCol w:w="7291"/>
      </w:tblGrid>
      <w:tr w:rsidR="005B754B" w14:paraId="43A9B943" w14:textId="77777777">
        <w:trPr>
          <w:trHeight w:hRule="exact" w:val="6365"/>
          <w:jc w:val="center"/>
        </w:trPr>
        <w:tc>
          <w:tcPr>
            <w:tcW w:w="2146" w:type="dxa"/>
            <w:tcBorders>
              <w:top w:val="single" w:sz="4" w:space="0" w:color="auto"/>
              <w:left w:val="single" w:sz="4" w:space="0" w:color="auto"/>
            </w:tcBorders>
            <w:shd w:val="clear" w:color="auto" w:fill="FFFFFF"/>
            <w:vAlign w:val="center"/>
          </w:tcPr>
          <w:p w14:paraId="60D355C4" w14:textId="77777777" w:rsidR="005B754B" w:rsidRDefault="00E80206">
            <w:pPr>
              <w:pStyle w:val="a9"/>
              <w:ind w:firstLine="0"/>
            </w:pPr>
            <w:r>
              <w:lastRenderedPageBreak/>
              <w:t>Психолог</w:t>
            </w:r>
          </w:p>
        </w:tc>
        <w:tc>
          <w:tcPr>
            <w:tcW w:w="7291" w:type="dxa"/>
            <w:tcBorders>
              <w:top w:val="single" w:sz="4" w:space="0" w:color="auto"/>
              <w:left w:val="single" w:sz="4" w:space="0" w:color="auto"/>
              <w:right w:val="single" w:sz="4" w:space="0" w:color="auto"/>
            </w:tcBorders>
            <w:shd w:val="clear" w:color="auto" w:fill="FFFFFF"/>
            <w:vAlign w:val="bottom"/>
          </w:tcPr>
          <w:p w14:paraId="268E3CD0" w14:textId="77777777" w:rsidR="005B754B" w:rsidRDefault="00E80206">
            <w:pPr>
              <w:pStyle w:val="a9"/>
              <w:numPr>
                <w:ilvl w:val="0"/>
                <w:numId w:val="48"/>
              </w:numPr>
              <w:tabs>
                <w:tab w:val="left" w:pos="724"/>
              </w:tabs>
              <w:ind w:firstLine="580"/>
              <w:jc w:val="both"/>
            </w:pPr>
            <w:r>
              <w:t>изучает личность учащегося и коллектива класса;</w:t>
            </w:r>
          </w:p>
          <w:p w14:paraId="39BFADA9" w14:textId="77777777" w:rsidR="005B754B" w:rsidRDefault="00E80206">
            <w:pPr>
              <w:pStyle w:val="a9"/>
              <w:numPr>
                <w:ilvl w:val="0"/>
                <w:numId w:val="48"/>
              </w:numPr>
              <w:tabs>
                <w:tab w:val="left" w:pos="724"/>
              </w:tabs>
              <w:ind w:firstLine="580"/>
              <w:jc w:val="both"/>
            </w:pPr>
            <w:r>
              <w:t>анализирует адаптацию ребенка в образовательной среде;</w:t>
            </w:r>
          </w:p>
          <w:p w14:paraId="09760BC8" w14:textId="77777777" w:rsidR="005B754B" w:rsidRDefault="00E80206">
            <w:pPr>
              <w:pStyle w:val="a9"/>
              <w:numPr>
                <w:ilvl w:val="0"/>
                <w:numId w:val="48"/>
              </w:numPr>
              <w:tabs>
                <w:tab w:val="left" w:pos="724"/>
              </w:tabs>
              <w:ind w:firstLine="580"/>
              <w:jc w:val="both"/>
            </w:pPr>
            <w:r>
              <w:t xml:space="preserve">выявляет </w:t>
            </w:r>
            <w:proofErr w:type="spellStart"/>
            <w:r>
              <w:t>дезадаптированных</w:t>
            </w:r>
            <w:proofErr w:type="spellEnd"/>
            <w:r>
              <w:t xml:space="preserve"> учащихся;</w:t>
            </w:r>
          </w:p>
          <w:p w14:paraId="10AEB3E7" w14:textId="77777777" w:rsidR="005B754B" w:rsidRDefault="00E80206">
            <w:pPr>
              <w:pStyle w:val="a9"/>
              <w:numPr>
                <w:ilvl w:val="0"/>
                <w:numId w:val="48"/>
              </w:numPr>
              <w:tabs>
                <w:tab w:val="left" w:pos="706"/>
              </w:tabs>
              <w:ind w:firstLine="580"/>
              <w:jc w:val="both"/>
            </w:pPr>
            <w:r>
              <w:t>изучает взаимоотношения младших школьников со взрослыми и сверстниками;</w:t>
            </w:r>
          </w:p>
          <w:p w14:paraId="193859E5" w14:textId="77777777" w:rsidR="005B754B" w:rsidRDefault="00E80206">
            <w:pPr>
              <w:pStyle w:val="a9"/>
              <w:numPr>
                <w:ilvl w:val="0"/>
                <w:numId w:val="48"/>
              </w:numPr>
              <w:tabs>
                <w:tab w:val="left" w:pos="706"/>
              </w:tabs>
              <w:ind w:firstLine="580"/>
              <w:jc w:val="both"/>
            </w:pPr>
            <w:r>
              <w:t>подбирает пакет диагностических методик для организации профилактической и коррекционной работы;</w:t>
            </w:r>
          </w:p>
          <w:p w14:paraId="21DD69C7" w14:textId="77777777" w:rsidR="005B754B" w:rsidRDefault="00E80206">
            <w:pPr>
              <w:pStyle w:val="a9"/>
              <w:numPr>
                <w:ilvl w:val="0"/>
                <w:numId w:val="48"/>
              </w:numPr>
              <w:tabs>
                <w:tab w:val="left" w:pos="706"/>
              </w:tabs>
              <w:ind w:firstLine="580"/>
              <w:jc w:val="both"/>
            </w:pPr>
            <w:r>
              <w:t>выявляет и развивает интересы, склонности и способности школьников;</w:t>
            </w:r>
          </w:p>
          <w:p w14:paraId="462FCAFD" w14:textId="77777777" w:rsidR="005B754B" w:rsidRDefault="00E80206">
            <w:pPr>
              <w:pStyle w:val="a9"/>
              <w:numPr>
                <w:ilvl w:val="0"/>
                <w:numId w:val="48"/>
              </w:numPr>
              <w:tabs>
                <w:tab w:val="left" w:pos="706"/>
              </w:tabs>
              <w:ind w:firstLine="580"/>
              <w:jc w:val="both"/>
            </w:pPr>
            <w:r>
              <w:t>осуществляет психологическую поддержку нуждающихся в ней подростков;</w:t>
            </w:r>
          </w:p>
          <w:p w14:paraId="328B21A1" w14:textId="77777777" w:rsidR="005B754B" w:rsidRDefault="00E80206">
            <w:pPr>
              <w:pStyle w:val="a9"/>
              <w:numPr>
                <w:ilvl w:val="0"/>
                <w:numId w:val="48"/>
              </w:numPr>
              <w:tabs>
                <w:tab w:val="left" w:pos="706"/>
              </w:tabs>
              <w:ind w:firstLine="580"/>
              <w:jc w:val="both"/>
            </w:pPr>
            <w:r>
              <w:t>консультативная помощь семье в вопросах коррекцион</w:t>
            </w:r>
            <w:r>
              <w:softHyphen/>
              <w:t>но-развивающего воспитания и обучения;</w:t>
            </w:r>
          </w:p>
          <w:p w14:paraId="1E95EF8A" w14:textId="77777777" w:rsidR="005B754B" w:rsidRDefault="00E80206">
            <w:pPr>
              <w:pStyle w:val="a9"/>
              <w:numPr>
                <w:ilvl w:val="0"/>
                <w:numId w:val="48"/>
              </w:numPr>
              <w:tabs>
                <w:tab w:val="left" w:pos="706"/>
              </w:tabs>
              <w:ind w:firstLine="580"/>
              <w:jc w:val="both"/>
            </w:pPr>
            <w:r>
              <w:t>изучает взаимоотношения младших школьников со взрослыми и сверстниками;</w:t>
            </w:r>
          </w:p>
          <w:p w14:paraId="791330A2" w14:textId="77777777" w:rsidR="005B754B" w:rsidRDefault="00E80206">
            <w:pPr>
              <w:pStyle w:val="a9"/>
              <w:numPr>
                <w:ilvl w:val="0"/>
                <w:numId w:val="48"/>
              </w:numPr>
              <w:tabs>
                <w:tab w:val="left" w:pos="706"/>
              </w:tabs>
              <w:ind w:firstLine="580"/>
              <w:jc w:val="both"/>
            </w:pPr>
            <w:r>
              <w:t>подбирает пакет диагностических методик для организации профилактической и коррекционной работы;</w:t>
            </w:r>
          </w:p>
          <w:p w14:paraId="703DBD32" w14:textId="77777777" w:rsidR="005B754B" w:rsidRDefault="00E80206">
            <w:pPr>
              <w:pStyle w:val="a9"/>
              <w:numPr>
                <w:ilvl w:val="0"/>
                <w:numId w:val="48"/>
              </w:numPr>
              <w:tabs>
                <w:tab w:val="left" w:pos="706"/>
              </w:tabs>
              <w:ind w:firstLine="580"/>
              <w:jc w:val="both"/>
            </w:pPr>
            <w:r>
              <w:t>выявляет и развивает интересы, склонности и способности школьников;</w:t>
            </w:r>
          </w:p>
          <w:p w14:paraId="0B901B3B" w14:textId="77777777" w:rsidR="005B754B" w:rsidRDefault="00E80206">
            <w:pPr>
              <w:pStyle w:val="a9"/>
              <w:numPr>
                <w:ilvl w:val="0"/>
                <w:numId w:val="48"/>
              </w:numPr>
              <w:tabs>
                <w:tab w:val="left" w:pos="706"/>
              </w:tabs>
              <w:ind w:firstLine="580"/>
              <w:jc w:val="both"/>
            </w:pPr>
            <w:r>
              <w:t>осуществляет психологическую поддержку нуждающихся в ней подростков;</w:t>
            </w:r>
          </w:p>
          <w:p w14:paraId="327167D9" w14:textId="77777777" w:rsidR="005B754B" w:rsidRDefault="00E80206">
            <w:pPr>
              <w:pStyle w:val="a9"/>
              <w:ind w:firstLine="0"/>
              <w:jc w:val="both"/>
            </w:pPr>
            <w:r>
              <w:t>консультативная помощь семье в вопросах коррекцион</w:t>
            </w:r>
            <w:r>
              <w:softHyphen/>
              <w:t>но-развивающего воспитания и обучения.</w:t>
            </w:r>
          </w:p>
        </w:tc>
      </w:tr>
      <w:tr w:rsidR="005B754B" w14:paraId="2DFDEA50" w14:textId="77777777">
        <w:trPr>
          <w:trHeight w:hRule="exact" w:val="562"/>
          <w:jc w:val="center"/>
        </w:trPr>
        <w:tc>
          <w:tcPr>
            <w:tcW w:w="2146" w:type="dxa"/>
            <w:tcBorders>
              <w:top w:val="single" w:sz="4" w:space="0" w:color="auto"/>
              <w:left w:val="single" w:sz="4" w:space="0" w:color="auto"/>
            </w:tcBorders>
            <w:shd w:val="clear" w:color="auto" w:fill="FFFFFF"/>
          </w:tcPr>
          <w:p w14:paraId="6135197A" w14:textId="77777777" w:rsidR="005B754B" w:rsidRDefault="00E80206">
            <w:pPr>
              <w:pStyle w:val="a9"/>
              <w:ind w:firstLine="0"/>
            </w:pPr>
            <w:r>
              <w:t>Учитель-логопед</w:t>
            </w:r>
          </w:p>
        </w:tc>
        <w:tc>
          <w:tcPr>
            <w:tcW w:w="7291" w:type="dxa"/>
            <w:tcBorders>
              <w:top w:val="single" w:sz="4" w:space="0" w:color="auto"/>
              <w:left w:val="single" w:sz="4" w:space="0" w:color="auto"/>
              <w:right w:val="single" w:sz="4" w:space="0" w:color="auto"/>
            </w:tcBorders>
            <w:shd w:val="clear" w:color="auto" w:fill="FFFFFF"/>
            <w:vAlign w:val="bottom"/>
          </w:tcPr>
          <w:p w14:paraId="4D1F4ADD" w14:textId="77777777" w:rsidR="005B754B" w:rsidRDefault="00E80206">
            <w:pPr>
              <w:pStyle w:val="a9"/>
              <w:numPr>
                <w:ilvl w:val="0"/>
                <w:numId w:val="49"/>
              </w:numPr>
              <w:tabs>
                <w:tab w:val="left" w:pos="724"/>
              </w:tabs>
              <w:ind w:firstLine="580"/>
              <w:jc w:val="both"/>
            </w:pPr>
            <w:r>
              <w:t>исследует речевое развитие учащихся;</w:t>
            </w:r>
          </w:p>
          <w:p w14:paraId="4487EF8E" w14:textId="77777777" w:rsidR="005B754B" w:rsidRDefault="00E80206">
            <w:pPr>
              <w:pStyle w:val="a9"/>
              <w:numPr>
                <w:ilvl w:val="0"/>
                <w:numId w:val="49"/>
              </w:numPr>
              <w:tabs>
                <w:tab w:val="left" w:pos="724"/>
              </w:tabs>
              <w:ind w:firstLine="580"/>
              <w:jc w:val="both"/>
            </w:pPr>
            <w:r>
              <w:t>организует логопедическое сопровождение учащихся.</w:t>
            </w:r>
          </w:p>
        </w:tc>
      </w:tr>
      <w:tr w:rsidR="005B754B" w14:paraId="59004B2E" w14:textId="77777777">
        <w:trPr>
          <w:trHeight w:hRule="exact" w:val="1123"/>
          <w:jc w:val="center"/>
        </w:trPr>
        <w:tc>
          <w:tcPr>
            <w:tcW w:w="2146" w:type="dxa"/>
            <w:tcBorders>
              <w:top w:val="single" w:sz="4" w:space="0" w:color="auto"/>
              <w:left w:val="single" w:sz="4" w:space="0" w:color="auto"/>
              <w:bottom w:val="single" w:sz="4" w:space="0" w:color="auto"/>
            </w:tcBorders>
            <w:shd w:val="clear" w:color="auto" w:fill="FFFFFF"/>
            <w:vAlign w:val="center"/>
          </w:tcPr>
          <w:p w14:paraId="0112BCBC" w14:textId="77777777" w:rsidR="005B754B" w:rsidRDefault="00E80206">
            <w:pPr>
              <w:pStyle w:val="a9"/>
              <w:tabs>
                <w:tab w:val="left" w:pos="1186"/>
              </w:tabs>
              <w:ind w:firstLine="0"/>
            </w:pPr>
            <w:r>
              <w:t>Педагог</w:t>
            </w:r>
            <w:r>
              <w:tab/>
              <w:t>дополни</w:t>
            </w:r>
            <w:r>
              <w:softHyphen/>
            </w:r>
          </w:p>
          <w:p w14:paraId="46DF1837" w14:textId="77777777" w:rsidR="005B754B" w:rsidRDefault="00E80206">
            <w:pPr>
              <w:pStyle w:val="a9"/>
              <w:ind w:firstLine="0"/>
            </w:pPr>
            <w:r>
              <w:t>тельного образова</w:t>
            </w:r>
            <w:r>
              <w:softHyphen/>
              <w:t>ния</w:t>
            </w:r>
          </w:p>
        </w:tc>
        <w:tc>
          <w:tcPr>
            <w:tcW w:w="7291" w:type="dxa"/>
            <w:tcBorders>
              <w:top w:val="single" w:sz="4" w:space="0" w:color="auto"/>
              <w:left w:val="single" w:sz="4" w:space="0" w:color="auto"/>
              <w:bottom w:val="single" w:sz="4" w:space="0" w:color="auto"/>
              <w:right w:val="single" w:sz="4" w:space="0" w:color="auto"/>
            </w:tcBorders>
            <w:shd w:val="clear" w:color="auto" w:fill="FFFFFF"/>
            <w:vAlign w:val="bottom"/>
          </w:tcPr>
          <w:p w14:paraId="77B0DE5B" w14:textId="77777777" w:rsidR="005B754B" w:rsidRDefault="00E80206">
            <w:pPr>
              <w:pStyle w:val="a9"/>
              <w:numPr>
                <w:ilvl w:val="0"/>
                <w:numId w:val="50"/>
              </w:numPr>
              <w:tabs>
                <w:tab w:val="left" w:pos="724"/>
              </w:tabs>
              <w:ind w:firstLine="580"/>
              <w:jc w:val="both"/>
            </w:pPr>
            <w:r>
              <w:t>изучает интересы учащихся;</w:t>
            </w:r>
          </w:p>
          <w:p w14:paraId="574F2F56" w14:textId="77777777" w:rsidR="005B754B" w:rsidRDefault="00E80206">
            <w:pPr>
              <w:pStyle w:val="a9"/>
              <w:numPr>
                <w:ilvl w:val="0"/>
                <w:numId w:val="50"/>
              </w:numPr>
              <w:tabs>
                <w:tab w:val="left" w:pos="724"/>
              </w:tabs>
              <w:ind w:firstLine="580"/>
              <w:jc w:val="both"/>
            </w:pPr>
            <w:r>
              <w:t>создает условия для их реализации;</w:t>
            </w:r>
          </w:p>
          <w:p w14:paraId="13D7CDD6" w14:textId="77777777" w:rsidR="005B754B" w:rsidRDefault="00E80206">
            <w:pPr>
              <w:pStyle w:val="a9"/>
              <w:numPr>
                <w:ilvl w:val="0"/>
                <w:numId w:val="50"/>
              </w:numPr>
              <w:tabs>
                <w:tab w:val="left" w:pos="706"/>
              </w:tabs>
              <w:ind w:firstLine="580"/>
              <w:jc w:val="both"/>
            </w:pPr>
            <w:r>
              <w:t>развивает творческие возможности личности; решает проблемы рациональной организации свободного времени.</w:t>
            </w:r>
          </w:p>
        </w:tc>
      </w:tr>
    </w:tbl>
    <w:p w14:paraId="7B5105A4" w14:textId="77777777" w:rsidR="005B754B" w:rsidRDefault="005B754B">
      <w:pPr>
        <w:spacing w:after="239" w:line="1" w:lineRule="exact"/>
      </w:pPr>
    </w:p>
    <w:p w14:paraId="6E524DED" w14:textId="77777777" w:rsidR="005B754B" w:rsidRDefault="00E80206">
      <w:pPr>
        <w:pStyle w:val="11"/>
        <w:keepNext/>
        <w:keepLines/>
        <w:spacing w:after="0"/>
      </w:pPr>
      <w:bookmarkStart w:id="623" w:name="bookmark622"/>
      <w:bookmarkStart w:id="624" w:name="bookmark623"/>
      <w:bookmarkStart w:id="625" w:name="bookmark624"/>
      <w:r>
        <w:t>План реализации программы</w:t>
      </w:r>
      <w:bookmarkEnd w:id="623"/>
      <w:bookmarkEnd w:id="624"/>
      <w:bookmarkEnd w:id="625"/>
    </w:p>
    <w:p w14:paraId="668465EC" w14:textId="77777777" w:rsidR="005B754B" w:rsidRDefault="00E80206">
      <w:pPr>
        <w:pStyle w:val="1"/>
        <w:spacing w:line="233" w:lineRule="auto"/>
        <w:ind w:firstLine="580"/>
      </w:pPr>
      <w:r>
        <w:t>Коррекционная работа реализуется поэтапно. Последовательность этапов и их адрес</w:t>
      </w:r>
      <w:r>
        <w:softHyphen/>
      </w:r>
    </w:p>
    <w:p w14:paraId="0046ED13" w14:textId="77777777" w:rsidR="005B754B" w:rsidRDefault="00E80206">
      <w:pPr>
        <w:pStyle w:val="a7"/>
      </w:pPr>
      <w:proofErr w:type="spellStart"/>
      <w:r>
        <w:rPr>
          <w:b w:val="0"/>
          <w:bCs w:val="0"/>
        </w:rPr>
        <w:t>ность</w:t>
      </w:r>
      <w:proofErr w:type="spellEnd"/>
      <w:r>
        <w:rPr>
          <w:b w:val="0"/>
          <w:bCs w:val="0"/>
        </w:rPr>
        <w:t xml:space="preserve"> создают необходимые предпосылки для устранения дезорганизующих факторов.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77"/>
        <w:gridCol w:w="4627"/>
      </w:tblGrid>
      <w:tr w:rsidR="005B754B" w14:paraId="184E7907" w14:textId="77777777">
        <w:trPr>
          <w:trHeight w:hRule="exact" w:val="293"/>
          <w:jc w:val="center"/>
        </w:trPr>
        <w:tc>
          <w:tcPr>
            <w:tcW w:w="4877" w:type="dxa"/>
            <w:tcBorders>
              <w:top w:val="single" w:sz="4" w:space="0" w:color="auto"/>
              <w:left w:val="single" w:sz="4" w:space="0" w:color="auto"/>
            </w:tcBorders>
            <w:shd w:val="clear" w:color="auto" w:fill="FFFFFF"/>
            <w:vAlign w:val="bottom"/>
          </w:tcPr>
          <w:p w14:paraId="3C019951" w14:textId="77777777" w:rsidR="005B754B" w:rsidRDefault="00E80206">
            <w:pPr>
              <w:pStyle w:val="a9"/>
              <w:ind w:firstLine="0"/>
            </w:pPr>
            <w:r>
              <w:t>Содержание работы</w:t>
            </w:r>
          </w:p>
        </w:tc>
        <w:tc>
          <w:tcPr>
            <w:tcW w:w="4627" w:type="dxa"/>
            <w:tcBorders>
              <w:top w:val="single" w:sz="4" w:space="0" w:color="auto"/>
              <w:left w:val="single" w:sz="4" w:space="0" w:color="auto"/>
              <w:right w:val="single" w:sz="4" w:space="0" w:color="auto"/>
            </w:tcBorders>
            <w:shd w:val="clear" w:color="auto" w:fill="FFFFFF"/>
            <w:vAlign w:val="bottom"/>
          </w:tcPr>
          <w:p w14:paraId="246380BC" w14:textId="77777777" w:rsidR="005B754B" w:rsidRDefault="00E80206">
            <w:pPr>
              <w:pStyle w:val="a9"/>
              <w:ind w:firstLine="0"/>
            </w:pPr>
            <w:r>
              <w:t>Организационная деятельность</w:t>
            </w:r>
          </w:p>
        </w:tc>
      </w:tr>
      <w:tr w:rsidR="005B754B" w14:paraId="457E527D" w14:textId="77777777">
        <w:trPr>
          <w:trHeight w:hRule="exact" w:val="283"/>
          <w:jc w:val="center"/>
        </w:trPr>
        <w:tc>
          <w:tcPr>
            <w:tcW w:w="9504" w:type="dxa"/>
            <w:gridSpan w:val="2"/>
            <w:tcBorders>
              <w:top w:val="single" w:sz="4" w:space="0" w:color="auto"/>
              <w:left w:val="single" w:sz="4" w:space="0" w:color="auto"/>
              <w:right w:val="single" w:sz="4" w:space="0" w:color="auto"/>
            </w:tcBorders>
            <w:shd w:val="clear" w:color="auto" w:fill="FFFFFF"/>
          </w:tcPr>
          <w:p w14:paraId="1585B506" w14:textId="14395E79" w:rsidR="005B754B" w:rsidRDefault="00E80206">
            <w:pPr>
              <w:pStyle w:val="a9"/>
              <w:ind w:firstLine="0"/>
            </w:pPr>
            <w:r>
              <w:rPr>
                <w:i/>
                <w:iCs/>
              </w:rPr>
              <w:t>I этап. По</w:t>
            </w:r>
            <w:r w:rsidR="00E02FA4">
              <w:rPr>
                <w:i/>
                <w:iCs/>
              </w:rPr>
              <w:t>д</w:t>
            </w:r>
            <w:r>
              <w:rPr>
                <w:i/>
                <w:iCs/>
              </w:rPr>
              <w:t>готовительный</w:t>
            </w:r>
          </w:p>
        </w:tc>
      </w:tr>
      <w:tr w:rsidR="005B754B" w14:paraId="555B6AE3" w14:textId="77777777">
        <w:trPr>
          <w:trHeight w:hRule="exact" w:val="3322"/>
          <w:jc w:val="center"/>
        </w:trPr>
        <w:tc>
          <w:tcPr>
            <w:tcW w:w="4877" w:type="dxa"/>
            <w:tcBorders>
              <w:top w:val="single" w:sz="4" w:space="0" w:color="auto"/>
              <w:left w:val="single" w:sz="4" w:space="0" w:color="auto"/>
            </w:tcBorders>
            <w:shd w:val="clear" w:color="auto" w:fill="FFFFFF"/>
            <w:vAlign w:val="center"/>
          </w:tcPr>
          <w:p w14:paraId="1A2F5ECD" w14:textId="77777777" w:rsidR="005B754B" w:rsidRDefault="00E80206">
            <w:pPr>
              <w:pStyle w:val="a9"/>
              <w:numPr>
                <w:ilvl w:val="0"/>
                <w:numId w:val="51"/>
              </w:numPr>
              <w:tabs>
                <w:tab w:val="left" w:pos="144"/>
              </w:tabs>
              <w:ind w:firstLine="0"/>
            </w:pPr>
            <w:r>
              <w:t>подбор методов изучения личности</w:t>
            </w:r>
          </w:p>
          <w:p w14:paraId="2654ACB3" w14:textId="77777777" w:rsidR="005B754B" w:rsidRDefault="00E80206">
            <w:pPr>
              <w:pStyle w:val="a9"/>
              <w:numPr>
                <w:ilvl w:val="0"/>
                <w:numId w:val="51"/>
              </w:numPr>
              <w:tabs>
                <w:tab w:val="left" w:pos="144"/>
              </w:tabs>
              <w:ind w:firstLine="0"/>
            </w:pPr>
            <w:r>
              <w:t>подбор методик изучения психологических особенностей</w:t>
            </w:r>
          </w:p>
          <w:p w14:paraId="19721AC8" w14:textId="77777777" w:rsidR="005B754B" w:rsidRDefault="00E80206">
            <w:pPr>
              <w:pStyle w:val="a9"/>
              <w:numPr>
                <w:ilvl w:val="0"/>
                <w:numId w:val="51"/>
              </w:numPr>
              <w:tabs>
                <w:tab w:val="left" w:pos="144"/>
              </w:tabs>
              <w:ind w:firstLine="0"/>
            </w:pPr>
            <w:r>
              <w:t xml:space="preserve">подбор методик для определения уровня обученности, обучаемости, воспитанности, </w:t>
            </w:r>
            <w:proofErr w:type="spellStart"/>
            <w:r>
              <w:t>воспитуемости</w:t>
            </w:r>
            <w:proofErr w:type="spellEnd"/>
          </w:p>
          <w:p w14:paraId="497A36A2" w14:textId="3329AC6E" w:rsidR="005B754B" w:rsidRDefault="00E80206">
            <w:pPr>
              <w:pStyle w:val="a9"/>
              <w:numPr>
                <w:ilvl w:val="0"/>
                <w:numId w:val="51"/>
              </w:numPr>
              <w:tabs>
                <w:tab w:val="left" w:pos="144"/>
              </w:tabs>
              <w:ind w:firstLine="0"/>
            </w:pPr>
            <w:r>
              <w:t>подбор методик изучения семьи обучающихся</w:t>
            </w:r>
          </w:p>
          <w:p w14:paraId="708EC5BB" w14:textId="77777777" w:rsidR="005B754B" w:rsidRDefault="00E80206">
            <w:pPr>
              <w:pStyle w:val="a9"/>
              <w:numPr>
                <w:ilvl w:val="0"/>
                <w:numId w:val="51"/>
              </w:numPr>
              <w:tabs>
                <w:tab w:val="left" w:pos="144"/>
              </w:tabs>
              <w:ind w:firstLine="0"/>
            </w:pPr>
            <w:r>
              <w:t>методическая и практическая подготовка педагогических кадров</w:t>
            </w:r>
          </w:p>
        </w:tc>
        <w:tc>
          <w:tcPr>
            <w:tcW w:w="4627" w:type="dxa"/>
            <w:tcBorders>
              <w:top w:val="single" w:sz="4" w:space="0" w:color="auto"/>
              <w:left w:val="single" w:sz="4" w:space="0" w:color="auto"/>
              <w:right w:val="single" w:sz="4" w:space="0" w:color="auto"/>
            </w:tcBorders>
            <w:shd w:val="clear" w:color="auto" w:fill="FFFFFF"/>
            <w:vAlign w:val="bottom"/>
          </w:tcPr>
          <w:p w14:paraId="304491D1" w14:textId="77777777" w:rsidR="005B754B" w:rsidRDefault="00E80206">
            <w:pPr>
              <w:pStyle w:val="a9"/>
              <w:numPr>
                <w:ilvl w:val="0"/>
                <w:numId w:val="52"/>
              </w:numPr>
              <w:tabs>
                <w:tab w:val="left" w:pos="144"/>
              </w:tabs>
              <w:ind w:firstLine="0"/>
            </w:pPr>
            <w:r>
              <w:t>изучение состояние вопроса</w:t>
            </w:r>
          </w:p>
          <w:p w14:paraId="519AD491" w14:textId="77777777" w:rsidR="005B754B" w:rsidRDefault="00E80206">
            <w:pPr>
              <w:pStyle w:val="a9"/>
              <w:numPr>
                <w:ilvl w:val="0"/>
                <w:numId w:val="52"/>
              </w:numPr>
              <w:tabs>
                <w:tab w:val="left" w:pos="144"/>
              </w:tabs>
              <w:ind w:firstLine="0"/>
            </w:pPr>
            <w:r>
              <w:t>предварительное планирование</w:t>
            </w:r>
          </w:p>
          <w:p w14:paraId="3BD9B01E" w14:textId="77777777" w:rsidR="005B754B" w:rsidRDefault="00E80206">
            <w:pPr>
              <w:pStyle w:val="a9"/>
              <w:numPr>
                <w:ilvl w:val="0"/>
                <w:numId w:val="52"/>
              </w:numPr>
              <w:tabs>
                <w:tab w:val="left" w:pos="139"/>
              </w:tabs>
              <w:ind w:firstLine="0"/>
            </w:pPr>
            <w:r>
              <w:t>разработка и отбор оптимального содержания, методов и форм предстоящей деятельности</w:t>
            </w:r>
          </w:p>
          <w:p w14:paraId="294648E4" w14:textId="77777777" w:rsidR="005B754B" w:rsidRDefault="00E80206">
            <w:pPr>
              <w:pStyle w:val="a9"/>
              <w:numPr>
                <w:ilvl w:val="0"/>
                <w:numId w:val="52"/>
              </w:numPr>
              <w:tabs>
                <w:tab w:val="left" w:pos="149"/>
              </w:tabs>
              <w:spacing w:after="120"/>
              <w:ind w:firstLine="0"/>
            </w:pPr>
            <w:r>
              <w:t>обеспечение условий предстоящей деятельности</w:t>
            </w:r>
          </w:p>
          <w:p w14:paraId="08670C14" w14:textId="77777777" w:rsidR="005B754B" w:rsidRDefault="00E80206">
            <w:pPr>
              <w:pStyle w:val="a9"/>
              <w:numPr>
                <w:ilvl w:val="0"/>
                <w:numId w:val="52"/>
              </w:numPr>
              <w:tabs>
                <w:tab w:val="left" w:pos="144"/>
              </w:tabs>
              <w:spacing w:after="120"/>
              <w:ind w:firstLine="0"/>
            </w:pPr>
            <w:r>
              <w:t>подбор кадров и распределение</w:t>
            </w:r>
          </w:p>
          <w:p w14:paraId="7447060C" w14:textId="77777777" w:rsidR="005B754B" w:rsidRDefault="00E80206">
            <w:pPr>
              <w:pStyle w:val="a9"/>
              <w:numPr>
                <w:ilvl w:val="0"/>
                <w:numId w:val="52"/>
              </w:numPr>
              <w:tabs>
                <w:tab w:val="left" w:pos="144"/>
              </w:tabs>
              <w:ind w:firstLine="0"/>
            </w:pPr>
            <w:r>
              <w:t>конкретных участников работы</w:t>
            </w:r>
          </w:p>
          <w:p w14:paraId="63BFEFB2" w14:textId="77777777" w:rsidR="005B754B" w:rsidRDefault="00E80206">
            <w:pPr>
              <w:pStyle w:val="a9"/>
              <w:numPr>
                <w:ilvl w:val="0"/>
                <w:numId w:val="52"/>
              </w:numPr>
              <w:tabs>
                <w:tab w:val="left" w:pos="144"/>
              </w:tabs>
              <w:spacing w:after="120"/>
              <w:ind w:firstLine="0"/>
            </w:pPr>
            <w:r>
              <w:t>постановка задач перед исполнителями и создание настроя на работу</w:t>
            </w:r>
          </w:p>
        </w:tc>
      </w:tr>
      <w:tr w:rsidR="005B754B" w14:paraId="07B106CC" w14:textId="77777777">
        <w:trPr>
          <w:trHeight w:hRule="exact" w:val="288"/>
          <w:jc w:val="center"/>
        </w:trPr>
        <w:tc>
          <w:tcPr>
            <w:tcW w:w="9504" w:type="dxa"/>
            <w:gridSpan w:val="2"/>
            <w:tcBorders>
              <w:top w:val="single" w:sz="4" w:space="0" w:color="auto"/>
              <w:left w:val="single" w:sz="4" w:space="0" w:color="auto"/>
              <w:right w:val="single" w:sz="4" w:space="0" w:color="auto"/>
            </w:tcBorders>
            <w:shd w:val="clear" w:color="auto" w:fill="FFFFFF"/>
            <w:vAlign w:val="bottom"/>
          </w:tcPr>
          <w:p w14:paraId="2F205D88" w14:textId="77777777" w:rsidR="005B754B" w:rsidRDefault="00E80206">
            <w:pPr>
              <w:pStyle w:val="a9"/>
              <w:tabs>
                <w:tab w:val="left" w:pos="4862"/>
              </w:tabs>
              <w:ind w:firstLine="0"/>
            </w:pPr>
            <w:r>
              <w:rPr>
                <w:b/>
                <w:bCs/>
              </w:rPr>
              <w:t xml:space="preserve">II этап. </w:t>
            </w:r>
            <w:r>
              <w:rPr>
                <w:i/>
                <w:iCs/>
              </w:rPr>
              <w:t>Сбор информации</w:t>
            </w:r>
            <w:r>
              <w:rPr>
                <w:b/>
                <w:bCs/>
              </w:rPr>
              <w:tab/>
              <w:t>(начало учебного года)</w:t>
            </w:r>
          </w:p>
        </w:tc>
      </w:tr>
      <w:tr w:rsidR="005B754B" w14:paraId="2C032FBA" w14:textId="77777777">
        <w:trPr>
          <w:trHeight w:hRule="exact" w:val="1142"/>
          <w:jc w:val="center"/>
        </w:trPr>
        <w:tc>
          <w:tcPr>
            <w:tcW w:w="4877" w:type="dxa"/>
            <w:tcBorders>
              <w:top w:val="single" w:sz="4" w:space="0" w:color="auto"/>
              <w:left w:val="single" w:sz="4" w:space="0" w:color="auto"/>
            </w:tcBorders>
            <w:shd w:val="clear" w:color="auto" w:fill="FFFFFF"/>
            <w:vAlign w:val="bottom"/>
          </w:tcPr>
          <w:p w14:paraId="2D5E722A" w14:textId="0D791908" w:rsidR="005B754B" w:rsidRDefault="00E80206">
            <w:pPr>
              <w:pStyle w:val="a9"/>
              <w:ind w:firstLine="0"/>
            </w:pPr>
            <w:r>
              <w:t>Проведение бесед тестирования, анкетирования, экспертных оценок, наблюде</w:t>
            </w:r>
            <w:r>
              <w:softHyphen/>
              <w:t xml:space="preserve">ния, логопедического </w:t>
            </w:r>
            <w:proofErr w:type="gramStart"/>
            <w:r>
              <w:t>обследования ,</w:t>
            </w:r>
            <w:proofErr w:type="gramEnd"/>
            <w:r>
              <w:t xml:space="preserve"> изучение личных дел учащихся, изучение листов </w:t>
            </w:r>
            <w:proofErr w:type="spellStart"/>
            <w:r>
              <w:t>здо</w:t>
            </w:r>
            <w:proofErr w:type="spellEnd"/>
          </w:p>
        </w:tc>
        <w:tc>
          <w:tcPr>
            <w:tcW w:w="4627" w:type="dxa"/>
            <w:tcBorders>
              <w:top w:val="single" w:sz="4" w:space="0" w:color="auto"/>
              <w:left w:val="single" w:sz="4" w:space="0" w:color="auto"/>
              <w:right w:val="single" w:sz="4" w:space="0" w:color="auto"/>
            </w:tcBorders>
            <w:shd w:val="clear" w:color="auto" w:fill="FFFFFF"/>
            <w:vAlign w:val="bottom"/>
          </w:tcPr>
          <w:p w14:paraId="1B4E75A0" w14:textId="77777777" w:rsidR="005B754B" w:rsidRDefault="00E80206">
            <w:pPr>
              <w:pStyle w:val="a9"/>
              <w:ind w:firstLine="0"/>
            </w:pPr>
            <w:r>
              <w:rPr>
                <w:b/>
                <w:bCs/>
              </w:rPr>
              <w:t xml:space="preserve">• </w:t>
            </w:r>
            <w:r>
              <w:t xml:space="preserve">консультативная помощь в процессе сбора информации </w:t>
            </w:r>
            <w:r>
              <w:rPr>
                <w:b/>
                <w:bCs/>
              </w:rPr>
              <w:t xml:space="preserve">• </w:t>
            </w:r>
            <w:r>
              <w:t>контроль за сбором информации на входе в коррекци</w:t>
            </w:r>
            <w:r>
              <w:softHyphen/>
              <w:t>онно-развивающую деятельность</w:t>
            </w:r>
          </w:p>
        </w:tc>
      </w:tr>
    </w:tbl>
    <w:p w14:paraId="7AC20A25" w14:textId="60C8CC07" w:rsidR="005B754B" w:rsidRDefault="00E80206" w:rsidP="00E02FA4">
      <w:pPr>
        <w:spacing w:line="1" w:lineRule="exact"/>
      </w:pPr>
      <w:r>
        <w:br w:type="page"/>
      </w:r>
      <w:proofErr w:type="spellStart"/>
      <w:r>
        <w:lastRenderedPageBreak/>
        <w:t>ровья</w:t>
      </w:r>
      <w:proofErr w:type="spellEnd"/>
      <w:r>
        <w:t>,</w:t>
      </w:r>
      <w:r w:rsidR="008D3157">
        <w:rPr>
          <w:b/>
          <w:bCs/>
        </w:rPr>
        <w:t xml:space="preserve"> </w:t>
      </w:r>
      <w:r>
        <w:t>консультирование врачей и других спе</w:t>
      </w:r>
      <w:r>
        <w:softHyphen/>
        <w:t>циалистов, посещение семей учащихся.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72"/>
        <w:gridCol w:w="4632"/>
      </w:tblGrid>
      <w:tr w:rsidR="005B754B" w14:paraId="7733FD0A" w14:textId="77777777">
        <w:trPr>
          <w:trHeight w:hRule="exact" w:val="566"/>
          <w:jc w:val="center"/>
        </w:trPr>
        <w:tc>
          <w:tcPr>
            <w:tcW w:w="9504" w:type="dxa"/>
            <w:gridSpan w:val="2"/>
            <w:tcBorders>
              <w:top w:val="single" w:sz="4" w:space="0" w:color="auto"/>
              <w:left w:val="single" w:sz="4" w:space="0" w:color="auto"/>
              <w:right w:val="single" w:sz="4" w:space="0" w:color="auto"/>
            </w:tcBorders>
            <w:shd w:val="clear" w:color="auto" w:fill="FFFFFF"/>
            <w:vAlign w:val="bottom"/>
          </w:tcPr>
          <w:p w14:paraId="010C27A7" w14:textId="77777777" w:rsidR="005B754B" w:rsidRDefault="00E80206">
            <w:pPr>
              <w:pStyle w:val="a9"/>
              <w:ind w:firstLine="0"/>
            </w:pPr>
            <w:r>
              <w:rPr>
                <w:b/>
                <w:bCs/>
              </w:rPr>
              <w:t xml:space="preserve">III этап. </w:t>
            </w:r>
            <w:r>
              <w:rPr>
                <w:i/>
                <w:iCs/>
              </w:rPr>
              <w:t>Систематизация потока информации</w:t>
            </w:r>
            <w:r>
              <w:rPr>
                <w:b/>
                <w:bCs/>
              </w:rPr>
              <w:t xml:space="preserve"> (начало учебного года)</w:t>
            </w:r>
          </w:p>
          <w:p w14:paraId="4A59EF09" w14:textId="77777777" w:rsidR="005B754B" w:rsidRDefault="00E80206">
            <w:pPr>
              <w:pStyle w:val="a9"/>
              <w:spacing w:line="228" w:lineRule="auto"/>
              <w:ind w:firstLine="0"/>
            </w:pPr>
            <w:r>
              <w:rPr>
                <w:b/>
                <w:bCs/>
              </w:rPr>
              <w:t>Консилиум (первичный)</w:t>
            </w:r>
          </w:p>
        </w:tc>
      </w:tr>
      <w:tr w:rsidR="005B754B" w14:paraId="34938DDC" w14:textId="77777777">
        <w:trPr>
          <w:trHeight w:hRule="exact" w:val="3048"/>
          <w:jc w:val="center"/>
        </w:trPr>
        <w:tc>
          <w:tcPr>
            <w:tcW w:w="4872" w:type="dxa"/>
            <w:tcBorders>
              <w:top w:val="single" w:sz="4" w:space="0" w:color="auto"/>
              <w:left w:val="single" w:sz="4" w:space="0" w:color="auto"/>
            </w:tcBorders>
            <w:shd w:val="clear" w:color="auto" w:fill="FFFFFF"/>
            <w:vAlign w:val="bottom"/>
          </w:tcPr>
          <w:p w14:paraId="207F6CF5" w14:textId="77777777" w:rsidR="005B754B" w:rsidRDefault="00E80206">
            <w:pPr>
              <w:pStyle w:val="a9"/>
              <w:numPr>
                <w:ilvl w:val="0"/>
                <w:numId w:val="53"/>
              </w:numPr>
              <w:tabs>
                <w:tab w:val="left" w:pos="139"/>
              </w:tabs>
              <w:ind w:firstLine="0"/>
            </w:pPr>
            <w:r>
              <w:t>уточнение полученной информации</w:t>
            </w:r>
          </w:p>
          <w:p w14:paraId="5383C473" w14:textId="77777777" w:rsidR="005B754B" w:rsidRDefault="00E80206">
            <w:pPr>
              <w:pStyle w:val="a9"/>
              <w:numPr>
                <w:ilvl w:val="0"/>
                <w:numId w:val="53"/>
              </w:numPr>
              <w:tabs>
                <w:tab w:val="left" w:pos="144"/>
              </w:tabs>
              <w:ind w:firstLine="0"/>
            </w:pPr>
            <w:r>
              <w:t>определение особенностей развития учаще</w:t>
            </w:r>
            <w:r>
              <w:softHyphen/>
              <w:t>гося</w:t>
            </w:r>
          </w:p>
          <w:p w14:paraId="01145AA1" w14:textId="2EABD9E8" w:rsidR="005B754B" w:rsidRDefault="00E80206">
            <w:pPr>
              <w:pStyle w:val="a9"/>
              <w:numPr>
                <w:ilvl w:val="0"/>
                <w:numId w:val="53"/>
              </w:numPr>
              <w:tabs>
                <w:tab w:val="left" w:pos="154"/>
              </w:tabs>
              <w:ind w:firstLine="0"/>
            </w:pPr>
            <w:r>
              <w:t xml:space="preserve">выделение группы контроля за </w:t>
            </w:r>
            <w:proofErr w:type="spellStart"/>
            <w:r>
              <w:t>учебнпознавательной</w:t>
            </w:r>
            <w:proofErr w:type="spellEnd"/>
            <w:r>
              <w:t xml:space="preserve"> деятельностью, группы кон</w:t>
            </w:r>
            <w:r>
              <w:softHyphen/>
              <w:t>троля</w:t>
            </w:r>
          </w:p>
          <w:p w14:paraId="04E586B8" w14:textId="77777777" w:rsidR="005B754B" w:rsidRDefault="00E80206">
            <w:pPr>
              <w:pStyle w:val="a9"/>
              <w:ind w:firstLine="0"/>
            </w:pPr>
            <w:r>
              <w:t xml:space="preserve">за поведением, группы контроля за семьей учащегося, профиля личностного развития • выработка рекомендаций по организации </w:t>
            </w:r>
            <w:proofErr w:type="spellStart"/>
            <w:r>
              <w:t>учебно</w:t>
            </w:r>
            <w:r>
              <w:softHyphen/>
            </w:r>
            <w:proofErr w:type="spellEnd"/>
          </w:p>
          <w:p w14:paraId="746DE51B" w14:textId="77777777" w:rsidR="005B754B" w:rsidRDefault="00E80206">
            <w:pPr>
              <w:pStyle w:val="a9"/>
              <w:ind w:firstLine="0"/>
            </w:pPr>
            <w:r>
              <w:t>воспитательного процесса</w:t>
            </w:r>
          </w:p>
        </w:tc>
        <w:tc>
          <w:tcPr>
            <w:tcW w:w="4632" w:type="dxa"/>
            <w:tcBorders>
              <w:top w:val="single" w:sz="4" w:space="0" w:color="auto"/>
              <w:left w:val="single" w:sz="4" w:space="0" w:color="auto"/>
              <w:right w:val="single" w:sz="4" w:space="0" w:color="auto"/>
            </w:tcBorders>
            <w:shd w:val="clear" w:color="auto" w:fill="FFFFFF"/>
            <w:vAlign w:val="bottom"/>
          </w:tcPr>
          <w:p w14:paraId="36FB4536" w14:textId="782DBB58" w:rsidR="005B754B" w:rsidRDefault="00E80206">
            <w:pPr>
              <w:pStyle w:val="a9"/>
              <w:numPr>
                <w:ilvl w:val="0"/>
                <w:numId w:val="54"/>
              </w:numPr>
              <w:tabs>
                <w:tab w:val="left" w:pos="144"/>
              </w:tabs>
              <w:spacing w:line="360" w:lineRule="auto"/>
              <w:ind w:firstLine="0"/>
            </w:pPr>
            <w:r>
              <w:t xml:space="preserve">анализ результатов </w:t>
            </w:r>
            <w:proofErr w:type="spellStart"/>
            <w:r>
              <w:t>психологпедагогического</w:t>
            </w:r>
            <w:proofErr w:type="spellEnd"/>
            <w:r>
              <w:t xml:space="preserve"> обследования на входе в коррекционно-развивающую работу</w:t>
            </w:r>
          </w:p>
          <w:p w14:paraId="609B01B5" w14:textId="77777777" w:rsidR="005B754B" w:rsidRDefault="00E80206">
            <w:pPr>
              <w:pStyle w:val="a9"/>
              <w:numPr>
                <w:ilvl w:val="0"/>
                <w:numId w:val="54"/>
              </w:numPr>
              <w:tabs>
                <w:tab w:val="left" w:pos="144"/>
              </w:tabs>
              <w:spacing w:line="360" w:lineRule="auto"/>
              <w:ind w:firstLine="0"/>
            </w:pPr>
            <w:r>
              <w:t>анализ состояния здоровья обучающихся</w:t>
            </w:r>
          </w:p>
          <w:p w14:paraId="359D5578" w14:textId="77777777" w:rsidR="005B754B" w:rsidRDefault="00E80206">
            <w:pPr>
              <w:pStyle w:val="a9"/>
              <w:numPr>
                <w:ilvl w:val="0"/>
                <w:numId w:val="54"/>
              </w:numPr>
              <w:tabs>
                <w:tab w:val="left" w:pos="149"/>
              </w:tabs>
              <w:spacing w:line="360" w:lineRule="auto"/>
              <w:ind w:firstLine="0"/>
            </w:pPr>
            <w:r>
              <w:t xml:space="preserve">планирование </w:t>
            </w:r>
            <w:proofErr w:type="spellStart"/>
            <w:r>
              <w:t>коррекционно</w:t>
            </w:r>
            <w:r>
              <w:softHyphen/>
              <w:t>развивающей</w:t>
            </w:r>
            <w:proofErr w:type="spellEnd"/>
          </w:p>
          <w:p w14:paraId="6FE4B8D4" w14:textId="77777777" w:rsidR="005B754B" w:rsidRDefault="00E80206">
            <w:pPr>
              <w:pStyle w:val="a9"/>
              <w:spacing w:line="360" w:lineRule="auto"/>
              <w:ind w:firstLine="0"/>
            </w:pPr>
            <w:r>
              <w:t>деятельности</w:t>
            </w:r>
          </w:p>
        </w:tc>
      </w:tr>
      <w:tr w:rsidR="005B754B" w14:paraId="2F384A00" w14:textId="77777777">
        <w:trPr>
          <w:trHeight w:hRule="exact" w:val="288"/>
          <w:jc w:val="center"/>
        </w:trPr>
        <w:tc>
          <w:tcPr>
            <w:tcW w:w="9504" w:type="dxa"/>
            <w:gridSpan w:val="2"/>
            <w:tcBorders>
              <w:top w:val="single" w:sz="4" w:space="0" w:color="auto"/>
              <w:left w:val="single" w:sz="4" w:space="0" w:color="auto"/>
              <w:right w:val="single" w:sz="4" w:space="0" w:color="auto"/>
            </w:tcBorders>
            <w:shd w:val="clear" w:color="auto" w:fill="FFFFFF"/>
            <w:vAlign w:val="bottom"/>
          </w:tcPr>
          <w:p w14:paraId="1BB5F9AE" w14:textId="77777777" w:rsidR="005B754B" w:rsidRDefault="00E80206">
            <w:pPr>
              <w:pStyle w:val="a9"/>
              <w:ind w:firstLine="0"/>
            </w:pPr>
            <w:r>
              <w:rPr>
                <w:b/>
                <w:bCs/>
              </w:rPr>
              <w:t xml:space="preserve">IV этап. </w:t>
            </w:r>
            <w:r>
              <w:rPr>
                <w:i/>
                <w:iCs/>
              </w:rPr>
              <w:t>Проведение коррекционно-развивающей деятельности</w:t>
            </w:r>
          </w:p>
        </w:tc>
      </w:tr>
      <w:tr w:rsidR="005B754B" w14:paraId="262C6213" w14:textId="77777777">
        <w:trPr>
          <w:trHeight w:hRule="exact" w:val="2218"/>
          <w:jc w:val="center"/>
        </w:trPr>
        <w:tc>
          <w:tcPr>
            <w:tcW w:w="4872" w:type="dxa"/>
            <w:tcBorders>
              <w:top w:val="single" w:sz="4" w:space="0" w:color="auto"/>
              <w:left w:val="single" w:sz="4" w:space="0" w:color="auto"/>
            </w:tcBorders>
            <w:shd w:val="clear" w:color="auto" w:fill="FFFFFF"/>
            <w:vAlign w:val="bottom"/>
          </w:tcPr>
          <w:p w14:paraId="1D7BA7E9" w14:textId="77777777" w:rsidR="005B754B" w:rsidRDefault="00E80206">
            <w:pPr>
              <w:pStyle w:val="a9"/>
              <w:ind w:firstLine="580"/>
              <w:jc w:val="both"/>
            </w:pPr>
            <w:r>
              <w:t>включение коррекционно-развивающих целей в учебно-воспитательное планирование, привлечение к работе других специалистов проведение занятий психологом, логопедами, педагогами, проведение игр и упражнений педагогами</w:t>
            </w:r>
          </w:p>
          <w:p w14:paraId="2BE55B2E" w14:textId="77777777" w:rsidR="005B754B" w:rsidRDefault="00E80206">
            <w:pPr>
              <w:pStyle w:val="a9"/>
              <w:ind w:firstLine="580"/>
              <w:jc w:val="both"/>
            </w:pPr>
            <w:r>
              <w:rPr>
                <w:b/>
                <w:bCs/>
              </w:rPr>
              <w:t xml:space="preserve">• </w:t>
            </w:r>
            <w:r>
              <w:t>медикаментозное лечение учащихся работа с родителями</w:t>
            </w:r>
          </w:p>
        </w:tc>
        <w:tc>
          <w:tcPr>
            <w:tcW w:w="4632" w:type="dxa"/>
            <w:tcBorders>
              <w:top w:val="single" w:sz="4" w:space="0" w:color="auto"/>
              <w:left w:val="single" w:sz="4" w:space="0" w:color="auto"/>
              <w:right w:val="single" w:sz="4" w:space="0" w:color="auto"/>
            </w:tcBorders>
            <w:shd w:val="clear" w:color="auto" w:fill="FFFFFF"/>
            <w:vAlign w:val="center"/>
          </w:tcPr>
          <w:p w14:paraId="18E7BCC5" w14:textId="77777777" w:rsidR="005B754B" w:rsidRDefault="00E80206">
            <w:pPr>
              <w:pStyle w:val="a9"/>
              <w:numPr>
                <w:ilvl w:val="0"/>
                <w:numId w:val="55"/>
              </w:numPr>
              <w:tabs>
                <w:tab w:val="left" w:pos="139"/>
              </w:tabs>
              <w:ind w:firstLine="0"/>
            </w:pPr>
            <w:r>
              <w:t>помощь в процессе реализации коррекци</w:t>
            </w:r>
            <w:r>
              <w:softHyphen/>
              <w:t>онно-развивающей работы</w:t>
            </w:r>
          </w:p>
          <w:p w14:paraId="0D4188DE" w14:textId="77777777" w:rsidR="005B754B" w:rsidRDefault="00E80206">
            <w:pPr>
              <w:pStyle w:val="a9"/>
              <w:numPr>
                <w:ilvl w:val="0"/>
                <w:numId w:val="55"/>
              </w:numPr>
              <w:tabs>
                <w:tab w:val="left" w:pos="139"/>
              </w:tabs>
              <w:ind w:firstLine="0"/>
            </w:pPr>
            <w:r>
              <w:t>контроль за проведением коррекцион</w:t>
            </w:r>
            <w:r>
              <w:softHyphen/>
              <w:t>но-развивающей работы</w:t>
            </w:r>
          </w:p>
        </w:tc>
      </w:tr>
      <w:tr w:rsidR="005B754B" w14:paraId="1CAA6729" w14:textId="77777777">
        <w:trPr>
          <w:trHeight w:hRule="exact" w:val="288"/>
          <w:jc w:val="center"/>
        </w:trPr>
        <w:tc>
          <w:tcPr>
            <w:tcW w:w="9504" w:type="dxa"/>
            <w:gridSpan w:val="2"/>
            <w:tcBorders>
              <w:top w:val="single" w:sz="4" w:space="0" w:color="auto"/>
              <w:left w:val="single" w:sz="4" w:space="0" w:color="auto"/>
              <w:right w:val="single" w:sz="4" w:space="0" w:color="auto"/>
            </w:tcBorders>
            <w:shd w:val="clear" w:color="auto" w:fill="FFFFFF"/>
            <w:vAlign w:val="bottom"/>
          </w:tcPr>
          <w:p w14:paraId="0FBB39F0" w14:textId="77777777" w:rsidR="005B754B" w:rsidRDefault="00E80206">
            <w:pPr>
              <w:pStyle w:val="a9"/>
              <w:ind w:firstLine="580"/>
            </w:pPr>
            <w:r>
              <w:rPr>
                <w:b/>
                <w:bCs/>
              </w:rPr>
              <w:t xml:space="preserve">V этап. </w:t>
            </w:r>
            <w:r>
              <w:rPr>
                <w:i/>
                <w:iCs/>
              </w:rPr>
              <w:t>Сбор информации</w:t>
            </w:r>
            <w:r>
              <w:rPr>
                <w:b/>
                <w:bCs/>
              </w:rPr>
              <w:t xml:space="preserve"> (конец учебного года)</w:t>
            </w:r>
          </w:p>
        </w:tc>
      </w:tr>
      <w:tr w:rsidR="005B754B" w14:paraId="64FDEF62" w14:textId="77777777">
        <w:trPr>
          <w:trHeight w:hRule="exact" w:val="1387"/>
          <w:jc w:val="center"/>
        </w:trPr>
        <w:tc>
          <w:tcPr>
            <w:tcW w:w="4872" w:type="dxa"/>
            <w:tcBorders>
              <w:top w:val="single" w:sz="4" w:space="0" w:color="auto"/>
              <w:left w:val="single" w:sz="4" w:space="0" w:color="auto"/>
            </w:tcBorders>
            <w:shd w:val="clear" w:color="auto" w:fill="FFFFFF"/>
          </w:tcPr>
          <w:p w14:paraId="5044417F" w14:textId="77777777" w:rsidR="005B754B" w:rsidRDefault="00E80206">
            <w:pPr>
              <w:pStyle w:val="a9"/>
              <w:ind w:firstLine="580"/>
              <w:jc w:val="both"/>
            </w:pPr>
            <w:r>
              <w:t>проведение бесед, тестирования, анке</w:t>
            </w:r>
            <w:r>
              <w:softHyphen/>
              <w:t>тирования, экспертных оценок, наблюдения, логопедического обследования</w:t>
            </w:r>
          </w:p>
        </w:tc>
        <w:tc>
          <w:tcPr>
            <w:tcW w:w="4632" w:type="dxa"/>
            <w:tcBorders>
              <w:top w:val="single" w:sz="4" w:space="0" w:color="auto"/>
              <w:left w:val="single" w:sz="4" w:space="0" w:color="auto"/>
              <w:right w:val="single" w:sz="4" w:space="0" w:color="auto"/>
            </w:tcBorders>
            <w:shd w:val="clear" w:color="auto" w:fill="FFFFFF"/>
            <w:vAlign w:val="bottom"/>
          </w:tcPr>
          <w:p w14:paraId="6591886A" w14:textId="77777777" w:rsidR="005B754B" w:rsidRDefault="00E80206">
            <w:pPr>
              <w:pStyle w:val="a9"/>
              <w:numPr>
                <w:ilvl w:val="0"/>
                <w:numId w:val="56"/>
              </w:numPr>
              <w:tabs>
                <w:tab w:val="left" w:pos="710"/>
              </w:tabs>
              <w:ind w:firstLine="580"/>
            </w:pPr>
            <w:r>
              <w:t>консультативная помощь в процессе сбора информации</w:t>
            </w:r>
          </w:p>
          <w:p w14:paraId="1B2B3E33" w14:textId="77777777" w:rsidR="005B754B" w:rsidRDefault="00E80206">
            <w:pPr>
              <w:pStyle w:val="a9"/>
              <w:numPr>
                <w:ilvl w:val="0"/>
                <w:numId w:val="56"/>
              </w:numPr>
              <w:tabs>
                <w:tab w:val="left" w:pos="720"/>
              </w:tabs>
              <w:ind w:firstLine="580"/>
            </w:pPr>
            <w:r>
              <w:t>контроль за сбором информации на выходе в коррекционно-развивающую дея</w:t>
            </w:r>
            <w:r>
              <w:softHyphen/>
              <w:t>тельность</w:t>
            </w:r>
          </w:p>
        </w:tc>
      </w:tr>
      <w:tr w:rsidR="005B754B" w14:paraId="288F08BD" w14:textId="77777777">
        <w:trPr>
          <w:trHeight w:hRule="exact" w:val="562"/>
          <w:jc w:val="center"/>
        </w:trPr>
        <w:tc>
          <w:tcPr>
            <w:tcW w:w="9504" w:type="dxa"/>
            <w:gridSpan w:val="2"/>
            <w:tcBorders>
              <w:top w:val="single" w:sz="4" w:space="0" w:color="auto"/>
              <w:left w:val="single" w:sz="4" w:space="0" w:color="auto"/>
              <w:right w:val="single" w:sz="4" w:space="0" w:color="auto"/>
            </w:tcBorders>
            <w:shd w:val="clear" w:color="auto" w:fill="FFFFFF"/>
            <w:vAlign w:val="bottom"/>
          </w:tcPr>
          <w:p w14:paraId="7CD58007" w14:textId="77777777" w:rsidR="005B754B" w:rsidRDefault="00E80206">
            <w:pPr>
              <w:pStyle w:val="a9"/>
              <w:ind w:firstLine="580"/>
            </w:pPr>
            <w:r>
              <w:rPr>
                <w:b/>
                <w:bCs/>
              </w:rPr>
              <w:t xml:space="preserve">VI этап. </w:t>
            </w:r>
            <w:r>
              <w:rPr>
                <w:i/>
                <w:iCs/>
              </w:rPr>
              <w:t>Систематизация потока информации</w:t>
            </w:r>
            <w:r>
              <w:rPr>
                <w:b/>
                <w:bCs/>
              </w:rPr>
              <w:t xml:space="preserve"> (конец учебного года)</w:t>
            </w:r>
          </w:p>
          <w:p w14:paraId="259D8F4B" w14:textId="77777777" w:rsidR="005B754B" w:rsidRDefault="00E80206">
            <w:pPr>
              <w:pStyle w:val="a9"/>
              <w:spacing w:line="223" w:lineRule="auto"/>
              <w:ind w:firstLine="0"/>
            </w:pPr>
            <w:r>
              <w:rPr>
                <w:b/>
                <w:bCs/>
              </w:rPr>
              <w:t>Консилиум (плановый)</w:t>
            </w:r>
          </w:p>
        </w:tc>
      </w:tr>
      <w:tr w:rsidR="005B754B" w14:paraId="54851544" w14:textId="77777777">
        <w:trPr>
          <w:trHeight w:hRule="exact" w:val="1392"/>
          <w:jc w:val="center"/>
        </w:trPr>
        <w:tc>
          <w:tcPr>
            <w:tcW w:w="4872" w:type="dxa"/>
            <w:tcBorders>
              <w:top w:val="single" w:sz="4" w:space="0" w:color="auto"/>
              <w:left w:val="single" w:sz="4" w:space="0" w:color="auto"/>
            </w:tcBorders>
            <w:shd w:val="clear" w:color="auto" w:fill="FFFFFF"/>
            <w:vAlign w:val="bottom"/>
          </w:tcPr>
          <w:p w14:paraId="124F01FF" w14:textId="77777777" w:rsidR="005B754B" w:rsidRDefault="00E80206">
            <w:pPr>
              <w:pStyle w:val="a9"/>
              <w:numPr>
                <w:ilvl w:val="0"/>
                <w:numId w:val="57"/>
              </w:numPr>
              <w:tabs>
                <w:tab w:val="left" w:pos="714"/>
              </w:tabs>
              <w:ind w:firstLine="580"/>
              <w:jc w:val="both"/>
            </w:pPr>
            <w:r>
              <w:t>уточнение полученной информации</w:t>
            </w:r>
          </w:p>
          <w:p w14:paraId="7C0C441D" w14:textId="77777777" w:rsidR="005B754B" w:rsidRDefault="00E80206">
            <w:pPr>
              <w:pStyle w:val="a9"/>
              <w:numPr>
                <w:ilvl w:val="0"/>
                <w:numId w:val="57"/>
              </w:numPr>
              <w:tabs>
                <w:tab w:val="left" w:pos="719"/>
              </w:tabs>
              <w:ind w:firstLine="580"/>
              <w:jc w:val="both"/>
            </w:pPr>
            <w:r>
              <w:t>оценка динамики развития:</w:t>
            </w:r>
          </w:p>
          <w:p w14:paraId="7D9DFA60" w14:textId="77777777" w:rsidR="005B754B" w:rsidRDefault="00E80206">
            <w:pPr>
              <w:pStyle w:val="a9"/>
              <w:ind w:firstLine="580"/>
              <w:jc w:val="both"/>
            </w:pPr>
            <w:r>
              <w:t>«+» результат - завершение работы «-» результат - корректировка деятельности, воз</w:t>
            </w:r>
            <w:r>
              <w:softHyphen/>
              <w:t>врат на II - VI этап</w:t>
            </w:r>
          </w:p>
        </w:tc>
        <w:tc>
          <w:tcPr>
            <w:tcW w:w="4632" w:type="dxa"/>
            <w:tcBorders>
              <w:top w:val="single" w:sz="4" w:space="0" w:color="auto"/>
              <w:left w:val="single" w:sz="4" w:space="0" w:color="auto"/>
              <w:right w:val="single" w:sz="4" w:space="0" w:color="auto"/>
            </w:tcBorders>
            <w:shd w:val="clear" w:color="auto" w:fill="FFFFFF"/>
          </w:tcPr>
          <w:p w14:paraId="309B402B" w14:textId="77777777" w:rsidR="005B754B" w:rsidRDefault="00E80206">
            <w:pPr>
              <w:pStyle w:val="a9"/>
              <w:numPr>
                <w:ilvl w:val="0"/>
                <w:numId w:val="58"/>
              </w:numPr>
              <w:tabs>
                <w:tab w:val="left" w:pos="739"/>
              </w:tabs>
              <w:ind w:firstLine="580"/>
            </w:pPr>
            <w:r>
              <w:t>анализ хода и результатов коррекци</w:t>
            </w:r>
            <w:r>
              <w:softHyphen/>
              <w:t>онно-развивающей работы</w:t>
            </w:r>
          </w:p>
          <w:p w14:paraId="4EF97EDF" w14:textId="77777777" w:rsidR="005B754B" w:rsidRDefault="00E80206">
            <w:pPr>
              <w:pStyle w:val="a9"/>
              <w:numPr>
                <w:ilvl w:val="0"/>
                <w:numId w:val="58"/>
              </w:numPr>
              <w:tabs>
                <w:tab w:val="left" w:pos="724"/>
              </w:tabs>
              <w:ind w:firstLine="580"/>
            </w:pPr>
            <w:r>
              <w:t>подведение итогов</w:t>
            </w:r>
          </w:p>
        </w:tc>
      </w:tr>
      <w:tr w:rsidR="005B754B" w14:paraId="262E82D8" w14:textId="77777777">
        <w:trPr>
          <w:trHeight w:hRule="exact" w:val="557"/>
          <w:jc w:val="center"/>
        </w:trPr>
        <w:tc>
          <w:tcPr>
            <w:tcW w:w="9504" w:type="dxa"/>
            <w:gridSpan w:val="2"/>
            <w:tcBorders>
              <w:top w:val="single" w:sz="4" w:space="0" w:color="auto"/>
              <w:left w:val="single" w:sz="4" w:space="0" w:color="auto"/>
              <w:right w:val="single" w:sz="4" w:space="0" w:color="auto"/>
            </w:tcBorders>
            <w:shd w:val="clear" w:color="auto" w:fill="FFFFFF"/>
            <w:vAlign w:val="bottom"/>
          </w:tcPr>
          <w:p w14:paraId="108DACE5" w14:textId="77777777" w:rsidR="005B754B" w:rsidRDefault="00E80206">
            <w:pPr>
              <w:pStyle w:val="a9"/>
              <w:ind w:firstLine="0"/>
            </w:pPr>
            <w:r>
              <w:rPr>
                <w:b/>
                <w:bCs/>
              </w:rPr>
              <w:t xml:space="preserve">VII этап. </w:t>
            </w:r>
            <w:r>
              <w:rPr>
                <w:b/>
                <w:bCs/>
                <w:i/>
                <w:iCs/>
              </w:rPr>
              <w:t>Завершение работы</w:t>
            </w:r>
            <w:r>
              <w:rPr>
                <w:b/>
                <w:bCs/>
              </w:rPr>
              <w:t xml:space="preserve"> (при положительных результатах). Консилиум (заклю</w:t>
            </w:r>
            <w:r>
              <w:rPr>
                <w:b/>
                <w:bCs/>
              </w:rPr>
              <w:softHyphen/>
              <w:t>чительный).</w:t>
            </w:r>
          </w:p>
        </w:tc>
      </w:tr>
      <w:tr w:rsidR="005B754B" w14:paraId="2B5FB751" w14:textId="77777777">
        <w:trPr>
          <w:trHeight w:hRule="exact" w:val="1406"/>
          <w:jc w:val="center"/>
        </w:trPr>
        <w:tc>
          <w:tcPr>
            <w:tcW w:w="4872" w:type="dxa"/>
            <w:tcBorders>
              <w:top w:val="single" w:sz="4" w:space="0" w:color="auto"/>
              <w:left w:val="single" w:sz="4" w:space="0" w:color="auto"/>
              <w:bottom w:val="single" w:sz="4" w:space="0" w:color="auto"/>
            </w:tcBorders>
            <w:shd w:val="clear" w:color="auto" w:fill="FFFFFF"/>
            <w:vAlign w:val="bottom"/>
          </w:tcPr>
          <w:p w14:paraId="615E4E0A" w14:textId="77777777" w:rsidR="005B754B" w:rsidRDefault="00E80206">
            <w:pPr>
              <w:pStyle w:val="a9"/>
              <w:numPr>
                <w:ilvl w:val="0"/>
                <w:numId w:val="59"/>
              </w:numPr>
              <w:tabs>
                <w:tab w:val="left" w:pos="830"/>
              </w:tabs>
              <w:ind w:firstLine="580"/>
              <w:jc w:val="both"/>
            </w:pPr>
            <w:r>
              <w:t>отбор оптимальных форм, методов, средств, способов, приемов взаимодействия педагогов с учащимися, родителями</w:t>
            </w:r>
          </w:p>
          <w:p w14:paraId="79E4D0F6" w14:textId="77777777" w:rsidR="005B754B" w:rsidRDefault="00E80206">
            <w:pPr>
              <w:pStyle w:val="a9"/>
              <w:numPr>
                <w:ilvl w:val="0"/>
                <w:numId w:val="59"/>
              </w:numPr>
              <w:tabs>
                <w:tab w:val="left" w:pos="797"/>
              </w:tabs>
              <w:ind w:firstLine="580"/>
              <w:jc w:val="both"/>
            </w:pPr>
            <w:r>
              <w:t>повышение профессиональной подго</w:t>
            </w:r>
            <w:r>
              <w:softHyphen/>
              <w:t>товки педагогов перспективное планирование</w:t>
            </w:r>
          </w:p>
        </w:tc>
        <w:tc>
          <w:tcPr>
            <w:tcW w:w="4632" w:type="dxa"/>
            <w:tcBorders>
              <w:top w:val="single" w:sz="4" w:space="0" w:color="auto"/>
              <w:left w:val="single" w:sz="4" w:space="0" w:color="auto"/>
              <w:bottom w:val="single" w:sz="4" w:space="0" w:color="auto"/>
              <w:right w:val="single" w:sz="4" w:space="0" w:color="auto"/>
            </w:tcBorders>
            <w:shd w:val="clear" w:color="auto" w:fill="FFFFFF"/>
          </w:tcPr>
          <w:p w14:paraId="5A316CD2" w14:textId="77777777" w:rsidR="005B754B" w:rsidRDefault="00E80206">
            <w:pPr>
              <w:pStyle w:val="a9"/>
              <w:numPr>
                <w:ilvl w:val="0"/>
                <w:numId w:val="60"/>
              </w:numPr>
              <w:tabs>
                <w:tab w:val="left" w:pos="729"/>
              </w:tabs>
              <w:ind w:firstLine="580"/>
            </w:pPr>
            <w:r>
              <w:t>обобщение опыта работы</w:t>
            </w:r>
          </w:p>
          <w:p w14:paraId="35288D14" w14:textId="77777777" w:rsidR="005B754B" w:rsidRDefault="00E80206">
            <w:pPr>
              <w:pStyle w:val="a9"/>
              <w:numPr>
                <w:ilvl w:val="0"/>
                <w:numId w:val="60"/>
              </w:numPr>
              <w:tabs>
                <w:tab w:val="left" w:pos="729"/>
              </w:tabs>
              <w:ind w:firstLine="580"/>
            </w:pPr>
            <w:r>
              <w:t>подведение итогов</w:t>
            </w:r>
          </w:p>
          <w:p w14:paraId="6FB91B78" w14:textId="77777777" w:rsidR="005B754B" w:rsidRDefault="00E80206">
            <w:pPr>
              <w:pStyle w:val="a9"/>
              <w:numPr>
                <w:ilvl w:val="0"/>
                <w:numId w:val="60"/>
              </w:numPr>
              <w:tabs>
                <w:tab w:val="left" w:pos="816"/>
              </w:tabs>
              <w:ind w:firstLine="580"/>
            </w:pPr>
            <w:r>
              <w:t>планирование дальнейшей коррек</w:t>
            </w:r>
            <w:r>
              <w:softHyphen/>
              <w:t>ционной работы</w:t>
            </w:r>
          </w:p>
        </w:tc>
      </w:tr>
    </w:tbl>
    <w:p w14:paraId="1208677C" w14:textId="5AFDF0B9" w:rsidR="005B754B" w:rsidRDefault="00E80206">
      <w:pPr>
        <w:pStyle w:val="a7"/>
        <w:jc w:val="both"/>
      </w:pPr>
      <w:r>
        <w:rPr>
          <w:b w:val="0"/>
          <w:bCs w:val="0"/>
        </w:rPr>
        <w:t>Организация комплексной коррекционной работы по психологическому и логопедиче</w:t>
      </w:r>
      <w:r>
        <w:rPr>
          <w:b w:val="0"/>
          <w:bCs w:val="0"/>
        </w:rPr>
        <w:softHyphen/>
        <w:t>скому сопровождению учебного процесса осуществляется посредством индивидуальных и групповых консультаций, бесед, лекций, занятий и семинаров для учащихся, родителей и педагогов по запросам участников образовательного процесса и регламентируются ежегодными планами работы педагога-психолога и учителя-логопеда.</w:t>
      </w:r>
    </w:p>
    <w:p w14:paraId="6776B758" w14:textId="77777777" w:rsidR="005B754B" w:rsidRDefault="00E80206">
      <w:pPr>
        <w:pStyle w:val="11"/>
        <w:keepNext/>
        <w:keepLines/>
        <w:numPr>
          <w:ilvl w:val="0"/>
          <w:numId w:val="39"/>
        </w:numPr>
        <w:tabs>
          <w:tab w:val="left" w:pos="484"/>
        </w:tabs>
        <w:spacing w:after="260"/>
        <w:ind w:firstLine="0"/>
      </w:pPr>
      <w:bookmarkStart w:id="626" w:name="bookmark628"/>
      <w:bookmarkStart w:id="627" w:name="bookmark626"/>
      <w:bookmarkStart w:id="628" w:name="bookmark627"/>
      <w:bookmarkStart w:id="629" w:name="bookmark629"/>
      <w:bookmarkStart w:id="630" w:name="bookmark625"/>
      <w:bookmarkEnd w:id="626"/>
      <w:r>
        <w:t>ПРОГРАММА ВНЕУРОЧНОЙ ДЕЯТЕЛЬНОСТИ.</w:t>
      </w:r>
      <w:bookmarkEnd w:id="627"/>
      <w:bookmarkEnd w:id="628"/>
      <w:bookmarkEnd w:id="629"/>
      <w:bookmarkEnd w:id="630"/>
    </w:p>
    <w:p w14:paraId="506486C1" w14:textId="77777777" w:rsidR="005B754B" w:rsidRDefault="00E80206">
      <w:pPr>
        <w:pStyle w:val="1"/>
        <w:ind w:firstLine="680"/>
        <w:jc w:val="both"/>
      </w:pPr>
      <w: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14:paraId="3B928782" w14:textId="28045CFE" w:rsidR="005B754B" w:rsidRDefault="00E80206">
      <w:pPr>
        <w:pStyle w:val="1"/>
        <w:ind w:firstLine="680"/>
        <w:jc w:val="both"/>
      </w:pPr>
      <w: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w:t>
      </w:r>
      <w:r>
        <w:lastRenderedPageBreak/>
        <w:t>ре</w:t>
      </w:r>
      <w:r>
        <w:softHyphen/>
        <w:t>зультатов освоения АООП НОО обучающихся с ЗПР.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14:paraId="7F65678E" w14:textId="77777777" w:rsidR="005B754B" w:rsidRDefault="00E80206">
      <w:pPr>
        <w:pStyle w:val="1"/>
        <w:ind w:firstLine="680"/>
        <w:jc w:val="both"/>
      </w:pPr>
      <w: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14:paraId="7042B0EA" w14:textId="0E6FB344" w:rsidR="005B754B" w:rsidRDefault="00E80206">
      <w:pPr>
        <w:pStyle w:val="1"/>
        <w:ind w:firstLine="680"/>
        <w:jc w:val="both"/>
      </w:pPr>
      <w:r>
        <w:t>Внеурочная деятельность ориентирована на создание условий для: творческой само - реализации обучающихся с ЗПР в комфортной развивающей среде, стимулирующей возникновение личностного интереса к различным аспектам жизнедеятельности; позитивного от - ношения к окружающей действительности; социального становления обучающегося в про</w:t>
      </w:r>
      <w:r>
        <w:softHyphen/>
        <w:t>цессе общения и совместной деятельности в детском сообществе, активного взаимодействия со сверстниками и педагогами.</w:t>
      </w:r>
    </w:p>
    <w:p w14:paraId="4989E470" w14:textId="77777777" w:rsidR="005B754B" w:rsidRDefault="00E80206">
      <w:pPr>
        <w:pStyle w:val="1"/>
        <w:ind w:firstLine="1040"/>
        <w:jc w:val="both"/>
      </w:pPr>
      <w: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w:t>
      </w:r>
      <w:r>
        <w:softHyphen/>
        <w:t>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w:t>
      </w:r>
    </w:p>
    <w:p w14:paraId="4A0D7806" w14:textId="77777777" w:rsidR="005B754B" w:rsidRDefault="00E80206">
      <w:pPr>
        <w:pStyle w:val="1"/>
        <w:ind w:firstLine="680"/>
        <w:jc w:val="both"/>
      </w:pPr>
      <w:r>
        <w:rPr>
          <w:b/>
          <w:bCs/>
          <w:i/>
          <w:iCs/>
        </w:rPr>
        <w:t>Основными целями</w:t>
      </w:r>
      <w:r>
        <w:t xml:space="preserve"> внеурочной деятельности являются создание условий для дости</w:t>
      </w:r>
      <w:r>
        <w:softHyphen/>
        <w:t>жения обучающегося необходимого для жизни в обществе социального опыта и формирова</w:t>
      </w:r>
      <w:r>
        <w:softHyphen/>
        <w:t>ния принимаемой обществом системы ценностей, создание условий для всестороннего раз</w:t>
      </w:r>
      <w:r>
        <w:softHyphen/>
        <w:t>вития и социализации каждого обучающегося с ЗПР, создание воспитывающей среды, обес</w:t>
      </w:r>
      <w:r>
        <w:softHyphen/>
        <w:t>печивающей развитие социальных, интеллектуальных интересов учащихся в свободное вре</w:t>
      </w:r>
      <w:r>
        <w:softHyphen/>
        <w:t>мя.</w:t>
      </w:r>
    </w:p>
    <w:p w14:paraId="01C26822" w14:textId="77777777" w:rsidR="005B754B" w:rsidRDefault="00E80206">
      <w:pPr>
        <w:pStyle w:val="1"/>
        <w:ind w:firstLine="680"/>
      </w:pPr>
      <w:r>
        <w:rPr>
          <w:b/>
          <w:bCs/>
          <w:i/>
          <w:iCs/>
        </w:rPr>
        <w:t>Основные задачи:</w:t>
      </w:r>
    </w:p>
    <w:p w14:paraId="1A218DB0" w14:textId="77777777" w:rsidR="005B754B" w:rsidRDefault="00E80206">
      <w:pPr>
        <w:pStyle w:val="1"/>
        <w:numPr>
          <w:ilvl w:val="0"/>
          <w:numId w:val="40"/>
        </w:numPr>
        <w:tabs>
          <w:tab w:val="left" w:pos="1397"/>
        </w:tabs>
        <w:ind w:left="1400" w:hanging="360"/>
        <w:jc w:val="both"/>
      </w:pPr>
      <w:bookmarkStart w:id="631" w:name="bookmark630"/>
      <w:bookmarkEnd w:id="631"/>
      <w:r>
        <w:t>коррекция всех компонентов психофизического, интеллектуального, личност</w:t>
      </w:r>
      <w:r>
        <w:softHyphen/>
        <w:t>ного развития обучающихся с ЗПР с учетом их возрастных и индивидуальных особенностей;</w:t>
      </w:r>
    </w:p>
    <w:p w14:paraId="1445484C" w14:textId="77777777" w:rsidR="005B754B" w:rsidRDefault="00E80206">
      <w:pPr>
        <w:pStyle w:val="1"/>
        <w:numPr>
          <w:ilvl w:val="0"/>
          <w:numId w:val="40"/>
        </w:numPr>
        <w:tabs>
          <w:tab w:val="left" w:pos="1397"/>
        </w:tabs>
        <w:ind w:left="1040" w:firstLine="0"/>
      </w:pPr>
      <w:bookmarkStart w:id="632" w:name="bookmark631"/>
      <w:bookmarkEnd w:id="632"/>
      <w:r>
        <w:t>развитие активности, самостоятельности и независимости в повседневной жизни;</w:t>
      </w:r>
    </w:p>
    <w:p w14:paraId="40F34E4C" w14:textId="77777777" w:rsidR="005B754B" w:rsidRDefault="00E80206">
      <w:pPr>
        <w:pStyle w:val="1"/>
        <w:numPr>
          <w:ilvl w:val="0"/>
          <w:numId w:val="40"/>
        </w:numPr>
        <w:tabs>
          <w:tab w:val="left" w:pos="1397"/>
        </w:tabs>
        <w:ind w:left="1400" w:hanging="360"/>
      </w:pPr>
      <w:bookmarkStart w:id="633" w:name="bookmark632"/>
      <w:bookmarkEnd w:id="633"/>
      <w:r>
        <w:t>развитие возможных избирательных способностей и интересов обучающегося в разных видах деятельности;</w:t>
      </w:r>
    </w:p>
    <w:p w14:paraId="510F8669" w14:textId="77777777" w:rsidR="005B754B" w:rsidRDefault="00E80206">
      <w:pPr>
        <w:pStyle w:val="1"/>
        <w:numPr>
          <w:ilvl w:val="0"/>
          <w:numId w:val="40"/>
        </w:numPr>
        <w:tabs>
          <w:tab w:val="left" w:pos="1397"/>
        </w:tabs>
        <w:spacing w:line="233" w:lineRule="auto"/>
        <w:ind w:left="1400" w:hanging="360"/>
      </w:pPr>
      <w:bookmarkStart w:id="634" w:name="bookmark633"/>
      <w:bookmarkEnd w:id="634"/>
      <w:r>
        <w:t>формирование основ нравственного самосознания личности, умения правильно оценивать окружающее и самих себя,</w:t>
      </w:r>
    </w:p>
    <w:p w14:paraId="5BA44AF3" w14:textId="77777777" w:rsidR="005B754B" w:rsidRDefault="00E80206">
      <w:pPr>
        <w:pStyle w:val="1"/>
        <w:numPr>
          <w:ilvl w:val="0"/>
          <w:numId w:val="40"/>
        </w:numPr>
        <w:tabs>
          <w:tab w:val="left" w:pos="1397"/>
        </w:tabs>
        <w:ind w:left="1040" w:firstLine="0"/>
      </w:pPr>
      <w:bookmarkStart w:id="635" w:name="bookmark634"/>
      <w:bookmarkEnd w:id="635"/>
      <w:r>
        <w:t>формирование эстетических потребностей, ценностей и чувств;</w:t>
      </w:r>
    </w:p>
    <w:p w14:paraId="48DC4031" w14:textId="77777777" w:rsidR="005B754B" w:rsidRDefault="00E80206">
      <w:pPr>
        <w:pStyle w:val="1"/>
        <w:numPr>
          <w:ilvl w:val="0"/>
          <w:numId w:val="40"/>
        </w:numPr>
        <w:tabs>
          <w:tab w:val="left" w:pos="1397"/>
        </w:tabs>
        <w:spacing w:line="233" w:lineRule="auto"/>
        <w:ind w:left="1400" w:hanging="360"/>
        <w:jc w:val="both"/>
      </w:pPr>
      <w:bookmarkStart w:id="636" w:name="bookmark635"/>
      <w:bookmarkEnd w:id="636"/>
      <w:r>
        <w:t>развитие трудолюбия, способности к преодолению трудностей, целеустремлён</w:t>
      </w:r>
      <w:r>
        <w:softHyphen/>
        <w:t>ности и настойчивости в достижении результата;</w:t>
      </w:r>
    </w:p>
    <w:p w14:paraId="44977191" w14:textId="77777777" w:rsidR="005B754B" w:rsidRDefault="00E80206">
      <w:pPr>
        <w:pStyle w:val="1"/>
        <w:numPr>
          <w:ilvl w:val="0"/>
          <w:numId w:val="40"/>
        </w:numPr>
        <w:tabs>
          <w:tab w:val="left" w:pos="1397"/>
        </w:tabs>
        <w:spacing w:line="233" w:lineRule="auto"/>
        <w:ind w:left="1400" w:hanging="360"/>
        <w:jc w:val="both"/>
      </w:pPr>
      <w:bookmarkStart w:id="637" w:name="bookmark636"/>
      <w:bookmarkEnd w:id="637"/>
      <w:r>
        <w:t>расширение представлений обучающегося о мире и о себе, его социального опыта;</w:t>
      </w:r>
    </w:p>
    <w:p w14:paraId="00EC9262" w14:textId="77777777" w:rsidR="005B754B" w:rsidRDefault="00E80206">
      <w:pPr>
        <w:pStyle w:val="1"/>
        <w:numPr>
          <w:ilvl w:val="0"/>
          <w:numId w:val="40"/>
        </w:numPr>
        <w:tabs>
          <w:tab w:val="left" w:pos="1397"/>
        </w:tabs>
        <w:ind w:left="1040" w:firstLine="0"/>
      </w:pPr>
      <w:bookmarkStart w:id="638" w:name="bookmark637"/>
      <w:bookmarkEnd w:id="638"/>
      <w:r>
        <w:t>формирование положительного отношения к базовым общественным ценностям;</w:t>
      </w:r>
    </w:p>
    <w:p w14:paraId="0EB870C1" w14:textId="77777777" w:rsidR="005B754B" w:rsidRDefault="00E80206">
      <w:pPr>
        <w:pStyle w:val="1"/>
        <w:numPr>
          <w:ilvl w:val="0"/>
          <w:numId w:val="40"/>
        </w:numPr>
        <w:tabs>
          <w:tab w:val="left" w:pos="1397"/>
        </w:tabs>
        <w:ind w:left="1040" w:firstLine="0"/>
      </w:pPr>
      <w:bookmarkStart w:id="639" w:name="bookmark638"/>
      <w:bookmarkEnd w:id="639"/>
      <w:r>
        <w:t>формирование умений, навыков социального общения людей;</w:t>
      </w:r>
    </w:p>
    <w:p w14:paraId="54CA439A" w14:textId="77777777" w:rsidR="005B754B" w:rsidRDefault="00E80206">
      <w:pPr>
        <w:pStyle w:val="1"/>
        <w:numPr>
          <w:ilvl w:val="0"/>
          <w:numId w:val="40"/>
        </w:numPr>
        <w:tabs>
          <w:tab w:val="left" w:pos="1397"/>
        </w:tabs>
        <w:ind w:left="1400" w:hanging="360"/>
        <w:jc w:val="both"/>
      </w:pPr>
      <w:bookmarkStart w:id="640" w:name="bookmark639"/>
      <w:bookmarkEnd w:id="640"/>
      <w:r>
        <w:t>расширение круга общения, выход обучающегося за пределы семьи и образова</w:t>
      </w:r>
      <w:r>
        <w:softHyphen/>
        <w:t>тельной организации;</w:t>
      </w:r>
    </w:p>
    <w:p w14:paraId="6E9045B8" w14:textId="77777777" w:rsidR="005B754B" w:rsidRDefault="00E80206">
      <w:pPr>
        <w:pStyle w:val="1"/>
        <w:numPr>
          <w:ilvl w:val="0"/>
          <w:numId w:val="40"/>
        </w:numPr>
        <w:tabs>
          <w:tab w:val="left" w:pos="1397"/>
        </w:tabs>
        <w:ind w:left="1400" w:hanging="360"/>
        <w:jc w:val="both"/>
      </w:pPr>
      <w:bookmarkStart w:id="641" w:name="bookmark640"/>
      <w:bookmarkEnd w:id="641"/>
      <w:r>
        <w:t>развитие навыков осуществления сотрудничества с педагогами, сверстниками, родителями, старшими детьми в решении общих проблем;</w:t>
      </w:r>
    </w:p>
    <w:p w14:paraId="2FCF930A" w14:textId="77777777" w:rsidR="005B754B" w:rsidRDefault="00E80206">
      <w:pPr>
        <w:pStyle w:val="1"/>
        <w:numPr>
          <w:ilvl w:val="0"/>
          <w:numId w:val="40"/>
        </w:numPr>
        <w:tabs>
          <w:tab w:val="left" w:pos="1397"/>
        </w:tabs>
        <w:spacing w:line="262" w:lineRule="auto"/>
        <w:ind w:left="1040" w:firstLine="0"/>
      </w:pPr>
      <w:bookmarkStart w:id="642" w:name="bookmark641"/>
      <w:bookmarkEnd w:id="642"/>
      <w:r>
        <w:t>укрепление доверия к другим людям;</w:t>
      </w:r>
    </w:p>
    <w:p w14:paraId="4948AF63" w14:textId="77777777" w:rsidR="005B754B" w:rsidRDefault="00E80206">
      <w:pPr>
        <w:pStyle w:val="1"/>
        <w:numPr>
          <w:ilvl w:val="0"/>
          <w:numId w:val="40"/>
        </w:numPr>
        <w:tabs>
          <w:tab w:val="left" w:pos="1397"/>
        </w:tabs>
        <w:spacing w:after="260"/>
        <w:ind w:left="1040" w:firstLine="0"/>
      </w:pPr>
      <w:bookmarkStart w:id="643" w:name="bookmark642"/>
      <w:bookmarkEnd w:id="643"/>
      <w:r>
        <w:t>развитие доброжелательности и эмоциональной отзывчивости, понимания дру</w:t>
      </w:r>
      <w:r>
        <w:softHyphen/>
        <w:t>гих людей и сопереживания им.</w:t>
      </w:r>
    </w:p>
    <w:p w14:paraId="047D511E" w14:textId="2E974026" w:rsidR="005B754B" w:rsidRDefault="00E80206">
      <w:pPr>
        <w:pStyle w:val="1"/>
        <w:ind w:firstLine="680"/>
        <w:jc w:val="both"/>
      </w:pPr>
      <w: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t>общеинтеллектуальное</w:t>
      </w:r>
      <w:proofErr w:type="spellEnd"/>
      <w:r>
        <w:t>, общекуль</w:t>
      </w:r>
      <w:r>
        <w:softHyphen/>
        <w:t>турное в таких формах как индивидуальные и групповые занятия, экскурсии, кружки, секции, соревнования, общественно полезные практики и т.д.</w:t>
      </w:r>
    </w:p>
    <w:p w14:paraId="569DB1CE" w14:textId="77777777" w:rsidR="005B754B" w:rsidRDefault="00E80206">
      <w:pPr>
        <w:pStyle w:val="1"/>
        <w:ind w:firstLine="680"/>
        <w:jc w:val="both"/>
      </w:pPr>
      <w:r>
        <w:t xml:space="preserve">Обязательной частью внеурочной деятельности, поддерживающей процесс освоения содержания АООП НОО, является </w:t>
      </w:r>
      <w:r>
        <w:rPr>
          <w:b/>
          <w:bCs/>
        </w:rPr>
        <w:t>коррекционно-развивающая область</w:t>
      </w:r>
      <w:r>
        <w:t xml:space="preserve">. Содержание </w:t>
      </w:r>
      <w:r>
        <w:rPr>
          <w:b/>
          <w:bCs/>
        </w:rPr>
        <w:t xml:space="preserve">коррекционно-развивающей области </w:t>
      </w:r>
      <w:r>
        <w:t>представлено коррекционно-развивающими заня</w:t>
      </w:r>
      <w:r>
        <w:softHyphen/>
        <w:t xml:space="preserve">тиями по предметам (7.1.) или логопедические и </w:t>
      </w:r>
      <w:proofErr w:type="spellStart"/>
      <w:r>
        <w:t>психокоррекционные</w:t>
      </w:r>
      <w:proofErr w:type="spellEnd"/>
      <w:r>
        <w:t xml:space="preserve"> (7.2.) и ритмикой (7.2).</w:t>
      </w:r>
    </w:p>
    <w:p w14:paraId="7ABB17BB" w14:textId="77777777" w:rsidR="005B754B" w:rsidRDefault="00E80206">
      <w:pPr>
        <w:pStyle w:val="1"/>
        <w:ind w:firstLine="680"/>
        <w:jc w:val="both"/>
      </w:pPr>
      <w:r>
        <w:lastRenderedPageBreak/>
        <w:t>В соответствии с требованиями ФГОС НОО у обучающихся с ОВЗ время, отводимое на внеурочную деятельность (с учетом часов на коррекционно-развивающую область), состав</w:t>
      </w:r>
      <w:r>
        <w:softHyphen/>
        <w:t>ляет для варианта 7.1 - до 1350 часов в течение 4 лет обучения, для варианта 7.2 - в течение 5 учебных лет не менее 1680 часов.</w:t>
      </w:r>
    </w:p>
    <w:p w14:paraId="768A5059" w14:textId="77777777" w:rsidR="005B754B" w:rsidRDefault="00E80206">
      <w:pPr>
        <w:pStyle w:val="1"/>
        <w:ind w:firstLine="680"/>
        <w:jc w:val="both"/>
      </w:pPr>
      <w:r>
        <w:t>Внеурочная деятельность организуется во внеурочное время для удовлетворения по</w:t>
      </w:r>
      <w:r>
        <w:softHyphen/>
        <w:t>требностей обучающихся в содержательном досуге, их участия в самоуправлении и общест</w:t>
      </w:r>
      <w:r>
        <w:softHyphen/>
        <w:t>венно полезной деятельности.</w:t>
      </w:r>
    </w:p>
    <w:p w14:paraId="33396A6F" w14:textId="069243AD" w:rsidR="005B754B" w:rsidRDefault="00E80206">
      <w:pPr>
        <w:pStyle w:val="1"/>
        <w:ind w:firstLine="680"/>
        <w:jc w:val="both"/>
      </w:pPr>
      <w:r>
        <w:t>Внеурочная деятельность реализуется по оптимизированной модели. В период каникул для продолжения внеурочной деятельности используются возможности летнего оздорови</w:t>
      </w:r>
      <w:r>
        <w:softHyphen/>
        <w:t>тельного лагеря с дневным пребыванием детей,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50"/>
        <w:gridCol w:w="730"/>
        <w:gridCol w:w="725"/>
        <w:gridCol w:w="725"/>
        <w:gridCol w:w="720"/>
        <w:gridCol w:w="638"/>
        <w:gridCol w:w="634"/>
        <w:gridCol w:w="643"/>
        <w:gridCol w:w="634"/>
        <w:gridCol w:w="648"/>
      </w:tblGrid>
      <w:tr w:rsidR="005B754B" w14:paraId="540A32F0" w14:textId="77777777">
        <w:trPr>
          <w:trHeight w:hRule="exact" w:val="293"/>
          <w:jc w:val="center"/>
        </w:trPr>
        <w:tc>
          <w:tcPr>
            <w:tcW w:w="3950" w:type="dxa"/>
            <w:vMerge w:val="restart"/>
            <w:tcBorders>
              <w:top w:val="single" w:sz="4" w:space="0" w:color="auto"/>
              <w:left w:val="single" w:sz="4" w:space="0" w:color="auto"/>
            </w:tcBorders>
            <w:shd w:val="clear" w:color="auto" w:fill="FFFFFF"/>
          </w:tcPr>
          <w:p w14:paraId="3CB4E0CB" w14:textId="77777777" w:rsidR="005B754B" w:rsidRDefault="00E80206">
            <w:pPr>
              <w:pStyle w:val="a9"/>
              <w:ind w:firstLine="0"/>
            </w:pPr>
            <w:r>
              <w:rPr>
                <w:b/>
                <w:bCs/>
              </w:rPr>
              <w:t>Направления внеурочной дея</w:t>
            </w:r>
            <w:r>
              <w:rPr>
                <w:b/>
                <w:bCs/>
              </w:rPr>
              <w:softHyphen/>
              <w:t>тельности/ классы</w:t>
            </w:r>
          </w:p>
        </w:tc>
        <w:tc>
          <w:tcPr>
            <w:tcW w:w="2900" w:type="dxa"/>
            <w:gridSpan w:val="4"/>
            <w:tcBorders>
              <w:top w:val="single" w:sz="4" w:space="0" w:color="auto"/>
              <w:left w:val="single" w:sz="4" w:space="0" w:color="auto"/>
            </w:tcBorders>
            <w:shd w:val="clear" w:color="auto" w:fill="FFFFFF"/>
          </w:tcPr>
          <w:p w14:paraId="022095A1" w14:textId="77777777" w:rsidR="005B754B" w:rsidRDefault="00E80206">
            <w:pPr>
              <w:pStyle w:val="a9"/>
              <w:ind w:firstLine="0"/>
            </w:pPr>
            <w:r>
              <w:rPr>
                <w:b/>
                <w:bCs/>
              </w:rPr>
              <w:t>7.1</w:t>
            </w:r>
          </w:p>
        </w:tc>
        <w:tc>
          <w:tcPr>
            <w:tcW w:w="3197" w:type="dxa"/>
            <w:gridSpan w:val="5"/>
            <w:tcBorders>
              <w:top w:val="single" w:sz="4" w:space="0" w:color="auto"/>
              <w:left w:val="single" w:sz="4" w:space="0" w:color="auto"/>
              <w:right w:val="single" w:sz="4" w:space="0" w:color="auto"/>
            </w:tcBorders>
            <w:shd w:val="clear" w:color="auto" w:fill="FFFFFF"/>
          </w:tcPr>
          <w:p w14:paraId="3718F8B6" w14:textId="77777777" w:rsidR="005B754B" w:rsidRDefault="00E80206">
            <w:pPr>
              <w:pStyle w:val="a9"/>
              <w:ind w:firstLine="0"/>
            </w:pPr>
            <w:r>
              <w:rPr>
                <w:b/>
                <w:bCs/>
              </w:rPr>
              <w:t>7.2</w:t>
            </w:r>
          </w:p>
        </w:tc>
      </w:tr>
      <w:tr w:rsidR="005B754B" w14:paraId="51FC09EE" w14:textId="77777777">
        <w:trPr>
          <w:trHeight w:hRule="exact" w:val="835"/>
          <w:jc w:val="center"/>
        </w:trPr>
        <w:tc>
          <w:tcPr>
            <w:tcW w:w="3950" w:type="dxa"/>
            <w:vMerge/>
            <w:tcBorders>
              <w:left w:val="single" w:sz="4" w:space="0" w:color="auto"/>
            </w:tcBorders>
            <w:shd w:val="clear" w:color="auto" w:fill="FFFFFF"/>
          </w:tcPr>
          <w:p w14:paraId="26510358" w14:textId="77777777" w:rsidR="005B754B" w:rsidRDefault="005B754B"/>
        </w:tc>
        <w:tc>
          <w:tcPr>
            <w:tcW w:w="730" w:type="dxa"/>
            <w:tcBorders>
              <w:top w:val="single" w:sz="4" w:space="0" w:color="auto"/>
              <w:left w:val="single" w:sz="4" w:space="0" w:color="auto"/>
            </w:tcBorders>
            <w:shd w:val="clear" w:color="auto" w:fill="FFFFFF"/>
          </w:tcPr>
          <w:p w14:paraId="0CFA1EDD" w14:textId="77777777" w:rsidR="005B754B" w:rsidRDefault="00E80206">
            <w:pPr>
              <w:pStyle w:val="a9"/>
              <w:ind w:firstLine="0"/>
            </w:pPr>
            <w:r>
              <w:rPr>
                <w:b/>
                <w:bCs/>
              </w:rPr>
              <w:t>1</w:t>
            </w:r>
          </w:p>
        </w:tc>
        <w:tc>
          <w:tcPr>
            <w:tcW w:w="725" w:type="dxa"/>
            <w:tcBorders>
              <w:top w:val="single" w:sz="4" w:space="0" w:color="auto"/>
              <w:left w:val="single" w:sz="4" w:space="0" w:color="auto"/>
            </w:tcBorders>
            <w:shd w:val="clear" w:color="auto" w:fill="FFFFFF"/>
          </w:tcPr>
          <w:p w14:paraId="727EBA3B" w14:textId="77777777" w:rsidR="005B754B" w:rsidRDefault="00E80206">
            <w:pPr>
              <w:pStyle w:val="a9"/>
              <w:ind w:firstLine="0"/>
            </w:pPr>
            <w:r>
              <w:rPr>
                <w:b/>
                <w:bCs/>
              </w:rPr>
              <w:t>2</w:t>
            </w:r>
          </w:p>
        </w:tc>
        <w:tc>
          <w:tcPr>
            <w:tcW w:w="725" w:type="dxa"/>
            <w:tcBorders>
              <w:top w:val="single" w:sz="4" w:space="0" w:color="auto"/>
              <w:left w:val="single" w:sz="4" w:space="0" w:color="auto"/>
            </w:tcBorders>
            <w:shd w:val="clear" w:color="auto" w:fill="FFFFFF"/>
          </w:tcPr>
          <w:p w14:paraId="02BB613F" w14:textId="77777777" w:rsidR="005B754B" w:rsidRDefault="00E80206">
            <w:pPr>
              <w:pStyle w:val="a9"/>
              <w:ind w:firstLine="0"/>
            </w:pPr>
            <w:r>
              <w:rPr>
                <w:b/>
                <w:bCs/>
              </w:rPr>
              <w:t>3</w:t>
            </w:r>
          </w:p>
        </w:tc>
        <w:tc>
          <w:tcPr>
            <w:tcW w:w="720" w:type="dxa"/>
            <w:tcBorders>
              <w:top w:val="single" w:sz="4" w:space="0" w:color="auto"/>
              <w:left w:val="single" w:sz="4" w:space="0" w:color="auto"/>
            </w:tcBorders>
            <w:shd w:val="clear" w:color="auto" w:fill="FFFFFF"/>
          </w:tcPr>
          <w:p w14:paraId="698E7272" w14:textId="77777777" w:rsidR="005B754B" w:rsidRDefault="00E80206">
            <w:pPr>
              <w:pStyle w:val="a9"/>
              <w:ind w:firstLine="0"/>
            </w:pPr>
            <w:r>
              <w:rPr>
                <w:b/>
                <w:bCs/>
              </w:rPr>
              <w:t>4</w:t>
            </w:r>
          </w:p>
        </w:tc>
        <w:tc>
          <w:tcPr>
            <w:tcW w:w="638" w:type="dxa"/>
            <w:tcBorders>
              <w:top w:val="single" w:sz="4" w:space="0" w:color="auto"/>
              <w:left w:val="single" w:sz="4" w:space="0" w:color="auto"/>
            </w:tcBorders>
            <w:shd w:val="clear" w:color="auto" w:fill="FFFFFF"/>
          </w:tcPr>
          <w:p w14:paraId="18C960FA" w14:textId="77777777" w:rsidR="005B754B" w:rsidRDefault="00E80206">
            <w:pPr>
              <w:pStyle w:val="a9"/>
              <w:ind w:firstLine="0"/>
            </w:pPr>
            <w:r>
              <w:rPr>
                <w:b/>
                <w:bCs/>
              </w:rPr>
              <w:t>1</w:t>
            </w:r>
          </w:p>
        </w:tc>
        <w:tc>
          <w:tcPr>
            <w:tcW w:w="634" w:type="dxa"/>
            <w:tcBorders>
              <w:top w:val="single" w:sz="4" w:space="0" w:color="auto"/>
              <w:left w:val="single" w:sz="4" w:space="0" w:color="auto"/>
            </w:tcBorders>
            <w:shd w:val="clear" w:color="auto" w:fill="FFFFFF"/>
            <w:vAlign w:val="center"/>
          </w:tcPr>
          <w:p w14:paraId="009A0DF9" w14:textId="77777777" w:rsidR="005B754B" w:rsidRDefault="00E80206">
            <w:pPr>
              <w:pStyle w:val="a9"/>
              <w:spacing w:after="40"/>
              <w:ind w:firstLine="0"/>
            </w:pPr>
            <w:r>
              <w:rPr>
                <w:b/>
                <w:bCs/>
              </w:rPr>
              <w:t xml:space="preserve">1 </w:t>
            </w:r>
            <w:proofErr w:type="spellStart"/>
            <w:r>
              <w:rPr>
                <w:b/>
                <w:bCs/>
              </w:rPr>
              <w:t>доп</w:t>
            </w:r>
            <w:proofErr w:type="spellEnd"/>
          </w:p>
          <w:p w14:paraId="3116B0F2" w14:textId="77777777" w:rsidR="005B754B" w:rsidRDefault="00E80206">
            <w:pPr>
              <w:pStyle w:val="a9"/>
              <w:ind w:firstLine="0"/>
            </w:pPr>
            <w:r>
              <w:rPr>
                <w:b/>
                <w:bCs/>
              </w:rPr>
              <w:t>.</w:t>
            </w:r>
          </w:p>
        </w:tc>
        <w:tc>
          <w:tcPr>
            <w:tcW w:w="643" w:type="dxa"/>
            <w:tcBorders>
              <w:top w:val="single" w:sz="4" w:space="0" w:color="auto"/>
              <w:left w:val="single" w:sz="4" w:space="0" w:color="auto"/>
            </w:tcBorders>
            <w:shd w:val="clear" w:color="auto" w:fill="FFFFFF"/>
          </w:tcPr>
          <w:p w14:paraId="4E8F0330" w14:textId="77777777" w:rsidR="005B754B" w:rsidRDefault="00E80206">
            <w:pPr>
              <w:pStyle w:val="a9"/>
              <w:ind w:firstLine="0"/>
            </w:pPr>
            <w:r>
              <w:rPr>
                <w:b/>
                <w:bCs/>
              </w:rPr>
              <w:t>2</w:t>
            </w:r>
          </w:p>
        </w:tc>
        <w:tc>
          <w:tcPr>
            <w:tcW w:w="634" w:type="dxa"/>
            <w:tcBorders>
              <w:top w:val="single" w:sz="4" w:space="0" w:color="auto"/>
              <w:left w:val="single" w:sz="4" w:space="0" w:color="auto"/>
            </w:tcBorders>
            <w:shd w:val="clear" w:color="auto" w:fill="FFFFFF"/>
          </w:tcPr>
          <w:p w14:paraId="5F7A3485" w14:textId="77777777" w:rsidR="005B754B" w:rsidRDefault="00E80206">
            <w:pPr>
              <w:pStyle w:val="a9"/>
              <w:ind w:firstLine="0"/>
            </w:pPr>
            <w:r>
              <w:rPr>
                <w:b/>
                <w:bCs/>
              </w:rPr>
              <w:t>3</w:t>
            </w:r>
          </w:p>
        </w:tc>
        <w:tc>
          <w:tcPr>
            <w:tcW w:w="648" w:type="dxa"/>
            <w:tcBorders>
              <w:top w:val="single" w:sz="4" w:space="0" w:color="auto"/>
              <w:left w:val="single" w:sz="4" w:space="0" w:color="auto"/>
              <w:right w:val="single" w:sz="4" w:space="0" w:color="auto"/>
            </w:tcBorders>
            <w:shd w:val="clear" w:color="auto" w:fill="FFFFFF"/>
          </w:tcPr>
          <w:p w14:paraId="6E3DC002" w14:textId="77777777" w:rsidR="005B754B" w:rsidRDefault="00E80206">
            <w:pPr>
              <w:pStyle w:val="a9"/>
              <w:ind w:firstLine="0"/>
            </w:pPr>
            <w:r>
              <w:rPr>
                <w:b/>
                <w:bCs/>
              </w:rPr>
              <w:t>4</w:t>
            </w:r>
          </w:p>
        </w:tc>
      </w:tr>
      <w:tr w:rsidR="005B754B" w14:paraId="4322FFEF" w14:textId="77777777">
        <w:trPr>
          <w:trHeight w:hRule="exact" w:val="288"/>
          <w:jc w:val="center"/>
        </w:trPr>
        <w:tc>
          <w:tcPr>
            <w:tcW w:w="3950" w:type="dxa"/>
            <w:tcBorders>
              <w:top w:val="single" w:sz="4" w:space="0" w:color="auto"/>
              <w:left w:val="single" w:sz="4" w:space="0" w:color="auto"/>
            </w:tcBorders>
            <w:shd w:val="clear" w:color="auto" w:fill="FFFFFF"/>
          </w:tcPr>
          <w:p w14:paraId="4D15DD61" w14:textId="77777777" w:rsidR="005B754B" w:rsidRDefault="00E80206">
            <w:pPr>
              <w:pStyle w:val="a9"/>
              <w:ind w:firstLine="0"/>
            </w:pPr>
            <w:r>
              <w:t>спортивно-оздоровительное</w:t>
            </w:r>
          </w:p>
        </w:tc>
        <w:tc>
          <w:tcPr>
            <w:tcW w:w="730" w:type="dxa"/>
            <w:tcBorders>
              <w:top w:val="single" w:sz="4" w:space="0" w:color="auto"/>
              <w:left w:val="single" w:sz="4" w:space="0" w:color="auto"/>
            </w:tcBorders>
            <w:shd w:val="clear" w:color="auto" w:fill="FFFFFF"/>
          </w:tcPr>
          <w:p w14:paraId="5ADABDFC" w14:textId="77777777" w:rsidR="005B754B" w:rsidRDefault="00E80206">
            <w:pPr>
              <w:pStyle w:val="a9"/>
              <w:ind w:firstLine="0"/>
            </w:pPr>
            <w:r>
              <w:t>1</w:t>
            </w:r>
          </w:p>
        </w:tc>
        <w:tc>
          <w:tcPr>
            <w:tcW w:w="725" w:type="dxa"/>
            <w:tcBorders>
              <w:top w:val="single" w:sz="4" w:space="0" w:color="auto"/>
              <w:left w:val="single" w:sz="4" w:space="0" w:color="auto"/>
            </w:tcBorders>
            <w:shd w:val="clear" w:color="auto" w:fill="FFFFFF"/>
          </w:tcPr>
          <w:p w14:paraId="14B74E08" w14:textId="77777777" w:rsidR="005B754B" w:rsidRDefault="00E80206">
            <w:pPr>
              <w:pStyle w:val="a9"/>
              <w:ind w:firstLine="0"/>
            </w:pPr>
            <w:r>
              <w:t>1</w:t>
            </w:r>
          </w:p>
        </w:tc>
        <w:tc>
          <w:tcPr>
            <w:tcW w:w="725" w:type="dxa"/>
            <w:tcBorders>
              <w:top w:val="single" w:sz="4" w:space="0" w:color="auto"/>
              <w:left w:val="single" w:sz="4" w:space="0" w:color="auto"/>
            </w:tcBorders>
            <w:shd w:val="clear" w:color="auto" w:fill="FFFFFF"/>
          </w:tcPr>
          <w:p w14:paraId="57394872" w14:textId="77777777" w:rsidR="005B754B" w:rsidRDefault="00E80206">
            <w:pPr>
              <w:pStyle w:val="a9"/>
              <w:ind w:firstLine="0"/>
            </w:pPr>
            <w:r>
              <w:t>1</w:t>
            </w:r>
          </w:p>
        </w:tc>
        <w:tc>
          <w:tcPr>
            <w:tcW w:w="720" w:type="dxa"/>
            <w:tcBorders>
              <w:top w:val="single" w:sz="4" w:space="0" w:color="auto"/>
              <w:left w:val="single" w:sz="4" w:space="0" w:color="auto"/>
            </w:tcBorders>
            <w:shd w:val="clear" w:color="auto" w:fill="FFFFFF"/>
          </w:tcPr>
          <w:p w14:paraId="4B9D1874" w14:textId="77777777" w:rsidR="005B754B" w:rsidRDefault="00E80206">
            <w:pPr>
              <w:pStyle w:val="a9"/>
              <w:ind w:firstLine="0"/>
            </w:pPr>
            <w:r>
              <w:t>1</w:t>
            </w:r>
          </w:p>
        </w:tc>
        <w:tc>
          <w:tcPr>
            <w:tcW w:w="638" w:type="dxa"/>
            <w:tcBorders>
              <w:top w:val="single" w:sz="4" w:space="0" w:color="auto"/>
              <w:left w:val="single" w:sz="4" w:space="0" w:color="auto"/>
            </w:tcBorders>
            <w:shd w:val="clear" w:color="auto" w:fill="FFFFFF"/>
          </w:tcPr>
          <w:p w14:paraId="64BFE837" w14:textId="77777777" w:rsidR="005B754B" w:rsidRDefault="00E80206">
            <w:pPr>
              <w:pStyle w:val="a9"/>
              <w:ind w:firstLine="0"/>
            </w:pPr>
            <w:r>
              <w:t>1</w:t>
            </w:r>
          </w:p>
        </w:tc>
        <w:tc>
          <w:tcPr>
            <w:tcW w:w="634" w:type="dxa"/>
            <w:tcBorders>
              <w:top w:val="single" w:sz="4" w:space="0" w:color="auto"/>
              <w:left w:val="single" w:sz="4" w:space="0" w:color="auto"/>
            </w:tcBorders>
            <w:shd w:val="clear" w:color="auto" w:fill="FFFFFF"/>
          </w:tcPr>
          <w:p w14:paraId="313C6A29" w14:textId="77777777" w:rsidR="005B754B" w:rsidRDefault="00E80206">
            <w:pPr>
              <w:pStyle w:val="a9"/>
              <w:ind w:firstLine="0"/>
            </w:pPr>
            <w:r>
              <w:t>1</w:t>
            </w:r>
          </w:p>
        </w:tc>
        <w:tc>
          <w:tcPr>
            <w:tcW w:w="643" w:type="dxa"/>
            <w:tcBorders>
              <w:top w:val="single" w:sz="4" w:space="0" w:color="auto"/>
              <w:left w:val="single" w:sz="4" w:space="0" w:color="auto"/>
            </w:tcBorders>
            <w:shd w:val="clear" w:color="auto" w:fill="FFFFFF"/>
          </w:tcPr>
          <w:p w14:paraId="75C17B1C" w14:textId="77777777" w:rsidR="005B754B" w:rsidRDefault="00E80206">
            <w:pPr>
              <w:pStyle w:val="a9"/>
              <w:ind w:firstLine="0"/>
            </w:pPr>
            <w:r>
              <w:t>1</w:t>
            </w:r>
          </w:p>
        </w:tc>
        <w:tc>
          <w:tcPr>
            <w:tcW w:w="634" w:type="dxa"/>
            <w:tcBorders>
              <w:top w:val="single" w:sz="4" w:space="0" w:color="auto"/>
              <w:left w:val="single" w:sz="4" w:space="0" w:color="auto"/>
            </w:tcBorders>
            <w:shd w:val="clear" w:color="auto" w:fill="FFFFFF"/>
          </w:tcPr>
          <w:p w14:paraId="1A9CE7AC" w14:textId="77777777" w:rsidR="005B754B" w:rsidRDefault="00E80206">
            <w:pPr>
              <w:pStyle w:val="a9"/>
              <w:ind w:firstLine="0"/>
            </w:pPr>
            <w:r>
              <w:t>1</w:t>
            </w:r>
          </w:p>
        </w:tc>
        <w:tc>
          <w:tcPr>
            <w:tcW w:w="648" w:type="dxa"/>
            <w:tcBorders>
              <w:top w:val="single" w:sz="4" w:space="0" w:color="auto"/>
              <w:left w:val="single" w:sz="4" w:space="0" w:color="auto"/>
              <w:right w:val="single" w:sz="4" w:space="0" w:color="auto"/>
            </w:tcBorders>
            <w:shd w:val="clear" w:color="auto" w:fill="FFFFFF"/>
          </w:tcPr>
          <w:p w14:paraId="107066C3" w14:textId="77777777" w:rsidR="005B754B" w:rsidRDefault="00E80206">
            <w:pPr>
              <w:pStyle w:val="a9"/>
              <w:ind w:firstLine="0"/>
            </w:pPr>
            <w:r>
              <w:t>1</w:t>
            </w:r>
          </w:p>
        </w:tc>
      </w:tr>
      <w:tr w:rsidR="005B754B" w14:paraId="6C19C9C2" w14:textId="77777777">
        <w:trPr>
          <w:trHeight w:hRule="exact" w:val="283"/>
          <w:jc w:val="center"/>
        </w:trPr>
        <w:tc>
          <w:tcPr>
            <w:tcW w:w="3950" w:type="dxa"/>
            <w:tcBorders>
              <w:top w:val="single" w:sz="4" w:space="0" w:color="auto"/>
              <w:left w:val="single" w:sz="4" w:space="0" w:color="auto"/>
            </w:tcBorders>
            <w:shd w:val="clear" w:color="auto" w:fill="FFFFFF"/>
          </w:tcPr>
          <w:p w14:paraId="30C15D66" w14:textId="77777777" w:rsidR="005B754B" w:rsidRDefault="00E80206">
            <w:pPr>
              <w:pStyle w:val="a9"/>
              <w:ind w:firstLine="0"/>
            </w:pPr>
            <w:r>
              <w:t>духовно-нравственное</w:t>
            </w:r>
          </w:p>
        </w:tc>
        <w:tc>
          <w:tcPr>
            <w:tcW w:w="730" w:type="dxa"/>
            <w:tcBorders>
              <w:top w:val="single" w:sz="4" w:space="0" w:color="auto"/>
              <w:left w:val="single" w:sz="4" w:space="0" w:color="auto"/>
            </w:tcBorders>
            <w:shd w:val="clear" w:color="auto" w:fill="FFFFFF"/>
          </w:tcPr>
          <w:p w14:paraId="0528E946" w14:textId="77777777" w:rsidR="005B754B" w:rsidRDefault="00E80206">
            <w:pPr>
              <w:pStyle w:val="a9"/>
              <w:ind w:firstLine="0"/>
            </w:pPr>
            <w:r>
              <w:t>1</w:t>
            </w:r>
          </w:p>
        </w:tc>
        <w:tc>
          <w:tcPr>
            <w:tcW w:w="725" w:type="dxa"/>
            <w:tcBorders>
              <w:top w:val="single" w:sz="4" w:space="0" w:color="auto"/>
              <w:left w:val="single" w:sz="4" w:space="0" w:color="auto"/>
            </w:tcBorders>
            <w:shd w:val="clear" w:color="auto" w:fill="FFFFFF"/>
          </w:tcPr>
          <w:p w14:paraId="0D89E665" w14:textId="77777777" w:rsidR="005B754B" w:rsidRDefault="00E80206">
            <w:pPr>
              <w:pStyle w:val="a9"/>
              <w:ind w:firstLine="0"/>
            </w:pPr>
            <w:r>
              <w:t>1</w:t>
            </w:r>
          </w:p>
        </w:tc>
        <w:tc>
          <w:tcPr>
            <w:tcW w:w="725" w:type="dxa"/>
            <w:tcBorders>
              <w:top w:val="single" w:sz="4" w:space="0" w:color="auto"/>
              <w:left w:val="single" w:sz="4" w:space="0" w:color="auto"/>
            </w:tcBorders>
            <w:shd w:val="clear" w:color="auto" w:fill="FFFFFF"/>
          </w:tcPr>
          <w:p w14:paraId="7E585A7F" w14:textId="77777777" w:rsidR="005B754B" w:rsidRDefault="00E80206">
            <w:pPr>
              <w:pStyle w:val="a9"/>
              <w:ind w:firstLine="0"/>
            </w:pPr>
            <w:r>
              <w:t>1</w:t>
            </w:r>
          </w:p>
        </w:tc>
        <w:tc>
          <w:tcPr>
            <w:tcW w:w="720" w:type="dxa"/>
            <w:tcBorders>
              <w:top w:val="single" w:sz="4" w:space="0" w:color="auto"/>
              <w:left w:val="single" w:sz="4" w:space="0" w:color="auto"/>
            </w:tcBorders>
            <w:shd w:val="clear" w:color="auto" w:fill="FFFFFF"/>
          </w:tcPr>
          <w:p w14:paraId="1E94C7FA" w14:textId="77777777" w:rsidR="005B754B" w:rsidRDefault="00E80206">
            <w:pPr>
              <w:pStyle w:val="a9"/>
              <w:ind w:firstLine="0"/>
            </w:pPr>
            <w:r>
              <w:t>1</w:t>
            </w:r>
          </w:p>
        </w:tc>
        <w:tc>
          <w:tcPr>
            <w:tcW w:w="638" w:type="dxa"/>
            <w:tcBorders>
              <w:top w:val="single" w:sz="4" w:space="0" w:color="auto"/>
              <w:left w:val="single" w:sz="4" w:space="0" w:color="auto"/>
            </w:tcBorders>
            <w:shd w:val="clear" w:color="auto" w:fill="FFFFFF"/>
          </w:tcPr>
          <w:p w14:paraId="4CC895D1" w14:textId="77777777" w:rsidR="005B754B" w:rsidRDefault="00E80206">
            <w:pPr>
              <w:pStyle w:val="a9"/>
              <w:ind w:firstLine="0"/>
            </w:pPr>
            <w:r>
              <w:t>1</w:t>
            </w:r>
          </w:p>
        </w:tc>
        <w:tc>
          <w:tcPr>
            <w:tcW w:w="634" w:type="dxa"/>
            <w:tcBorders>
              <w:top w:val="single" w:sz="4" w:space="0" w:color="auto"/>
              <w:left w:val="single" w:sz="4" w:space="0" w:color="auto"/>
            </w:tcBorders>
            <w:shd w:val="clear" w:color="auto" w:fill="FFFFFF"/>
          </w:tcPr>
          <w:p w14:paraId="46283E27" w14:textId="77777777" w:rsidR="005B754B" w:rsidRDefault="00E80206">
            <w:pPr>
              <w:pStyle w:val="a9"/>
              <w:ind w:firstLine="0"/>
            </w:pPr>
            <w:r>
              <w:t>1</w:t>
            </w:r>
          </w:p>
        </w:tc>
        <w:tc>
          <w:tcPr>
            <w:tcW w:w="643" w:type="dxa"/>
            <w:tcBorders>
              <w:top w:val="single" w:sz="4" w:space="0" w:color="auto"/>
              <w:left w:val="single" w:sz="4" w:space="0" w:color="auto"/>
            </w:tcBorders>
            <w:shd w:val="clear" w:color="auto" w:fill="FFFFFF"/>
          </w:tcPr>
          <w:p w14:paraId="10E54619" w14:textId="77777777" w:rsidR="005B754B" w:rsidRDefault="00E80206">
            <w:pPr>
              <w:pStyle w:val="a9"/>
              <w:ind w:firstLine="0"/>
            </w:pPr>
            <w:r>
              <w:t>1</w:t>
            </w:r>
          </w:p>
        </w:tc>
        <w:tc>
          <w:tcPr>
            <w:tcW w:w="634" w:type="dxa"/>
            <w:tcBorders>
              <w:top w:val="single" w:sz="4" w:space="0" w:color="auto"/>
              <w:left w:val="single" w:sz="4" w:space="0" w:color="auto"/>
            </w:tcBorders>
            <w:shd w:val="clear" w:color="auto" w:fill="FFFFFF"/>
          </w:tcPr>
          <w:p w14:paraId="46BEDE16" w14:textId="77777777" w:rsidR="005B754B" w:rsidRDefault="00E80206">
            <w:pPr>
              <w:pStyle w:val="a9"/>
              <w:ind w:firstLine="0"/>
            </w:pPr>
            <w:r>
              <w:t>1</w:t>
            </w:r>
          </w:p>
        </w:tc>
        <w:tc>
          <w:tcPr>
            <w:tcW w:w="648" w:type="dxa"/>
            <w:tcBorders>
              <w:top w:val="single" w:sz="4" w:space="0" w:color="auto"/>
              <w:left w:val="single" w:sz="4" w:space="0" w:color="auto"/>
              <w:right w:val="single" w:sz="4" w:space="0" w:color="auto"/>
            </w:tcBorders>
            <w:shd w:val="clear" w:color="auto" w:fill="FFFFFF"/>
          </w:tcPr>
          <w:p w14:paraId="235AC3E4" w14:textId="77777777" w:rsidR="005B754B" w:rsidRDefault="00E80206">
            <w:pPr>
              <w:pStyle w:val="a9"/>
              <w:ind w:firstLine="0"/>
            </w:pPr>
            <w:r>
              <w:t>1</w:t>
            </w:r>
          </w:p>
        </w:tc>
      </w:tr>
      <w:tr w:rsidR="005B754B" w14:paraId="3CB1B5B7" w14:textId="77777777">
        <w:trPr>
          <w:trHeight w:hRule="exact" w:val="288"/>
          <w:jc w:val="center"/>
        </w:trPr>
        <w:tc>
          <w:tcPr>
            <w:tcW w:w="3950" w:type="dxa"/>
            <w:tcBorders>
              <w:top w:val="single" w:sz="4" w:space="0" w:color="auto"/>
              <w:left w:val="single" w:sz="4" w:space="0" w:color="auto"/>
            </w:tcBorders>
            <w:shd w:val="clear" w:color="auto" w:fill="FFFFFF"/>
          </w:tcPr>
          <w:p w14:paraId="345DFFB4" w14:textId="77777777" w:rsidR="005B754B" w:rsidRDefault="00E80206">
            <w:pPr>
              <w:pStyle w:val="a9"/>
              <w:ind w:firstLine="0"/>
            </w:pPr>
            <w:r>
              <w:t>Социальное</w:t>
            </w:r>
          </w:p>
        </w:tc>
        <w:tc>
          <w:tcPr>
            <w:tcW w:w="730" w:type="dxa"/>
            <w:tcBorders>
              <w:top w:val="single" w:sz="4" w:space="0" w:color="auto"/>
              <w:left w:val="single" w:sz="4" w:space="0" w:color="auto"/>
            </w:tcBorders>
            <w:shd w:val="clear" w:color="auto" w:fill="FFFFFF"/>
          </w:tcPr>
          <w:p w14:paraId="15276958" w14:textId="77777777" w:rsidR="005B754B" w:rsidRDefault="00E80206">
            <w:pPr>
              <w:pStyle w:val="a9"/>
              <w:ind w:firstLine="0"/>
            </w:pPr>
            <w:r>
              <w:t>1</w:t>
            </w:r>
          </w:p>
        </w:tc>
        <w:tc>
          <w:tcPr>
            <w:tcW w:w="725" w:type="dxa"/>
            <w:tcBorders>
              <w:top w:val="single" w:sz="4" w:space="0" w:color="auto"/>
              <w:left w:val="single" w:sz="4" w:space="0" w:color="auto"/>
            </w:tcBorders>
            <w:shd w:val="clear" w:color="auto" w:fill="FFFFFF"/>
          </w:tcPr>
          <w:p w14:paraId="24011D5A" w14:textId="77777777" w:rsidR="005B754B" w:rsidRDefault="00E80206">
            <w:pPr>
              <w:pStyle w:val="a9"/>
              <w:ind w:firstLine="0"/>
            </w:pPr>
            <w:r>
              <w:t>1</w:t>
            </w:r>
          </w:p>
        </w:tc>
        <w:tc>
          <w:tcPr>
            <w:tcW w:w="725" w:type="dxa"/>
            <w:tcBorders>
              <w:top w:val="single" w:sz="4" w:space="0" w:color="auto"/>
              <w:left w:val="single" w:sz="4" w:space="0" w:color="auto"/>
            </w:tcBorders>
            <w:shd w:val="clear" w:color="auto" w:fill="FFFFFF"/>
          </w:tcPr>
          <w:p w14:paraId="59CFCB01" w14:textId="77777777" w:rsidR="005B754B" w:rsidRDefault="00E80206">
            <w:pPr>
              <w:pStyle w:val="a9"/>
              <w:ind w:firstLine="0"/>
            </w:pPr>
            <w:r>
              <w:t>1</w:t>
            </w:r>
          </w:p>
        </w:tc>
        <w:tc>
          <w:tcPr>
            <w:tcW w:w="720" w:type="dxa"/>
            <w:tcBorders>
              <w:top w:val="single" w:sz="4" w:space="0" w:color="auto"/>
              <w:left w:val="single" w:sz="4" w:space="0" w:color="auto"/>
            </w:tcBorders>
            <w:shd w:val="clear" w:color="auto" w:fill="FFFFFF"/>
          </w:tcPr>
          <w:p w14:paraId="13ABBFE1" w14:textId="77777777" w:rsidR="005B754B" w:rsidRDefault="00E80206">
            <w:pPr>
              <w:pStyle w:val="a9"/>
              <w:ind w:firstLine="0"/>
            </w:pPr>
            <w:r>
              <w:t>1</w:t>
            </w:r>
          </w:p>
        </w:tc>
        <w:tc>
          <w:tcPr>
            <w:tcW w:w="638" w:type="dxa"/>
            <w:tcBorders>
              <w:top w:val="single" w:sz="4" w:space="0" w:color="auto"/>
              <w:left w:val="single" w:sz="4" w:space="0" w:color="auto"/>
            </w:tcBorders>
            <w:shd w:val="clear" w:color="auto" w:fill="FFFFFF"/>
          </w:tcPr>
          <w:p w14:paraId="3EECDE66" w14:textId="77777777" w:rsidR="005B754B" w:rsidRDefault="00E80206">
            <w:pPr>
              <w:pStyle w:val="a9"/>
              <w:ind w:firstLine="0"/>
            </w:pPr>
            <w:r>
              <w:t>1</w:t>
            </w:r>
          </w:p>
        </w:tc>
        <w:tc>
          <w:tcPr>
            <w:tcW w:w="634" w:type="dxa"/>
            <w:tcBorders>
              <w:top w:val="single" w:sz="4" w:space="0" w:color="auto"/>
              <w:left w:val="single" w:sz="4" w:space="0" w:color="auto"/>
            </w:tcBorders>
            <w:shd w:val="clear" w:color="auto" w:fill="FFFFFF"/>
          </w:tcPr>
          <w:p w14:paraId="201CC9B8" w14:textId="77777777" w:rsidR="005B754B" w:rsidRDefault="00E80206">
            <w:pPr>
              <w:pStyle w:val="a9"/>
              <w:ind w:firstLine="0"/>
            </w:pPr>
            <w:r>
              <w:t>1</w:t>
            </w:r>
          </w:p>
        </w:tc>
        <w:tc>
          <w:tcPr>
            <w:tcW w:w="643" w:type="dxa"/>
            <w:tcBorders>
              <w:top w:val="single" w:sz="4" w:space="0" w:color="auto"/>
              <w:left w:val="single" w:sz="4" w:space="0" w:color="auto"/>
            </w:tcBorders>
            <w:shd w:val="clear" w:color="auto" w:fill="FFFFFF"/>
          </w:tcPr>
          <w:p w14:paraId="0B736972" w14:textId="77777777" w:rsidR="005B754B" w:rsidRDefault="00E80206">
            <w:pPr>
              <w:pStyle w:val="a9"/>
              <w:ind w:firstLine="0"/>
            </w:pPr>
            <w:r>
              <w:t>1</w:t>
            </w:r>
          </w:p>
        </w:tc>
        <w:tc>
          <w:tcPr>
            <w:tcW w:w="634" w:type="dxa"/>
            <w:tcBorders>
              <w:top w:val="single" w:sz="4" w:space="0" w:color="auto"/>
              <w:left w:val="single" w:sz="4" w:space="0" w:color="auto"/>
            </w:tcBorders>
            <w:shd w:val="clear" w:color="auto" w:fill="FFFFFF"/>
          </w:tcPr>
          <w:p w14:paraId="65A0E678" w14:textId="77777777" w:rsidR="005B754B" w:rsidRDefault="00E80206">
            <w:pPr>
              <w:pStyle w:val="a9"/>
              <w:ind w:firstLine="0"/>
            </w:pPr>
            <w:r>
              <w:t>1</w:t>
            </w:r>
          </w:p>
        </w:tc>
        <w:tc>
          <w:tcPr>
            <w:tcW w:w="648" w:type="dxa"/>
            <w:tcBorders>
              <w:top w:val="single" w:sz="4" w:space="0" w:color="auto"/>
              <w:left w:val="single" w:sz="4" w:space="0" w:color="auto"/>
              <w:right w:val="single" w:sz="4" w:space="0" w:color="auto"/>
            </w:tcBorders>
            <w:shd w:val="clear" w:color="auto" w:fill="FFFFFF"/>
          </w:tcPr>
          <w:p w14:paraId="68B6824D" w14:textId="77777777" w:rsidR="005B754B" w:rsidRDefault="00E80206">
            <w:pPr>
              <w:pStyle w:val="a9"/>
              <w:ind w:firstLine="0"/>
            </w:pPr>
            <w:r>
              <w:t>1</w:t>
            </w:r>
          </w:p>
        </w:tc>
      </w:tr>
      <w:tr w:rsidR="005B754B" w14:paraId="2CB826A0" w14:textId="77777777">
        <w:trPr>
          <w:trHeight w:hRule="exact" w:val="283"/>
          <w:jc w:val="center"/>
        </w:trPr>
        <w:tc>
          <w:tcPr>
            <w:tcW w:w="3950" w:type="dxa"/>
            <w:tcBorders>
              <w:top w:val="single" w:sz="4" w:space="0" w:color="auto"/>
              <w:left w:val="single" w:sz="4" w:space="0" w:color="auto"/>
            </w:tcBorders>
            <w:shd w:val="clear" w:color="auto" w:fill="FFFFFF"/>
          </w:tcPr>
          <w:p w14:paraId="0894FCFC" w14:textId="77777777" w:rsidR="005B754B" w:rsidRDefault="00E80206">
            <w:pPr>
              <w:pStyle w:val="a9"/>
              <w:ind w:firstLine="0"/>
            </w:pPr>
            <w:proofErr w:type="spellStart"/>
            <w:r>
              <w:t>общеинтеллектуальное</w:t>
            </w:r>
            <w:proofErr w:type="spellEnd"/>
          </w:p>
        </w:tc>
        <w:tc>
          <w:tcPr>
            <w:tcW w:w="730" w:type="dxa"/>
            <w:tcBorders>
              <w:top w:val="single" w:sz="4" w:space="0" w:color="auto"/>
              <w:left w:val="single" w:sz="4" w:space="0" w:color="auto"/>
            </w:tcBorders>
            <w:shd w:val="clear" w:color="auto" w:fill="FFFFFF"/>
          </w:tcPr>
          <w:p w14:paraId="56B9F84F" w14:textId="77777777" w:rsidR="005B754B" w:rsidRDefault="00E80206">
            <w:pPr>
              <w:pStyle w:val="a9"/>
              <w:ind w:firstLine="0"/>
            </w:pPr>
            <w:r>
              <w:t>1</w:t>
            </w:r>
          </w:p>
        </w:tc>
        <w:tc>
          <w:tcPr>
            <w:tcW w:w="725" w:type="dxa"/>
            <w:tcBorders>
              <w:top w:val="single" w:sz="4" w:space="0" w:color="auto"/>
              <w:left w:val="single" w:sz="4" w:space="0" w:color="auto"/>
            </w:tcBorders>
            <w:shd w:val="clear" w:color="auto" w:fill="FFFFFF"/>
          </w:tcPr>
          <w:p w14:paraId="3777C159" w14:textId="77777777" w:rsidR="005B754B" w:rsidRDefault="00E80206">
            <w:pPr>
              <w:pStyle w:val="a9"/>
              <w:ind w:firstLine="0"/>
            </w:pPr>
            <w:r>
              <w:t>1</w:t>
            </w:r>
          </w:p>
        </w:tc>
        <w:tc>
          <w:tcPr>
            <w:tcW w:w="725" w:type="dxa"/>
            <w:tcBorders>
              <w:top w:val="single" w:sz="4" w:space="0" w:color="auto"/>
              <w:left w:val="single" w:sz="4" w:space="0" w:color="auto"/>
            </w:tcBorders>
            <w:shd w:val="clear" w:color="auto" w:fill="FFFFFF"/>
          </w:tcPr>
          <w:p w14:paraId="08413439" w14:textId="77777777" w:rsidR="005B754B" w:rsidRDefault="00E80206">
            <w:pPr>
              <w:pStyle w:val="a9"/>
              <w:ind w:firstLine="0"/>
            </w:pPr>
            <w:r>
              <w:t>1</w:t>
            </w:r>
          </w:p>
        </w:tc>
        <w:tc>
          <w:tcPr>
            <w:tcW w:w="720" w:type="dxa"/>
            <w:tcBorders>
              <w:top w:val="single" w:sz="4" w:space="0" w:color="auto"/>
              <w:left w:val="single" w:sz="4" w:space="0" w:color="auto"/>
            </w:tcBorders>
            <w:shd w:val="clear" w:color="auto" w:fill="FFFFFF"/>
          </w:tcPr>
          <w:p w14:paraId="487D2DB9" w14:textId="77777777" w:rsidR="005B754B" w:rsidRDefault="00E80206">
            <w:pPr>
              <w:pStyle w:val="a9"/>
              <w:ind w:firstLine="0"/>
            </w:pPr>
            <w:r>
              <w:t>1</w:t>
            </w:r>
          </w:p>
        </w:tc>
        <w:tc>
          <w:tcPr>
            <w:tcW w:w="638" w:type="dxa"/>
            <w:tcBorders>
              <w:top w:val="single" w:sz="4" w:space="0" w:color="auto"/>
              <w:left w:val="single" w:sz="4" w:space="0" w:color="auto"/>
            </w:tcBorders>
            <w:shd w:val="clear" w:color="auto" w:fill="FFFFFF"/>
          </w:tcPr>
          <w:p w14:paraId="054FE2D5" w14:textId="77777777" w:rsidR="005B754B" w:rsidRDefault="00E80206">
            <w:pPr>
              <w:pStyle w:val="a9"/>
              <w:ind w:firstLine="0"/>
            </w:pPr>
            <w:r>
              <w:t>1</w:t>
            </w:r>
          </w:p>
        </w:tc>
        <w:tc>
          <w:tcPr>
            <w:tcW w:w="634" w:type="dxa"/>
            <w:tcBorders>
              <w:top w:val="single" w:sz="4" w:space="0" w:color="auto"/>
              <w:left w:val="single" w:sz="4" w:space="0" w:color="auto"/>
            </w:tcBorders>
            <w:shd w:val="clear" w:color="auto" w:fill="FFFFFF"/>
          </w:tcPr>
          <w:p w14:paraId="64BDC9F0" w14:textId="77777777" w:rsidR="005B754B" w:rsidRDefault="00E80206">
            <w:pPr>
              <w:pStyle w:val="a9"/>
              <w:ind w:firstLine="0"/>
            </w:pPr>
            <w:r>
              <w:t>1</w:t>
            </w:r>
          </w:p>
        </w:tc>
        <w:tc>
          <w:tcPr>
            <w:tcW w:w="643" w:type="dxa"/>
            <w:tcBorders>
              <w:top w:val="single" w:sz="4" w:space="0" w:color="auto"/>
              <w:left w:val="single" w:sz="4" w:space="0" w:color="auto"/>
            </w:tcBorders>
            <w:shd w:val="clear" w:color="auto" w:fill="FFFFFF"/>
          </w:tcPr>
          <w:p w14:paraId="5FF8DDBE" w14:textId="77777777" w:rsidR="005B754B" w:rsidRDefault="00E80206">
            <w:pPr>
              <w:pStyle w:val="a9"/>
              <w:ind w:firstLine="0"/>
            </w:pPr>
            <w:r>
              <w:t>1</w:t>
            </w:r>
          </w:p>
        </w:tc>
        <w:tc>
          <w:tcPr>
            <w:tcW w:w="634" w:type="dxa"/>
            <w:tcBorders>
              <w:top w:val="single" w:sz="4" w:space="0" w:color="auto"/>
              <w:left w:val="single" w:sz="4" w:space="0" w:color="auto"/>
            </w:tcBorders>
            <w:shd w:val="clear" w:color="auto" w:fill="FFFFFF"/>
          </w:tcPr>
          <w:p w14:paraId="695FAEE4" w14:textId="77777777" w:rsidR="005B754B" w:rsidRDefault="00E80206">
            <w:pPr>
              <w:pStyle w:val="a9"/>
              <w:ind w:firstLine="0"/>
            </w:pPr>
            <w:r>
              <w:t>1</w:t>
            </w:r>
          </w:p>
        </w:tc>
        <w:tc>
          <w:tcPr>
            <w:tcW w:w="648" w:type="dxa"/>
            <w:tcBorders>
              <w:top w:val="single" w:sz="4" w:space="0" w:color="auto"/>
              <w:left w:val="single" w:sz="4" w:space="0" w:color="auto"/>
              <w:right w:val="single" w:sz="4" w:space="0" w:color="auto"/>
            </w:tcBorders>
            <w:shd w:val="clear" w:color="auto" w:fill="FFFFFF"/>
          </w:tcPr>
          <w:p w14:paraId="16C55E1C" w14:textId="77777777" w:rsidR="005B754B" w:rsidRDefault="00E80206">
            <w:pPr>
              <w:pStyle w:val="a9"/>
              <w:ind w:firstLine="0"/>
            </w:pPr>
            <w:r>
              <w:t>1</w:t>
            </w:r>
          </w:p>
        </w:tc>
      </w:tr>
      <w:tr w:rsidR="005B754B" w14:paraId="7337CE8F" w14:textId="77777777">
        <w:trPr>
          <w:trHeight w:hRule="exact" w:val="288"/>
          <w:jc w:val="center"/>
        </w:trPr>
        <w:tc>
          <w:tcPr>
            <w:tcW w:w="3950" w:type="dxa"/>
            <w:tcBorders>
              <w:top w:val="single" w:sz="4" w:space="0" w:color="auto"/>
              <w:left w:val="single" w:sz="4" w:space="0" w:color="auto"/>
            </w:tcBorders>
            <w:shd w:val="clear" w:color="auto" w:fill="FFFFFF"/>
          </w:tcPr>
          <w:p w14:paraId="2FAE826C" w14:textId="77777777" w:rsidR="005B754B" w:rsidRDefault="00E80206">
            <w:pPr>
              <w:pStyle w:val="a9"/>
              <w:ind w:firstLine="0"/>
            </w:pPr>
            <w:r>
              <w:t>общекультурное</w:t>
            </w:r>
          </w:p>
        </w:tc>
        <w:tc>
          <w:tcPr>
            <w:tcW w:w="730" w:type="dxa"/>
            <w:tcBorders>
              <w:top w:val="single" w:sz="4" w:space="0" w:color="auto"/>
              <w:left w:val="single" w:sz="4" w:space="0" w:color="auto"/>
            </w:tcBorders>
            <w:shd w:val="clear" w:color="auto" w:fill="FFFFFF"/>
          </w:tcPr>
          <w:p w14:paraId="54CE28D9" w14:textId="77777777" w:rsidR="005B754B" w:rsidRDefault="00E80206">
            <w:pPr>
              <w:pStyle w:val="a9"/>
              <w:ind w:firstLine="0"/>
            </w:pPr>
            <w:r>
              <w:t>1</w:t>
            </w:r>
          </w:p>
        </w:tc>
        <w:tc>
          <w:tcPr>
            <w:tcW w:w="725" w:type="dxa"/>
            <w:tcBorders>
              <w:top w:val="single" w:sz="4" w:space="0" w:color="auto"/>
              <w:left w:val="single" w:sz="4" w:space="0" w:color="auto"/>
            </w:tcBorders>
            <w:shd w:val="clear" w:color="auto" w:fill="FFFFFF"/>
          </w:tcPr>
          <w:p w14:paraId="0401EED8" w14:textId="77777777" w:rsidR="005B754B" w:rsidRDefault="00E80206">
            <w:pPr>
              <w:pStyle w:val="a9"/>
              <w:ind w:firstLine="0"/>
            </w:pPr>
            <w:r>
              <w:t>1</w:t>
            </w:r>
          </w:p>
        </w:tc>
        <w:tc>
          <w:tcPr>
            <w:tcW w:w="725" w:type="dxa"/>
            <w:tcBorders>
              <w:top w:val="single" w:sz="4" w:space="0" w:color="auto"/>
              <w:left w:val="single" w:sz="4" w:space="0" w:color="auto"/>
            </w:tcBorders>
            <w:shd w:val="clear" w:color="auto" w:fill="FFFFFF"/>
          </w:tcPr>
          <w:p w14:paraId="5934780F" w14:textId="77777777" w:rsidR="005B754B" w:rsidRDefault="00E80206">
            <w:pPr>
              <w:pStyle w:val="a9"/>
              <w:ind w:firstLine="0"/>
            </w:pPr>
            <w:r>
              <w:t>1</w:t>
            </w:r>
          </w:p>
        </w:tc>
        <w:tc>
          <w:tcPr>
            <w:tcW w:w="720" w:type="dxa"/>
            <w:tcBorders>
              <w:top w:val="single" w:sz="4" w:space="0" w:color="auto"/>
              <w:left w:val="single" w:sz="4" w:space="0" w:color="auto"/>
            </w:tcBorders>
            <w:shd w:val="clear" w:color="auto" w:fill="FFFFFF"/>
          </w:tcPr>
          <w:p w14:paraId="4CEEBC01" w14:textId="77777777" w:rsidR="005B754B" w:rsidRDefault="00E80206">
            <w:pPr>
              <w:pStyle w:val="a9"/>
              <w:ind w:firstLine="0"/>
            </w:pPr>
            <w:r>
              <w:t>1</w:t>
            </w:r>
          </w:p>
        </w:tc>
        <w:tc>
          <w:tcPr>
            <w:tcW w:w="638" w:type="dxa"/>
            <w:tcBorders>
              <w:top w:val="single" w:sz="4" w:space="0" w:color="auto"/>
              <w:left w:val="single" w:sz="4" w:space="0" w:color="auto"/>
            </w:tcBorders>
            <w:shd w:val="clear" w:color="auto" w:fill="FFFFFF"/>
          </w:tcPr>
          <w:p w14:paraId="7DAF430F" w14:textId="77777777" w:rsidR="005B754B" w:rsidRDefault="00E80206">
            <w:pPr>
              <w:pStyle w:val="a9"/>
              <w:ind w:firstLine="0"/>
            </w:pPr>
            <w:r>
              <w:t>1</w:t>
            </w:r>
          </w:p>
        </w:tc>
        <w:tc>
          <w:tcPr>
            <w:tcW w:w="634" w:type="dxa"/>
            <w:tcBorders>
              <w:top w:val="single" w:sz="4" w:space="0" w:color="auto"/>
              <w:left w:val="single" w:sz="4" w:space="0" w:color="auto"/>
            </w:tcBorders>
            <w:shd w:val="clear" w:color="auto" w:fill="FFFFFF"/>
          </w:tcPr>
          <w:p w14:paraId="47AC8857" w14:textId="77777777" w:rsidR="005B754B" w:rsidRDefault="00E80206">
            <w:pPr>
              <w:pStyle w:val="a9"/>
              <w:ind w:firstLine="0"/>
            </w:pPr>
            <w:r>
              <w:t>1</w:t>
            </w:r>
          </w:p>
        </w:tc>
        <w:tc>
          <w:tcPr>
            <w:tcW w:w="643" w:type="dxa"/>
            <w:tcBorders>
              <w:top w:val="single" w:sz="4" w:space="0" w:color="auto"/>
              <w:left w:val="single" w:sz="4" w:space="0" w:color="auto"/>
            </w:tcBorders>
            <w:shd w:val="clear" w:color="auto" w:fill="FFFFFF"/>
          </w:tcPr>
          <w:p w14:paraId="40F74F0B" w14:textId="77777777" w:rsidR="005B754B" w:rsidRDefault="00E80206">
            <w:pPr>
              <w:pStyle w:val="a9"/>
              <w:ind w:firstLine="0"/>
            </w:pPr>
            <w:r>
              <w:t>1</w:t>
            </w:r>
          </w:p>
        </w:tc>
        <w:tc>
          <w:tcPr>
            <w:tcW w:w="634" w:type="dxa"/>
            <w:tcBorders>
              <w:top w:val="single" w:sz="4" w:space="0" w:color="auto"/>
              <w:left w:val="single" w:sz="4" w:space="0" w:color="auto"/>
            </w:tcBorders>
            <w:shd w:val="clear" w:color="auto" w:fill="FFFFFF"/>
          </w:tcPr>
          <w:p w14:paraId="6AA01FE0" w14:textId="77777777" w:rsidR="005B754B" w:rsidRDefault="00E80206">
            <w:pPr>
              <w:pStyle w:val="a9"/>
              <w:ind w:firstLine="0"/>
            </w:pPr>
            <w:r>
              <w:t>1</w:t>
            </w:r>
          </w:p>
        </w:tc>
        <w:tc>
          <w:tcPr>
            <w:tcW w:w="648" w:type="dxa"/>
            <w:tcBorders>
              <w:top w:val="single" w:sz="4" w:space="0" w:color="auto"/>
              <w:left w:val="single" w:sz="4" w:space="0" w:color="auto"/>
              <w:right w:val="single" w:sz="4" w:space="0" w:color="auto"/>
            </w:tcBorders>
            <w:shd w:val="clear" w:color="auto" w:fill="FFFFFF"/>
          </w:tcPr>
          <w:p w14:paraId="1BF3CE23" w14:textId="77777777" w:rsidR="005B754B" w:rsidRDefault="00E80206">
            <w:pPr>
              <w:pStyle w:val="a9"/>
              <w:ind w:firstLine="0"/>
            </w:pPr>
            <w:r>
              <w:t>1</w:t>
            </w:r>
          </w:p>
        </w:tc>
      </w:tr>
      <w:tr w:rsidR="005B754B" w14:paraId="6A5D1120" w14:textId="77777777">
        <w:trPr>
          <w:trHeight w:hRule="exact" w:val="283"/>
          <w:jc w:val="center"/>
        </w:trPr>
        <w:tc>
          <w:tcPr>
            <w:tcW w:w="10047" w:type="dxa"/>
            <w:gridSpan w:val="10"/>
            <w:tcBorders>
              <w:top w:val="single" w:sz="4" w:space="0" w:color="auto"/>
              <w:left w:val="single" w:sz="4" w:space="0" w:color="auto"/>
              <w:right w:val="single" w:sz="4" w:space="0" w:color="auto"/>
            </w:tcBorders>
            <w:shd w:val="clear" w:color="auto" w:fill="FFFFFF"/>
            <w:vAlign w:val="bottom"/>
          </w:tcPr>
          <w:p w14:paraId="3EFC267B" w14:textId="77777777" w:rsidR="005B754B" w:rsidRDefault="00E80206">
            <w:pPr>
              <w:pStyle w:val="a9"/>
              <w:ind w:firstLine="0"/>
            </w:pPr>
            <w:r>
              <w:rPr>
                <w:b/>
                <w:bCs/>
              </w:rPr>
              <w:t>коррекционно-развивающая область:</w:t>
            </w:r>
          </w:p>
        </w:tc>
      </w:tr>
      <w:tr w:rsidR="005B754B" w14:paraId="650DC7F3" w14:textId="77777777">
        <w:trPr>
          <w:trHeight w:hRule="exact" w:val="840"/>
          <w:jc w:val="center"/>
        </w:trPr>
        <w:tc>
          <w:tcPr>
            <w:tcW w:w="3950" w:type="dxa"/>
            <w:tcBorders>
              <w:top w:val="single" w:sz="4" w:space="0" w:color="auto"/>
              <w:left w:val="single" w:sz="4" w:space="0" w:color="auto"/>
            </w:tcBorders>
            <w:shd w:val="clear" w:color="auto" w:fill="FFFFFF"/>
            <w:vAlign w:val="bottom"/>
          </w:tcPr>
          <w:p w14:paraId="0F66EDAB" w14:textId="77777777" w:rsidR="005B754B" w:rsidRDefault="00E80206">
            <w:pPr>
              <w:pStyle w:val="a9"/>
              <w:ind w:firstLine="0"/>
            </w:pPr>
            <w:r>
              <w:t>Коррекционно-развивающие заня</w:t>
            </w:r>
            <w:r>
              <w:softHyphen/>
              <w:t xml:space="preserve">тия (логопедические и </w:t>
            </w:r>
            <w:proofErr w:type="spellStart"/>
            <w:r>
              <w:t>психокор</w:t>
            </w:r>
            <w:r>
              <w:softHyphen/>
              <w:t>рекционные</w:t>
            </w:r>
            <w:proofErr w:type="spellEnd"/>
            <w:r>
              <w:t>)</w:t>
            </w:r>
          </w:p>
        </w:tc>
        <w:tc>
          <w:tcPr>
            <w:tcW w:w="730" w:type="dxa"/>
            <w:tcBorders>
              <w:top w:val="single" w:sz="4" w:space="0" w:color="auto"/>
              <w:left w:val="single" w:sz="4" w:space="0" w:color="auto"/>
            </w:tcBorders>
            <w:shd w:val="clear" w:color="auto" w:fill="FFFFFF"/>
          </w:tcPr>
          <w:p w14:paraId="7AB861F4" w14:textId="77777777" w:rsidR="005B754B" w:rsidRDefault="005B754B">
            <w:pPr>
              <w:rPr>
                <w:sz w:val="10"/>
                <w:szCs w:val="10"/>
              </w:rPr>
            </w:pPr>
          </w:p>
        </w:tc>
        <w:tc>
          <w:tcPr>
            <w:tcW w:w="725" w:type="dxa"/>
            <w:tcBorders>
              <w:top w:val="single" w:sz="4" w:space="0" w:color="auto"/>
              <w:left w:val="single" w:sz="4" w:space="0" w:color="auto"/>
            </w:tcBorders>
            <w:shd w:val="clear" w:color="auto" w:fill="FFFFFF"/>
          </w:tcPr>
          <w:p w14:paraId="0E92CD9F" w14:textId="77777777" w:rsidR="005B754B" w:rsidRDefault="005B754B">
            <w:pPr>
              <w:rPr>
                <w:sz w:val="10"/>
                <w:szCs w:val="10"/>
              </w:rPr>
            </w:pPr>
          </w:p>
        </w:tc>
        <w:tc>
          <w:tcPr>
            <w:tcW w:w="725" w:type="dxa"/>
            <w:tcBorders>
              <w:top w:val="single" w:sz="4" w:space="0" w:color="auto"/>
              <w:left w:val="single" w:sz="4" w:space="0" w:color="auto"/>
            </w:tcBorders>
            <w:shd w:val="clear" w:color="auto" w:fill="FFFFFF"/>
          </w:tcPr>
          <w:p w14:paraId="30E70988" w14:textId="77777777" w:rsidR="005B754B" w:rsidRDefault="005B754B">
            <w:pPr>
              <w:rPr>
                <w:sz w:val="10"/>
                <w:szCs w:val="10"/>
              </w:rPr>
            </w:pPr>
          </w:p>
        </w:tc>
        <w:tc>
          <w:tcPr>
            <w:tcW w:w="720" w:type="dxa"/>
            <w:tcBorders>
              <w:top w:val="single" w:sz="4" w:space="0" w:color="auto"/>
              <w:left w:val="single" w:sz="4" w:space="0" w:color="auto"/>
            </w:tcBorders>
            <w:shd w:val="clear" w:color="auto" w:fill="FFFFFF"/>
          </w:tcPr>
          <w:p w14:paraId="2A6565CC" w14:textId="77777777" w:rsidR="005B754B" w:rsidRDefault="005B754B">
            <w:pPr>
              <w:rPr>
                <w:sz w:val="10"/>
                <w:szCs w:val="10"/>
              </w:rPr>
            </w:pPr>
          </w:p>
        </w:tc>
        <w:tc>
          <w:tcPr>
            <w:tcW w:w="638" w:type="dxa"/>
            <w:tcBorders>
              <w:top w:val="single" w:sz="4" w:space="0" w:color="auto"/>
              <w:left w:val="single" w:sz="4" w:space="0" w:color="auto"/>
            </w:tcBorders>
            <w:shd w:val="clear" w:color="auto" w:fill="FFFFFF"/>
          </w:tcPr>
          <w:p w14:paraId="0EFF1037" w14:textId="77777777" w:rsidR="005B754B" w:rsidRDefault="00E80206">
            <w:pPr>
              <w:pStyle w:val="a9"/>
              <w:ind w:firstLine="0"/>
            </w:pPr>
            <w:r>
              <w:t>1</w:t>
            </w:r>
          </w:p>
        </w:tc>
        <w:tc>
          <w:tcPr>
            <w:tcW w:w="634" w:type="dxa"/>
            <w:tcBorders>
              <w:top w:val="single" w:sz="4" w:space="0" w:color="auto"/>
              <w:left w:val="single" w:sz="4" w:space="0" w:color="auto"/>
            </w:tcBorders>
            <w:shd w:val="clear" w:color="auto" w:fill="FFFFFF"/>
          </w:tcPr>
          <w:p w14:paraId="6A1DBDEF" w14:textId="77777777" w:rsidR="005B754B" w:rsidRDefault="00E80206">
            <w:pPr>
              <w:pStyle w:val="a9"/>
              <w:ind w:firstLine="0"/>
            </w:pPr>
            <w:r>
              <w:t>1</w:t>
            </w:r>
          </w:p>
        </w:tc>
        <w:tc>
          <w:tcPr>
            <w:tcW w:w="643" w:type="dxa"/>
            <w:tcBorders>
              <w:top w:val="single" w:sz="4" w:space="0" w:color="auto"/>
              <w:left w:val="single" w:sz="4" w:space="0" w:color="auto"/>
            </w:tcBorders>
            <w:shd w:val="clear" w:color="auto" w:fill="FFFFFF"/>
          </w:tcPr>
          <w:p w14:paraId="120C5D42" w14:textId="77777777" w:rsidR="005B754B" w:rsidRDefault="00E80206">
            <w:pPr>
              <w:pStyle w:val="a9"/>
              <w:ind w:firstLine="0"/>
            </w:pPr>
            <w:r>
              <w:t>1</w:t>
            </w:r>
          </w:p>
        </w:tc>
        <w:tc>
          <w:tcPr>
            <w:tcW w:w="634" w:type="dxa"/>
            <w:tcBorders>
              <w:top w:val="single" w:sz="4" w:space="0" w:color="auto"/>
              <w:left w:val="single" w:sz="4" w:space="0" w:color="auto"/>
            </w:tcBorders>
            <w:shd w:val="clear" w:color="auto" w:fill="FFFFFF"/>
          </w:tcPr>
          <w:p w14:paraId="7F6261DF" w14:textId="77777777" w:rsidR="005B754B" w:rsidRDefault="00E80206">
            <w:pPr>
              <w:pStyle w:val="a9"/>
              <w:ind w:firstLine="0"/>
            </w:pPr>
            <w:r>
              <w:t>1</w:t>
            </w:r>
          </w:p>
        </w:tc>
        <w:tc>
          <w:tcPr>
            <w:tcW w:w="648" w:type="dxa"/>
            <w:tcBorders>
              <w:top w:val="single" w:sz="4" w:space="0" w:color="auto"/>
              <w:left w:val="single" w:sz="4" w:space="0" w:color="auto"/>
              <w:right w:val="single" w:sz="4" w:space="0" w:color="auto"/>
            </w:tcBorders>
            <w:shd w:val="clear" w:color="auto" w:fill="FFFFFF"/>
          </w:tcPr>
          <w:p w14:paraId="7C51B15A" w14:textId="77777777" w:rsidR="005B754B" w:rsidRDefault="00E80206">
            <w:pPr>
              <w:pStyle w:val="a9"/>
              <w:ind w:firstLine="0"/>
            </w:pPr>
            <w:r>
              <w:t>1</w:t>
            </w:r>
          </w:p>
        </w:tc>
      </w:tr>
      <w:tr w:rsidR="005B754B" w14:paraId="02782A4D" w14:textId="77777777">
        <w:trPr>
          <w:trHeight w:hRule="exact" w:val="283"/>
          <w:jc w:val="center"/>
        </w:trPr>
        <w:tc>
          <w:tcPr>
            <w:tcW w:w="3950" w:type="dxa"/>
            <w:tcBorders>
              <w:top w:val="single" w:sz="4" w:space="0" w:color="auto"/>
              <w:left w:val="single" w:sz="4" w:space="0" w:color="auto"/>
            </w:tcBorders>
            <w:shd w:val="clear" w:color="auto" w:fill="FFFFFF"/>
          </w:tcPr>
          <w:p w14:paraId="5CBC91AA" w14:textId="77777777" w:rsidR="005B754B" w:rsidRDefault="00E80206">
            <w:pPr>
              <w:pStyle w:val="a9"/>
              <w:ind w:firstLine="0"/>
            </w:pPr>
            <w:r>
              <w:t>Ритмика</w:t>
            </w:r>
          </w:p>
        </w:tc>
        <w:tc>
          <w:tcPr>
            <w:tcW w:w="730" w:type="dxa"/>
            <w:tcBorders>
              <w:top w:val="single" w:sz="4" w:space="0" w:color="auto"/>
              <w:left w:val="single" w:sz="4" w:space="0" w:color="auto"/>
            </w:tcBorders>
            <w:shd w:val="clear" w:color="auto" w:fill="FFFFFF"/>
          </w:tcPr>
          <w:p w14:paraId="492CFF2C" w14:textId="77777777" w:rsidR="005B754B" w:rsidRDefault="005B754B">
            <w:pPr>
              <w:rPr>
                <w:sz w:val="10"/>
                <w:szCs w:val="10"/>
              </w:rPr>
            </w:pPr>
          </w:p>
        </w:tc>
        <w:tc>
          <w:tcPr>
            <w:tcW w:w="725" w:type="dxa"/>
            <w:tcBorders>
              <w:top w:val="single" w:sz="4" w:space="0" w:color="auto"/>
              <w:left w:val="single" w:sz="4" w:space="0" w:color="auto"/>
            </w:tcBorders>
            <w:shd w:val="clear" w:color="auto" w:fill="FFFFFF"/>
          </w:tcPr>
          <w:p w14:paraId="5E4621B6" w14:textId="77777777" w:rsidR="005B754B" w:rsidRDefault="005B754B">
            <w:pPr>
              <w:rPr>
                <w:sz w:val="10"/>
                <w:szCs w:val="10"/>
              </w:rPr>
            </w:pPr>
          </w:p>
        </w:tc>
        <w:tc>
          <w:tcPr>
            <w:tcW w:w="725" w:type="dxa"/>
            <w:tcBorders>
              <w:top w:val="single" w:sz="4" w:space="0" w:color="auto"/>
              <w:left w:val="single" w:sz="4" w:space="0" w:color="auto"/>
            </w:tcBorders>
            <w:shd w:val="clear" w:color="auto" w:fill="FFFFFF"/>
          </w:tcPr>
          <w:p w14:paraId="43881E15" w14:textId="77777777" w:rsidR="005B754B" w:rsidRDefault="005B754B">
            <w:pPr>
              <w:rPr>
                <w:sz w:val="10"/>
                <w:szCs w:val="10"/>
              </w:rPr>
            </w:pPr>
          </w:p>
        </w:tc>
        <w:tc>
          <w:tcPr>
            <w:tcW w:w="720" w:type="dxa"/>
            <w:tcBorders>
              <w:top w:val="single" w:sz="4" w:space="0" w:color="auto"/>
              <w:left w:val="single" w:sz="4" w:space="0" w:color="auto"/>
            </w:tcBorders>
            <w:shd w:val="clear" w:color="auto" w:fill="FFFFFF"/>
          </w:tcPr>
          <w:p w14:paraId="57F6D2BC" w14:textId="77777777" w:rsidR="005B754B" w:rsidRDefault="005B754B">
            <w:pPr>
              <w:rPr>
                <w:sz w:val="10"/>
                <w:szCs w:val="10"/>
              </w:rPr>
            </w:pPr>
          </w:p>
        </w:tc>
        <w:tc>
          <w:tcPr>
            <w:tcW w:w="638" w:type="dxa"/>
            <w:tcBorders>
              <w:top w:val="single" w:sz="4" w:space="0" w:color="auto"/>
              <w:left w:val="single" w:sz="4" w:space="0" w:color="auto"/>
            </w:tcBorders>
            <w:shd w:val="clear" w:color="auto" w:fill="FFFFFF"/>
          </w:tcPr>
          <w:p w14:paraId="32FF5E99" w14:textId="77777777" w:rsidR="005B754B" w:rsidRDefault="00E80206">
            <w:pPr>
              <w:pStyle w:val="a9"/>
              <w:ind w:firstLine="0"/>
            </w:pPr>
            <w:r>
              <w:t>1</w:t>
            </w:r>
          </w:p>
        </w:tc>
        <w:tc>
          <w:tcPr>
            <w:tcW w:w="634" w:type="dxa"/>
            <w:tcBorders>
              <w:top w:val="single" w:sz="4" w:space="0" w:color="auto"/>
              <w:left w:val="single" w:sz="4" w:space="0" w:color="auto"/>
            </w:tcBorders>
            <w:shd w:val="clear" w:color="auto" w:fill="FFFFFF"/>
          </w:tcPr>
          <w:p w14:paraId="09DCE76E" w14:textId="77777777" w:rsidR="005B754B" w:rsidRDefault="00E80206">
            <w:pPr>
              <w:pStyle w:val="a9"/>
              <w:ind w:firstLine="0"/>
            </w:pPr>
            <w:r>
              <w:t>1</w:t>
            </w:r>
          </w:p>
        </w:tc>
        <w:tc>
          <w:tcPr>
            <w:tcW w:w="643" w:type="dxa"/>
            <w:tcBorders>
              <w:top w:val="single" w:sz="4" w:space="0" w:color="auto"/>
              <w:left w:val="single" w:sz="4" w:space="0" w:color="auto"/>
            </w:tcBorders>
            <w:shd w:val="clear" w:color="auto" w:fill="FFFFFF"/>
          </w:tcPr>
          <w:p w14:paraId="7AA72440" w14:textId="77777777" w:rsidR="005B754B" w:rsidRDefault="00E80206">
            <w:pPr>
              <w:pStyle w:val="a9"/>
              <w:ind w:firstLine="0"/>
            </w:pPr>
            <w:r>
              <w:t>1</w:t>
            </w:r>
          </w:p>
        </w:tc>
        <w:tc>
          <w:tcPr>
            <w:tcW w:w="634" w:type="dxa"/>
            <w:tcBorders>
              <w:top w:val="single" w:sz="4" w:space="0" w:color="auto"/>
              <w:left w:val="single" w:sz="4" w:space="0" w:color="auto"/>
            </w:tcBorders>
            <w:shd w:val="clear" w:color="auto" w:fill="FFFFFF"/>
          </w:tcPr>
          <w:p w14:paraId="79269B6A" w14:textId="77777777" w:rsidR="005B754B" w:rsidRDefault="00E80206">
            <w:pPr>
              <w:pStyle w:val="a9"/>
              <w:ind w:firstLine="0"/>
            </w:pPr>
            <w:r>
              <w:t>1</w:t>
            </w:r>
          </w:p>
        </w:tc>
        <w:tc>
          <w:tcPr>
            <w:tcW w:w="648" w:type="dxa"/>
            <w:tcBorders>
              <w:top w:val="single" w:sz="4" w:space="0" w:color="auto"/>
              <w:left w:val="single" w:sz="4" w:space="0" w:color="auto"/>
              <w:right w:val="single" w:sz="4" w:space="0" w:color="auto"/>
            </w:tcBorders>
            <w:shd w:val="clear" w:color="auto" w:fill="FFFFFF"/>
          </w:tcPr>
          <w:p w14:paraId="59252E90" w14:textId="77777777" w:rsidR="005B754B" w:rsidRDefault="00E80206">
            <w:pPr>
              <w:pStyle w:val="a9"/>
              <w:ind w:firstLine="0"/>
            </w:pPr>
            <w:r>
              <w:t>1</w:t>
            </w:r>
          </w:p>
        </w:tc>
      </w:tr>
      <w:tr w:rsidR="005B754B" w14:paraId="66C2A1EF" w14:textId="77777777">
        <w:trPr>
          <w:trHeight w:hRule="exact" w:val="571"/>
          <w:jc w:val="center"/>
        </w:trPr>
        <w:tc>
          <w:tcPr>
            <w:tcW w:w="3950" w:type="dxa"/>
            <w:tcBorders>
              <w:top w:val="single" w:sz="4" w:space="0" w:color="auto"/>
              <w:left w:val="single" w:sz="4" w:space="0" w:color="auto"/>
              <w:bottom w:val="single" w:sz="4" w:space="0" w:color="auto"/>
            </w:tcBorders>
            <w:shd w:val="clear" w:color="auto" w:fill="FFFFFF"/>
            <w:vAlign w:val="bottom"/>
          </w:tcPr>
          <w:p w14:paraId="56FB733C" w14:textId="77777777" w:rsidR="005B754B" w:rsidRDefault="00E80206">
            <w:pPr>
              <w:pStyle w:val="a9"/>
              <w:spacing w:line="221" w:lineRule="auto"/>
              <w:ind w:firstLine="0"/>
            </w:pPr>
            <w:r>
              <w:t>Коррекционно-развивающие заня</w:t>
            </w:r>
            <w:r>
              <w:softHyphen/>
              <w:t>тия по предметам</w:t>
            </w:r>
          </w:p>
        </w:tc>
        <w:tc>
          <w:tcPr>
            <w:tcW w:w="730" w:type="dxa"/>
            <w:tcBorders>
              <w:top w:val="single" w:sz="4" w:space="0" w:color="auto"/>
              <w:left w:val="single" w:sz="4" w:space="0" w:color="auto"/>
              <w:bottom w:val="single" w:sz="4" w:space="0" w:color="auto"/>
            </w:tcBorders>
            <w:shd w:val="clear" w:color="auto" w:fill="FFFFFF"/>
          </w:tcPr>
          <w:p w14:paraId="0780A589" w14:textId="77777777" w:rsidR="005B754B" w:rsidRDefault="00E80206">
            <w:pPr>
              <w:pStyle w:val="a9"/>
              <w:ind w:firstLine="0"/>
            </w:pPr>
            <w:r>
              <w:t>5</w:t>
            </w:r>
          </w:p>
        </w:tc>
        <w:tc>
          <w:tcPr>
            <w:tcW w:w="725" w:type="dxa"/>
            <w:tcBorders>
              <w:top w:val="single" w:sz="4" w:space="0" w:color="auto"/>
              <w:left w:val="single" w:sz="4" w:space="0" w:color="auto"/>
              <w:bottom w:val="single" w:sz="4" w:space="0" w:color="auto"/>
            </w:tcBorders>
            <w:shd w:val="clear" w:color="auto" w:fill="FFFFFF"/>
          </w:tcPr>
          <w:p w14:paraId="6D5B2FFD" w14:textId="77777777" w:rsidR="005B754B" w:rsidRDefault="00E80206">
            <w:pPr>
              <w:pStyle w:val="a9"/>
              <w:ind w:firstLine="0"/>
            </w:pPr>
            <w:r>
              <w:t>5</w:t>
            </w:r>
          </w:p>
        </w:tc>
        <w:tc>
          <w:tcPr>
            <w:tcW w:w="725" w:type="dxa"/>
            <w:tcBorders>
              <w:top w:val="single" w:sz="4" w:space="0" w:color="auto"/>
              <w:left w:val="single" w:sz="4" w:space="0" w:color="auto"/>
              <w:bottom w:val="single" w:sz="4" w:space="0" w:color="auto"/>
            </w:tcBorders>
            <w:shd w:val="clear" w:color="auto" w:fill="FFFFFF"/>
          </w:tcPr>
          <w:p w14:paraId="5E4CF817" w14:textId="77777777" w:rsidR="005B754B" w:rsidRDefault="00E80206">
            <w:pPr>
              <w:pStyle w:val="a9"/>
              <w:ind w:firstLine="0"/>
            </w:pPr>
            <w:r>
              <w:t>5</w:t>
            </w:r>
          </w:p>
        </w:tc>
        <w:tc>
          <w:tcPr>
            <w:tcW w:w="720" w:type="dxa"/>
            <w:tcBorders>
              <w:top w:val="single" w:sz="4" w:space="0" w:color="auto"/>
              <w:left w:val="single" w:sz="4" w:space="0" w:color="auto"/>
              <w:bottom w:val="single" w:sz="4" w:space="0" w:color="auto"/>
            </w:tcBorders>
            <w:shd w:val="clear" w:color="auto" w:fill="FFFFFF"/>
          </w:tcPr>
          <w:p w14:paraId="49D67BDF" w14:textId="77777777" w:rsidR="005B754B" w:rsidRDefault="00E80206">
            <w:pPr>
              <w:pStyle w:val="a9"/>
              <w:ind w:firstLine="0"/>
            </w:pPr>
            <w:r>
              <w:t>5</w:t>
            </w:r>
          </w:p>
        </w:tc>
        <w:tc>
          <w:tcPr>
            <w:tcW w:w="638" w:type="dxa"/>
            <w:tcBorders>
              <w:top w:val="single" w:sz="4" w:space="0" w:color="auto"/>
              <w:left w:val="single" w:sz="4" w:space="0" w:color="auto"/>
              <w:bottom w:val="single" w:sz="4" w:space="0" w:color="auto"/>
            </w:tcBorders>
            <w:shd w:val="clear" w:color="auto" w:fill="FFFFFF"/>
          </w:tcPr>
          <w:p w14:paraId="445AFAF8" w14:textId="77777777" w:rsidR="005B754B" w:rsidRDefault="00E80206">
            <w:pPr>
              <w:pStyle w:val="a9"/>
              <w:ind w:firstLine="0"/>
            </w:pPr>
            <w:r>
              <w:t>3</w:t>
            </w:r>
          </w:p>
        </w:tc>
        <w:tc>
          <w:tcPr>
            <w:tcW w:w="634" w:type="dxa"/>
            <w:tcBorders>
              <w:top w:val="single" w:sz="4" w:space="0" w:color="auto"/>
              <w:left w:val="single" w:sz="4" w:space="0" w:color="auto"/>
              <w:bottom w:val="single" w:sz="4" w:space="0" w:color="auto"/>
            </w:tcBorders>
            <w:shd w:val="clear" w:color="auto" w:fill="FFFFFF"/>
          </w:tcPr>
          <w:p w14:paraId="715AD794" w14:textId="77777777" w:rsidR="005B754B" w:rsidRDefault="00E80206">
            <w:pPr>
              <w:pStyle w:val="a9"/>
              <w:ind w:firstLine="0"/>
            </w:pPr>
            <w:r>
              <w:t>3</w:t>
            </w:r>
          </w:p>
        </w:tc>
        <w:tc>
          <w:tcPr>
            <w:tcW w:w="643" w:type="dxa"/>
            <w:tcBorders>
              <w:top w:val="single" w:sz="4" w:space="0" w:color="auto"/>
              <w:left w:val="single" w:sz="4" w:space="0" w:color="auto"/>
              <w:bottom w:val="single" w:sz="4" w:space="0" w:color="auto"/>
            </w:tcBorders>
            <w:shd w:val="clear" w:color="auto" w:fill="FFFFFF"/>
          </w:tcPr>
          <w:p w14:paraId="450D40A7" w14:textId="77777777" w:rsidR="005B754B" w:rsidRDefault="00E80206">
            <w:pPr>
              <w:pStyle w:val="a9"/>
              <w:ind w:firstLine="0"/>
            </w:pPr>
            <w:r>
              <w:t>3</w:t>
            </w:r>
          </w:p>
        </w:tc>
        <w:tc>
          <w:tcPr>
            <w:tcW w:w="634" w:type="dxa"/>
            <w:tcBorders>
              <w:top w:val="single" w:sz="4" w:space="0" w:color="auto"/>
              <w:left w:val="single" w:sz="4" w:space="0" w:color="auto"/>
              <w:bottom w:val="single" w:sz="4" w:space="0" w:color="auto"/>
            </w:tcBorders>
            <w:shd w:val="clear" w:color="auto" w:fill="FFFFFF"/>
          </w:tcPr>
          <w:p w14:paraId="2876121F" w14:textId="77777777" w:rsidR="005B754B" w:rsidRDefault="00E80206">
            <w:pPr>
              <w:pStyle w:val="a9"/>
              <w:ind w:firstLine="0"/>
            </w:pPr>
            <w:r>
              <w:t>3</w:t>
            </w:r>
          </w:p>
        </w:tc>
        <w:tc>
          <w:tcPr>
            <w:tcW w:w="648" w:type="dxa"/>
            <w:tcBorders>
              <w:top w:val="single" w:sz="4" w:space="0" w:color="auto"/>
              <w:left w:val="single" w:sz="4" w:space="0" w:color="auto"/>
              <w:bottom w:val="single" w:sz="4" w:space="0" w:color="auto"/>
              <w:right w:val="single" w:sz="4" w:space="0" w:color="auto"/>
            </w:tcBorders>
            <w:shd w:val="clear" w:color="auto" w:fill="FFFFFF"/>
          </w:tcPr>
          <w:p w14:paraId="54A205BA" w14:textId="77777777" w:rsidR="005B754B" w:rsidRDefault="00E80206">
            <w:pPr>
              <w:pStyle w:val="a9"/>
              <w:ind w:firstLine="0"/>
            </w:pPr>
            <w:r>
              <w:t>3</w:t>
            </w:r>
          </w:p>
        </w:tc>
      </w:tr>
    </w:tbl>
    <w:p w14:paraId="38779FFC" w14:textId="77777777" w:rsidR="005B754B" w:rsidRDefault="00E80206">
      <w:pPr>
        <w:pStyle w:val="1"/>
        <w:numPr>
          <w:ilvl w:val="0"/>
          <w:numId w:val="61"/>
        </w:numPr>
        <w:tabs>
          <w:tab w:val="left" w:pos="303"/>
        </w:tabs>
        <w:spacing w:after="140"/>
        <w:ind w:firstLine="0"/>
      </w:pPr>
      <w:bookmarkStart w:id="644" w:name="bookmark644"/>
      <w:bookmarkStart w:id="645" w:name="bookmark643"/>
      <w:bookmarkEnd w:id="644"/>
      <w:r>
        <w:rPr>
          <w:b/>
          <w:bCs/>
        </w:rPr>
        <w:t>ОРГАНИЗАЦИОННЫЙ РАЗДЕЛ</w:t>
      </w:r>
      <w:bookmarkEnd w:id="645"/>
    </w:p>
    <w:p w14:paraId="60415751" w14:textId="77777777" w:rsidR="005B754B" w:rsidRDefault="00E80206">
      <w:pPr>
        <w:pStyle w:val="11"/>
        <w:keepNext/>
        <w:keepLines/>
        <w:numPr>
          <w:ilvl w:val="1"/>
          <w:numId w:val="61"/>
        </w:numPr>
        <w:tabs>
          <w:tab w:val="left" w:pos="481"/>
        </w:tabs>
        <w:spacing w:after="260"/>
        <w:ind w:firstLine="0"/>
      </w:pPr>
      <w:bookmarkStart w:id="646" w:name="bookmark648"/>
      <w:bookmarkStart w:id="647" w:name="bookmark646"/>
      <w:bookmarkStart w:id="648" w:name="bookmark647"/>
      <w:bookmarkStart w:id="649" w:name="bookmark649"/>
      <w:bookmarkStart w:id="650" w:name="bookmark645"/>
      <w:bookmarkEnd w:id="646"/>
      <w:r>
        <w:t>УЧЕБНЫЙ ПЛАН НОО</w:t>
      </w:r>
      <w:bookmarkEnd w:id="647"/>
      <w:bookmarkEnd w:id="648"/>
      <w:bookmarkEnd w:id="649"/>
      <w:bookmarkEnd w:id="650"/>
    </w:p>
    <w:p w14:paraId="45BFB749" w14:textId="77777777" w:rsidR="005B754B" w:rsidRDefault="00E80206">
      <w:pPr>
        <w:pStyle w:val="1"/>
        <w:ind w:firstLine="680"/>
        <w:jc w:val="both"/>
      </w:pPr>
      <w:r>
        <w:t>Обязательные предметные области учебного плана НОО и учебные предметы соответ</w:t>
      </w:r>
      <w:r>
        <w:softHyphen/>
        <w:t>ствуют ФГОС НОО.</w:t>
      </w:r>
    </w:p>
    <w:p w14:paraId="66E744D5" w14:textId="77777777" w:rsidR="005B754B" w:rsidRDefault="00E80206">
      <w:pPr>
        <w:pStyle w:val="1"/>
        <w:ind w:firstLine="680"/>
        <w:jc w:val="both"/>
      </w:pPr>
      <w:r>
        <w:t>В соответствии с ФГОС НОО обучающихся с ОВЗ на коррекционную работу отводится не менее 5 часов в неделю на одного обучающегося в зависимости от его потребностей.</w:t>
      </w:r>
    </w:p>
    <w:p w14:paraId="51488D00" w14:textId="77777777" w:rsidR="005B754B" w:rsidRDefault="00E80206">
      <w:pPr>
        <w:pStyle w:val="1"/>
        <w:ind w:firstLine="680"/>
        <w:jc w:val="both"/>
      </w:pPr>
      <w:r>
        <w:t>Учебный план образовательной организации, реализующей основную образовательную программу начального общего образования, фиксирует общий объем нагрузки, максимальный объём аудиторной нагрузки обучающихся, состав и структуру предметных областей, рас</w:t>
      </w:r>
      <w:r>
        <w:softHyphen/>
        <w:t>пределяет учебное время, отводимое на их освоение по классам и учебным предметам.</w:t>
      </w:r>
    </w:p>
    <w:p w14:paraId="675608DF" w14:textId="5BB664AC" w:rsidR="005B754B" w:rsidRDefault="00E80206">
      <w:pPr>
        <w:pStyle w:val="1"/>
        <w:ind w:firstLine="680"/>
        <w:jc w:val="both"/>
      </w:pPr>
      <w: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ее реализации.</w:t>
      </w:r>
    </w:p>
    <w:p w14:paraId="6A9F44FA" w14:textId="77777777" w:rsidR="005B754B" w:rsidRDefault="00E80206">
      <w:pPr>
        <w:pStyle w:val="1"/>
        <w:ind w:firstLine="680"/>
        <w:jc w:val="both"/>
      </w:pPr>
      <w:r>
        <w:t>Содержание образования при получении 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системно-деятельностный подход и индивидуализацию обучения.</w:t>
      </w:r>
    </w:p>
    <w:p w14:paraId="7B260F39" w14:textId="77777777" w:rsidR="005B754B" w:rsidRDefault="00E80206">
      <w:pPr>
        <w:pStyle w:val="1"/>
        <w:ind w:firstLine="680"/>
        <w:jc w:val="both"/>
      </w:pPr>
      <w:r>
        <w:t>Учебный план состоит из двух частей — обязательной части и части, формируемой участниками образовательных отношений.</w:t>
      </w:r>
    </w:p>
    <w:p w14:paraId="7E22E6D4" w14:textId="77777777" w:rsidR="005B754B" w:rsidRDefault="00E80206">
      <w:pPr>
        <w:pStyle w:val="1"/>
        <w:ind w:firstLine="680"/>
        <w:jc w:val="both"/>
      </w:pPr>
      <w:r>
        <w:t>Обязательная часть учебного плана определяет состав учебных предметов обязательных предметных областей, которые реализуются образовательной организации, реализующей основную образовательную программу начального общего образования, и учебное время, отводимое на их изучение по классам (годам) обучения.</w:t>
      </w:r>
    </w:p>
    <w:p w14:paraId="1BFE4D3A" w14:textId="77777777" w:rsidR="005B754B" w:rsidRDefault="00E80206">
      <w:pPr>
        <w:pStyle w:val="1"/>
        <w:ind w:firstLine="680"/>
        <w:jc w:val="both"/>
      </w:pPr>
      <w:r>
        <w:t>Обязательная часть учебного плана отражает содержание образования, которое обес</w:t>
      </w:r>
      <w:r>
        <w:softHyphen/>
      </w:r>
      <w:r>
        <w:lastRenderedPageBreak/>
        <w:t>печивает достижение важнейших целей современного начального общего образования:</w:t>
      </w:r>
    </w:p>
    <w:p w14:paraId="05E56771" w14:textId="77777777" w:rsidR="005B754B" w:rsidRDefault="00E80206">
      <w:pPr>
        <w:pStyle w:val="1"/>
        <w:numPr>
          <w:ilvl w:val="0"/>
          <w:numId w:val="40"/>
        </w:numPr>
        <w:tabs>
          <w:tab w:val="left" w:pos="1399"/>
        </w:tabs>
        <w:ind w:left="1400" w:hanging="360"/>
        <w:jc w:val="both"/>
      </w:pPr>
      <w:bookmarkStart w:id="651" w:name="bookmark650"/>
      <w:bookmarkEnd w:id="651"/>
      <w:r>
        <w:t>формирование гражданской идентичности обучающихся, приобщение их к об</w:t>
      </w:r>
      <w:r>
        <w:softHyphen/>
        <w:t>щекультурным, национальным и этнокультурным ценностям;</w:t>
      </w:r>
    </w:p>
    <w:p w14:paraId="4CBE0476" w14:textId="77777777" w:rsidR="005B754B" w:rsidRDefault="00E80206">
      <w:pPr>
        <w:pStyle w:val="1"/>
        <w:numPr>
          <w:ilvl w:val="0"/>
          <w:numId w:val="40"/>
        </w:numPr>
        <w:tabs>
          <w:tab w:val="left" w:pos="1399"/>
        </w:tabs>
        <w:ind w:left="1400" w:hanging="360"/>
        <w:jc w:val="both"/>
      </w:pPr>
      <w:bookmarkStart w:id="652" w:name="bookmark651"/>
      <w:bookmarkEnd w:id="652"/>
      <w:r>
        <w:t>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14:paraId="30BDF55D" w14:textId="77777777" w:rsidR="005B754B" w:rsidRDefault="00E80206">
      <w:pPr>
        <w:pStyle w:val="1"/>
        <w:numPr>
          <w:ilvl w:val="0"/>
          <w:numId w:val="40"/>
        </w:numPr>
        <w:tabs>
          <w:tab w:val="left" w:pos="1399"/>
        </w:tabs>
        <w:ind w:left="1400" w:hanging="360"/>
        <w:jc w:val="both"/>
      </w:pPr>
      <w:bookmarkStart w:id="653" w:name="bookmark652"/>
      <w:bookmarkEnd w:id="653"/>
      <w:r>
        <w:t>формирование здорового образа жизни, элементарных правил поведения в экс</w:t>
      </w:r>
      <w:r>
        <w:softHyphen/>
        <w:t>тремальных ситуациях;</w:t>
      </w:r>
    </w:p>
    <w:p w14:paraId="027ACA1B" w14:textId="77777777" w:rsidR="005B754B" w:rsidRDefault="00E80206">
      <w:pPr>
        <w:pStyle w:val="1"/>
        <w:numPr>
          <w:ilvl w:val="0"/>
          <w:numId w:val="40"/>
        </w:numPr>
        <w:tabs>
          <w:tab w:val="left" w:pos="1399"/>
        </w:tabs>
        <w:spacing w:after="260" w:line="262" w:lineRule="auto"/>
        <w:ind w:left="1040" w:firstLine="0"/>
      </w:pPr>
      <w:bookmarkStart w:id="654" w:name="bookmark653"/>
      <w:bookmarkEnd w:id="654"/>
      <w:r>
        <w:t>личностное развитие обучающегося в соответствии с его индивидуальностью.</w:t>
      </w:r>
    </w:p>
    <w:p w14:paraId="3BA80EB4" w14:textId="77777777" w:rsidR="005B754B" w:rsidRDefault="00E80206">
      <w:pPr>
        <w:pStyle w:val="1"/>
        <w:ind w:firstLine="680"/>
        <w:jc w:val="both"/>
      </w:pPr>
      <w:r>
        <w:t>Образовательная организация самостоятельно в организации образовательной дея</w:t>
      </w:r>
      <w:r>
        <w:softHyphen/>
        <w:t>тельности, в выборе видов деятельности по каждому предмету (проектная деятельность, практические и лабораторные занятия, экскурсии и т.д.).</w:t>
      </w:r>
    </w:p>
    <w:p w14:paraId="3948DF44" w14:textId="77777777" w:rsidR="005B754B" w:rsidRDefault="00E80206">
      <w:pPr>
        <w:pStyle w:val="1"/>
        <w:ind w:firstLine="680"/>
        <w:jc w:val="both"/>
      </w:pPr>
      <w:r>
        <w:t>Общие характеристики, направления, цели и практические задачи учебных предметов, курсов, предусмотренных 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основной образовательной программы начального общего об</w:t>
      </w:r>
      <w:r>
        <w:softHyphen/>
        <w:t>разования.</w:t>
      </w:r>
    </w:p>
    <w:p w14:paraId="3BAA164F" w14:textId="77777777" w:rsidR="005B754B" w:rsidRDefault="00E80206">
      <w:pPr>
        <w:pStyle w:val="1"/>
        <w:ind w:firstLine="680"/>
        <w:jc w:val="both"/>
      </w:pPr>
      <w:r>
        <w:t xml:space="preserve">Часть учебного плана, формируемая участниками образовательных отношений, </w:t>
      </w:r>
      <w:proofErr w:type="spellStart"/>
      <w:r>
        <w:t>обес</w:t>
      </w:r>
      <w:proofErr w:type="spellEnd"/>
      <w:r>
        <w:t xml:space="preserve"> - </w:t>
      </w:r>
      <w:proofErr w:type="spellStart"/>
      <w:r>
        <w:t>печивает</w:t>
      </w:r>
      <w:proofErr w:type="spellEnd"/>
      <w:r>
        <w:t xml:space="preserve">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 - </w:t>
      </w:r>
      <w:proofErr w:type="spellStart"/>
      <w:r>
        <w:t>ных</w:t>
      </w:r>
      <w:proofErr w:type="spellEnd"/>
      <w:r>
        <w:t xml:space="preserve"> предметов обязательной части; на введение учебных курсов, обеспечивающих различные интересы обучающихся, в том числе этнокультурные.</w:t>
      </w:r>
    </w:p>
    <w:p w14:paraId="0726B00A" w14:textId="77777777" w:rsidR="005B754B" w:rsidRDefault="00E80206">
      <w:pPr>
        <w:pStyle w:val="1"/>
        <w:ind w:firstLine="680"/>
        <w:jc w:val="both"/>
      </w:pPr>
      <w:r>
        <w:t xml:space="preserve">В часть, формируемую участниками образовательных отношений, входит и внеурочная деятельность. В соответствии с требованиями ФГОС НОО </w:t>
      </w:r>
      <w:r>
        <w:rPr>
          <w:b/>
          <w:bCs/>
        </w:rPr>
        <w:t xml:space="preserve">внеурочная деятельность </w:t>
      </w:r>
      <w:r>
        <w:t>орга</w:t>
      </w:r>
      <w:r>
        <w:softHyphen/>
        <w:t xml:space="preserve">низуется по направлениям развития личности (духовно-нравственное, социальное, </w:t>
      </w:r>
      <w:proofErr w:type="spellStart"/>
      <w:r>
        <w:t>общеин</w:t>
      </w:r>
      <w:r>
        <w:softHyphen/>
        <w:t>теллектуальное</w:t>
      </w:r>
      <w:proofErr w:type="spellEnd"/>
      <w:r>
        <w:t>, общекультурное, спортивно-оздоровительное).</w:t>
      </w:r>
    </w:p>
    <w:p w14:paraId="723C3337" w14:textId="77777777" w:rsidR="005B754B" w:rsidRDefault="00E80206">
      <w:pPr>
        <w:pStyle w:val="1"/>
        <w:ind w:firstLine="680"/>
        <w:jc w:val="both"/>
      </w:pPr>
      <w:r>
        <w:t xml:space="preserve">Организация занятий по направлениям внеурочной деятельности является </w:t>
      </w:r>
      <w:proofErr w:type="spellStart"/>
      <w:r>
        <w:t>неотъемле</w:t>
      </w:r>
      <w:proofErr w:type="spellEnd"/>
      <w:r>
        <w:t xml:space="preserve"> - мой частью образовательной деятельности в образовательной организации. Образовательная организация предоставляет обучающимся возможность выбора широкого спектра занятий, направленных на их развитие.</w:t>
      </w:r>
    </w:p>
    <w:p w14:paraId="0A85BF0B" w14:textId="77777777" w:rsidR="005B754B" w:rsidRDefault="00E80206">
      <w:pPr>
        <w:pStyle w:val="1"/>
        <w:ind w:firstLine="580"/>
        <w:jc w:val="both"/>
      </w:pPr>
      <w:r>
        <w:t>В рамках реализации основной образовательной программы начального общего обра</w:t>
      </w:r>
      <w:r>
        <w:softHyphen/>
        <w:t>зования осуществляется чередование учебной и внеурочной деятельности.</w:t>
      </w:r>
    </w:p>
    <w:p w14:paraId="47FEB86D" w14:textId="77777777" w:rsidR="005B754B" w:rsidRDefault="00E80206">
      <w:pPr>
        <w:pStyle w:val="1"/>
        <w:ind w:firstLine="580"/>
        <w:jc w:val="both"/>
      </w:pPr>
      <w:r>
        <w:t>Для развития потенциала лиц, проявивших выдающиеся способности, разрабатываются с участием самих обучающихся и их родителей (законных представителей) индивидуальные учебные планы, в рамках которых формируются индивидуальные учебные программы (со</w:t>
      </w:r>
      <w:r>
        <w:softHyphen/>
        <w:t>держание дисциплин, курсов, модулей, темп и формы образования). Может быть организо</w:t>
      </w:r>
      <w:r>
        <w:softHyphen/>
        <w:t xml:space="preserve">вано дистанционное образование. Реализация индивидуальных учебных планов, программ может сопровождаться </w:t>
      </w:r>
      <w:proofErr w:type="spellStart"/>
      <w:r>
        <w:t>тьюторской</w:t>
      </w:r>
      <w:proofErr w:type="spellEnd"/>
      <w:r>
        <w:t xml:space="preserve"> поддержкой.</w:t>
      </w:r>
    </w:p>
    <w:p w14:paraId="11F6069E" w14:textId="77777777" w:rsidR="005B754B" w:rsidRDefault="00E80206">
      <w:pPr>
        <w:pStyle w:val="1"/>
        <w:ind w:firstLine="580"/>
        <w:jc w:val="both"/>
      </w:pPr>
      <w:r>
        <w:t>Время, отведённое на внеурочную деятельность, не учитывается при определении максимально допустимой недельной нагрузки обучающихся.</w:t>
      </w:r>
    </w:p>
    <w:p w14:paraId="266886C9" w14:textId="77777777" w:rsidR="005B754B" w:rsidRDefault="00E80206">
      <w:pPr>
        <w:pStyle w:val="1"/>
        <w:ind w:firstLine="580"/>
        <w:jc w:val="both"/>
      </w:pPr>
      <w:r>
        <w:t>В образовательной организации обучение ведётся на государственном (русском) языке. При проведении занятий по иностранному языку (2-4 классы) при наполняемости 20 и более человек осуществляется деление классов на две группы. При наличии необходимых ресурсов возможно деление на группы классов с меньшей наполняемостью.</w:t>
      </w:r>
    </w:p>
    <w:p w14:paraId="13078704" w14:textId="77777777" w:rsidR="005B754B" w:rsidRDefault="00E80206">
      <w:pPr>
        <w:pStyle w:val="1"/>
        <w:ind w:firstLine="580"/>
        <w:jc w:val="both"/>
      </w:pPr>
      <w:r>
        <w:t>Образовательной организацией определен режим работы: 5-дневная учебная неделя для учащихся НОО.</w:t>
      </w:r>
    </w:p>
    <w:p w14:paraId="22D36E8F" w14:textId="77777777" w:rsidR="005B754B" w:rsidRDefault="00E80206">
      <w:pPr>
        <w:pStyle w:val="1"/>
        <w:spacing w:after="260"/>
        <w:ind w:firstLine="580"/>
        <w:jc w:val="both"/>
      </w:pPr>
      <w:r>
        <w:t>Продолжительность учебного года при получении начального общего образования со</w:t>
      </w:r>
      <w:r>
        <w:softHyphen/>
        <w:t>ставляет 34 недели, в 1 классе — 33 недели. Количество учебных занятий за 4 учебных года не может составлять менее 2904 часов и более 3345 часов.</w:t>
      </w:r>
    </w:p>
    <w:p w14:paraId="24453014" w14:textId="77777777" w:rsidR="005B754B" w:rsidRDefault="00E80206">
      <w:pPr>
        <w:pStyle w:val="a7"/>
        <w:ind w:left="1598"/>
      </w:pPr>
      <w:r>
        <w:t>УЧЕБНЫЙ ПЛАН НАЧАЛЬНОГО ОБЩЕГО ОБРАЗОВАНИЯ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64"/>
        <w:gridCol w:w="2275"/>
        <w:gridCol w:w="1032"/>
        <w:gridCol w:w="1037"/>
        <w:gridCol w:w="883"/>
        <w:gridCol w:w="888"/>
        <w:gridCol w:w="1018"/>
      </w:tblGrid>
      <w:tr w:rsidR="005B754B" w14:paraId="5308AD22" w14:textId="77777777">
        <w:trPr>
          <w:trHeight w:hRule="exact" w:val="293"/>
          <w:jc w:val="center"/>
        </w:trPr>
        <w:tc>
          <w:tcPr>
            <w:tcW w:w="2664" w:type="dxa"/>
            <w:vMerge w:val="restart"/>
            <w:tcBorders>
              <w:top w:val="single" w:sz="4" w:space="0" w:color="auto"/>
              <w:left w:val="single" w:sz="4" w:space="0" w:color="auto"/>
            </w:tcBorders>
            <w:shd w:val="clear" w:color="auto" w:fill="FFFFFF"/>
          </w:tcPr>
          <w:p w14:paraId="0D5237BA" w14:textId="77777777" w:rsidR="005B754B" w:rsidRDefault="00E80206">
            <w:pPr>
              <w:pStyle w:val="a9"/>
              <w:ind w:firstLine="0"/>
              <w:jc w:val="center"/>
            </w:pPr>
            <w:r>
              <w:t>Предметные области</w:t>
            </w:r>
          </w:p>
        </w:tc>
        <w:tc>
          <w:tcPr>
            <w:tcW w:w="2275" w:type="dxa"/>
            <w:vMerge w:val="restart"/>
            <w:tcBorders>
              <w:top w:val="single" w:sz="4" w:space="0" w:color="auto"/>
              <w:left w:val="single" w:sz="4" w:space="0" w:color="auto"/>
            </w:tcBorders>
            <w:shd w:val="clear" w:color="auto" w:fill="FFFFFF"/>
          </w:tcPr>
          <w:p w14:paraId="2630807C" w14:textId="77777777" w:rsidR="005B754B" w:rsidRDefault="00E80206">
            <w:pPr>
              <w:pStyle w:val="a9"/>
              <w:ind w:firstLine="0"/>
              <w:jc w:val="center"/>
            </w:pPr>
            <w:r>
              <w:t>Учебные предметы</w:t>
            </w:r>
          </w:p>
        </w:tc>
        <w:tc>
          <w:tcPr>
            <w:tcW w:w="3840" w:type="dxa"/>
            <w:gridSpan w:val="4"/>
            <w:tcBorders>
              <w:top w:val="single" w:sz="4" w:space="0" w:color="auto"/>
              <w:left w:val="single" w:sz="4" w:space="0" w:color="auto"/>
            </w:tcBorders>
            <w:shd w:val="clear" w:color="auto" w:fill="FFFFFF"/>
            <w:vAlign w:val="bottom"/>
          </w:tcPr>
          <w:p w14:paraId="2DBDEB71" w14:textId="77777777" w:rsidR="005B754B" w:rsidRDefault="00E80206">
            <w:pPr>
              <w:pStyle w:val="a9"/>
              <w:ind w:firstLine="0"/>
              <w:jc w:val="center"/>
            </w:pPr>
            <w:r>
              <w:t>Количество часов в неделю (год)</w:t>
            </w:r>
          </w:p>
        </w:tc>
        <w:tc>
          <w:tcPr>
            <w:tcW w:w="1018" w:type="dxa"/>
            <w:vMerge w:val="restart"/>
            <w:tcBorders>
              <w:top w:val="single" w:sz="4" w:space="0" w:color="auto"/>
              <w:left w:val="single" w:sz="4" w:space="0" w:color="auto"/>
              <w:right w:val="single" w:sz="4" w:space="0" w:color="auto"/>
            </w:tcBorders>
            <w:shd w:val="clear" w:color="auto" w:fill="FFFFFF"/>
          </w:tcPr>
          <w:p w14:paraId="69FE1215" w14:textId="77777777" w:rsidR="005B754B" w:rsidRDefault="00E80206">
            <w:pPr>
              <w:pStyle w:val="a9"/>
              <w:ind w:firstLine="180"/>
            </w:pPr>
            <w:r>
              <w:t>Итого</w:t>
            </w:r>
          </w:p>
        </w:tc>
      </w:tr>
      <w:tr w:rsidR="005B754B" w14:paraId="79D9C0A8" w14:textId="77777777">
        <w:trPr>
          <w:trHeight w:hRule="exact" w:val="283"/>
          <w:jc w:val="center"/>
        </w:trPr>
        <w:tc>
          <w:tcPr>
            <w:tcW w:w="2664" w:type="dxa"/>
            <w:vMerge/>
            <w:tcBorders>
              <w:left w:val="single" w:sz="4" w:space="0" w:color="auto"/>
            </w:tcBorders>
            <w:shd w:val="clear" w:color="auto" w:fill="FFFFFF"/>
          </w:tcPr>
          <w:p w14:paraId="0EE6D4B6" w14:textId="77777777" w:rsidR="005B754B" w:rsidRDefault="005B754B"/>
        </w:tc>
        <w:tc>
          <w:tcPr>
            <w:tcW w:w="2275" w:type="dxa"/>
            <w:vMerge/>
            <w:tcBorders>
              <w:left w:val="single" w:sz="4" w:space="0" w:color="auto"/>
            </w:tcBorders>
            <w:shd w:val="clear" w:color="auto" w:fill="FFFFFF"/>
          </w:tcPr>
          <w:p w14:paraId="487AF80C" w14:textId="77777777" w:rsidR="005B754B" w:rsidRDefault="005B754B"/>
        </w:tc>
        <w:tc>
          <w:tcPr>
            <w:tcW w:w="1032" w:type="dxa"/>
            <w:tcBorders>
              <w:top w:val="single" w:sz="4" w:space="0" w:color="auto"/>
              <w:left w:val="single" w:sz="4" w:space="0" w:color="auto"/>
            </w:tcBorders>
            <w:shd w:val="clear" w:color="auto" w:fill="FFFFFF"/>
          </w:tcPr>
          <w:p w14:paraId="308ACB76" w14:textId="77777777" w:rsidR="005B754B" w:rsidRDefault="00E80206">
            <w:pPr>
              <w:pStyle w:val="a9"/>
              <w:ind w:firstLine="0"/>
              <w:jc w:val="center"/>
            </w:pPr>
            <w:r>
              <w:t>1</w:t>
            </w:r>
          </w:p>
        </w:tc>
        <w:tc>
          <w:tcPr>
            <w:tcW w:w="1037" w:type="dxa"/>
            <w:tcBorders>
              <w:top w:val="single" w:sz="4" w:space="0" w:color="auto"/>
              <w:left w:val="single" w:sz="4" w:space="0" w:color="auto"/>
            </w:tcBorders>
            <w:shd w:val="clear" w:color="auto" w:fill="FFFFFF"/>
          </w:tcPr>
          <w:p w14:paraId="57AC454F" w14:textId="77777777" w:rsidR="005B754B" w:rsidRDefault="00E80206">
            <w:pPr>
              <w:pStyle w:val="a9"/>
              <w:ind w:firstLine="0"/>
              <w:jc w:val="center"/>
            </w:pPr>
            <w:r>
              <w:t>2</w:t>
            </w:r>
          </w:p>
        </w:tc>
        <w:tc>
          <w:tcPr>
            <w:tcW w:w="883" w:type="dxa"/>
            <w:tcBorders>
              <w:top w:val="single" w:sz="4" w:space="0" w:color="auto"/>
              <w:left w:val="single" w:sz="4" w:space="0" w:color="auto"/>
            </w:tcBorders>
            <w:shd w:val="clear" w:color="auto" w:fill="FFFFFF"/>
          </w:tcPr>
          <w:p w14:paraId="06EBC091" w14:textId="77777777" w:rsidR="005B754B" w:rsidRDefault="00E80206">
            <w:pPr>
              <w:pStyle w:val="a9"/>
              <w:ind w:firstLine="0"/>
              <w:jc w:val="center"/>
            </w:pPr>
            <w:r>
              <w:t>3</w:t>
            </w:r>
          </w:p>
        </w:tc>
        <w:tc>
          <w:tcPr>
            <w:tcW w:w="888" w:type="dxa"/>
            <w:tcBorders>
              <w:top w:val="single" w:sz="4" w:space="0" w:color="auto"/>
              <w:left w:val="single" w:sz="4" w:space="0" w:color="auto"/>
            </w:tcBorders>
            <w:shd w:val="clear" w:color="auto" w:fill="FFFFFF"/>
          </w:tcPr>
          <w:p w14:paraId="1D473E7D" w14:textId="77777777" w:rsidR="005B754B" w:rsidRDefault="00E80206">
            <w:pPr>
              <w:pStyle w:val="a9"/>
              <w:ind w:firstLine="0"/>
              <w:jc w:val="center"/>
            </w:pPr>
            <w:r>
              <w:t>4</w:t>
            </w:r>
          </w:p>
        </w:tc>
        <w:tc>
          <w:tcPr>
            <w:tcW w:w="1018" w:type="dxa"/>
            <w:vMerge/>
            <w:tcBorders>
              <w:left w:val="single" w:sz="4" w:space="0" w:color="auto"/>
              <w:right w:val="single" w:sz="4" w:space="0" w:color="auto"/>
            </w:tcBorders>
            <w:shd w:val="clear" w:color="auto" w:fill="FFFFFF"/>
          </w:tcPr>
          <w:p w14:paraId="513503A5" w14:textId="77777777" w:rsidR="005B754B" w:rsidRDefault="005B754B"/>
        </w:tc>
      </w:tr>
      <w:tr w:rsidR="005B754B" w14:paraId="505A1421" w14:textId="77777777">
        <w:trPr>
          <w:trHeight w:hRule="exact" w:val="288"/>
          <w:jc w:val="center"/>
        </w:trPr>
        <w:tc>
          <w:tcPr>
            <w:tcW w:w="9797" w:type="dxa"/>
            <w:gridSpan w:val="7"/>
            <w:tcBorders>
              <w:top w:val="single" w:sz="4" w:space="0" w:color="auto"/>
              <w:left w:val="single" w:sz="4" w:space="0" w:color="auto"/>
              <w:right w:val="single" w:sz="4" w:space="0" w:color="auto"/>
            </w:tcBorders>
            <w:shd w:val="clear" w:color="auto" w:fill="FFFFFF"/>
            <w:vAlign w:val="bottom"/>
          </w:tcPr>
          <w:p w14:paraId="31C0E691" w14:textId="77777777" w:rsidR="005B754B" w:rsidRDefault="00E80206">
            <w:pPr>
              <w:pStyle w:val="a9"/>
              <w:ind w:firstLine="0"/>
              <w:jc w:val="center"/>
            </w:pPr>
            <w:r>
              <w:t>1. Обязательная часть при 5-дневной учебной неделе (часов в неделю / часов в году):</w:t>
            </w:r>
          </w:p>
        </w:tc>
      </w:tr>
      <w:tr w:rsidR="005B754B" w14:paraId="565F5B6C" w14:textId="77777777">
        <w:trPr>
          <w:trHeight w:hRule="exact" w:val="562"/>
          <w:jc w:val="center"/>
        </w:trPr>
        <w:tc>
          <w:tcPr>
            <w:tcW w:w="2664" w:type="dxa"/>
            <w:vMerge w:val="restart"/>
            <w:tcBorders>
              <w:top w:val="single" w:sz="4" w:space="0" w:color="auto"/>
              <w:left w:val="single" w:sz="4" w:space="0" w:color="auto"/>
            </w:tcBorders>
            <w:shd w:val="clear" w:color="auto" w:fill="FFFFFF"/>
            <w:vAlign w:val="center"/>
          </w:tcPr>
          <w:p w14:paraId="2AC30C75" w14:textId="77777777" w:rsidR="005B754B" w:rsidRDefault="00E80206">
            <w:pPr>
              <w:pStyle w:val="a9"/>
              <w:ind w:firstLine="0"/>
              <w:jc w:val="center"/>
            </w:pPr>
            <w:r>
              <w:t>Русский язык и лите</w:t>
            </w:r>
            <w:r>
              <w:softHyphen/>
              <w:t>ратурное чтение</w:t>
            </w:r>
          </w:p>
        </w:tc>
        <w:tc>
          <w:tcPr>
            <w:tcW w:w="2275" w:type="dxa"/>
            <w:tcBorders>
              <w:top w:val="single" w:sz="4" w:space="0" w:color="auto"/>
              <w:left w:val="single" w:sz="4" w:space="0" w:color="auto"/>
            </w:tcBorders>
            <w:shd w:val="clear" w:color="auto" w:fill="FFFFFF"/>
            <w:vAlign w:val="center"/>
          </w:tcPr>
          <w:p w14:paraId="17C1AF83" w14:textId="77777777" w:rsidR="005B754B" w:rsidRDefault="00E80206">
            <w:pPr>
              <w:pStyle w:val="a9"/>
              <w:ind w:firstLine="0"/>
              <w:jc w:val="center"/>
            </w:pPr>
            <w:r>
              <w:t>Русский язык</w:t>
            </w:r>
          </w:p>
        </w:tc>
        <w:tc>
          <w:tcPr>
            <w:tcW w:w="1032" w:type="dxa"/>
            <w:tcBorders>
              <w:top w:val="single" w:sz="4" w:space="0" w:color="auto"/>
              <w:left w:val="single" w:sz="4" w:space="0" w:color="auto"/>
            </w:tcBorders>
            <w:shd w:val="clear" w:color="auto" w:fill="FFFFFF"/>
            <w:vAlign w:val="bottom"/>
          </w:tcPr>
          <w:p w14:paraId="7C76E13E" w14:textId="77777777" w:rsidR="005B754B" w:rsidRDefault="00E80206">
            <w:pPr>
              <w:pStyle w:val="a9"/>
              <w:ind w:firstLine="0"/>
              <w:jc w:val="center"/>
            </w:pPr>
            <w:r>
              <w:t>3,5 (115)</w:t>
            </w:r>
          </w:p>
        </w:tc>
        <w:tc>
          <w:tcPr>
            <w:tcW w:w="1037" w:type="dxa"/>
            <w:tcBorders>
              <w:top w:val="single" w:sz="4" w:space="0" w:color="auto"/>
              <w:left w:val="single" w:sz="4" w:space="0" w:color="auto"/>
            </w:tcBorders>
            <w:shd w:val="clear" w:color="auto" w:fill="FFFFFF"/>
            <w:vAlign w:val="bottom"/>
          </w:tcPr>
          <w:p w14:paraId="77AC119D" w14:textId="77777777" w:rsidR="005B754B" w:rsidRDefault="00E80206">
            <w:pPr>
              <w:pStyle w:val="a9"/>
              <w:ind w:firstLine="0"/>
              <w:jc w:val="center"/>
            </w:pPr>
            <w:r>
              <w:t>4 (136)</w:t>
            </w:r>
          </w:p>
        </w:tc>
        <w:tc>
          <w:tcPr>
            <w:tcW w:w="883" w:type="dxa"/>
            <w:tcBorders>
              <w:top w:val="single" w:sz="4" w:space="0" w:color="auto"/>
              <w:left w:val="single" w:sz="4" w:space="0" w:color="auto"/>
            </w:tcBorders>
            <w:shd w:val="clear" w:color="auto" w:fill="FFFFFF"/>
            <w:vAlign w:val="bottom"/>
          </w:tcPr>
          <w:p w14:paraId="1F2CAB40" w14:textId="77777777" w:rsidR="005B754B" w:rsidRDefault="00E80206">
            <w:pPr>
              <w:pStyle w:val="a9"/>
              <w:ind w:firstLine="0"/>
              <w:jc w:val="center"/>
            </w:pPr>
            <w:r>
              <w:t>4 (136)</w:t>
            </w:r>
          </w:p>
        </w:tc>
        <w:tc>
          <w:tcPr>
            <w:tcW w:w="888" w:type="dxa"/>
            <w:tcBorders>
              <w:top w:val="single" w:sz="4" w:space="0" w:color="auto"/>
              <w:left w:val="single" w:sz="4" w:space="0" w:color="auto"/>
            </w:tcBorders>
            <w:shd w:val="clear" w:color="auto" w:fill="FFFFFF"/>
            <w:vAlign w:val="bottom"/>
          </w:tcPr>
          <w:p w14:paraId="0FB2696E" w14:textId="77777777" w:rsidR="005B754B" w:rsidRDefault="00E80206">
            <w:pPr>
              <w:pStyle w:val="a9"/>
              <w:ind w:firstLine="0"/>
              <w:jc w:val="center"/>
            </w:pPr>
            <w:r>
              <w:t>3,5 (118)</w:t>
            </w:r>
          </w:p>
        </w:tc>
        <w:tc>
          <w:tcPr>
            <w:tcW w:w="1018" w:type="dxa"/>
            <w:tcBorders>
              <w:top w:val="single" w:sz="4" w:space="0" w:color="auto"/>
              <w:left w:val="single" w:sz="4" w:space="0" w:color="auto"/>
              <w:right w:val="single" w:sz="4" w:space="0" w:color="auto"/>
            </w:tcBorders>
            <w:shd w:val="clear" w:color="auto" w:fill="FFFFFF"/>
            <w:vAlign w:val="bottom"/>
          </w:tcPr>
          <w:p w14:paraId="4A8356C2" w14:textId="77777777" w:rsidR="005B754B" w:rsidRDefault="00E80206">
            <w:pPr>
              <w:pStyle w:val="a9"/>
              <w:ind w:firstLine="0"/>
              <w:jc w:val="center"/>
            </w:pPr>
            <w:r>
              <w:t>15,5</w:t>
            </w:r>
          </w:p>
          <w:p w14:paraId="2BA43A5A" w14:textId="77777777" w:rsidR="005B754B" w:rsidRDefault="00E80206">
            <w:pPr>
              <w:pStyle w:val="a9"/>
              <w:spacing w:line="233" w:lineRule="auto"/>
              <w:ind w:firstLine="180"/>
            </w:pPr>
            <w:r>
              <w:t>(523)</w:t>
            </w:r>
          </w:p>
        </w:tc>
      </w:tr>
      <w:tr w:rsidR="005B754B" w14:paraId="7C83C7D7" w14:textId="77777777">
        <w:trPr>
          <w:trHeight w:hRule="exact" w:val="562"/>
          <w:jc w:val="center"/>
        </w:trPr>
        <w:tc>
          <w:tcPr>
            <w:tcW w:w="2664" w:type="dxa"/>
            <w:vMerge/>
            <w:tcBorders>
              <w:left w:val="single" w:sz="4" w:space="0" w:color="auto"/>
            </w:tcBorders>
            <w:shd w:val="clear" w:color="auto" w:fill="FFFFFF"/>
            <w:vAlign w:val="center"/>
          </w:tcPr>
          <w:p w14:paraId="23431813" w14:textId="77777777" w:rsidR="005B754B" w:rsidRDefault="005B754B"/>
        </w:tc>
        <w:tc>
          <w:tcPr>
            <w:tcW w:w="2275" w:type="dxa"/>
            <w:tcBorders>
              <w:top w:val="single" w:sz="4" w:space="0" w:color="auto"/>
              <w:left w:val="single" w:sz="4" w:space="0" w:color="auto"/>
            </w:tcBorders>
            <w:shd w:val="clear" w:color="auto" w:fill="FFFFFF"/>
            <w:vAlign w:val="bottom"/>
          </w:tcPr>
          <w:p w14:paraId="5FFF6293" w14:textId="77777777" w:rsidR="005B754B" w:rsidRDefault="00E80206">
            <w:pPr>
              <w:pStyle w:val="a9"/>
              <w:spacing w:line="230" w:lineRule="auto"/>
              <w:ind w:firstLine="0"/>
              <w:jc w:val="center"/>
            </w:pPr>
            <w:r>
              <w:t>Литературное чте</w:t>
            </w:r>
            <w:r>
              <w:softHyphen/>
              <w:t>ние</w:t>
            </w:r>
          </w:p>
        </w:tc>
        <w:tc>
          <w:tcPr>
            <w:tcW w:w="1032" w:type="dxa"/>
            <w:tcBorders>
              <w:top w:val="single" w:sz="4" w:space="0" w:color="auto"/>
              <w:left w:val="single" w:sz="4" w:space="0" w:color="auto"/>
            </w:tcBorders>
            <w:shd w:val="clear" w:color="auto" w:fill="FFFFFF"/>
            <w:vAlign w:val="bottom"/>
          </w:tcPr>
          <w:p w14:paraId="63757ACA" w14:textId="77777777" w:rsidR="005B754B" w:rsidRDefault="00E80206">
            <w:pPr>
              <w:pStyle w:val="a9"/>
              <w:ind w:firstLine="0"/>
              <w:jc w:val="center"/>
            </w:pPr>
            <w:r>
              <w:t>3,5 (115)</w:t>
            </w:r>
          </w:p>
        </w:tc>
        <w:tc>
          <w:tcPr>
            <w:tcW w:w="1037" w:type="dxa"/>
            <w:tcBorders>
              <w:top w:val="single" w:sz="4" w:space="0" w:color="auto"/>
              <w:left w:val="single" w:sz="4" w:space="0" w:color="auto"/>
            </w:tcBorders>
            <w:shd w:val="clear" w:color="auto" w:fill="FFFFFF"/>
            <w:vAlign w:val="bottom"/>
          </w:tcPr>
          <w:p w14:paraId="2CF48BF9" w14:textId="77777777" w:rsidR="005B754B" w:rsidRDefault="00E80206">
            <w:pPr>
              <w:pStyle w:val="a9"/>
              <w:ind w:firstLine="0"/>
              <w:jc w:val="center"/>
            </w:pPr>
            <w:r>
              <w:t>4 (136)</w:t>
            </w:r>
          </w:p>
        </w:tc>
        <w:tc>
          <w:tcPr>
            <w:tcW w:w="883" w:type="dxa"/>
            <w:tcBorders>
              <w:top w:val="single" w:sz="4" w:space="0" w:color="auto"/>
              <w:left w:val="single" w:sz="4" w:space="0" w:color="auto"/>
            </w:tcBorders>
            <w:shd w:val="clear" w:color="auto" w:fill="FFFFFF"/>
            <w:vAlign w:val="bottom"/>
          </w:tcPr>
          <w:p w14:paraId="3CAA9B36" w14:textId="77777777" w:rsidR="005B754B" w:rsidRDefault="00E80206">
            <w:pPr>
              <w:pStyle w:val="a9"/>
              <w:ind w:firstLine="0"/>
              <w:jc w:val="center"/>
            </w:pPr>
            <w:r>
              <w:t>4 (136)</w:t>
            </w:r>
          </w:p>
        </w:tc>
        <w:tc>
          <w:tcPr>
            <w:tcW w:w="888" w:type="dxa"/>
            <w:tcBorders>
              <w:top w:val="single" w:sz="4" w:space="0" w:color="auto"/>
              <w:left w:val="single" w:sz="4" w:space="0" w:color="auto"/>
            </w:tcBorders>
            <w:shd w:val="clear" w:color="auto" w:fill="FFFFFF"/>
            <w:vAlign w:val="bottom"/>
          </w:tcPr>
          <w:p w14:paraId="78113297" w14:textId="77777777" w:rsidR="005B754B" w:rsidRDefault="00E80206">
            <w:pPr>
              <w:pStyle w:val="a9"/>
              <w:ind w:firstLine="240"/>
            </w:pPr>
            <w:r>
              <w:t>2,5</w:t>
            </w:r>
          </w:p>
          <w:p w14:paraId="46CED21A" w14:textId="77777777" w:rsidR="005B754B" w:rsidRDefault="00E80206">
            <w:pPr>
              <w:pStyle w:val="a9"/>
              <w:ind w:firstLine="240"/>
            </w:pPr>
            <w:r>
              <w:t>(84)</w:t>
            </w:r>
          </w:p>
        </w:tc>
        <w:tc>
          <w:tcPr>
            <w:tcW w:w="1018" w:type="dxa"/>
            <w:tcBorders>
              <w:top w:val="single" w:sz="4" w:space="0" w:color="auto"/>
              <w:left w:val="single" w:sz="4" w:space="0" w:color="auto"/>
              <w:right w:val="single" w:sz="4" w:space="0" w:color="auto"/>
            </w:tcBorders>
            <w:shd w:val="clear" w:color="auto" w:fill="FFFFFF"/>
            <w:vAlign w:val="bottom"/>
          </w:tcPr>
          <w:p w14:paraId="075F040B" w14:textId="77777777" w:rsidR="005B754B" w:rsidRDefault="00E80206">
            <w:pPr>
              <w:pStyle w:val="a9"/>
              <w:ind w:firstLine="0"/>
              <w:jc w:val="center"/>
            </w:pPr>
            <w:r>
              <w:t>14,5</w:t>
            </w:r>
          </w:p>
          <w:p w14:paraId="632AD03E" w14:textId="77777777" w:rsidR="005B754B" w:rsidRDefault="00E80206">
            <w:pPr>
              <w:pStyle w:val="a9"/>
              <w:spacing w:line="223" w:lineRule="auto"/>
              <w:ind w:firstLine="180"/>
            </w:pPr>
            <w:r>
              <w:t>(489)</w:t>
            </w:r>
          </w:p>
        </w:tc>
      </w:tr>
      <w:tr w:rsidR="005B754B" w14:paraId="699EA389" w14:textId="77777777">
        <w:trPr>
          <w:trHeight w:hRule="exact" w:val="562"/>
          <w:jc w:val="center"/>
        </w:trPr>
        <w:tc>
          <w:tcPr>
            <w:tcW w:w="2664" w:type="dxa"/>
            <w:vMerge w:val="restart"/>
            <w:tcBorders>
              <w:top w:val="single" w:sz="4" w:space="0" w:color="auto"/>
              <w:left w:val="single" w:sz="4" w:space="0" w:color="auto"/>
            </w:tcBorders>
            <w:shd w:val="clear" w:color="auto" w:fill="FFFFFF"/>
            <w:vAlign w:val="center"/>
          </w:tcPr>
          <w:p w14:paraId="669683D5" w14:textId="77777777" w:rsidR="005B754B" w:rsidRDefault="00E80206">
            <w:pPr>
              <w:pStyle w:val="a9"/>
              <w:ind w:firstLine="0"/>
              <w:jc w:val="center"/>
            </w:pPr>
            <w:r>
              <w:t>Родной язык и литера</w:t>
            </w:r>
            <w:r>
              <w:softHyphen/>
              <w:t>турное чтение на родном языке</w:t>
            </w:r>
          </w:p>
        </w:tc>
        <w:tc>
          <w:tcPr>
            <w:tcW w:w="2275" w:type="dxa"/>
            <w:tcBorders>
              <w:top w:val="single" w:sz="4" w:space="0" w:color="auto"/>
              <w:left w:val="single" w:sz="4" w:space="0" w:color="auto"/>
            </w:tcBorders>
            <w:shd w:val="clear" w:color="auto" w:fill="FFFFFF"/>
            <w:vAlign w:val="bottom"/>
          </w:tcPr>
          <w:p w14:paraId="374C5E9E" w14:textId="77777777" w:rsidR="005B754B" w:rsidRDefault="00E80206">
            <w:pPr>
              <w:pStyle w:val="a9"/>
              <w:spacing w:line="233" w:lineRule="auto"/>
              <w:ind w:firstLine="0"/>
              <w:jc w:val="center"/>
            </w:pPr>
            <w:r>
              <w:t>Родной язык (рус</w:t>
            </w:r>
            <w:r>
              <w:softHyphen/>
              <w:t>ский)</w:t>
            </w:r>
          </w:p>
        </w:tc>
        <w:tc>
          <w:tcPr>
            <w:tcW w:w="1032" w:type="dxa"/>
            <w:tcBorders>
              <w:top w:val="single" w:sz="4" w:space="0" w:color="auto"/>
              <w:left w:val="single" w:sz="4" w:space="0" w:color="auto"/>
            </w:tcBorders>
            <w:shd w:val="clear" w:color="auto" w:fill="FFFFFF"/>
            <w:vAlign w:val="center"/>
          </w:tcPr>
          <w:p w14:paraId="07D69DE2" w14:textId="77777777" w:rsidR="005B754B" w:rsidRDefault="00E80206">
            <w:pPr>
              <w:pStyle w:val="a9"/>
              <w:ind w:firstLine="0"/>
              <w:jc w:val="center"/>
            </w:pPr>
            <w:r>
              <w:t>0,5 (17)</w:t>
            </w:r>
          </w:p>
        </w:tc>
        <w:tc>
          <w:tcPr>
            <w:tcW w:w="1037" w:type="dxa"/>
            <w:tcBorders>
              <w:top w:val="single" w:sz="4" w:space="0" w:color="auto"/>
              <w:left w:val="single" w:sz="4" w:space="0" w:color="auto"/>
            </w:tcBorders>
            <w:shd w:val="clear" w:color="auto" w:fill="FFFFFF"/>
          </w:tcPr>
          <w:p w14:paraId="4F738958" w14:textId="77777777" w:rsidR="005B754B" w:rsidRDefault="005B754B">
            <w:pPr>
              <w:rPr>
                <w:sz w:val="10"/>
                <w:szCs w:val="10"/>
              </w:rPr>
            </w:pPr>
          </w:p>
        </w:tc>
        <w:tc>
          <w:tcPr>
            <w:tcW w:w="883" w:type="dxa"/>
            <w:tcBorders>
              <w:top w:val="single" w:sz="4" w:space="0" w:color="auto"/>
              <w:left w:val="single" w:sz="4" w:space="0" w:color="auto"/>
            </w:tcBorders>
            <w:shd w:val="clear" w:color="auto" w:fill="FFFFFF"/>
          </w:tcPr>
          <w:p w14:paraId="1E68CF2F" w14:textId="77777777" w:rsidR="005B754B" w:rsidRDefault="005B754B">
            <w:pPr>
              <w:rPr>
                <w:sz w:val="10"/>
                <w:szCs w:val="10"/>
              </w:rPr>
            </w:pPr>
          </w:p>
        </w:tc>
        <w:tc>
          <w:tcPr>
            <w:tcW w:w="888" w:type="dxa"/>
            <w:tcBorders>
              <w:top w:val="single" w:sz="4" w:space="0" w:color="auto"/>
              <w:left w:val="single" w:sz="4" w:space="0" w:color="auto"/>
            </w:tcBorders>
            <w:shd w:val="clear" w:color="auto" w:fill="FFFFFF"/>
            <w:vAlign w:val="bottom"/>
          </w:tcPr>
          <w:p w14:paraId="35E10C3A" w14:textId="77777777" w:rsidR="005B754B" w:rsidRDefault="00E80206">
            <w:pPr>
              <w:pStyle w:val="a9"/>
              <w:ind w:firstLine="240"/>
            </w:pPr>
            <w:r>
              <w:t>0,5</w:t>
            </w:r>
          </w:p>
          <w:p w14:paraId="159ED1DB" w14:textId="77777777" w:rsidR="005B754B" w:rsidRDefault="00E80206">
            <w:pPr>
              <w:pStyle w:val="a9"/>
              <w:ind w:firstLine="0"/>
              <w:jc w:val="center"/>
            </w:pPr>
            <w:r>
              <w:t>(18)</w:t>
            </w:r>
          </w:p>
        </w:tc>
        <w:tc>
          <w:tcPr>
            <w:tcW w:w="1018" w:type="dxa"/>
            <w:tcBorders>
              <w:top w:val="single" w:sz="4" w:space="0" w:color="auto"/>
              <w:left w:val="single" w:sz="4" w:space="0" w:color="auto"/>
              <w:right w:val="single" w:sz="4" w:space="0" w:color="auto"/>
            </w:tcBorders>
            <w:shd w:val="clear" w:color="auto" w:fill="FFFFFF"/>
            <w:vAlign w:val="center"/>
          </w:tcPr>
          <w:p w14:paraId="08E58EA9" w14:textId="77777777" w:rsidR="005B754B" w:rsidRDefault="00E80206">
            <w:pPr>
              <w:pStyle w:val="a9"/>
              <w:ind w:firstLine="0"/>
            </w:pPr>
            <w:r>
              <w:t>0,5 (17)</w:t>
            </w:r>
          </w:p>
        </w:tc>
      </w:tr>
      <w:tr w:rsidR="005B754B" w14:paraId="7440BC13" w14:textId="77777777">
        <w:trPr>
          <w:trHeight w:hRule="exact" w:val="840"/>
          <w:jc w:val="center"/>
        </w:trPr>
        <w:tc>
          <w:tcPr>
            <w:tcW w:w="2664" w:type="dxa"/>
            <w:vMerge/>
            <w:tcBorders>
              <w:left w:val="single" w:sz="4" w:space="0" w:color="auto"/>
            </w:tcBorders>
            <w:shd w:val="clear" w:color="auto" w:fill="FFFFFF"/>
            <w:vAlign w:val="center"/>
          </w:tcPr>
          <w:p w14:paraId="05F4BD2D" w14:textId="77777777" w:rsidR="005B754B" w:rsidRDefault="005B754B"/>
        </w:tc>
        <w:tc>
          <w:tcPr>
            <w:tcW w:w="2275" w:type="dxa"/>
            <w:tcBorders>
              <w:top w:val="single" w:sz="4" w:space="0" w:color="auto"/>
              <w:left w:val="single" w:sz="4" w:space="0" w:color="auto"/>
            </w:tcBorders>
            <w:shd w:val="clear" w:color="auto" w:fill="FFFFFF"/>
            <w:vAlign w:val="bottom"/>
          </w:tcPr>
          <w:p w14:paraId="190A2B3C" w14:textId="77777777" w:rsidR="005B754B" w:rsidRDefault="00E80206">
            <w:pPr>
              <w:pStyle w:val="a9"/>
              <w:ind w:firstLine="0"/>
              <w:jc w:val="center"/>
            </w:pPr>
            <w:r>
              <w:t>Литературное чте</w:t>
            </w:r>
            <w:r>
              <w:softHyphen/>
              <w:t>ние на родном языке (русском)</w:t>
            </w:r>
          </w:p>
        </w:tc>
        <w:tc>
          <w:tcPr>
            <w:tcW w:w="1032" w:type="dxa"/>
            <w:tcBorders>
              <w:top w:val="single" w:sz="4" w:space="0" w:color="auto"/>
              <w:left w:val="single" w:sz="4" w:space="0" w:color="auto"/>
            </w:tcBorders>
            <w:shd w:val="clear" w:color="auto" w:fill="FFFFFF"/>
            <w:vAlign w:val="center"/>
          </w:tcPr>
          <w:p w14:paraId="36296601" w14:textId="77777777" w:rsidR="005B754B" w:rsidRDefault="00E80206">
            <w:pPr>
              <w:pStyle w:val="a9"/>
              <w:ind w:firstLine="0"/>
              <w:jc w:val="center"/>
            </w:pPr>
            <w:r>
              <w:t>0,5 (17)</w:t>
            </w:r>
          </w:p>
        </w:tc>
        <w:tc>
          <w:tcPr>
            <w:tcW w:w="1037" w:type="dxa"/>
            <w:tcBorders>
              <w:top w:val="single" w:sz="4" w:space="0" w:color="auto"/>
              <w:left w:val="single" w:sz="4" w:space="0" w:color="auto"/>
            </w:tcBorders>
            <w:shd w:val="clear" w:color="auto" w:fill="FFFFFF"/>
          </w:tcPr>
          <w:p w14:paraId="6D3AF998" w14:textId="77777777" w:rsidR="005B754B" w:rsidRDefault="005B754B">
            <w:pPr>
              <w:rPr>
                <w:sz w:val="10"/>
                <w:szCs w:val="10"/>
              </w:rPr>
            </w:pPr>
          </w:p>
        </w:tc>
        <w:tc>
          <w:tcPr>
            <w:tcW w:w="883" w:type="dxa"/>
            <w:tcBorders>
              <w:top w:val="single" w:sz="4" w:space="0" w:color="auto"/>
              <w:left w:val="single" w:sz="4" w:space="0" w:color="auto"/>
            </w:tcBorders>
            <w:shd w:val="clear" w:color="auto" w:fill="FFFFFF"/>
          </w:tcPr>
          <w:p w14:paraId="0A863621" w14:textId="77777777" w:rsidR="005B754B" w:rsidRDefault="005B754B">
            <w:pPr>
              <w:rPr>
                <w:sz w:val="10"/>
                <w:szCs w:val="10"/>
              </w:rPr>
            </w:pPr>
          </w:p>
        </w:tc>
        <w:tc>
          <w:tcPr>
            <w:tcW w:w="888" w:type="dxa"/>
            <w:tcBorders>
              <w:top w:val="single" w:sz="4" w:space="0" w:color="auto"/>
              <w:left w:val="single" w:sz="4" w:space="0" w:color="auto"/>
            </w:tcBorders>
            <w:shd w:val="clear" w:color="auto" w:fill="FFFFFF"/>
            <w:vAlign w:val="center"/>
          </w:tcPr>
          <w:p w14:paraId="59D757D8" w14:textId="77777777" w:rsidR="005B754B" w:rsidRDefault="00E80206">
            <w:pPr>
              <w:pStyle w:val="a9"/>
              <w:ind w:firstLine="240"/>
            </w:pPr>
            <w:r>
              <w:t>0,5</w:t>
            </w:r>
          </w:p>
          <w:p w14:paraId="3551DABA" w14:textId="77777777" w:rsidR="005B754B" w:rsidRDefault="00E80206">
            <w:pPr>
              <w:pStyle w:val="a9"/>
              <w:ind w:firstLine="0"/>
              <w:jc w:val="center"/>
            </w:pPr>
            <w:r>
              <w:t>(18)</w:t>
            </w:r>
          </w:p>
        </w:tc>
        <w:tc>
          <w:tcPr>
            <w:tcW w:w="1018" w:type="dxa"/>
            <w:tcBorders>
              <w:top w:val="single" w:sz="4" w:space="0" w:color="auto"/>
              <w:left w:val="single" w:sz="4" w:space="0" w:color="auto"/>
              <w:right w:val="single" w:sz="4" w:space="0" w:color="auto"/>
            </w:tcBorders>
            <w:shd w:val="clear" w:color="auto" w:fill="FFFFFF"/>
            <w:vAlign w:val="center"/>
          </w:tcPr>
          <w:p w14:paraId="2040E292" w14:textId="77777777" w:rsidR="005B754B" w:rsidRDefault="00E80206">
            <w:pPr>
              <w:pStyle w:val="a9"/>
              <w:ind w:firstLine="0"/>
            </w:pPr>
            <w:r>
              <w:t>0,5 (17)</w:t>
            </w:r>
          </w:p>
        </w:tc>
      </w:tr>
      <w:tr w:rsidR="005B754B" w14:paraId="499E0263" w14:textId="77777777">
        <w:trPr>
          <w:trHeight w:hRule="exact" w:val="403"/>
          <w:jc w:val="center"/>
        </w:trPr>
        <w:tc>
          <w:tcPr>
            <w:tcW w:w="2664" w:type="dxa"/>
            <w:tcBorders>
              <w:top w:val="single" w:sz="4" w:space="0" w:color="auto"/>
              <w:left w:val="single" w:sz="4" w:space="0" w:color="auto"/>
            </w:tcBorders>
            <w:shd w:val="clear" w:color="auto" w:fill="FFFFFF"/>
            <w:vAlign w:val="center"/>
          </w:tcPr>
          <w:p w14:paraId="727C1837" w14:textId="77777777" w:rsidR="005B754B" w:rsidRDefault="00E80206">
            <w:pPr>
              <w:pStyle w:val="a9"/>
              <w:ind w:firstLine="0"/>
              <w:jc w:val="center"/>
            </w:pPr>
            <w:r>
              <w:t>Иностранный язык</w:t>
            </w:r>
          </w:p>
        </w:tc>
        <w:tc>
          <w:tcPr>
            <w:tcW w:w="2275" w:type="dxa"/>
            <w:tcBorders>
              <w:top w:val="single" w:sz="4" w:space="0" w:color="auto"/>
              <w:left w:val="single" w:sz="4" w:space="0" w:color="auto"/>
            </w:tcBorders>
            <w:shd w:val="clear" w:color="auto" w:fill="FFFFFF"/>
            <w:vAlign w:val="center"/>
          </w:tcPr>
          <w:p w14:paraId="1DB9E4CD" w14:textId="77777777" w:rsidR="005B754B" w:rsidRDefault="00E80206">
            <w:pPr>
              <w:pStyle w:val="a9"/>
              <w:ind w:firstLine="0"/>
              <w:jc w:val="center"/>
            </w:pPr>
            <w:r>
              <w:t>Иностранный язык</w:t>
            </w:r>
          </w:p>
        </w:tc>
        <w:tc>
          <w:tcPr>
            <w:tcW w:w="1032" w:type="dxa"/>
            <w:tcBorders>
              <w:top w:val="single" w:sz="4" w:space="0" w:color="auto"/>
              <w:left w:val="single" w:sz="4" w:space="0" w:color="auto"/>
            </w:tcBorders>
            <w:shd w:val="clear" w:color="auto" w:fill="FFFFFF"/>
          </w:tcPr>
          <w:p w14:paraId="7F8B58D2" w14:textId="77777777" w:rsidR="005B754B" w:rsidRDefault="005B754B">
            <w:pPr>
              <w:rPr>
                <w:sz w:val="10"/>
                <w:szCs w:val="10"/>
              </w:rPr>
            </w:pPr>
          </w:p>
        </w:tc>
        <w:tc>
          <w:tcPr>
            <w:tcW w:w="1037" w:type="dxa"/>
            <w:tcBorders>
              <w:top w:val="single" w:sz="4" w:space="0" w:color="auto"/>
              <w:left w:val="single" w:sz="4" w:space="0" w:color="auto"/>
            </w:tcBorders>
            <w:shd w:val="clear" w:color="auto" w:fill="FFFFFF"/>
            <w:vAlign w:val="center"/>
          </w:tcPr>
          <w:p w14:paraId="1FDB7404" w14:textId="77777777" w:rsidR="005B754B" w:rsidRDefault="00E80206">
            <w:pPr>
              <w:pStyle w:val="a9"/>
              <w:ind w:firstLine="0"/>
              <w:jc w:val="center"/>
            </w:pPr>
            <w:r>
              <w:t>2(68)</w:t>
            </w:r>
          </w:p>
        </w:tc>
        <w:tc>
          <w:tcPr>
            <w:tcW w:w="883" w:type="dxa"/>
            <w:tcBorders>
              <w:top w:val="single" w:sz="4" w:space="0" w:color="auto"/>
              <w:left w:val="single" w:sz="4" w:space="0" w:color="auto"/>
            </w:tcBorders>
            <w:shd w:val="clear" w:color="auto" w:fill="FFFFFF"/>
            <w:vAlign w:val="center"/>
          </w:tcPr>
          <w:p w14:paraId="40FE7D84" w14:textId="77777777" w:rsidR="005B754B" w:rsidRDefault="00E80206">
            <w:pPr>
              <w:pStyle w:val="a9"/>
              <w:ind w:firstLine="0"/>
              <w:jc w:val="center"/>
            </w:pPr>
            <w:r>
              <w:t>2(68)</w:t>
            </w:r>
          </w:p>
        </w:tc>
        <w:tc>
          <w:tcPr>
            <w:tcW w:w="888" w:type="dxa"/>
            <w:tcBorders>
              <w:top w:val="single" w:sz="4" w:space="0" w:color="auto"/>
              <w:left w:val="single" w:sz="4" w:space="0" w:color="auto"/>
            </w:tcBorders>
            <w:shd w:val="clear" w:color="auto" w:fill="FFFFFF"/>
            <w:vAlign w:val="center"/>
          </w:tcPr>
          <w:p w14:paraId="7E221667" w14:textId="77777777" w:rsidR="005B754B" w:rsidRDefault="00E80206">
            <w:pPr>
              <w:pStyle w:val="a9"/>
              <w:ind w:firstLine="0"/>
              <w:jc w:val="center"/>
            </w:pPr>
            <w:r>
              <w:t>2(68)</w:t>
            </w:r>
          </w:p>
        </w:tc>
        <w:tc>
          <w:tcPr>
            <w:tcW w:w="1018" w:type="dxa"/>
            <w:tcBorders>
              <w:top w:val="single" w:sz="4" w:space="0" w:color="auto"/>
              <w:left w:val="single" w:sz="4" w:space="0" w:color="auto"/>
              <w:right w:val="single" w:sz="4" w:space="0" w:color="auto"/>
            </w:tcBorders>
            <w:shd w:val="clear" w:color="auto" w:fill="FFFFFF"/>
            <w:vAlign w:val="center"/>
          </w:tcPr>
          <w:p w14:paraId="7CC26B5E" w14:textId="77777777" w:rsidR="005B754B" w:rsidRDefault="00E80206">
            <w:pPr>
              <w:pStyle w:val="a9"/>
              <w:ind w:firstLine="180"/>
            </w:pPr>
            <w:r>
              <w:t>6(204)</w:t>
            </w:r>
          </w:p>
        </w:tc>
      </w:tr>
      <w:tr w:rsidR="005B754B" w14:paraId="7A0C7223" w14:textId="77777777">
        <w:trPr>
          <w:trHeight w:hRule="exact" w:val="562"/>
          <w:jc w:val="center"/>
        </w:trPr>
        <w:tc>
          <w:tcPr>
            <w:tcW w:w="2664" w:type="dxa"/>
            <w:tcBorders>
              <w:top w:val="single" w:sz="4" w:space="0" w:color="auto"/>
              <w:left w:val="single" w:sz="4" w:space="0" w:color="auto"/>
            </w:tcBorders>
            <w:shd w:val="clear" w:color="auto" w:fill="FFFFFF"/>
            <w:vAlign w:val="bottom"/>
          </w:tcPr>
          <w:p w14:paraId="4DCE78F0" w14:textId="77777777" w:rsidR="005B754B" w:rsidRDefault="00E80206">
            <w:pPr>
              <w:pStyle w:val="a9"/>
              <w:spacing w:line="233" w:lineRule="auto"/>
              <w:ind w:firstLine="0"/>
              <w:jc w:val="center"/>
            </w:pPr>
            <w:r>
              <w:t>Математика и инфор</w:t>
            </w:r>
            <w:r>
              <w:softHyphen/>
              <w:t>матика</w:t>
            </w:r>
          </w:p>
        </w:tc>
        <w:tc>
          <w:tcPr>
            <w:tcW w:w="2275" w:type="dxa"/>
            <w:tcBorders>
              <w:top w:val="single" w:sz="4" w:space="0" w:color="auto"/>
              <w:left w:val="single" w:sz="4" w:space="0" w:color="auto"/>
            </w:tcBorders>
            <w:shd w:val="clear" w:color="auto" w:fill="FFFFFF"/>
            <w:vAlign w:val="center"/>
          </w:tcPr>
          <w:p w14:paraId="05027B63" w14:textId="77777777" w:rsidR="005B754B" w:rsidRDefault="00E80206">
            <w:pPr>
              <w:pStyle w:val="a9"/>
              <w:ind w:firstLine="0"/>
              <w:jc w:val="center"/>
            </w:pPr>
            <w:r>
              <w:t>Математика</w:t>
            </w:r>
          </w:p>
        </w:tc>
        <w:tc>
          <w:tcPr>
            <w:tcW w:w="1032" w:type="dxa"/>
            <w:tcBorders>
              <w:top w:val="single" w:sz="4" w:space="0" w:color="auto"/>
              <w:left w:val="single" w:sz="4" w:space="0" w:color="auto"/>
            </w:tcBorders>
            <w:shd w:val="clear" w:color="auto" w:fill="FFFFFF"/>
            <w:vAlign w:val="bottom"/>
          </w:tcPr>
          <w:p w14:paraId="4B444388" w14:textId="77777777" w:rsidR="005B754B" w:rsidRDefault="00E80206">
            <w:pPr>
              <w:pStyle w:val="a9"/>
              <w:ind w:firstLine="0"/>
              <w:jc w:val="center"/>
            </w:pPr>
            <w:r>
              <w:t>4 (132)</w:t>
            </w:r>
          </w:p>
        </w:tc>
        <w:tc>
          <w:tcPr>
            <w:tcW w:w="1037" w:type="dxa"/>
            <w:tcBorders>
              <w:top w:val="single" w:sz="4" w:space="0" w:color="auto"/>
              <w:left w:val="single" w:sz="4" w:space="0" w:color="auto"/>
            </w:tcBorders>
            <w:shd w:val="clear" w:color="auto" w:fill="FFFFFF"/>
            <w:vAlign w:val="bottom"/>
          </w:tcPr>
          <w:p w14:paraId="14DF8596" w14:textId="77777777" w:rsidR="005B754B" w:rsidRDefault="00E80206">
            <w:pPr>
              <w:pStyle w:val="a9"/>
              <w:ind w:firstLine="0"/>
              <w:jc w:val="center"/>
            </w:pPr>
            <w:r>
              <w:t>4 (136)</w:t>
            </w:r>
          </w:p>
        </w:tc>
        <w:tc>
          <w:tcPr>
            <w:tcW w:w="883" w:type="dxa"/>
            <w:tcBorders>
              <w:top w:val="single" w:sz="4" w:space="0" w:color="auto"/>
              <w:left w:val="single" w:sz="4" w:space="0" w:color="auto"/>
            </w:tcBorders>
            <w:shd w:val="clear" w:color="auto" w:fill="FFFFFF"/>
            <w:vAlign w:val="bottom"/>
          </w:tcPr>
          <w:p w14:paraId="5E14826A" w14:textId="77777777" w:rsidR="005B754B" w:rsidRDefault="00E80206">
            <w:pPr>
              <w:pStyle w:val="a9"/>
              <w:ind w:firstLine="0"/>
              <w:jc w:val="center"/>
            </w:pPr>
            <w:r>
              <w:t>4 (136)</w:t>
            </w:r>
          </w:p>
        </w:tc>
        <w:tc>
          <w:tcPr>
            <w:tcW w:w="888" w:type="dxa"/>
            <w:tcBorders>
              <w:top w:val="single" w:sz="4" w:space="0" w:color="auto"/>
              <w:left w:val="single" w:sz="4" w:space="0" w:color="auto"/>
            </w:tcBorders>
            <w:shd w:val="clear" w:color="auto" w:fill="FFFFFF"/>
            <w:vAlign w:val="bottom"/>
          </w:tcPr>
          <w:p w14:paraId="53DBFBD1" w14:textId="77777777" w:rsidR="005B754B" w:rsidRDefault="00E80206">
            <w:pPr>
              <w:pStyle w:val="a9"/>
              <w:ind w:firstLine="0"/>
              <w:jc w:val="center"/>
            </w:pPr>
            <w:r>
              <w:t>4 (136)</w:t>
            </w:r>
          </w:p>
        </w:tc>
        <w:tc>
          <w:tcPr>
            <w:tcW w:w="1018" w:type="dxa"/>
            <w:tcBorders>
              <w:top w:val="single" w:sz="4" w:space="0" w:color="auto"/>
              <w:left w:val="single" w:sz="4" w:space="0" w:color="auto"/>
              <w:right w:val="single" w:sz="4" w:space="0" w:color="auto"/>
            </w:tcBorders>
            <w:shd w:val="clear" w:color="auto" w:fill="FFFFFF"/>
            <w:vAlign w:val="bottom"/>
          </w:tcPr>
          <w:p w14:paraId="39585C90" w14:textId="77777777" w:rsidR="005B754B" w:rsidRDefault="00E80206">
            <w:pPr>
              <w:pStyle w:val="a9"/>
              <w:ind w:firstLine="380"/>
            </w:pPr>
            <w:r>
              <w:t>16</w:t>
            </w:r>
          </w:p>
          <w:p w14:paraId="0DE3DFC6" w14:textId="77777777" w:rsidR="005B754B" w:rsidRDefault="00E80206">
            <w:pPr>
              <w:pStyle w:val="a9"/>
              <w:spacing w:line="228" w:lineRule="auto"/>
              <w:ind w:firstLine="180"/>
            </w:pPr>
            <w:r>
              <w:t>(540)</w:t>
            </w:r>
          </w:p>
        </w:tc>
      </w:tr>
      <w:tr w:rsidR="005B754B" w14:paraId="6D38E95F" w14:textId="77777777">
        <w:trPr>
          <w:trHeight w:hRule="exact" w:val="562"/>
          <w:jc w:val="center"/>
        </w:trPr>
        <w:tc>
          <w:tcPr>
            <w:tcW w:w="2664" w:type="dxa"/>
            <w:tcBorders>
              <w:top w:val="single" w:sz="4" w:space="0" w:color="auto"/>
              <w:left w:val="single" w:sz="4" w:space="0" w:color="auto"/>
            </w:tcBorders>
            <w:shd w:val="clear" w:color="auto" w:fill="FFFFFF"/>
          </w:tcPr>
          <w:p w14:paraId="4A83A64B" w14:textId="77777777" w:rsidR="005B754B" w:rsidRDefault="00E80206">
            <w:pPr>
              <w:pStyle w:val="a9"/>
              <w:spacing w:line="233" w:lineRule="auto"/>
              <w:ind w:firstLine="0"/>
              <w:jc w:val="center"/>
            </w:pPr>
            <w:r>
              <w:t>Обществознание и ес</w:t>
            </w:r>
            <w:r>
              <w:softHyphen/>
              <w:t>тествознание</w:t>
            </w:r>
          </w:p>
        </w:tc>
        <w:tc>
          <w:tcPr>
            <w:tcW w:w="2275" w:type="dxa"/>
            <w:tcBorders>
              <w:top w:val="single" w:sz="4" w:space="0" w:color="auto"/>
              <w:left w:val="single" w:sz="4" w:space="0" w:color="auto"/>
            </w:tcBorders>
            <w:shd w:val="clear" w:color="auto" w:fill="FFFFFF"/>
            <w:vAlign w:val="center"/>
          </w:tcPr>
          <w:p w14:paraId="378F7592" w14:textId="77777777" w:rsidR="005B754B" w:rsidRDefault="00E80206">
            <w:pPr>
              <w:pStyle w:val="a9"/>
              <w:ind w:firstLine="0"/>
              <w:jc w:val="center"/>
            </w:pPr>
            <w:r>
              <w:t>Окружающий мир</w:t>
            </w:r>
          </w:p>
        </w:tc>
        <w:tc>
          <w:tcPr>
            <w:tcW w:w="1032" w:type="dxa"/>
            <w:tcBorders>
              <w:top w:val="single" w:sz="4" w:space="0" w:color="auto"/>
              <w:left w:val="single" w:sz="4" w:space="0" w:color="auto"/>
            </w:tcBorders>
            <w:shd w:val="clear" w:color="auto" w:fill="FFFFFF"/>
            <w:vAlign w:val="center"/>
          </w:tcPr>
          <w:p w14:paraId="159E3237" w14:textId="77777777" w:rsidR="005B754B" w:rsidRDefault="00E80206">
            <w:pPr>
              <w:pStyle w:val="a9"/>
              <w:ind w:firstLine="0"/>
              <w:jc w:val="center"/>
            </w:pPr>
            <w:r>
              <w:t>2(66)</w:t>
            </w:r>
          </w:p>
        </w:tc>
        <w:tc>
          <w:tcPr>
            <w:tcW w:w="1037" w:type="dxa"/>
            <w:tcBorders>
              <w:top w:val="single" w:sz="4" w:space="0" w:color="auto"/>
              <w:left w:val="single" w:sz="4" w:space="0" w:color="auto"/>
            </w:tcBorders>
            <w:shd w:val="clear" w:color="auto" w:fill="FFFFFF"/>
            <w:vAlign w:val="center"/>
          </w:tcPr>
          <w:p w14:paraId="70F92917" w14:textId="77777777" w:rsidR="005B754B" w:rsidRDefault="00E80206">
            <w:pPr>
              <w:pStyle w:val="a9"/>
              <w:ind w:firstLine="0"/>
              <w:jc w:val="center"/>
            </w:pPr>
            <w:r>
              <w:t>2(68)</w:t>
            </w:r>
          </w:p>
        </w:tc>
        <w:tc>
          <w:tcPr>
            <w:tcW w:w="883" w:type="dxa"/>
            <w:tcBorders>
              <w:top w:val="single" w:sz="4" w:space="0" w:color="auto"/>
              <w:left w:val="single" w:sz="4" w:space="0" w:color="auto"/>
            </w:tcBorders>
            <w:shd w:val="clear" w:color="auto" w:fill="FFFFFF"/>
            <w:vAlign w:val="center"/>
          </w:tcPr>
          <w:p w14:paraId="21AA51A4" w14:textId="77777777" w:rsidR="005B754B" w:rsidRDefault="00E80206">
            <w:pPr>
              <w:pStyle w:val="a9"/>
              <w:ind w:firstLine="0"/>
              <w:jc w:val="center"/>
            </w:pPr>
            <w:r>
              <w:t>2(68)</w:t>
            </w:r>
          </w:p>
        </w:tc>
        <w:tc>
          <w:tcPr>
            <w:tcW w:w="888" w:type="dxa"/>
            <w:tcBorders>
              <w:top w:val="single" w:sz="4" w:space="0" w:color="auto"/>
              <w:left w:val="single" w:sz="4" w:space="0" w:color="auto"/>
            </w:tcBorders>
            <w:shd w:val="clear" w:color="auto" w:fill="FFFFFF"/>
            <w:vAlign w:val="center"/>
          </w:tcPr>
          <w:p w14:paraId="1E0AC4D7" w14:textId="77777777" w:rsidR="005B754B" w:rsidRDefault="00E80206">
            <w:pPr>
              <w:pStyle w:val="a9"/>
              <w:ind w:firstLine="0"/>
              <w:jc w:val="center"/>
            </w:pPr>
            <w:r>
              <w:t>2(68)</w:t>
            </w:r>
          </w:p>
        </w:tc>
        <w:tc>
          <w:tcPr>
            <w:tcW w:w="1018" w:type="dxa"/>
            <w:tcBorders>
              <w:top w:val="single" w:sz="4" w:space="0" w:color="auto"/>
              <w:left w:val="single" w:sz="4" w:space="0" w:color="auto"/>
              <w:right w:val="single" w:sz="4" w:space="0" w:color="auto"/>
            </w:tcBorders>
            <w:shd w:val="clear" w:color="auto" w:fill="FFFFFF"/>
            <w:vAlign w:val="center"/>
          </w:tcPr>
          <w:p w14:paraId="1E2E31CB" w14:textId="77777777" w:rsidR="005B754B" w:rsidRDefault="00E80206">
            <w:pPr>
              <w:pStyle w:val="a9"/>
              <w:ind w:firstLine="180"/>
            </w:pPr>
            <w:r>
              <w:t>8(270)</w:t>
            </w:r>
          </w:p>
        </w:tc>
      </w:tr>
      <w:tr w:rsidR="005B754B" w14:paraId="0F2E501C" w14:textId="77777777">
        <w:trPr>
          <w:trHeight w:hRule="exact" w:val="840"/>
          <w:jc w:val="center"/>
        </w:trPr>
        <w:tc>
          <w:tcPr>
            <w:tcW w:w="2664" w:type="dxa"/>
            <w:tcBorders>
              <w:top w:val="single" w:sz="4" w:space="0" w:color="auto"/>
              <w:left w:val="single" w:sz="4" w:space="0" w:color="auto"/>
            </w:tcBorders>
            <w:shd w:val="clear" w:color="auto" w:fill="FFFFFF"/>
          </w:tcPr>
          <w:p w14:paraId="3B5DDD4B" w14:textId="77777777" w:rsidR="005B754B" w:rsidRDefault="00E80206">
            <w:pPr>
              <w:pStyle w:val="a9"/>
              <w:ind w:firstLine="0"/>
              <w:jc w:val="center"/>
            </w:pPr>
            <w:r>
              <w:t>Основы религиозных культур и светской этики</w:t>
            </w:r>
          </w:p>
        </w:tc>
        <w:tc>
          <w:tcPr>
            <w:tcW w:w="2275" w:type="dxa"/>
            <w:tcBorders>
              <w:top w:val="single" w:sz="4" w:space="0" w:color="auto"/>
              <w:left w:val="single" w:sz="4" w:space="0" w:color="auto"/>
            </w:tcBorders>
            <w:shd w:val="clear" w:color="auto" w:fill="FFFFFF"/>
          </w:tcPr>
          <w:p w14:paraId="1AFF62C9" w14:textId="77777777" w:rsidR="005B754B" w:rsidRDefault="00E80206">
            <w:pPr>
              <w:pStyle w:val="a9"/>
              <w:ind w:firstLine="0"/>
              <w:jc w:val="center"/>
            </w:pPr>
            <w:r>
              <w:t>Основы религиоз</w:t>
            </w:r>
            <w:r>
              <w:softHyphen/>
              <w:t>ных культур и светской этики</w:t>
            </w:r>
          </w:p>
        </w:tc>
        <w:tc>
          <w:tcPr>
            <w:tcW w:w="1032" w:type="dxa"/>
            <w:tcBorders>
              <w:top w:val="single" w:sz="4" w:space="0" w:color="auto"/>
              <w:left w:val="single" w:sz="4" w:space="0" w:color="auto"/>
            </w:tcBorders>
            <w:shd w:val="clear" w:color="auto" w:fill="FFFFFF"/>
          </w:tcPr>
          <w:p w14:paraId="527D7902" w14:textId="77777777" w:rsidR="005B754B" w:rsidRDefault="005B754B">
            <w:pPr>
              <w:rPr>
                <w:sz w:val="10"/>
                <w:szCs w:val="10"/>
              </w:rPr>
            </w:pPr>
          </w:p>
        </w:tc>
        <w:tc>
          <w:tcPr>
            <w:tcW w:w="1037" w:type="dxa"/>
            <w:tcBorders>
              <w:top w:val="single" w:sz="4" w:space="0" w:color="auto"/>
              <w:left w:val="single" w:sz="4" w:space="0" w:color="auto"/>
            </w:tcBorders>
            <w:shd w:val="clear" w:color="auto" w:fill="FFFFFF"/>
          </w:tcPr>
          <w:p w14:paraId="32982036" w14:textId="77777777" w:rsidR="005B754B" w:rsidRDefault="005B754B">
            <w:pPr>
              <w:rPr>
                <w:sz w:val="10"/>
                <w:szCs w:val="10"/>
              </w:rPr>
            </w:pPr>
          </w:p>
        </w:tc>
        <w:tc>
          <w:tcPr>
            <w:tcW w:w="883" w:type="dxa"/>
            <w:tcBorders>
              <w:top w:val="single" w:sz="4" w:space="0" w:color="auto"/>
              <w:left w:val="single" w:sz="4" w:space="0" w:color="auto"/>
            </w:tcBorders>
            <w:shd w:val="clear" w:color="auto" w:fill="FFFFFF"/>
          </w:tcPr>
          <w:p w14:paraId="11189355" w14:textId="77777777" w:rsidR="005B754B" w:rsidRDefault="005B754B">
            <w:pPr>
              <w:rPr>
                <w:sz w:val="10"/>
                <w:szCs w:val="10"/>
              </w:rPr>
            </w:pPr>
          </w:p>
        </w:tc>
        <w:tc>
          <w:tcPr>
            <w:tcW w:w="888" w:type="dxa"/>
            <w:tcBorders>
              <w:top w:val="single" w:sz="4" w:space="0" w:color="auto"/>
              <w:left w:val="single" w:sz="4" w:space="0" w:color="auto"/>
            </w:tcBorders>
            <w:shd w:val="clear" w:color="auto" w:fill="FFFFFF"/>
            <w:vAlign w:val="center"/>
          </w:tcPr>
          <w:p w14:paraId="76D8E3F1" w14:textId="77777777" w:rsidR="005B754B" w:rsidRDefault="00E80206">
            <w:pPr>
              <w:pStyle w:val="a9"/>
              <w:ind w:firstLine="0"/>
              <w:jc w:val="center"/>
            </w:pPr>
            <w:r>
              <w:t>1(34)</w:t>
            </w:r>
          </w:p>
        </w:tc>
        <w:tc>
          <w:tcPr>
            <w:tcW w:w="1018" w:type="dxa"/>
            <w:tcBorders>
              <w:top w:val="single" w:sz="4" w:space="0" w:color="auto"/>
              <w:left w:val="single" w:sz="4" w:space="0" w:color="auto"/>
              <w:right w:val="single" w:sz="4" w:space="0" w:color="auto"/>
            </w:tcBorders>
            <w:shd w:val="clear" w:color="auto" w:fill="FFFFFF"/>
            <w:vAlign w:val="center"/>
          </w:tcPr>
          <w:p w14:paraId="79AD7A00" w14:textId="77777777" w:rsidR="005B754B" w:rsidRDefault="00E80206">
            <w:pPr>
              <w:pStyle w:val="a9"/>
              <w:ind w:firstLine="0"/>
              <w:jc w:val="center"/>
            </w:pPr>
            <w:r>
              <w:t>1(34)</w:t>
            </w:r>
          </w:p>
        </w:tc>
      </w:tr>
      <w:tr w:rsidR="005B754B" w14:paraId="214F6787" w14:textId="77777777">
        <w:trPr>
          <w:trHeight w:hRule="exact" w:val="562"/>
          <w:jc w:val="center"/>
        </w:trPr>
        <w:tc>
          <w:tcPr>
            <w:tcW w:w="2664" w:type="dxa"/>
            <w:vMerge w:val="restart"/>
            <w:tcBorders>
              <w:top w:val="single" w:sz="4" w:space="0" w:color="auto"/>
              <w:left w:val="single" w:sz="4" w:space="0" w:color="auto"/>
            </w:tcBorders>
            <w:shd w:val="clear" w:color="auto" w:fill="FFFFFF"/>
            <w:vAlign w:val="center"/>
          </w:tcPr>
          <w:p w14:paraId="7EC3EA41" w14:textId="77777777" w:rsidR="005B754B" w:rsidRDefault="00E80206">
            <w:pPr>
              <w:pStyle w:val="a9"/>
              <w:ind w:firstLine="0"/>
              <w:jc w:val="center"/>
            </w:pPr>
            <w:r>
              <w:t>Искусство</w:t>
            </w:r>
          </w:p>
        </w:tc>
        <w:tc>
          <w:tcPr>
            <w:tcW w:w="2275" w:type="dxa"/>
            <w:tcBorders>
              <w:top w:val="single" w:sz="4" w:space="0" w:color="auto"/>
              <w:left w:val="single" w:sz="4" w:space="0" w:color="auto"/>
            </w:tcBorders>
            <w:shd w:val="clear" w:color="auto" w:fill="FFFFFF"/>
            <w:vAlign w:val="bottom"/>
          </w:tcPr>
          <w:p w14:paraId="3CFEC6A2" w14:textId="77777777" w:rsidR="005B754B" w:rsidRDefault="00E80206">
            <w:pPr>
              <w:pStyle w:val="a9"/>
              <w:spacing w:line="230" w:lineRule="auto"/>
              <w:ind w:firstLine="0"/>
              <w:jc w:val="center"/>
            </w:pPr>
            <w:r>
              <w:t>Изобразительное искусство</w:t>
            </w:r>
          </w:p>
        </w:tc>
        <w:tc>
          <w:tcPr>
            <w:tcW w:w="1032" w:type="dxa"/>
            <w:tcBorders>
              <w:top w:val="single" w:sz="4" w:space="0" w:color="auto"/>
              <w:left w:val="single" w:sz="4" w:space="0" w:color="auto"/>
            </w:tcBorders>
            <w:shd w:val="clear" w:color="auto" w:fill="FFFFFF"/>
            <w:vAlign w:val="center"/>
          </w:tcPr>
          <w:p w14:paraId="15171AFB" w14:textId="77777777" w:rsidR="005B754B" w:rsidRDefault="00E80206">
            <w:pPr>
              <w:pStyle w:val="a9"/>
              <w:ind w:firstLine="0"/>
              <w:jc w:val="center"/>
            </w:pPr>
            <w:r>
              <w:t>1(33)</w:t>
            </w:r>
          </w:p>
        </w:tc>
        <w:tc>
          <w:tcPr>
            <w:tcW w:w="1037" w:type="dxa"/>
            <w:tcBorders>
              <w:top w:val="single" w:sz="4" w:space="0" w:color="auto"/>
              <w:left w:val="single" w:sz="4" w:space="0" w:color="auto"/>
            </w:tcBorders>
            <w:shd w:val="clear" w:color="auto" w:fill="FFFFFF"/>
            <w:vAlign w:val="center"/>
          </w:tcPr>
          <w:p w14:paraId="3272D8C4" w14:textId="77777777" w:rsidR="005B754B" w:rsidRDefault="00E80206">
            <w:pPr>
              <w:pStyle w:val="a9"/>
              <w:ind w:firstLine="0"/>
              <w:jc w:val="center"/>
            </w:pPr>
            <w:r>
              <w:t>1(34)</w:t>
            </w:r>
          </w:p>
        </w:tc>
        <w:tc>
          <w:tcPr>
            <w:tcW w:w="883" w:type="dxa"/>
            <w:tcBorders>
              <w:top w:val="single" w:sz="4" w:space="0" w:color="auto"/>
              <w:left w:val="single" w:sz="4" w:space="0" w:color="auto"/>
            </w:tcBorders>
            <w:shd w:val="clear" w:color="auto" w:fill="FFFFFF"/>
            <w:vAlign w:val="center"/>
          </w:tcPr>
          <w:p w14:paraId="7AF298E9" w14:textId="77777777" w:rsidR="005B754B" w:rsidRDefault="00E80206">
            <w:pPr>
              <w:pStyle w:val="a9"/>
              <w:ind w:firstLine="0"/>
              <w:jc w:val="center"/>
            </w:pPr>
            <w:r>
              <w:t>1(34)</w:t>
            </w:r>
          </w:p>
        </w:tc>
        <w:tc>
          <w:tcPr>
            <w:tcW w:w="888" w:type="dxa"/>
            <w:tcBorders>
              <w:top w:val="single" w:sz="4" w:space="0" w:color="auto"/>
              <w:left w:val="single" w:sz="4" w:space="0" w:color="auto"/>
            </w:tcBorders>
            <w:shd w:val="clear" w:color="auto" w:fill="FFFFFF"/>
            <w:vAlign w:val="center"/>
          </w:tcPr>
          <w:p w14:paraId="47E12E50" w14:textId="77777777" w:rsidR="005B754B" w:rsidRDefault="00E80206">
            <w:pPr>
              <w:pStyle w:val="a9"/>
              <w:ind w:firstLine="0"/>
              <w:jc w:val="center"/>
            </w:pPr>
            <w:r>
              <w:t>1(34)</w:t>
            </w:r>
          </w:p>
        </w:tc>
        <w:tc>
          <w:tcPr>
            <w:tcW w:w="1018" w:type="dxa"/>
            <w:tcBorders>
              <w:top w:val="single" w:sz="4" w:space="0" w:color="auto"/>
              <w:left w:val="single" w:sz="4" w:space="0" w:color="auto"/>
              <w:right w:val="single" w:sz="4" w:space="0" w:color="auto"/>
            </w:tcBorders>
            <w:shd w:val="clear" w:color="auto" w:fill="FFFFFF"/>
            <w:vAlign w:val="center"/>
          </w:tcPr>
          <w:p w14:paraId="24BA7CB8" w14:textId="77777777" w:rsidR="005B754B" w:rsidRDefault="00E80206">
            <w:pPr>
              <w:pStyle w:val="a9"/>
              <w:ind w:firstLine="180"/>
            </w:pPr>
            <w:r>
              <w:t>4(135)</w:t>
            </w:r>
          </w:p>
        </w:tc>
      </w:tr>
      <w:tr w:rsidR="005B754B" w14:paraId="50379A26" w14:textId="77777777">
        <w:trPr>
          <w:trHeight w:hRule="exact" w:val="302"/>
          <w:jc w:val="center"/>
        </w:trPr>
        <w:tc>
          <w:tcPr>
            <w:tcW w:w="2664" w:type="dxa"/>
            <w:vMerge/>
            <w:tcBorders>
              <w:left w:val="single" w:sz="4" w:space="0" w:color="auto"/>
            </w:tcBorders>
            <w:shd w:val="clear" w:color="auto" w:fill="FFFFFF"/>
            <w:vAlign w:val="center"/>
          </w:tcPr>
          <w:p w14:paraId="7E4360DC" w14:textId="77777777" w:rsidR="005B754B" w:rsidRDefault="005B754B"/>
        </w:tc>
        <w:tc>
          <w:tcPr>
            <w:tcW w:w="2275" w:type="dxa"/>
            <w:tcBorders>
              <w:top w:val="single" w:sz="4" w:space="0" w:color="auto"/>
              <w:left w:val="single" w:sz="4" w:space="0" w:color="auto"/>
            </w:tcBorders>
            <w:shd w:val="clear" w:color="auto" w:fill="FFFFFF"/>
            <w:vAlign w:val="bottom"/>
          </w:tcPr>
          <w:p w14:paraId="79E7C850" w14:textId="77777777" w:rsidR="005B754B" w:rsidRDefault="00E80206">
            <w:pPr>
              <w:pStyle w:val="a9"/>
              <w:ind w:firstLine="0"/>
              <w:jc w:val="center"/>
            </w:pPr>
            <w:r>
              <w:t>Музыка</w:t>
            </w:r>
          </w:p>
        </w:tc>
        <w:tc>
          <w:tcPr>
            <w:tcW w:w="1032" w:type="dxa"/>
            <w:tcBorders>
              <w:top w:val="single" w:sz="4" w:space="0" w:color="auto"/>
              <w:left w:val="single" w:sz="4" w:space="0" w:color="auto"/>
            </w:tcBorders>
            <w:shd w:val="clear" w:color="auto" w:fill="FFFFFF"/>
            <w:vAlign w:val="bottom"/>
          </w:tcPr>
          <w:p w14:paraId="4BFC9096" w14:textId="77777777" w:rsidR="005B754B" w:rsidRDefault="00E80206">
            <w:pPr>
              <w:pStyle w:val="a9"/>
              <w:ind w:firstLine="0"/>
              <w:jc w:val="center"/>
            </w:pPr>
            <w:r>
              <w:t>1(33)</w:t>
            </w:r>
          </w:p>
        </w:tc>
        <w:tc>
          <w:tcPr>
            <w:tcW w:w="1037" w:type="dxa"/>
            <w:tcBorders>
              <w:top w:val="single" w:sz="4" w:space="0" w:color="auto"/>
              <w:left w:val="single" w:sz="4" w:space="0" w:color="auto"/>
            </w:tcBorders>
            <w:shd w:val="clear" w:color="auto" w:fill="FFFFFF"/>
            <w:vAlign w:val="bottom"/>
          </w:tcPr>
          <w:p w14:paraId="33439725" w14:textId="77777777" w:rsidR="005B754B" w:rsidRDefault="00E80206">
            <w:pPr>
              <w:pStyle w:val="a9"/>
              <w:ind w:firstLine="0"/>
              <w:jc w:val="center"/>
            </w:pPr>
            <w:r>
              <w:t>1(34)</w:t>
            </w:r>
          </w:p>
        </w:tc>
        <w:tc>
          <w:tcPr>
            <w:tcW w:w="883" w:type="dxa"/>
            <w:tcBorders>
              <w:top w:val="single" w:sz="4" w:space="0" w:color="auto"/>
              <w:left w:val="single" w:sz="4" w:space="0" w:color="auto"/>
            </w:tcBorders>
            <w:shd w:val="clear" w:color="auto" w:fill="FFFFFF"/>
            <w:vAlign w:val="bottom"/>
          </w:tcPr>
          <w:p w14:paraId="430A3950" w14:textId="77777777" w:rsidR="005B754B" w:rsidRDefault="00E80206">
            <w:pPr>
              <w:pStyle w:val="a9"/>
              <w:ind w:firstLine="0"/>
              <w:jc w:val="center"/>
            </w:pPr>
            <w:r>
              <w:t>1(34)</w:t>
            </w:r>
          </w:p>
        </w:tc>
        <w:tc>
          <w:tcPr>
            <w:tcW w:w="888" w:type="dxa"/>
            <w:tcBorders>
              <w:top w:val="single" w:sz="4" w:space="0" w:color="auto"/>
              <w:left w:val="single" w:sz="4" w:space="0" w:color="auto"/>
            </w:tcBorders>
            <w:shd w:val="clear" w:color="auto" w:fill="FFFFFF"/>
            <w:vAlign w:val="bottom"/>
          </w:tcPr>
          <w:p w14:paraId="7A4587DA" w14:textId="77777777" w:rsidR="005B754B" w:rsidRDefault="00E80206">
            <w:pPr>
              <w:pStyle w:val="a9"/>
              <w:ind w:firstLine="0"/>
              <w:jc w:val="center"/>
            </w:pPr>
            <w:r>
              <w:t>1(34)</w:t>
            </w:r>
          </w:p>
        </w:tc>
        <w:tc>
          <w:tcPr>
            <w:tcW w:w="1018" w:type="dxa"/>
            <w:tcBorders>
              <w:top w:val="single" w:sz="4" w:space="0" w:color="auto"/>
              <w:left w:val="single" w:sz="4" w:space="0" w:color="auto"/>
              <w:right w:val="single" w:sz="4" w:space="0" w:color="auto"/>
            </w:tcBorders>
            <w:shd w:val="clear" w:color="auto" w:fill="FFFFFF"/>
            <w:vAlign w:val="bottom"/>
          </w:tcPr>
          <w:p w14:paraId="5879B592" w14:textId="77777777" w:rsidR="005B754B" w:rsidRDefault="00E80206">
            <w:pPr>
              <w:pStyle w:val="a9"/>
              <w:ind w:firstLine="180"/>
            </w:pPr>
            <w:r>
              <w:t>4(135)</w:t>
            </w:r>
          </w:p>
        </w:tc>
      </w:tr>
      <w:tr w:rsidR="005B754B" w14:paraId="497A65C0" w14:textId="77777777">
        <w:trPr>
          <w:trHeight w:hRule="exact" w:val="336"/>
          <w:jc w:val="center"/>
        </w:trPr>
        <w:tc>
          <w:tcPr>
            <w:tcW w:w="2664" w:type="dxa"/>
            <w:tcBorders>
              <w:top w:val="single" w:sz="4" w:space="0" w:color="auto"/>
              <w:left w:val="single" w:sz="4" w:space="0" w:color="auto"/>
            </w:tcBorders>
            <w:shd w:val="clear" w:color="auto" w:fill="FFFFFF"/>
            <w:vAlign w:val="bottom"/>
          </w:tcPr>
          <w:p w14:paraId="0021842B" w14:textId="77777777" w:rsidR="005B754B" w:rsidRDefault="00E80206">
            <w:pPr>
              <w:pStyle w:val="a9"/>
              <w:ind w:firstLine="0"/>
              <w:jc w:val="center"/>
            </w:pPr>
            <w:r>
              <w:t>Технология</w:t>
            </w:r>
          </w:p>
        </w:tc>
        <w:tc>
          <w:tcPr>
            <w:tcW w:w="2275" w:type="dxa"/>
            <w:tcBorders>
              <w:top w:val="single" w:sz="4" w:space="0" w:color="auto"/>
              <w:left w:val="single" w:sz="4" w:space="0" w:color="auto"/>
            </w:tcBorders>
            <w:shd w:val="clear" w:color="auto" w:fill="FFFFFF"/>
            <w:vAlign w:val="bottom"/>
          </w:tcPr>
          <w:p w14:paraId="20D8095D" w14:textId="77777777" w:rsidR="005B754B" w:rsidRDefault="00E80206">
            <w:pPr>
              <w:pStyle w:val="a9"/>
              <w:ind w:firstLine="0"/>
              <w:jc w:val="center"/>
            </w:pPr>
            <w:r>
              <w:t>Технология</w:t>
            </w:r>
          </w:p>
        </w:tc>
        <w:tc>
          <w:tcPr>
            <w:tcW w:w="1032" w:type="dxa"/>
            <w:tcBorders>
              <w:top w:val="single" w:sz="4" w:space="0" w:color="auto"/>
              <w:left w:val="single" w:sz="4" w:space="0" w:color="auto"/>
            </w:tcBorders>
            <w:shd w:val="clear" w:color="auto" w:fill="FFFFFF"/>
            <w:vAlign w:val="bottom"/>
          </w:tcPr>
          <w:p w14:paraId="1AEC00EB" w14:textId="77777777" w:rsidR="005B754B" w:rsidRDefault="00E80206">
            <w:pPr>
              <w:pStyle w:val="a9"/>
              <w:ind w:firstLine="0"/>
              <w:jc w:val="center"/>
            </w:pPr>
            <w:r>
              <w:t>1(33)</w:t>
            </w:r>
          </w:p>
        </w:tc>
        <w:tc>
          <w:tcPr>
            <w:tcW w:w="1037" w:type="dxa"/>
            <w:tcBorders>
              <w:top w:val="single" w:sz="4" w:space="0" w:color="auto"/>
              <w:left w:val="single" w:sz="4" w:space="0" w:color="auto"/>
            </w:tcBorders>
            <w:shd w:val="clear" w:color="auto" w:fill="FFFFFF"/>
            <w:vAlign w:val="bottom"/>
          </w:tcPr>
          <w:p w14:paraId="6AEBE7D9" w14:textId="77777777" w:rsidR="005B754B" w:rsidRDefault="00E80206">
            <w:pPr>
              <w:pStyle w:val="a9"/>
              <w:ind w:firstLine="0"/>
              <w:jc w:val="center"/>
            </w:pPr>
            <w:r>
              <w:t>1(34)</w:t>
            </w:r>
          </w:p>
        </w:tc>
        <w:tc>
          <w:tcPr>
            <w:tcW w:w="883" w:type="dxa"/>
            <w:tcBorders>
              <w:top w:val="single" w:sz="4" w:space="0" w:color="auto"/>
              <w:left w:val="single" w:sz="4" w:space="0" w:color="auto"/>
            </w:tcBorders>
            <w:shd w:val="clear" w:color="auto" w:fill="FFFFFF"/>
            <w:vAlign w:val="bottom"/>
          </w:tcPr>
          <w:p w14:paraId="772A5DAD" w14:textId="77777777" w:rsidR="005B754B" w:rsidRDefault="00E80206">
            <w:pPr>
              <w:pStyle w:val="a9"/>
              <w:ind w:firstLine="0"/>
              <w:jc w:val="center"/>
            </w:pPr>
            <w:r>
              <w:t>1(34)</w:t>
            </w:r>
          </w:p>
        </w:tc>
        <w:tc>
          <w:tcPr>
            <w:tcW w:w="888" w:type="dxa"/>
            <w:tcBorders>
              <w:top w:val="single" w:sz="4" w:space="0" w:color="auto"/>
              <w:left w:val="single" w:sz="4" w:space="0" w:color="auto"/>
            </w:tcBorders>
            <w:shd w:val="clear" w:color="auto" w:fill="FFFFFF"/>
            <w:vAlign w:val="bottom"/>
          </w:tcPr>
          <w:p w14:paraId="2F589AC7" w14:textId="77777777" w:rsidR="005B754B" w:rsidRDefault="00E80206">
            <w:pPr>
              <w:pStyle w:val="a9"/>
              <w:ind w:firstLine="0"/>
              <w:jc w:val="center"/>
            </w:pPr>
            <w:r>
              <w:t>1(34)</w:t>
            </w:r>
          </w:p>
        </w:tc>
        <w:tc>
          <w:tcPr>
            <w:tcW w:w="1018" w:type="dxa"/>
            <w:tcBorders>
              <w:top w:val="single" w:sz="4" w:space="0" w:color="auto"/>
              <w:left w:val="single" w:sz="4" w:space="0" w:color="auto"/>
              <w:right w:val="single" w:sz="4" w:space="0" w:color="auto"/>
            </w:tcBorders>
            <w:shd w:val="clear" w:color="auto" w:fill="FFFFFF"/>
            <w:vAlign w:val="bottom"/>
          </w:tcPr>
          <w:p w14:paraId="7536918B" w14:textId="77777777" w:rsidR="005B754B" w:rsidRDefault="00E80206">
            <w:pPr>
              <w:pStyle w:val="a9"/>
              <w:ind w:firstLine="180"/>
            </w:pPr>
            <w:r>
              <w:t>4(135)</w:t>
            </w:r>
          </w:p>
        </w:tc>
      </w:tr>
      <w:tr w:rsidR="005B754B" w14:paraId="004DA9D7" w14:textId="77777777">
        <w:trPr>
          <w:trHeight w:hRule="exact" w:val="552"/>
          <w:jc w:val="center"/>
        </w:trPr>
        <w:tc>
          <w:tcPr>
            <w:tcW w:w="2664" w:type="dxa"/>
            <w:tcBorders>
              <w:top w:val="single" w:sz="4" w:space="0" w:color="auto"/>
              <w:left w:val="single" w:sz="4" w:space="0" w:color="auto"/>
            </w:tcBorders>
            <w:shd w:val="clear" w:color="auto" w:fill="FFFFFF"/>
            <w:vAlign w:val="center"/>
          </w:tcPr>
          <w:p w14:paraId="779E5216" w14:textId="77777777" w:rsidR="005B754B" w:rsidRDefault="00E80206">
            <w:pPr>
              <w:pStyle w:val="a9"/>
              <w:ind w:firstLine="200"/>
              <w:jc w:val="both"/>
            </w:pPr>
            <w:r>
              <w:t>Физическая культура</w:t>
            </w:r>
          </w:p>
        </w:tc>
        <w:tc>
          <w:tcPr>
            <w:tcW w:w="2275" w:type="dxa"/>
            <w:tcBorders>
              <w:top w:val="single" w:sz="4" w:space="0" w:color="auto"/>
              <w:left w:val="single" w:sz="4" w:space="0" w:color="auto"/>
            </w:tcBorders>
            <w:shd w:val="clear" w:color="auto" w:fill="FFFFFF"/>
            <w:vAlign w:val="bottom"/>
          </w:tcPr>
          <w:p w14:paraId="0FBFFFF2" w14:textId="77777777" w:rsidR="005B754B" w:rsidRDefault="00E80206">
            <w:pPr>
              <w:pStyle w:val="a9"/>
              <w:spacing w:line="233" w:lineRule="auto"/>
              <w:ind w:firstLine="0"/>
              <w:jc w:val="center"/>
            </w:pPr>
            <w:r>
              <w:t>Физическая куль</w:t>
            </w:r>
            <w:r>
              <w:softHyphen/>
              <w:t>тура</w:t>
            </w:r>
          </w:p>
        </w:tc>
        <w:tc>
          <w:tcPr>
            <w:tcW w:w="1032" w:type="dxa"/>
            <w:tcBorders>
              <w:top w:val="single" w:sz="4" w:space="0" w:color="auto"/>
              <w:left w:val="single" w:sz="4" w:space="0" w:color="auto"/>
            </w:tcBorders>
            <w:shd w:val="clear" w:color="auto" w:fill="FFFFFF"/>
            <w:vAlign w:val="bottom"/>
          </w:tcPr>
          <w:p w14:paraId="53CA9465" w14:textId="77777777" w:rsidR="005B754B" w:rsidRDefault="00E80206">
            <w:pPr>
              <w:pStyle w:val="a9"/>
              <w:ind w:firstLine="0"/>
              <w:jc w:val="center"/>
            </w:pPr>
            <w:r>
              <w:t>3</w:t>
            </w:r>
          </w:p>
          <w:p w14:paraId="1DABCA59" w14:textId="77777777" w:rsidR="005B754B" w:rsidRDefault="00E80206">
            <w:pPr>
              <w:pStyle w:val="a9"/>
              <w:ind w:firstLine="0"/>
              <w:jc w:val="center"/>
            </w:pPr>
            <w:r>
              <w:t>(99)</w:t>
            </w:r>
          </w:p>
        </w:tc>
        <w:tc>
          <w:tcPr>
            <w:tcW w:w="1037" w:type="dxa"/>
            <w:tcBorders>
              <w:top w:val="single" w:sz="4" w:space="0" w:color="auto"/>
              <w:left w:val="single" w:sz="4" w:space="0" w:color="auto"/>
            </w:tcBorders>
            <w:shd w:val="clear" w:color="auto" w:fill="FFFFFF"/>
            <w:vAlign w:val="bottom"/>
          </w:tcPr>
          <w:p w14:paraId="627E8222" w14:textId="77777777" w:rsidR="005B754B" w:rsidRDefault="00E80206">
            <w:pPr>
              <w:pStyle w:val="a9"/>
              <w:ind w:firstLine="0"/>
              <w:jc w:val="center"/>
            </w:pPr>
            <w:r>
              <w:t>3 (102)</w:t>
            </w:r>
          </w:p>
        </w:tc>
        <w:tc>
          <w:tcPr>
            <w:tcW w:w="883" w:type="dxa"/>
            <w:tcBorders>
              <w:top w:val="single" w:sz="4" w:space="0" w:color="auto"/>
              <w:left w:val="single" w:sz="4" w:space="0" w:color="auto"/>
            </w:tcBorders>
            <w:shd w:val="clear" w:color="auto" w:fill="FFFFFF"/>
            <w:vAlign w:val="bottom"/>
          </w:tcPr>
          <w:p w14:paraId="2A534F55" w14:textId="77777777" w:rsidR="005B754B" w:rsidRDefault="00E80206">
            <w:pPr>
              <w:pStyle w:val="a9"/>
              <w:ind w:firstLine="0"/>
              <w:jc w:val="center"/>
            </w:pPr>
            <w:r>
              <w:t>3 (102)</w:t>
            </w:r>
          </w:p>
        </w:tc>
        <w:tc>
          <w:tcPr>
            <w:tcW w:w="888" w:type="dxa"/>
            <w:tcBorders>
              <w:top w:val="single" w:sz="4" w:space="0" w:color="auto"/>
              <w:left w:val="single" w:sz="4" w:space="0" w:color="auto"/>
            </w:tcBorders>
            <w:shd w:val="clear" w:color="auto" w:fill="FFFFFF"/>
            <w:vAlign w:val="bottom"/>
          </w:tcPr>
          <w:p w14:paraId="591748D1" w14:textId="77777777" w:rsidR="005B754B" w:rsidRDefault="00E80206">
            <w:pPr>
              <w:pStyle w:val="a9"/>
              <w:ind w:firstLine="0"/>
              <w:jc w:val="center"/>
            </w:pPr>
            <w:r>
              <w:t>3 (102)</w:t>
            </w:r>
          </w:p>
        </w:tc>
        <w:tc>
          <w:tcPr>
            <w:tcW w:w="1018" w:type="dxa"/>
            <w:tcBorders>
              <w:top w:val="single" w:sz="4" w:space="0" w:color="auto"/>
              <w:left w:val="single" w:sz="4" w:space="0" w:color="auto"/>
              <w:right w:val="single" w:sz="4" w:space="0" w:color="auto"/>
            </w:tcBorders>
            <w:shd w:val="clear" w:color="auto" w:fill="FFFFFF"/>
            <w:vAlign w:val="bottom"/>
          </w:tcPr>
          <w:p w14:paraId="6D516B11" w14:textId="77777777" w:rsidR="005B754B" w:rsidRDefault="00E80206">
            <w:pPr>
              <w:pStyle w:val="a9"/>
              <w:ind w:firstLine="380"/>
            </w:pPr>
            <w:r>
              <w:t>12</w:t>
            </w:r>
          </w:p>
          <w:p w14:paraId="67854FA7" w14:textId="77777777" w:rsidR="005B754B" w:rsidRDefault="00E80206">
            <w:pPr>
              <w:pStyle w:val="a9"/>
              <w:spacing w:line="228" w:lineRule="auto"/>
              <w:ind w:firstLine="180"/>
            </w:pPr>
            <w:r>
              <w:t>(405)</w:t>
            </w:r>
          </w:p>
        </w:tc>
      </w:tr>
      <w:tr w:rsidR="005B754B" w14:paraId="2AF9A0E5" w14:textId="77777777">
        <w:trPr>
          <w:trHeight w:hRule="exact" w:val="398"/>
          <w:jc w:val="center"/>
        </w:trPr>
        <w:tc>
          <w:tcPr>
            <w:tcW w:w="4939" w:type="dxa"/>
            <w:gridSpan w:val="2"/>
            <w:tcBorders>
              <w:top w:val="single" w:sz="4" w:space="0" w:color="auto"/>
              <w:left w:val="single" w:sz="4" w:space="0" w:color="auto"/>
              <w:bottom w:val="single" w:sz="4" w:space="0" w:color="auto"/>
            </w:tcBorders>
            <w:shd w:val="clear" w:color="auto" w:fill="FFFFFF"/>
            <w:vAlign w:val="center"/>
          </w:tcPr>
          <w:p w14:paraId="3E794D5C" w14:textId="77777777" w:rsidR="005B754B" w:rsidRDefault="00E80206">
            <w:pPr>
              <w:pStyle w:val="a9"/>
              <w:ind w:firstLine="0"/>
              <w:jc w:val="center"/>
            </w:pPr>
            <w:r>
              <w:t>Итого по обязательной части</w:t>
            </w:r>
          </w:p>
        </w:tc>
        <w:tc>
          <w:tcPr>
            <w:tcW w:w="1032" w:type="dxa"/>
            <w:tcBorders>
              <w:top w:val="single" w:sz="4" w:space="0" w:color="auto"/>
              <w:left w:val="single" w:sz="4" w:space="0" w:color="auto"/>
              <w:bottom w:val="single" w:sz="4" w:space="0" w:color="auto"/>
            </w:tcBorders>
            <w:shd w:val="clear" w:color="auto" w:fill="FFFFFF"/>
            <w:vAlign w:val="center"/>
          </w:tcPr>
          <w:p w14:paraId="4E999B5D" w14:textId="77777777" w:rsidR="005B754B" w:rsidRDefault="00E80206">
            <w:pPr>
              <w:pStyle w:val="a9"/>
              <w:ind w:firstLine="0"/>
              <w:jc w:val="center"/>
            </w:pPr>
            <w:r>
              <w:t>20</w:t>
            </w:r>
          </w:p>
        </w:tc>
        <w:tc>
          <w:tcPr>
            <w:tcW w:w="1037" w:type="dxa"/>
            <w:tcBorders>
              <w:top w:val="single" w:sz="4" w:space="0" w:color="auto"/>
              <w:left w:val="single" w:sz="4" w:space="0" w:color="auto"/>
              <w:bottom w:val="single" w:sz="4" w:space="0" w:color="auto"/>
            </w:tcBorders>
            <w:shd w:val="clear" w:color="auto" w:fill="FFFFFF"/>
            <w:vAlign w:val="center"/>
          </w:tcPr>
          <w:p w14:paraId="75EA17F2" w14:textId="77777777" w:rsidR="005B754B" w:rsidRDefault="00E80206">
            <w:pPr>
              <w:pStyle w:val="a9"/>
              <w:ind w:firstLine="0"/>
              <w:jc w:val="center"/>
            </w:pPr>
            <w:r>
              <w:t>22</w:t>
            </w:r>
          </w:p>
        </w:tc>
        <w:tc>
          <w:tcPr>
            <w:tcW w:w="883" w:type="dxa"/>
            <w:tcBorders>
              <w:top w:val="single" w:sz="4" w:space="0" w:color="auto"/>
              <w:left w:val="single" w:sz="4" w:space="0" w:color="auto"/>
              <w:bottom w:val="single" w:sz="4" w:space="0" w:color="auto"/>
            </w:tcBorders>
            <w:shd w:val="clear" w:color="auto" w:fill="FFFFFF"/>
            <w:vAlign w:val="center"/>
          </w:tcPr>
          <w:p w14:paraId="30A5A4F6" w14:textId="77777777" w:rsidR="005B754B" w:rsidRDefault="00E80206">
            <w:pPr>
              <w:pStyle w:val="a9"/>
              <w:ind w:firstLine="0"/>
              <w:jc w:val="center"/>
            </w:pPr>
            <w:r>
              <w:t>22</w:t>
            </w:r>
          </w:p>
        </w:tc>
        <w:tc>
          <w:tcPr>
            <w:tcW w:w="888" w:type="dxa"/>
            <w:tcBorders>
              <w:top w:val="single" w:sz="4" w:space="0" w:color="auto"/>
              <w:left w:val="single" w:sz="4" w:space="0" w:color="auto"/>
              <w:bottom w:val="single" w:sz="4" w:space="0" w:color="auto"/>
            </w:tcBorders>
            <w:shd w:val="clear" w:color="auto" w:fill="FFFFFF"/>
            <w:vAlign w:val="center"/>
          </w:tcPr>
          <w:p w14:paraId="5DB6498E" w14:textId="77777777" w:rsidR="005B754B" w:rsidRDefault="00E80206">
            <w:pPr>
              <w:pStyle w:val="a9"/>
              <w:ind w:firstLine="240"/>
            </w:pPr>
            <w:r>
              <w:t>22</w:t>
            </w:r>
          </w:p>
        </w:tc>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14:paraId="3530C4C6" w14:textId="77777777" w:rsidR="005B754B" w:rsidRDefault="00E80206">
            <w:pPr>
              <w:pStyle w:val="a9"/>
              <w:ind w:firstLine="380"/>
            </w:pPr>
            <w:r>
              <w:t>86</w:t>
            </w:r>
          </w:p>
        </w:tc>
      </w:tr>
    </w:tbl>
    <w:p w14:paraId="459E372D" w14:textId="77777777" w:rsidR="005B754B" w:rsidRDefault="005B754B">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939"/>
        <w:gridCol w:w="1032"/>
        <w:gridCol w:w="1037"/>
        <w:gridCol w:w="883"/>
        <w:gridCol w:w="883"/>
        <w:gridCol w:w="1018"/>
      </w:tblGrid>
      <w:tr w:rsidR="005B754B" w14:paraId="01DCAC51" w14:textId="77777777">
        <w:trPr>
          <w:trHeight w:hRule="exact" w:val="384"/>
          <w:jc w:val="center"/>
        </w:trPr>
        <w:tc>
          <w:tcPr>
            <w:tcW w:w="4939" w:type="dxa"/>
            <w:tcBorders>
              <w:top w:val="single" w:sz="4" w:space="0" w:color="auto"/>
              <w:left w:val="single" w:sz="4" w:space="0" w:color="auto"/>
            </w:tcBorders>
            <w:shd w:val="clear" w:color="auto" w:fill="FFFFFF"/>
          </w:tcPr>
          <w:p w14:paraId="61B785D9" w14:textId="77777777" w:rsidR="005B754B" w:rsidRDefault="005B754B">
            <w:pPr>
              <w:rPr>
                <w:sz w:val="10"/>
                <w:szCs w:val="10"/>
              </w:rPr>
            </w:pPr>
          </w:p>
        </w:tc>
        <w:tc>
          <w:tcPr>
            <w:tcW w:w="1032" w:type="dxa"/>
            <w:tcBorders>
              <w:top w:val="single" w:sz="4" w:space="0" w:color="auto"/>
              <w:left w:val="single" w:sz="4" w:space="0" w:color="auto"/>
            </w:tcBorders>
            <w:shd w:val="clear" w:color="auto" w:fill="FFFFFF"/>
          </w:tcPr>
          <w:p w14:paraId="5896C121" w14:textId="77777777" w:rsidR="005B754B" w:rsidRDefault="00E80206">
            <w:pPr>
              <w:pStyle w:val="a9"/>
              <w:ind w:firstLine="260"/>
            </w:pPr>
            <w:r>
              <w:t>(660)</w:t>
            </w:r>
          </w:p>
        </w:tc>
        <w:tc>
          <w:tcPr>
            <w:tcW w:w="1037" w:type="dxa"/>
            <w:tcBorders>
              <w:top w:val="single" w:sz="4" w:space="0" w:color="auto"/>
              <w:left w:val="single" w:sz="4" w:space="0" w:color="auto"/>
            </w:tcBorders>
            <w:shd w:val="clear" w:color="auto" w:fill="FFFFFF"/>
          </w:tcPr>
          <w:p w14:paraId="2A7BED06" w14:textId="77777777" w:rsidR="005B754B" w:rsidRDefault="00E80206">
            <w:pPr>
              <w:pStyle w:val="a9"/>
              <w:ind w:firstLine="260"/>
            </w:pPr>
            <w:r>
              <w:t>(748)</w:t>
            </w:r>
          </w:p>
        </w:tc>
        <w:tc>
          <w:tcPr>
            <w:tcW w:w="883" w:type="dxa"/>
            <w:tcBorders>
              <w:top w:val="single" w:sz="4" w:space="0" w:color="auto"/>
              <w:left w:val="single" w:sz="4" w:space="0" w:color="auto"/>
            </w:tcBorders>
            <w:shd w:val="clear" w:color="auto" w:fill="FFFFFF"/>
          </w:tcPr>
          <w:p w14:paraId="6F40D771" w14:textId="77777777" w:rsidR="005B754B" w:rsidRDefault="00E80206">
            <w:pPr>
              <w:pStyle w:val="a9"/>
              <w:ind w:firstLine="0"/>
              <w:jc w:val="center"/>
            </w:pPr>
            <w:r>
              <w:t>(748)</w:t>
            </w:r>
          </w:p>
        </w:tc>
        <w:tc>
          <w:tcPr>
            <w:tcW w:w="883" w:type="dxa"/>
            <w:tcBorders>
              <w:top w:val="single" w:sz="4" w:space="0" w:color="auto"/>
              <w:left w:val="single" w:sz="4" w:space="0" w:color="auto"/>
            </w:tcBorders>
            <w:shd w:val="clear" w:color="auto" w:fill="FFFFFF"/>
          </w:tcPr>
          <w:p w14:paraId="25960935" w14:textId="77777777" w:rsidR="005B754B" w:rsidRDefault="00E80206">
            <w:pPr>
              <w:pStyle w:val="a9"/>
              <w:ind w:firstLine="0"/>
              <w:jc w:val="center"/>
            </w:pPr>
            <w:r>
              <w:t>(748)</w:t>
            </w:r>
          </w:p>
        </w:tc>
        <w:tc>
          <w:tcPr>
            <w:tcW w:w="1018" w:type="dxa"/>
            <w:tcBorders>
              <w:top w:val="single" w:sz="4" w:space="0" w:color="auto"/>
              <w:left w:val="single" w:sz="4" w:space="0" w:color="auto"/>
              <w:right w:val="single" w:sz="4" w:space="0" w:color="auto"/>
            </w:tcBorders>
            <w:shd w:val="clear" w:color="auto" w:fill="FFFFFF"/>
          </w:tcPr>
          <w:p w14:paraId="07EBF32D" w14:textId="77777777" w:rsidR="005B754B" w:rsidRDefault="00E80206">
            <w:pPr>
              <w:pStyle w:val="a9"/>
              <w:ind w:firstLine="180"/>
            </w:pPr>
            <w:r>
              <w:t>(2904)</w:t>
            </w:r>
          </w:p>
        </w:tc>
      </w:tr>
      <w:tr w:rsidR="005B754B" w14:paraId="55135DCD" w14:textId="77777777">
        <w:trPr>
          <w:trHeight w:hRule="exact" w:val="566"/>
          <w:jc w:val="center"/>
        </w:trPr>
        <w:tc>
          <w:tcPr>
            <w:tcW w:w="9792" w:type="dxa"/>
            <w:gridSpan w:val="6"/>
            <w:tcBorders>
              <w:top w:val="single" w:sz="4" w:space="0" w:color="auto"/>
              <w:left w:val="single" w:sz="4" w:space="0" w:color="auto"/>
              <w:right w:val="single" w:sz="4" w:space="0" w:color="auto"/>
            </w:tcBorders>
            <w:shd w:val="clear" w:color="auto" w:fill="FFFFFF"/>
            <w:vAlign w:val="bottom"/>
          </w:tcPr>
          <w:p w14:paraId="09CB3DED" w14:textId="77777777" w:rsidR="005B754B" w:rsidRDefault="00E80206">
            <w:pPr>
              <w:pStyle w:val="a9"/>
              <w:spacing w:line="230" w:lineRule="auto"/>
              <w:ind w:firstLine="0"/>
              <w:jc w:val="center"/>
            </w:pPr>
            <w:r>
              <w:t>2. Часть, формируемая участниками образовательных отношений при 5-дневной учебной неделе:</w:t>
            </w:r>
          </w:p>
        </w:tc>
      </w:tr>
      <w:tr w:rsidR="005B754B" w14:paraId="2082971A" w14:textId="77777777">
        <w:trPr>
          <w:trHeight w:hRule="exact" w:val="485"/>
          <w:jc w:val="center"/>
        </w:trPr>
        <w:tc>
          <w:tcPr>
            <w:tcW w:w="4939" w:type="dxa"/>
            <w:tcBorders>
              <w:top w:val="single" w:sz="4" w:space="0" w:color="auto"/>
              <w:left w:val="single" w:sz="4" w:space="0" w:color="auto"/>
            </w:tcBorders>
            <w:shd w:val="clear" w:color="auto" w:fill="FFFFFF"/>
            <w:vAlign w:val="center"/>
          </w:tcPr>
          <w:p w14:paraId="630274DA" w14:textId="77777777" w:rsidR="005B754B" w:rsidRDefault="00E80206">
            <w:pPr>
              <w:pStyle w:val="a9"/>
              <w:ind w:firstLine="0"/>
              <w:jc w:val="center"/>
            </w:pPr>
            <w:r>
              <w:t>Речь и культура общения</w:t>
            </w:r>
          </w:p>
        </w:tc>
        <w:tc>
          <w:tcPr>
            <w:tcW w:w="1032" w:type="dxa"/>
            <w:tcBorders>
              <w:top w:val="single" w:sz="4" w:space="0" w:color="auto"/>
              <w:left w:val="single" w:sz="4" w:space="0" w:color="auto"/>
            </w:tcBorders>
            <w:shd w:val="clear" w:color="auto" w:fill="FFFFFF"/>
            <w:vAlign w:val="center"/>
          </w:tcPr>
          <w:p w14:paraId="7049B59F" w14:textId="77777777" w:rsidR="005B754B" w:rsidRDefault="00E80206">
            <w:pPr>
              <w:pStyle w:val="a9"/>
              <w:ind w:firstLine="0"/>
              <w:jc w:val="center"/>
            </w:pPr>
            <w:r>
              <w:t>1(33)</w:t>
            </w:r>
          </w:p>
        </w:tc>
        <w:tc>
          <w:tcPr>
            <w:tcW w:w="1037" w:type="dxa"/>
            <w:tcBorders>
              <w:top w:val="single" w:sz="4" w:space="0" w:color="auto"/>
              <w:left w:val="single" w:sz="4" w:space="0" w:color="auto"/>
            </w:tcBorders>
            <w:shd w:val="clear" w:color="auto" w:fill="FFFFFF"/>
            <w:vAlign w:val="center"/>
          </w:tcPr>
          <w:p w14:paraId="56C97A37" w14:textId="77777777" w:rsidR="005B754B" w:rsidRDefault="00E80206">
            <w:pPr>
              <w:pStyle w:val="a9"/>
              <w:ind w:firstLine="0"/>
              <w:jc w:val="center"/>
            </w:pPr>
            <w:r>
              <w:t>1(34)</w:t>
            </w:r>
          </w:p>
        </w:tc>
        <w:tc>
          <w:tcPr>
            <w:tcW w:w="883" w:type="dxa"/>
            <w:tcBorders>
              <w:top w:val="single" w:sz="4" w:space="0" w:color="auto"/>
              <w:left w:val="single" w:sz="4" w:space="0" w:color="auto"/>
            </w:tcBorders>
            <w:shd w:val="clear" w:color="auto" w:fill="FFFFFF"/>
            <w:vAlign w:val="center"/>
          </w:tcPr>
          <w:p w14:paraId="0A6267BA" w14:textId="77777777" w:rsidR="005B754B" w:rsidRDefault="00E80206">
            <w:pPr>
              <w:pStyle w:val="a9"/>
              <w:ind w:firstLine="0"/>
              <w:jc w:val="center"/>
            </w:pPr>
            <w:r>
              <w:t>1(34)</w:t>
            </w:r>
          </w:p>
        </w:tc>
        <w:tc>
          <w:tcPr>
            <w:tcW w:w="883" w:type="dxa"/>
            <w:tcBorders>
              <w:top w:val="single" w:sz="4" w:space="0" w:color="auto"/>
              <w:left w:val="single" w:sz="4" w:space="0" w:color="auto"/>
            </w:tcBorders>
            <w:shd w:val="clear" w:color="auto" w:fill="FFFFFF"/>
            <w:vAlign w:val="center"/>
          </w:tcPr>
          <w:p w14:paraId="7C31F294" w14:textId="77777777" w:rsidR="005B754B" w:rsidRDefault="00E80206">
            <w:pPr>
              <w:pStyle w:val="a9"/>
              <w:ind w:firstLine="0"/>
              <w:jc w:val="center"/>
            </w:pPr>
            <w:r>
              <w:t>1(34)</w:t>
            </w:r>
          </w:p>
        </w:tc>
        <w:tc>
          <w:tcPr>
            <w:tcW w:w="1018" w:type="dxa"/>
            <w:tcBorders>
              <w:top w:val="single" w:sz="4" w:space="0" w:color="auto"/>
              <w:left w:val="single" w:sz="4" w:space="0" w:color="auto"/>
              <w:right w:val="single" w:sz="4" w:space="0" w:color="auto"/>
            </w:tcBorders>
            <w:shd w:val="clear" w:color="auto" w:fill="FFFFFF"/>
            <w:vAlign w:val="center"/>
          </w:tcPr>
          <w:p w14:paraId="233417D2" w14:textId="77777777" w:rsidR="005B754B" w:rsidRDefault="00E80206">
            <w:pPr>
              <w:pStyle w:val="a9"/>
              <w:ind w:firstLine="180"/>
            </w:pPr>
            <w:r>
              <w:t>4(135)</w:t>
            </w:r>
          </w:p>
        </w:tc>
      </w:tr>
      <w:tr w:rsidR="005B754B" w14:paraId="2E3EF3D7" w14:textId="77777777">
        <w:trPr>
          <w:trHeight w:hRule="exact" w:val="504"/>
          <w:jc w:val="center"/>
        </w:trPr>
        <w:tc>
          <w:tcPr>
            <w:tcW w:w="4939" w:type="dxa"/>
            <w:tcBorders>
              <w:top w:val="single" w:sz="4" w:space="0" w:color="auto"/>
              <w:left w:val="single" w:sz="4" w:space="0" w:color="auto"/>
            </w:tcBorders>
            <w:shd w:val="clear" w:color="auto" w:fill="FFFFFF"/>
            <w:vAlign w:val="center"/>
          </w:tcPr>
          <w:p w14:paraId="4CEB82AE" w14:textId="77777777" w:rsidR="005B754B" w:rsidRDefault="00E80206">
            <w:pPr>
              <w:pStyle w:val="a9"/>
              <w:ind w:firstLine="0"/>
              <w:jc w:val="center"/>
            </w:pPr>
            <w:r>
              <w:t>Итого части, формируемой участниками ОО</w:t>
            </w:r>
          </w:p>
        </w:tc>
        <w:tc>
          <w:tcPr>
            <w:tcW w:w="1032" w:type="dxa"/>
            <w:tcBorders>
              <w:top w:val="single" w:sz="4" w:space="0" w:color="auto"/>
              <w:left w:val="single" w:sz="4" w:space="0" w:color="auto"/>
            </w:tcBorders>
            <w:shd w:val="clear" w:color="auto" w:fill="FFFFFF"/>
            <w:vAlign w:val="center"/>
          </w:tcPr>
          <w:p w14:paraId="02013CEF" w14:textId="77777777" w:rsidR="005B754B" w:rsidRDefault="00E80206">
            <w:pPr>
              <w:pStyle w:val="a9"/>
              <w:ind w:firstLine="0"/>
              <w:jc w:val="center"/>
            </w:pPr>
            <w:r>
              <w:t>1(33)</w:t>
            </w:r>
          </w:p>
        </w:tc>
        <w:tc>
          <w:tcPr>
            <w:tcW w:w="1037" w:type="dxa"/>
            <w:tcBorders>
              <w:top w:val="single" w:sz="4" w:space="0" w:color="auto"/>
              <w:left w:val="single" w:sz="4" w:space="0" w:color="auto"/>
            </w:tcBorders>
            <w:shd w:val="clear" w:color="auto" w:fill="FFFFFF"/>
            <w:vAlign w:val="center"/>
          </w:tcPr>
          <w:p w14:paraId="048B49A3" w14:textId="77777777" w:rsidR="005B754B" w:rsidRDefault="00E80206">
            <w:pPr>
              <w:pStyle w:val="a9"/>
              <w:ind w:firstLine="0"/>
              <w:jc w:val="center"/>
            </w:pPr>
            <w:r>
              <w:t>1(34)</w:t>
            </w:r>
          </w:p>
        </w:tc>
        <w:tc>
          <w:tcPr>
            <w:tcW w:w="883" w:type="dxa"/>
            <w:tcBorders>
              <w:top w:val="single" w:sz="4" w:space="0" w:color="auto"/>
              <w:left w:val="single" w:sz="4" w:space="0" w:color="auto"/>
            </w:tcBorders>
            <w:shd w:val="clear" w:color="auto" w:fill="FFFFFF"/>
            <w:vAlign w:val="center"/>
          </w:tcPr>
          <w:p w14:paraId="6E949728" w14:textId="77777777" w:rsidR="005B754B" w:rsidRDefault="00E80206">
            <w:pPr>
              <w:pStyle w:val="a9"/>
              <w:ind w:firstLine="0"/>
              <w:jc w:val="center"/>
            </w:pPr>
            <w:r>
              <w:t>1(34)</w:t>
            </w:r>
          </w:p>
        </w:tc>
        <w:tc>
          <w:tcPr>
            <w:tcW w:w="883" w:type="dxa"/>
            <w:tcBorders>
              <w:top w:val="single" w:sz="4" w:space="0" w:color="auto"/>
              <w:left w:val="single" w:sz="4" w:space="0" w:color="auto"/>
            </w:tcBorders>
            <w:shd w:val="clear" w:color="auto" w:fill="FFFFFF"/>
            <w:vAlign w:val="center"/>
          </w:tcPr>
          <w:p w14:paraId="5577B90E" w14:textId="77777777" w:rsidR="005B754B" w:rsidRDefault="00E80206">
            <w:pPr>
              <w:pStyle w:val="a9"/>
              <w:ind w:firstLine="0"/>
              <w:jc w:val="center"/>
            </w:pPr>
            <w:r>
              <w:t>1(34)</w:t>
            </w:r>
          </w:p>
        </w:tc>
        <w:tc>
          <w:tcPr>
            <w:tcW w:w="1018" w:type="dxa"/>
            <w:tcBorders>
              <w:top w:val="single" w:sz="4" w:space="0" w:color="auto"/>
              <w:left w:val="single" w:sz="4" w:space="0" w:color="auto"/>
              <w:right w:val="single" w:sz="4" w:space="0" w:color="auto"/>
            </w:tcBorders>
            <w:shd w:val="clear" w:color="auto" w:fill="FFFFFF"/>
            <w:vAlign w:val="center"/>
          </w:tcPr>
          <w:p w14:paraId="6D032F6A" w14:textId="77777777" w:rsidR="005B754B" w:rsidRDefault="00E80206">
            <w:pPr>
              <w:pStyle w:val="a9"/>
              <w:ind w:firstLine="180"/>
            </w:pPr>
            <w:r>
              <w:t>4(135)</w:t>
            </w:r>
          </w:p>
        </w:tc>
      </w:tr>
      <w:tr w:rsidR="005B754B" w14:paraId="32553241" w14:textId="77777777">
        <w:trPr>
          <w:trHeight w:hRule="exact" w:val="562"/>
          <w:jc w:val="center"/>
        </w:trPr>
        <w:tc>
          <w:tcPr>
            <w:tcW w:w="4939" w:type="dxa"/>
            <w:tcBorders>
              <w:top w:val="single" w:sz="4" w:space="0" w:color="auto"/>
              <w:left w:val="single" w:sz="4" w:space="0" w:color="auto"/>
            </w:tcBorders>
            <w:shd w:val="clear" w:color="auto" w:fill="FFFFFF"/>
            <w:vAlign w:val="center"/>
          </w:tcPr>
          <w:p w14:paraId="401D3C2C" w14:textId="77777777" w:rsidR="005B754B" w:rsidRDefault="00E80206">
            <w:pPr>
              <w:pStyle w:val="a9"/>
              <w:ind w:firstLine="0"/>
              <w:jc w:val="center"/>
            </w:pPr>
            <w:r>
              <w:t>Всего по учебному плану</w:t>
            </w:r>
          </w:p>
        </w:tc>
        <w:tc>
          <w:tcPr>
            <w:tcW w:w="1032" w:type="dxa"/>
            <w:tcBorders>
              <w:top w:val="single" w:sz="4" w:space="0" w:color="auto"/>
              <w:left w:val="single" w:sz="4" w:space="0" w:color="auto"/>
            </w:tcBorders>
            <w:shd w:val="clear" w:color="auto" w:fill="FFFFFF"/>
            <w:vAlign w:val="center"/>
          </w:tcPr>
          <w:p w14:paraId="3C9A3F3F" w14:textId="77777777" w:rsidR="005B754B" w:rsidRDefault="00E80206">
            <w:pPr>
              <w:pStyle w:val="a9"/>
              <w:ind w:firstLine="0"/>
              <w:jc w:val="center"/>
            </w:pPr>
            <w:r>
              <w:t>21 (693)</w:t>
            </w:r>
          </w:p>
        </w:tc>
        <w:tc>
          <w:tcPr>
            <w:tcW w:w="1037" w:type="dxa"/>
            <w:tcBorders>
              <w:top w:val="single" w:sz="4" w:space="0" w:color="auto"/>
              <w:left w:val="single" w:sz="4" w:space="0" w:color="auto"/>
            </w:tcBorders>
            <w:shd w:val="clear" w:color="auto" w:fill="FFFFFF"/>
            <w:vAlign w:val="center"/>
          </w:tcPr>
          <w:p w14:paraId="047936DF" w14:textId="77777777" w:rsidR="005B754B" w:rsidRDefault="00E80206">
            <w:pPr>
              <w:pStyle w:val="a9"/>
              <w:ind w:firstLine="0"/>
            </w:pPr>
            <w:r>
              <w:t>23 (782)</w:t>
            </w:r>
          </w:p>
        </w:tc>
        <w:tc>
          <w:tcPr>
            <w:tcW w:w="883" w:type="dxa"/>
            <w:tcBorders>
              <w:top w:val="single" w:sz="4" w:space="0" w:color="auto"/>
              <w:left w:val="single" w:sz="4" w:space="0" w:color="auto"/>
            </w:tcBorders>
            <w:shd w:val="clear" w:color="auto" w:fill="FFFFFF"/>
            <w:vAlign w:val="bottom"/>
          </w:tcPr>
          <w:p w14:paraId="393ABA77" w14:textId="77777777" w:rsidR="005B754B" w:rsidRDefault="00E80206">
            <w:pPr>
              <w:pStyle w:val="a9"/>
              <w:ind w:firstLine="0"/>
              <w:jc w:val="center"/>
            </w:pPr>
            <w:r>
              <w:t>23</w:t>
            </w:r>
          </w:p>
          <w:p w14:paraId="1D103C94" w14:textId="77777777" w:rsidR="005B754B" w:rsidRDefault="00E80206">
            <w:pPr>
              <w:pStyle w:val="a9"/>
              <w:ind w:firstLine="0"/>
              <w:jc w:val="center"/>
            </w:pPr>
            <w:r>
              <w:t>(782)</w:t>
            </w:r>
          </w:p>
        </w:tc>
        <w:tc>
          <w:tcPr>
            <w:tcW w:w="883" w:type="dxa"/>
            <w:tcBorders>
              <w:top w:val="single" w:sz="4" w:space="0" w:color="auto"/>
              <w:left w:val="single" w:sz="4" w:space="0" w:color="auto"/>
            </w:tcBorders>
            <w:shd w:val="clear" w:color="auto" w:fill="FFFFFF"/>
            <w:vAlign w:val="bottom"/>
          </w:tcPr>
          <w:p w14:paraId="12F0A8F9" w14:textId="77777777" w:rsidR="005B754B" w:rsidRDefault="00E80206">
            <w:pPr>
              <w:pStyle w:val="a9"/>
              <w:ind w:firstLine="0"/>
              <w:jc w:val="center"/>
            </w:pPr>
            <w:r>
              <w:t>23</w:t>
            </w:r>
          </w:p>
          <w:p w14:paraId="358F1C91" w14:textId="77777777" w:rsidR="005B754B" w:rsidRDefault="00E80206">
            <w:pPr>
              <w:pStyle w:val="a9"/>
              <w:ind w:firstLine="0"/>
              <w:jc w:val="center"/>
            </w:pPr>
            <w:r>
              <w:t>(782)</w:t>
            </w:r>
          </w:p>
        </w:tc>
        <w:tc>
          <w:tcPr>
            <w:tcW w:w="1018" w:type="dxa"/>
            <w:tcBorders>
              <w:top w:val="single" w:sz="4" w:space="0" w:color="auto"/>
              <w:left w:val="single" w:sz="4" w:space="0" w:color="auto"/>
              <w:right w:val="single" w:sz="4" w:space="0" w:color="auto"/>
            </w:tcBorders>
            <w:shd w:val="clear" w:color="auto" w:fill="FFFFFF"/>
            <w:vAlign w:val="bottom"/>
          </w:tcPr>
          <w:p w14:paraId="4E47C4C9" w14:textId="77777777" w:rsidR="005B754B" w:rsidRDefault="00E80206">
            <w:pPr>
              <w:pStyle w:val="a9"/>
              <w:ind w:firstLine="0"/>
              <w:jc w:val="center"/>
            </w:pPr>
            <w:r>
              <w:t>90 (3039)</w:t>
            </w:r>
          </w:p>
        </w:tc>
      </w:tr>
      <w:tr w:rsidR="005B754B" w14:paraId="48388D83" w14:textId="77777777">
        <w:trPr>
          <w:trHeight w:hRule="exact" w:val="562"/>
          <w:jc w:val="center"/>
        </w:trPr>
        <w:tc>
          <w:tcPr>
            <w:tcW w:w="4939" w:type="dxa"/>
            <w:tcBorders>
              <w:top w:val="single" w:sz="4" w:space="0" w:color="auto"/>
              <w:left w:val="single" w:sz="4" w:space="0" w:color="auto"/>
            </w:tcBorders>
            <w:shd w:val="clear" w:color="auto" w:fill="FFFFFF"/>
            <w:vAlign w:val="bottom"/>
          </w:tcPr>
          <w:p w14:paraId="0975BC49" w14:textId="77777777" w:rsidR="005B754B" w:rsidRDefault="00E80206">
            <w:pPr>
              <w:pStyle w:val="a9"/>
              <w:spacing w:line="230" w:lineRule="auto"/>
              <w:ind w:firstLine="0"/>
              <w:jc w:val="center"/>
            </w:pPr>
            <w:r>
              <w:t>Предельно допустимая недельная нагрузка при пятидневной учебной неделе</w:t>
            </w:r>
          </w:p>
        </w:tc>
        <w:tc>
          <w:tcPr>
            <w:tcW w:w="1032" w:type="dxa"/>
            <w:tcBorders>
              <w:top w:val="single" w:sz="4" w:space="0" w:color="auto"/>
              <w:left w:val="single" w:sz="4" w:space="0" w:color="auto"/>
            </w:tcBorders>
            <w:shd w:val="clear" w:color="auto" w:fill="FFFFFF"/>
            <w:vAlign w:val="bottom"/>
          </w:tcPr>
          <w:p w14:paraId="04C4F9BD" w14:textId="77777777" w:rsidR="005B754B" w:rsidRDefault="00E80206">
            <w:pPr>
              <w:pStyle w:val="a9"/>
              <w:ind w:firstLine="0"/>
              <w:jc w:val="center"/>
            </w:pPr>
            <w:r>
              <w:t>21</w:t>
            </w:r>
          </w:p>
          <w:p w14:paraId="13AD8A80" w14:textId="77777777" w:rsidR="005B754B" w:rsidRDefault="00E80206">
            <w:pPr>
              <w:pStyle w:val="a9"/>
              <w:spacing w:line="233" w:lineRule="auto"/>
              <w:ind w:firstLine="260"/>
            </w:pPr>
            <w:r>
              <w:t>(693)</w:t>
            </w:r>
          </w:p>
        </w:tc>
        <w:tc>
          <w:tcPr>
            <w:tcW w:w="1037" w:type="dxa"/>
            <w:tcBorders>
              <w:top w:val="single" w:sz="4" w:space="0" w:color="auto"/>
              <w:left w:val="single" w:sz="4" w:space="0" w:color="auto"/>
            </w:tcBorders>
            <w:shd w:val="clear" w:color="auto" w:fill="FFFFFF"/>
            <w:vAlign w:val="center"/>
          </w:tcPr>
          <w:p w14:paraId="03A704E1" w14:textId="77777777" w:rsidR="005B754B" w:rsidRDefault="00E80206">
            <w:pPr>
              <w:pStyle w:val="a9"/>
              <w:ind w:firstLine="0"/>
            </w:pPr>
            <w:r>
              <w:t>23 (782)</w:t>
            </w:r>
          </w:p>
        </w:tc>
        <w:tc>
          <w:tcPr>
            <w:tcW w:w="883" w:type="dxa"/>
            <w:tcBorders>
              <w:top w:val="single" w:sz="4" w:space="0" w:color="auto"/>
              <w:left w:val="single" w:sz="4" w:space="0" w:color="auto"/>
            </w:tcBorders>
            <w:shd w:val="clear" w:color="auto" w:fill="FFFFFF"/>
            <w:vAlign w:val="bottom"/>
          </w:tcPr>
          <w:p w14:paraId="3972DDF1" w14:textId="77777777" w:rsidR="005B754B" w:rsidRDefault="00E80206">
            <w:pPr>
              <w:pStyle w:val="a9"/>
              <w:ind w:firstLine="0"/>
              <w:jc w:val="center"/>
            </w:pPr>
            <w:r>
              <w:t>23</w:t>
            </w:r>
          </w:p>
          <w:p w14:paraId="06B934DB" w14:textId="77777777" w:rsidR="005B754B" w:rsidRDefault="00E80206">
            <w:pPr>
              <w:pStyle w:val="a9"/>
              <w:spacing w:line="228" w:lineRule="auto"/>
              <w:ind w:firstLine="0"/>
              <w:jc w:val="center"/>
            </w:pPr>
            <w:r>
              <w:t>(782)</w:t>
            </w:r>
          </w:p>
        </w:tc>
        <w:tc>
          <w:tcPr>
            <w:tcW w:w="883" w:type="dxa"/>
            <w:tcBorders>
              <w:top w:val="single" w:sz="4" w:space="0" w:color="auto"/>
              <w:left w:val="single" w:sz="4" w:space="0" w:color="auto"/>
            </w:tcBorders>
            <w:shd w:val="clear" w:color="auto" w:fill="FFFFFF"/>
            <w:vAlign w:val="bottom"/>
          </w:tcPr>
          <w:p w14:paraId="0A2D61EB" w14:textId="77777777" w:rsidR="005B754B" w:rsidRDefault="00E80206">
            <w:pPr>
              <w:pStyle w:val="a9"/>
              <w:ind w:firstLine="0"/>
              <w:jc w:val="center"/>
            </w:pPr>
            <w:r>
              <w:t>23</w:t>
            </w:r>
          </w:p>
          <w:p w14:paraId="0A123C3B" w14:textId="77777777" w:rsidR="005B754B" w:rsidRDefault="00E80206">
            <w:pPr>
              <w:pStyle w:val="a9"/>
              <w:spacing w:line="228" w:lineRule="auto"/>
              <w:ind w:firstLine="0"/>
              <w:jc w:val="center"/>
            </w:pPr>
            <w:r>
              <w:t>(782)</w:t>
            </w:r>
          </w:p>
        </w:tc>
        <w:tc>
          <w:tcPr>
            <w:tcW w:w="1018" w:type="dxa"/>
            <w:tcBorders>
              <w:top w:val="single" w:sz="4" w:space="0" w:color="auto"/>
              <w:left w:val="single" w:sz="4" w:space="0" w:color="auto"/>
              <w:right w:val="single" w:sz="4" w:space="0" w:color="auto"/>
            </w:tcBorders>
            <w:shd w:val="clear" w:color="auto" w:fill="FFFFFF"/>
            <w:vAlign w:val="bottom"/>
          </w:tcPr>
          <w:p w14:paraId="789D5E53" w14:textId="77777777" w:rsidR="005B754B" w:rsidRDefault="00E80206">
            <w:pPr>
              <w:pStyle w:val="a9"/>
              <w:spacing w:line="230" w:lineRule="auto"/>
              <w:ind w:firstLine="0"/>
              <w:jc w:val="center"/>
            </w:pPr>
            <w:r>
              <w:t>90 (3039)</w:t>
            </w:r>
          </w:p>
        </w:tc>
      </w:tr>
      <w:tr w:rsidR="005B754B" w14:paraId="79FFB3CD" w14:textId="77777777">
        <w:trPr>
          <w:trHeight w:hRule="exact" w:val="571"/>
          <w:jc w:val="center"/>
        </w:trPr>
        <w:tc>
          <w:tcPr>
            <w:tcW w:w="4939" w:type="dxa"/>
            <w:tcBorders>
              <w:top w:val="single" w:sz="4" w:space="0" w:color="auto"/>
              <w:left w:val="single" w:sz="4" w:space="0" w:color="auto"/>
              <w:bottom w:val="single" w:sz="4" w:space="0" w:color="auto"/>
            </w:tcBorders>
            <w:shd w:val="clear" w:color="auto" w:fill="FFFFFF"/>
            <w:vAlign w:val="center"/>
          </w:tcPr>
          <w:p w14:paraId="3C99C211" w14:textId="77777777" w:rsidR="005B754B" w:rsidRDefault="00E80206">
            <w:pPr>
              <w:pStyle w:val="a9"/>
              <w:ind w:firstLine="0"/>
              <w:jc w:val="center"/>
            </w:pPr>
            <w:r>
              <w:t>Внеурочная деятельность:</w:t>
            </w:r>
          </w:p>
        </w:tc>
        <w:tc>
          <w:tcPr>
            <w:tcW w:w="1032" w:type="dxa"/>
            <w:tcBorders>
              <w:top w:val="single" w:sz="4" w:space="0" w:color="auto"/>
              <w:left w:val="single" w:sz="4" w:space="0" w:color="auto"/>
              <w:bottom w:val="single" w:sz="4" w:space="0" w:color="auto"/>
            </w:tcBorders>
            <w:shd w:val="clear" w:color="auto" w:fill="FFFFFF"/>
            <w:vAlign w:val="bottom"/>
          </w:tcPr>
          <w:p w14:paraId="71B6DA18" w14:textId="77777777" w:rsidR="005B754B" w:rsidRDefault="00E80206">
            <w:pPr>
              <w:pStyle w:val="a9"/>
              <w:ind w:firstLine="0"/>
              <w:jc w:val="center"/>
            </w:pPr>
            <w:r>
              <w:t>5 (165)</w:t>
            </w:r>
          </w:p>
        </w:tc>
        <w:tc>
          <w:tcPr>
            <w:tcW w:w="1037" w:type="dxa"/>
            <w:tcBorders>
              <w:top w:val="single" w:sz="4" w:space="0" w:color="auto"/>
              <w:left w:val="single" w:sz="4" w:space="0" w:color="auto"/>
              <w:bottom w:val="single" w:sz="4" w:space="0" w:color="auto"/>
            </w:tcBorders>
            <w:shd w:val="clear" w:color="auto" w:fill="FFFFFF"/>
            <w:vAlign w:val="bottom"/>
          </w:tcPr>
          <w:p w14:paraId="0ED9B558" w14:textId="77777777" w:rsidR="005B754B" w:rsidRDefault="00E80206">
            <w:pPr>
              <w:pStyle w:val="a9"/>
              <w:spacing w:line="233" w:lineRule="auto"/>
              <w:ind w:firstLine="0"/>
              <w:jc w:val="center"/>
            </w:pPr>
            <w:r>
              <w:t>6 (204)</w:t>
            </w:r>
          </w:p>
        </w:tc>
        <w:tc>
          <w:tcPr>
            <w:tcW w:w="883" w:type="dxa"/>
            <w:tcBorders>
              <w:top w:val="single" w:sz="4" w:space="0" w:color="auto"/>
              <w:left w:val="single" w:sz="4" w:space="0" w:color="auto"/>
              <w:bottom w:val="single" w:sz="4" w:space="0" w:color="auto"/>
            </w:tcBorders>
            <w:shd w:val="clear" w:color="auto" w:fill="FFFFFF"/>
            <w:vAlign w:val="bottom"/>
          </w:tcPr>
          <w:p w14:paraId="510EB6BA" w14:textId="77777777" w:rsidR="005B754B" w:rsidRDefault="00E80206">
            <w:pPr>
              <w:pStyle w:val="a9"/>
              <w:spacing w:line="264" w:lineRule="auto"/>
              <w:ind w:firstLine="0"/>
              <w:jc w:val="center"/>
            </w:pPr>
            <w:r>
              <w:t>5 (170)</w:t>
            </w:r>
          </w:p>
        </w:tc>
        <w:tc>
          <w:tcPr>
            <w:tcW w:w="883" w:type="dxa"/>
            <w:tcBorders>
              <w:top w:val="single" w:sz="4" w:space="0" w:color="auto"/>
              <w:left w:val="single" w:sz="4" w:space="0" w:color="auto"/>
              <w:bottom w:val="single" w:sz="4" w:space="0" w:color="auto"/>
            </w:tcBorders>
            <w:shd w:val="clear" w:color="auto" w:fill="FFFFFF"/>
            <w:vAlign w:val="bottom"/>
          </w:tcPr>
          <w:p w14:paraId="3C84DB88" w14:textId="77777777" w:rsidR="005B754B" w:rsidRDefault="00E80206">
            <w:pPr>
              <w:pStyle w:val="a9"/>
              <w:spacing w:line="264" w:lineRule="auto"/>
              <w:ind w:firstLine="0"/>
              <w:jc w:val="center"/>
            </w:pPr>
            <w:r>
              <w:t>5 (170)</w:t>
            </w:r>
          </w:p>
        </w:tc>
        <w:tc>
          <w:tcPr>
            <w:tcW w:w="1018" w:type="dxa"/>
            <w:tcBorders>
              <w:top w:val="single" w:sz="4" w:space="0" w:color="auto"/>
              <w:left w:val="single" w:sz="4" w:space="0" w:color="auto"/>
              <w:bottom w:val="single" w:sz="4" w:space="0" w:color="auto"/>
              <w:right w:val="single" w:sz="4" w:space="0" w:color="auto"/>
            </w:tcBorders>
            <w:shd w:val="clear" w:color="auto" w:fill="FFFFFF"/>
            <w:vAlign w:val="bottom"/>
          </w:tcPr>
          <w:p w14:paraId="4FE6C1B4" w14:textId="77777777" w:rsidR="005B754B" w:rsidRDefault="00E80206">
            <w:pPr>
              <w:pStyle w:val="a9"/>
              <w:ind w:firstLine="380"/>
            </w:pPr>
            <w:r>
              <w:t>21</w:t>
            </w:r>
          </w:p>
          <w:p w14:paraId="62A1F34D" w14:textId="77777777" w:rsidR="005B754B" w:rsidRDefault="00E80206">
            <w:pPr>
              <w:pStyle w:val="a9"/>
              <w:spacing w:line="233" w:lineRule="auto"/>
              <w:ind w:firstLine="0"/>
              <w:jc w:val="center"/>
            </w:pPr>
            <w:r>
              <w:t>(709)</w:t>
            </w:r>
          </w:p>
        </w:tc>
      </w:tr>
    </w:tbl>
    <w:p w14:paraId="61A1AFB7" w14:textId="77777777" w:rsidR="005B754B" w:rsidRDefault="005B754B">
      <w:pPr>
        <w:spacing w:after="239" w:line="1" w:lineRule="exact"/>
      </w:pPr>
    </w:p>
    <w:p w14:paraId="12DEDD38" w14:textId="77777777" w:rsidR="005B754B" w:rsidRDefault="00E80206">
      <w:pPr>
        <w:pStyle w:val="1"/>
        <w:ind w:firstLine="580"/>
        <w:jc w:val="both"/>
      </w:pPr>
      <w:r>
        <w:t>Учебный план образовательной организации, реализующей АООП НОО обучающихся с ЗПР (вариант 7.2), фиксирует общий объем нагрузки, максимальный объём аудиторной на</w:t>
      </w:r>
      <w:r>
        <w:softHyphen/>
        <w:t>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14:paraId="0AD969BD" w14:textId="77777777" w:rsidR="005B754B" w:rsidRDefault="00E80206">
      <w:pPr>
        <w:pStyle w:val="1"/>
        <w:ind w:firstLine="580"/>
        <w:jc w:val="both"/>
      </w:pPr>
      <w:r>
        <w:t xml:space="preserve">Учебный план определяет общие рамки принимаемых решений при разработке </w:t>
      </w:r>
      <w:proofErr w:type="spellStart"/>
      <w:r>
        <w:t>содер</w:t>
      </w:r>
      <w:proofErr w:type="spellEnd"/>
      <w:r>
        <w:t xml:space="preserve"> - </w:t>
      </w:r>
      <w:proofErr w:type="spellStart"/>
      <w:r>
        <w:t>жания</w:t>
      </w:r>
      <w:proofErr w:type="spellEnd"/>
      <w:r>
        <w:t xml:space="preserve">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51BA3A92" w14:textId="77777777" w:rsidR="005B754B" w:rsidRDefault="00E80206">
      <w:pPr>
        <w:pStyle w:val="1"/>
        <w:ind w:firstLine="580"/>
        <w:jc w:val="both"/>
      </w:pPr>
      <w:r>
        <w:t>Учебный план должен соответствовать действующему законодательству Российской Федерации в области образования, обеспечивать введение в действие и реализацию требо</w:t>
      </w:r>
      <w:r>
        <w:softHyphen/>
        <w:t>ваний ФГОС НОО обучающихся с ОВЗ и выполнение гигиенических требований к режиму образовательного процесса, установленных действующим СанПиНом.</w:t>
      </w:r>
    </w:p>
    <w:p w14:paraId="7065D4BE" w14:textId="17EF2101" w:rsidR="005B754B" w:rsidRDefault="00E80206">
      <w:pPr>
        <w:pStyle w:val="1"/>
        <w:ind w:firstLine="580"/>
        <w:jc w:val="both"/>
      </w:pPr>
      <w:r>
        <w:lastRenderedPageBreak/>
        <w:t>В учебном плане представлены семь предметных областей и коррекционно- 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14:paraId="0D9F77D6" w14:textId="77777777" w:rsidR="005B754B" w:rsidRDefault="00E80206">
      <w:pPr>
        <w:pStyle w:val="1"/>
        <w:ind w:firstLine="580"/>
        <w:jc w:val="both"/>
      </w:pPr>
      <w:r>
        <w:t>Учебный план состоит из двух частей — обязательной части и части, формируемой участниками образовательных отношений.</w:t>
      </w:r>
    </w:p>
    <w:p w14:paraId="39C4F521" w14:textId="77777777" w:rsidR="005B754B" w:rsidRDefault="00E80206">
      <w:pPr>
        <w:pStyle w:val="1"/>
        <w:ind w:firstLine="580"/>
        <w:jc w:val="both"/>
      </w:pPr>
      <w:r>
        <w:rPr>
          <w:b/>
          <w:bCs/>
          <w:i/>
          <w:iCs/>
        </w:rPr>
        <w:t>Обязательная часть учебного плана</w:t>
      </w:r>
      <w:r>
        <w:t xml:space="preserve"> определяет состав учебных предметов обяза</w:t>
      </w:r>
      <w:r>
        <w:softHyphen/>
        <w:t>тельных предметных областей, которые должны быть реализованы во всех имеющих госу</w:t>
      </w:r>
      <w:r>
        <w:softHyphen/>
        <w:t>дарственную аккредитацию образовательных организациях, реализующих АООП НОО, и учебное время, отводимое на их изучение по классам (годам) обучения.</w:t>
      </w:r>
    </w:p>
    <w:p w14:paraId="53FCC928" w14:textId="43FA63FA" w:rsidR="005B754B" w:rsidRDefault="00E80206">
      <w:pPr>
        <w:pStyle w:val="1"/>
        <w:ind w:firstLine="580"/>
        <w:jc w:val="both"/>
      </w:pPr>
      <w: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w:t>
      </w:r>
    </w:p>
    <w:p w14:paraId="23BDD907" w14:textId="77777777" w:rsidR="005B754B" w:rsidRDefault="00E80206">
      <w:pPr>
        <w:pStyle w:val="1"/>
        <w:numPr>
          <w:ilvl w:val="0"/>
          <w:numId w:val="40"/>
        </w:numPr>
        <w:tabs>
          <w:tab w:val="left" w:pos="1299"/>
        </w:tabs>
        <w:ind w:left="1300" w:hanging="360"/>
        <w:jc w:val="both"/>
      </w:pPr>
      <w:bookmarkStart w:id="655" w:name="bookmark654"/>
      <w:bookmarkEnd w:id="655"/>
      <w:r>
        <w:t>формирование социальных компетенций, обеспечивающих овладение системой социальных отношений и социальное развитие обучающегося, а также его инте</w:t>
      </w:r>
      <w:r>
        <w:softHyphen/>
        <w:t>грацию в социальное окружение;</w:t>
      </w:r>
    </w:p>
    <w:p w14:paraId="453B9EAF" w14:textId="77777777" w:rsidR="005B754B" w:rsidRDefault="00E80206">
      <w:pPr>
        <w:pStyle w:val="1"/>
        <w:numPr>
          <w:ilvl w:val="0"/>
          <w:numId w:val="40"/>
        </w:numPr>
        <w:tabs>
          <w:tab w:val="left" w:pos="1299"/>
        </w:tabs>
        <w:ind w:left="1300" w:hanging="360"/>
        <w:jc w:val="both"/>
      </w:pPr>
      <w:bookmarkStart w:id="656" w:name="bookmark655"/>
      <w:bookmarkEnd w:id="656"/>
      <w:r>
        <w:t>готовность обучающихся к продолжению образования на последующей ступени основного общего образования;</w:t>
      </w:r>
    </w:p>
    <w:p w14:paraId="1B4381CF" w14:textId="77777777" w:rsidR="005B754B" w:rsidRDefault="00E80206">
      <w:pPr>
        <w:pStyle w:val="1"/>
        <w:numPr>
          <w:ilvl w:val="0"/>
          <w:numId w:val="40"/>
        </w:numPr>
        <w:tabs>
          <w:tab w:val="left" w:pos="1299"/>
        </w:tabs>
        <w:ind w:left="1300" w:hanging="360"/>
        <w:jc w:val="both"/>
      </w:pPr>
      <w:bookmarkStart w:id="657" w:name="bookmark656"/>
      <w:bookmarkEnd w:id="657"/>
      <w:r>
        <w:t>формирование основ нравственного развития обучающихся, приобщение их к общекультурным, национальным и этнокультурным ценностям;</w:t>
      </w:r>
    </w:p>
    <w:p w14:paraId="07D79AB3" w14:textId="77777777" w:rsidR="005B754B" w:rsidRDefault="00E80206">
      <w:pPr>
        <w:pStyle w:val="1"/>
        <w:numPr>
          <w:ilvl w:val="0"/>
          <w:numId w:val="40"/>
        </w:numPr>
        <w:tabs>
          <w:tab w:val="left" w:pos="1299"/>
        </w:tabs>
        <w:ind w:left="1300" w:hanging="360"/>
        <w:jc w:val="both"/>
      </w:pPr>
      <w:bookmarkStart w:id="658" w:name="bookmark657"/>
      <w:bookmarkEnd w:id="658"/>
      <w:r>
        <w:t>формирование здорового образа жизни, элементарных правил поведения в экс</w:t>
      </w:r>
      <w:r>
        <w:softHyphen/>
        <w:t>тремальных ситуациях;</w:t>
      </w:r>
    </w:p>
    <w:p w14:paraId="755676DA" w14:textId="77777777" w:rsidR="005B754B" w:rsidRDefault="00E80206">
      <w:pPr>
        <w:pStyle w:val="1"/>
        <w:numPr>
          <w:ilvl w:val="0"/>
          <w:numId w:val="40"/>
        </w:numPr>
        <w:tabs>
          <w:tab w:val="left" w:pos="1299"/>
        </w:tabs>
        <w:spacing w:line="262" w:lineRule="auto"/>
        <w:ind w:firstLine="940"/>
        <w:jc w:val="both"/>
      </w:pPr>
      <w:bookmarkStart w:id="659" w:name="bookmark658"/>
      <w:bookmarkEnd w:id="659"/>
      <w:r>
        <w:t>личностное развитие обучающегося в соответствии с его индивидуальностью.</w:t>
      </w:r>
    </w:p>
    <w:p w14:paraId="111A8162" w14:textId="77777777" w:rsidR="005B754B" w:rsidRDefault="00E80206">
      <w:pPr>
        <w:pStyle w:val="1"/>
        <w:ind w:firstLine="580"/>
        <w:jc w:val="both"/>
      </w:pPr>
      <w:r>
        <w:t>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 и т.д.).</w:t>
      </w:r>
    </w:p>
    <w:p w14:paraId="40E24D91" w14:textId="67E6AEB6" w:rsidR="005B754B" w:rsidRDefault="00E80206">
      <w:pPr>
        <w:pStyle w:val="1"/>
        <w:ind w:firstLine="580"/>
        <w:jc w:val="both"/>
      </w:pPr>
      <w:r>
        <w:rPr>
          <w:b/>
          <w:bCs/>
          <w:i/>
          <w:iCs/>
        </w:rPr>
        <w:t xml:space="preserve">Часть учебного плана, формируемая участниками образовательных отношений, </w:t>
      </w:r>
      <w:r>
        <w:t>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 первом и первом дополнительном классах эта часть отсутствует. Время, отводимое на данную часть, внутри максимально допустимой недельной нагрузки обучающихся, может быть использовано:</w:t>
      </w:r>
    </w:p>
    <w:p w14:paraId="44C679A9" w14:textId="77777777" w:rsidR="005B754B" w:rsidRDefault="00E80206">
      <w:pPr>
        <w:pStyle w:val="1"/>
        <w:numPr>
          <w:ilvl w:val="0"/>
          <w:numId w:val="40"/>
        </w:numPr>
        <w:tabs>
          <w:tab w:val="left" w:pos="1300"/>
        </w:tabs>
        <w:ind w:left="1300" w:hanging="360"/>
        <w:jc w:val="both"/>
      </w:pPr>
      <w:bookmarkStart w:id="660" w:name="bookmark659"/>
      <w:bookmarkEnd w:id="660"/>
      <w:r>
        <w:t>на увеличение учебных часов, отводимых на изучение отдельных учебных предметов обязательной части;</w:t>
      </w:r>
    </w:p>
    <w:p w14:paraId="0D3614E6" w14:textId="77777777" w:rsidR="005B754B" w:rsidRDefault="00E80206">
      <w:pPr>
        <w:pStyle w:val="1"/>
        <w:numPr>
          <w:ilvl w:val="0"/>
          <w:numId w:val="40"/>
        </w:numPr>
        <w:tabs>
          <w:tab w:val="left" w:pos="1300"/>
        </w:tabs>
        <w:ind w:left="1300" w:hanging="360"/>
        <w:jc w:val="both"/>
      </w:pPr>
      <w:bookmarkStart w:id="661" w:name="bookmark660"/>
      <w:bookmarkEnd w:id="661"/>
      <w:r>
        <w:t>на введение учебных курсов, обеспечивающих удовлетворение особых образо</w:t>
      </w:r>
      <w:r>
        <w:softHyphen/>
        <w:t>вательных потребностей обучающихся с ЗПР и необходимую коррекцию недос</w:t>
      </w:r>
      <w:r>
        <w:softHyphen/>
        <w:t>татков в психическом и/или физическом развитии;</w:t>
      </w:r>
    </w:p>
    <w:p w14:paraId="6ECC807C" w14:textId="77777777" w:rsidR="005B754B" w:rsidRDefault="00E80206">
      <w:pPr>
        <w:pStyle w:val="1"/>
        <w:numPr>
          <w:ilvl w:val="0"/>
          <w:numId w:val="40"/>
        </w:numPr>
        <w:tabs>
          <w:tab w:val="left" w:pos="1300"/>
        </w:tabs>
        <w:spacing w:line="230" w:lineRule="auto"/>
        <w:ind w:left="1300" w:hanging="360"/>
        <w:jc w:val="both"/>
      </w:pPr>
      <w:bookmarkStart w:id="662" w:name="bookmark661"/>
      <w:bookmarkEnd w:id="662"/>
      <w:r>
        <w:t>на введение учебных курсов для факультативного изучения отдельных учебных предметов;</w:t>
      </w:r>
    </w:p>
    <w:p w14:paraId="366A1972" w14:textId="77777777" w:rsidR="005B754B" w:rsidRDefault="00E80206">
      <w:pPr>
        <w:pStyle w:val="1"/>
        <w:numPr>
          <w:ilvl w:val="0"/>
          <w:numId w:val="40"/>
        </w:numPr>
        <w:tabs>
          <w:tab w:val="left" w:pos="1300"/>
        </w:tabs>
        <w:ind w:left="1300" w:hanging="360"/>
        <w:jc w:val="both"/>
      </w:pPr>
      <w:bookmarkStart w:id="663" w:name="bookmark662"/>
      <w:bookmarkEnd w:id="663"/>
      <w:r>
        <w:t>на введение учебных курсов, обеспечивающих различные интересы обучаю</w:t>
      </w:r>
      <w:r>
        <w:softHyphen/>
        <w:t>щихся, в том числе этнокультурные.</w:t>
      </w:r>
    </w:p>
    <w:p w14:paraId="1F5F02C2" w14:textId="77777777" w:rsidR="005B754B" w:rsidRDefault="00E80206">
      <w:pPr>
        <w:pStyle w:val="1"/>
        <w:ind w:firstLine="580"/>
        <w:jc w:val="both"/>
      </w:pPr>
      <w:r>
        <w:t>Количество часов, отведенных на освоение обучающимися с ЗПР учебного плана, со</w:t>
      </w:r>
      <w:r>
        <w:softHyphen/>
        <w:t>стоящего из обязательной части и части, формируемой участниками образовательного про</w:t>
      </w:r>
      <w:r>
        <w:softHyphen/>
        <w:t>цесса, в совокупности не превышает величину максимально допустимой недельной образо</w:t>
      </w:r>
      <w:r>
        <w:softHyphen/>
        <w:t>вательной нагрузки обучающихся в соответствии с санитарно-гигиеническими требованиями.</w:t>
      </w:r>
    </w:p>
    <w:p w14:paraId="1AF985E0" w14:textId="17C95E47" w:rsidR="005B754B" w:rsidRDefault="00E80206">
      <w:pPr>
        <w:pStyle w:val="1"/>
        <w:ind w:firstLine="1020"/>
        <w:jc w:val="both"/>
      </w:pPr>
      <w:r>
        <w:t xml:space="preserve">Обязательным компонентом учебного плана является </w:t>
      </w:r>
      <w:r>
        <w:rPr>
          <w:b/>
          <w:bCs/>
          <w:i/>
          <w:iCs/>
        </w:rPr>
        <w:t>внеурочная деятельность.</w:t>
      </w:r>
      <w:r>
        <w:t xml:space="preserve"> В соответствии с требованиями ФГОС НОО обучающихся с ОВЗ внеурочная деятельность ор</w:t>
      </w:r>
      <w:r>
        <w:softHyphen/>
        <w:t xml:space="preserve">ганизуется по направлениям развития личности (духовно-нравственное, социальное, </w:t>
      </w:r>
      <w:proofErr w:type="spellStart"/>
      <w:r>
        <w:t>общеинтеллектуальное</w:t>
      </w:r>
      <w:proofErr w:type="spellEnd"/>
      <w:r>
        <w:t>, общекультурное, спортивно-оздоровительное). Образовательная органи</w:t>
      </w:r>
      <w:r>
        <w:softHyphen/>
        <w:t>зация занятий по направлениям внеурочной деятельности является неотъемлемой частью образовательного процесса в образовательной организации.</w:t>
      </w:r>
    </w:p>
    <w:p w14:paraId="71919B18" w14:textId="77777777" w:rsidR="005B754B" w:rsidRDefault="00E80206">
      <w:pPr>
        <w:pStyle w:val="1"/>
        <w:ind w:firstLine="580"/>
        <w:jc w:val="both"/>
      </w:pPr>
      <w:r>
        <w:t>Выбор направлений внеурочной деятельности определяется Образовательной органи</w:t>
      </w:r>
      <w:r>
        <w:softHyphen/>
        <w:t>зацией.</w:t>
      </w:r>
    </w:p>
    <w:p w14:paraId="79F7D4D0" w14:textId="3246CFF8" w:rsidR="005B754B" w:rsidRDefault="00E80206">
      <w:pPr>
        <w:pStyle w:val="1"/>
        <w:ind w:firstLine="580"/>
        <w:jc w:val="both"/>
      </w:pPr>
      <w:r>
        <w:rPr>
          <w:b/>
          <w:bCs/>
          <w:i/>
          <w:iCs/>
        </w:rPr>
        <w:t>Коррекционно-развивающая область,</w:t>
      </w:r>
      <w:r>
        <w:rPr>
          <w:b/>
          <w:bCs/>
        </w:rPr>
        <w:t xml:space="preserve"> согласно требованиям Стандарта, является </w:t>
      </w:r>
      <w:r>
        <w:rPr>
          <w:b/>
          <w:bCs/>
        </w:rPr>
        <w:lastRenderedPageBreak/>
        <w:t xml:space="preserve">обязательной частью внеурочной деятельности и </w:t>
      </w:r>
      <w:r>
        <w:t>представлена фронтальными и индиви</w:t>
      </w:r>
      <w:r>
        <w:softHyphen/>
        <w:t xml:space="preserve">дуальными коррекционно-развивающими занятиями (логопедическими и </w:t>
      </w:r>
      <w:proofErr w:type="spellStart"/>
      <w:r>
        <w:t>психокоррекци</w:t>
      </w:r>
      <w:r>
        <w:softHyphen/>
        <w:t>онными</w:t>
      </w:r>
      <w:proofErr w:type="spellEnd"/>
      <w:r>
        <w:t>) и ритмикой, направленными на коррекцию дефекта и формирование навыков адап</w:t>
      </w:r>
      <w:r>
        <w:softHyphen/>
        <w:t>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w:t>
      </w:r>
      <w:r>
        <w:softHyphen/>
        <w:t>жание осуществляется образовательной организацией самостоятельно, исходя из психофи</w:t>
      </w:r>
      <w:r>
        <w:softHyphen/>
        <w:t>зических особенностей обучающихся с ЗПР на основании рекомендаций ПМПК и индивидуальной программы реабилитации инвалида. Коррекционно- развивающие занятия могут проводиться в индивидуальной и групповой форме.</w:t>
      </w:r>
    </w:p>
    <w:p w14:paraId="33AC1B63" w14:textId="668AB301" w:rsidR="005B754B" w:rsidRDefault="00E80206">
      <w:pPr>
        <w:pStyle w:val="1"/>
        <w:ind w:firstLine="580"/>
        <w:jc w:val="both"/>
      </w:pPr>
      <w:r>
        <w:t>В организации внеурочной деятельности принимают участие все педагогические работники образовательной организации (учителя- дефектологи, учителя групп продленного дня, воспитатели, учителя- логопеды, педагоги-психологи, социальные педагоги, педагоги дополнительного образования и др.) и медицинские работники.</w:t>
      </w:r>
    </w:p>
    <w:p w14:paraId="6CA36720" w14:textId="77777777" w:rsidR="005B754B" w:rsidRDefault="00E80206">
      <w:pPr>
        <w:pStyle w:val="1"/>
        <w:ind w:firstLine="580"/>
        <w:jc w:val="both"/>
      </w:pPr>
      <w: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w:t>
      </w:r>
      <w:r>
        <w:softHyphen/>
        <w:t>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коррекционных занятий.</w:t>
      </w:r>
    </w:p>
    <w:p w14:paraId="53B81F60" w14:textId="77777777" w:rsidR="005B754B" w:rsidRDefault="00E80206">
      <w:pPr>
        <w:pStyle w:val="1"/>
        <w:ind w:firstLine="580"/>
        <w:jc w:val="both"/>
      </w:pPr>
      <w:r>
        <w:t>Чередование учебной и внеурочной деятельности в рамках реализации АООП НОО определяет образовательная организация.</w:t>
      </w:r>
    </w:p>
    <w:p w14:paraId="59987D51" w14:textId="77777777" w:rsidR="005B754B" w:rsidRDefault="00E80206">
      <w:pPr>
        <w:pStyle w:val="1"/>
        <w:ind w:firstLine="580"/>
        <w:jc w:val="both"/>
      </w:pPr>
      <w:r>
        <w:t>Для развития потенциала тех обучающихся с ЗПР, которые в силу особенностей пси</w:t>
      </w:r>
      <w:r>
        <w:softHyphen/>
        <w:t>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w:t>
      </w:r>
      <w:r>
        <w:softHyphen/>
        <w:t>держание дисциплин, курсов, модулей, формы образования).</w:t>
      </w:r>
    </w:p>
    <w:p w14:paraId="4A0C654A" w14:textId="77777777" w:rsidR="005B754B" w:rsidRDefault="00E80206">
      <w:pPr>
        <w:pStyle w:val="1"/>
        <w:ind w:firstLine="580"/>
        <w:jc w:val="both"/>
      </w:pPr>
      <w:r>
        <w:t>На начальном уровне обучение ведётся на государственном (русском) языке.</w:t>
      </w:r>
    </w:p>
    <w:p w14:paraId="5896B20E" w14:textId="77777777" w:rsidR="005B754B" w:rsidRDefault="00E80206">
      <w:pPr>
        <w:pStyle w:val="1"/>
        <w:ind w:firstLine="580"/>
        <w:jc w:val="both"/>
      </w:pPr>
      <w:r>
        <w:t>Сроки освоения АООП НОО (вариант 7.2) обучающимися с ЗПР составляют 5 лет, с обязательным введение первого дополнительного класса.</w:t>
      </w:r>
    </w:p>
    <w:p w14:paraId="2839ABB0" w14:textId="77777777" w:rsidR="005B754B" w:rsidRDefault="00E80206">
      <w:pPr>
        <w:pStyle w:val="1"/>
        <w:ind w:firstLine="580"/>
        <w:jc w:val="both"/>
      </w:pPr>
      <w: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14:paraId="477C484B" w14:textId="77777777" w:rsidR="005B754B" w:rsidRDefault="00E80206">
      <w:pPr>
        <w:pStyle w:val="1"/>
        <w:ind w:firstLine="580"/>
        <w:jc w:val="both"/>
      </w:pPr>
      <w:r>
        <w:t>Продолжительность учебного года на первой ступени общего образования составляет 34 недели, в 1 и 1 дополнительном классах — 33 недели. Продолжительность каникул в течение учебного года составляет не менее 30 календарных дней, летом — не менее 8 недель. Для обучающихся в 1 и 1 дополнительном</w:t>
      </w:r>
      <w:r>
        <w:rPr>
          <w:vertAlign w:val="superscript"/>
        </w:rPr>
        <w:t>1</w:t>
      </w:r>
      <w:r>
        <w:t xml:space="preserve"> классов устанавливаются в течение года дополни</w:t>
      </w:r>
      <w:r>
        <w:softHyphen/>
        <w:t>тельные недельные каникулы.</w:t>
      </w:r>
    </w:p>
    <w:p w14:paraId="05EE386C" w14:textId="77777777" w:rsidR="005B754B" w:rsidRDefault="00E80206">
      <w:pPr>
        <w:pStyle w:val="1"/>
        <w:ind w:firstLine="580"/>
        <w:jc w:val="both"/>
      </w:pPr>
      <w:r>
        <w:t>Продолжительность учебных занятий составляет 40 минут. При определении продол</w:t>
      </w:r>
      <w:r>
        <w:softHyphen/>
        <w:t>жительности занятий в 1 и 1 дополнительном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w:t>
      </w:r>
      <w:r>
        <w:softHyphen/>
        <w:t>дый);</w:t>
      </w:r>
      <w:r>
        <w:rPr>
          <w:vertAlign w:val="superscript"/>
        </w:rPr>
        <w:t>2</w:t>
      </w:r>
    </w:p>
    <w:p w14:paraId="1EF72C2D" w14:textId="63500634" w:rsidR="005B754B" w:rsidRDefault="00E80206">
      <w:pPr>
        <w:pStyle w:val="1"/>
        <w:ind w:firstLine="580"/>
        <w:jc w:val="both"/>
      </w:pPr>
      <w:r>
        <w:t>Количество часов, отводимых на изучение учебных предметов «Русский язык» и «Ли</w:t>
      </w:r>
      <w:r>
        <w:softHyphen/>
        <w:t>тературное чтение» может корректироваться с учётом психофизических особенностей обучающихся с ЗПР.</w:t>
      </w:r>
    </w:p>
    <w:p w14:paraId="0B6682E2" w14:textId="7D115C41" w:rsidR="005B754B" w:rsidRDefault="00E80206">
      <w:pPr>
        <w:pStyle w:val="1"/>
        <w:ind w:firstLine="580"/>
        <w:jc w:val="both"/>
      </w:pPr>
      <w:r>
        <w:t xml:space="preserve">В результате изучения учебный предмет «Иностранный язык»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w:t>
      </w:r>
      <w:r>
        <w:rPr>
          <w:b/>
          <w:bCs/>
        </w:rPr>
        <w:t>Изучение учебного предмета «Иностранный язык» начинается с 3-го класса. На его изучение отводится 1 час в неделю</w:t>
      </w:r>
      <w:r>
        <w:t>. При прове</w:t>
      </w:r>
      <w:r>
        <w:softHyphen/>
        <w:t>дении занятий по предмету «Иностранный язык» класс делится на две группы.</w:t>
      </w:r>
    </w:p>
    <w:p w14:paraId="76B7C4FB" w14:textId="76139386" w:rsidR="005B754B" w:rsidRDefault="00E80206">
      <w:pPr>
        <w:pStyle w:val="1"/>
        <w:ind w:firstLine="580"/>
        <w:jc w:val="both"/>
      </w:pPr>
      <w:r>
        <w:t>Часы коррекционно-развивающей области представлены групповыми и индивидуаль</w:t>
      </w:r>
      <w:r>
        <w:softHyphen/>
        <w:t xml:space="preserve">ными коррекционно-развивающими занятиями (логопедическими и </w:t>
      </w:r>
      <w:proofErr w:type="spellStart"/>
      <w:r>
        <w:t>психокоррекционными</w:t>
      </w:r>
      <w:proofErr w:type="spellEnd"/>
      <w:r>
        <w:t xml:space="preserve">), </w:t>
      </w:r>
      <w:r>
        <w:lastRenderedPageBreak/>
        <w:t>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w:t>
      </w:r>
      <w:r>
        <w:softHyphen/>
        <w:t>странственных представлений, координации движений и улучшения осанки детей. Количе</w:t>
      </w:r>
      <w:r>
        <w:softHyphen/>
        <w:t>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w:t>
      </w:r>
      <w:r>
        <w:softHyphen/>
        <w:t>онные занятия отводится до 25 мин., на групповые занятия - до 40 минут.</w:t>
      </w:r>
    </w:p>
    <w:p w14:paraId="030CC9D2" w14:textId="77777777" w:rsidR="005B754B" w:rsidRDefault="00E80206">
      <w:pPr>
        <w:pStyle w:val="1"/>
        <w:ind w:firstLine="580"/>
        <w:jc w:val="both"/>
      </w:pPr>
      <w:r>
        <w:t>Количество учебных занятий за 5 учебных лет не может составлять более 3732 часов.</w:t>
      </w:r>
    </w:p>
    <w:p w14:paraId="1CA741DA" w14:textId="77777777" w:rsidR="005B754B" w:rsidRDefault="00E80206">
      <w:pPr>
        <w:pStyle w:val="1"/>
        <w:spacing w:after="2200"/>
        <w:ind w:firstLine="580"/>
        <w:jc w:val="both"/>
      </w:pPr>
      <w: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w:t>
      </w:r>
      <w:r>
        <w:softHyphen/>
        <w:t>ние.</w:t>
      </w:r>
    </w:p>
    <w:p w14:paraId="57960364" w14:textId="77777777" w:rsidR="005B754B" w:rsidRDefault="00E80206">
      <w:pPr>
        <w:pStyle w:val="1"/>
        <w:ind w:firstLine="580"/>
        <w:jc w:val="both"/>
      </w:pPr>
      <w:r>
        <w:rPr>
          <w:b/>
          <w:bCs/>
        </w:rPr>
        <w:t>Примерный учебный план начального общего образования обу</w:t>
      </w:r>
      <w:r>
        <w:rPr>
          <w:b/>
          <w:bCs/>
          <w:u w:val="single"/>
        </w:rPr>
        <w:t>чающихся с за</w:t>
      </w:r>
      <w:r>
        <w:rPr>
          <w:b/>
          <w:bCs/>
          <w:u w:val="single"/>
        </w:rPr>
        <w:softHyphen/>
        <w:t>держкой психического развития (вариант 7.2)</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58"/>
        <w:gridCol w:w="2698"/>
        <w:gridCol w:w="1133"/>
        <w:gridCol w:w="710"/>
        <w:gridCol w:w="710"/>
        <w:gridCol w:w="706"/>
        <w:gridCol w:w="710"/>
        <w:gridCol w:w="1282"/>
      </w:tblGrid>
      <w:tr w:rsidR="005B754B" w14:paraId="588035F4" w14:textId="77777777">
        <w:trPr>
          <w:trHeight w:hRule="exact" w:val="965"/>
          <w:jc w:val="center"/>
        </w:trPr>
        <w:tc>
          <w:tcPr>
            <w:tcW w:w="9907" w:type="dxa"/>
            <w:gridSpan w:val="8"/>
            <w:tcBorders>
              <w:top w:val="single" w:sz="4" w:space="0" w:color="auto"/>
              <w:left w:val="single" w:sz="4" w:space="0" w:color="auto"/>
              <w:right w:val="single" w:sz="4" w:space="0" w:color="auto"/>
            </w:tcBorders>
            <w:shd w:val="clear" w:color="auto" w:fill="FFFFFF"/>
            <w:vAlign w:val="center"/>
          </w:tcPr>
          <w:p w14:paraId="310CF0D7" w14:textId="77777777" w:rsidR="005B754B" w:rsidRDefault="00E80206">
            <w:pPr>
              <w:pStyle w:val="a9"/>
              <w:ind w:firstLine="0"/>
              <w:jc w:val="center"/>
            </w:pPr>
            <w:r>
              <w:rPr>
                <w:b/>
                <w:bCs/>
              </w:rPr>
              <w:lastRenderedPageBreak/>
              <w:t>Примерный годовой учебный план начального общего образования обучающихся с задержкой психического развития (вариант 7.2) (вариант 1)</w:t>
            </w:r>
          </w:p>
        </w:tc>
      </w:tr>
      <w:tr w:rsidR="005B754B" w14:paraId="33B0002B" w14:textId="77777777">
        <w:trPr>
          <w:trHeight w:hRule="exact" w:val="562"/>
          <w:jc w:val="center"/>
        </w:trPr>
        <w:tc>
          <w:tcPr>
            <w:tcW w:w="1958" w:type="dxa"/>
            <w:vMerge w:val="restart"/>
            <w:tcBorders>
              <w:top w:val="single" w:sz="4" w:space="0" w:color="auto"/>
              <w:left w:val="single" w:sz="4" w:space="0" w:color="auto"/>
            </w:tcBorders>
            <w:shd w:val="clear" w:color="auto" w:fill="FFFFFF"/>
            <w:vAlign w:val="center"/>
          </w:tcPr>
          <w:p w14:paraId="49A2C747" w14:textId="77777777" w:rsidR="005B754B" w:rsidRDefault="00E80206">
            <w:pPr>
              <w:pStyle w:val="a9"/>
              <w:spacing w:line="230" w:lineRule="auto"/>
              <w:ind w:firstLine="0"/>
              <w:jc w:val="center"/>
            </w:pPr>
            <w:r>
              <w:rPr>
                <w:b/>
                <w:bCs/>
              </w:rPr>
              <w:t>Предметные области</w:t>
            </w:r>
          </w:p>
        </w:tc>
        <w:tc>
          <w:tcPr>
            <w:tcW w:w="2698" w:type="dxa"/>
            <w:vMerge w:val="restart"/>
            <w:tcBorders>
              <w:top w:val="single" w:sz="4" w:space="0" w:color="auto"/>
              <w:left w:val="single" w:sz="4" w:space="0" w:color="auto"/>
            </w:tcBorders>
            <w:shd w:val="clear" w:color="auto" w:fill="FFFFFF"/>
          </w:tcPr>
          <w:p w14:paraId="04C3CF61" w14:textId="77777777" w:rsidR="005B754B" w:rsidRDefault="00E80206">
            <w:pPr>
              <w:pStyle w:val="a9"/>
              <w:spacing w:after="260"/>
              <w:ind w:left="1760" w:firstLine="0"/>
            </w:pPr>
            <w:r>
              <w:rPr>
                <w:b/>
                <w:bCs/>
              </w:rPr>
              <w:t>Классы</w:t>
            </w:r>
          </w:p>
          <w:p w14:paraId="66F774E2" w14:textId="77777777" w:rsidR="005B754B" w:rsidRDefault="00E80206">
            <w:pPr>
              <w:pStyle w:val="a9"/>
              <w:ind w:firstLine="0"/>
            </w:pPr>
            <w:r>
              <w:rPr>
                <w:b/>
                <w:bCs/>
              </w:rPr>
              <w:t>Учебные предметы</w:t>
            </w:r>
          </w:p>
        </w:tc>
        <w:tc>
          <w:tcPr>
            <w:tcW w:w="3969" w:type="dxa"/>
            <w:gridSpan w:val="5"/>
            <w:tcBorders>
              <w:top w:val="single" w:sz="4" w:space="0" w:color="auto"/>
              <w:left w:val="single" w:sz="4" w:space="0" w:color="auto"/>
            </w:tcBorders>
            <w:shd w:val="clear" w:color="auto" w:fill="FFFFFF"/>
          </w:tcPr>
          <w:p w14:paraId="3E4BE83B" w14:textId="77777777" w:rsidR="005B754B" w:rsidRDefault="00E80206">
            <w:pPr>
              <w:pStyle w:val="a9"/>
              <w:spacing w:line="230" w:lineRule="auto"/>
              <w:ind w:firstLine="0"/>
              <w:jc w:val="center"/>
            </w:pPr>
            <w:r>
              <w:rPr>
                <w:b/>
                <w:bCs/>
              </w:rPr>
              <w:t>Количество часов в год</w:t>
            </w:r>
          </w:p>
        </w:tc>
        <w:tc>
          <w:tcPr>
            <w:tcW w:w="1282" w:type="dxa"/>
            <w:vMerge w:val="restart"/>
            <w:tcBorders>
              <w:top w:val="single" w:sz="4" w:space="0" w:color="auto"/>
              <w:left w:val="single" w:sz="4" w:space="0" w:color="auto"/>
              <w:right w:val="single" w:sz="4" w:space="0" w:color="auto"/>
            </w:tcBorders>
            <w:shd w:val="clear" w:color="auto" w:fill="FFFFFF"/>
            <w:vAlign w:val="center"/>
          </w:tcPr>
          <w:p w14:paraId="0118E904" w14:textId="77777777" w:rsidR="005B754B" w:rsidRDefault="00E80206">
            <w:pPr>
              <w:pStyle w:val="a9"/>
              <w:ind w:firstLine="0"/>
              <w:jc w:val="center"/>
            </w:pPr>
            <w:r>
              <w:rPr>
                <w:b/>
                <w:bCs/>
              </w:rPr>
              <w:t>Всего</w:t>
            </w:r>
          </w:p>
        </w:tc>
      </w:tr>
      <w:tr w:rsidR="005B754B" w14:paraId="45DDD2BC" w14:textId="77777777">
        <w:trPr>
          <w:trHeight w:hRule="exact" w:val="562"/>
          <w:jc w:val="center"/>
        </w:trPr>
        <w:tc>
          <w:tcPr>
            <w:tcW w:w="1958" w:type="dxa"/>
            <w:vMerge/>
            <w:tcBorders>
              <w:left w:val="single" w:sz="4" w:space="0" w:color="auto"/>
            </w:tcBorders>
            <w:shd w:val="clear" w:color="auto" w:fill="FFFFFF"/>
            <w:vAlign w:val="center"/>
          </w:tcPr>
          <w:p w14:paraId="02033091" w14:textId="77777777" w:rsidR="005B754B" w:rsidRDefault="005B754B"/>
        </w:tc>
        <w:tc>
          <w:tcPr>
            <w:tcW w:w="2698" w:type="dxa"/>
            <w:vMerge/>
            <w:tcBorders>
              <w:left w:val="single" w:sz="4" w:space="0" w:color="auto"/>
            </w:tcBorders>
            <w:shd w:val="clear" w:color="auto" w:fill="FFFFFF"/>
          </w:tcPr>
          <w:p w14:paraId="4F6AD978" w14:textId="77777777" w:rsidR="005B754B" w:rsidRDefault="005B754B"/>
        </w:tc>
        <w:tc>
          <w:tcPr>
            <w:tcW w:w="1133" w:type="dxa"/>
            <w:tcBorders>
              <w:top w:val="single" w:sz="4" w:space="0" w:color="auto"/>
              <w:left w:val="single" w:sz="4" w:space="0" w:color="auto"/>
            </w:tcBorders>
            <w:shd w:val="clear" w:color="auto" w:fill="FFFFFF"/>
          </w:tcPr>
          <w:p w14:paraId="5125A7ED" w14:textId="77777777" w:rsidR="005B754B" w:rsidRDefault="00E80206">
            <w:pPr>
              <w:pStyle w:val="a9"/>
              <w:ind w:firstLine="0"/>
              <w:jc w:val="center"/>
            </w:pPr>
            <w:r>
              <w:t>1</w:t>
            </w:r>
          </w:p>
        </w:tc>
        <w:tc>
          <w:tcPr>
            <w:tcW w:w="710" w:type="dxa"/>
            <w:tcBorders>
              <w:top w:val="single" w:sz="4" w:space="0" w:color="auto"/>
              <w:left w:val="single" w:sz="4" w:space="0" w:color="auto"/>
            </w:tcBorders>
            <w:shd w:val="clear" w:color="auto" w:fill="FFFFFF"/>
            <w:vAlign w:val="bottom"/>
          </w:tcPr>
          <w:p w14:paraId="2CA8014C" w14:textId="77777777" w:rsidR="005B754B" w:rsidRDefault="00E80206">
            <w:pPr>
              <w:pStyle w:val="a9"/>
              <w:ind w:firstLine="0"/>
              <w:jc w:val="center"/>
            </w:pPr>
            <w:r>
              <w:t>1 доп.</w:t>
            </w:r>
          </w:p>
        </w:tc>
        <w:tc>
          <w:tcPr>
            <w:tcW w:w="710" w:type="dxa"/>
            <w:tcBorders>
              <w:top w:val="single" w:sz="4" w:space="0" w:color="auto"/>
              <w:left w:val="single" w:sz="4" w:space="0" w:color="auto"/>
            </w:tcBorders>
            <w:shd w:val="clear" w:color="auto" w:fill="FFFFFF"/>
          </w:tcPr>
          <w:p w14:paraId="44467E0D" w14:textId="77777777" w:rsidR="005B754B" w:rsidRDefault="00E80206">
            <w:pPr>
              <w:pStyle w:val="a9"/>
              <w:ind w:firstLine="0"/>
              <w:jc w:val="center"/>
            </w:pPr>
            <w:r>
              <w:t>2</w:t>
            </w:r>
          </w:p>
        </w:tc>
        <w:tc>
          <w:tcPr>
            <w:tcW w:w="706" w:type="dxa"/>
            <w:tcBorders>
              <w:top w:val="single" w:sz="4" w:space="0" w:color="auto"/>
              <w:left w:val="single" w:sz="4" w:space="0" w:color="auto"/>
            </w:tcBorders>
            <w:shd w:val="clear" w:color="auto" w:fill="FFFFFF"/>
          </w:tcPr>
          <w:p w14:paraId="5F5E9076" w14:textId="77777777" w:rsidR="005B754B" w:rsidRDefault="00E80206">
            <w:pPr>
              <w:pStyle w:val="a9"/>
              <w:ind w:firstLine="0"/>
              <w:jc w:val="center"/>
            </w:pPr>
            <w:r>
              <w:t>3</w:t>
            </w:r>
          </w:p>
        </w:tc>
        <w:tc>
          <w:tcPr>
            <w:tcW w:w="710" w:type="dxa"/>
            <w:tcBorders>
              <w:top w:val="single" w:sz="4" w:space="0" w:color="auto"/>
              <w:left w:val="single" w:sz="4" w:space="0" w:color="auto"/>
            </w:tcBorders>
            <w:shd w:val="clear" w:color="auto" w:fill="FFFFFF"/>
          </w:tcPr>
          <w:p w14:paraId="49D8F39B" w14:textId="77777777" w:rsidR="005B754B" w:rsidRDefault="00E80206">
            <w:pPr>
              <w:pStyle w:val="a9"/>
              <w:ind w:firstLine="0"/>
              <w:jc w:val="center"/>
            </w:pPr>
            <w:r>
              <w:t>4</w:t>
            </w:r>
          </w:p>
        </w:tc>
        <w:tc>
          <w:tcPr>
            <w:tcW w:w="1282" w:type="dxa"/>
            <w:vMerge/>
            <w:tcBorders>
              <w:left w:val="single" w:sz="4" w:space="0" w:color="auto"/>
              <w:right w:val="single" w:sz="4" w:space="0" w:color="auto"/>
            </w:tcBorders>
            <w:shd w:val="clear" w:color="auto" w:fill="FFFFFF"/>
            <w:vAlign w:val="center"/>
          </w:tcPr>
          <w:p w14:paraId="23065B00" w14:textId="77777777" w:rsidR="005B754B" w:rsidRDefault="005B754B"/>
        </w:tc>
      </w:tr>
      <w:tr w:rsidR="005B754B" w14:paraId="41AF53FC" w14:textId="77777777">
        <w:trPr>
          <w:trHeight w:hRule="exact" w:val="288"/>
          <w:jc w:val="center"/>
        </w:trPr>
        <w:tc>
          <w:tcPr>
            <w:tcW w:w="4656" w:type="dxa"/>
            <w:gridSpan w:val="2"/>
            <w:tcBorders>
              <w:top w:val="single" w:sz="4" w:space="0" w:color="auto"/>
              <w:left w:val="single" w:sz="4" w:space="0" w:color="auto"/>
            </w:tcBorders>
            <w:shd w:val="clear" w:color="auto" w:fill="FFFFFF"/>
          </w:tcPr>
          <w:p w14:paraId="69EA57ED" w14:textId="77777777" w:rsidR="005B754B" w:rsidRDefault="00E80206">
            <w:pPr>
              <w:pStyle w:val="a9"/>
              <w:ind w:firstLine="0"/>
              <w:jc w:val="center"/>
            </w:pPr>
            <w:r>
              <w:rPr>
                <w:b/>
                <w:bCs/>
                <w:i/>
                <w:iCs/>
              </w:rPr>
              <w:t>Обязательная часть</w:t>
            </w:r>
          </w:p>
        </w:tc>
        <w:tc>
          <w:tcPr>
            <w:tcW w:w="5251" w:type="dxa"/>
            <w:gridSpan w:val="6"/>
            <w:tcBorders>
              <w:top w:val="single" w:sz="4" w:space="0" w:color="auto"/>
              <w:left w:val="single" w:sz="4" w:space="0" w:color="auto"/>
              <w:right w:val="single" w:sz="4" w:space="0" w:color="auto"/>
            </w:tcBorders>
            <w:shd w:val="clear" w:color="auto" w:fill="FFFFFF"/>
          </w:tcPr>
          <w:p w14:paraId="5E3C12EF" w14:textId="77777777" w:rsidR="005B754B" w:rsidRDefault="005B754B">
            <w:pPr>
              <w:rPr>
                <w:sz w:val="10"/>
                <w:szCs w:val="10"/>
              </w:rPr>
            </w:pPr>
          </w:p>
        </w:tc>
      </w:tr>
      <w:tr w:rsidR="005B754B" w14:paraId="29FBE7EA" w14:textId="77777777">
        <w:trPr>
          <w:trHeight w:hRule="exact" w:val="283"/>
          <w:jc w:val="center"/>
        </w:trPr>
        <w:tc>
          <w:tcPr>
            <w:tcW w:w="1958" w:type="dxa"/>
            <w:vMerge w:val="restart"/>
            <w:tcBorders>
              <w:top w:val="single" w:sz="4" w:space="0" w:color="auto"/>
              <w:left w:val="single" w:sz="4" w:space="0" w:color="auto"/>
            </w:tcBorders>
            <w:shd w:val="clear" w:color="auto" w:fill="FFFFFF"/>
            <w:vAlign w:val="center"/>
          </w:tcPr>
          <w:p w14:paraId="7E35B95E" w14:textId="77777777" w:rsidR="005B754B" w:rsidRDefault="00E80206">
            <w:pPr>
              <w:pStyle w:val="a9"/>
              <w:ind w:firstLine="0"/>
            </w:pPr>
            <w:r>
              <w:t>Филология</w:t>
            </w:r>
          </w:p>
        </w:tc>
        <w:tc>
          <w:tcPr>
            <w:tcW w:w="2698" w:type="dxa"/>
            <w:tcBorders>
              <w:top w:val="single" w:sz="4" w:space="0" w:color="auto"/>
              <w:left w:val="single" w:sz="4" w:space="0" w:color="auto"/>
            </w:tcBorders>
            <w:shd w:val="clear" w:color="auto" w:fill="FFFFFF"/>
          </w:tcPr>
          <w:p w14:paraId="6E154EA5" w14:textId="77777777" w:rsidR="005B754B" w:rsidRDefault="00E80206">
            <w:pPr>
              <w:pStyle w:val="a9"/>
              <w:ind w:firstLine="0"/>
            </w:pPr>
            <w:r>
              <w:t>Русский язык</w:t>
            </w:r>
          </w:p>
        </w:tc>
        <w:tc>
          <w:tcPr>
            <w:tcW w:w="1133" w:type="dxa"/>
            <w:tcBorders>
              <w:top w:val="single" w:sz="4" w:space="0" w:color="auto"/>
              <w:left w:val="single" w:sz="4" w:space="0" w:color="auto"/>
            </w:tcBorders>
            <w:shd w:val="clear" w:color="auto" w:fill="FFFFFF"/>
          </w:tcPr>
          <w:p w14:paraId="427707C0" w14:textId="77777777" w:rsidR="005B754B" w:rsidRDefault="00E80206">
            <w:pPr>
              <w:pStyle w:val="a9"/>
              <w:ind w:firstLine="0"/>
              <w:jc w:val="center"/>
            </w:pPr>
            <w:r>
              <w:t>165</w:t>
            </w:r>
          </w:p>
        </w:tc>
        <w:tc>
          <w:tcPr>
            <w:tcW w:w="710" w:type="dxa"/>
            <w:tcBorders>
              <w:top w:val="single" w:sz="4" w:space="0" w:color="auto"/>
              <w:left w:val="single" w:sz="4" w:space="0" w:color="auto"/>
            </w:tcBorders>
            <w:shd w:val="clear" w:color="auto" w:fill="FFFFFF"/>
          </w:tcPr>
          <w:p w14:paraId="6B713BAC" w14:textId="77777777" w:rsidR="005B754B" w:rsidRDefault="00E80206">
            <w:pPr>
              <w:pStyle w:val="a9"/>
              <w:ind w:firstLine="0"/>
            </w:pPr>
            <w:r>
              <w:t>165</w:t>
            </w:r>
          </w:p>
        </w:tc>
        <w:tc>
          <w:tcPr>
            <w:tcW w:w="710" w:type="dxa"/>
            <w:tcBorders>
              <w:top w:val="single" w:sz="4" w:space="0" w:color="auto"/>
              <w:left w:val="single" w:sz="4" w:space="0" w:color="auto"/>
            </w:tcBorders>
            <w:shd w:val="clear" w:color="auto" w:fill="FFFFFF"/>
          </w:tcPr>
          <w:p w14:paraId="720B170A" w14:textId="77777777" w:rsidR="005B754B" w:rsidRDefault="00E80206">
            <w:pPr>
              <w:pStyle w:val="a9"/>
              <w:ind w:firstLine="0"/>
              <w:jc w:val="center"/>
            </w:pPr>
            <w:r>
              <w:t>170</w:t>
            </w:r>
          </w:p>
        </w:tc>
        <w:tc>
          <w:tcPr>
            <w:tcW w:w="706" w:type="dxa"/>
            <w:tcBorders>
              <w:top w:val="single" w:sz="4" w:space="0" w:color="auto"/>
              <w:left w:val="single" w:sz="4" w:space="0" w:color="auto"/>
            </w:tcBorders>
            <w:shd w:val="clear" w:color="auto" w:fill="FFFFFF"/>
          </w:tcPr>
          <w:p w14:paraId="2E7FC7A8" w14:textId="77777777" w:rsidR="005B754B" w:rsidRDefault="00E80206">
            <w:pPr>
              <w:pStyle w:val="a9"/>
              <w:ind w:firstLine="0"/>
              <w:jc w:val="center"/>
            </w:pPr>
            <w:r>
              <w:t>136</w:t>
            </w:r>
          </w:p>
        </w:tc>
        <w:tc>
          <w:tcPr>
            <w:tcW w:w="710" w:type="dxa"/>
            <w:tcBorders>
              <w:top w:val="single" w:sz="4" w:space="0" w:color="auto"/>
              <w:left w:val="single" w:sz="4" w:space="0" w:color="auto"/>
            </w:tcBorders>
            <w:shd w:val="clear" w:color="auto" w:fill="FFFFFF"/>
          </w:tcPr>
          <w:p w14:paraId="771B3698" w14:textId="77777777" w:rsidR="005B754B" w:rsidRDefault="00E80206">
            <w:pPr>
              <w:pStyle w:val="a9"/>
              <w:ind w:firstLine="180"/>
            </w:pPr>
            <w:r>
              <w:t>136</w:t>
            </w:r>
          </w:p>
        </w:tc>
        <w:tc>
          <w:tcPr>
            <w:tcW w:w="1282" w:type="dxa"/>
            <w:tcBorders>
              <w:top w:val="single" w:sz="4" w:space="0" w:color="auto"/>
              <w:left w:val="single" w:sz="4" w:space="0" w:color="auto"/>
              <w:right w:val="single" w:sz="4" w:space="0" w:color="auto"/>
            </w:tcBorders>
            <w:shd w:val="clear" w:color="auto" w:fill="FFFFFF"/>
          </w:tcPr>
          <w:p w14:paraId="6A0A58C2" w14:textId="77777777" w:rsidR="005B754B" w:rsidRDefault="00E80206">
            <w:pPr>
              <w:pStyle w:val="a9"/>
              <w:ind w:firstLine="0"/>
              <w:jc w:val="center"/>
            </w:pPr>
            <w:r>
              <w:t>772</w:t>
            </w:r>
          </w:p>
        </w:tc>
      </w:tr>
      <w:tr w:rsidR="005B754B" w14:paraId="0C1E3F0D" w14:textId="77777777">
        <w:trPr>
          <w:trHeight w:hRule="exact" w:val="283"/>
          <w:jc w:val="center"/>
        </w:trPr>
        <w:tc>
          <w:tcPr>
            <w:tcW w:w="1958" w:type="dxa"/>
            <w:vMerge/>
            <w:tcBorders>
              <w:left w:val="single" w:sz="4" w:space="0" w:color="auto"/>
            </w:tcBorders>
            <w:shd w:val="clear" w:color="auto" w:fill="FFFFFF"/>
            <w:vAlign w:val="center"/>
          </w:tcPr>
          <w:p w14:paraId="3FFCC2E4" w14:textId="77777777" w:rsidR="005B754B" w:rsidRDefault="005B754B"/>
        </w:tc>
        <w:tc>
          <w:tcPr>
            <w:tcW w:w="2698" w:type="dxa"/>
            <w:tcBorders>
              <w:top w:val="single" w:sz="4" w:space="0" w:color="auto"/>
              <w:left w:val="single" w:sz="4" w:space="0" w:color="auto"/>
            </w:tcBorders>
            <w:shd w:val="clear" w:color="auto" w:fill="FFFFFF"/>
          </w:tcPr>
          <w:p w14:paraId="5ECD7839" w14:textId="77777777" w:rsidR="005B754B" w:rsidRDefault="00E80206">
            <w:pPr>
              <w:pStyle w:val="a9"/>
              <w:ind w:firstLine="0"/>
            </w:pPr>
            <w:r>
              <w:t>Литературное чтение</w:t>
            </w:r>
          </w:p>
        </w:tc>
        <w:tc>
          <w:tcPr>
            <w:tcW w:w="1133" w:type="dxa"/>
            <w:tcBorders>
              <w:top w:val="single" w:sz="4" w:space="0" w:color="auto"/>
              <w:left w:val="single" w:sz="4" w:space="0" w:color="auto"/>
            </w:tcBorders>
            <w:shd w:val="clear" w:color="auto" w:fill="FFFFFF"/>
          </w:tcPr>
          <w:p w14:paraId="0B8A02EB" w14:textId="77777777" w:rsidR="005B754B" w:rsidRDefault="00E80206">
            <w:pPr>
              <w:pStyle w:val="a9"/>
              <w:ind w:firstLine="0"/>
              <w:jc w:val="center"/>
            </w:pPr>
            <w:r>
              <w:t>132</w:t>
            </w:r>
          </w:p>
        </w:tc>
        <w:tc>
          <w:tcPr>
            <w:tcW w:w="710" w:type="dxa"/>
            <w:tcBorders>
              <w:top w:val="single" w:sz="4" w:space="0" w:color="auto"/>
              <w:left w:val="single" w:sz="4" w:space="0" w:color="auto"/>
            </w:tcBorders>
            <w:shd w:val="clear" w:color="auto" w:fill="FFFFFF"/>
          </w:tcPr>
          <w:p w14:paraId="489EAD8A" w14:textId="77777777" w:rsidR="005B754B" w:rsidRDefault="00E80206">
            <w:pPr>
              <w:pStyle w:val="a9"/>
              <w:ind w:firstLine="0"/>
            </w:pPr>
            <w:r>
              <w:t>132</w:t>
            </w:r>
          </w:p>
        </w:tc>
        <w:tc>
          <w:tcPr>
            <w:tcW w:w="710" w:type="dxa"/>
            <w:tcBorders>
              <w:top w:val="single" w:sz="4" w:space="0" w:color="auto"/>
              <w:left w:val="single" w:sz="4" w:space="0" w:color="auto"/>
            </w:tcBorders>
            <w:shd w:val="clear" w:color="auto" w:fill="FFFFFF"/>
          </w:tcPr>
          <w:p w14:paraId="0A745B81" w14:textId="77777777" w:rsidR="005B754B" w:rsidRDefault="00E80206">
            <w:pPr>
              <w:pStyle w:val="a9"/>
              <w:ind w:firstLine="0"/>
              <w:jc w:val="center"/>
            </w:pPr>
            <w:r>
              <w:t>136</w:t>
            </w:r>
          </w:p>
        </w:tc>
        <w:tc>
          <w:tcPr>
            <w:tcW w:w="706" w:type="dxa"/>
            <w:tcBorders>
              <w:top w:val="single" w:sz="4" w:space="0" w:color="auto"/>
              <w:left w:val="single" w:sz="4" w:space="0" w:color="auto"/>
            </w:tcBorders>
            <w:shd w:val="clear" w:color="auto" w:fill="FFFFFF"/>
          </w:tcPr>
          <w:p w14:paraId="2CE72B92" w14:textId="77777777" w:rsidR="005B754B" w:rsidRDefault="00E80206">
            <w:pPr>
              <w:pStyle w:val="a9"/>
              <w:ind w:firstLine="0"/>
              <w:jc w:val="center"/>
            </w:pPr>
            <w:r>
              <w:t>136</w:t>
            </w:r>
          </w:p>
        </w:tc>
        <w:tc>
          <w:tcPr>
            <w:tcW w:w="710" w:type="dxa"/>
            <w:tcBorders>
              <w:top w:val="single" w:sz="4" w:space="0" w:color="auto"/>
              <w:left w:val="single" w:sz="4" w:space="0" w:color="auto"/>
            </w:tcBorders>
            <w:shd w:val="clear" w:color="auto" w:fill="FFFFFF"/>
          </w:tcPr>
          <w:p w14:paraId="3B7F535C" w14:textId="77777777" w:rsidR="005B754B" w:rsidRDefault="00E80206">
            <w:pPr>
              <w:pStyle w:val="a9"/>
              <w:ind w:firstLine="180"/>
            </w:pPr>
            <w:r>
              <w:t>102</w:t>
            </w:r>
          </w:p>
        </w:tc>
        <w:tc>
          <w:tcPr>
            <w:tcW w:w="1282" w:type="dxa"/>
            <w:tcBorders>
              <w:top w:val="single" w:sz="4" w:space="0" w:color="auto"/>
              <w:left w:val="single" w:sz="4" w:space="0" w:color="auto"/>
              <w:right w:val="single" w:sz="4" w:space="0" w:color="auto"/>
            </w:tcBorders>
            <w:shd w:val="clear" w:color="auto" w:fill="FFFFFF"/>
          </w:tcPr>
          <w:p w14:paraId="1EADC9AA" w14:textId="77777777" w:rsidR="005B754B" w:rsidRDefault="00E80206">
            <w:pPr>
              <w:pStyle w:val="a9"/>
              <w:ind w:firstLine="0"/>
              <w:jc w:val="center"/>
            </w:pPr>
            <w:r>
              <w:t>638</w:t>
            </w:r>
          </w:p>
        </w:tc>
      </w:tr>
      <w:tr w:rsidR="005B754B" w14:paraId="62C59DEF" w14:textId="77777777">
        <w:trPr>
          <w:trHeight w:hRule="exact" w:val="571"/>
          <w:jc w:val="center"/>
        </w:trPr>
        <w:tc>
          <w:tcPr>
            <w:tcW w:w="1958" w:type="dxa"/>
            <w:vMerge/>
            <w:tcBorders>
              <w:left w:val="single" w:sz="4" w:space="0" w:color="auto"/>
            </w:tcBorders>
            <w:shd w:val="clear" w:color="auto" w:fill="FFFFFF"/>
            <w:vAlign w:val="center"/>
          </w:tcPr>
          <w:p w14:paraId="7F65835A" w14:textId="77777777" w:rsidR="005B754B" w:rsidRDefault="005B754B"/>
        </w:tc>
        <w:tc>
          <w:tcPr>
            <w:tcW w:w="2698" w:type="dxa"/>
            <w:tcBorders>
              <w:top w:val="single" w:sz="4" w:space="0" w:color="auto"/>
              <w:left w:val="single" w:sz="4" w:space="0" w:color="auto"/>
            </w:tcBorders>
            <w:shd w:val="clear" w:color="auto" w:fill="FFFFFF"/>
            <w:vAlign w:val="center"/>
          </w:tcPr>
          <w:p w14:paraId="746D0549" w14:textId="77777777" w:rsidR="005B754B" w:rsidRDefault="00E80206">
            <w:pPr>
              <w:pStyle w:val="a9"/>
              <w:ind w:firstLine="0"/>
            </w:pPr>
            <w:r>
              <w:t>Иностранный язык</w:t>
            </w:r>
          </w:p>
        </w:tc>
        <w:tc>
          <w:tcPr>
            <w:tcW w:w="1133" w:type="dxa"/>
            <w:tcBorders>
              <w:top w:val="single" w:sz="4" w:space="0" w:color="auto"/>
              <w:left w:val="single" w:sz="4" w:space="0" w:color="auto"/>
            </w:tcBorders>
            <w:shd w:val="clear" w:color="auto" w:fill="FFFFFF"/>
            <w:vAlign w:val="center"/>
          </w:tcPr>
          <w:p w14:paraId="1570A973" w14:textId="77777777" w:rsidR="005B754B" w:rsidRDefault="00E80206">
            <w:pPr>
              <w:pStyle w:val="a9"/>
              <w:ind w:firstLine="0"/>
              <w:jc w:val="center"/>
            </w:pPr>
            <w:r>
              <w:t>-</w:t>
            </w:r>
          </w:p>
        </w:tc>
        <w:tc>
          <w:tcPr>
            <w:tcW w:w="710" w:type="dxa"/>
            <w:tcBorders>
              <w:top w:val="single" w:sz="4" w:space="0" w:color="auto"/>
              <w:left w:val="single" w:sz="4" w:space="0" w:color="auto"/>
            </w:tcBorders>
            <w:shd w:val="clear" w:color="auto" w:fill="FFFFFF"/>
            <w:vAlign w:val="center"/>
          </w:tcPr>
          <w:p w14:paraId="1E2151DC" w14:textId="77777777" w:rsidR="005B754B" w:rsidRDefault="00E80206">
            <w:pPr>
              <w:pStyle w:val="a9"/>
              <w:ind w:firstLine="280"/>
            </w:pPr>
            <w:r>
              <w:t>-</w:t>
            </w:r>
          </w:p>
        </w:tc>
        <w:tc>
          <w:tcPr>
            <w:tcW w:w="710" w:type="dxa"/>
            <w:tcBorders>
              <w:top w:val="single" w:sz="4" w:space="0" w:color="auto"/>
              <w:left w:val="single" w:sz="4" w:space="0" w:color="auto"/>
            </w:tcBorders>
            <w:shd w:val="clear" w:color="auto" w:fill="FFFFFF"/>
            <w:vAlign w:val="center"/>
          </w:tcPr>
          <w:p w14:paraId="7F4E176C" w14:textId="77777777" w:rsidR="005B754B" w:rsidRDefault="00E80206">
            <w:pPr>
              <w:pStyle w:val="a9"/>
              <w:ind w:firstLine="0"/>
              <w:jc w:val="center"/>
            </w:pPr>
            <w:r>
              <w:t>-</w:t>
            </w:r>
          </w:p>
        </w:tc>
        <w:tc>
          <w:tcPr>
            <w:tcW w:w="706" w:type="dxa"/>
            <w:tcBorders>
              <w:top w:val="single" w:sz="4" w:space="0" w:color="auto"/>
              <w:left w:val="single" w:sz="4" w:space="0" w:color="auto"/>
            </w:tcBorders>
            <w:shd w:val="clear" w:color="auto" w:fill="FFFFFF"/>
            <w:vAlign w:val="center"/>
          </w:tcPr>
          <w:p w14:paraId="71E57468" w14:textId="77777777" w:rsidR="005B754B" w:rsidRDefault="00E80206">
            <w:pPr>
              <w:pStyle w:val="a9"/>
              <w:ind w:firstLine="0"/>
              <w:jc w:val="center"/>
            </w:pPr>
            <w:r>
              <w:t>34</w:t>
            </w:r>
          </w:p>
        </w:tc>
        <w:tc>
          <w:tcPr>
            <w:tcW w:w="710" w:type="dxa"/>
            <w:tcBorders>
              <w:top w:val="single" w:sz="4" w:space="0" w:color="auto"/>
              <w:left w:val="single" w:sz="4" w:space="0" w:color="auto"/>
            </w:tcBorders>
            <w:shd w:val="clear" w:color="auto" w:fill="FFFFFF"/>
            <w:vAlign w:val="center"/>
          </w:tcPr>
          <w:p w14:paraId="0AAFA276" w14:textId="77777777" w:rsidR="005B754B" w:rsidRDefault="00E80206">
            <w:pPr>
              <w:pStyle w:val="a9"/>
              <w:ind w:firstLine="0"/>
              <w:jc w:val="center"/>
            </w:pPr>
            <w:r>
              <w:t>34</w:t>
            </w:r>
          </w:p>
        </w:tc>
        <w:tc>
          <w:tcPr>
            <w:tcW w:w="1282" w:type="dxa"/>
            <w:tcBorders>
              <w:top w:val="single" w:sz="4" w:space="0" w:color="auto"/>
              <w:left w:val="single" w:sz="4" w:space="0" w:color="auto"/>
              <w:right w:val="single" w:sz="4" w:space="0" w:color="auto"/>
            </w:tcBorders>
            <w:shd w:val="clear" w:color="auto" w:fill="FFFFFF"/>
            <w:vAlign w:val="center"/>
          </w:tcPr>
          <w:p w14:paraId="0EF832E8" w14:textId="77777777" w:rsidR="005B754B" w:rsidRDefault="00E80206">
            <w:pPr>
              <w:pStyle w:val="a9"/>
              <w:ind w:firstLine="0"/>
              <w:jc w:val="center"/>
            </w:pPr>
            <w:r>
              <w:t>68</w:t>
            </w:r>
          </w:p>
        </w:tc>
      </w:tr>
      <w:tr w:rsidR="005B754B" w14:paraId="12B5CFB3" w14:textId="77777777">
        <w:trPr>
          <w:trHeight w:hRule="exact" w:val="566"/>
          <w:jc w:val="center"/>
        </w:trPr>
        <w:tc>
          <w:tcPr>
            <w:tcW w:w="1958" w:type="dxa"/>
            <w:tcBorders>
              <w:top w:val="single" w:sz="4" w:space="0" w:color="auto"/>
              <w:left w:val="single" w:sz="4" w:space="0" w:color="auto"/>
            </w:tcBorders>
            <w:shd w:val="clear" w:color="auto" w:fill="FFFFFF"/>
            <w:vAlign w:val="bottom"/>
          </w:tcPr>
          <w:p w14:paraId="5248C7BE" w14:textId="77777777" w:rsidR="005B754B" w:rsidRDefault="00E80206">
            <w:pPr>
              <w:pStyle w:val="a9"/>
              <w:ind w:firstLine="0"/>
            </w:pPr>
            <w:r>
              <w:t>Математика и информатика</w:t>
            </w:r>
          </w:p>
        </w:tc>
        <w:tc>
          <w:tcPr>
            <w:tcW w:w="2698" w:type="dxa"/>
            <w:tcBorders>
              <w:top w:val="single" w:sz="4" w:space="0" w:color="auto"/>
              <w:left w:val="single" w:sz="4" w:space="0" w:color="auto"/>
            </w:tcBorders>
            <w:shd w:val="clear" w:color="auto" w:fill="FFFFFF"/>
            <w:vAlign w:val="center"/>
          </w:tcPr>
          <w:p w14:paraId="4D23AFC5" w14:textId="77777777" w:rsidR="005B754B" w:rsidRDefault="00E80206">
            <w:pPr>
              <w:pStyle w:val="a9"/>
              <w:ind w:firstLine="0"/>
            </w:pPr>
            <w:r>
              <w:t>Математика</w:t>
            </w:r>
          </w:p>
        </w:tc>
        <w:tc>
          <w:tcPr>
            <w:tcW w:w="1133" w:type="dxa"/>
            <w:tcBorders>
              <w:top w:val="single" w:sz="4" w:space="0" w:color="auto"/>
              <w:left w:val="single" w:sz="4" w:space="0" w:color="auto"/>
            </w:tcBorders>
            <w:shd w:val="clear" w:color="auto" w:fill="FFFFFF"/>
            <w:vAlign w:val="center"/>
          </w:tcPr>
          <w:p w14:paraId="6D1AFA0C" w14:textId="77777777" w:rsidR="005B754B" w:rsidRDefault="00E80206">
            <w:pPr>
              <w:pStyle w:val="a9"/>
              <w:ind w:firstLine="0"/>
              <w:jc w:val="center"/>
            </w:pPr>
            <w:r>
              <w:t>132</w:t>
            </w:r>
          </w:p>
        </w:tc>
        <w:tc>
          <w:tcPr>
            <w:tcW w:w="710" w:type="dxa"/>
            <w:tcBorders>
              <w:top w:val="single" w:sz="4" w:space="0" w:color="auto"/>
              <w:left w:val="single" w:sz="4" w:space="0" w:color="auto"/>
            </w:tcBorders>
            <w:shd w:val="clear" w:color="auto" w:fill="FFFFFF"/>
            <w:vAlign w:val="center"/>
          </w:tcPr>
          <w:p w14:paraId="3EF78443" w14:textId="77777777" w:rsidR="005B754B" w:rsidRDefault="00E80206">
            <w:pPr>
              <w:pStyle w:val="a9"/>
              <w:ind w:firstLine="0"/>
            </w:pPr>
            <w:r>
              <w:t>132</w:t>
            </w:r>
          </w:p>
        </w:tc>
        <w:tc>
          <w:tcPr>
            <w:tcW w:w="710" w:type="dxa"/>
            <w:tcBorders>
              <w:top w:val="single" w:sz="4" w:space="0" w:color="auto"/>
              <w:left w:val="single" w:sz="4" w:space="0" w:color="auto"/>
            </w:tcBorders>
            <w:shd w:val="clear" w:color="auto" w:fill="FFFFFF"/>
            <w:vAlign w:val="center"/>
          </w:tcPr>
          <w:p w14:paraId="3899D961" w14:textId="77777777" w:rsidR="005B754B" w:rsidRDefault="00E80206">
            <w:pPr>
              <w:pStyle w:val="a9"/>
              <w:ind w:firstLine="0"/>
              <w:jc w:val="center"/>
            </w:pPr>
            <w:r>
              <w:t>136</w:t>
            </w:r>
          </w:p>
        </w:tc>
        <w:tc>
          <w:tcPr>
            <w:tcW w:w="706" w:type="dxa"/>
            <w:tcBorders>
              <w:top w:val="single" w:sz="4" w:space="0" w:color="auto"/>
              <w:left w:val="single" w:sz="4" w:space="0" w:color="auto"/>
            </w:tcBorders>
            <w:shd w:val="clear" w:color="auto" w:fill="FFFFFF"/>
            <w:vAlign w:val="center"/>
          </w:tcPr>
          <w:p w14:paraId="01352C51" w14:textId="77777777" w:rsidR="005B754B" w:rsidRDefault="00E80206">
            <w:pPr>
              <w:pStyle w:val="a9"/>
              <w:ind w:firstLine="0"/>
              <w:jc w:val="center"/>
            </w:pPr>
            <w:r>
              <w:t>136</w:t>
            </w:r>
          </w:p>
        </w:tc>
        <w:tc>
          <w:tcPr>
            <w:tcW w:w="710" w:type="dxa"/>
            <w:tcBorders>
              <w:top w:val="single" w:sz="4" w:space="0" w:color="auto"/>
              <w:left w:val="single" w:sz="4" w:space="0" w:color="auto"/>
            </w:tcBorders>
            <w:shd w:val="clear" w:color="auto" w:fill="FFFFFF"/>
            <w:vAlign w:val="center"/>
          </w:tcPr>
          <w:p w14:paraId="6FF1DD3D" w14:textId="77777777" w:rsidR="005B754B" w:rsidRDefault="00E80206">
            <w:pPr>
              <w:pStyle w:val="a9"/>
              <w:ind w:firstLine="180"/>
            </w:pPr>
            <w:r>
              <w:t>136</w:t>
            </w:r>
          </w:p>
        </w:tc>
        <w:tc>
          <w:tcPr>
            <w:tcW w:w="1282" w:type="dxa"/>
            <w:tcBorders>
              <w:top w:val="single" w:sz="4" w:space="0" w:color="auto"/>
              <w:left w:val="single" w:sz="4" w:space="0" w:color="auto"/>
              <w:right w:val="single" w:sz="4" w:space="0" w:color="auto"/>
            </w:tcBorders>
            <w:shd w:val="clear" w:color="auto" w:fill="FFFFFF"/>
            <w:vAlign w:val="center"/>
          </w:tcPr>
          <w:p w14:paraId="2CC167BF" w14:textId="77777777" w:rsidR="005B754B" w:rsidRDefault="00E80206">
            <w:pPr>
              <w:pStyle w:val="a9"/>
              <w:ind w:firstLine="0"/>
              <w:jc w:val="center"/>
            </w:pPr>
            <w:r>
              <w:t>672</w:t>
            </w:r>
          </w:p>
        </w:tc>
      </w:tr>
      <w:tr w:rsidR="005B754B" w14:paraId="532E5ABC" w14:textId="77777777">
        <w:trPr>
          <w:trHeight w:hRule="exact" w:val="835"/>
          <w:jc w:val="center"/>
        </w:trPr>
        <w:tc>
          <w:tcPr>
            <w:tcW w:w="1958" w:type="dxa"/>
            <w:tcBorders>
              <w:top w:val="single" w:sz="4" w:space="0" w:color="auto"/>
              <w:left w:val="single" w:sz="4" w:space="0" w:color="auto"/>
            </w:tcBorders>
            <w:shd w:val="clear" w:color="auto" w:fill="FFFFFF"/>
          </w:tcPr>
          <w:p w14:paraId="63EDBA2D" w14:textId="77777777" w:rsidR="005B754B" w:rsidRDefault="00E80206">
            <w:pPr>
              <w:pStyle w:val="a9"/>
              <w:ind w:firstLine="0"/>
            </w:pPr>
            <w:r>
              <w:t>Обществознание и естествозна</w:t>
            </w:r>
            <w:r>
              <w:softHyphen/>
              <w:t>ние</w:t>
            </w:r>
          </w:p>
        </w:tc>
        <w:tc>
          <w:tcPr>
            <w:tcW w:w="2698" w:type="dxa"/>
            <w:tcBorders>
              <w:top w:val="single" w:sz="4" w:space="0" w:color="auto"/>
              <w:left w:val="single" w:sz="4" w:space="0" w:color="auto"/>
            </w:tcBorders>
            <w:shd w:val="clear" w:color="auto" w:fill="FFFFFF"/>
            <w:vAlign w:val="center"/>
          </w:tcPr>
          <w:p w14:paraId="320C3A5F" w14:textId="77777777" w:rsidR="005B754B" w:rsidRDefault="00E80206">
            <w:pPr>
              <w:pStyle w:val="a9"/>
              <w:ind w:firstLine="0"/>
            </w:pPr>
            <w:r>
              <w:t>Окружающий мир</w:t>
            </w:r>
          </w:p>
        </w:tc>
        <w:tc>
          <w:tcPr>
            <w:tcW w:w="1133" w:type="dxa"/>
            <w:tcBorders>
              <w:top w:val="single" w:sz="4" w:space="0" w:color="auto"/>
              <w:left w:val="single" w:sz="4" w:space="0" w:color="auto"/>
            </w:tcBorders>
            <w:shd w:val="clear" w:color="auto" w:fill="FFFFFF"/>
            <w:vAlign w:val="center"/>
          </w:tcPr>
          <w:p w14:paraId="1A28292D" w14:textId="77777777" w:rsidR="005B754B" w:rsidRDefault="00E80206">
            <w:pPr>
              <w:pStyle w:val="a9"/>
              <w:ind w:firstLine="0"/>
              <w:jc w:val="center"/>
            </w:pPr>
            <w:r>
              <w:t>66</w:t>
            </w:r>
          </w:p>
        </w:tc>
        <w:tc>
          <w:tcPr>
            <w:tcW w:w="710" w:type="dxa"/>
            <w:tcBorders>
              <w:top w:val="single" w:sz="4" w:space="0" w:color="auto"/>
              <w:left w:val="single" w:sz="4" w:space="0" w:color="auto"/>
            </w:tcBorders>
            <w:shd w:val="clear" w:color="auto" w:fill="FFFFFF"/>
            <w:vAlign w:val="center"/>
          </w:tcPr>
          <w:p w14:paraId="11C074F3" w14:textId="77777777" w:rsidR="005B754B" w:rsidRDefault="00E80206">
            <w:pPr>
              <w:pStyle w:val="a9"/>
              <w:ind w:firstLine="0"/>
              <w:jc w:val="center"/>
            </w:pPr>
            <w:r>
              <w:t>66</w:t>
            </w:r>
          </w:p>
        </w:tc>
        <w:tc>
          <w:tcPr>
            <w:tcW w:w="710" w:type="dxa"/>
            <w:tcBorders>
              <w:top w:val="single" w:sz="4" w:space="0" w:color="auto"/>
              <w:left w:val="single" w:sz="4" w:space="0" w:color="auto"/>
            </w:tcBorders>
            <w:shd w:val="clear" w:color="auto" w:fill="FFFFFF"/>
            <w:vAlign w:val="center"/>
          </w:tcPr>
          <w:p w14:paraId="1F533A56" w14:textId="77777777" w:rsidR="005B754B" w:rsidRDefault="00E80206">
            <w:pPr>
              <w:pStyle w:val="a9"/>
              <w:ind w:firstLine="0"/>
              <w:jc w:val="center"/>
            </w:pPr>
            <w:r>
              <w:t>68</w:t>
            </w:r>
          </w:p>
        </w:tc>
        <w:tc>
          <w:tcPr>
            <w:tcW w:w="706" w:type="dxa"/>
            <w:tcBorders>
              <w:top w:val="single" w:sz="4" w:space="0" w:color="auto"/>
              <w:left w:val="single" w:sz="4" w:space="0" w:color="auto"/>
            </w:tcBorders>
            <w:shd w:val="clear" w:color="auto" w:fill="FFFFFF"/>
            <w:vAlign w:val="center"/>
          </w:tcPr>
          <w:p w14:paraId="56F1C796" w14:textId="77777777" w:rsidR="005B754B" w:rsidRDefault="00E80206">
            <w:pPr>
              <w:pStyle w:val="a9"/>
              <w:ind w:firstLine="0"/>
              <w:jc w:val="center"/>
            </w:pPr>
            <w:r>
              <w:t>68</w:t>
            </w:r>
          </w:p>
        </w:tc>
        <w:tc>
          <w:tcPr>
            <w:tcW w:w="710" w:type="dxa"/>
            <w:tcBorders>
              <w:top w:val="single" w:sz="4" w:space="0" w:color="auto"/>
              <w:left w:val="single" w:sz="4" w:space="0" w:color="auto"/>
            </w:tcBorders>
            <w:shd w:val="clear" w:color="auto" w:fill="FFFFFF"/>
            <w:vAlign w:val="center"/>
          </w:tcPr>
          <w:p w14:paraId="1482B73C" w14:textId="77777777" w:rsidR="005B754B" w:rsidRDefault="00E80206">
            <w:pPr>
              <w:pStyle w:val="a9"/>
              <w:ind w:firstLine="240"/>
            </w:pPr>
            <w:r>
              <w:t>68</w:t>
            </w:r>
          </w:p>
        </w:tc>
        <w:tc>
          <w:tcPr>
            <w:tcW w:w="1282" w:type="dxa"/>
            <w:tcBorders>
              <w:top w:val="single" w:sz="4" w:space="0" w:color="auto"/>
              <w:left w:val="single" w:sz="4" w:space="0" w:color="auto"/>
              <w:right w:val="single" w:sz="4" w:space="0" w:color="auto"/>
            </w:tcBorders>
            <w:shd w:val="clear" w:color="auto" w:fill="FFFFFF"/>
            <w:vAlign w:val="center"/>
          </w:tcPr>
          <w:p w14:paraId="75BC484B" w14:textId="77777777" w:rsidR="005B754B" w:rsidRDefault="00E80206">
            <w:pPr>
              <w:pStyle w:val="a9"/>
              <w:ind w:firstLine="0"/>
              <w:jc w:val="center"/>
            </w:pPr>
            <w:r>
              <w:t>336</w:t>
            </w:r>
          </w:p>
        </w:tc>
      </w:tr>
      <w:tr w:rsidR="005B754B" w14:paraId="5D6BEDD8" w14:textId="77777777">
        <w:trPr>
          <w:trHeight w:hRule="exact" w:val="840"/>
          <w:jc w:val="center"/>
        </w:trPr>
        <w:tc>
          <w:tcPr>
            <w:tcW w:w="1958" w:type="dxa"/>
            <w:tcBorders>
              <w:top w:val="single" w:sz="4" w:space="0" w:color="auto"/>
              <w:left w:val="single" w:sz="4" w:space="0" w:color="auto"/>
            </w:tcBorders>
            <w:shd w:val="clear" w:color="auto" w:fill="FFFFFF"/>
            <w:vAlign w:val="bottom"/>
          </w:tcPr>
          <w:p w14:paraId="345BB0F2" w14:textId="77777777" w:rsidR="005B754B" w:rsidRDefault="00E80206">
            <w:pPr>
              <w:pStyle w:val="a9"/>
              <w:ind w:firstLine="0"/>
            </w:pPr>
            <w:r>
              <w:t>Основы религи</w:t>
            </w:r>
            <w:r>
              <w:softHyphen/>
              <w:t>озных культур и светской этики</w:t>
            </w:r>
          </w:p>
        </w:tc>
        <w:tc>
          <w:tcPr>
            <w:tcW w:w="2698" w:type="dxa"/>
            <w:tcBorders>
              <w:top w:val="single" w:sz="4" w:space="0" w:color="auto"/>
              <w:left w:val="single" w:sz="4" w:space="0" w:color="auto"/>
            </w:tcBorders>
            <w:shd w:val="clear" w:color="auto" w:fill="FFFFFF"/>
            <w:vAlign w:val="bottom"/>
          </w:tcPr>
          <w:p w14:paraId="3C9FF4CD" w14:textId="77777777" w:rsidR="005B754B" w:rsidRDefault="00E80206">
            <w:pPr>
              <w:pStyle w:val="a9"/>
              <w:ind w:firstLine="0"/>
              <w:jc w:val="both"/>
            </w:pPr>
            <w:r>
              <w:t>Основы религиозных культур и светской этики</w:t>
            </w:r>
          </w:p>
        </w:tc>
        <w:tc>
          <w:tcPr>
            <w:tcW w:w="1133" w:type="dxa"/>
            <w:tcBorders>
              <w:top w:val="single" w:sz="4" w:space="0" w:color="auto"/>
              <w:left w:val="single" w:sz="4" w:space="0" w:color="auto"/>
            </w:tcBorders>
            <w:shd w:val="clear" w:color="auto" w:fill="FFFFFF"/>
            <w:vAlign w:val="center"/>
          </w:tcPr>
          <w:p w14:paraId="5F7F41D9" w14:textId="77777777" w:rsidR="005B754B" w:rsidRDefault="00E80206">
            <w:pPr>
              <w:pStyle w:val="a9"/>
              <w:ind w:firstLine="0"/>
              <w:jc w:val="center"/>
              <w:rPr>
                <w:sz w:val="22"/>
                <w:szCs w:val="22"/>
              </w:rPr>
            </w:pPr>
            <w:r>
              <w:rPr>
                <w:rFonts w:ascii="Arial" w:eastAsia="Arial" w:hAnsi="Arial" w:cs="Arial"/>
                <w:sz w:val="22"/>
                <w:szCs w:val="22"/>
              </w:rPr>
              <w:t>-</w:t>
            </w:r>
          </w:p>
        </w:tc>
        <w:tc>
          <w:tcPr>
            <w:tcW w:w="710" w:type="dxa"/>
            <w:tcBorders>
              <w:top w:val="single" w:sz="4" w:space="0" w:color="auto"/>
              <w:left w:val="single" w:sz="4" w:space="0" w:color="auto"/>
            </w:tcBorders>
            <w:shd w:val="clear" w:color="auto" w:fill="FFFFFF"/>
            <w:vAlign w:val="center"/>
          </w:tcPr>
          <w:p w14:paraId="300E18D2" w14:textId="77777777" w:rsidR="005B754B" w:rsidRDefault="00E80206">
            <w:pPr>
              <w:pStyle w:val="a9"/>
              <w:ind w:firstLine="280"/>
              <w:rPr>
                <w:sz w:val="22"/>
                <w:szCs w:val="22"/>
              </w:rPr>
            </w:pPr>
            <w:r>
              <w:rPr>
                <w:rFonts w:ascii="Arial" w:eastAsia="Arial" w:hAnsi="Arial" w:cs="Arial"/>
                <w:sz w:val="22"/>
                <w:szCs w:val="22"/>
              </w:rPr>
              <w:t>-</w:t>
            </w:r>
          </w:p>
        </w:tc>
        <w:tc>
          <w:tcPr>
            <w:tcW w:w="710" w:type="dxa"/>
            <w:tcBorders>
              <w:top w:val="single" w:sz="4" w:space="0" w:color="auto"/>
              <w:left w:val="single" w:sz="4" w:space="0" w:color="auto"/>
            </w:tcBorders>
            <w:shd w:val="clear" w:color="auto" w:fill="FFFFFF"/>
            <w:vAlign w:val="center"/>
          </w:tcPr>
          <w:p w14:paraId="27DAF4DA" w14:textId="77777777" w:rsidR="005B754B" w:rsidRDefault="00E80206">
            <w:pPr>
              <w:pStyle w:val="a9"/>
              <w:ind w:firstLine="0"/>
              <w:jc w:val="center"/>
              <w:rPr>
                <w:sz w:val="22"/>
                <w:szCs w:val="22"/>
              </w:rPr>
            </w:pPr>
            <w:r>
              <w:rPr>
                <w:rFonts w:ascii="Arial" w:eastAsia="Arial" w:hAnsi="Arial" w:cs="Arial"/>
                <w:sz w:val="22"/>
                <w:szCs w:val="22"/>
              </w:rPr>
              <w:t>-</w:t>
            </w:r>
          </w:p>
        </w:tc>
        <w:tc>
          <w:tcPr>
            <w:tcW w:w="706" w:type="dxa"/>
            <w:tcBorders>
              <w:top w:val="single" w:sz="4" w:space="0" w:color="auto"/>
              <w:left w:val="single" w:sz="4" w:space="0" w:color="auto"/>
            </w:tcBorders>
            <w:shd w:val="clear" w:color="auto" w:fill="FFFFFF"/>
            <w:vAlign w:val="center"/>
          </w:tcPr>
          <w:p w14:paraId="15F00A64" w14:textId="77777777" w:rsidR="005B754B" w:rsidRDefault="00E80206">
            <w:pPr>
              <w:pStyle w:val="a9"/>
              <w:ind w:firstLine="0"/>
              <w:jc w:val="center"/>
            </w:pPr>
            <w:r>
              <w:t>-</w:t>
            </w:r>
          </w:p>
        </w:tc>
        <w:tc>
          <w:tcPr>
            <w:tcW w:w="710" w:type="dxa"/>
            <w:tcBorders>
              <w:top w:val="single" w:sz="4" w:space="0" w:color="auto"/>
              <w:left w:val="single" w:sz="4" w:space="0" w:color="auto"/>
            </w:tcBorders>
            <w:shd w:val="clear" w:color="auto" w:fill="FFFFFF"/>
            <w:vAlign w:val="center"/>
          </w:tcPr>
          <w:p w14:paraId="34CB64D6" w14:textId="77777777" w:rsidR="005B754B" w:rsidRDefault="00E80206">
            <w:pPr>
              <w:pStyle w:val="a9"/>
              <w:ind w:firstLine="240"/>
            </w:pPr>
            <w:r>
              <w:t>34</w:t>
            </w:r>
          </w:p>
        </w:tc>
        <w:tc>
          <w:tcPr>
            <w:tcW w:w="1282" w:type="dxa"/>
            <w:tcBorders>
              <w:top w:val="single" w:sz="4" w:space="0" w:color="auto"/>
              <w:left w:val="single" w:sz="4" w:space="0" w:color="auto"/>
              <w:right w:val="single" w:sz="4" w:space="0" w:color="auto"/>
            </w:tcBorders>
            <w:shd w:val="clear" w:color="auto" w:fill="FFFFFF"/>
            <w:vAlign w:val="center"/>
          </w:tcPr>
          <w:p w14:paraId="79E83CA8" w14:textId="77777777" w:rsidR="005B754B" w:rsidRDefault="00E80206">
            <w:pPr>
              <w:pStyle w:val="a9"/>
              <w:ind w:firstLine="0"/>
              <w:jc w:val="center"/>
            </w:pPr>
            <w:r>
              <w:t>34</w:t>
            </w:r>
          </w:p>
        </w:tc>
      </w:tr>
      <w:tr w:rsidR="005B754B" w14:paraId="34422482" w14:textId="77777777">
        <w:trPr>
          <w:trHeight w:hRule="exact" w:val="403"/>
          <w:jc w:val="center"/>
        </w:trPr>
        <w:tc>
          <w:tcPr>
            <w:tcW w:w="1958" w:type="dxa"/>
            <w:vMerge w:val="restart"/>
            <w:tcBorders>
              <w:top w:val="single" w:sz="4" w:space="0" w:color="auto"/>
              <w:left w:val="single" w:sz="4" w:space="0" w:color="auto"/>
            </w:tcBorders>
            <w:shd w:val="clear" w:color="auto" w:fill="FFFFFF"/>
            <w:vAlign w:val="center"/>
          </w:tcPr>
          <w:p w14:paraId="10905834" w14:textId="77777777" w:rsidR="005B754B" w:rsidRDefault="00E80206">
            <w:pPr>
              <w:pStyle w:val="a9"/>
              <w:ind w:firstLine="0"/>
            </w:pPr>
            <w:r>
              <w:t>Искусство</w:t>
            </w:r>
          </w:p>
        </w:tc>
        <w:tc>
          <w:tcPr>
            <w:tcW w:w="2698" w:type="dxa"/>
            <w:tcBorders>
              <w:top w:val="single" w:sz="4" w:space="0" w:color="auto"/>
              <w:left w:val="single" w:sz="4" w:space="0" w:color="auto"/>
            </w:tcBorders>
            <w:shd w:val="clear" w:color="auto" w:fill="FFFFFF"/>
            <w:vAlign w:val="center"/>
          </w:tcPr>
          <w:p w14:paraId="0C94897A" w14:textId="77777777" w:rsidR="005B754B" w:rsidRDefault="00E80206">
            <w:pPr>
              <w:pStyle w:val="a9"/>
              <w:ind w:firstLine="0"/>
              <w:jc w:val="both"/>
            </w:pPr>
            <w:r>
              <w:t>Музыка</w:t>
            </w:r>
          </w:p>
        </w:tc>
        <w:tc>
          <w:tcPr>
            <w:tcW w:w="1133" w:type="dxa"/>
            <w:tcBorders>
              <w:top w:val="single" w:sz="4" w:space="0" w:color="auto"/>
              <w:left w:val="single" w:sz="4" w:space="0" w:color="auto"/>
            </w:tcBorders>
            <w:shd w:val="clear" w:color="auto" w:fill="FFFFFF"/>
            <w:vAlign w:val="center"/>
          </w:tcPr>
          <w:p w14:paraId="396AC4D8" w14:textId="77777777" w:rsidR="005B754B" w:rsidRDefault="00E80206">
            <w:pPr>
              <w:pStyle w:val="a9"/>
              <w:ind w:firstLine="0"/>
              <w:jc w:val="center"/>
            </w:pPr>
            <w:r>
              <w:t>33</w:t>
            </w:r>
          </w:p>
        </w:tc>
        <w:tc>
          <w:tcPr>
            <w:tcW w:w="710" w:type="dxa"/>
            <w:tcBorders>
              <w:top w:val="single" w:sz="4" w:space="0" w:color="auto"/>
              <w:left w:val="single" w:sz="4" w:space="0" w:color="auto"/>
            </w:tcBorders>
            <w:shd w:val="clear" w:color="auto" w:fill="FFFFFF"/>
            <w:vAlign w:val="center"/>
          </w:tcPr>
          <w:p w14:paraId="500E5CCC" w14:textId="77777777" w:rsidR="005B754B" w:rsidRDefault="00E80206">
            <w:pPr>
              <w:pStyle w:val="a9"/>
              <w:ind w:firstLine="0"/>
              <w:jc w:val="center"/>
            </w:pPr>
            <w:r>
              <w:t>33</w:t>
            </w:r>
          </w:p>
        </w:tc>
        <w:tc>
          <w:tcPr>
            <w:tcW w:w="710" w:type="dxa"/>
            <w:tcBorders>
              <w:top w:val="single" w:sz="4" w:space="0" w:color="auto"/>
              <w:left w:val="single" w:sz="4" w:space="0" w:color="auto"/>
            </w:tcBorders>
            <w:shd w:val="clear" w:color="auto" w:fill="FFFFFF"/>
            <w:vAlign w:val="center"/>
          </w:tcPr>
          <w:p w14:paraId="520ADF24" w14:textId="77777777" w:rsidR="005B754B" w:rsidRDefault="00E80206">
            <w:pPr>
              <w:pStyle w:val="a9"/>
              <w:ind w:firstLine="0"/>
              <w:jc w:val="center"/>
            </w:pPr>
            <w:r>
              <w:t>34</w:t>
            </w:r>
          </w:p>
        </w:tc>
        <w:tc>
          <w:tcPr>
            <w:tcW w:w="706" w:type="dxa"/>
            <w:tcBorders>
              <w:top w:val="single" w:sz="4" w:space="0" w:color="auto"/>
              <w:left w:val="single" w:sz="4" w:space="0" w:color="auto"/>
            </w:tcBorders>
            <w:shd w:val="clear" w:color="auto" w:fill="FFFFFF"/>
            <w:vAlign w:val="center"/>
          </w:tcPr>
          <w:p w14:paraId="061F4A8A" w14:textId="77777777" w:rsidR="005B754B" w:rsidRDefault="00E80206">
            <w:pPr>
              <w:pStyle w:val="a9"/>
              <w:ind w:firstLine="0"/>
              <w:jc w:val="center"/>
            </w:pPr>
            <w:r>
              <w:t>34</w:t>
            </w:r>
          </w:p>
        </w:tc>
        <w:tc>
          <w:tcPr>
            <w:tcW w:w="710" w:type="dxa"/>
            <w:tcBorders>
              <w:top w:val="single" w:sz="4" w:space="0" w:color="auto"/>
              <w:left w:val="single" w:sz="4" w:space="0" w:color="auto"/>
            </w:tcBorders>
            <w:shd w:val="clear" w:color="auto" w:fill="FFFFFF"/>
            <w:vAlign w:val="center"/>
          </w:tcPr>
          <w:p w14:paraId="797B372B" w14:textId="77777777" w:rsidR="005B754B" w:rsidRDefault="00E80206">
            <w:pPr>
              <w:pStyle w:val="a9"/>
              <w:ind w:firstLine="240"/>
            </w:pPr>
            <w:r>
              <w:t>34</w:t>
            </w:r>
          </w:p>
        </w:tc>
        <w:tc>
          <w:tcPr>
            <w:tcW w:w="1282" w:type="dxa"/>
            <w:tcBorders>
              <w:top w:val="single" w:sz="4" w:space="0" w:color="auto"/>
              <w:left w:val="single" w:sz="4" w:space="0" w:color="auto"/>
              <w:right w:val="single" w:sz="4" w:space="0" w:color="auto"/>
            </w:tcBorders>
            <w:shd w:val="clear" w:color="auto" w:fill="FFFFFF"/>
            <w:vAlign w:val="center"/>
          </w:tcPr>
          <w:p w14:paraId="07005ED1" w14:textId="77777777" w:rsidR="005B754B" w:rsidRDefault="00E80206">
            <w:pPr>
              <w:pStyle w:val="a9"/>
              <w:ind w:firstLine="0"/>
              <w:jc w:val="center"/>
            </w:pPr>
            <w:r>
              <w:t>168</w:t>
            </w:r>
          </w:p>
        </w:tc>
      </w:tr>
      <w:tr w:rsidR="005B754B" w14:paraId="5612BD40" w14:textId="77777777">
        <w:trPr>
          <w:trHeight w:hRule="exact" w:val="610"/>
          <w:jc w:val="center"/>
        </w:trPr>
        <w:tc>
          <w:tcPr>
            <w:tcW w:w="1958" w:type="dxa"/>
            <w:vMerge/>
            <w:tcBorders>
              <w:left w:val="single" w:sz="4" w:space="0" w:color="auto"/>
            </w:tcBorders>
            <w:shd w:val="clear" w:color="auto" w:fill="FFFFFF"/>
            <w:vAlign w:val="center"/>
          </w:tcPr>
          <w:p w14:paraId="687F6BFC" w14:textId="77777777" w:rsidR="005B754B" w:rsidRDefault="005B754B"/>
        </w:tc>
        <w:tc>
          <w:tcPr>
            <w:tcW w:w="2698" w:type="dxa"/>
            <w:tcBorders>
              <w:top w:val="single" w:sz="4" w:space="0" w:color="auto"/>
              <w:left w:val="single" w:sz="4" w:space="0" w:color="auto"/>
            </w:tcBorders>
            <w:shd w:val="clear" w:color="auto" w:fill="FFFFFF"/>
            <w:vAlign w:val="bottom"/>
          </w:tcPr>
          <w:p w14:paraId="7B5E9DCD" w14:textId="77777777" w:rsidR="005B754B" w:rsidRDefault="00E80206">
            <w:pPr>
              <w:pStyle w:val="a9"/>
              <w:ind w:firstLine="0"/>
              <w:jc w:val="both"/>
            </w:pPr>
            <w:r>
              <w:t>Изобразительное ис</w:t>
            </w:r>
            <w:r>
              <w:softHyphen/>
              <w:t>кусство</w:t>
            </w:r>
          </w:p>
        </w:tc>
        <w:tc>
          <w:tcPr>
            <w:tcW w:w="1133" w:type="dxa"/>
            <w:tcBorders>
              <w:top w:val="single" w:sz="4" w:space="0" w:color="auto"/>
              <w:left w:val="single" w:sz="4" w:space="0" w:color="auto"/>
            </w:tcBorders>
            <w:shd w:val="clear" w:color="auto" w:fill="FFFFFF"/>
            <w:vAlign w:val="center"/>
          </w:tcPr>
          <w:p w14:paraId="77D8B9F4" w14:textId="77777777" w:rsidR="005B754B" w:rsidRDefault="00E80206">
            <w:pPr>
              <w:pStyle w:val="a9"/>
              <w:ind w:firstLine="0"/>
              <w:jc w:val="center"/>
            </w:pPr>
            <w:r>
              <w:t>33</w:t>
            </w:r>
          </w:p>
        </w:tc>
        <w:tc>
          <w:tcPr>
            <w:tcW w:w="710" w:type="dxa"/>
            <w:tcBorders>
              <w:top w:val="single" w:sz="4" w:space="0" w:color="auto"/>
              <w:left w:val="single" w:sz="4" w:space="0" w:color="auto"/>
            </w:tcBorders>
            <w:shd w:val="clear" w:color="auto" w:fill="FFFFFF"/>
            <w:vAlign w:val="center"/>
          </w:tcPr>
          <w:p w14:paraId="5062C8D7" w14:textId="77777777" w:rsidR="005B754B" w:rsidRDefault="00E80206">
            <w:pPr>
              <w:pStyle w:val="a9"/>
              <w:ind w:firstLine="0"/>
              <w:jc w:val="center"/>
            </w:pPr>
            <w:r>
              <w:t>33</w:t>
            </w:r>
          </w:p>
        </w:tc>
        <w:tc>
          <w:tcPr>
            <w:tcW w:w="710" w:type="dxa"/>
            <w:tcBorders>
              <w:top w:val="single" w:sz="4" w:space="0" w:color="auto"/>
              <w:left w:val="single" w:sz="4" w:space="0" w:color="auto"/>
            </w:tcBorders>
            <w:shd w:val="clear" w:color="auto" w:fill="FFFFFF"/>
            <w:vAlign w:val="center"/>
          </w:tcPr>
          <w:p w14:paraId="78BFBC0A" w14:textId="77777777" w:rsidR="005B754B" w:rsidRDefault="00E80206">
            <w:pPr>
              <w:pStyle w:val="a9"/>
              <w:ind w:firstLine="0"/>
              <w:jc w:val="center"/>
            </w:pPr>
            <w:r>
              <w:t>34</w:t>
            </w:r>
          </w:p>
        </w:tc>
        <w:tc>
          <w:tcPr>
            <w:tcW w:w="706" w:type="dxa"/>
            <w:tcBorders>
              <w:top w:val="single" w:sz="4" w:space="0" w:color="auto"/>
              <w:left w:val="single" w:sz="4" w:space="0" w:color="auto"/>
            </w:tcBorders>
            <w:shd w:val="clear" w:color="auto" w:fill="FFFFFF"/>
            <w:vAlign w:val="center"/>
          </w:tcPr>
          <w:p w14:paraId="6E9DC6F6" w14:textId="77777777" w:rsidR="005B754B" w:rsidRDefault="00E80206">
            <w:pPr>
              <w:pStyle w:val="a9"/>
              <w:ind w:firstLine="0"/>
              <w:jc w:val="center"/>
            </w:pPr>
            <w:r>
              <w:t>34</w:t>
            </w:r>
          </w:p>
        </w:tc>
        <w:tc>
          <w:tcPr>
            <w:tcW w:w="710" w:type="dxa"/>
            <w:tcBorders>
              <w:top w:val="single" w:sz="4" w:space="0" w:color="auto"/>
              <w:left w:val="single" w:sz="4" w:space="0" w:color="auto"/>
            </w:tcBorders>
            <w:shd w:val="clear" w:color="auto" w:fill="FFFFFF"/>
            <w:vAlign w:val="center"/>
          </w:tcPr>
          <w:p w14:paraId="35E6CAF9" w14:textId="77777777" w:rsidR="005B754B" w:rsidRDefault="00E80206">
            <w:pPr>
              <w:pStyle w:val="a9"/>
              <w:ind w:firstLine="240"/>
            </w:pPr>
            <w:r>
              <w:t>34</w:t>
            </w:r>
          </w:p>
        </w:tc>
        <w:tc>
          <w:tcPr>
            <w:tcW w:w="1282" w:type="dxa"/>
            <w:tcBorders>
              <w:top w:val="single" w:sz="4" w:space="0" w:color="auto"/>
              <w:left w:val="single" w:sz="4" w:space="0" w:color="auto"/>
              <w:right w:val="single" w:sz="4" w:space="0" w:color="auto"/>
            </w:tcBorders>
            <w:shd w:val="clear" w:color="auto" w:fill="FFFFFF"/>
            <w:vAlign w:val="center"/>
          </w:tcPr>
          <w:p w14:paraId="720572D1" w14:textId="77777777" w:rsidR="005B754B" w:rsidRDefault="00E80206">
            <w:pPr>
              <w:pStyle w:val="a9"/>
              <w:ind w:firstLine="0"/>
              <w:jc w:val="center"/>
            </w:pPr>
            <w:r>
              <w:t>168</w:t>
            </w:r>
          </w:p>
        </w:tc>
      </w:tr>
      <w:tr w:rsidR="005B754B" w14:paraId="26BD8F85" w14:textId="77777777">
        <w:trPr>
          <w:trHeight w:hRule="exact" w:val="283"/>
          <w:jc w:val="center"/>
        </w:trPr>
        <w:tc>
          <w:tcPr>
            <w:tcW w:w="1958" w:type="dxa"/>
            <w:tcBorders>
              <w:top w:val="single" w:sz="4" w:space="0" w:color="auto"/>
              <w:left w:val="single" w:sz="4" w:space="0" w:color="auto"/>
            </w:tcBorders>
            <w:shd w:val="clear" w:color="auto" w:fill="FFFFFF"/>
          </w:tcPr>
          <w:p w14:paraId="27F32DDF" w14:textId="77777777" w:rsidR="005B754B" w:rsidRDefault="00E80206">
            <w:pPr>
              <w:pStyle w:val="a9"/>
              <w:ind w:firstLine="0"/>
            </w:pPr>
            <w:r>
              <w:t>Технология</w:t>
            </w:r>
          </w:p>
        </w:tc>
        <w:tc>
          <w:tcPr>
            <w:tcW w:w="2698" w:type="dxa"/>
            <w:tcBorders>
              <w:top w:val="single" w:sz="4" w:space="0" w:color="auto"/>
              <w:left w:val="single" w:sz="4" w:space="0" w:color="auto"/>
            </w:tcBorders>
            <w:shd w:val="clear" w:color="auto" w:fill="FFFFFF"/>
          </w:tcPr>
          <w:p w14:paraId="373393E3" w14:textId="77777777" w:rsidR="005B754B" w:rsidRDefault="00E80206">
            <w:pPr>
              <w:pStyle w:val="a9"/>
              <w:ind w:firstLine="0"/>
              <w:jc w:val="both"/>
            </w:pPr>
            <w:r>
              <w:t>Технология</w:t>
            </w:r>
          </w:p>
        </w:tc>
        <w:tc>
          <w:tcPr>
            <w:tcW w:w="1133" w:type="dxa"/>
            <w:tcBorders>
              <w:top w:val="single" w:sz="4" w:space="0" w:color="auto"/>
              <w:left w:val="single" w:sz="4" w:space="0" w:color="auto"/>
            </w:tcBorders>
            <w:shd w:val="clear" w:color="auto" w:fill="FFFFFF"/>
          </w:tcPr>
          <w:p w14:paraId="50BD3711" w14:textId="77777777" w:rsidR="005B754B" w:rsidRDefault="00E80206">
            <w:pPr>
              <w:pStyle w:val="a9"/>
              <w:ind w:firstLine="0"/>
              <w:jc w:val="center"/>
            </w:pPr>
            <w:r>
              <w:t>33</w:t>
            </w:r>
          </w:p>
        </w:tc>
        <w:tc>
          <w:tcPr>
            <w:tcW w:w="710" w:type="dxa"/>
            <w:tcBorders>
              <w:top w:val="single" w:sz="4" w:space="0" w:color="auto"/>
              <w:left w:val="single" w:sz="4" w:space="0" w:color="auto"/>
            </w:tcBorders>
            <w:shd w:val="clear" w:color="auto" w:fill="FFFFFF"/>
          </w:tcPr>
          <w:p w14:paraId="05F66B95" w14:textId="77777777" w:rsidR="005B754B" w:rsidRDefault="00E80206">
            <w:pPr>
              <w:pStyle w:val="a9"/>
              <w:ind w:firstLine="0"/>
              <w:jc w:val="center"/>
            </w:pPr>
            <w:r>
              <w:t>33</w:t>
            </w:r>
          </w:p>
        </w:tc>
        <w:tc>
          <w:tcPr>
            <w:tcW w:w="710" w:type="dxa"/>
            <w:tcBorders>
              <w:top w:val="single" w:sz="4" w:space="0" w:color="auto"/>
              <w:left w:val="single" w:sz="4" w:space="0" w:color="auto"/>
            </w:tcBorders>
            <w:shd w:val="clear" w:color="auto" w:fill="FFFFFF"/>
          </w:tcPr>
          <w:p w14:paraId="5989F5E4" w14:textId="77777777" w:rsidR="005B754B" w:rsidRDefault="00E80206">
            <w:pPr>
              <w:pStyle w:val="a9"/>
              <w:ind w:firstLine="0"/>
              <w:jc w:val="center"/>
            </w:pPr>
            <w:r>
              <w:t>34</w:t>
            </w:r>
          </w:p>
        </w:tc>
        <w:tc>
          <w:tcPr>
            <w:tcW w:w="706" w:type="dxa"/>
            <w:tcBorders>
              <w:top w:val="single" w:sz="4" w:space="0" w:color="auto"/>
              <w:left w:val="single" w:sz="4" w:space="0" w:color="auto"/>
            </w:tcBorders>
            <w:shd w:val="clear" w:color="auto" w:fill="FFFFFF"/>
          </w:tcPr>
          <w:p w14:paraId="1CAAFF9A" w14:textId="77777777" w:rsidR="005B754B" w:rsidRDefault="00E80206">
            <w:pPr>
              <w:pStyle w:val="a9"/>
              <w:ind w:firstLine="0"/>
              <w:jc w:val="center"/>
            </w:pPr>
            <w:r>
              <w:t>34</w:t>
            </w:r>
          </w:p>
        </w:tc>
        <w:tc>
          <w:tcPr>
            <w:tcW w:w="710" w:type="dxa"/>
            <w:tcBorders>
              <w:top w:val="single" w:sz="4" w:space="0" w:color="auto"/>
              <w:left w:val="single" w:sz="4" w:space="0" w:color="auto"/>
            </w:tcBorders>
            <w:shd w:val="clear" w:color="auto" w:fill="FFFFFF"/>
          </w:tcPr>
          <w:p w14:paraId="671C6D44" w14:textId="77777777" w:rsidR="005B754B" w:rsidRDefault="00E80206">
            <w:pPr>
              <w:pStyle w:val="a9"/>
              <w:ind w:firstLine="0"/>
              <w:jc w:val="center"/>
            </w:pPr>
            <w:r>
              <w:t>34</w:t>
            </w:r>
          </w:p>
        </w:tc>
        <w:tc>
          <w:tcPr>
            <w:tcW w:w="1282" w:type="dxa"/>
            <w:tcBorders>
              <w:top w:val="single" w:sz="4" w:space="0" w:color="auto"/>
              <w:left w:val="single" w:sz="4" w:space="0" w:color="auto"/>
              <w:right w:val="single" w:sz="4" w:space="0" w:color="auto"/>
            </w:tcBorders>
            <w:shd w:val="clear" w:color="auto" w:fill="FFFFFF"/>
          </w:tcPr>
          <w:p w14:paraId="4898BDFE" w14:textId="77777777" w:rsidR="005B754B" w:rsidRDefault="00E80206">
            <w:pPr>
              <w:pStyle w:val="a9"/>
              <w:ind w:firstLine="0"/>
              <w:jc w:val="center"/>
            </w:pPr>
            <w:r>
              <w:t>168</w:t>
            </w:r>
          </w:p>
        </w:tc>
      </w:tr>
      <w:tr w:rsidR="005B754B" w14:paraId="126F6B2B" w14:textId="77777777">
        <w:trPr>
          <w:trHeight w:hRule="exact" w:val="773"/>
          <w:jc w:val="center"/>
        </w:trPr>
        <w:tc>
          <w:tcPr>
            <w:tcW w:w="1958" w:type="dxa"/>
            <w:tcBorders>
              <w:top w:val="single" w:sz="4" w:space="0" w:color="auto"/>
              <w:left w:val="single" w:sz="4" w:space="0" w:color="auto"/>
            </w:tcBorders>
            <w:shd w:val="clear" w:color="auto" w:fill="FFFFFF"/>
            <w:vAlign w:val="center"/>
          </w:tcPr>
          <w:p w14:paraId="5137976A" w14:textId="77777777" w:rsidR="005B754B" w:rsidRDefault="00E80206">
            <w:pPr>
              <w:pStyle w:val="a9"/>
              <w:ind w:firstLine="0"/>
            </w:pPr>
            <w:r>
              <w:t>Физическая культура</w:t>
            </w:r>
          </w:p>
        </w:tc>
        <w:tc>
          <w:tcPr>
            <w:tcW w:w="2698" w:type="dxa"/>
            <w:tcBorders>
              <w:top w:val="single" w:sz="4" w:space="0" w:color="auto"/>
              <w:left w:val="single" w:sz="4" w:space="0" w:color="auto"/>
            </w:tcBorders>
            <w:shd w:val="clear" w:color="auto" w:fill="FFFFFF"/>
            <w:vAlign w:val="center"/>
          </w:tcPr>
          <w:p w14:paraId="5CB89CE4" w14:textId="77777777" w:rsidR="005B754B" w:rsidRDefault="00E80206">
            <w:pPr>
              <w:pStyle w:val="a9"/>
              <w:ind w:firstLine="0"/>
              <w:jc w:val="both"/>
            </w:pPr>
            <w:r>
              <w:t>Физическая культура</w:t>
            </w:r>
          </w:p>
        </w:tc>
        <w:tc>
          <w:tcPr>
            <w:tcW w:w="1133" w:type="dxa"/>
            <w:tcBorders>
              <w:top w:val="single" w:sz="4" w:space="0" w:color="auto"/>
              <w:left w:val="single" w:sz="4" w:space="0" w:color="auto"/>
            </w:tcBorders>
            <w:shd w:val="clear" w:color="auto" w:fill="FFFFFF"/>
            <w:vAlign w:val="center"/>
          </w:tcPr>
          <w:p w14:paraId="3167B96F" w14:textId="77777777" w:rsidR="005B754B" w:rsidRDefault="00E80206">
            <w:pPr>
              <w:pStyle w:val="a9"/>
              <w:ind w:firstLine="0"/>
              <w:jc w:val="center"/>
            </w:pPr>
            <w:r>
              <w:t>99</w:t>
            </w:r>
          </w:p>
        </w:tc>
        <w:tc>
          <w:tcPr>
            <w:tcW w:w="710" w:type="dxa"/>
            <w:tcBorders>
              <w:top w:val="single" w:sz="4" w:space="0" w:color="auto"/>
              <w:left w:val="single" w:sz="4" w:space="0" w:color="auto"/>
            </w:tcBorders>
            <w:shd w:val="clear" w:color="auto" w:fill="FFFFFF"/>
            <w:vAlign w:val="center"/>
          </w:tcPr>
          <w:p w14:paraId="7341B2A9" w14:textId="77777777" w:rsidR="005B754B" w:rsidRDefault="00E80206">
            <w:pPr>
              <w:pStyle w:val="a9"/>
              <w:ind w:firstLine="0"/>
              <w:jc w:val="center"/>
            </w:pPr>
            <w:r>
              <w:t>99</w:t>
            </w:r>
          </w:p>
        </w:tc>
        <w:tc>
          <w:tcPr>
            <w:tcW w:w="710" w:type="dxa"/>
            <w:tcBorders>
              <w:top w:val="single" w:sz="4" w:space="0" w:color="auto"/>
              <w:left w:val="single" w:sz="4" w:space="0" w:color="auto"/>
            </w:tcBorders>
            <w:shd w:val="clear" w:color="auto" w:fill="FFFFFF"/>
            <w:vAlign w:val="center"/>
          </w:tcPr>
          <w:p w14:paraId="3A6FE758" w14:textId="77777777" w:rsidR="005B754B" w:rsidRDefault="00E80206">
            <w:pPr>
              <w:pStyle w:val="a9"/>
              <w:ind w:firstLine="0"/>
              <w:jc w:val="center"/>
            </w:pPr>
            <w:r>
              <w:t>102</w:t>
            </w:r>
          </w:p>
        </w:tc>
        <w:tc>
          <w:tcPr>
            <w:tcW w:w="706" w:type="dxa"/>
            <w:tcBorders>
              <w:top w:val="single" w:sz="4" w:space="0" w:color="auto"/>
              <w:left w:val="single" w:sz="4" w:space="0" w:color="auto"/>
            </w:tcBorders>
            <w:shd w:val="clear" w:color="auto" w:fill="FFFFFF"/>
            <w:vAlign w:val="center"/>
          </w:tcPr>
          <w:p w14:paraId="720AEED0" w14:textId="77777777" w:rsidR="005B754B" w:rsidRDefault="00E80206">
            <w:pPr>
              <w:pStyle w:val="a9"/>
              <w:ind w:firstLine="0"/>
              <w:jc w:val="center"/>
            </w:pPr>
            <w:r>
              <w:t>102</w:t>
            </w:r>
          </w:p>
        </w:tc>
        <w:tc>
          <w:tcPr>
            <w:tcW w:w="710" w:type="dxa"/>
            <w:tcBorders>
              <w:top w:val="single" w:sz="4" w:space="0" w:color="auto"/>
              <w:left w:val="single" w:sz="4" w:space="0" w:color="auto"/>
            </w:tcBorders>
            <w:shd w:val="clear" w:color="auto" w:fill="FFFFFF"/>
            <w:vAlign w:val="center"/>
          </w:tcPr>
          <w:p w14:paraId="28788538" w14:textId="77777777" w:rsidR="005B754B" w:rsidRDefault="00E80206">
            <w:pPr>
              <w:pStyle w:val="a9"/>
              <w:ind w:firstLine="180"/>
            </w:pPr>
            <w:r>
              <w:t>102</w:t>
            </w:r>
          </w:p>
        </w:tc>
        <w:tc>
          <w:tcPr>
            <w:tcW w:w="1282" w:type="dxa"/>
            <w:tcBorders>
              <w:top w:val="single" w:sz="4" w:space="0" w:color="auto"/>
              <w:left w:val="single" w:sz="4" w:space="0" w:color="auto"/>
              <w:right w:val="single" w:sz="4" w:space="0" w:color="auto"/>
            </w:tcBorders>
            <w:shd w:val="clear" w:color="auto" w:fill="FFFFFF"/>
            <w:vAlign w:val="center"/>
          </w:tcPr>
          <w:p w14:paraId="329B7F4D" w14:textId="77777777" w:rsidR="005B754B" w:rsidRDefault="00E80206">
            <w:pPr>
              <w:pStyle w:val="a9"/>
              <w:ind w:firstLine="0"/>
              <w:jc w:val="center"/>
            </w:pPr>
            <w:r>
              <w:t>504</w:t>
            </w:r>
          </w:p>
        </w:tc>
      </w:tr>
      <w:tr w:rsidR="005B754B" w14:paraId="16F53210" w14:textId="77777777">
        <w:trPr>
          <w:trHeight w:hRule="exact" w:val="283"/>
          <w:jc w:val="center"/>
        </w:trPr>
        <w:tc>
          <w:tcPr>
            <w:tcW w:w="4656" w:type="dxa"/>
            <w:gridSpan w:val="2"/>
            <w:tcBorders>
              <w:top w:val="single" w:sz="4" w:space="0" w:color="auto"/>
              <w:left w:val="single" w:sz="4" w:space="0" w:color="auto"/>
            </w:tcBorders>
            <w:shd w:val="clear" w:color="auto" w:fill="FFFFFF"/>
          </w:tcPr>
          <w:p w14:paraId="576EFAF4" w14:textId="77777777" w:rsidR="005B754B" w:rsidRDefault="00E80206">
            <w:pPr>
              <w:pStyle w:val="a9"/>
              <w:ind w:left="3900" w:firstLine="0"/>
            </w:pPr>
            <w:r>
              <w:rPr>
                <w:b/>
                <w:bCs/>
              </w:rPr>
              <w:t>Итого</w:t>
            </w:r>
          </w:p>
        </w:tc>
        <w:tc>
          <w:tcPr>
            <w:tcW w:w="1133" w:type="dxa"/>
            <w:tcBorders>
              <w:top w:val="single" w:sz="4" w:space="0" w:color="auto"/>
              <w:left w:val="single" w:sz="4" w:space="0" w:color="auto"/>
            </w:tcBorders>
            <w:shd w:val="clear" w:color="auto" w:fill="FFFFFF"/>
          </w:tcPr>
          <w:p w14:paraId="579E5488" w14:textId="77777777" w:rsidR="005B754B" w:rsidRDefault="00E80206">
            <w:pPr>
              <w:pStyle w:val="a9"/>
              <w:ind w:firstLine="0"/>
              <w:jc w:val="center"/>
            </w:pPr>
            <w:r>
              <w:rPr>
                <w:b/>
                <w:bCs/>
              </w:rPr>
              <w:t>693</w:t>
            </w:r>
          </w:p>
        </w:tc>
        <w:tc>
          <w:tcPr>
            <w:tcW w:w="710" w:type="dxa"/>
            <w:tcBorders>
              <w:top w:val="single" w:sz="4" w:space="0" w:color="auto"/>
              <w:left w:val="single" w:sz="4" w:space="0" w:color="auto"/>
            </w:tcBorders>
            <w:shd w:val="clear" w:color="auto" w:fill="FFFFFF"/>
          </w:tcPr>
          <w:p w14:paraId="701DC2D7" w14:textId="77777777" w:rsidR="005B754B" w:rsidRDefault="00E80206">
            <w:pPr>
              <w:pStyle w:val="a9"/>
              <w:ind w:firstLine="0"/>
              <w:jc w:val="center"/>
            </w:pPr>
            <w:r>
              <w:rPr>
                <w:b/>
                <w:bCs/>
              </w:rPr>
              <w:t>693</w:t>
            </w:r>
          </w:p>
        </w:tc>
        <w:tc>
          <w:tcPr>
            <w:tcW w:w="710" w:type="dxa"/>
            <w:tcBorders>
              <w:top w:val="single" w:sz="4" w:space="0" w:color="auto"/>
              <w:left w:val="single" w:sz="4" w:space="0" w:color="auto"/>
            </w:tcBorders>
            <w:shd w:val="clear" w:color="auto" w:fill="FFFFFF"/>
          </w:tcPr>
          <w:p w14:paraId="40C89F5A" w14:textId="77777777" w:rsidR="005B754B" w:rsidRDefault="00E80206">
            <w:pPr>
              <w:pStyle w:val="a9"/>
              <w:ind w:firstLine="0"/>
              <w:jc w:val="center"/>
            </w:pPr>
            <w:r>
              <w:rPr>
                <w:b/>
                <w:bCs/>
              </w:rPr>
              <w:t>714</w:t>
            </w:r>
          </w:p>
        </w:tc>
        <w:tc>
          <w:tcPr>
            <w:tcW w:w="706" w:type="dxa"/>
            <w:tcBorders>
              <w:top w:val="single" w:sz="4" w:space="0" w:color="auto"/>
              <w:left w:val="single" w:sz="4" w:space="0" w:color="auto"/>
            </w:tcBorders>
            <w:shd w:val="clear" w:color="auto" w:fill="FFFFFF"/>
          </w:tcPr>
          <w:p w14:paraId="6B96133D" w14:textId="77777777" w:rsidR="005B754B" w:rsidRDefault="00E80206">
            <w:pPr>
              <w:pStyle w:val="a9"/>
              <w:ind w:firstLine="0"/>
              <w:jc w:val="center"/>
            </w:pPr>
            <w:r>
              <w:rPr>
                <w:b/>
                <w:bCs/>
              </w:rPr>
              <w:t>714</w:t>
            </w:r>
          </w:p>
        </w:tc>
        <w:tc>
          <w:tcPr>
            <w:tcW w:w="710" w:type="dxa"/>
            <w:tcBorders>
              <w:top w:val="single" w:sz="4" w:space="0" w:color="auto"/>
              <w:left w:val="single" w:sz="4" w:space="0" w:color="auto"/>
            </w:tcBorders>
            <w:shd w:val="clear" w:color="auto" w:fill="FFFFFF"/>
          </w:tcPr>
          <w:p w14:paraId="776CF94D" w14:textId="77777777" w:rsidR="005B754B" w:rsidRDefault="00E80206">
            <w:pPr>
              <w:pStyle w:val="a9"/>
              <w:ind w:firstLine="180"/>
            </w:pPr>
            <w:r>
              <w:rPr>
                <w:b/>
                <w:bCs/>
              </w:rPr>
              <w:t>714</w:t>
            </w:r>
          </w:p>
        </w:tc>
        <w:tc>
          <w:tcPr>
            <w:tcW w:w="1282" w:type="dxa"/>
            <w:tcBorders>
              <w:top w:val="single" w:sz="4" w:space="0" w:color="auto"/>
              <w:left w:val="single" w:sz="4" w:space="0" w:color="auto"/>
              <w:right w:val="single" w:sz="4" w:space="0" w:color="auto"/>
            </w:tcBorders>
            <w:shd w:val="clear" w:color="auto" w:fill="FFFFFF"/>
          </w:tcPr>
          <w:p w14:paraId="2AA4FFC7" w14:textId="77777777" w:rsidR="005B754B" w:rsidRDefault="00E80206">
            <w:pPr>
              <w:pStyle w:val="a9"/>
              <w:ind w:firstLine="0"/>
              <w:jc w:val="center"/>
            </w:pPr>
            <w:r>
              <w:rPr>
                <w:b/>
                <w:bCs/>
              </w:rPr>
              <w:t>3528</w:t>
            </w:r>
          </w:p>
        </w:tc>
      </w:tr>
      <w:tr w:rsidR="005B754B" w14:paraId="0D1ECF20" w14:textId="77777777">
        <w:trPr>
          <w:trHeight w:hRule="exact" w:val="566"/>
          <w:jc w:val="center"/>
        </w:trPr>
        <w:tc>
          <w:tcPr>
            <w:tcW w:w="4656" w:type="dxa"/>
            <w:gridSpan w:val="2"/>
            <w:tcBorders>
              <w:top w:val="single" w:sz="4" w:space="0" w:color="auto"/>
              <w:left w:val="single" w:sz="4" w:space="0" w:color="auto"/>
            </w:tcBorders>
            <w:shd w:val="clear" w:color="auto" w:fill="FFFFFF"/>
            <w:vAlign w:val="bottom"/>
          </w:tcPr>
          <w:p w14:paraId="578E4F33" w14:textId="77777777" w:rsidR="005B754B" w:rsidRDefault="00E80206">
            <w:pPr>
              <w:pStyle w:val="a9"/>
              <w:spacing w:line="233" w:lineRule="auto"/>
              <w:ind w:firstLine="0"/>
            </w:pPr>
            <w:r>
              <w:rPr>
                <w:b/>
                <w:bCs/>
                <w:i/>
                <w:iCs/>
              </w:rPr>
              <w:t>Часть, формируемая участниками об</w:t>
            </w:r>
            <w:r>
              <w:rPr>
                <w:b/>
                <w:bCs/>
                <w:i/>
                <w:iCs/>
              </w:rPr>
              <w:softHyphen/>
              <w:t>разовательного процесса</w:t>
            </w:r>
          </w:p>
        </w:tc>
        <w:tc>
          <w:tcPr>
            <w:tcW w:w="1133" w:type="dxa"/>
            <w:tcBorders>
              <w:top w:val="single" w:sz="4" w:space="0" w:color="auto"/>
              <w:left w:val="single" w:sz="4" w:space="0" w:color="auto"/>
            </w:tcBorders>
            <w:shd w:val="clear" w:color="auto" w:fill="FFFFFF"/>
            <w:vAlign w:val="center"/>
          </w:tcPr>
          <w:p w14:paraId="09814AFF" w14:textId="77777777" w:rsidR="005B754B" w:rsidRDefault="00E80206">
            <w:pPr>
              <w:pStyle w:val="a9"/>
              <w:ind w:firstLine="0"/>
              <w:jc w:val="center"/>
            </w:pPr>
            <w:r>
              <w:t>-</w:t>
            </w:r>
          </w:p>
        </w:tc>
        <w:tc>
          <w:tcPr>
            <w:tcW w:w="710" w:type="dxa"/>
            <w:tcBorders>
              <w:top w:val="single" w:sz="4" w:space="0" w:color="auto"/>
              <w:left w:val="single" w:sz="4" w:space="0" w:color="auto"/>
            </w:tcBorders>
            <w:shd w:val="clear" w:color="auto" w:fill="FFFFFF"/>
            <w:vAlign w:val="center"/>
          </w:tcPr>
          <w:p w14:paraId="4026C897" w14:textId="77777777" w:rsidR="005B754B" w:rsidRDefault="00E80206">
            <w:pPr>
              <w:pStyle w:val="a9"/>
              <w:ind w:firstLine="280"/>
            </w:pPr>
            <w:r>
              <w:t>-</w:t>
            </w:r>
          </w:p>
        </w:tc>
        <w:tc>
          <w:tcPr>
            <w:tcW w:w="710" w:type="dxa"/>
            <w:tcBorders>
              <w:top w:val="single" w:sz="4" w:space="0" w:color="auto"/>
              <w:left w:val="single" w:sz="4" w:space="0" w:color="auto"/>
            </w:tcBorders>
            <w:shd w:val="clear" w:color="auto" w:fill="FFFFFF"/>
            <w:vAlign w:val="center"/>
          </w:tcPr>
          <w:p w14:paraId="2AEA2C49" w14:textId="77777777" w:rsidR="005B754B" w:rsidRDefault="00E80206">
            <w:pPr>
              <w:pStyle w:val="a9"/>
              <w:ind w:firstLine="0"/>
              <w:jc w:val="center"/>
            </w:pPr>
            <w:r>
              <w:t>68</w:t>
            </w:r>
          </w:p>
        </w:tc>
        <w:tc>
          <w:tcPr>
            <w:tcW w:w="706" w:type="dxa"/>
            <w:tcBorders>
              <w:top w:val="single" w:sz="4" w:space="0" w:color="auto"/>
              <w:left w:val="single" w:sz="4" w:space="0" w:color="auto"/>
            </w:tcBorders>
            <w:shd w:val="clear" w:color="auto" w:fill="FFFFFF"/>
            <w:vAlign w:val="center"/>
          </w:tcPr>
          <w:p w14:paraId="74B1C7C8" w14:textId="77777777" w:rsidR="005B754B" w:rsidRDefault="00E80206">
            <w:pPr>
              <w:pStyle w:val="a9"/>
              <w:ind w:firstLine="0"/>
              <w:jc w:val="center"/>
            </w:pPr>
            <w:r>
              <w:t>68</w:t>
            </w:r>
          </w:p>
        </w:tc>
        <w:tc>
          <w:tcPr>
            <w:tcW w:w="710" w:type="dxa"/>
            <w:tcBorders>
              <w:top w:val="single" w:sz="4" w:space="0" w:color="auto"/>
              <w:left w:val="single" w:sz="4" w:space="0" w:color="auto"/>
            </w:tcBorders>
            <w:shd w:val="clear" w:color="auto" w:fill="FFFFFF"/>
            <w:vAlign w:val="center"/>
          </w:tcPr>
          <w:p w14:paraId="634A26A2" w14:textId="77777777" w:rsidR="005B754B" w:rsidRDefault="00E80206">
            <w:pPr>
              <w:pStyle w:val="a9"/>
              <w:ind w:firstLine="240"/>
            </w:pPr>
            <w:r>
              <w:t>68</w:t>
            </w:r>
          </w:p>
        </w:tc>
        <w:tc>
          <w:tcPr>
            <w:tcW w:w="1282" w:type="dxa"/>
            <w:tcBorders>
              <w:top w:val="single" w:sz="4" w:space="0" w:color="auto"/>
              <w:left w:val="single" w:sz="4" w:space="0" w:color="auto"/>
              <w:right w:val="single" w:sz="4" w:space="0" w:color="auto"/>
            </w:tcBorders>
            <w:shd w:val="clear" w:color="auto" w:fill="FFFFFF"/>
            <w:vAlign w:val="center"/>
          </w:tcPr>
          <w:p w14:paraId="2EB9131B" w14:textId="77777777" w:rsidR="005B754B" w:rsidRDefault="00E80206">
            <w:pPr>
              <w:pStyle w:val="a9"/>
              <w:ind w:firstLine="0"/>
              <w:jc w:val="center"/>
            </w:pPr>
            <w:r>
              <w:t>204</w:t>
            </w:r>
          </w:p>
        </w:tc>
      </w:tr>
      <w:tr w:rsidR="005B754B" w14:paraId="1F91AE0B" w14:textId="77777777">
        <w:trPr>
          <w:trHeight w:hRule="exact" w:val="557"/>
          <w:jc w:val="center"/>
        </w:trPr>
        <w:tc>
          <w:tcPr>
            <w:tcW w:w="4656" w:type="dxa"/>
            <w:gridSpan w:val="2"/>
            <w:tcBorders>
              <w:top w:val="single" w:sz="4" w:space="0" w:color="auto"/>
              <w:left w:val="single" w:sz="4" w:space="0" w:color="auto"/>
            </w:tcBorders>
            <w:shd w:val="clear" w:color="auto" w:fill="FFFFFF"/>
            <w:vAlign w:val="bottom"/>
          </w:tcPr>
          <w:p w14:paraId="71FCA9B5" w14:textId="77777777" w:rsidR="005B754B" w:rsidRDefault="00E80206">
            <w:pPr>
              <w:pStyle w:val="a9"/>
              <w:ind w:firstLine="0"/>
            </w:pPr>
            <w:r>
              <w:rPr>
                <w:b/>
                <w:bCs/>
              </w:rPr>
              <w:t>Максимально допустимая годовая на</w:t>
            </w:r>
            <w:r>
              <w:rPr>
                <w:b/>
                <w:bCs/>
              </w:rPr>
              <w:softHyphen/>
              <w:t xml:space="preserve">грузка </w:t>
            </w:r>
            <w:r>
              <w:t>(при 5-дневной учебной неделе)</w:t>
            </w:r>
          </w:p>
        </w:tc>
        <w:tc>
          <w:tcPr>
            <w:tcW w:w="1133" w:type="dxa"/>
            <w:tcBorders>
              <w:top w:val="single" w:sz="4" w:space="0" w:color="auto"/>
              <w:left w:val="single" w:sz="4" w:space="0" w:color="auto"/>
            </w:tcBorders>
            <w:shd w:val="clear" w:color="auto" w:fill="FFFFFF"/>
            <w:vAlign w:val="center"/>
          </w:tcPr>
          <w:p w14:paraId="05076F9B" w14:textId="77777777" w:rsidR="005B754B" w:rsidRDefault="00E80206">
            <w:pPr>
              <w:pStyle w:val="a9"/>
              <w:ind w:firstLine="0"/>
              <w:jc w:val="center"/>
            </w:pPr>
            <w:r>
              <w:rPr>
                <w:b/>
                <w:bCs/>
              </w:rPr>
              <w:t>693</w:t>
            </w:r>
          </w:p>
        </w:tc>
        <w:tc>
          <w:tcPr>
            <w:tcW w:w="710" w:type="dxa"/>
            <w:tcBorders>
              <w:top w:val="single" w:sz="4" w:space="0" w:color="auto"/>
              <w:left w:val="single" w:sz="4" w:space="0" w:color="auto"/>
            </w:tcBorders>
            <w:shd w:val="clear" w:color="auto" w:fill="FFFFFF"/>
            <w:vAlign w:val="center"/>
          </w:tcPr>
          <w:p w14:paraId="095141B0" w14:textId="77777777" w:rsidR="005B754B" w:rsidRDefault="00E80206">
            <w:pPr>
              <w:pStyle w:val="a9"/>
              <w:ind w:firstLine="0"/>
            </w:pPr>
            <w:r>
              <w:rPr>
                <w:b/>
                <w:bCs/>
              </w:rPr>
              <w:t>693</w:t>
            </w:r>
          </w:p>
        </w:tc>
        <w:tc>
          <w:tcPr>
            <w:tcW w:w="710" w:type="dxa"/>
            <w:tcBorders>
              <w:top w:val="single" w:sz="4" w:space="0" w:color="auto"/>
              <w:left w:val="single" w:sz="4" w:space="0" w:color="auto"/>
            </w:tcBorders>
            <w:shd w:val="clear" w:color="auto" w:fill="FFFFFF"/>
            <w:vAlign w:val="center"/>
          </w:tcPr>
          <w:p w14:paraId="0D51AF25" w14:textId="77777777" w:rsidR="005B754B" w:rsidRDefault="00E80206">
            <w:pPr>
              <w:pStyle w:val="a9"/>
              <w:ind w:firstLine="0"/>
              <w:jc w:val="center"/>
            </w:pPr>
            <w:r>
              <w:rPr>
                <w:b/>
                <w:bCs/>
              </w:rPr>
              <w:t>782</w:t>
            </w:r>
          </w:p>
        </w:tc>
        <w:tc>
          <w:tcPr>
            <w:tcW w:w="706" w:type="dxa"/>
            <w:tcBorders>
              <w:top w:val="single" w:sz="4" w:space="0" w:color="auto"/>
              <w:left w:val="single" w:sz="4" w:space="0" w:color="auto"/>
            </w:tcBorders>
            <w:shd w:val="clear" w:color="auto" w:fill="FFFFFF"/>
            <w:vAlign w:val="center"/>
          </w:tcPr>
          <w:p w14:paraId="11B8C662" w14:textId="77777777" w:rsidR="005B754B" w:rsidRDefault="00E80206">
            <w:pPr>
              <w:pStyle w:val="a9"/>
              <w:ind w:firstLine="0"/>
              <w:jc w:val="center"/>
            </w:pPr>
            <w:r>
              <w:rPr>
                <w:b/>
                <w:bCs/>
              </w:rPr>
              <w:t>782</w:t>
            </w:r>
          </w:p>
        </w:tc>
        <w:tc>
          <w:tcPr>
            <w:tcW w:w="710" w:type="dxa"/>
            <w:tcBorders>
              <w:top w:val="single" w:sz="4" w:space="0" w:color="auto"/>
              <w:left w:val="single" w:sz="4" w:space="0" w:color="auto"/>
            </w:tcBorders>
            <w:shd w:val="clear" w:color="auto" w:fill="FFFFFF"/>
            <w:vAlign w:val="center"/>
          </w:tcPr>
          <w:p w14:paraId="789F49F5" w14:textId="77777777" w:rsidR="005B754B" w:rsidRDefault="00E80206">
            <w:pPr>
              <w:pStyle w:val="a9"/>
              <w:ind w:firstLine="180"/>
            </w:pPr>
            <w:r>
              <w:rPr>
                <w:b/>
                <w:bCs/>
              </w:rPr>
              <w:t>782</w:t>
            </w:r>
          </w:p>
        </w:tc>
        <w:tc>
          <w:tcPr>
            <w:tcW w:w="1282" w:type="dxa"/>
            <w:tcBorders>
              <w:top w:val="single" w:sz="4" w:space="0" w:color="auto"/>
              <w:left w:val="single" w:sz="4" w:space="0" w:color="auto"/>
              <w:right w:val="single" w:sz="4" w:space="0" w:color="auto"/>
            </w:tcBorders>
            <w:shd w:val="clear" w:color="auto" w:fill="FFFFFF"/>
            <w:vAlign w:val="center"/>
          </w:tcPr>
          <w:p w14:paraId="11E52A3A" w14:textId="77777777" w:rsidR="005B754B" w:rsidRDefault="00E80206">
            <w:pPr>
              <w:pStyle w:val="a9"/>
              <w:ind w:firstLine="0"/>
              <w:jc w:val="center"/>
            </w:pPr>
            <w:r>
              <w:rPr>
                <w:b/>
                <w:bCs/>
              </w:rPr>
              <w:t>3732</w:t>
            </w:r>
          </w:p>
        </w:tc>
      </w:tr>
      <w:tr w:rsidR="005B754B" w14:paraId="0C206642" w14:textId="77777777">
        <w:trPr>
          <w:trHeight w:hRule="exact" w:val="566"/>
          <w:jc w:val="center"/>
        </w:trPr>
        <w:tc>
          <w:tcPr>
            <w:tcW w:w="4656" w:type="dxa"/>
            <w:gridSpan w:val="2"/>
            <w:tcBorders>
              <w:top w:val="single" w:sz="4" w:space="0" w:color="auto"/>
              <w:left w:val="single" w:sz="4" w:space="0" w:color="auto"/>
            </w:tcBorders>
            <w:shd w:val="clear" w:color="auto" w:fill="FFFFFF"/>
            <w:vAlign w:val="bottom"/>
          </w:tcPr>
          <w:p w14:paraId="32CE8D9A" w14:textId="77777777" w:rsidR="005B754B" w:rsidRDefault="00E80206">
            <w:pPr>
              <w:pStyle w:val="a9"/>
              <w:spacing w:line="233" w:lineRule="auto"/>
              <w:ind w:firstLine="0"/>
            </w:pPr>
            <w:r>
              <w:rPr>
                <w:b/>
                <w:bCs/>
              </w:rPr>
              <w:t xml:space="preserve">Внеурочная деятельность </w:t>
            </w:r>
            <w:r>
              <w:t>(включая кор</w:t>
            </w:r>
            <w:r>
              <w:softHyphen/>
              <w:t>рекционно-развивающую область):</w:t>
            </w:r>
          </w:p>
        </w:tc>
        <w:tc>
          <w:tcPr>
            <w:tcW w:w="1133" w:type="dxa"/>
            <w:tcBorders>
              <w:top w:val="single" w:sz="4" w:space="0" w:color="auto"/>
              <w:left w:val="single" w:sz="4" w:space="0" w:color="auto"/>
            </w:tcBorders>
            <w:shd w:val="clear" w:color="auto" w:fill="FFFFFF"/>
            <w:vAlign w:val="center"/>
          </w:tcPr>
          <w:p w14:paraId="391B09DD" w14:textId="77777777" w:rsidR="005B754B" w:rsidRDefault="00E80206">
            <w:pPr>
              <w:pStyle w:val="a9"/>
              <w:ind w:firstLine="0"/>
              <w:jc w:val="center"/>
            </w:pPr>
            <w:r>
              <w:rPr>
                <w:b/>
                <w:bCs/>
              </w:rPr>
              <w:t>330</w:t>
            </w:r>
          </w:p>
        </w:tc>
        <w:tc>
          <w:tcPr>
            <w:tcW w:w="710" w:type="dxa"/>
            <w:tcBorders>
              <w:top w:val="single" w:sz="4" w:space="0" w:color="auto"/>
              <w:left w:val="single" w:sz="4" w:space="0" w:color="auto"/>
            </w:tcBorders>
            <w:shd w:val="clear" w:color="auto" w:fill="FFFFFF"/>
            <w:vAlign w:val="center"/>
          </w:tcPr>
          <w:p w14:paraId="5D56309C" w14:textId="77777777" w:rsidR="005B754B" w:rsidRDefault="00E80206">
            <w:pPr>
              <w:pStyle w:val="a9"/>
              <w:ind w:firstLine="0"/>
            </w:pPr>
            <w:r>
              <w:rPr>
                <w:b/>
                <w:bCs/>
              </w:rPr>
              <w:t>330</w:t>
            </w:r>
          </w:p>
        </w:tc>
        <w:tc>
          <w:tcPr>
            <w:tcW w:w="710" w:type="dxa"/>
            <w:tcBorders>
              <w:top w:val="single" w:sz="4" w:space="0" w:color="auto"/>
              <w:left w:val="single" w:sz="4" w:space="0" w:color="auto"/>
            </w:tcBorders>
            <w:shd w:val="clear" w:color="auto" w:fill="FFFFFF"/>
            <w:vAlign w:val="center"/>
          </w:tcPr>
          <w:p w14:paraId="4E93BBE5" w14:textId="77777777" w:rsidR="005B754B" w:rsidRDefault="00E80206">
            <w:pPr>
              <w:pStyle w:val="a9"/>
              <w:ind w:firstLine="0"/>
              <w:jc w:val="center"/>
            </w:pPr>
            <w:r>
              <w:rPr>
                <w:b/>
                <w:bCs/>
              </w:rPr>
              <w:t>340</w:t>
            </w:r>
          </w:p>
        </w:tc>
        <w:tc>
          <w:tcPr>
            <w:tcW w:w="706" w:type="dxa"/>
            <w:tcBorders>
              <w:top w:val="single" w:sz="4" w:space="0" w:color="auto"/>
              <w:left w:val="single" w:sz="4" w:space="0" w:color="auto"/>
            </w:tcBorders>
            <w:shd w:val="clear" w:color="auto" w:fill="FFFFFF"/>
            <w:vAlign w:val="center"/>
          </w:tcPr>
          <w:p w14:paraId="149C1743" w14:textId="77777777" w:rsidR="005B754B" w:rsidRDefault="00E80206">
            <w:pPr>
              <w:pStyle w:val="a9"/>
              <w:ind w:firstLine="0"/>
              <w:jc w:val="center"/>
            </w:pPr>
            <w:r>
              <w:rPr>
                <w:b/>
                <w:bCs/>
              </w:rPr>
              <w:t>340</w:t>
            </w:r>
          </w:p>
        </w:tc>
        <w:tc>
          <w:tcPr>
            <w:tcW w:w="710" w:type="dxa"/>
            <w:tcBorders>
              <w:top w:val="single" w:sz="4" w:space="0" w:color="auto"/>
              <w:left w:val="single" w:sz="4" w:space="0" w:color="auto"/>
            </w:tcBorders>
            <w:shd w:val="clear" w:color="auto" w:fill="FFFFFF"/>
            <w:vAlign w:val="center"/>
          </w:tcPr>
          <w:p w14:paraId="43351B5D" w14:textId="77777777" w:rsidR="005B754B" w:rsidRDefault="00E80206">
            <w:pPr>
              <w:pStyle w:val="a9"/>
              <w:ind w:firstLine="180"/>
            </w:pPr>
            <w:r>
              <w:rPr>
                <w:b/>
                <w:bCs/>
              </w:rPr>
              <w:t>340</w:t>
            </w:r>
          </w:p>
        </w:tc>
        <w:tc>
          <w:tcPr>
            <w:tcW w:w="1282" w:type="dxa"/>
            <w:tcBorders>
              <w:top w:val="single" w:sz="4" w:space="0" w:color="auto"/>
              <w:left w:val="single" w:sz="4" w:space="0" w:color="auto"/>
              <w:right w:val="single" w:sz="4" w:space="0" w:color="auto"/>
            </w:tcBorders>
            <w:shd w:val="clear" w:color="auto" w:fill="FFFFFF"/>
            <w:vAlign w:val="center"/>
          </w:tcPr>
          <w:p w14:paraId="67679733" w14:textId="77777777" w:rsidR="005B754B" w:rsidRDefault="00E80206">
            <w:pPr>
              <w:pStyle w:val="a9"/>
              <w:ind w:firstLine="0"/>
              <w:jc w:val="center"/>
            </w:pPr>
            <w:r>
              <w:rPr>
                <w:b/>
                <w:bCs/>
              </w:rPr>
              <w:t>1680</w:t>
            </w:r>
          </w:p>
        </w:tc>
      </w:tr>
      <w:tr w:rsidR="005B754B" w14:paraId="2BE2ADC5" w14:textId="77777777">
        <w:trPr>
          <w:trHeight w:hRule="exact" w:val="278"/>
          <w:jc w:val="center"/>
        </w:trPr>
        <w:tc>
          <w:tcPr>
            <w:tcW w:w="4656" w:type="dxa"/>
            <w:gridSpan w:val="2"/>
            <w:tcBorders>
              <w:top w:val="single" w:sz="4" w:space="0" w:color="auto"/>
              <w:left w:val="single" w:sz="4" w:space="0" w:color="auto"/>
            </w:tcBorders>
            <w:shd w:val="clear" w:color="auto" w:fill="FFFFFF"/>
          </w:tcPr>
          <w:p w14:paraId="51FFA693" w14:textId="77777777" w:rsidR="005B754B" w:rsidRDefault="00E80206">
            <w:pPr>
              <w:pStyle w:val="a9"/>
              <w:ind w:firstLine="0"/>
            </w:pPr>
            <w:r>
              <w:rPr>
                <w:i/>
                <w:iCs/>
              </w:rPr>
              <w:t>коррекционно-развивающая область</w:t>
            </w:r>
          </w:p>
        </w:tc>
        <w:tc>
          <w:tcPr>
            <w:tcW w:w="1133" w:type="dxa"/>
            <w:tcBorders>
              <w:top w:val="single" w:sz="4" w:space="0" w:color="auto"/>
              <w:left w:val="single" w:sz="4" w:space="0" w:color="auto"/>
            </w:tcBorders>
            <w:shd w:val="clear" w:color="auto" w:fill="FFFFFF"/>
          </w:tcPr>
          <w:p w14:paraId="57A642DF" w14:textId="77777777" w:rsidR="005B754B" w:rsidRDefault="00E80206">
            <w:pPr>
              <w:pStyle w:val="a9"/>
              <w:ind w:firstLine="0"/>
              <w:jc w:val="center"/>
            </w:pPr>
            <w:r>
              <w:rPr>
                <w:i/>
                <w:iCs/>
              </w:rPr>
              <w:t>231</w:t>
            </w:r>
          </w:p>
        </w:tc>
        <w:tc>
          <w:tcPr>
            <w:tcW w:w="710" w:type="dxa"/>
            <w:tcBorders>
              <w:top w:val="single" w:sz="4" w:space="0" w:color="auto"/>
              <w:left w:val="single" w:sz="4" w:space="0" w:color="auto"/>
            </w:tcBorders>
            <w:shd w:val="clear" w:color="auto" w:fill="FFFFFF"/>
          </w:tcPr>
          <w:p w14:paraId="20604D50" w14:textId="77777777" w:rsidR="005B754B" w:rsidRDefault="00E80206">
            <w:pPr>
              <w:pStyle w:val="a9"/>
              <w:ind w:firstLine="0"/>
            </w:pPr>
            <w:r>
              <w:rPr>
                <w:i/>
                <w:iCs/>
              </w:rPr>
              <w:t>231</w:t>
            </w:r>
          </w:p>
        </w:tc>
        <w:tc>
          <w:tcPr>
            <w:tcW w:w="710" w:type="dxa"/>
            <w:tcBorders>
              <w:top w:val="single" w:sz="4" w:space="0" w:color="auto"/>
              <w:left w:val="single" w:sz="4" w:space="0" w:color="auto"/>
            </w:tcBorders>
            <w:shd w:val="clear" w:color="auto" w:fill="FFFFFF"/>
          </w:tcPr>
          <w:p w14:paraId="2982C9E9" w14:textId="77777777" w:rsidR="005B754B" w:rsidRDefault="00E80206">
            <w:pPr>
              <w:pStyle w:val="a9"/>
              <w:ind w:firstLine="0"/>
              <w:jc w:val="center"/>
            </w:pPr>
            <w:r>
              <w:rPr>
                <w:i/>
                <w:iCs/>
              </w:rPr>
              <w:t>238</w:t>
            </w:r>
          </w:p>
        </w:tc>
        <w:tc>
          <w:tcPr>
            <w:tcW w:w="706" w:type="dxa"/>
            <w:tcBorders>
              <w:top w:val="single" w:sz="4" w:space="0" w:color="auto"/>
              <w:left w:val="single" w:sz="4" w:space="0" w:color="auto"/>
            </w:tcBorders>
            <w:shd w:val="clear" w:color="auto" w:fill="FFFFFF"/>
          </w:tcPr>
          <w:p w14:paraId="1988ACF0" w14:textId="77777777" w:rsidR="005B754B" w:rsidRDefault="00E80206">
            <w:pPr>
              <w:pStyle w:val="a9"/>
              <w:ind w:firstLine="0"/>
              <w:jc w:val="center"/>
            </w:pPr>
            <w:r>
              <w:rPr>
                <w:i/>
                <w:iCs/>
              </w:rPr>
              <w:t>238</w:t>
            </w:r>
          </w:p>
        </w:tc>
        <w:tc>
          <w:tcPr>
            <w:tcW w:w="710" w:type="dxa"/>
            <w:tcBorders>
              <w:top w:val="single" w:sz="4" w:space="0" w:color="auto"/>
              <w:left w:val="single" w:sz="4" w:space="0" w:color="auto"/>
            </w:tcBorders>
            <w:shd w:val="clear" w:color="auto" w:fill="FFFFFF"/>
          </w:tcPr>
          <w:p w14:paraId="2B5F3CFE" w14:textId="77777777" w:rsidR="005B754B" w:rsidRDefault="00E80206">
            <w:pPr>
              <w:pStyle w:val="a9"/>
              <w:ind w:firstLine="180"/>
            </w:pPr>
            <w:r>
              <w:rPr>
                <w:i/>
                <w:iCs/>
              </w:rPr>
              <w:t>238</w:t>
            </w:r>
          </w:p>
        </w:tc>
        <w:tc>
          <w:tcPr>
            <w:tcW w:w="1282" w:type="dxa"/>
            <w:tcBorders>
              <w:top w:val="single" w:sz="4" w:space="0" w:color="auto"/>
              <w:left w:val="single" w:sz="4" w:space="0" w:color="auto"/>
              <w:right w:val="single" w:sz="4" w:space="0" w:color="auto"/>
            </w:tcBorders>
            <w:shd w:val="clear" w:color="auto" w:fill="FFFFFF"/>
          </w:tcPr>
          <w:p w14:paraId="7FB3B2E3" w14:textId="77777777" w:rsidR="005B754B" w:rsidRDefault="00E80206">
            <w:pPr>
              <w:pStyle w:val="a9"/>
              <w:ind w:firstLine="0"/>
              <w:jc w:val="center"/>
            </w:pPr>
            <w:r>
              <w:rPr>
                <w:i/>
                <w:iCs/>
              </w:rPr>
              <w:t>1176</w:t>
            </w:r>
          </w:p>
        </w:tc>
      </w:tr>
      <w:tr w:rsidR="005B754B" w14:paraId="6022CD51" w14:textId="77777777">
        <w:trPr>
          <w:trHeight w:hRule="exact" w:val="288"/>
          <w:jc w:val="center"/>
        </w:trPr>
        <w:tc>
          <w:tcPr>
            <w:tcW w:w="4656" w:type="dxa"/>
            <w:gridSpan w:val="2"/>
            <w:tcBorders>
              <w:top w:val="single" w:sz="4" w:space="0" w:color="auto"/>
              <w:left w:val="single" w:sz="4" w:space="0" w:color="auto"/>
            </w:tcBorders>
            <w:shd w:val="clear" w:color="auto" w:fill="FFFFFF"/>
            <w:vAlign w:val="center"/>
          </w:tcPr>
          <w:p w14:paraId="3231296C" w14:textId="77777777" w:rsidR="005B754B" w:rsidRDefault="00E80206">
            <w:pPr>
              <w:pStyle w:val="a9"/>
              <w:ind w:firstLine="0"/>
            </w:pPr>
            <w:r>
              <w:t>коррекционно-развивающие занятия</w:t>
            </w:r>
          </w:p>
        </w:tc>
        <w:tc>
          <w:tcPr>
            <w:tcW w:w="1133" w:type="dxa"/>
            <w:tcBorders>
              <w:top w:val="single" w:sz="4" w:space="0" w:color="auto"/>
              <w:left w:val="single" w:sz="4" w:space="0" w:color="auto"/>
            </w:tcBorders>
            <w:shd w:val="clear" w:color="auto" w:fill="FFFFFF"/>
            <w:vAlign w:val="center"/>
          </w:tcPr>
          <w:p w14:paraId="230ED952" w14:textId="77777777" w:rsidR="005B754B" w:rsidRDefault="00E80206">
            <w:pPr>
              <w:pStyle w:val="a9"/>
              <w:ind w:firstLine="0"/>
              <w:jc w:val="center"/>
            </w:pPr>
            <w:r>
              <w:t>198</w:t>
            </w:r>
          </w:p>
        </w:tc>
        <w:tc>
          <w:tcPr>
            <w:tcW w:w="710" w:type="dxa"/>
            <w:tcBorders>
              <w:top w:val="single" w:sz="4" w:space="0" w:color="auto"/>
              <w:left w:val="single" w:sz="4" w:space="0" w:color="auto"/>
            </w:tcBorders>
            <w:shd w:val="clear" w:color="auto" w:fill="FFFFFF"/>
            <w:vAlign w:val="center"/>
          </w:tcPr>
          <w:p w14:paraId="0BB3E467" w14:textId="77777777" w:rsidR="005B754B" w:rsidRDefault="00E80206">
            <w:pPr>
              <w:pStyle w:val="a9"/>
              <w:ind w:firstLine="0"/>
            </w:pPr>
            <w:r>
              <w:t>198</w:t>
            </w:r>
          </w:p>
        </w:tc>
        <w:tc>
          <w:tcPr>
            <w:tcW w:w="710" w:type="dxa"/>
            <w:tcBorders>
              <w:top w:val="single" w:sz="4" w:space="0" w:color="auto"/>
              <w:left w:val="single" w:sz="4" w:space="0" w:color="auto"/>
            </w:tcBorders>
            <w:shd w:val="clear" w:color="auto" w:fill="FFFFFF"/>
            <w:vAlign w:val="center"/>
          </w:tcPr>
          <w:p w14:paraId="0F4DED15" w14:textId="77777777" w:rsidR="005B754B" w:rsidRDefault="00E80206">
            <w:pPr>
              <w:pStyle w:val="a9"/>
              <w:ind w:firstLine="0"/>
              <w:jc w:val="center"/>
            </w:pPr>
            <w:r>
              <w:t>204</w:t>
            </w:r>
          </w:p>
        </w:tc>
        <w:tc>
          <w:tcPr>
            <w:tcW w:w="706" w:type="dxa"/>
            <w:tcBorders>
              <w:top w:val="single" w:sz="4" w:space="0" w:color="auto"/>
              <w:left w:val="single" w:sz="4" w:space="0" w:color="auto"/>
            </w:tcBorders>
            <w:shd w:val="clear" w:color="auto" w:fill="FFFFFF"/>
            <w:vAlign w:val="center"/>
          </w:tcPr>
          <w:p w14:paraId="3B8CF1CE" w14:textId="77777777" w:rsidR="005B754B" w:rsidRDefault="00E80206">
            <w:pPr>
              <w:pStyle w:val="a9"/>
              <w:ind w:firstLine="0"/>
              <w:jc w:val="center"/>
            </w:pPr>
            <w:r>
              <w:t>204</w:t>
            </w:r>
          </w:p>
        </w:tc>
        <w:tc>
          <w:tcPr>
            <w:tcW w:w="710" w:type="dxa"/>
            <w:tcBorders>
              <w:top w:val="single" w:sz="4" w:space="0" w:color="auto"/>
              <w:left w:val="single" w:sz="4" w:space="0" w:color="auto"/>
            </w:tcBorders>
            <w:shd w:val="clear" w:color="auto" w:fill="FFFFFF"/>
            <w:vAlign w:val="center"/>
          </w:tcPr>
          <w:p w14:paraId="29254800" w14:textId="77777777" w:rsidR="005B754B" w:rsidRDefault="00E80206">
            <w:pPr>
              <w:pStyle w:val="a9"/>
              <w:ind w:firstLine="180"/>
            </w:pPr>
            <w:r>
              <w:t>204</w:t>
            </w:r>
          </w:p>
        </w:tc>
        <w:tc>
          <w:tcPr>
            <w:tcW w:w="1282" w:type="dxa"/>
            <w:tcBorders>
              <w:top w:val="single" w:sz="4" w:space="0" w:color="auto"/>
              <w:left w:val="single" w:sz="4" w:space="0" w:color="auto"/>
              <w:right w:val="single" w:sz="4" w:space="0" w:color="auto"/>
            </w:tcBorders>
            <w:shd w:val="clear" w:color="auto" w:fill="FFFFFF"/>
            <w:vAlign w:val="center"/>
          </w:tcPr>
          <w:p w14:paraId="1647EB83" w14:textId="77777777" w:rsidR="005B754B" w:rsidRDefault="00E80206">
            <w:pPr>
              <w:pStyle w:val="a9"/>
              <w:ind w:firstLine="0"/>
              <w:jc w:val="center"/>
            </w:pPr>
            <w:r>
              <w:t>1008</w:t>
            </w:r>
          </w:p>
        </w:tc>
      </w:tr>
      <w:tr w:rsidR="005B754B" w14:paraId="554646E0" w14:textId="77777777">
        <w:trPr>
          <w:trHeight w:hRule="exact" w:val="283"/>
          <w:jc w:val="center"/>
        </w:trPr>
        <w:tc>
          <w:tcPr>
            <w:tcW w:w="4656" w:type="dxa"/>
            <w:gridSpan w:val="2"/>
            <w:tcBorders>
              <w:top w:val="single" w:sz="4" w:space="0" w:color="auto"/>
              <w:left w:val="single" w:sz="4" w:space="0" w:color="auto"/>
            </w:tcBorders>
            <w:shd w:val="clear" w:color="auto" w:fill="FFFFFF"/>
            <w:vAlign w:val="bottom"/>
          </w:tcPr>
          <w:p w14:paraId="322B7644" w14:textId="77777777" w:rsidR="005B754B" w:rsidRDefault="00E80206">
            <w:pPr>
              <w:pStyle w:val="a9"/>
              <w:ind w:firstLine="0"/>
            </w:pPr>
            <w:r>
              <w:t>ритмика</w:t>
            </w:r>
          </w:p>
        </w:tc>
        <w:tc>
          <w:tcPr>
            <w:tcW w:w="1133" w:type="dxa"/>
            <w:tcBorders>
              <w:top w:val="single" w:sz="4" w:space="0" w:color="auto"/>
              <w:left w:val="single" w:sz="4" w:space="0" w:color="auto"/>
            </w:tcBorders>
            <w:shd w:val="clear" w:color="auto" w:fill="FFFFFF"/>
            <w:vAlign w:val="bottom"/>
          </w:tcPr>
          <w:p w14:paraId="4864E060" w14:textId="77777777" w:rsidR="005B754B" w:rsidRDefault="00E80206">
            <w:pPr>
              <w:pStyle w:val="a9"/>
              <w:ind w:firstLine="0"/>
              <w:jc w:val="center"/>
            </w:pPr>
            <w:r>
              <w:t>33</w:t>
            </w:r>
          </w:p>
        </w:tc>
        <w:tc>
          <w:tcPr>
            <w:tcW w:w="710" w:type="dxa"/>
            <w:tcBorders>
              <w:top w:val="single" w:sz="4" w:space="0" w:color="auto"/>
              <w:left w:val="single" w:sz="4" w:space="0" w:color="auto"/>
            </w:tcBorders>
            <w:shd w:val="clear" w:color="auto" w:fill="FFFFFF"/>
            <w:vAlign w:val="bottom"/>
          </w:tcPr>
          <w:p w14:paraId="61009C43" w14:textId="77777777" w:rsidR="005B754B" w:rsidRDefault="00E80206">
            <w:pPr>
              <w:pStyle w:val="a9"/>
              <w:ind w:firstLine="0"/>
              <w:jc w:val="center"/>
            </w:pPr>
            <w:r>
              <w:t>33</w:t>
            </w:r>
          </w:p>
        </w:tc>
        <w:tc>
          <w:tcPr>
            <w:tcW w:w="710" w:type="dxa"/>
            <w:tcBorders>
              <w:top w:val="single" w:sz="4" w:space="0" w:color="auto"/>
              <w:left w:val="single" w:sz="4" w:space="0" w:color="auto"/>
            </w:tcBorders>
            <w:shd w:val="clear" w:color="auto" w:fill="FFFFFF"/>
            <w:vAlign w:val="bottom"/>
          </w:tcPr>
          <w:p w14:paraId="6F77AAED" w14:textId="77777777" w:rsidR="005B754B" w:rsidRDefault="00E80206">
            <w:pPr>
              <w:pStyle w:val="a9"/>
              <w:ind w:firstLine="0"/>
              <w:jc w:val="center"/>
            </w:pPr>
            <w:r>
              <w:t>34</w:t>
            </w:r>
          </w:p>
        </w:tc>
        <w:tc>
          <w:tcPr>
            <w:tcW w:w="706" w:type="dxa"/>
            <w:tcBorders>
              <w:top w:val="single" w:sz="4" w:space="0" w:color="auto"/>
              <w:left w:val="single" w:sz="4" w:space="0" w:color="auto"/>
            </w:tcBorders>
            <w:shd w:val="clear" w:color="auto" w:fill="FFFFFF"/>
            <w:vAlign w:val="bottom"/>
          </w:tcPr>
          <w:p w14:paraId="5CE53836" w14:textId="77777777" w:rsidR="005B754B" w:rsidRDefault="00E80206">
            <w:pPr>
              <w:pStyle w:val="a9"/>
              <w:ind w:firstLine="0"/>
              <w:jc w:val="center"/>
            </w:pPr>
            <w:r>
              <w:t>34</w:t>
            </w:r>
          </w:p>
        </w:tc>
        <w:tc>
          <w:tcPr>
            <w:tcW w:w="710" w:type="dxa"/>
            <w:tcBorders>
              <w:top w:val="single" w:sz="4" w:space="0" w:color="auto"/>
              <w:left w:val="single" w:sz="4" w:space="0" w:color="auto"/>
            </w:tcBorders>
            <w:shd w:val="clear" w:color="auto" w:fill="FFFFFF"/>
            <w:vAlign w:val="bottom"/>
          </w:tcPr>
          <w:p w14:paraId="60AA6208" w14:textId="77777777" w:rsidR="005B754B" w:rsidRDefault="00E80206">
            <w:pPr>
              <w:pStyle w:val="a9"/>
              <w:ind w:firstLine="240"/>
            </w:pPr>
            <w:r>
              <w:t>34</w:t>
            </w:r>
          </w:p>
        </w:tc>
        <w:tc>
          <w:tcPr>
            <w:tcW w:w="1282" w:type="dxa"/>
            <w:tcBorders>
              <w:top w:val="single" w:sz="4" w:space="0" w:color="auto"/>
              <w:left w:val="single" w:sz="4" w:space="0" w:color="auto"/>
              <w:right w:val="single" w:sz="4" w:space="0" w:color="auto"/>
            </w:tcBorders>
            <w:shd w:val="clear" w:color="auto" w:fill="FFFFFF"/>
            <w:vAlign w:val="bottom"/>
          </w:tcPr>
          <w:p w14:paraId="037FB4C3" w14:textId="77777777" w:rsidR="005B754B" w:rsidRDefault="00E80206">
            <w:pPr>
              <w:pStyle w:val="a9"/>
              <w:ind w:firstLine="0"/>
              <w:jc w:val="center"/>
            </w:pPr>
            <w:r>
              <w:t>168</w:t>
            </w:r>
          </w:p>
        </w:tc>
      </w:tr>
      <w:tr w:rsidR="005B754B" w14:paraId="2DBC1373" w14:textId="77777777">
        <w:trPr>
          <w:trHeight w:hRule="exact" w:val="288"/>
          <w:jc w:val="center"/>
        </w:trPr>
        <w:tc>
          <w:tcPr>
            <w:tcW w:w="4656" w:type="dxa"/>
            <w:gridSpan w:val="2"/>
            <w:tcBorders>
              <w:top w:val="single" w:sz="4" w:space="0" w:color="auto"/>
              <w:left w:val="single" w:sz="4" w:space="0" w:color="auto"/>
            </w:tcBorders>
            <w:shd w:val="clear" w:color="auto" w:fill="FFFFFF"/>
          </w:tcPr>
          <w:p w14:paraId="0419D566" w14:textId="77777777" w:rsidR="005B754B" w:rsidRDefault="00E80206">
            <w:pPr>
              <w:pStyle w:val="a9"/>
              <w:ind w:firstLine="0"/>
            </w:pPr>
            <w:r>
              <w:rPr>
                <w:i/>
                <w:iCs/>
              </w:rPr>
              <w:t>направления внеурочной деятельности</w:t>
            </w:r>
          </w:p>
        </w:tc>
        <w:tc>
          <w:tcPr>
            <w:tcW w:w="1133" w:type="dxa"/>
            <w:tcBorders>
              <w:top w:val="single" w:sz="4" w:space="0" w:color="auto"/>
              <w:left w:val="single" w:sz="4" w:space="0" w:color="auto"/>
            </w:tcBorders>
            <w:shd w:val="clear" w:color="auto" w:fill="FFFFFF"/>
          </w:tcPr>
          <w:p w14:paraId="6E1C4B3F" w14:textId="77777777" w:rsidR="005B754B" w:rsidRDefault="00E80206">
            <w:pPr>
              <w:pStyle w:val="a9"/>
              <w:ind w:firstLine="0"/>
              <w:jc w:val="center"/>
            </w:pPr>
            <w:r>
              <w:rPr>
                <w:i/>
                <w:iCs/>
              </w:rPr>
              <w:t>99</w:t>
            </w:r>
          </w:p>
        </w:tc>
        <w:tc>
          <w:tcPr>
            <w:tcW w:w="710" w:type="dxa"/>
            <w:tcBorders>
              <w:top w:val="single" w:sz="4" w:space="0" w:color="auto"/>
              <w:left w:val="single" w:sz="4" w:space="0" w:color="auto"/>
            </w:tcBorders>
            <w:shd w:val="clear" w:color="auto" w:fill="FFFFFF"/>
          </w:tcPr>
          <w:p w14:paraId="4E7F9BA2" w14:textId="77777777" w:rsidR="005B754B" w:rsidRDefault="00E80206">
            <w:pPr>
              <w:pStyle w:val="a9"/>
              <w:ind w:firstLine="0"/>
              <w:jc w:val="center"/>
            </w:pPr>
            <w:r>
              <w:rPr>
                <w:i/>
                <w:iCs/>
              </w:rPr>
              <w:t>99</w:t>
            </w:r>
          </w:p>
        </w:tc>
        <w:tc>
          <w:tcPr>
            <w:tcW w:w="710" w:type="dxa"/>
            <w:tcBorders>
              <w:top w:val="single" w:sz="4" w:space="0" w:color="auto"/>
              <w:left w:val="single" w:sz="4" w:space="0" w:color="auto"/>
            </w:tcBorders>
            <w:shd w:val="clear" w:color="auto" w:fill="FFFFFF"/>
          </w:tcPr>
          <w:p w14:paraId="1082777D" w14:textId="77777777" w:rsidR="005B754B" w:rsidRDefault="00E80206">
            <w:pPr>
              <w:pStyle w:val="a9"/>
              <w:ind w:firstLine="0"/>
              <w:jc w:val="center"/>
            </w:pPr>
            <w:r>
              <w:rPr>
                <w:i/>
                <w:iCs/>
              </w:rPr>
              <w:t>102</w:t>
            </w:r>
          </w:p>
        </w:tc>
        <w:tc>
          <w:tcPr>
            <w:tcW w:w="706" w:type="dxa"/>
            <w:tcBorders>
              <w:top w:val="single" w:sz="4" w:space="0" w:color="auto"/>
              <w:left w:val="single" w:sz="4" w:space="0" w:color="auto"/>
            </w:tcBorders>
            <w:shd w:val="clear" w:color="auto" w:fill="FFFFFF"/>
          </w:tcPr>
          <w:p w14:paraId="782E9D85" w14:textId="77777777" w:rsidR="005B754B" w:rsidRDefault="00E80206">
            <w:pPr>
              <w:pStyle w:val="a9"/>
              <w:ind w:firstLine="0"/>
              <w:jc w:val="center"/>
            </w:pPr>
            <w:r>
              <w:rPr>
                <w:i/>
                <w:iCs/>
              </w:rPr>
              <w:t>102</w:t>
            </w:r>
          </w:p>
        </w:tc>
        <w:tc>
          <w:tcPr>
            <w:tcW w:w="710" w:type="dxa"/>
            <w:tcBorders>
              <w:top w:val="single" w:sz="4" w:space="0" w:color="auto"/>
              <w:left w:val="single" w:sz="4" w:space="0" w:color="auto"/>
            </w:tcBorders>
            <w:shd w:val="clear" w:color="auto" w:fill="FFFFFF"/>
          </w:tcPr>
          <w:p w14:paraId="2F5DF07A" w14:textId="77777777" w:rsidR="005B754B" w:rsidRDefault="00E80206">
            <w:pPr>
              <w:pStyle w:val="a9"/>
              <w:ind w:firstLine="180"/>
            </w:pPr>
            <w:r>
              <w:rPr>
                <w:i/>
                <w:iCs/>
              </w:rPr>
              <w:t>102</w:t>
            </w:r>
          </w:p>
        </w:tc>
        <w:tc>
          <w:tcPr>
            <w:tcW w:w="1282" w:type="dxa"/>
            <w:tcBorders>
              <w:top w:val="single" w:sz="4" w:space="0" w:color="auto"/>
              <w:left w:val="single" w:sz="4" w:space="0" w:color="auto"/>
              <w:right w:val="single" w:sz="4" w:space="0" w:color="auto"/>
            </w:tcBorders>
            <w:shd w:val="clear" w:color="auto" w:fill="FFFFFF"/>
          </w:tcPr>
          <w:p w14:paraId="41DF4738" w14:textId="77777777" w:rsidR="005B754B" w:rsidRDefault="00E80206">
            <w:pPr>
              <w:pStyle w:val="a9"/>
              <w:ind w:firstLine="0"/>
              <w:jc w:val="center"/>
            </w:pPr>
            <w:r>
              <w:rPr>
                <w:i/>
                <w:iCs/>
              </w:rPr>
              <w:t>504</w:t>
            </w:r>
          </w:p>
        </w:tc>
      </w:tr>
      <w:tr w:rsidR="005B754B" w14:paraId="451A2D4A" w14:textId="77777777">
        <w:trPr>
          <w:trHeight w:hRule="exact" w:val="298"/>
          <w:jc w:val="center"/>
        </w:trPr>
        <w:tc>
          <w:tcPr>
            <w:tcW w:w="4656" w:type="dxa"/>
            <w:gridSpan w:val="2"/>
            <w:tcBorders>
              <w:top w:val="single" w:sz="4" w:space="0" w:color="auto"/>
              <w:left w:val="single" w:sz="4" w:space="0" w:color="auto"/>
              <w:bottom w:val="single" w:sz="4" w:space="0" w:color="auto"/>
            </w:tcBorders>
            <w:shd w:val="clear" w:color="auto" w:fill="FFFFFF"/>
          </w:tcPr>
          <w:p w14:paraId="2342F008" w14:textId="77777777" w:rsidR="005B754B" w:rsidRDefault="00E80206">
            <w:pPr>
              <w:pStyle w:val="a9"/>
              <w:ind w:left="1780" w:firstLine="0"/>
            </w:pPr>
            <w:r>
              <w:rPr>
                <w:b/>
                <w:bCs/>
              </w:rPr>
              <w:t>Всего к финансированию</w:t>
            </w:r>
          </w:p>
        </w:tc>
        <w:tc>
          <w:tcPr>
            <w:tcW w:w="1133" w:type="dxa"/>
            <w:tcBorders>
              <w:top w:val="single" w:sz="4" w:space="0" w:color="auto"/>
              <w:left w:val="single" w:sz="4" w:space="0" w:color="auto"/>
              <w:bottom w:val="single" w:sz="4" w:space="0" w:color="auto"/>
            </w:tcBorders>
            <w:shd w:val="clear" w:color="auto" w:fill="FFFFFF"/>
          </w:tcPr>
          <w:p w14:paraId="59FF20CC" w14:textId="77777777" w:rsidR="005B754B" w:rsidRDefault="00E80206">
            <w:pPr>
              <w:pStyle w:val="a9"/>
              <w:ind w:firstLine="0"/>
              <w:jc w:val="center"/>
            </w:pPr>
            <w:r>
              <w:rPr>
                <w:b/>
                <w:bCs/>
              </w:rPr>
              <w:t>1023</w:t>
            </w:r>
          </w:p>
        </w:tc>
        <w:tc>
          <w:tcPr>
            <w:tcW w:w="710" w:type="dxa"/>
            <w:tcBorders>
              <w:top w:val="single" w:sz="4" w:space="0" w:color="auto"/>
              <w:left w:val="single" w:sz="4" w:space="0" w:color="auto"/>
              <w:bottom w:val="single" w:sz="4" w:space="0" w:color="auto"/>
            </w:tcBorders>
            <w:shd w:val="clear" w:color="auto" w:fill="FFFFFF"/>
          </w:tcPr>
          <w:p w14:paraId="2B9A0D4C" w14:textId="77777777" w:rsidR="005B754B" w:rsidRDefault="00E80206">
            <w:pPr>
              <w:pStyle w:val="a9"/>
              <w:ind w:firstLine="0"/>
            </w:pPr>
            <w:r>
              <w:rPr>
                <w:b/>
                <w:bCs/>
              </w:rPr>
              <w:t>1023</w:t>
            </w:r>
          </w:p>
        </w:tc>
        <w:tc>
          <w:tcPr>
            <w:tcW w:w="710" w:type="dxa"/>
            <w:tcBorders>
              <w:top w:val="single" w:sz="4" w:space="0" w:color="auto"/>
              <w:left w:val="single" w:sz="4" w:space="0" w:color="auto"/>
              <w:bottom w:val="single" w:sz="4" w:space="0" w:color="auto"/>
            </w:tcBorders>
            <w:shd w:val="clear" w:color="auto" w:fill="FFFFFF"/>
          </w:tcPr>
          <w:p w14:paraId="4FFCF89F" w14:textId="77777777" w:rsidR="005B754B" w:rsidRDefault="00E80206">
            <w:pPr>
              <w:pStyle w:val="a9"/>
              <w:ind w:firstLine="0"/>
              <w:jc w:val="center"/>
            </w:pPr>
            <w:r>
              <w:rPr>
                <w:b/>
                <w:bCs/>
              </w:rPr>
              <w:t>1122</w:t>
            </w:r>
          </w:p>
        </w:tc>
        <w:tc>
          <w:tcPr>
            <w:tcW w:w="706" w:type="dxa"/>
            <w:tcBorders>
              <w:top w:val="single" w:sz="4" w:space="0" w:color="auto"/>
              <w:left w:val="single" w:sz="4" w:space="0" w:color="auto"/>
              <w:bottom w:val="single" w:sz="4" w:space="0" w:color="auto"/>
            </w:tcBorders>
            <w:shd w:val="clear" w:color="auto" w:fill="FFFFFF"/>
          </w:tcPr>
          <w:p w14:paraId="36DAC7B3" w14:textId="77777777" w:rsidR="005B754B" w:rsidRDefault="00E80206">
            <w:pPr>
              <w:pStyle w:val="a9"/>
              <w:ind w:firstLine="0"/>
              <w:jc w:val="center"/>
            </w:pPr>
            <w:r>
              <w:rPr>
                <w:b/>
                <w:bCs/>
              </w:rPr>
              <w:t>1122</w:t>
            </w:r>
          </w:p>
        </w:tc>
        <w:tc>
          <w:tcPr>
            <w:tcW w:w="710" w:type="dxa"/>
            <w:tcBorders>
              <w:top w:val="single" w:sz="4" w:space="0" w:color="auto"/>
              <w:left w:val="single" w:sz="4" w:space="0" w:color="auto"/>
              <w:bottom w:val="single" w:sz="4" w:space="0" w:color="auto"/>
            </w:tcBorders>
            <w:shd w:val="clear" w:color="auto" w:fill="FFFFFF"/>
          </w:tcPr>
          <w:p w14:paraId="022BF300" w14:textId="77777777" w:rsidR="005B754B" w:rsidRDefault="00E80206">
            <w:pPr>
              <w:pStyle w:val="a9"/>
              <w:ind w:firstLine="0"/>
              <w:jc w:val="center"/>
            </w:pPr>
            <w:r>
              <w:rPr>
                <w:b/>
                <w:bCs/>
              </w:rPr>
              <w:t>1122</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6B15F9B9" w14:textId="77777777" w:rsidR="005B754B" w:rsidRDefault="00E80206">
            <w:pPr>
              <w:pStyle w:val="a9"/>
              <w:ind w:firstLine="0"/>
              <w:jc w:val="center"/>
            </w:pPr>
            <w:r>
              <w:rPr>
                <w:b/>
                <w:bCs/>
              </w:rPr>
              <w:t>5412</w:t>
            </w:r>
          </w:p>
        </w:tc>
      </w:tr>
    </w:tbl>
    <w:p w14:paraId="18483CD6" w14:textId="77777777" w:rsidR="005B754B" w:rsidRDefault="00E80206">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58"/>
        <w:gridCol w:w="2698"/>
        <w:gridCol w:w="1133"/>
        <w:gridCol w:w="710"/>
        <w:gridCol w:w="710"/>
        <w:gridCol w:w="706"/>
        <w:gridCol w:w="710"/>
        <w:gridCol w:w="1282"/>
      </w:tblGrid>
      <w:tr w:rsidR="005B754B" w14:paraId="4BBBDEEF" w14:textId="77777777">
        <w:trPr>
          <w:trHeight w:hRule="exact" w:val="845"/>
          <w:jc w:val="center"/>
        </w:trPr>
        <w:tc>
          <w:tcPr>
            <w:tcW w:w="9907" w:type="dxa"/>
            <w:gridSpan w:val="8"/>
            <w:tcBorders>
              <w:top w:val="single" w:sz="4" w:space="0" w:color="auto"/>
              <w:left w:val="single" w:sz="4" w:space="0" w:color="auto"/>
              <w:right w:val="single" w:sz="4" w:space="0" w:color="auto"/>
            </w:tcBorders>
            <w:shd w:val="clear" w:color="auto" w:fill="FFFFFF"/>
            <w:vAlign w:val="bottom"/>
          </w:tcPr>
          <w:p w14:paraId="2652A620" w14:textId="77777777" w:rsidR="005B754B" w:rsidRDefault="00E80206">
            <w:pPr>
              <w:pStyle w:val="a9"/>
              <w:ind w:firstLine="0"/>
              <w:jc w:val="center"/>
            </w:pPr>
            <w:r>
              <w:rPr>
                <w:b/>
                <w:bCs/>
              </w:rPr>
              <w:lastRenderedPageBreak/>
              <w:t>Примерный недельный учебный план начального общего образования обучающихся с задержкой психического развития (вариант 7.2) (вариант 1)</w:t>
            </w:r>
          </w:p>
        </w:tc>
      </w:tr>
      <w:tr w:rsidR="005B754B" w14:paraId="77634A66" w14:textId="77777777">
        <w:trPr>
          <w:trHeight w:hRule="exact" w:val="562"/>
          <w:jc w:val="center"/>
        </w:trPr>
        <w:tc>
          <w:tcPr>
            <w:tcW w:w="1958" w:type="dxa"/>
            <w:vMerge w:val="restart"/>
            <w:tcBorders>
              <w:top w:val="single" w:sz="4" w:space="0" w:color="auto"/>
              <w:left w:val="single" w:sz="4" w:space="0" w:color="auto"/>
            </w:tcBorders>
            <w:shd w:val="clear" w:color="auto" w:fill="FFFFFF"/>
            <w:vAlign w:val="center"/>
          </w:tcPr>
          <w:p w14:paraId="01645157" w14:textId="77777777" w:rsidR="005B754B" w:rsidRDefault="00E80206">
            <w:pPr>
              <w:pStyle w:val="a9"/>
              <w:ind w:firstLine="0"/>
              <w:jc w:val="center"/>
            </w:pPr>
            <w:r>
              <w:rPr>
                <w:b/>
                <w:bCs/>
              </w:rPr>
              <w:t>Предметные области</w:t>
            </w:r>
          </w:p>
        </w:tc>
        <w:tc>
          <w:tcPr>
            <w:tcW w:w="2698" w:type="dxa"/>
            <w:vMerge w:val="restart"/>
            <w:tcBorders>
              <w:top w:val="single" w:sz="4" w:space="0" w:color="auto"/>
              <w:left w:val="single" w:sz="4" w:space="0" w:color="auto"/>
            </w:tcBorders>
            <w:shd w:val="clear" w:color="auto" w:fill="FFFFFF"/>
          </w:tcPr>
          <w:p w14:paraId="00913A45" w14:textId="77777777" w:rsidR="005B754B" w:rsidRDefault="00E80206">
            <w:pPr>
              <w:pStyle w:val="a9"/>
              <w:spacing w:after="260"/>
              <w:ind w:left="1760" w:firstLine="0"/>
            </w:pPr>
            <w:r>
              <w:rPr>
                <w:b/>
                <w:bCs/>
              </w:rPr>
              <w:t>Классы</w:t>
            </w:r>
          </w:p>
          <w:p w14:paraId="5E751D5E" w14:textId="77777777" w:rsidR="005B754B" w:rsidRDefault="00E80206">
            <w:pPr>
              <w:pStyle w:val="a9"/>
              <w:ind w:firstLine="0"/>
              <w:jc w:val="both"/>
            </w:pPr>
            <w:r>
              <w:rPr>
                <w:b/>
                <w:bCs/>
              </w:rPr>
              <w:t>Учебные предметы</w:t>
            </w:r>
          </w:p>
        </w:tc>
        <w:tc>
          <w:tcPr>
            <w:tcW w:w="3969" w:type="dxa"/>
            <w:gridSpan w:val="5"/>
            <w:tcBorders>
              <w:top w:val="single" w:sz="4" w:space="0" w:color="auto"/>
              <w:left w:val="single" w:sz="4" w:space="0" w:color="auto"/>
            </w:tcBorders>
            <w:shd w:val="clear" w:color="auto" w:fill="FFFFFF"/>
          </w:tcPr>
          <w:p w14:paraId="4DF47C3E" w14:textId="77777777" w:rsidR="005B754B" w:rsidRDefault="00E80206">
            <w:pPr>
              <w:pStyle w:val="a9"/>
              <w:spacing w:line="230" w:lineRule="auto"/>
              <w:ind w:firstLine="0"/>
              <w:jc w:val="center"/>
            </w:pPr>
            <w:r>
              <w:rPr>
                <w:b/>
                <w:bCs/>
              </w:rPr>
              <w:t>Количество часов в неделю</w:t>
            </w:r>
          </w:p>
        </w:tc>
        <w:tc>
          <w:tcPr>
            <w:tcW w:w="1282" w:type="dxa"/>
            <w:vMerge w:val="restart"/>
            <w:tcBorders>
              <w:top w:val="single" w:sz="4" w:space="0" w:color="auto"/>
              <w:left w:val="single" w:sz="4" w:space="0" w:color="auto"/>
              <w:right w:val="single" w:sz="4" w:space="0" w:color="auto"/>
            </w:tcBorders>
            <w:shd w:val="clear" w:color="auto" w:fill="FFFFFF"/>
            <w:vAlign w:val="center"/>
          </w:tcPr>
          <w:p w14:paraId="374F46FE" w14:textId="77777777" w:rsidR="005B754B" w:rsidRDefault="00E80206">
            <w:pPr>
              <w:pStyle w:val="a9"/>
              <w:ind w:firstLine="0"/>
              <w:jc w:val="center"/>
            </w:pPr>
            <w:r>
              <w:rPr>
                <w:b/>
                <w:bCs/>
              </w:rPr>
              <w:t>Всего</w:t>
            </w:r>
          </w:p>
        </w:tc>
      </w:tr>
      <w:tr w:rsidR="005B754B" w14:paraId="72E6D47F" w14:textId="77777777">
        <w:trPr>
          <w:trHeight w:hRule="exact" w:val="552"/>
          <w:jc w:val="center"/>
        </w:trPr>
        <w:tc>
          <w:tcPr>
            <w:tcW w:w="1958" w:type="dxa"/>
            <w:vMerge/>
            <w:tcBorders>
              <w:left w:val="single" w:sz="4" w:space="0" w:color="auto"/>
            </w:tcBorders>
            <w:shd w:val="clear" w:color="auto" w:fill="FFFFFF"/>
            <w:vAlign w:val="center"/>
          </w:tcPr>
          <w:p w14:paraId="372A19E0" w14:textId="77777777" w:rsidR="005B754B" w:rsidRDefault="005B754B"/>
        </w:tc>
        <w:tc>
          <w:tcPr>
            <w:tcW w:w="2698" w:type="dxa"/>
            <w:vMerge/>
            <w:tcBorders>
              <w:left w:val="single" w:sz="4" w:space="0" w:color="auto"/>
            </w:tcBorders>
            <w:shd w:val="clear" w:color="auto" w:fill="FFFFFF"/>
          </w:tcPr>
          <w:p w14:paraId="652F72BA" w14:textId="77777777" w:rsidR="005B754B" w:rsidRDefault="005B754B"/>
        </w:tc>
        <w:tc>
          <w:tcPr>
            <w:tcW w:w="1133" w:type="dxa"/>
            <w:tcBorders>
              <w:top w:val="single" w:sz="4" w:space="0" w:color="auto"/>
              <w:left w:val="single" w:sz="4" w:space="0" w:color="auto"/>
            </w:tcBorders>
            <w:shd w:val="clear" w:color="auto" w:fill="FFFFFF"/>
          </w:tcPr>
          <w:p w14:paraId="685126EE" w14:textId="77777777" w:rsidR="005B754B" w:rsidRDefault="00E80206">
            <w:pPr>
              <w:pStyle w:val="a9"/>
              <w:ind w:firstLine="0"/>
              <w:jc w:val="center"/>
            </w:pPr>
            <w:r>
              <w:t>1</w:t>
            </w:r>
          </w:p>
        </w:tc>
        <w:tc>
          <w:tcPr>
            <w:tcW w:w="710" w:type="dxa"/>
            <w:tcBorders>
              <w:top w:val="single" w:sz="4" w:space="0" w:color="auto"/>
              <w:left w:val="single" w:sz="4" w:space="0" w:color="auto"/>
            </w:tcBorders>
            <w:shd w:val="clear" w:color="auto" w:fill="FFFFFF"/>
          </w:tcPr>
          <w:p w14:paraId="0C4F5EBE" w14:textId="77777777" w:rsidR="005B754B" w:rsidRDefault="00E80206">
            <w:pPr>
              <w:pStyle w:val="a9"/>
              <w:ind w:firstLine="0"/>
              <w:jc w:val="center"/>
            </w:pPr>
            <w:r>
              <w:t>1</w:t>
            </w:r>
            <w:r>
              <w:rPr>
                <w:vertAlign w:val="superscript"/>
              </w:rPr>
              <w:t>1</w:t>
            </w:r>
          </w:p>
        </w:tc>
        <w:tc>
          <w:tcPr>
            <w:tcW w:w="710" w:type="dxa"/>
            <w:tcBorders>
              <w:top w:val="single" w:sz="4" w:space="0" w:color="auto"/>
              <w:left w:val="single" w:sz="4" w:space="0" w:color="auto"/>
            </w:tcBorders>
            <w:shd w:val="clear" w:color="auto" w:fill="FFFFFF"/>
          </w:tcPr>
          <w:p w14:paraId="5BF2502D" w14:textId="77777777" w:rsidR="005B754B" w:rsidRDefault="00E80206">
            <w:pPr>
              <w:pStyle w:val="a9"/>
              <w:ind w:firstLine="0"/>
              <w:jc w:val="center"/>
            </w:pPr>
            <w:r>
              <w:t>2</w:t>
            </w:r>
          </w:p>
        </w:tc>
        <w:tc>
          <w:tcPr>
            <w:tcW w:w="706" w:type="dxa"/>
            <w:tcBorders>
              <w:top w:val="single" w:sz="4" w:space="0" w:color="auto"/>
              <w:left w:val="single" w:sz="4" w:space="0" w:color="auto"/>
            </w:tcBorders>
            <w:shd w:val="clear" w:color="auto" w:fill="FFFFFF"/>
          </w:tcPr>
          <w:p w14:paraId="79FAAE2D" w14:textId="77777777" w:rsidR="005B754B" w:rsidRDefault="00E80206">
            <w:pPr>
              <w:pStyle w:val="a9"/>
              <w:ind w:firstLine="0"/>
              <w:jc w:val="center"/>
            </w:pPr>
            <w:r>
              <w:t>3</w:t>
            </w:r>
          </w:p>
        </w:tc>
        <w:tc>
          <w:tcPr>
            <w:tcW w:w="710" w:type="dxa"/>
            <w:tcBorders>
              <w:top w:val="single" w:sz="4" w:space="0" w:color="auto"/>
              <w:left w:val="single" w:sz="4" w:space="0" w:color="auto"/>
            </w:tcBorders>
            <w:shd w:val="clear" w:color="auto" w:fill="FFFFFF"/>
          </w:tcPr>
          <w:p w14:paraId="20F900C4" w14:textId="77777777" w:rsidR="005B754B" w:rsidRDefault="00E80206">
            <w:pPr>
              <w:pStyle w:val="a9"/>
              <w:ind w:firstLine="300"/>
            </w:pPr>
            <w:r>
              <w:t>4</w:t>
            </w:r>
          </w:p>
        </w:tc>
        <w:tc>
          <w:tcPr>
            <w:tcW w:w="1282" w:type="dxa"/>
            <w:vMerge/>
            <w:tcBorders>
              <w:left w:val="single" w:sz="4" w:space="0" w:color="auto"/>
              <w:right w:val="single" w:sz="4" w:space="0" w:color="auto"/>
            </w:tcBorders>
            <w:shd w:val="clear" w:color="auto" w:fill="FFFFFF"/>
            <w:vAlign w:val="center"/>
          </w:tcPr>
          <w:p w14:paraId="0B9F21F8" w14:textId="77777777" w:rsidR="005B754B" w:rsidRDefault="005B754B"/>
        </w:tc>
      </w:tr>
      <w:tr w:rsidR="005B754B" w14:paraId="62A50FE6" w14:textId="77777777">
        <w:trPr>
          <w:trHeight w:hRule="exact" w:val="288"/>
          <w:jc w:val="center"/>
        </w:trPr>
        <w:tc>
          <w:tcPr>
            <w:tcW w:w="4656" w:type="dxa"/>
            <w:gridSpan w:val="2"/>
            <w:tcBorders>
              <w:top w:val="single" w:sz="4" w:space="0" w:color="auto"/>
              <w:left w:val="single" w:sz="4" w:space="0" w:color="auto"/>
            </w:tcBorders>
            <w:shd w:val="clear" w:color="auto" w:fill="FFFFFF"/>
          </w:tcPr>
          <w:p w14:paraId="1C730F30" w14:textId="77777777" w:rsidR="005B754B" w:rsidRDefault="00E80206">
            <w:pPr>
              <w:pStyle w:val="a9"/>
              <w:ind w:firstLine="0"/>
              <w:jc w:val="center"/>
            </w:pPr>
            <w:r>
              <w:rPr>
                <w:b/>
                <w:bCs/>
                <w:i/>
                <w:iCs/>
              </w:rPr>
              <w:t>Обязательная часть</w:t>
            </w:r>
          </w:p>
        </w:tc>
        <w:tc>
          <w:tcPr>
            <w:tcW w:w="5251" w:type="dxa"/>
            <w:gridSpan w:val="6"/>
            <w:tcBorders>
              <w:top w:val="single" w:sz="4" w:space="0" w:color="auto"/>
              <w:left w:val="single" w:sz="4" w:space="0" w:color="auto"/>
              <w:right w:val="single" w:sz="4" w:space="0" w:color="auto"/>
            </w:tcBorders>
            <w:shd w:val="clear" w:color="auto" w:fill="FFFFFF"/>
          </w:tcPr>
          <w:p w14:paraId="051A7271" w14:textId="77777777" w:rsidR="005B754B" w:rsidRDefault="005B754B">
            <w:pPr>
              <w:rPr>
                <w:sz w:val="10"/>
                <w:szCs w:val="10"/>
              </w:rPr>
            </w:pPr>
          </w:p>
        </w:tc>
      </w:tr>
      <w:tr w:rsidR="005B754B" w14:paraId="138229F3" w14:textId="77777777">
        <w:trPr>
          <w:trHeight w:hRule="exact" w:val="514"/>
          <w:jc w:val="center"/>
        </w:trPr>
        <w:tc>
          <w:tcPr>
            <w:tcW w:w="1958" w:type="dxa"/>
            <w:vMerge w:val="restart"/>
            <w:tcBorders>
              <w:top w:val="single" w:sz="4" w:space="0" w:color="auto"/>
              <w:left w:val="single" w:sz="4" w:space="0" w:color="auto"/>
            </w:tcBorders>
            <w:shd w:val="clear" w:color="auto" w:fill="FFFFFF"/>
            <w:vAlign w:val="center"/>
          </w:tcPr>
          <w:p w14:paraId="715FC2E4" w14:textId="77777777" w:rsidR="005B754B" w:rsidRDefault="00E80206">
            <w:pPr>
              <w:pStyle w:val="a9"/>
              <w:ind w:firstLine="0"/>
            </w:pPr>
            <w:r>
              <w:t>Филология</w:t>
            </w:r>
          </w:p>
        </w:tc>
        <w:tc>
          <w:tcPr>
            <w:tcW w:w="2698" w:type="dxa"/>
            <w:tcBorders>
              <w:top w:val="single" w:sz="4" w:space="0" w:color="auto"/>
              <w:left w:val="single" w:sz="4" w:space="0" w:color="auto"/>
            </w:tcBorders>
            <w:shd w:val="clear" w:color="auto" w:fill="FFFFFF"/>
            <w:vAlign w:val="center"/>
          </w:tcPr>
          <w:p w14:paraId="01C4AAF4" w14:textId="77777777" w:rsidR="005B754B" w:rsidRDefault="00E80206">
            <w:pPr>
              <w:pStyle w:val="a9"/>
              <w:ind w:firstLine="0"/>
              <w:jc w:val="both"/>
            </w:pPr>
            <w:r>
              <w:t>Русский язык</w:t>
            </w:r>
          </w:p>
        </w:tc>
        <w:tc>
          <w:tcPr>
            <w:tcW w:w="1133" w:type="dxa"/>
            <w:tcBorders>
              <w:top w:val="single" w:sz="4" w:space="0" w:color="auto"/>
              <w:left w:val="single" w:sz="4" w:space="0" w:color="auto"/>
            </w:tcBorders>
            <w:shd w:val="clear" w:color="auto" w:fill="FFFFFF"/>
            <w:vAlign w:val="center"/>
          </w:tcPr>
          <w:p w14:paraId="70DF0B82" w14:textId="77777777" w:rsidR="005B754B" w:rsidRDefault="00E80206">
            <w:pPr>
              <w:pStyle w:val="a9"/>
              <w:ind w:firstLine="0"/>
              <w:jc w:val="center"/>
            </w:pPr>
            <w:r>
              <w:t>5</w:t>
            </w:r>
          </w:p>
        </w:tc>
        <w:tc>
          <w:tcPr>
            <w:tcW w:w="710" w:type="dxa"/>
            <w:tcBorders>
              <w:top w:val="single" w:sz="4" w:space="0" w:color="auto"/>
              <w:left w:val="single" w:sz="4" w:space="0" w:color="auto"/>
            </w:tcBorders>
            <w:shd w:val="clear" w:color="auto" w:fill="FFFFFF"/>
            <w:vAlign w:val="center"/>
          </w:tcPr>
          <w:p w14:paraId="37C97543" w14:textId="77777777" w:rsidR="005B754B" w:rsidRDefault="00E80206">
            <w:pPr>
              <w:pStyle w:val="a9"/>
              <w:ind w:firstLine="0"/>
              <w:jc w:val="center"/>
            </w:pPr>
            <w:r>
              <w:t>5</w:t>
            </w:r>
          </w:p>
        </w:tc>
        <w:tc>
          <w:tcPr>
            <w:tcW w:w="710" w:type="dxa"/>
            <w:tcBorders>
              <w:top w:val="single" w:sz="4" w:space="0" w:color="auto"/>
              <w:left w:val="single" w:sz="4" w:space="0" w:color="auto"/>
            </w:tcBorders>
            <w:shd w:val="clear" w:color="auto" w:fill="FFFFFF"/>
            <w:vAlign w:val="center"/>
          </w:tcPr>
          <w:p w14:paraId="46A45FA2" w14:textId="77777777" w:rsidR="005B754B" w:rsidRDefault="00E80206">
            <w:pPr>
              <w:pStyle w:val="a9"/>
              <w:ind w:firstLine="0"/>
              <w:jc w:val="center"/>
            </w:pPr>
            <w:r>
              <w:t>5</w:t>
            </w:r>
          </w:p>
        </w:tc>
        <w:tc>
          <w:tcPr>
            <w:tcW w:w="706" w:type="dxa"/>
            <w:tcBorders>
              <w:top w:val="single" w:sz="4" w:space="0" w:color="auto"/>
              <w:left w:val="single" w:sz="4" w:space="0" w:color="auto"/>
            </w:tcBorders>
            <w:shd w:val="clear" w:color="auto" w:fill="FFFFFF"/>
            <w:vAlign w:val="center"/>
          </w:tcPr>
          <w:p w14:paraId="2AF5B0F4" w14:textId="77777777" w:rsidR="005B754B" w:rsidRDefault="00E80206">
            <w:pPr>
              <w:pStyle w:val="a9"/>
              <w:ind w:firstLine="0"/>
              <w:jc w:val="center"/>
            </w:pPr>
            <w:r>
              <w:t>4</w:t>
            </w:r>
          </w:p>
        </w:tc>
        <w:tc>
          <w:tcPr>
            <w:tcW w:w="710" w:type="dxa"/>
            <w:tcBorders>
              <w:top w:val="single" w:sz="4" w:space="0" w:color="auto"/>
              <w:left w:val="single" w:sz="4" w:space="0" w:color="auto"/>
            </w:tcBorders>
            <w:shd w:val="clear" w:color="auto" w:fill="FFFFFF"/>
            <w:vAlign w:val="center"/>
          </w:tcPr>
          <w:p w14:paraId="2E925815" w14:textId="77777777" w:rsidR="005B754B" w:rsidRDefault="00E80206">
            <w:pPr>
              <w:pStyle w:val="a9"/>
              <w:ind w:firstLine="300"/>
            </w:pPr>
            <w:r>
              <w:t>4</w:t>
            </w:r>
          </w:p>
        </w:tc>
        <w:tc>
          <w:tcPr>
            <w:tcW w:w="1282" w:type="dxa"/>
            <w:tcBorders>
              <w:top w:val="single" w:sz="4" w:space="0" w:color="auto"/>
              <w:left w:val="single" w:sz="4" w:space="0" w:color="auto"/>
              <w:right w:val="single" w:sz="4" w:space="0" w:color="auto"/>
            </w:tcBorders>
            <w:shd w:val="clear" w:color="auto" w:fill="FFFFFF"/>
            <w:vAlign w:val="center"/>
          </w:tcPr>
          <w:p w14:paraId="3F49F67F" w14:textId="77777777" w:rsidR="005B754B" w:rsidRDefault="00E80206">
            <w:pPr>
              <w:pStyle w:val="a9"/>
              <w:ind w:firstLine="0"/>
              <w:jc w:val="center"/>
            </w:pPr>
            <w:r>
              <w:t>23</w:t>
            </w:r>
          </w:p>
        </w:tc>
      </w:tr>
      <w:tr w:rsidR="005B754B" w14:paraId="418544FB" w14:textId="77777777">
        <w:trPr>
          <w:trHeight w:hRule="exact" w:val="283"/>
          <w:jc w:val="center"/>
        </w:trPr>
        <w:tc>
          <w:tcPr>
            <w:tcW w:w="1958" w:type="dxa"/>
            <w:vMerge/>
            <w:tcBorders>
              <w:left w:val="single" w:sz="4" w:space="0" w:color="auto"/>
            </w:tcBorders>
            <w:shd w:val="clear" w:color="auto" w:fill="FFFFFF"/>
            <w:vAlign w:val="center"/>
          </w:tcPr>
          <w:p w14:paraId="03901185" w14:textId="77777777" w:rsidR="005B754B" w:rsidRDefault="005B754B"/>
        </w:tc>
        <w:tc>
          <w:tcPr>
            <w:tcW w:w="2698" w:type="dxa"/>
            <w:tcBorders>
              <w:top w:val="single" w:sz="4" w:space="0" w:color="auto"/>
              <w:left w:val="single" w:sz="4" w:space="0" w:color="auto"/>
            </w:tcBorders>
            <w:shd w:val="clear" w:color="auto" w:fill="FFFFFF"/>
          </w:tcPr>
          <w:p w14:paraId="48FCBE4F" w14:textId="77777777" w:rsidR="005B754B" w:rsidRDefault="00E80206">
            <w:pPr>
              <w:pStyle w:val="a9"/>
              <w:ind w:firstLine="0"/>
              <w:jc w:val="both"/>
            </w:pPr>
            <w:r>
              <w:t>Литературное чтение</w:t>
            </w:r>
          </w:p>
        </w:tc>
        <w:tc>
          <w:tcPr>
            <w:tcW w:w="1133" w:type="dxa"/>
            <w:tcBorders>
              <w:top w:val="single" w:sz="4" w:space="0" w:color="auto"/>
              <w:left w:val="single" w:sz="4" w:space="0" w:color="auto"/>
            </w:tcBorders>
            <w:shd w:val="clear" w:color="auto" w:fill="FFFFFF"/>
          </w:tcPr>
          <w:p w14:paraId="231DAFDF" w14:textId="77777777" w:rsidR="005B754B" w:rsidRDefault="00E80206">
            <w:pPr>
              <w:pStyle w:val="a9"/>
              <w:ind w:firstLine="0"/>
              <w:jc w:val="center"/>
            </w:pPr>
            <w:r>
              <w:t>4</w:t>
            </w:r>
          </w:p>
        </w:tc>
        <w:tc>
          <w:tcPr>
            <w:tcW w:w="710" w:type="dxa"/>
            <w:tcBorders>
              <w:top w:val="single" w:sz="4" w:space="0" w:color="auto"/>
              <w:left w:val="single" w:sz="4" w:space="0" w:color="auto"/>
            </w:tcBorders>
            <w:shd w:val="clear" w:color="auto" w:fill="FFFFFF"/>
          </w:tcPr>
          <w:p w14:paraId="44F0C951" w14:textId="77777777" w:rsidR="005B754B" w:rsidRDefault="00E80206">
            <w:pPr>
              <w:pStyle w:val="a9"/>
              <w:ind w:firstLine="0"/>
              <w:jc w:val="center"/>
            </w:pPr>
            <w:r>
              <w:t>4</w:t>
            </w:r>
          </w:p>
        </w:tc>
        <w:tc>
          <w:tcPr>
            <w:tcW w:w="710" w:type="dxa"/>
            <w:tcBorders>
              <w:top w:val="single" w:sz="4" w:space="0" w:color="auto"/>
              <w:left w:val="single" w:sz="4" w:space="0" w:color="auto"/>
            </w:tcBorders>
            <w:shd w:val="clear" w:color="auto" w:fill="FFFFFF"/>
          </w:tcPr>
          <w:p w14:paraId="6467F0F4" w14:textId="77777777" w:rsidR="005B754B" w:rsidRDefault="00E80206">
            <w:pPr>
              <w:pStyle w:val="a9"/>
              <w:ind w:firstLine="0"/>
              <w:jc w:val="center"/>
            </w:pPr>
            <w:r>
              <w:t>4</w:t>
            </w:r>
          </w:p>
        </w:tc>
        <w:tc>
          <w:tcPr>
            <w:tcW w:w="706" w:type="dxa"/>
            <w:tcBorders>
              <w:top w:val="single" w:sz="4" w:space="0" w:color="auto"/>
              <w:left w:val="single" w:sz="4" w:space="0" w:color="auto"/>
            </w:tcBorders>
            <w:shd w:val="clear" w:color="auto" w:fill="FFFFFF"/>
          </w:tcPr>
          <w:p w14:paraId="0293BA41" w14:textId="77777777" w:rsidR="005B754B" w:rsidRDefault="00E80206">
            <w:pPr>
              <w:pStyle w:val="a9"/>
              <w:ind w:firstLine="0"/>
              <w:jc w:val="center"/>
            </w:pPr>
            <w:r>
              <w:t>4</w:t>
            </w:r>
          </w:p>
        </w:tc>
        <w:tc>
          <w:tcPr>
            <w:tcW w:w="710" w:type="dxa"/>
            <w:tcBorders>
              <w:top w:val="single" w:sz="4" w:space="0" w:color="auto"/>
              <w:left w:val="single" w:sz="4" w:space="0" w:color="auto"/>
            </w:tcBorders>
            <w:shd w:val="clear" w:color="auto" w:fill="FFFFFF"/>
          </w:tcPr>
          <w:p w14:paraId="785CFB85" w14:textId="77777777" w:rsidR="005B754B" w:rsidRDefault="00E80206">
            <w:pPr>
              <w:pStyle w:val="a9"/>
              <w:ind w:firstLine="300"/>
            </w:pPr>
            <w:r>
              <w:t>3</w:t>
            </w:r>
          </w:p>
        </w:tc>
        <w:tc>
          <w:tcPr>
            <w:tcW w:w="1282" w:type="dxa"/>
            <w:tcBorders>
              <w:top w:val="single" w:sz="4" w:space="0" w:color="auto"/>
              <w:left w:val="single" w:sz="4" w:space="0" w:color="auto"/>
              <w:right w:val="single" w:sz="4" w:space="0" w:color="auto"/>
            </w:tcBorders>
            <w:shd w:val="clear" w:color="auto" w:fill="FFFFFF"/>
          </w:tcPr>
          <w:p w14:paraId="222A0818" w14:textId="77777777" w:rsidR="005B754B" w:rsidRDefault="00E80206">
            <w:pPr>
              <w:pStyle w:val="a9"/>
              <w:ind w:firstLine="0"/>
              <w:jc w:val="center"/>
            </w:pPr>
            <w:r>
              <w:t>19</w:t>
            </w:r>
          </w:p>
        </w:tc>
      </w:tr>
      <w:tr w:rsidR="005B754B" w14:paraId="2FC322D3" w14:textId="77777777">
        <w:trPr>
          <w:trHeight w:hRule="exact" w:val="523"/>
          <w:jc w:val="center"/>
        </w:trPr>
        <w:tc>
          <w:tcPr>
            <w:tcW w:w="1958" w:type="dxa"/>
            <w:vMerge/>
            <w:tcBorders>
              <w:left w:val="single" w:sz="4" w:space="0" w:color="auto"/>
            </w:tcBorders>
            <w:shd w:val="clear" w:color="auto" w:fill="FFFFFF"/>
            <w:vAlign w:val="center"/>
          </w:tcPr>
          <w:p w14:paraId="30B416DE" w14:textId="77777777" w:rsidR="005B754B" w:rsidRDefault="005B754B"/>
        </w:tc>
        <w:tc>
          <w:tcPr>
            <w:tcW w:w="2698" w:type="dxa"/>
            <w:tcBorders>
              <w:top w:val="single" w:sz="4" w:space="0" w:color="auto"/>
              <w:left w:val="single" w:sz="4" w:space="0" w:color="auto"/>
            </w:tcBorders>
            <w:shd w:val="clear" w:color="auto" w:fill="FFFFFF"/>
            <w:vAlign w:val="center"/>
          </w:tcPr>
          <w:p w14:paraId="07DE19A5" w14:textId="77777777" w:rsidR="005B754B" w:rsidRDefault="00E80206">
            <w:pPr>
              <w:pStyle w:val="a9"/>
              <w:ind w:firstLine="0"/>
              <w:jc w:val="both"/>
            </w:pPr>
            <w:r>
              <w:t>Иностранный язык</w:t>
            </w:r>
          </w:p>
        </w:tc>
        <w:tc>
          <w:tcPr>
            <w:tcW w:w="1133" w:type="dxa"/>
            <w:tcBorders>
              <w:top w:val="single" w:sz="4" w:space="0" w:color="auto"/>
              <w:left w:val="single" w:sz="4" w:space="0" w:color="auto"/>
            </w:tcBorders>
            <w:shd w:val="clear" w:color="auto" w:fill="FFFFFF"/>
            <w:vAlign w:val="center"/>
          </w:tcPr>
          <w:p w14:paraId="6E8A7DFE" w14:textId="77777777" w:rsidR="005B754B" w:rsidRDefault="00E80206">
            <w:pPr>
              <w:pStyle w:val="a9"/>
              <w:ind w:firstLine="0"/>
              <w:jc w:val="center"/>
            </w:pPr>
            <w:r>
              <w:t>-</w:t>
            </w:r>
          </w:p>
        </w:tc>
        <w:tc>
          <w:tcPr>
            <w:tcW w:w="710" w:type="dxa"/>
            <w:tcBorders>
              <w:top w:val="single" w:sz="4" w:space="0" w:color="auto"/>
              <w:left w:val="single" w:sz="4" w:space="0" w:color="auto"/>
            </w:tcBorders>
            <w:shd w:val="clear" w:color="auto" w:fill="FFFFFF"/>
            <w:vAlign w:val="center"/>
          </w:tcPr>
          <w:p w14:paraId="52107C2C" w14:textId="77777777" w:rsidR="005B754B" w:rsidRDefault="00E80206">
            <w:pPr>
              <w:pStyle w:val="a9"/>
              <w:ind w:firstLine="0"/>
              <w:jc w:val="center"/>
            </w:pPr>
            <w:r>
              <w:t>-</w:t>
            </w:r>
          </w:p>
        </w:tc>
        <w:tc>
          <w:tcPr>
            <w:tcW w:w="710" w:type="dxa"/>
            <w:tcBorders>
              <w:top w:val="single" w:sz="4" w:space="0" w:color="auto"/>
              <w:left w:val="single" w:sz="4" w:space="0" w:color="auto"/>
            </w:tcBorders>
            <w:shd w:val="clear" w:color="auto" w:fill="FFFFFF"/>
            <w:vAlign w:val="center"/>
          </w:tcPr>
          <w:p w14:paraId="5D788A69" w14:textId="77777777" w:rsidR="005B754B" w:rsidRDefault="00E80206">
            <w:pPr>
              <w:pStyle w:val="a9"/>
              <w:ind w:firstLine="0"/>
              <w:jc w:val="center"/>
            </w:pPr>
            <w:r>
              <w:t>-</w:t>
            </w:r>
          </w:p>
        </w:tc>
        <w:tc>
          <w:tcPr>
            <w:tcW w:w="706" w:type="dxa"/>
            <w:tcBorders>
              <w:top w:val="single" w:sz="4" w:space="0" w:color="auto"/>
              <w:left w:val="single" w:sz="4" w:space="0" w:color="auto"/>
            </w:tcBorders>
            <w:shd w:val="clear" w:color="auto" w:fill="FFFFFF"/>
            <w:vAlign w:val="center"/>
          </w:tcPr>
          <w:p w14:paraId="7462C398" w14:textId="77777777" w:rsidR="005B754B" w:rsidRDefault="00E80206">
            <w:pPr>
              <w:pStyle w:val="a9"/>
              <w:ind w:firstLine="0"/>
              <w:jc w:val="center"/>
            </w:pPr>
            <w:r>
              <w:t>1</w:t>
            </w:r>
          </w:p>
        </w:tc>
        <w:tc>
          <w:tcPr>
            <w:tcW w:w="710" w:type="dxa"/>
            <w:tcBorders>
              <w:top w:val="single" w:sz="4" w:space="0" w:color="auto"/>
              <w:left w:val="single" w:sz="4" w:space="0" w:color="auto"/>
            </w:tcBorders>
            <w:shd w:val="clear" w:color="auto" w:fill="FFFFFF"/>
            <w:vAlign w:val="center"/>
          </w:tcPr>
          <w:p w14:paraId="0BF69C2D" w14:textId="77777777" w:rsidR="005B754B" w:rsidRDefault="00E80206">
            <w:pPr>
              <w:pStyle w:val="a9"/>
              <w:ind w:firstLine="300"/>
            </w:pPr>
            <w:r>
              <w:t>1</w:t>
            </w:r>
          </w:p>
        </w:tc>
        <w:tc>
          <w:tcPr>
            <w:tcW w:w="1282" w:type="dxa"/>
            <w:tcBorders>
              <w:top w:val="single" w:sz="4" w:space="0" w:color="auto"/>
              <w:left w:val="single" w:sz="4" w:space="0" w:color="auto"/>
              <w:right w:val="single" w:sz="4" w:space="0" w:color="auto"/>
            </w:tcBorders>
            <w:shd w:val="clear" w:color="auto" w:fill="FFFFFF"/>
            <w:vAlign w:val="center"/>
          </w:tcPr>
          <w:p w14:paraId="0ED22ADD" w14:textId="77777777" w:rsidR="005B754B" w:rsidRDefault="00E80206">
            <w:pPr>
              <w:pStyle w:val="a9"/>
              <w:ind w:firstLine="0"/>
              <w:jc w:val="center"/>
            </w:pPr>
            <w:r>
              <w:t>2</w:t>
            </w:r>
          </w:p>
        </w:tc>
      </w:tr>
      <w:tr w:rsidR="005B754B" w14:paraId="45BE1BF6" w14:textId="77777777">
        <w:trPr>
          <w:trHeight w:hRule="exact" w:val="562"/>
          <w:jc w:val="center"/>
        </w:trPr>
        <w:tc>
          <w:tcPr>
            <w:tcW w:w="1958" w:type="dxa"/>
            <w:tcBorders>
              <w:top w:val="single" w:sz="4" w:space="0" w:color="auto"/>
              <w:left w:val="single" w:sz="4" w:space="0" w:color="auto"/>
            </w:tcBorders>
            <w:shd w:val="clear" w:color="auto" w:fill="FFFFFF"/>
            <w:vAlign w:val="bottom"/>
          </w:tcPr>
          <w:p w14:paraId="6C1BB784" w14:textId="77777777" w:rsidR="005B754B" w:rsidRDefault="00E80206">
            <w:pPr>
              <w:pStyle w:val="a9"/>
              <w:spacing w:line="233" w:lineRule="auto"/>
              <w:ind w:firstLine="0"/>
            </w:pPr>
            <w:r>
              <w:t>Математика и информатика</w:t>
            </w:r>
          </w:p>
        </w:tc>
        <w:tc>
          <w:tcPr>
            <w:tcW w:w="2698" w:type="dxa"/>
            <w:tcBorders>
              <w:top w:val="single" w:sz="4" w:space="0" w:color="auto"/>
              <w:left w:val="single" w:sz="4" w:space="0" w:color="auto"/>
            </w:tcBorders>
            <w:shd w:val="clear" w:color="auto" w:fill="FFFFFF"/>
            <w:vAlign w:val="center"/>
          </w:tcPr>
          <w:p w14:paraId="7E5C2C00" w14:textId="77777777" w:rsidR="005B754B" w:rsidRDefault="00E80206">
            <w:pPr>
              <w:pStyle w:val="a9"/>
              <w:ind w:firstLine="0"/>
              <w:jc w:val="both"/>
            </w:pPr>
            <w:r>
              <w:t>Математика</w:t>
            </w:r>
          </w:p>
        </w:tc>
        <w:tc>
          <w:tcPr>
            <w:tcW w:w="1133" w:type="dxa"/>
            <w:tcBorders>
              <w:top w:val="single" w:sz="4" w:space="0" w:color="auto"/>
              <w:left w:val="single" w:sz="4" w:space="0" w:color="auto"/>
            </w:tcBorders>
            <w:shd w:val="clear" w:color="auto" w:fill="FFFFFF"/>
            <w:vAlign w:val="center"/>
          </w:tcPr>
          <w:p w14:paraId="3110EF51" w14:textId="77777777" w:rsidR="005B754B" w:rsidRDefault="00E80206">
            <w:pPr>
              <w:pStyle w:val="a9"/>
              <w:ind w:firstLine="0"/>
              <w:jc w:val="center"/>
            </w:pPr>
            <w:r>
              <w:t>4</w:t>
            </w:r>
          </w:p>
        </w:tc>
        <w:tc>
          <w:tcPr>
            <w:tcW w:w="710" w:type="dxa"/>
            <w:tcBorders>
              <w:top w:val="single" w:sz="4" w:space="0" w:color="auto"/>
              <w:left w:val="single" w:sz="4" w:space="0" w:color="auto"/>
            </w:tcBorders>
            <w:shd w:val="clear" w:color="auto" w:fill="FFFFFF"/>
            <w:vAlign w:val="center"/>
          </w:tcPr>
          <w:p w14:paraId="71B9BEE1" w14:textId="77777777" w:rsidR="005B754B" w:rsidRDefault="00E80206">
            <w:pPr>
              <w:pStyle w:val="a9"/>
              <w:ind w:firstLine="0"/>
              <w:jc w:val="center"/>
            </w:pPr>
            <w:r>
              <w:t>4</w:t>
            </w:r>
          </w:p>
        </w:tc>
        <w:tc>
          <w:tcPr>
            <w:tcW w:w="710" w:type="dxa"/>
            <w:tcBorders>
              <w:top w:val="single" w:sz="4" w:space="0" w:color="auto"/>
              <w:left w:val="single" w:sz="4" w:space="0" w:color="auto"/>
            </w:tcBorders>
            <w:shd w:val="clear" w:color="auto" w:fill="FFFFFF"/>
            <w:vAlign w:val="center"/>
          </w:tcPr>
          <w:p w14:paraId="7DDCB060" w14:textId="77777777" w:rsidR="005B754B" w:rsidRDefault="00E80206">
            <w:pPr>
              <w:pStyle w:val="a9"/>
              <w:ind w:firstLine="0"/>
              <w:jc w:val="center"/>
            </w:pPr>
            <w:r>
              <w:t>4</w:t>
            </w:r>
          </w:p>
        </w:tc>
        <w:tc>
          <w:tcPr>
            <w:tcW w:w="706" w:type="dxa"/>
            <w:tcBorders>
              <w:top w:val="single" w:sz="4" w:space="0" w:color="auto"/>
              <w:left w:val="single" w:sz="4" w:space="0" w:color="auto"/>
            </w:tcBorders>
            <w:shd w:val="clear" w:color="auto" w:fill="FFFFFF"/>
            <w:vAlign w:val="center"/>
          </w:tcPr>
          <w:p w14:paraId="16674FC9" w14:textId="77777777" w:rsidR="005B754B" w:rsidRDefault="00E80206">
            <w:pPr>
              <w:pStyle w:val="a9"/>
              <w:ind w:firstLine="0"/>
              <w:jc w:val="center"/>
            </w:pPr>
            <w:r>
              <w:t>4</w:t>
            </w:r>
          </w:p>
        </w:tc>
        <w:tc>
          <w:tcPr>
            <w:tcW w:w="710" w:type="dxa"/>
            <w:tcBorders>
              <w:top w:val="single" w:sz="4" w:space="0" w:color="auto"/>
              <w:left w:val="single" w:sz="4" w:space="0" w:color="auto"/>
            </w:tcBorders>
            <w:shd w:val="clear" w:color="auto" w:fill="FFFFFF"/>
            <w:vAlign w:val="center"/>
          </w:tcPr>
          <w:p w14:paraId="146C7DB5" w14:textId="77777777" w:rsidR="005B754B" w:rsidRDefault="00E80206">
            <w:pPr>
              <w:pStyle w:val="a9"/>
              <w:ind w:firstLine="300"/>
            </w:pPr>
            <w:r>
              <w:t>4</w:t>
            </w:r>
          </w:p>
        </w:tc>
        <w:tc>
          <w:tcPr>
            <w:tcW w:w="1282" w:type="dxa"/>
            <w:tcBorders>
              <w:top w:val="single" w:sz="4" w:space="0" w:color="auto"/>
              <w:left w:val="single" w:sz="4" w:space="0" w:color="auto"/>
              <w:right w:val="single" w:sz="4" w:space="0" w:color="auto"/>
            </w:tcBorders>
            <w:shd w:val="clear" w:color="auto" w:fill="FFFFFF"/>
            <w:vAlign w:val="center"/>
          </w:tcPr>
          <w:p w14:paraId="211F3843" w14:textId="77777777" w:rsidR="005B754B" w:rsidRDefault="00E80206">
            <w:pPr>
              <w:pStyle w:val="a9"/>
              <w:ind w:firstLine="0"/>
              <w:jc w:val="center"/>
            </w:pPr>
            <w:r>
              <w:t>20</w:t>
            </w:r>
          </w:p>
        </w:tc>
      </w:tr>
      <w:tr w:rsidR="005B754B" w14:paraId="6B0592B5" w14:textId="77777777">
        <w:trPr>
          <w:trHeight w:hRule="exact" w:val="840"/>
          <w:jc w:val="center"/>
        </w:trPr>
        <w:tc>
          <w:tcPr>
            <w:tcW w:w="1958" w:type="dxa"/>
            <w:tcBorders>
              <w:top w:val="single" w:sz="4" w:space="0" w:color="auto"/>
              <w:left w:val="single" w:sz="4" w:space="0" w:color="auto"/>
            </w:tcBorders>
            <w:shd w:val="clear" w:color="auto" w:fill="FFFFFF"/>
          </w:tcPr>
          <w:p w14:paraId="294379FF" w14:textId="77777777" w:rsidR="005B754B" w:rsidRDefault="00E80206">
            <w:pPr>
              <w:pStyle w:val="a9"/>
              <w:ind w:firstLine="0"/>
            </w:pPr>
            <w:r>
              <w:t>Обществознание и естествозна</w:t>
            </w:r>
            <w:r>
              <w:softHyphen/>
              <w:t>ние</w:t>
            </w:r>
          </w:p>
        </w:tc>
        <w:tc>
          <w:tcPr>
            <w:tcW w:w="2698" w:type="dxa"/>
            <w:tcBorders>
              <w:top w:val="single" w:sz="4" w:space="0" w:color="auto"/>
              <w:left w:val="single" w:sz="4" w:space="0" w:color="auto"/>
            </w:tcBorders>
            <w:shd w:val="clear" w:color="auto" w:fill="FFFFFF"/>
            <w:vAlign w:val="center"/>
          </w:tcPr>
          <w:p w14:paraId="1CABE602" w14:textId="77777777" w:rsidR="005B754B" w:rsidRDefault="00E80206">
            <w:pPr>
              <w:pStyle w:val="a9"/>
              <w:ind w:firstLine="0"/>
              <w:jc w:val="both"/>
            </w:pPr>
            <w:r>
              <w:t>Окружающий мир</w:t>
            </w:r>
          </w:p>
        </w:tc>
        <w:tc>
          <w:tcPr>
            <w:tcW w:w="1133" w:type="dxa"/>
            <w:tcBorders>
              <w:top w:val="single" w:sz="4" w:space="0" w:color="auto"/>
              <w:left w:val="single" w:sz="4" w:space="0" w:color="auto"/>
            </w:tcBorders>
            <w:shd w:val="clear" w:color="auto" w:fill="FFFFFF"/>
            <w:vAlign w:val="center"/>
          </w:tcPr>
          <w:p w14:paraId="09A3A150" w14:textId="77777777" w:rsidR="005B754B" w:rsidRDefault="00E80206">
            <w:pPr>
              <w:pStyle w:val="a9"/>
              <w:ind w:firstLine="0"/>
              <w:jc w:val="center"/>
            </w:pPr>
            <w:r>
              <w:t>2</w:t>
            </w:r>
          </w:p>
        </w:tc>
        <w:tc>
          <w:tcPr>
            <w:tcW w:w="710" w:type="dxa"/>
            <w:tcBorders>
              <w:top w:val="single" w:sz="4" w:space="0" w:color="auto"/>
              <w:left w:val="single" w:sz="4" w:space="0" w:color="auto"/>
            </w:tcBorders>
            <w:shd w:val="clear" w:color="auto" w:fill="FFFFFF"/>
            <w:vAlign w:val="center"/>
          </w:tcPr>
          <w:p w14:paraId="65703195" w14:textId="77777777" w:rsidR="005B754B" w:rsidRDefault="00E80206">
            <w:pPr>
              <w:pStyle w:val="a9"/>
              <w:ind w:firstLine="0"/>
              <w:jc w:val="center"/>
            </w:pPr>
            <w:r>
              <w:t>2</w:t>
            </w:r>
          </w:p>
        </w:tc>
        <w:tc>
          <w:tcPr>
            <w:tcW w:w="710" w:type="dxa"/>
            <w:tcBorders>
              <w:top w:val="single" w:sz="4" w:space="0" w:color="auto"/>
              <w:left w:val="single" w:sz="4" w:space="0" w:color="auto"/>
            </w:tcBorders>
            <w:shd w:val="clear" w:color="auto" w:fill="FFFFFF"/>
            <w:vAlign w:val="center"/>
          </w:tcPr>
          <w:p w14:paraId="1C2B11D3" w14:textId="77777777" w:rsidR="005B754B" w:rsidRDefault="00E80206">
            <w:pPr>
              <w:pStyle w:val="a9"/>
              <w:ind w:firstLine="0"/>
              <w:jc w:val="center"/>
            </w:pPr>
            <w:r>
              <w:t>2</w:t>
            </w:r>
          </w:p>
        </w:tc>
        <w:tc>
          <w:tcPr>
            <w:tcW w:w="706" w:type="dxa"/>
            <w:tcBorders>
              <w:top w:val="single" w:sz="4" w:space="0" w:color="auto"/>
              <w:left w:val="single" w:sz="4" w:space="0" w:color="auto"/>
            </w:tcBorders>
            <w:shd w:val="clear" w:color="auto" w:fill="FFFFFF"/>
            <w:vAlign w:val="center"/>
          </w:tcPr>
          <w:p w14:paraId="3B578652" w14:textId="77777777" w:rsidR="005B754B" w:rsidRDefault="00E80206">
            <w:pPr>
              <w:pStyle w:val="a9"/>
              <w:ind w:firstLine="0"/>
              <w:jc w:val="center"/>
            </w:pPr>
            <w:r>
              <w:t>2</w:t>
            </w:r>
          </w:p>
        </w:tc>
        <w:tc>
          <w:tcPr>
            <w:tcW w:w="710" w:type="dxa"/>
            <w:tcBorders>
              <w:top w:val="single" w:sz="4" w:space="0" w:color="auto"/>
              <w:left w:val="single" w:sz="4" w:space="0" w:color="auto"/>
            </w:tcBorders>
            <w:shd w:val="clear" w:color="auto" w:fill="FFFFFF"/>
            <w:vAlign w:val="center"/>
          </w:tcPr>
          <w:p w14:paraId="27C8DA3F" w14:textId="77777777" w:rsidR="005B754B" w:rsidRDefault="00E80206">
            <w:pPr>
              <w:pStyle w:val="a9"/>
              <w:ind w:firstLine="300"/>
            </w:pPr>
            <w:r>
              <w:t>2</w:t>
            </w:r>
          </w:p>
        </w:tc>
        <w:tc>
          <w:tcPr>
            <w:tcW w:w="1282" w:type="dxa"/>
            <w:tcBorders>
              <w:top w:val="single" w:sz="4" w:space="0" w:color="auto"/>
              <w:left w:val="single" w:sz="4" w:space="0" w:color="auto"/>
              <w:right w:val="single" w:sz="4" w:space="0" w:color="auto"/>
            </w:tcBorders>
            <w:shd w:val="clear" w:color="auto" w:fill="FFFFFF"/>
            <w:vAlign w:val="center"/>
          </w:tcPr>
          <w:p w14:paraId="5F697049" w14:textId="77777777" w:rsidR="005B754B" w:rsidRDefault="00E80206">
            <w:pPr>
              <w:pStyle w:val="a9"/>
              <w:ind w:firstLine="0"/>
              <w:jc w:val="center"/>
            </w:pPr>
            <w:r>
              <w:t>10</w:t>
            </w:r>
          </w:p>
        </w:tc>
      </w:tr>
      <w:tr w:rsidR="005B754B" w14:paraId="0392E6BD" w14:textId="77777777">
        <w:trPr>
          <w:trHeight w:hRule="exact" w:val="840"/>
          <w:jc w:val="center"/>
        </w:trPr>
        <w:tc>
          <w:tcPr>
            <w:tcW w:w="1958" w:type="dxa"/>
            <w:tcBorders>
              <w:top w:val="single" w:sz="4" w:space="0" w:color="auto"/>
              <w:left w:val="single" w:sz="4" w:space="0" w:color="auto"/>
            </w:tcBorders>
            <w:shd w:val="clear" w:color="auto" w:fill="FFFFFF"/>
          </w:tcPr>
          <w:p w14:paraId="4FDA2310" w14:textId="77777777" w:rsidR="005B754B" w:rsidRDefault="00E80206">
            <w:pPr>
              <w:pStyle w:val="a9"/>
              <w:ind w:firstLine="0"/>
            </w:pPr>
            <w:r>
              <w:t>Основы религи</w:t>
            </w:r>
            <w:r>
              <w:softHyphen/>
              <w:t>озных культур и светской этики</w:t>
            </w:r>
          </w:p>
        </w:tc>
        <w:tc>
          <w:tcPr>
            <w:tcW w:w="2698" w:type="dxa"/>
            <w:tcBorders>
              <w:top w:val="single" w:sz="4" w:space="0" w:color="auto"/>
              <w:left w:val="single" w:sz="4" w:space="0" w:color="auto"/>
            </w:tcBorders>
            <w:shd w:val="clear" w:color="auto" w:fill="FFFFFF"/>
          </w:tcPr>
          <w:p w14:paraId="7E7FF9A5" w14:textId="77777777" w:rsidR="005B754B" w:rsidRDefault="00E80206">
            <w:pPr>
              <w:pStyle w:val="a9"/>
              <w:ind w:firstLine="0"/>
              <w:jc w:val="both"/>
            </w:pPr>
            <w:r>
              <w:t>Основы религиозных культур и светской этики</w:t>
            </w:r>
          </w:p>
        </w:tc>
        <w:tc>
          <w:tcPr>
            <w:tcW w:w="1133" w:type="dxa"/>
            <w:tcBorders>
              <w:top w:val="single" w:sz="4" w:space="0" w:color="auto"/>
              <w:left w:val="single" w:sz="4" w:space="0" w:color="auto"/>
            </w:tcBorders>
            <w:shd w:val="clear" w:color="auto" w:fill="FFFFFF"/>
            <w:vAlign w:val="center"/>
          </w:tcPr>
          <w:p w14:paraId="0E99312C" w14:textId="77777777" w:rsidR="005B754B" w:rsidRDefault="00E80206">
            <w:pPr>
              <w:pStyle w:val="a9"/>
              <w:ind w:firstLine="0"/>
              <w:jc w:val="center"/>
              <w:rPr>
                <w:sz w:val="22"/>
                <w:szCs w:val="22"/>
              </w:rPr>
            </w:pPr>
            <w:r>
              <w:rPr>
                <w:rFonts w:ascii="Arial" w:eastAsia="Arial" w:hAnsi="Arial" w:cs="Arial"/>
                <w:sz w:val="22"/>
                <w:szCs w:val="22"/>
              </w:rPr>
              <w:t>-</w:t>
            </w:r>
          </w:p>
        </w:tc>
        <w:tc>
          <w:tcPr>
            <w:tcW w:w="710" w:type="dxa"/>
            <w:tcBorders>
              <w:top w:val="single" w:sz="4" w:space="0" w:color="auto"/>
              <w:left w:val="single" w:sz="4" w:space="0" w:color="auto"/>
            </w:tcBorders>
            <w:shd w:val="clear" w:color="auto" w:fill="FFFFFF"/>
            <w:vAlign w:val="center"/>
          </w:tcPr>
          <w:p w14:paraId="26000CC6" w14:textId="77777777" w:rsidR="005B754B" w:rsidRDefault="00E80206">
            <w:pPr>
              <w:pStyle w:val="a9"/>
              <w:ind w:firstLine="0"/>
              <w:jc w:val="center"/>
              <w:rPr>
                <w:sz w:val="22"/>
                <w:szCs w:val="22"/>
              </w:rPr>
            </w:pPr>
            <w:r>
              <w:rPr>
                <w:rFonts w:ascii="Arial" w:eastAsia="Arial" w:hAnsi="Arial" w:cs="Arial"/>
                <w:sz w:val="22"/>
                <w:szCs w:val="22"/>
              </w:rPr>
              <w:t>-</w:t>
            </w:r>
          </w:p>
        </w:tc>
        <w:tc>
          <w:tcPr>
            <w:tcW w:w="710" w:type="dxa"/>
            <w:tcBorders>
              <w:top w:val="single" w:sz="4" w:space="0" w:color="auto"/>
              <w:left w:val="single" w:sz="4" w:space="0" w:color="auto"/>
            </w:tcBorders>
            <w:shd w:val="clear" w:color="auto" w:fill="FFFFFF"/>
            <w:vAlign w:val="center"/>
          </w:tcPr>
          <w:p w14:paraId="6AF6CCB6" w14:textId="77777777" w:rsidR="005B754B" w:rsidRDefault="00E80206">
            <w:pPr>
              <w:pStyle w:val="a9"/>
              <w:ind w:firstLine="0"/>
              <w:jc w:val="center"/>
              <w:rPr>
                <w:sz w:val="22"/>
                <w:szCs w:val="22"/>
              </w:rPr>
            </w:pPr>
            <w:r>
              <w:rPr>
                <w:rFonts w:ascii="Arial" w:eastAsia="Arial" w:hAnsi="Arial" w:cs="Arial"/>
                <w:sz w:val="22"/>
                <w:szCs w:val="22"/>
              </w:rPr>
              <w:t>-</w:t>
            </w:r>
          </w:p>
        </w:tc>
        <w:tc>
          <w:tcPr>
            <w:tcW w:w="706" w:type="dxa"/>
            <w:tcBorders>
              <w:top w:val="single" w:sz="4" w:space="0" w:color="auto"/>
              <w:left w:val="single" w:sz="4" w:space="0" w:color="auto"/>
            </w:tcBorders>
            <w:shd w:val="clear" w:color="auto" w:fill="FFFFFF"/>
            <w:vAlign w:val="center"/>
          </w:tcPr>
          <w:p w14:paraId="19185895" w14:textId="77777777" w:rsidR="005B754B" w:rsidRDefault="00E80206">
            <w:pPr>
              <w:pStyle w:val="a9"/>
              <w:ind w:firstLine="0"/>
              <w:jc w:val="center"/>
              <w:rPr>
                <w:sz w:val="22"/>
                <w:szCs w:val="22"/>
              </w:rPr>
            </w:pPr>
            <w:r>
              <w:rPr>
                <w:rFonts w:ascii="Arial" w:eastAsia="Arial" w:hAnsi="Arial" w:cs="Arial"/>
                <w:sz w:val="22"/>
                <w:szCs w:val="22"/>
              </w:rPr>
              <w:t>-</w:t>
            </w:r>
          </w:p>
        </w:tc>
        <w:tc>
          <w:tcPr>
            <w:tcW w:w="710" w:type="dxa"/>
            <w:tcBorders>
              <w:top w:val="single" w:sz="4" w:space="0" w:color="auto"/>
              <w:left w:val="single" w:sz="4" w:space="0" w:color="auto"/>
            </w:tcBorders>
            <w:shd w:val="clear" w:color="auto" w:fill="FFFFFF"/>
            <w:vAlign w:val="center"/>
          </w:tcPr>
          <w:p w14:paraId="560B0659" w14:textId="77777777" w:rsidR="005B754B" w:rsidRDefault="00E80206">
            <w:pPr>
              <w:pStyle w:val="a9"/>
              <w:ind w:firstLine="300"/>
            </w:pPr>
            <w:r>
              <w:t>1</w:t>
            </w:r>
          </w:p>
        </w:tc>
        <w:tc>
          <w:tcPr>
            <w:tcW w:w="1282" w:type="dxa"/>
            <w:tcBorders>
              <w:top w:val="single" w:sz="4" w:space="0" w:color="auto"/>
              <w:left w:val="single" w:sz="4" w:space="0" w:color="auto"/>
              <w:right w:val="single" w:sz="4" w:space="0" w:color="auto"/>
            </w:tcBorders>
            <w:shd w:val="clear" w:color="auto" w:fill="FFFFFF"/>
            <w:vAlign w:val="center"/>
          </w:tcPr>
          <w:p w14:paraId="7FFF6356" w14:textId="77777777" w:rsidR="005B754B" w:rsidRDefault="00E80206">
            <w:pPr>
              <w:pStyle w:val="a9"/>
              <w:ind w:firstLine="0"/>
              <w:jc w:val="center"/>
            </w:pPr>
            <w:r>
              <w:t>1</w:t>
            </w:r>
          </w:p>
        </w:tc>
      </w:tr>
      <w:tr w:rsidR="005B754B" w14:paraId="4A18921B" w14:textId="77777777">
        <w:trPr>
          <w:trHeight w:hRule="exact" w:val="446"/>
          <w:jc w:val="center"/>
        </w:trPr>
        <w:tc>
          <w:tcPr>
            <w:tcW w:w="1958" w:type="dxa"/>
            <w:vMerge w:val="restart"/>
            <w:tcBorders>
              <w:top w:val="single" w:sz="4" w:space="0" w:color="auto"/>
              <w:left w:val="single" w:sz="4" w:space="0" w:color="auto"/>
            </w:tcBorders>
            <w:shd w:val="clear" w:color="auto" w:fill="FFFFFF"/>
            <w:vAlign w:val="center"/>
          </w:tcPr>
          <w:p w14:paraId="35AA83F4" w14:textId="77777777" w:rsidR="005B754B" w:rsidRDefault="00E80206">
            <w:pPr>
              <w:pStyle w:val="a9"/>
              <w:ind w:firstLine="0"/>
            </w:pPr>
            <w:r>
              <w:t>Искусство</w:t>
            </w:r>
          </w:p>
        </w:tc>
        <w:tc>
          <w:tcPr>
            <w:tcW w:w="2698" w:type="dxa"/>
            <w:tcBorders>
              <w:top w:val="single" w:sz="4" w:space="0" w:color="auto"/>
              <w:left w:val="single" w:sz="4" w:space="0" w:color="auto"/>
            </w:tcBorders>
            <w:shd w:val="clear" w:color="auto" w:fill="FFFFFF"/>
            <w:vAlign w:val="center"/>
          </w:tcPr>
          <w:p w14:paraId="6994F052" w14:textId="77777777" w:rsidR="005B754B" w:rsidRDefault="00E80206">
            <w:pPr>
              <w:pStyle w:val="a9"/>
              <w:ind w:firstLine="0"/>
              <w:jc w:val="both"/>
            </w:pPr>
            <w:r>
              <w:t>Музыка</w:t>
            </w:r>
          </w:p>
        </w:tc>
        <w:tc>
          <w:tcPr>
            <w:tcW w:w="1133" w:type="dxa"/>
            <w:tcBorders>
              <w:top w:val="single" w:sz="4" w:space="0" w:color="auto"/>
              <w:left w:val="single" w:sz="4" w:space="0" w:color="auto"/>
            </w:tcBorders>
            <w:shd w:val="clear" w:color="auto" w:fill="FFFFFF"/>
            <w:vAlign w:val="center"/>
          </w:tcPr>
          <w:p w14:paraId="11D45AF9" w14:textId="77777777" w:rsidR="005B754B" w:rsidRDefault="00E80206">
            <w:pPr>
              <w:pStyle w:val="a9"/>
              <w:ind w:firstLine="0"/>
              <w:jc w:val="center"/>
            </w:pPr>
            <w:r>
              <w:t>1</w:t>
            </w:r>
          </w:p>
        </w:tc>
        <w:tc>
          <w:tcPr>
            <w:tcW w:w="710" w:type="dxa"/>
            <w:tcBorders>
              <w:top w:val="single" w:sz="4" w:space="0" w:color="auto"/>
              <w:left w:val="single" w:sz="4" w:space="0" w:color="auto"/>
            </w:tcBorders>
            <w:shd w:val="clear" w:color="auto" w:fill="FFFFFF"/>
            <w:vAlign w:val="center"/>
          </w:tcPr>
          <w:p w14:paraId="1AB2CC7D" w14:textId="77777777" w:rsidR="005B754B" w:rsidRDefault="00E80206">
            <w:pPr>
              <w:pStyle w:val="a9"/>
              <w:ind w:firstLine="0"/>
              <w:jc w:val="center"/>
            </w:pPr>
            <w:r>
              <w:t>1</w:t>
            </w:r>
          </w:p>
        </w:tc>
        <w:tc>
          <w:tcPr>
            <w:tcW w:w="710" w:type="dxa"/>
            <w:tcBorders>
              <w:top w:val="single" w:sz="4" w:space="0" w:color="auto"/>
              <w:left w:val="single" w:sz="4" w:space="0" w:color="auto"/>
            </w:tcBorders>
            <w:shd w:val="clear" w:color="auto" w:fill="FFFFFF"/>
            <w:vAlign w:val="center"/>
          </w:tcPr>
          <w:p w14:paraId="585B9C91" w14:textId="77777777" w:rsidR="005B754B" w:rsidRDefault="00E80206">
            <w:pPr>
              <w:pStyle w:val="a9"/>
              <w:ind w:firstLine="0"/>
              <w:jc w:val="center"/>
            </w:pPr>
            <w:r>
              <w:t>1</w:t>
            </w:r>
          </w:p>
        </w:tc>
        <w:tc>
          <w:tcPr>
            <w:tcW w:w="706" w:type="dxa"/>
            <w:tcBorders>
              <w:top w:val="single" w:sz="4" w:space="0" w:color="auto"/>
              <w:left w:val="single" w:sz="4" w:space="0" w:color="auto"/>
            </w:tcBorders>
            <w:shd w:val="clear" w:color="auto" w:fill="FFFFFF"/>
            <w:vAlign w:val="center"/>
          </w:tcPr>
          <w:p w14:paraId="4D92599E" w14:textId="77777777" w:rsidR="005B754B" w:rsidRDefault="00E80206">
            <w:pPr>
              <w:pStyle w:val="a9"/>
              <w:ind w:firstLine="0"/>
              <w:jc w:val="center"/>
            </w:pPr>
            <w:r>
              <w:t>1</w:t>
            </w:r>
          </w:p>
        </w:tc>
        <w:tc>
          <w:tcPr>
            <w:tcW w:w="710" w:type="dxa"/>
            <w:tcBorders>
              <w:top w:val="single" w:sz="4" w:space="0" w:color="auto"/>
              <w:left w:val="single" w:sz="4" w:space="0" w:color="auto"/>
            </w:tcBorders>
            <w:shd w:val="clear" w:color="auto" w:fill="FFFFFF"/>
            <w:vAlign w:val="center"/>
          </w:tcPr>
          <w:p w14:paraId="0284CE4E" w14:textId="77777777" w:rsidR="005B754B" w:rsidRDefault="00E80206">
            <w:pPr>
              <w:pStyle w:val="a9"/>
              <w:ind w:firstLine="300"/>
            </w:pPr>
            <w:r>
              <w:t>1</w:t>
            </w:r>
          </w:p>
        </w:tc>
        <w:tc>
          <w:tcPr>
            <w:tcW w:w="1282" w:type="dxa"/>
            <w:tcBorders>
              <w:top w:val="single" w:sz="4" w:space="0" w:color="auto"/>
              <w:left w:val="single" w:sz="4" w:space="0" w:color="auto"/>
              <w:right w:val="single" w:sz="4" w:space="0" w:color="auto"/>
            </w:tcBorders>
            <w:shd w:val="clear" w:color="auto" w:fill="FFFFFF"/>
            <w:vAlign w:val="center"/>
          </w:tcPr>
          <w:p w14:paraId="3BEB39E3" w14:textId="77777777" w:rsidR="005B754B" w:rsidRDefault="00E80206">
            <w:pPr>
              <w:pStyle w:val="a9"/>
              <w:ind w:firstLine="0"/>
              <w:jc w:val="center"/>
            </w:pPr>
            <w:r>
              <w:t>5</w:t>
            </w:r>
          </w:p>
        </w:tc>
      </w:tr>
      <w:tr w:rsidR="005B754B" w14:paraId="1D65AE4B" w14:textId="77777777">
        <w:trPr>
          <w:trHeight w:hRule="exact" w:val="662"/>
          <w:jc w:val="center"/>
        </w:trPr>
        <w:tc>
          <w:tcPr>
            <w:tcW w:w="1958" w:type="dxa"/>
            <w:vMerge/>
            <w:tcBorders>
              <w:left w:val="single" w:sz="4" w:space="0" w:color="auto"/>
            </w:tcBorders>
            <w:shd w:val="clear" w:color="auto" w:fill="FFFFFF"/>
            <w:vAlign w:val="center"/>
          </w:tcPr>
          <w:p w14:paraId="2BAA0215" w14:textId="77777777" w:rsidR="005B754B" w:rsidRDefault="005B754B"/>
        </w:tc>
        <w:tc>
          <w:tcPr>
            <w:tcW w:w="2698" w:type="dxa"/>
            <w:tcBorders>
              <w:top w:val="single" w:sz="4" w:space="0" w:color="auto"/>
              <w:left w:val="single" w:sz="4" w:space="0" w:color="auto"/>
            </w:tcBorders>
            <w:shd w:val="clear" w:color="auto" w:fill="FFFFFF"/>
            <w:vAlign w:val="center"/>
          </w:tcPr>
          <w:p w14:paraId="341EA52A" w14:textId="77777777" w:rsidR="005B754B" w:rsidRDefault="00E80206">
            <w:pPr>
              <w:pStyle w:val="a9"/>
              <w:spacing w:line="233" w:lineRule="auto"/>
              <w:ind w:firstLine="0"/>
              <w:jc w:val="both"/>
            </w:pPr>
            <w:r>
              <w:t>Изобразительное ис</w:t>
            </w:r>
            <w:r>
              <w:softHyphen/>
              <w:t>кусство</w:t>
            </w:r>
          </w:p>
        </w:tc>
        <w:tc>
          <w:tcPr>
            <w:tcW w:w="1133" w:type="dxa"/>
            <w:tcBorders>
              <w:top w:val="single" w:sz="4" w:space="0" w:color="auto"/>
              <w:left w:val="single" w:sz="4" w:space="0" w:color="auto"/>
            </w:tcBorders>
            <w:shd w:val="clear" w:color="auto" w:fill="FFFFFF"/>
            <w:vAlign w:val="center"/>
          </w:tcPr>
          <w:p w14:paraId="16B30551" w14:textId="77777777" w:rsidR="005B754B" w:rsidRDefault="00E80206">
            <w:pPr>
              <w:pStyle w:val="a9"/>
              <w:ind w:firstLine="0"/>
              <w:jc w:val="center"/>
            </w:pPr>
            <w:r>
              <w:t>1</w:t>
            </w:r>
          </w:p>
        </w:tc>
        <w:tc>
          <w:tcPr>
            <w:tcW w:w="710" w:type="dxa"/>
            <w:tcBorders>
              <w:top w:val="single" w:sz="4" w:space="0" w:color="auto"/>
              <w:left w:val="single" w:sz="4" w:space="0" w:color="auto"/>
            </w:tcBorders>
            <w:shd w:val="clear" w:color="auto" w:fill="FFFFFF"/>
            <w:vAlign w:val="center"/>
          </w:tcPr>
          <w:p w14:paraId="6CDFABB8" w14:textId="77777777" w:rsidR="005B754B" w:rsidRDefault="00E80206">
            <w:pPr>
              <w:pStyle w:val="a9"/>
              <w:ind w:firstLine="0"/>
              <w:jc w:val="center"/>
            </w:pPr>
            <w:r>
              <w:t>1</w:t>
            </w:r>
          </w:p>
        </w:tc>
        <w:tc>
          <w:tcPr>
            <w:tcW w:w="710" w:type="dxa"/>
            <w:tcBorders>
              <w:top w:val="single" w:sz="4" w:space="0" w:color="auto"/>
              <w:left w:val="single" w:sz="4" w:space="0" w:color="auto"/>
            </w:tcBorders>
            <w:shd w:val="clear" w:color="auto" w:fill="FFFFFF"/>
            <w:vAlign w:val="center"/>
          </w:tcPr>
          <w:p w14:paraId="5BCBB3FE" w14:textId="77777777" w:rsidR="005B754B" w:rsidRDefault="00E80206">
            <w:pPr>
              <w:pStyle w:val="a9"/>
              <w:ind w:firstLine="0"/>
              <w:jc w:val="center"/>
            </w:pPr>
            <w:r>
              <w:t>1</w:t>
            </w:r>
          </w:p>
        </w:tc>
        <w:tc>
          <w:tcPr>
            <w:tcW w:w="706" w:type="dxa"/>
            <w:tcBorders>
              <w:top w:val="single" w:sz="4" w:space="0" w:color="auto"/>
              <w:left w:val="single" w:sz="4" w:space="0" w:color="auto"/>
            </w:tcBorders>
            <w:shd w:val="clear" w:color="auto" w:fill="FFFFFF"/>
            <w:vAlign w:val="center"/>
          </w:tcPr>
          <w:p w14:paraId="30C504BF" w14:textId="77777777" w:rsidR="005B754B" w:rsidRDefault="00E80206">
            <w:pPr>
              <w:pStyle w:val="a9"/>
              <w:ind w:firstLine="0"/>
              <w:jc w:val="center"/>
            </w:pPr>
            <w:r>
              <w:t>1</w:t>
            </w:r>
          </w:p>
        </w:tc>
        <w:tc>
          <w:tcPr>
            <w:tcW w:w="710" w:type="dxa"/>
            <w:tcBorders>
              <w:top w:val="single" w:sz="4" w:space="0" w:color="auto"/>
              <w:left w:val="single" w:sz="4" w:space="0" w:color="auto"/>
            </w:tcBorders>
            <w:shd w:val="clear" w:color="auto" w:fill="FFFFFF"/>
            <w:vAlign w:val="center"/>
          </w:tcPr>
          <w:p w14:paraId="1153D554" w14:textId="77777777" w:rsidR="005B754B" w:rsidRDefault="00E80206">
            <w:pPr>
              <w:pStyle w:val="a9"/>
              <w:ind w:firstLine="300"/>
            </w:pPr>
            <w:r>
              <w:t>1</w:t>
            </w:r>
          </w:p>
        </w:tc>
        <w:tc>
          <w:tcPr>
            <w:tcW w:w="1282" w:type="dxa"/>
            <w:tcBorders>
              <w:top w:val="single" w:sz="4" w:space="0" w:color="auto"/>
              <w:left w:val="single" w:sz="4" w:space="0" w:color="auto"/>
              <w:right w:val="single" w:sz="4" w:space="0" w:color="auto"/>
            </w:tcBorders>
            <w:shd w:val="clear" w:color="auto" w:fill="FFFFFF"/>
            <w:vAlign w:val="center"/>
          </w:tcPr>
          <w:p w14:paraId="582BA4FF" w14:textId="77777777" w:rsidR="005B754B" w:rsidRDefault="00E80206">
            <w:pPr>
              <w:pStyle w:val="a9"/>
              <w:ind w:firstLine="0"/>
              <w:jc w:val="center"/>
            </w:pPr>
            <w:r>
              <w:t>5</w:t>
            </w:r>
          </w:p>
        </w:tc>
      </w:tr>
      <w:tr w:rsidR="005B754B" w14:paraId="1B05F96F" w14:textId="77777777">
        <w:trPr>
          <w:trHeight w:hRule="exact" w:val="283"/>
          <w:jc w:val="center"/>
        </w:trPr>
        <w:tc>
          <w:tcPr>
            <w:tcW w:w="1958" w:type="dxa"/>
            <w:tcBorders>
              <w:top w:val="single" w:sz="4" w:space="0" w:color="auto"/>
              <w:left w:val="single" w:sz="4" w:space="0" w:color="auto"/>
            </w:tcBorders>
            <w:shd w:val="clear" w:color="auto" w:fill="FFFFFF"/>
          </w:tcPr>
          <w:p w14:paraId="60DC3D0C" w14:textId="77777777" w:rsidR="005B754B" w:rsidRDefault="00E80206">
            <w:pPr>
              <w:pStyle w:val="a9"/>
              <w:ind w:firstLine="0"/>
            </w:pPr>
            <w:r>
              <w:t>Технология</w:t>
            </w:r>
          </w:p>
        </w:tc>
        <w:tc>
          <w:tcPr>
            <w:tcW w:w="2698" w:type="dxa"/>
            <w:tcBorders>
              <w:top w:val="single" w:sz="4" w:space="0" w:color="auto"/>
              <w:left w:val="single" w:sz="4" w:space="0" w:color="auto"/>
            </w:tcBorders>
            <w:shd w:val="clear" w:color="auto" w:fill="FFFFFF"/>
          </w:tcPr>
          <w:p w14:paraId="7C1EF256" w14:textId="77777777" w:rsidR="005B754B" w:rsidRDefault="00E80206">
            <w:pPr>
              <w:pStyle w:val="a9"/>
              <w:ind w:firstLine="0"/>
              <w:jc w:val="both"/>
            </w:pPr>
            <w:r>
              <w:t>Технология</w:t>
            </w:r>
          </w:p>
        </w:tc>
        <w:tc>
          <w:tcPr>
            <w:tcW w:w="1133" w:type="dxa"/>
            <w:tcBorders>
              <w:top w:val="single" w:sz="4" w:space="0" w:color="auto"/>
              <w:left w:val="single" w:sz="4" w:space="0" w:color="auto"/>
            </w:tcBorders>
            <w:shd w:val="clear" w:color="auto" w:fill="FFFFFF"/>
          </w:tcPr>
          <w:p w14:paraId="4A43CC8C" w14:textId="77777777" w:rsidR="005B754B" w:rsidRDefault="00E80206">
            <w:pPr>
              <w:pStyle w:val="a9"/>
              <w:ind w:firstLine="0"/>
              <w:jc w:val="center"/>
            </w:pPr>
            <w:r>
              <w:t>1</w:t>
            </w:r>
          </w:p>
        </w:tc>
        <w:tc>
          <w:tcPr>
            <w:tcW w:w="710" w:type="dxa"/>
            <w:tcBorders>
              <w:top w:val="single" w:sz="4" w:space="0" w:color="auto"/>
              <w:left w:val="single" w:sz="4" w:space="0" w:color="auto"/>
            </w:tcBorders>
            <w:shd w:val="clear" w:color="auto" w:fill="FFFFFF"/>
          </w:tcPr>
          <w:p w14:paraId="260AE1B7" w14:textId="77777777" w:rsidR="005B754B" w:rsidRDefault="00E80206">
            <w:pPr>
              <w:pStyle w:val="a9"/>
              <w:ind w:firstLine="0"/>
              <w:jc w:val="center"/>
            </w:pPr>
            <w:r>
              <w:t>1</w:t>
            </w:r>
          </w:p>
        </w:tc>
        <w:tc>
          <w:tcPr>
            <w:tcW w:w="710" w:type="dxa"/>
            <w:tcBorders>
              <w:top w:val="single" w:sz="4" w:space="0" w:color="auto"/>
              <w:left w:val="single" w:sz="4" w:space="0" w:color="auto"/>
            </w:tcBorders>
            <w:shd w:val="clear" w:color="auto" w:fill="FFFFFF"/>
          </w:tcPr>
          <w:p w14:paraId="0A81EE91" w14:textId="77777777" w:rsidR="005B754B" w:rsidRDefault="00E80206">
            <w:pPr>
              <w:pStyle w:val="a9"/>
              <w:ind w:firstLine="0"/>
              <w:jc w:val="center"/>
            </w:pPr>
            <w:r>
              <w:t>1</w:t>
            </w:r>
          </w:p>
        </w:tc>
        <w:tc>
          <w:tcPr>
            <w:tcW w:w="706" w:type="dxa"/>
            <w:tcBorders>
              <w:top w:val="single" w:sz="4" w:space="0" w:color="auto"/>
              <w:left w:val="single" w:sz="4" w:space="0" w:color="auto"/>
            </w:tcBorders>
            <w:shd w:val="clear" w:color="auto" w:fill="FFFFFF"/>
          </w:tcPr>
          <w:p w14:paraId="35A9F649" w14:textId="77777777" w:rsidR="005B754B" w:rsidRDefault="00E80206">
            <w:pPr>
              <w:pStyle w:val="a9"/>
              <w:ind w:firstLine="0"/>
              <w:jc w:val="center"/>
            </w:pPr>
            <w:r>
              <w:t>1</w:t>
            </w:r>
          </w:p>
        </w:tc>
        <w:tc>
          <w:tcPr>
            <w:tcW w:w="710" w:type="dxa"/>
            <w:tcBorders>
              <w:top w:val="single" w:sz="4" w:space="0" w:color="auto"/>
              <w:left w:val="single" w:sz="4" w:space="0" w:color="auto"/>
            </w:tcBorders>
            <w:shd w:val="clear" w:color="auto" w:fill="FFFFFF"/>
          </w:tcPr>
          <w:p w14:paraId="545A1E8B" w14:textId="77777777" w:rsidR="005B754B" w:rsidRDefault="00E80206">
            <w:pPr>
              <w:pStyle w:val="a9"/>
              <w:ind w:firstLine="300"/>
            </w:pPr>
            <w:r>
              <w:t>1</w:t>
            </w:r>
          </w:p>
        </w:tc>
        <w:tc>
          <w:tcPr>
            <w:tcW w:w="1282" w:type="dxa"/>
            <w:tcBorders>
              <w:top w:val="single" w:sz="4" w:space="0" w:color="auto"/>
              <w:left w:val="single" w:sz="4" w:space="0" w:color="auto"/>
              <w:right w:val="single" w:sz="4" w:space="0" w:color="auto"/>
            </w:tcBorders>
            <w:shd w:val="clear" w:color="auto" w:fill="FFFFFF"/>
          </w:tcPr>
          <w:p w14:paraId="2052940A" w14:textId="77777777" w:rsidR="005B754B" w:rsidRDefault="00E80206">
            <w:pPr>
              <w:pStyle w:val="a9"/>
              <w:ind w:firstLine="0"/>
              <w:jc w:val="center"/>
            </w:pPr>
            <w:r>
              <w:t>5</w:t>
            </w:r>
          </w:p>
        </w:tc>
      </w:tr>
      <w:tr w:rsidR="005B754B" w14:paraId="74DEB049" w14:textId="77777777">
        <w:trPr>
          <w:trHeight w:hRule="exact" w:val="768"/>
          <w:jc w:val="center"/>
        </w:trPr>
        <w:tc>
          <w:tcPr>
            <w:tcW w:w="1958" w:type="dxa"/>
            <w:tcBorders>
              <w:top w:val="single" w:sz="4" w:space="0" w:color="auto"/>
              <w:left w:val="single" w:sz="4" w:space="0" w:color="auto"/>
            </w:tcBorders>
            <w:shd w:val="clear" w:color="auto" w:fill="FFFFFF"/>
            <w:vAlign w:val="center"/>
          </w:tcPr>
          <w:p w14:paraId="4F3EDAD6" w14:textId="77777777" w:rsidR="005B754B" w:rsidRDefault="00E80206">
            <w:pPr>
              <w:pStyle w:val="a9"/>
              <w:ind w:firstLine="0"/>
            </w:pPr>
            <w:r>
              <w:t>Физическая культура</w:t>
            </w:r>
          </w:p>
        </w:tc>
        <w:tc>
          <w:tcPr>
            <w:tcW w:w="2698" w:type="dxa"/>
            <w:tcBorders>
              <w:top w:val="single" w:sz="4" w:space="0" w:color="auto"/>
              <w:left w:val="single" w:sz="4" w:space="0" w:color="auto"/>
            </w:tcBorders>
            <w:shd w:val="clear" w:color="auto" w:fill="FFFFFF"/>
            <w:vAlign w:val="center"/>
          </w:tcPr>
          <w:p w14:paraId="395E1078" w14:textId="77777777" w:rsidR="005B754B" w:rsidRDefault="00E80206">
            <w:pPr>
              <w:pStyle w:val="a9"/>
              <w:ind w:firstLine="0"/>
              <w:jc w:val="both"/>
            </w:pPr>
            <w:r>
              <w:t>Физическая культура</w:t>
            </w:r>
          </w:p>
        </w:tc>
        <w:tc>
          <w:tcPr>
            <w:tcW w:w="1133" w:type="dxa"/>
            <w:tcBorders>
              <w:top w:val="single" w:sz="4" w:space="0" w:color="auto"/>
              <w:left w:val="single" w:sz="4" w:space="0" w:color="auto"/>
            </w:tcBorders>
            <w:shd w:val="clear" w:color="auto" w:fill="FFFFFF"/>
            <w:vAlign w:val="center"/>
          </w:tcPr>
          <w:p w14:paraId="68AAA56E" w14:textId="77777777" w:rsidR="005B754B" w:rsidRDefault="00E80206">
            <w:pPr>
              <w:pStyle w:val="a9"/>
              <w:ind w:firstLine="0"/>
              <w:jc w:val="center"/>
            </w:pPr>
            <w:r>
              <w:t>3</w:t>
            </w:r>
          </w:p>
        </w:tc>
        <w:tc>
          <w:tcPr>
            <w:tcW w:w="710" w:type="dxa"/>
            <w:tcBorders>
              <w:top w:val="single" w:sz="4" w:space="0" w:color="auto"/>
              <w:left w:val="single" w:sz="4" w:space="0" w:color="auto"/>
            </w:tcBorders>
            <w:shd w:val="clear" w:color="auto" w:fill="FFFFFF"/>
            <w:vAlign w:val="center"/>
          </w:tcPr>
          <w:p w14:paraId="759964FE" w14:textId="77777777" w:rsidR="005B754B" w:rsidRDefault="00E80206">
            <w:pPr>
              <w:pStyle w:val="a9"/>
              <w:ind w:firstLine="0"/>
              <w:jc w:val="center"/>
            </w:pPr>
            <w:r>
              <w:t>3</w:t>
            </w:r>
          </w:p>
        </w:tc>
        <w:tc>
          <w:tcPr>
            <w:tcW w:w="710" w:type="dxa"/>
            <w:tcBorders>
              <w:top w:val="single" w:sz="4" w:space="0" w:color="auto"/>
              <w:left w:val="single" w:sz="4" w:space="0" w:color="auto"/>
            </w:tcBorders>
            <w:shd w:val="clear" w:color="auto" w:fill="FFFFFF"/>
            <w:vAlign w:val="center"/>
          </w:tcPr>
          <w:p w14:paraId="18C46407" w14:textId="77777777" w:rsidR="005B754B" w:rsidRDefault="00E80206">
            <w:pPr>
              <w:pStyle w:val="a9"/>
              <w:ind w:firstLine="0"/>
              <w:jc w:val="center"/>
            </w:pPr>
            <w:r>
              <w:t>3</w:t>
            </w:r>
          </w:p>
        </w:tc>
        <w:tc>
          <w:tcPr>
            <w:tcW w:w="706" w:type="dxa"/>
            <w:tcBorders>
              <w:top w:val="single" w:sz="4" w:space="0" w:color="auto"/>
              <w:left w:val="single" w:sz="4" w:space="0" w:color="auto"/>
            </w:tcBorders>
            <w:shd w:val="clear" w:color="auto" w:fill="FFFFFF"/>
            <w:vAlign w:val="center"/>
          </w:tcPr>
          <w:p w14:paraId="413E2ED8" w14:textId="77777777" w:rsidR="005B754B" w:rsidRDefault="00E80206">
            <w:pPr>
              <w:pStyle w:val="a9"/>
              <w:ind w:firstLine="0"/>
              <w:jc w:val="center"/>
            </w:pPr>
            <w:r>
              <w:t>3</w:t>
            </w:r>
          </w:p>
        </w:tc>
        <w:tc>
          <w:tcPr>
            <w:tcW w:w="710" w:type="dxa"/>
            <w:tcBorders>
              <w:top w:val="single" w:sz="4" w:space="0" w:color="auto"/>
              <w:left w:val="single" w:sz="4" w:space="0" w:color="auto"/>
            </w:tcBorders>
            <w:shd w:val="clear" w:color="auto" w:fill="FFFFFF"/>
            <w:vAlign w:val="center"/>
          </w:tcPr>
          <w:p w14:paraId="0997E731" w14:textId="77777777" w:rsidR="005B754B" w:rsidRDefault="00E80206">
            <w:pPr>
              <w:pStyle w:val="a9"/>
              <w:ind w:firstLine="300"/>
            </w:pPr>
            <w:r>
              <w:t>3</w:t>
            </w:r>
          </w:p>
        </w:tc>
        <w:tc>
          <w:tcPr>
            <w:tcW w:w="1282" w:type="dxa"/>
            <w:tcBorders>
              <w:top w:val="single" w:sz="4" w:space="0" w:color="auto"/>
              <w:left w:val="single" w:sz="4" w:space="0" w:color="auto"/>
              <w:right w:val="single" w:sz="4" w:space="0" w:color="auto"/>
            </w:tcBorders>
            <w:shd w:val="clear" w:color="auto" w:fill="FFFFFF"/>
            <w:vAlign w:val="center"/>
          </w:tcPr>
          <w:p w14:paraId="238D0AA9" w14:textId="77777777" w:rsidR="005B754B" w:rsidRDefault="00E80206">
            <w:pPr>
              <w:pStyle w:val="a9"/>
              <w:ind w:firstLine="0"/>
              <w:jc w:val="center"/>
            </w:pPr>
            <w:r>
              <w:t>15</w:t>
            </w:r>
          </w:p>
        </w:tc>
      </w:tr>
      <w:tr w:rsidR="005B754B" w14:paraId="6D69CEC0" w14:textId="77777777">
        <w:trPr>
          <w:trHeight w:hRule="exact" w:val="288"/>
          <w:jc w:val="center"/>
        </w:trPr>
        <w:tc>
          <w:tcPr>
            <w:tcW w:w="4656" w:type="dxa"/>
            <w:gridSpan w:val="2"/>
            <w:tcBorders>
              <w:top w:val="single" w:sz="4" w:space="0" w:color="auto"/>
              <w:left w:val="single" w:sz="4" w:space="0" w:color="auto"/>
            </w:tcBorders>
            <w:shd w:val="clear" w:color="auto" w:fill="FFFFFF"/>
          </w:tcPr>
          <w:p w14:paraId="1E1DD7E2" w14:textId="77777777" w:rsidR="005B754B" w:rsidRDefault="00E80206">
            <w:pPr>
              <w:pStyle w:val="a9"/>
              <w:ind w:left="3900" w:firstLine="0"/>
            </w:pPr>
            <w:r>
              <w:rPr>
                <w:b/>
                <w:bCs/>
              </w:rPr>
              <w:t>Итого</w:t>
            </w:r>
          </w:p>
        </w:tc>
        <w:tc>
          <w:tcPr>
            <w:tcW w:w="1133" w:type="dxa"/>
            <w:tcBorders>
              <w:top w:val="single" w:sz="4" w:space="0" w:color="auto"/>
              <w:left w:val="single" w:sz="4" w:space="0" w:color="auto"/>
            </w:tcBorders>
            <w:shd w:val="clear" w:color="auto" w:fill="FFFFFF"/>
          </w:tcPr>
          <w:p w14:paraId="79EFBA36" w14:textId="77777777" w:rsidR="005B754B" w:rsidRDefault="00E80206">
            <w:pPr>
              <w:pStyle w:val="a9"/>
              <w:ind w:firstLine="0"/>
              <w:jc w:val="center"/>
            </w:pPr>
            <w:r>
              <w:rPr>
                <w:b/>
                <w:bCs/>
              </w:rPr>
              <w:t>21</w:t>
            </w:r>
          </w:p>
        </w:tc>
        <w:tc>
          <w:tcPr>
            <w:tcW w:w="710" w:type="dxa"/>
            <w:tcBorders>
              <w:top w:val="single" w:sz="4" w:space="0" w:color="auto"/>
              <w:left w:val="single" w:sz="4" w:space="0" w:color="auto"/>
            </w:tcBorders>
            <w:shd w:val="clear" w:color="auto" w:fill="FFFFFF"/>
          </w:tcPr>
          <w:p w14:paraId="7CC7A3E6" w14:textId="77777777" w:rsidR="005B754B" w:rsidRDefault="00E80206">
            <w:pPr>
              <w:pStyle w:val="a9"/>
              <w:ind w:firstLine="0"/>
              <w:jc w:val="center"/>
            </w:pPr>
            <w:r>
              <w:rPr>
                <w:b/>
                <w:bCs/>
              </w:rPr>
              <w:t>21</w:t>
            </w:r>
          </w:p>
        </w:tc>
        <w:tc>
          <w:tcPr>
            <w:tcW w:w="710" w:type="dxa"/>
            <w:tcBorders>
              <w:top w:val="single" w:sz="4" w:space="0" w:color="auto"/>
              <w:left w:val="single" w:sz="4" w:space="0" w:color="auto"/>
            </w:tcBorders>
            <w:shd w:val="clear" w:color="auto" w:fill="FFFFFF"/>
          </w:tcPr>
          <w:p w14:paraId="11E7992E" w14:textId="77777777" w:rsidR="005B754B" w:rsidRDefault="00E80206">
            <w:pPr>
              <w:pStyle w:val="a9"/>
              <w:ind w:firstLine="0"/>
              <w:jc w:val="center"/>
            </w:pPr>
            <w:r>
              <w:rPr>
                <w:b/>
                <w:bCs/>
              </w:rPr>
              <w:t>21</w:t>
            </w:r>
          </w:p>
        </w:tc>
        <w:tc>
          <w:tcPr>
            <w:tcW w:w="706" w:type="dxa"/>
            <w:tcBorders>
              <w:top w:val="single" w:sz="4" w:space="0" w:color="auto"/>
              <w:left w:val="single" w:sz="4" w:space="0" w:color="auto"/>
            </w:tcBorders>
            <w:shd w:val="clear" w:color="auto" w:fill="FFFFFF"/>
          </w:tcPr>
          <w:p w14:paraId="7CEC3F77" w14:textId="77777777" w:rsidR="005B754B" w:rsidRDefault="00E80206">
            <w:pPr>
              <w:pStyle w:val="a9"/>
              <w:ind w:firstLine="0"/>
              <w:jc w:val="center"/>
            </w:pPr>
            <w:r>
              <w:rPr>
                <w:b/>
                <w:bCs/>
              </w:rPr>
              <w:t>21</w:t>
            </w:r>
          </w:p>
        </w:tc>
        <w:tc>
          <w:tcPr>
            <w:tcW w:w="710" w:type="dxa"/>
            <w:tcBorders>
              <w:top w:val="single" w:sz="4" w:space="0" w:color="auto"/>
              <w:left w:val="single" w:sz="4" w:space="0" w:color="auto"/>
            </w:tcBorders>
            <w:shd w:val="clear" w:color="auto" w:fill="FFFFFF"/>
          </w:tcPr>
          <w:p w14:paraId="0E4BBC8F" w14:textId="77777777" w:rsidR="005B754B" w:rsidRDefault="00E80206">
            <w:pPr>
              <w:pStyle w:val="a9"/>
              <w:ind w:firstLine="240"/>
            </w:pPr>
            <w:r>
              <w:rPr>
                <w:b/>
                <w:bCs/>
              </w:rPr>
              <w:t>21</w:t>
            </w:r>
          </w:p>
        </w:tc>
        <w:tc>
          <w:tcPr>
            <w:tcW w:w="1282" w:type="dxa"/>
            <w:tcBorders>
              <w:top w:val="single" w:sz="4" w:space="0" w:color="auto"/>
              <w:left w:val="single" w:sz="4" w:space="0" w:color="auto"/>
              <w:right w:val="single" w:sz="4" w:space="0" w:color="auto"/>
            </w:tcBorders>
            <w:shd w:val="clear" w:color="auto" w:fill="FFFFFF"/>
          </w:tcPr>
          <w:p w14:paraId="0A8D6509" w14:textId="77777777" w:rsidR="005B754B" w:rsidRDefault="00E80206">
            <w:pPr>
              <w:pStyle w:val="a9"/>
              <w:ind w:firstLine="0"/>
              <w:jc w:val="center"/>
            </w:pPr>
            <w:r>
              <w:rPr>
                <w:b/>
                <w:bCs/>
              </w:rPr>
              <w:t>105</w:t>
            </w:r>
          </w:p>
        </w:tc>
      </w:tr>
      <w:tr w:rsidR="005B754B" w14:paraId="2382A5AE" w14:textId="77777777">
        <w:trPr>
          <w:trHeight w:hRule="exact" w:val="562"/>
          <w:jc w:val="center"/>
        </w:trPr>
        <w:tc>
          <w:tcPr>
            <w:tcW w:w="4656" w:type="dxa"/>
            <w:gridSpan w:val="2"/>
            <w:tcBorders>
              <w:top w:val="single" w:sz="4" w:space="0" w:color="auto"/>
              <w:left w:val="single" w:sz="4" w:space="0" w:color="auto"/>
            </w:tcBorders>
            <w:shd w:val="clear" w:color="auto" w:fill="FFFFFF"/>
            <w:vAlign w:val="bottom"/>
          </w:tcPr>
          <w:p w14:paraId="0F2D9CB4" w14:textId="77777777" w:rsidR="005B754B" w:rsidRDefault="00E80206">
            <w:pPr>
              <w:pStyle w:val="a9"/>
              <w:spacing w:line="233" w:lineRule="auto"/>
              <w:ind w:firstLine="0"/>
            </w:pPr>
            <w:r>
              <w:rPr>
                <w:b/>
                <w:bCs/>
                <w:i/>
                <w:iCs/>
              </w:rPr>
              <w:t>Часть, формируемая участниками об</w:t>
            </w:r>
            <w:r>
              <w:rPr>
                <w:b/>
                <w:bCs/>
                <w:i/>
                <w:iCs/>
              </w:rPr>
              <w:softHyphen/>
              <w:t>разовательного процесса</w:t>
            </w:r>
          </w:p>
        </w:tc>
        <w:tc>
          <w:tcPr>
            <w:tcW w:w="1133" w:type="dxa"/>
            <w:tcBorders>
              <w:top w:val="single" w:sz="4" w:space="0" w:color="auto"/>
              <w:left w:val="single" w:sz="4" w:space="0" w:color="auto"/>
            </w:tcBorders>
            <w:shd w:val="clear" w:color="auto" w:fill="FFFFFF"/>
            <w:vAlign w:val="center"/>
          </w:tcPr>
          <w:p w14:paraId="63E17018" w14:textId="77777777" w:rsidR="005B754B" w:rsidRDefault="00E80206">
            <w:pPr>
              <w:pStyle w:val="a9"/>
              <w:ind w:firstLine="0"/>
              <w:jc w:val="center"/>
            </w:pPr>
            <w:r>
              <w:t>-</w:t>
            </w:r>
          </w:p>
        </w:tc>
        <w:tc>
          <w:tcPr>
            <w:tcW w:w="710" w:type="dxa"/>
            <w:tcBorders>
              <w:top w:val="single" w:sz="4" w:space="0" w:color="auto"/>
              <w:left w:val="single" w:sz="4" w:space="0" w:color="auto"/>
            </w:tcBorders>
            <w:shd w:val="clear" w:color="auto" w:fill="FFFFFF"/>
            <w:vAlign w:val="center"/>
          </w:tcPr>
          <w:p w14:paraId="5A96263A" w14:textId="77777777" w:rsidR="005B754B" w:rsidRDefault="00E80206">
            <w:pPr>
              <w:pStyle w:val="a9"/>
              <w:ind w:firstLine="0"/>
              <w:jc w:val="center"/>
            </w:pPr>
            <w:r>
              <w:t>-</w:t>
            </w:r>
          </w:p>
        </w:tc>
        <w:tc>
          <w:tcPr>
            <w:tcW w:w="710" w:type="dxa"/>
            <w:tcBorders>
              <w:top w:val="single" w:sz="4" w:space="0" w:color="auto"/>
              <w:left w:val="single" w:sz="4" w:space="0" w:color="auto"/>
            </w:tcBorders>
            <w:shd w:val="clear" w:color="auto" w:fill="FFFFFF"/>
            <w:vAlign w:val="center"/>
          </w:tcPr>
          <w:p w14:paraId="4D457349" w14:textId="77777777" w:rsidR="005B754B" w:rsidRDefault="00E80206">
            <w:pPr>
              <w:pStyle w:val="a9"/>
              <w:ind w:firstLine="0"/>
              <w:jc w:val="center"/>
            </w:pPr>
            <w:r>
              <w:t>2</w:t>
            </w:r>
          </w:p>
        </w:tc>
        <w:tc>
          <w:tcPr>
            <w:tcW w:w="706" w:type="dxa"/>
            <w:tcBorders>
              <w:top w:val="single" w:sz="4" w:space="0" w:color="auto"/>
              <w:left w:val="single" w:sz="4" w:space="0" w:color="auto"/>
            </w:tcBorders>
            <w:shd w:val="clear" w:color="auto" w:fill="FFFFFF"/>
            <w:vAlign w:val="center"/>
          </w:tcPr>
          <w:p w14:paraId="7C6486CA" w14:textId="77777777" w:rsidR="005B754B" w:rsidRDefault="00E80206">
            <w:pPr>
              <w:pStyle w:val="a9"/>
              <w:ind w:firstLine="0"/>
              <w:jc w:val="center"/>
            </w:pPr>
            <w:r>
              <w:t>2</w:t>
            </w:r>
          </w:p>
        </w:tc>
        <w:tc>
          <w:tcPr>
            <w:tcW w:w="710" w:type="dxa"/>
            <w:tcBorders>
              <w:top w:val="single" w:sz="4" w:space="0" w:color="auto"/>
              <w:left w:val="single" w:sz="4" w:space="0" w:color="auto"/>
            </w:tcBorders>
            <w:shd w:val="clear" w:color="auto" w:fill="FFFFFF"/>
            <w:vAlign w:val="center"/>
          </w:tcPr>
          <w:p w14:paraId="3793FA54" w14:textId="77777777" w:rsidR="005B754B" w:rsidRDefault="00E80206">
            <w:pPr>
              <w:pStyle w:val="a9"/>
              <w:ind w:firstLine="300"/>
            </w:pPr>
            <w:r>
              <w:t>2</w:t>
            </w:r>
          </w:p>
        </w:tc>
        <w:tc>
          <w:tcPr>
            <w:tcW w:w="1282" w:type="dxa"/>
            <w:tcBorders>
              <w:top w:val="single" w:sz="4" w:space="0" w:color="auto"/>
              <w:left w:val="single" w:sz="4" w:space="0" w:color="auto"/>
              <w:right w:val="single" w:sz="4" w:space="0" w:color="auto"/>
            </w:tcBorders>
            <w:shd w:val="clear" w:color="auto" w:fill="FFFFFF"/>
            <w:vAlign w:val="center"/>
          </w:tcPr>
          <w:p w14:paraId="42F7479A" w14:textId="77777777" w:rsidR="005B754B" w:rsidRDefault="00E80206">
            <w:pPr>
              <w:pStyle w:val="a9"/>
              <w:ind w:firstLine="0"/>
              <w:jc w:val="center"/>
            </w:pPr>
            <w:r>
              <w:t>6</w:t>
            </w:r>
          </w:p>
        </w:tc>
      </w:tr>
      <w:tr w:rsidR="005B754B" w14:paraId="4DC9166E" w14:textId="77777777">
        <w:trPr>
          <w:trHeight w:hRule="exact" w:val="562"/>
          <w:jc w:val="center"/>
        </w:trPr>
        <w:tc>
          <w:tcPr>
            <w:tcW w:w="4656" w:type="dxa"/>
            <w:gridSpan w:val="2"/>
            <w:tcBorders>
              <w:top w:val="single" w:sz="4" w:space="0" w:color="auto"/>
              <w:left w:val="single" w:sz="4" w:space="0" w:color="auto"/>
            </w:tcBorders>
            <w:shd w:val="clear" w:color="auto" w:fill="FFFFFF"/>
            <w:vAlign w:val="bottom"/>
          </w:tcPr>
          <w:p w14:paraId="661AC9AB" w14:textId="77777777" w:rsidR="005B754B" w:rsidRDefault="00E80206">
            <w:pPr>
              <w:pStyle w:val="a9"/>
              <w:spacing w:line="233" w:lineRule="auto"/>
              <w:ind w:firstLine="0"/>
            </w:pPr>
            <w:r>
              <w:rPr>
                <w:b/>
                <w:bCs/>
              </w:rPr>
              <w:t xml:space="preserve">Максимально допустимая недельная нагрузка </w:t>
            </w:r>
            <w:r>
              <w:t>(при 5-дневной учебной неделе)</w:t>
            </w:r>
          </w:p>
        </w:tc>
        <w:tc>
          <w:tcPr>
            <w:tcW w:w="1133" w:type="dxa"/>
            <w:tcBorders>
              <w:top w:val="single" w:sz="4" w:space="0" w:color="auto"/>
              <w:left w:val="single" w:sz="4" w:space="0" w:color="auto"/>
            </w:tcBorders>
            <w:shd w:val="clear" w:color="auto" w:fill="FFFFFF"/>
            <w:vAlign w:val="center"/>
          </w:tcPr>
          <w:p w14:paraId="2CB78D93" w14:textId="77777777" w:rsidR="005B754B" w:rsidRDefault="00E80206">
            <w:pPr>
              <w:pStyle w:val="a9"/>
              <w:ind w:firstLine="0"/>
              <w:jc w:val="center"/>
            </w:pPr>
            <w:r>
              <w:rPr>
                <w:b/>
                <w:bCs/>
              </w:rPr>
              <w:t>21</w:t>
            </w:r>
          </w:p>
        </w:tc>
        <w:tc>
          <w:tcPr>
            <w:tcW w:w="710" w:type="dxa"/>
            <w:tcBorders>
              <w:top w:val="single" w:sz="4" w:space="0" w:color="auto"/>
              <w:left w:val="single" w:sz="4" w:space="0" w:color="auto"/>
            </w:tcBorders>
            <w:shd w:val="clear" w:color="auto" w:fill="FFFFFF"/>
            <w:vAlign w:val="center"/>
          </w:tcPr>
          <w:p w14:paraId="18BEFBD3" w14:textId="77777777" w:rsidR="005B754B" w:rsidRDefault="00E80206">
            <w:pPr>
              <w:pStyle w:val="a9"/>
              <w:ind w:firstLine="0"/>
              <w:jc w:val="center"/>
            </w:pPr>
            <w:r>
              <w:rPr>
                <w:b/>
                <w:bCs/>
              </w:rPr>
              <w:t>21</w:t>
            </w:r>
          </w:p>
        </w:tc>
        <w:tc>
          <w:tcPr>
            <w:tcW w:w="710" w:type="dxa"/>
            <w:tcBorders>
              <w:top w:val="single" w:sz="4" w:space="0" w:color="auto"/>
              <w:left w:val="single" w:sz="4" w:space="0" w:color="auto"/>
            </w:tcBorders>
            <w:shd w:val="clear" w:color="auto" w:fill="FFFFFF"/>
            <w:vAlign w:val="center"/>
          </w:tcPr>
          <w:p w14:paraId="71CF82B3" w14:textId="77777777" w:rsidR="005B754B" w:rsidRDefault="00E80206">
            <w:pPr>
              <w:pStyle w:val="a9"/>
              <w:ind w:firstLine="0"/>
              <w:jc w:val="center"/>
            </w:pPr>
            <w:r>
              <w:rPr>
                <w:b/>
                <w:bCs/>
              </w:rPr>
              <w:t>23</w:t>
            </w:r>
          </w:p>
        </w:tc>
        <w:tc>
          <w:tcPr>
            <w:tcW w:w="706" w:type="dxa"/>
            <w:tcBorders>
              <w:top w:val="single" w:sz="4" w:space="0" w:color="auto"/>
              <w:left w:val="single" w:sz="4" w:space="0" w:color="auto"/>
            </w:tcBorders>
            <w:shd w:val="clear" w:color="auto" w:fill="FFFFFF"/>
            <w:vAlign w:val="center"/>
          </w:tcPr>
          <w:p w14:paraId="40D5FDF2" w14:textId="77777777" w:rsidR="005B754B" w:rsidRDefault="00E80206">
            <w:pPr>
              <w:pStyle w:val="a9"/>
              <w:ind w:firstLine="0"/>
              <w:jc w:val="center"/>
            </w:pPr>
            <w:r>
              <w:rPr>
                <w:b/>
                <w:bCs/>
              </w:rPr>
              <w:t>23</w:t>
            </w:r>
          </w:p>
        </w:tc>
        <w:tc>
          <w:tcPr>
            <w:tcW w:w="710" w:type="dxa"/>
            <w:tcBorders>
              <w:top w:val="single" w:sz="4" w:space="0" w:color="auto"/>
              <w:left w:val="single" w:sz="4" w:space="0" w:color="auto"/>
            </w:tcBorders>
            <w:shd w:val="clear" w:color="auto" w:fill="FFFFFF"/>
            <w:vAlign w:val="center"/>
          </w:tcPr>
          <w:p w14:paraId="6C7BFC8F" w14:textId="77777777" w:rsidR="005B754B" w:rsidRDefault="00E80206">
            <w:pPr>
              <w:pStyle w:val="a9"/>
              <w:ind w:firstLine="240"/>
            </w:pPr>
            <w:r>
              <w:rPr>
                <w:b/>
                <w:bCs/>
              </w:rPr>
              <w:t>23</w:t>
            </w:r>
          </w:p>
        </w:tc>
        <w:tc>
          <w:tcPr>
            <w:tcW w:w="1282" w:type="dxa"/>
            <w:tcBorders>
              <w:top w:val="single" w:sz="4" w:space="0" w:color="auto"/>
              <w:left w:val="single" w:sz="4" w:space="0" w:color="auto"/>
              <w:right w:val="single" w:sz="4" w:space="0" w:color="auto"/>
            </w:tcBorders>
            <w:shd w:val="clear" w:color="auto" w:fill="FFFFFF"/>
            <w:vAlign w:val="center"/>
          </w:tcPr>
          <w:p w14:paraId="6B94FD5F" w14:textId="77777777" w:rsidR="005B754B" w:rsidRDefault="00E80206">
            <w:pPr>
              <w:pStyle w:val="a9"/>
              <w:ind w:firstLine="0"/>
              <w:jc w:val="center"/>
            </w:pPr>
            <w:r>
              <w:rPr>
                <w:b/>
                <w:bCs/>
              </w:rPr>
              <w:t>111</w:t>
            </w:r>
          </w:p>
        </w:tc>
      </w:tr>
      <w:tr w:rsidR="005B754B" w14:paraId="380572AE" w14:textId="77777777">
        <w:trPr>
          <w:trHeight w:hRule="exact" w:val="562"/>
          <w:jc w:val="center"/>
        </w:trPr>
        <w:tc>
          <w:tcPr>
            <w:tcW w:w="4656" w:type="dxa"/>
            <w:gridSpan w:val="2"/>
            <w:tcBorders>
              <w:top w:val="single" w:sz="4" w:space="0" w:color="auto"/>
              <w:left w:val="single" w:sz="4" w:space="0" w:color="auto"/>
            </w:tcBorders>
            <w:shd w:val="clear" w:color="auto" w:fill="FFFFFF"/>
            <w:vAlign w:val="bottom"/>
          </w:tcPr>
          <w:p w14:paraId="366E499C" w14:textId="77777777" w:rsidR="005B754B" w:rsidRDefault="00E80206">
            <w:pPr>
              <w:pStyle w:val="a9"/>
              <w:spacing w:line="230" w:lineRule="auto"/>
              <w:ind w:firstLine="0"/>
            </w:pPr>
            <w:r>
              <w:rPr>
                <w:b/>
                <w:bCs/>
              </w:rPr>
              <w:t xml:space="preserve">Внеурочная деятельность </w:t>
            </w:r>
            <w:r>
              <w:t>(включая кор</w:t>
            </w:r>
            <w:r>
              <w:softHyphen/>
              <w:t>рекционно-развивающую область):</w:t>
            </w:r>
          </w:p>
        </w:tc>
        <w:tc>
          <w:tcPr>
            <w:tcW w:w="1133" w:type="dxa"/>
            <w:tcBorders>
              <w:top w:val="single" w:sz="4" w:space="0" w:color="auto"/>
              <w:left w:val="single" w:sz="4" w:space="0" w:color="auto"/>
            </w:tcBorders>
            <w:shd w:val="clear" w:color="auto" w:fill="FFFFFF"/>
            <w:vAlign w:val="center"/>
          </w:tcPr>
          <w:p w14:paraId="400AC2BC" w14:textId="77777777" w:rsidR="005B754B" w:rsidRDefault="00E80206">
            <w:pPr>
              <w:pStyle w:val="a9"/>
              <w:ind w:firstLine="0"/>
              <w:jc w:val="center"/>
            </w:pPr>
            <w:r>
              <w:rPr>
                <w:b/>
                <w:bCs/>
              </w:rPr>
              <w:t>10</w:t>
            </w:r>
          </w:p>
        </w:tc>
        <w:tc>
          <w:tcPr>
            <w:tcW w:w="710" w:type="dxa"/>
            <w:tcBorders>
              <w:top w:val="single" w:sz="4" w:space="0" w:color="auto"/>
              <w:left w:val="single" w:sz="4" w:space="0" w:color="auto"/>
            </w:tcBorders>
            <w:shd w:val="clear" w:color="auto" w:fill="FFFFFF"/>
            <w:vAlign w:val="center"/>
          </w:tcPr>
          <w:p w14:paraId="77DD70B3" w14:textId="77777777" w:rsidR="005B754B" w:rsidRDefault="00E80206">
            <w:pPr>
              <w:pStyle w:val="a9"/>
              <w:ind w:firstLine="0"/>
              <w:jc w:val="center"/>
            </w:pPr>
            <w:r>
              <w:rPr>
                <w:b/>
                <w:bCs/>
              </w:rPr>
              <w:t>10</w:t>
            </w:r>
          </w:p>
        </w:tc>
        <w:tc>
          <w:tcPr>
            <w:tcW w:w="710" w:type="dxa"/>
            <w:tcBorders>
              <w:top w:val="single" w:sz="4" w:space="0" w:color="auto"/>
              <w:left w:val="single" w:sz="4" w:space="0" w:color="auto"/>
            </w:tcBorders>
            <w:shd w:val="clear" w:color="auto" w:fill="FFFFFF"/>
            <w:vAlign w:val="center"/>
          </w:tcPr>
          <w:p w14:paraId="05396B08" w14:textId="77777777" w:rsidR="005B754B" w:rsidRDefault="00E80206">
            <w:pPr>
              <w:pStyle w:val="a9"/>
              <w:ind w:firstLine="0"/>
              <w:jc w:val="center"/>
            </w:pPr>
            <w:r>
              <w:rPr>
                <w:b/>
                <w:bCs/>
              </w:rPr>
              <w:t>10</w:t>
            </w:r>
          </w:p>
        </w:tc>
        <w:tc>
          <w:tcPr>
            <w:tcW w:w="706" w:type="dxa"/>
            <w:tcBorders>
              <w:top w:val="single" w:sz="4" w:space="0" w:color="auto"/>
              <w:left w:val="single" w:sz="4" w:space="0" w:color="auto"/>
            </w:tcBorders>
            <w:shd w:val="clear" w:color="auto" w:fill="FFFFFF"/>
            <w:vAlign w:val="center"/>
          </w:tcPr>
          <w:p w14:paraId="06CBC9E2" w14:textId="77777777" w:rsidR="005B754B" w:rsidRDefault="00E80206">
            <w:pPr>
              <w:pStyle w:val="a9"/>
              <w:ind w:firstLine="0"/>
              <w:jc w:val="center"/>
            </w:pPr>
            <w:r>
              <w:rPr>
                <w:b/>
                <w:bCs/>
              </w:rPr>
              <w:t>10</w:t>
            </w:r>
          </w:p>
        </w:tc>
        <w:tc>
          <w:tcPr>
            <w:tcW w:w="710" w:type="dxa"/>
            <w:tcBorders>
              <w:top w:val="single" w:sz="4" w:space="0" w:color="auto"/>
              <w:left w:val="single" w:sz="4" w:space="0" w:color="auto"/>
            </w:tcBorders>
            <w:shd w:val="clear" w:color="auto" w:fill="FFFFFF"/>
            <w:vAlign w:val="center"/>
          </w:tcPr>
          <w:p w14:paraId="530C8A83" w14:textId="77777777" w:rsidR="005B754B" w:rsidRDefault="00E80206">
            <w:pPr>
              <w:pStyle w:val="a9"/>
              <w:ind w:firstLine="240"/>
            </w:pPr>
            <w:r>
              <w:rPr>
                <w:b/>
                <w:bCs/>
              </w:rPr>
              <w:t>10</w:t>
            </w:r>
          </w:p>
        </w:tc>
        <w:tc>
          <w:tcPr>
            <w:tcW w:w="1282" w:type="dxa"/>
            <w:tcBorders>
              <w:top w:val="single" w:sz="4" w:space="0" w:color="auto"/>
              <w:left w:val="single" w:sz="4" w:space="0" w:color="auto"/>
              <w:right w:val="single" w:sz="4" w:space="0" w:color="auto"/>
            </w:tcBorders>
            <w:shd w:val="clear" w:color="auto" w:fill="FFFFFF"/>
            <w:vAlign w:val="center"/>
          </w:tcPr>
          <w:p w14:paraId="232AB243" w14:textId="77777777" w:rsidR="005B754B" w:rsidRDefault="00E80206">
            <w:pPr>
              <w:pStyle w:val="a9"/>
              <w:ind w:firstLine="0"/>
              <w:jc w:val="center"/>
            </w:pPr>
            <w:r>
              <w:rPr>
                <w:b/>
                <w:bCs/>
              </w:rPr>
              <w:t>50</w:t>
            </w:r>
          </w:p>
        </w:tc>
      </w:tr>
      <w:tr w:rsidR="005B754B" w14:paraId="6C508F8C" w14:textId="77777777">
        <w:trPr>
          <w:trHeight w:hRule="exact" w:val="288"/>
          <w:jc w:val="center"/>
        </w:trPr>
        <w:tc>
          <w:tcPr>
            <w:tcW w:w="4656" w:type="dxa"/>
            <w:gridSpan w:val="2"/>
            <w:tcBorders>
              <w:top w:val="single" w:sz="4" w:space="0" w:color="auto"/>
              <w:left w:val="single" w:sz="4" w:space="0" w:color="auto"/>
            </w:tcBorders>
            <w:shd w:val="clear" w:color="auto" w:fill="FFFFFF"/>
          </w:tcPr>
          <w:p w14:paraId="440D5BD8" w14:textId="77777777" w:rsidR="005B754B" w:rsidRDefault="00E80206">
            <w:pPr>
              <w:pStyle w:val="a9"/>
              <w:ind w:firstLine="0"/>
            </w:pPr>
            <w:r>
              <w:rPr>
                <w:i/>
                <w:iCs/>
              </w:rPr>
              <w:t>коррекционно-развивающая область</w:t>
            </w:r>
          </w:p>
        </w:tc>
        <w:tc>
          <w:tcPr>
            <w:tcW w:w="1133" w:type="dxa"/>
            <w:tcBorders>
              <w:top w:val="single" w:sz="4" w:space="0" w:color="auto"/>
              <w:left w:val="single" w:sz="4" w:space="0" w:color="auto"/>
            </w:tcBorders>
            <w:shd w:val="clear" w:color="auto" w:fill="FFFFFF"/>
          </w:tcPr>
          <w:p w14:paraId="4F89571E" w14:textId="77777777" w:rsidR="005B754B" w:rsidRDefault="00E80206">
            <w:pPr>
              <w:pStyle w:val="a9"/>
              <w:ind w:firstLine="0"/>
              <w:jc w:val="center"/>
            </w:pPr>
            <w:r>
              <w:rPr>
                <w:i/>
                <w:iCs/>
              </w:rPr>
              <w:t>7</w:t>
            </w:r>
          </w:p>
        </w:tc>
        <w:tc>
          <w:tcPr>
            <w:tcW w:w="710" w:type="dxa"/>
            <w:tcBorders>
              <w:top w:val="single" w:sz="4" w:space="0" w:color="auto"/>
              <w:left w:val="single" w:sz="4" w:space="0" w:color="auto"/>
            </w:tcBorders>
            <w:shd w:val="clear" w:color="auto" w:fill="FFFFFF"/>
          </w:tcPr>
          <w:p w14:paraId="62DFF815" w14:textId="77777777" w:rsidR="005B754B" w:rsidRDefault="00E80206">
            <w:pPr>
              <w:pStyle w:val="a9"/>
              <w:ind w:firstLine="0"/>
              <w:jc w:val="center"/>
            </w:pPr>
            <w:r>
              <w:rPr>
                <w:i/>
                <w:iCs/>
              </w:rPr>
              <w:t>7</w:t>
            </w:r>
          </w:p>
        </w:tc>
        <w:tc>
          <w:tcPr>
            <w:tcW w:w="710" w:type="dxa"/>
            <w:tcBorders>
              <w:top w:val="single" w:sz="4" w:space="0" w:color="auto"/>
              <w:left w:val="single" w:sz="4" w:space="0" w:color="auto"/>
            </w:tcBorders>
            <w:shd w:val="clear" w:color="auto" w:fill="FFFFFF"/>
          </w:tcPr>
          <w:p w14:paraId="453D23D5" w14:textId="77777777" w:rsidR="005B754B" w:rsidRDefault="00E80206">
            <w:pPr>
              <w:pStyle w:val="a9"/>
              <w:ind w:firstLine="0"/>
              <w:jc w:val="center"/>
            </w:pPr>
            <w:r>
              <w:rPr>
                <w:i/>
                <w:iCs/>
              </w:rPr>
              <w:t>7</w:t>
            </w:r>
          </w:p>
        </w:tc>
        <w:tc>
          <w:tcPr>
            <w:tcW w:w="706" w:type="dxa"/>
            <w:tcBorders>
              <w:top w:val="single" w:sz="4" w:space="0" w:color="auto"/>
              <w:left w:val="single" w:sz="4" w:space="0" w:color="auto"/>
            </w:tcBorders>
            <w:shd w:val="clear" w:color="auto" w:fill="FFFFFF"/>
          </w:tcPr>
          <w:p w14:paraId="559472ED" w14:textId="77777777" w:rsidR="005B754B" w:rsidRDefault="00E80206">
            <w:pPr>
              <w:pStyle w:val="a9"/>
              <w:ind w:firstLine="0"/>
              <w:jc w:val="center"/>
            </w:pPr>
            <w:r>
              <w:rPr>
                <w:i/>
                <w:iCs/>
              </w:rPr>
              <w:t>7</w:t>
            </w:r>
          </w:p>
        </w:tc>
        <w:tc>
          <w:tcPr>
            <w:tcW w:w="710" w:type="dxa"/>
            <w:tcBorders>
              <w:top w:val="single" w:sz="4" w:space="0" w:color="auto"/>
              <w:left w:val="single" w:sz="4" w:space="0" w:color="auto"/>
            </w:tcBorders>
            <w:shd w:val="clear" w:color="auto" w:fill="FFFFFF"/>
          </w:tcPr>
          <w:p w14:paraId="3B09D20D" w14:textId="77777777" w:rsidR="005B754B" w:rsidRDefault="00E80206">
            <w:pPr>
              <w:pStyle w:val="a9"/>
              <w:ind w:firstLine="300"/>
            </w:pPr>
            <w:r>
              <w:rPr>
                <w:i/>
                <w:iCs/>
              </w:rPr>
              <w:t>7</w:t>
            </w:r>
          </w:p>
        </w:tc>
        <w:tc>
          <w:tcPr>
            <w:tcW w:w="1282" w:type="dxa"/>
            <w:tcBorders>
              <w:top w:val="single" w:sz="4" w:space="0" w:color="auto"/>
              <w:left w:val="single" w:sz="4" w:space="0" w:color="auto"/>
              <w:right w:val="single" w:sz="4" w:space="0" w:color="auto"/>
            </w:tcBorders>
            <w:shd w:val="clear" w:color="auto" w:fill="FFFFFF"/>
          </w:tcPr>
          <w:p w14:paraId="02CC2268" w14:textId="77777777" w:rsidR="005B754B" w:rsidRDefault="00E80206">
            <w:pPr>
              <w:pStyle w:val="a9"/>
              <w:ind w:firstLine="0"/>
              <w:jc w:val="center"/>
            </w:pPr>
            <w:r>
              <w:rPr>
                <w:i/>
                <w:iCs/>
              </w:rPr>
              <w:t>35</w:t>
            </w:r>
          </w:p>
        </w:tc>
      </w:tr>
      <w:tr w:rsidR="005B754B" w14:paraId="68E57B85" w14:textId="77777777">
        <w:trPr>
          <w:trHeight w:hRule="exact" w:val="278"/>
          <w:jc w:val="center"/>
        </w:trPr>
        <w:tc>
          <w:tcPr>
            <w:tcW w:w="4656" w:type="dxa"/>
            <w:gridSpan w:val="2"/>
            <w:tcBorders>
              <w:top w:val="single" w:sz="4" w:space="0" w:color="auto"/>
              <w:left w:val="single" w:sz="4" w:space="0" w:color="auto"/>
            </w:tcBorders>
            <w:shd w:val="clear" w:color="auto" w:fill="FFFFFF"/>
          </w:tcPr>
          <w:p w14:paraId="699FEEA9" w14:textId="77777777" w:rsidR="005B754B" w:rsidRDefault="00E80206">
            <w:pPr>
              <w:pStyle w:val="a9"/>
              <w:ind w:firstLine="0"/>
            </w:pPr>
            <w:r>
              <w:t>коррекционно-развивающие занятия</w:t>
            </w:r>
          </w:p>
        </w:tc>
        <w:tc>
          <w:tcPr>
            <w:tcW w:w="1133" w:type="dxa"/>
            <w:tcBorders>
              <w:top w:val="single" w:sz="4" w:space="0" w:color="auto"/>
              <w:left w:val="single" w:sz="4" w:space="0" w:color="auto"/>
            </w:tcBorders>
            <w:shd w:val="clear" w:color="auto" w:fill="FFFFFF"/>
          </w:tcPr>
          <w:p w14:paraId="3793C374" w14:textId="77777777" w:rsidR="005B754B" w:rsidRDefault="00E80206">
            <w:pPr>
              <w:pStyle w:val="a9"/>
              <w:ind w:firstLine="0"/>
              <w:jc w:val="center"/>
            </w:pPr>
            <w:r>
              <w:t>6</w:t>
            </w:r>
          </w:p>
        </w:tc>
        <w:tc>
          <w:tcPr>
            <w:tcW w:w="710" w:type="dxa"/>
            <w:tcBorders>
              <w:top w:val="single" w:sz="4" w:space="0" w:color="auto"/>
              <w:left w:val="single" w:sz="4" w:space="0" w:color="auto"/>
            </w:tcBorders>
            <w:shd w:val="clear" w:color="auto" w:fill="FFFFFF"/>
          </w:tcPr>
          <w:p w14:paraId="3ABE0EDC" w14:textId="77777777" w:rsidR="005B754B" w:rsidRDefault="00E80206">
            <w:pPr>
              <w:pStyle w:val="a9"/>
              <w:ind w:firstLine="0"/>
              <w:jc w:val="center"/>
            </w:pPr>
            <w:r>
              <w:t>6</w:t>
            </w:r>
          </w:p>
        </w:tc>
        <w:tc>
          <w:tcPr>
            <w:tcW w:w="710" w:type="dxa"/>
            <w:tcBorders>
              <w:top w:val="single" w:sz="4" w:space="0" w:color="auto"/>
              <w:left w:val="single" w:sz="4" w:space="0" w:color="auto"/>
            </w:tcBorders>
            <w:shd w:val="clear" w:color="auto" w:fill="FFFFFF"/>
          </w:tcPr>
          <w:p w14:paraId="284CDFF8" w14:textId="77777777" w:rsidR="005B754B" w:rsidRDefault="00E80206">
            <w:pPr>
              <w:pStyle w:val="a9"/>
              <w:ind w:firstLine="0"/>
              <w:jc w:val="center"/>
            </w:pPr>
            <w:r>
              <w:t>6</w:t>
            </w:r>
          </w:p>
        </w:tc>
        <w:tc>
          <w:tcPr>
            <w:tcW w:w="706" w:type="dxa"/>
            <w:tcBorders>
              <w:top w:val="single" w:sz="4" w:space="0" w:color="auto"/>
              <w:left w:val="single" w:sz="4" w:space="0" w:color="auto"/>
            </w:tcBorders>
            <w:shd w:val="clear" w:color="auto" w:fill="FFFFFF"/>
          </w:tcPr>
          <w:p w14:paraId="283902F7" w14:textId="77777777" w:rsidR="005B754B" w:rsidRDefault="00E80206">
            <w:pPr>
              <w:pStyle w:val="a9"/>
              <w:ind w:firstLine="0"/>
              <w:jc w:val="center"/>
            </w:pPr>
            <w:r>
              <w:t>6</w:t>
            </w:r>
          </w:p>
        </w:tc>
        <w:tc>
          <w:tcPr>
            <w:tcW w:w="710" w:type="dxa"/>
            <w:tcBorders>
              <w:top w:val="single" w:sz="4" w:space="0" w:color="auto"/>
              <w:left w:val="single" w:sz="4" w:space="0" w:color="auto"/>
            </w:tcBorders>
            <w:shd w:val="clear" w:color="auto" w:fill="FFFFFF"/>
          </w:tcPr>
          <w:p w14:paraId="2E33775A" w14:textId="77777777" w:rsidR="005B754B" w:rsidRDefault="00E80206">
            <w:pPr>
              <w:pStyle w:val="a9"/>
              <w:ind w:firstLine="300"/>
            </w:pPr>
            <w:r>
              <w:t>6</w:t>
            </w:r>
          </w:p>
        </w:tc>
        <w:tc>
          <w:tcPr>
            <w:tcW w:w="1282" w:type="dxa"/>
            <w:tcBorders>
              <w:top w:val="single" w:sz="4" w:space="0" w:color="auto"/>
              <w:left w:val="single" w:sz="4" w:space="0" w:color="auto"/>
              <w:right w:val="single" w:sz="4" w:space="0" w:color="auto"/>
            </w:tcBorders>
            <w:shd w:val="clear" w:color="auto" w:fill="FFFFFF"/>
          </w:tcPr>
          <w:p w14:paraId="07768553" w14:textId="77777777" w:rsidR="005B754B" w:rsidRDefault="00E80206">
            <w:pPr>
              <w:pStyle w:val="a9"/>
              <w:ind w:firstLine="0"/>
              <w:jc w:val="center"/>
            </w:pPr>
            <w:r>
              <w:t>30</w:t>
            </w:r>
          </w:p>
        </w:tc>
      </w:tr>
      <w:tr w:rsidR="005B754B" w14:paraId="79D3F166" w14:textId="77777777">
        <w:trPr>
          <w:trHeight w:hRule="exact" w:val="288"/>
          <w:jc w:val="center"/>
        </w:trPr>
        <w:tc>
          <w:tcPr>
            <w:tcW w:w="4656" w:type="dxa"/>
            <w:gridSpan w:val="2"/>
            <w:tcBorders>
              <w:top w:val="single" w:sz="4" w:space="0" w:color="auto"/>
              <w:left w:val="single" w:sz="4" w:space="0" w:color="auto"/>
            </w:tcBorders>
            <w:shd w:val="clear" w:color="auto" w:fill="FFFFFF"/>
            <w:vAlign w:val="center"/>
          </w:tcPr>
          <w:p w14:paraId="46C08A43" w14:textId="77777777" w:rsidR="005B754B" w:rsidRDefault="00E80206">
            <w:pPr>
              <w:pStyle w:val="a9"/>
              <w:ind w:firstLine="0"/>
            </w:pPr>
            <w:r>
              <w:t>ритмика</w:t>
            </w:r>
          </w:p>
        </w:tc>
        <w:tc>
          <w:tcPr>
            <w:tcW w:w="1133" w:type="dxa"/>
            <w:tcBorders>
              <w:top w:val="single" w:sz="4" w:space="0" w:color="auto"/>
              <w:left w:val="single" w:sz="4" w:space="0" w:color="auto"/>
            </w:tcBorders>
            <w:shd w:val="clear" w:color="auto" w:fill="FFFFFF"/>
            <w:vAlign w:val="center"/>
          </w:tcPr>
          <w:p w14:paraId="63850A39" w14:textId="77777777" w:rsidR="005B754B" w:rsidRDefault="00E80206">
            <w:pPr>
              <w:pStyle w:val="a9"/>
              <w:ind w:firstLine="0"/>
              <w:jc w:val="center"/>
            </w:pPr>
            <w:r>
              <w:t>1</w:t>
            </w:r>
          </w:p>
        </w:tc>
        <w:tc>
          <w:tcPr>
            <w:tcW w:w="710" w:type="dxa"/>
            <w:tcBorders>
              <w:top w:val="single" w:sz="4" w:space="0" w:color="auto"/>
              <w:left w:val="single" w:sz="4" w:space="0" w:color="auto"/>
            </w:tcBorders>
            <w:shd w:val="clear" w:color="auto" w:fill="FFFFFF"/>
            <w:vAlign w:val="center"/>
          </w:tcPr>
          <w:p w14:paraId="01E61D67" w14:textId="77777777" w:rsidR="005B754B" w:rsidRDefault="00E80206">
            <w:pPr>
              <w:pStyle w:val="a9"/>
              <w:ind w:firstLine="0"/>
              <w:jc w:val="center"/>
            </w:pPr>
            <w:r>
              <w:t>1</w:t>
            </w:r>
          </w:p>
        </w:tc>
        <w:tc>
          <w:tcPr>
            <w:tcW w:w="710" w:type="dxa"/>
            <w:tcBorders>
              <w:top w:val="single" w:sz="4" w:space="0" w:color="auto"/>
              <w:left w:val="single" w:sz="4" w:space="0" w:color="auto"/>
            </w:tcBorders>
            <w:shd w:val="clear" w:color="auto" w:fill="FFFFFF"/>
            <w:vAlign w:val="center"/>
          </w:tcPr>
          <w:p w14:paraId="7402B315" w14:textId="77777777" w:rsidR="005B754B" w:rsidRDefault="00E80206">
            <w:pPr>
              <w:pStyle w:val="a9"/>
              <w:ind w:firstLine="0"/>
              <w:jc w:val="center"/>
            </w:pPr>
            <w:r>
              <w:t>1</w:t>
            </w:r>
          </w:p>
        </w:tc>
        <w:tc>
          <w:tcPr>
            <w:tcW w:w="706" w:type="dxa"/>
            <w:tcBorders>
              <w:top w:val="single" w:sz="4" w:space="0" w:color="auto"/>
              <w:left w:val="single" w:sz="4" w:space="0" w:color="auto"/>
            </w:tcBorders>
            <w:shd w:val="clear" w:color="auto" w:fill="FFFFFF"/>
            <w:vAlign w:val="center"/>
          </w:tcPr>
          <w:p w14:paraId="269D3574" w14:textId="77777777" w:rsidR="005B754B" w:rsidRDefault="00E80206">
            <w:pPr>
              <w:pStyle w:val="a9"/>
              <w:ind w:firstLine="0"/>
              <w:jc w:val="center"/>
            </w:pPr>
            <w:r>
              <w:t>1</w:t>
            </w:r>
          </w:p>
        </w:tc>
        <w:tc>
          <w:tcPr>
            <w:tcW w:w="710" w:type="dxa"/>
            <w:tcBorders>
              <w:top w:val="single" w:sz="4" w:space="0" w:color="auto"/>
              <w:left w:val="single" w:sz="4" w:space="0" w:color="auto"/>
            </w:tcBorders>
            <w:shd w:val="clear" w:color="auto" w:fill="FFFFFF"/>
            <w:vAlign w:val="center"/>
          </w:tcPr>
          <w:p w14:paraId="78186141" w14:textId="77777777" w:rsidR="005B754B" w:rsidRDefault="00E80206">
            <w:pPr>
              <w:pStyle w:val="a9"/>
              <w:ind w:firstLine="300"/>
            </w:pPr>
            <w:r>
              <w:t>1</w:t>
            </w:r>
          </w:p>
        </w:tc>
        <w:tc>
          <w:tcPr>
            <w:tcW w:w="1282" w:type="dxa"/>
            <w:tcBorders>
              <w:top w:val="single" w:sz="4" w:space="0" w:color="auto"/>
              <w:left w:val="single" w:sz="4" w:space="0" w:color="auto"/>
              <w:right w:val="single" w:sz="4" w:space="0" w:color="auto"/>
            </w:tcBorders>
            <w:shd w:val="clear" w:color="auto" w:fill="FFFFFF"/>
            <w:vAlign w:val="center"/>
          </w:tcPr>
          <w:p w14:paraId="5A57EAB4" w14:textId="77777777" w:rsidR="005B754B" w:rsidRDefault="00E80206">
            <w:pPr>
              <w:pStyle w:val="a9"/>
              <w:ind w:firstLine="0"/>
              <w:jc w:val="center"/>
            </w:pPr>
            <w:r>
              <w:t>5</w:t>
            </w:r>
          </w:p>
        </w:tc>
      </w:tr>
      <w:tr w:rsidR="005B754B" w14:paraId="4D4E8AB1" w14:textId="77777777">
        <w:trPr>
          <w:trHeight w:hRule="exact" w:val="283"/>
          <w:jc w:val="center"/>
        </w:trPr>
        <w:tc>
          <w:tcPr>
            <w:tcW w:w="4656" w:type="dxa"/>
            <w:gridSpan w:val="2"/>
            <w:tcBorders>
              <w:top w:val="single" w:sz="4" w:space="0" w:color="auto"/>
              <w:left w:val="single" w:sz="4" w:space="0" w:color="auto"/>
            </w:tcBorders>
            <w:shd w:val="clear" w:color="auto" w:fill="FFFFFF"/>
          </w:tcPr>
          <w:p w14:paraId="52E0D97A" w14:textId="77777777" w:rsidR="005B754B" w:rsidRDefault="00E80206">
            <w:pPr>
              <w:pStyle w:val="a9"/>
              <w:ind w:firstLine="0"/>
            </w:pPr>
            <w:r>
              <w:rPr>
                <w:i/>
                <w:iCs/>
              </w:rPr>
              <w:t>направления внеурочной деятельности</w:t>
            </w:r>
          </w:p>
        </w:tc>
        <w:tc>
          <w:tcPr>
            <w:tcW w:w="1133" w:type="dxa"/>
            <w:tcBorders>
              <w:top w:val="single" w:sz="4" w:space="0" w:color="auto"/>
              <w:left w:val="single" w:sz="4" w:space="0" w:color="auto"/>
            </w:tcBorders>
            <w:shd w:val="clear" w:color="auto" w:fill="FFFFFF"/>
          </w:tcPr>
          <w:p w14:paraId="17040E3D" w14:textId="77777777" w:rsidR="005B754B" w:rsidRDefault="00E80206">
            <w:pPr>
              <w:pStyle w:val="a9"/>
              <w:ind w:firstLine="0"/>
              <w:jc w:val="center"/>
            </w:pPr>
            <w:r>
              <w:rPr>
                <w:i/>
                <w:iCs/>
              </w:rPr>
              <w:t>3</w:t>
            </w:r>
          </w:p>
        </w:tc>
        <w:tc>
          <w:tcPr>
            <w:tcW w:w="710" w:type="dxa"/>
            <w:tcBorders>
              <w:top w:val="single" w:sz="4" w:space="0" w:color="auto"/>
              <w:left w:val="single" w:sz="4" w:space="0" w:color="auto"/>
            </w:tcBorders>
            <w:shd w:val="clear" w:color="auto" w:fill="FFFFFF"/>
          </w:tcPr>
          <w:p w14:paraId="11A309BD" w14:textId="77777777" w:rsidR="005B754B" w:rsidRDefault="00E80206">
            <w:pPr>
              <w:pStyle w:val="a9"/>
              <w:ind w:firstLine="0"/>
              <w:jc w:val="center"/>
            </w:pPr>
            <w:r>
              <w:rPr>
                <w:i/>
                <w:iCs/>
              </w:rPr>
              <w:t>3</w:t>
            </w:r>
          </w:p>
        </w:tc>
        <w:tc>
          <w:tcPr>
            <w:tcW w:w="710" w:type="dxa"/>
            <w:tcBorders>
              <w:top w:val="single" w:sz="4" w:space="0" w:color="auto"/>
              <w:left w:val="single" w:sz="4" w:space="0" w:color="auto"/>
            </w:tcBorders>
            <w:shd w:val="clear" w:color="auto" w:fill="FFFFFF"/>
          </w:tcPr>
          <w:p w14:paraId="36B94764" w14:textId="77777777" w:rsidR="005B754B" w:rsidRDefault="00E80206">
            <w:pPr>
              <w:pStyle w:val="a9"/>
              <w:ind w:firstLine="0"/>
              <w:jc w:val="center"/>
            </w:pPr>
            <w:r>
              <w:rPr>
                <w:i/>
                <w:iCs/>
              </w:rPr>
              <w:t>3</w:t>
            </w:r>
          </w:p>
        </w:tc>
        <w:tc>
          <w:tcPr>
            <w:tcW w:w="706" w:type="dxa"/>
            <w:tcBorders>
              <w:top w:val="single" w:sz="4" w:space="0" w:color="auto"/>
              <w:left w:val="single" w:sz="4" w:space="0" w:color="auto"/>
            </w:tcBorders>
            <w:shd w:val="clear" w:color="auto" w:fill="FFFFFF"/>
          </w:tcPr>
          <w:p w14:paraId="7CF495D9" w14:textId="77777777" w:rsidR="005B754B" w:rsidRDefault="00E80206">
            <w:pPr>
              <w:pStyle w:val="a9"/>
              <w:ind w:firstLine="0"/>
              <w:jc w:val="center"/>
            </w:pPr>
            <w:r>
              <w:rPr>
                <w:i/>
                <w:iCs/>
              </w:rPr>
              <w:t>3</w:t>
            </w:r>
          </w:p>
        </w:tc>
        <w:tc>
          <w:tcPr>
            <w:tcW w:w="710" w:type="dxa"/>
            <w:tcBorders>
              <w:top w:val="single" w:sz="4" w:space="0" w:color="auto"/>
              <w:left w:val="single" w:sz="4" w:space="0" w:color="auto"/>
            </w:tcBorders>
            <w:shd w:val="clear" w:color="auto" w:fill="FFFFFF"/>
          </w:tcPr>
          <w:p w14:paraId="4E25B3D2" w14:textId="77777777" w:rsidR="005B754B" w:rsidRDefault="00E80206">
            <w:pPr>
              <w:pStyle w:val="a9"/>
              <w:ind w:firstLine="300"/>
            </w:pPr>
            <w:r>
              <w:rPr>
                <w:i/>
                <w:iCs/>
              </w:rPr>
              <w:t>3</w:t>
            </w:r>
          </w:p>
        </w:tc>
        <w:tc>
          <w:tcPr>
            <w:tcW w:w="1282" w:type="dxa"/>
            <w:tcBorders>
              <w:top w:val="single" w:sz="4" w:space="0" w:color="auto"/>
              <w:left w:val="single" w:sz="4" w:space="0" w:color="auto"/>
              <w:right w:val="single" w:sz="4" w:space="0" w:color="auto"/>
            </w:tcBorders>
            <w:shd w:val="clear" w:color="auto" w:fill="FFFFFF"/>
          </w:tcPr>
          <w:p w14:paraId="17706139" w14:textId="77777777" w:rsidR="005B754B" w:rsidRDefault="00E80206">
            <w:pPr>
              <w:pStyle w:val="a9"/>
              <w:ind w:firstLine="0"/>
              <w:jc w:val="center"/>
            </w:pPr>
            <w:r>
              <w:rPr>
                <w:i/>
                <w:iCs/>
              </w:rPr>
              <w:t>15</w:t>
            </w:r>
          </w:p>
        </w:tc>
      </w:tr>
      <w:tr w:rsidR="005B754B" w14:paraId="026B8C82" w14:textId="77777777">
        <w:trPr>
          <w:trHeight w:hRule="exact" w:val="302"/>
          <w:jc w:val="center"/>
        </w:trPr>
        <w:tc>
          <w:tcPr>
            <w:tcW w:w="4656" w:type="dxa"/>
            <w:gridSpan w:val="2"/>
            <w:tcBorders>
              <w:top w:val="single" w:sz="4" w:space="0" w:color="auto"/>
              <w:left w:val="single" w:sz="4" w:space="0" w:color="auto"/>
              <w:bottom w:val="single" w:sz="4" w:space="0" w:color="auto"/>
            </w:tcBorders>
            <w:shd w:val="clear" w:color="auto" w:fill="FFFFFF"/>
          </w:tcPr>
          <w:p w14:paraId="592B90F9" w14:textId="77777777" w:rsidR="005B754B" w:rsidRDefault="00E80206">
            <w:pPr>
              <w:pStyle w:val="a9"/>
              <w:ind w:left="1780" w:firstLine="0"/>
            </w:pPr>
            <w:r>
              <w:rPr>
                <w:b/>
                <w:bCs/>
              </w:rPr>
              <w:t>Всего к финансированию</w:t>
            </w:r>
          </w:p>
        </w:tc>
        <w:tc>
          <w:tcPr>
            <w:tcW w:w="1133" w:type="dxa"/>
            <w:tcBorders>
              <w:top w:val="single" w:sz="4" w:space="0" w:color="auto"/>
              <w:left w:val="single" w:sz="4" w:space="0" w:color="auto"/>
              <w:bottom w:val="single" w:sz="4" w:space="0" w:color="auto"/>
            </w:tcBorders>
            <w:shd w:val="clear" w:color="auto" w:fill="FFFFFF"/>
          </w:tcPr>
          <w:p w14:paraId="77659724" w14:textId="77777777" w:rsidR="005B754B" w:rsidRDefault="00E80206">
            <w:pPr>
              <w:pStyle w:val="a9"/>
              <w:ind w:firstLine="0"/>
              <w:jc w:val="center"/>
            </w:pPr>
            <w:r>
              <w:rPr>
                <w:b/>
                <w:bCs/>
              </w:rPr>
              <w:t>31</w:t>
            </w:r>
          </w:p>
        </w:tc>
        <w:tc>
          <w:tcPr>
            <w:tcW w:w="710" w:type="dxa"/>
            <w:tcBorders>
              <w:top w:val="single" w:sz="4" w:space="0" w:color="auto"/>
              <w:left w:val="single" w:sz="4" w:space="0" w:color="auto"/>
              <w:bottom w:val="single" w:sz="4" w:space="0" w:color="auto"/>
            </w:tcBorders>
            <w:shd w:val="clear" w:color="auto" w:fill="FFFFFF"/>
          </w:tcPr>
          <w:p w14:paraId="0F64357E" w14:textId="77777777" w:rsidR="005B754B" w:rsidRDefault="00E80206">
            <w:pPr>
              <w:pStyle w:val="a9"/>
              <w:ind w:firstLine="0"/>
              <w:jc w:val="center"/>
            </w:pPr>
            <w:r>
              <w:rPr>
                <w:b/>
                <w:bCs/>
              </w:rPr>
              <w:t>31</w:t>
            </w:r>
          </w:p>
        </w:tc>
        <w:tc>
          <w:tcPr>
            <w:tcW w:w="710" w:type="dxa"/>
            <w:tcBorders>
              <w:top w:val="single" w:sz="4" w:space="0" w:color="auto"/>
              <w:left w:val="single" w:sz="4" w:space="0" w:color="auto"/>
              <w:bottom w:val="single" w:sz="4" w:space="0" w:color="auto"/>
            </w:tcBorders>
            <w:shd w:val="clear" w:color="auto" w:fill="FFFFFF"/>
          </w:tcPr>
          <w:p w14:paraId="1264EE87" w14:textId="77777777" w:rsidR="005B754B" w:rsidRDefault="00E80206">
            <w:pPr>
              <w:pStyle w:val="a9"/>
              <w:ind w:firstLine="0"/>
              <w:jc w:val="center"/>
            </w:pPr>
            <w:r>
              <w:rPr>
                <w:b/>
                <w:bCs/>
              </w:rPr>
              <w:t>33</w:t>
            </w:r>
          </w:p>
        </w:tc>
        <w:tc>
          <w:tcPr>
            <w:tcW w:w="706" w:type="dxa"/>
            <w:tcBorders>
              <w:top w:val="single" w:sz="4" w:space="0" w:color="auto"/>
              <w:left w:val="single" w:sz="4" w:space="0" w:color="auto"/>
              <w:bottom w:val="single" w:sz="4" w:space="0" w:color="auto"/>
            </w:tcBorders>
            <w:shd w:val="clear" w:color="auto" w:fill="FFFFFF"/>
          </w:tcPr>
          <w:p w14:paraId="451F7D05" w14:textId="77777777" w:rsidR="005B754B" w:rsidRDefault="00E80206">
            <w:pPr>
              <w:pStyle w:val="a9"/>
              <w:ind w:firstLine="0"/>
              <w:jc w:val="center"/>
            </w:pPr>
            <w:r>
              <w:rPr>
                <w:b/>
                <w:bCs/>
              </w:rPr>
              <w:t>33</w:t>
            </w:r>
          </w:p>
        </w:tc>
        <w:tc>
          <w:tcPr>
            <w:tcW w:w="710" w:type="dxa"/>
            <w:tcBorders>
              <w:top w:val="single" w:sz="4" w:space="0" w:color="auto"/>
              <w:left w:val="single" w:sz="4" w:space="0" w:color="auto"/>
              <w:bottom w:val="single" w:sz="4" w:space="0" w:color="auto"/>
            </w:tcBorders>
            <w:shd w:val="clear" w:color="auto" w:fill="FFFFFF"/>
          </w:tcPr>
          <w:p w14:paraId="640C09B2" w14:textId="77777777" w:rsidR="005B754B" w:rsidRDefault="00E80206">
            <w:pPr>
              <w:pStyle w:val="a9"/>
              <w:ind w:firstLine="240"/>
            </w:pPr>
            <w:r>
              <w:rPr>
                <w:b/>
                <w:bCs/>
              </w:rPr>
              <w:t>33</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3CDCEC8C" w14:textId="77777777" w:rsidR="005B754B" w:rsidRDefault="00E80206">
            <w:pPr>
              <w:pStyle w:val="a9"/>
              <w:ind w:firstLine="0"/>
              <w:jc w:val="center"/>
            </w:pPr>
            <w:r>
              <w:rPr>
                <w:b/>
                <w:bCs/>
              </w:rPr>
              <w:t>161</w:t>
            </w:r>
          </w:p>
        </w:tc>
      </w:tr>
    </w:tbl>
    <w:p w14:paraId="72F9FBF0" w14:textId="77777777" w:rsidR="005B754B" w:rsidRDefault="005B754B">
      <w:pPr>
        <w:spacing w:after="439" w:line="1" w:lineRule="exact"/>
      </w:pPr>
    </w:p>
    <w:p w14:paraId="7B43268A" w14:textId="77777777" w:rsidR="005B754B" w:rsidRDefault="00E80206">
      <w:pPr>
        <w:pStyle w:val="1"/>
        <w:numPr>
          <w:ilvl w:val="1"/>
          <w:numId w:val="61"/>
        </w:numPr>
        <w:tabs>
          <w:tab w:val="left" w:pos="481"/>
        </w:tabs>
        <w:spacing w:after="260"/>
        <w:ind w:firstLine="0"/>
      </w:pPr>
      <w:bookmarkStart w:id="664" w:name="bookmark664"/>
      <w:bookmarkStart w:id="665" w:name="bookmark663"/>
      <w:bookmarkEnd w:id="664"/>
      <w:r>
        <w:rPr>
          <w:b/>
          <w:bCs/>
        </w:rPr>
        <w:t>СИСТЕМА СПЕЦИАЛЬНЫХ УСЛОВИИ РЕАЛИЗАЦИИ АДАПТИРОВАННОЙ ОСНОВНОЙ ОБЩЕОБРАЗОВАТЕЛЬНОЙ ПРОГРАММЫ НАЧАЛЬНОГО ОБЩЕГО ОБРАЗОВАНИЯ ОБУЧАЮЩИХСЯ С ЗАДЕРЖКОЙ ПСИХИЧЕСКОГО РАЗВИТИЯ</w:t>
      </w:r>
      <w:bookmarkEnd w:id="665"/>
    </w:p>
    <w:p w14:paraId="5A2A72BE" w14:textId="77777777" w:rsidR="005B754B" w:rsidRDefault="00E80206">
      <w:pPr>
        <w:pStyle w:val="1"/>
        <w:ind w:firstLine="680"/>
      </w:pPr>
      <w:r>
        <w:t>Требования к условиям получения образования обучающимися с ЗПР определяются ФГОС НОО обучающихся с ОВЗ и представляют собой систему требований к кадровым, финансовым, материально-техническим и иным условиям реализации АООП НОО обучаю</w:t>
      </w:r>
      <w:r>
        <w:softHyphen/>
        <w:t>щихся с ЗПР и достижения планируемых результатов этой категорией обучающихся.</w:t>
      </w:r>
    </w:p>
    <w:p w14:paraId="2980D18B" w14:textId="4AF47EA4" w:rsidR="005B754B" w:rsidRDefault="00E80206">
      <w:pPr>
        <w:pStyle w:val="1"/>
        <w:ind w:firstLine="680"/>
      </w:pPr>
      <w: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w:t>
      </w:r>
      <w:r>
        <w:lastRenderedPageBreak/>
        <w:t>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 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 - нравственное развитие обучающихся, гарантирует охрану и укрепление физического, психического и социального здоровья обучающихся.</w:t>
      </w:r>
    </w:p>
    <w:p w14:paraId="4DF39843" w14:textId="77777777" w:rsidR="005B754B" w:rsidRDefault="00E80206">
      <w:pPr>
        <w:pStyle w:val="1"/>
        <w:ind w:firstLine="600"/>
        <w:jc w:val="both"/>
      </w:pPr>
      <w:r>
        <w:rPr>
          <w:b/>
          <w:bCs/>
        </w:rPr>
        <w:t>Кадровые условия</w:t>
      </w:r>
    </w:p>
    <w:p w14:paraId="15252938" w14:textId="77777777" w:rsidR="005B754B" w:rsidRDefault="00E80206">
      <w:pPr>
        <w:pStyle w:val="1"/>
        <w:ind w:firstLine="620"/>
        <w:jc w:val="both"/>
      </w:pPr>
      <w:r>
        <w:t>Образовательная организация, реализующая АООП НОО для обучающихся с ЗПР, укомплектована педагогическими, руководящими и иными работниками имеющими, про</w:t>
      </w:r>
      <w:r>
        <w:softHyphen/>
        <w:t>фессиональную подготовку соответствующего уровня и направленности.</w:t>
      </w:r>
    </w:p>
    <w:p w14:paraId="4DAB0BE1" w14:textId="77777777" w:rsidR="005B754B" w:rsidRDefault="00E80206">
      <w:pPr>
        <w:pStyle w:val="1"/>
        <w:ind w:firstLine="620"/>
        <w:jc w:val="both"/>
      </w:pPr>
      <w:r>
        <w:t>Уровень квалификации работников образовательной организации, реализующей АООП НОО обучающихся с ЗПР, для каждой занимаемой должности соответствует квалификаци</w:t>
      </w:r>
      <w:r>
        <w:softHyphen/>
        <w:t>онным характеристикам по соответствующей должности, а также квалификационной кате</w:t>
      </w:r>
      <w:r>
        <w:softHyphen/>
        <w:t>гории.</w:t>
      </w:r>
    </w:p>
    <w:p w14:paraId="35F39BF8" w14:textId="5EEAB686" w:rsidR="005B754B" w:rsidRDefault="00E80206">
      <w:pPr>
        <w:pStyle w:val="1"/>
        <w:ind w:firstLine="620"/>
        <w:jc w:val="both"/>
      </w:pPr>
      <w:r>
        <w:t xml:space="preserve">В штат специалистов образовательной организации, реализующей вариант 7.1 АООП НОО обучающихся </w:t>
      </w:r>
      <w:proofErr w:type="gramStart"/>
      <w:r>
        <w:t>с ЗПР</w:t>
      </w:r>
      <w:proofErr w:type="gramEnd"/>
      <w:r>
        <w:t xml:space="preserve"> могут входить: учитель начальных классов, учитель музыки, учитель рисования, учитель физической культуры, учитель иностранного языка, воспитатель, педагог- психолог, социальный педагог, педагог-организатор, педагог дополнительного об</w:t>
      </w:r>
      <w:r>
        <w:softHyphen/>
        <w:t>разования, учитель-логопед.</w:t>
      </w:r>
    </w:p>
    <w:p w14:paraId="5DB33BC7" w14:textId="77777777" w:rsidR="005B754B" w:rsidRDefault="00E80206">
      <w:pPr>
        <w:pStyle w:val="1"/>
        <w:ind w:firstLine="620"/>
        <w:jc w:val="both"/>
      </w:pPr>
      <w:r>
        <w:t xml:space="preserve">Педагоги образовательной организации, которые реализуют </w:t>
      </w:r>
      <w:r>
        <w:rPr>
          <w:b/>
          <w:bCs/>
          <w:i/>
          <w:iCs/>
        </w:rPr>
        <w:t>программу коррекционной работы</w:t>
      </w:r>
      <w:r>
        <w:t xml:space="preserve"> АООП НОО обучающихся с ЗПР (вариант 7.1), должны иметь высшее профессио</w:t>
      </w:r>
      <w:r>
        <w:softHyphen/>
        <w:t>нальное образование по одному из вариантов программ подготовки:</w:t>
      </w:r>
    </w:p>
    <w:p w14:paraId="40093475" w14:textId="77777777" w:rsidR="005B754B" w:rsidRDefault="00E80206">
      <w:pPr>
        <w:pStyle w:val="1"/>
        <w:tabs>
          <w:tab w:val="left" w:pos="1426"/>
        </w:tabs>
        <w:ind w:firstLine="620"/>
        <w:jc w:val="both"/>
      </w:pPr>
      <w:bookmarkStart w:id="666" w:name="bookmark665"/>
      <w:r>
        <w:t>а</w:t>
      </w:r>
      <w:bookmarkEnd w:id="666"/>
      <w:r>
        <w:t>)</w:t>
      </w:r>
      <w:r>
        <w:tab/>
        <w:t>по направлению «Специальное (дефектологическое) образование» по образо</w:t>
      </w:r>
      <w:r>
        <w:softHyphen/>
        <w:t xml:space="preserve">вательным программам подготовки </w:t>
      </w:r>
      <w:proofErr w:type="spellStart"/>
      <w:r>
        <w:t>олигофренопедагога</w:t>
      </w:r>
      <w:proofErr w:type="spellEnd"/>
      <w:r>
        <w:t>;</w:t>
      </w:r>
    </w:p>
    <w:p w14:paraId="3C2E4D50" w14:textId="77777777" w:rsidR="005B754B" w:rsidRDefault="00E80206">
      <w:pPr>
        <w:pStyle w:val="1"/>
        <w:tabs>
          <w:tab w:val="left" w:pos="1426"/>
        </w:tabs>
        <w:ind w:firstLine="620"/>
        <w:jc w:val="both"/>
      </w:pPr>
      <w:bookmarkStart w:id="667" w:name="bookmark666"/>
      <w:r>
        <w:t>б</w:t>
      </w:r>
      <w:bookmarkEnd w:id="667"/>
      <w:r>
        <w:t>)</w:t>
      </w:r>
      <w:r>
        <w:tab/>
        <w:t xml:space="preserve">по направлению «Педагогика» по образовательным программам подготовки </w:t>
      </w:r>
      <w:proofErr w:type="spellStart"/>
      <w:r>
        <w:t>олигофренопедагога</w:t>
      </w:r>
      <w:proofErr w:type="spellEnd"/>
      <w:r>
        <w:t>;</w:t>
      </w:r>
    </w:p>
    <w:p w14:paraId="5758C39D" w14:textId="77777777" w:rsidR="005B754B" w:rsidRDefault="00E80206">
      <w:pPr>
        <w:pStyle w:val="1"/>
        <w:tabs>
          <w:tab w:val="left" w:pos="1426"/>
        </w:tabs>
        <w:ind w:firstLine="620"/>
        <w:jc w:val="both"/>
      </w:pPr>
      <w:bookmarkStart w:id="668" w:name="bookmark667"/>
      <w:r>
        <w:t>в</w:t>
      </w:r>
      <w:bookmarkEnd w:id="668"/>
      <w:r>
        <w:t>)</w:t>
      </w:r>
      <w:r>
        <w:tab/>
        <w:t>по специальности «Олигофренопедагогика» или по специальностям «Тифло</w:t>
      </w:r>
      <w:r>
        <w:softHyphen/>
        <w:t>педагогика», «Сурдопедагогика», «Логопедия» при прохождении переподготовки в области олигофренопедагогики;</w:t>
      </w:r>
    </w:p>
    <w:p w14:paraId="035537CE" w14:textId="77777777" w:rsidR="005B754B" w:rsidRDefault="00E80206">
      <w:pPr>
        <w:pStyle w:val="1"/>
        <w:tabs>
          <w:tab w:val="left" w:pos="1426"/>
        </w:tabs>
        <w:ind w:firstLine="620"/>
        <w:jc w:val="both"/>
      </w:pPr>
      <w:bookmarkStart w:id="669" w:name="bookmark668"/>
      <w:r>
        <w:t>г</w:t>
      </w:r>
      <w:bookmarkEnd w:id="669"/>
      <w:r>
        <w:t>)</w:t>
      </w:r>
      <w:r>
        <w:tab/>
        <w:t>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14:paraId="774A7E2C" w14:textId="77777777" w:rsidR="005B754B" w:rsidRDefault="00E80206">
      <w:pPr>
        <w:pStyle w:val="1"/>
        <w:ind w:firstLine="620"/>
        <w:jc w:val="both"/>
      </w:pPr>
      <w:r>
        <w:rPr>
          <w:b/>
          <w:bCs/>
          <w:i/>
          <w:iCs/>
        </w:rPr>
        <w:t>Педагог-психолог</w:t>
      </w:r>
      <w:r>
        <w:t xml:space="preserve"> должен иметь высшее профессиональное образование по одному из вариантов программ подготовки:</w:t>
      </w:r>
    </w:p>
    <w:p w14:paraId="7FD761DB" w14:textId="77777777" w:rsidR="005B754B" w:rsidRDefault="00E80206">
      <w:pPr>
        <w:pStyle w:val="1"/>
        <w:tabs>
          <w:tab w:val="left" w:pos="1426"/>
        </w:tabs>
        <w:ind w:firstLine="620"/>
        <w:jc w:val="both"/>
      </w:pPr>
      <w:bookmarkStart w:id="670" w:name="bookmark669"/>
      <w:r>
        <w:t>а</w:t>
      </w:r>
      <w:bookmarkEnd w:id="670"/>
      <w:r>
        <w:t>)</w:t>
      </w:r>
      <w:r>
        <w:tab/>
        <w:t>по специальности «Специальная психология»;</w:t>
      </w:r>
    </w:p>
    <w:p w14:paraId="04D219DB" w14:textId="77777777" w:rsidR="005B754B" w:rsidRDefault="00E80206">
      <w:pPr>
        <w:pStyle w:val="1"/>
        <w:tabs>
          <w:tab w:val="left" w:pos="1426"/>
        </w:tabs>
        <w:ind w:firstLine="620"/>
        <w:jc w:val="both"/>
      </w:pPr>
      <w:bookmarkStart w:id="671" w:name="bookmark670"/>
      <w:r>
        <w:t>б</w:t>
      </w:r>
      <w:bookmarkEnd w:id="671"/>
      <w:r>
        <w:t>)</w:t>
      </w:r>
      <w:r>
        <w:tab/>
        <w:t>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w:t>
      </w:r>
    </w:p>
    <w:p w14:paraId="0B368D73" w14:textId="77777777" w:rsidR="005B754B" w:rsidRDefault="00E80206">
      <w:pPr>
        <w:pStyle w:val="1"/>
        <w:tabs>
          <w:tab w:val="left" w:pos="1426"/>
        </w:tabs>
        <w:ind w:firstLine="620"/>
        <w:jc w:val="both"/>
      </w:pPr>
      <w:bookmarkStart w:id="672" w:name="bookmark671"/>
      <w:r>
        <w:t>в</w:t>
      </w:r>
      <w:bookmarkEnd w:id="672"/>
      <w:r>
        <w:t>)</w:t>
      </w:r>
      <w:r>
        <w:tab/>
        <w:t>по направлению «Специальное (дефектологическое) образование» по образо</w:t>
      </w:r>
      <w:r>
        <w:softHyphen/>
        <w:t>вательным программам подготовки бакалавра или магистра в области психологического со</w:t>
      </w:r>
      <w:r>
        <w:softHyphen/>
        <w:t>провождения образования лиц с ОВЗ;</w:t>
      </w:r>
    </w:p>
    <w:p w14:paraId="46DD32AB" w14:textId="77777777" w:rsidR="005B754B" w:rsidRDefault="00E80206">
      <w:pPr>
        <w:pStyle w:val="1"/>
        <w:tabs>
          <w:tab w:val="left" w:pos="1426"/>
          <w:tab w:val="left" w:pos="4268"/>
          <w:tab w:val="left" w:pos="6399"/>
        </w:tabs>
        <w:ind w:firstLine="620"/>
        <w:jc w:val="both"/>
      </w:pPr>
      <w:bookmarkStart w:id="673" w:name="bookmark672"/>
      <w:r>
        <w:t>г</w:t>
      </w:r>
      <w:bookmarkEnd w:id="673"/>
      <w:r>
        <w:t>)</w:t>
      </w:r>
      <w:r>
        <w:tab/>
        <w:t>по педагогическим</w:t>
      </w:r>
      <w:r>
        <w:tab/>
        <w:t>специальностям</w:t>
      </w:r>
      <w:r>
        <w:tab/>
        <w:t>или по направлениям</w:t>
      </w:r>
    </w:p>
    <w:p w14:paraId="2EEDA54F" w14:textId="77777777" w:rsidR="005B754B" w:rsidRDefault="00E80206">
      <w:pPr>
        <w:pStyle w:val="1"/>
        <w:ind w:firstLine="0"/>
        <w:jc w:val="both"/>
      </w:pPr>
      <w:r>
        <w:t>(«Педагогическое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w:t>
      </w:r>
    </w:p>
    <w:p w14:paraId="6DEBA3B5" w14:textId="77777777" w:rsidR="005B754B" w:rsidRDefault="00E80206">
      <w:pPr>
        <w:pStyle w:val="1"/>
        <w:ind w:firstLine="620"/>
        <w:jc w:val="both"/>
      </w:pPr>
      <w:r>
        <w:rPr>
          <w:b/>
          <w:bCs/>
          <w:i/>
          <w:iCs/>
        </w:rPr>
        <w:t>Учитель-логопед</w:t>
      </w:r>
      <w:r>
        <w:t xml:space="preserve"> должен иметь высшее профессиональное образование по одному из вариантов программ подготовки:</w:t>
      </w:r>
    </w:p>
    <w:p w14:paraId="03F4590F" w14:textId="77777777" w:rsidR="005B754B" w:rsidRDefault="00E80206">
      <w:pPr>
        <w:pStyle w:val="1"/>
        <w:tabs>
          <w:tab w:val="left" w:pos="1426"/>
        </w:tabs>
        <w:ind w:firstLine="620"/>
        <w:jc w:val="both"/>
      </w:pPr>
      <w:bookmarkStart w:id="674" w:name="bookmark673"/>
      <w:r>
        <w:t>а</w:t>
      </w:r>
      <w:bookmarkEnd w:id="674"/>
      <w:r>
        <w:t>)</w:t>
      </w:r>
      <w:r>
        <w:tab/>
        <w:t>по специальности «Логопедия»;</w:t>
      </w:r>
    </w:p>
    <w:p w14:paraId="50094321" w14:textId="77777777" w:rsidR="005B754B" w:rsidRDefault="00E80206">
      <w:pPr>
        <w:pStyle w:val="1"/>
        <w:tabs>
          <w:tab w:val="left" w:pos="1426"/>
        </w:tabs>
        <w:ind w:firstLine="620"/>
        <w:jc w:val="both"/>
      </w:pPr>
      <w:bookmarkStart w:id="675" w:name="bookmark674"/>
      <w:r>
        <w:t>б</w:t>
      </w:r>
      <w:bookmarkEnd w:id="675"/>
      <w:r>
        <w:t>)</w:t>
      </w:r>
      <w:r>
        <w:tab/>
        <w:t>по направлению «Специальное (дефектологическое) образование» по образо</w:t>
      </w:r>
      <w:r>
        <w:softHyphen/>
        <w:t>вательным программам подготовки бакалавра или магистра в области логопедии;</w:t>
      </w:r>
    </w:p>
    <w:p w14:paraId="0E61290D" w14:textId="77777777" w:rsidR="005B754B" w:rsidRDefault="00E80206">
      <w:pPr>
        <w:pStyle w:val="1"/>
        <w:tabs>
          <w:tab w:val="left" w:pos="1426"/>
        </w:tabs>
        <w:ind w:firstLine="620"/>
        <w:jc w:val="both"/>
      </w:pPr>
      <w:bookmarkStart w:id="676" w:name="bookmark675"/>
      <w:r>
        <w:t>в</w:t>
      </w:r>
      <w:bookmarkEnd w:id="676"/>
      <w:r>
        <w:t>)</w:t>
      </w:r>
      <w:r>
        <w:tab/>
        <w:t>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w:t>
      </w:r>
    </w:p>
    <w:p w14:paraId="407085F4" w14:textId="77777777" w:rsidR="005B754B" w:rsidRDefault="00E80206">
      <w:pPr>
        <w:pStyle w:val="1"/>
        <w:ind w:firstLine="580"/>
        <w:jc w:val="both"/>
      </w:pPr>
      <w:r>
        <w:rPr>
          <w:b/>
          <w:bCs/>
          <w:i/>
          <w:iCs/>
        </w:rPr>
        <w:t>Воспитатели</w:t>
      </w:r>
      <w:r>
        <w:t xml:space="preserve"> должны иметь высшее или среднее профессиональное образование по одному из вариантов программ подготовки:</w:t>
      </w:r>
    </w:p>
    <w:p w14:paraId="37CFBE41" w14:textId="77777777" w:rsidR="005B754B" w:rsidRDefault="00E80206">
      <w:pPr>
        <w:pStyle w:val="1"/>
        <w:tabs>
          <w:tab w:val="left" w:pos="1414"/>
        </w:tabs>
        <w:ind w:firstLine="580"/>
        <w:jc w:val="both"/>
      </w:pPr>
      <w:bookmarkStart w:id="677" w:name="bookmark676"/>
      <w:r>
        <w:lastRenderedPageBreak/>
        <w:t>а</w:t>
      </w:r>
      <w:bookmarkEnd w:id="677"/>
      <w:r>
        <w:t>)</w:t>
      </w:r>
      <w:r>
        <w:tab/>
        <w:t>по специальности «Специальная педагогика в специальных (коррекционных) образовательных учреждениях» или «Специальное дошкольное образование»;</w:t>
      </w:r>
    </w:p>
    <w:p w14:paraId="37C28A92" w14:textId="77777777" w:rsidR="005B754B" w:rsidRDefault="00E80206">
      <w:pPr>
        <w:pStyle w:val="1"/>
        <w:tabs>
          <w:tab w:val="left" w:pos="1414"/>
        </w:tabs>
        <w:ind w:firstLine="580"/>
        <w:jc w:val="both"/>
      </w:pPr>
      <w:bookmarkStart w:id="678" w:name="bookmark677"/>
      <w:r>
        <w:t>б</w:t>
      </w:r>
      <w:bookmarkEnd w:id="678"/>
      <w:r>
        <w:t>)</w:t>
      </w:r>
      <w:r>
        <w:tab/>
        <w:t>по направлению «Специальное (дефектологическое) образование» по образо</w:t>
      </w:r>
      <w:r>
        <w:softHyphen/>
        <w:t xml:space="preserve">вательным программам подготовки </w:t>
      </w:r>
      <w:proofErr w:type="spellStart"/>
      <w:r>
        <w:t>олигофренопедагога</w:t>
      </w:r>
      <w:proofErr w:type="spellEnd"/>
      <w:r>
        <w:t>;</w:t>
      </w:r>
    </w:p>
    <w:p w14:paraId="3D4ADD67" w14:textId="77777777" w:rsidR="005B754B" w:rsidRDefault="00E80206">
      <w:pPr>
        <w:pStyle w:val="1"/>
        <w:tabs>
          <w:tab w:val="left" w:pos="1414"/>
        </w:tabs>
        <w:ind w:firstLine="580"/>
        <w:jc w:val="both"/>
      </w:pPr>
      <w:bookmarkStart w:id="679" w:name="bookmark678"/>
      <w:r>
        <w:t>в</w:t>
      </w:r>
      <w:bookmarkEnd w:id="679"/>
      <w:r>
        <w:t>)</w:t>
      </w:r>
      <w:r>
        <w:tab/>
        <w:t xml:space="preserve">по направлению «Педагогика» по образовательным программам подготовки </w:t>
      </w:r>
      <w:proofErr w:type="spellStart"/>
      <w:r>
        <w:t>олигофренопедагога</w:t>
      </w:r>
      <w:proofErr w:type="spellEnd"/>
      <w:r>
        <w:t>;</w:t>
      </w:r>
    </w:p>
    <w:p w14:paraId="7C1C9480" w14:textId="77777777" w:rsidR="005B754B" w:rsidRDefault="00E80206">
      <w:pPr>
        <w:pStyle w:val="1"/>
        <w:tabs>
          <w:tab w:val="left" w:pos="1414"/>
        </w:tabs>
        <w:ind w:firstLine="580"/>
      </w:pPr>
      <w:bookmarkStart w:id="680" w:name="bookmark679"/>
      <w:r>
        <w:t>г</w:t>
      </w:r>
      <w:bookmarkEnd w:id="680"/>
      <w:r>
        <w:t>)</w:t>
      </w:r>
      <w:r>
        <w:tab/>
        <w:t>по специальности «Олигофренопедагогика»;</w:t>
      </w:r>
    </w:p>
    <w:p w14:paraId="6F79FBC4" w14:textId="77777777" w:rsidR="005B754B" w:rsidRDefault="00E80206">
      <w:pPr>
        <w:pStyle w:val="1"/>
        <w:tabs>
          <w:tab w:val="left" w:pos="1414"/>
        </w:tabs>
        <w:ind w:firstLine="580"/>
        <w:jc w:val="both"/>
      </w:pPr>
      <w:bookmarkStart w:id="681" w:name="bookmark680"/>
      <w:r>
        <w:t>д</w:t>
      </w:r>
      <w:bookmarkEnd w:id="681"/>
      <w:r>
        <w:t>)</w:t>
      </w:r>
      <w:r>
        <w:tab/>
        <w:t>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w:t>
      </w:r>
    </w:p>
    <w:p w14:paraId="35BC856A" w14:textId="35593778" w:rsidR="005B754B" w:rsidRDefault="00E80206">
      <w:pPr>
        <w:pStyle w:val="1"/>
        <w:ind w:firstLine="580"/>
        <w:jc w:val="both"/>
      </w:pPr>
      <w:r>
        <w:rPr>
          <w:b/>
          <w:bCs/>
          <w:i/>
          <w:iCs/>
        </w:rPr>
        <w:t>Педагог дополнительного образования должен иметь</w:t>
      </w:r>
      <w:r>
        <w:t xml:space="preserve"> высшее профессиональное об</w:t>
      </w:r>
      <w: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w:t>
      </w:r>
      <w:r>
        <w:softHyphen/>
        <w:t>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14:paraId="1C570D0D" w14:textId="432055A4" w:rsidR="005B754B" w:rsidRDefault="00E80206">
      <w:pPr>
        <w:pStyle w:val="1"/>
        <w:ind w:firstLine="580"/>
        <w:jc w:val="both"/>
      </w:pPr>
      <w: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w:t>
      </w:r>
      <w:r>
        <w:softHyphen/>
        <w:t>нием о повышении квалификации установленного образца.</w:t>
      </w:r>
    </w:p>
    <w:p w14:paraId="529C6185" w14:textId="77777777" w:rsidR="005B754B" w:rsidRDefault="00E80206">
      <w:pPr>
        <w:pStyle w:val="1"/>
        <w:ind w:firstLine="580"/>
        <w:jc w:val="both"/>
      </w:pPr>
      <w: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w:t>
      </w:r>
      <w:r>
        <w:softHyphen/>
        <w:t>гики, подтвержденные документом соответствующего образца.</w:t>
      </w:r>
    </w:p>
    <w:p w14:paraId="54561530" w14:textId="73A441F6" w:rsidR="005B754B" w:rsidRDefault="00E80206">
      <w:pPr>
        <w:pStyle w:val="1"/>
        <w:ind w:firstLine="580"/>
        <w:jc w:val="both"/>
      </w:pPr>
      <w:r>
        <w:t>При необходимости образовательная организация может 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ЗПР для удовлетворения их особых образовательных потребностей.</w:t>
      </w:r>
    </w:p>
    <w:p w14:paraId="0577C588" w14:textId="77777777" w:rsidR="005B754B" w:rsidRDefault="00E80206">
      <w:pPr>
        <w:pStyle w:val="1"/>
        <w:ind w:firstLine="580"/>
        <w:jc w:val="both"/>
      </w:pPr>
      <w:r>
        <w:t xml:space="preserve">Педагоги, которые реализуют </w:t>
      </w:r>
      <w:r>
        <w:rPr>
          <w:b/>
          <w:bCs/>
          <w:i/>
          <w:iCs/>
        </w:rPr>
        <w:t>предметные области</w:t>
      </w:r>
      <w:r>
        <w:t xml:space="preserve"> АООП НОО обучающихся с ЗПР (Вариант 7.1), должны иметь высшее профессиональное образование, предусматривающее освоение одного из вариантов программ подготовки:</w:t>
      </w:r>
    </w:p>
    <w:p w14:paraId="5EE1A5E1" w14:textId="77777777" w:rsidR="005B754B" w:rsidRDefault="00E80206">
      <w:pPr>
        <w:pStyle w:val="1"/>
        <w:numPr>
          <w:ilvl w:val="0"/>
          <w:numId w:val="40"/>
        </w:numPr>
        <w:tabs>
          <w:tab w:val="left" w:pos="759"/>
        </w:tabs>
        <w:ind w:firstLine="580"/>
        <w:jc w:val="both"/>
      </w:pPr>
      <w:bookmarkStart w:id="682" w:name="bookmark681"/>
      <w:bookmarkEnd w:id="682"/>
      <w:r>
        <w:t>получение степени/квалификации бакалавра или магистра по направлению «Педаго</w:t>
      </w:r>
      <w:r>
        <w:softHyphen/>
        <w:t>гическое образование» (соответствующего профиля подготовки);</w:t>
      </w:r>
    </w:p>
    <w:p w14:paraId="11A5A0C7" w14:textId="77777777" w:rsidR="005B754B" w:rsidRDefault="00E80206">
      <w:pPr>
        <w:pStyle w:val="1"/>
        <w:numPr>
          <w:ilvl w:val="0"/>
          <w:numId w:val="40"/>
        </w:numPr>
        <w:tabs>
          <w:tab w:val="left" w:pos="759"/>
        </w:tabs>
        <w:ind w:firstLine="580"/>
        <w:jc w:val="both"/>
      </w:pPr>
      <w:bookmarkStart w:id="683" w:name="bookmark682"/>
      <w:bookmarkEnd w:id="683"/>
      <w:r>
        <w:t>получение квалификации учитель начальных классов по специальности «Начальное образование»;</w:t>
      </w:r>
    </w:p>
    <w:p w14:paraId="1A15A552" w14:textId="77777777" w:rsidR="005B754B" w:rsidRDefault="00E80206">
      <w:pPr>
        <w:pStyle w:val="1"/>
        <w:numPr>
          <w:ilvl w:val="0"/>
          <w:numId w:val="40"/>
        </w:numPr>
        <w:tabs>
          <w:tab w:val="left" w:pos="759"/>
        </w:tabs>
        <w:ind w:firstLine="580"/>
        <w:jc w:val="both"/>
      </w:pPr>
      <w:bookmarkStart w:id="684" w:name="bookmark683"/>
      <w:bookmarkEnd w:id="684"/>
      <w:r>
        <w:t>получение квалификации учитель по другим специальностям при наличии перепод</w:t>
      </w:r>
      <w:r>
        <w:softHyphen/>
        <w:t>готовки или курсов повышения квалификации в области начального образования.</w:t>
      </w:r>
    </w:p>
    <w:p w14:paraId="4B740904" w14:textId="21BB0ACA" w:rsidR="005B754B" w:rsidRDefault="00E80206">
      <w:pPr>
        <w:pStyle w:val="1"/>
        <w:ind w:firstLine="580"/>
        <w:jc w:val="both"/>
      </w:pPr>
      <w: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14:paraId="3D8AAA35" w14:textId="77777777" w:rsidR="005B754B" w:rsidRDefault="00E80206">
      <w:pPr>
        <w:pStyle w:val="1"/>
        <w:ind w:firstLine="580"/>
        <w:jc w:val="both"/>
      </w:pPr>
      <w:r>
        <w:rPr>
          <w:b/>
          <w:bCs/>
          <w:i/>
          <w:iCs/>
        </w:rPr>
        <w:t>Руководящие работники (административный персонал) -</w:t>
      </w:r>
      <w:r>
        <w:t xml:space="preserve">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14:paraId="0BB07F3C" w14:textId="77777777" w:rsidR="005B754B" w:rsidRDefault="00E80206">
      <w:pPr>
        <w:pStyle w:val="1"/>
        <w:spacing w:after="260"/>
        <w:ind w:firstLine="580"/>
        <w:jc w:val="both"/>
      </w:pPr>
      <w: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w:t>
      </w:r>
      <w:r>
        <w:softHyphen/>
        <w:t>ваний результатов образовательного процесса и эффективности инноваций.</w:t>
      </w:r>
    </w:p>
    <w:p w14:paraId="0D0DDB52" w14:textId="77777777" w:rsidR="005B754B" w:rsidRDefault="00E80206">
      <w:pPr>
        <w:pStyle w:val="a7"/>
        <w:ind w:left="557"/>
      </w:pPr>
      <w:r>
        <w:rPr>
          <w:u w:val="single"/>
        </w:rPr>
        <w:t>Характеристика педагогических кадров школы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7978"/>
        <w:gridCol w:w="1138"/>
        <w:gridCol w:w="922"/>
      </w:tblGrid>
      <w:tr w:rsidR="005B754B" w14:paraId="03D5DA89" w14:textId="77777777">
        <w:trPr>
          <w:trHeight w:hRule="exact" w:val="293"/>
          <w:jc w:val="center"/>
        </w:trPr>
        <w:tc>
          <w:tcPr>
            <w:tcW w:w="7978" w:type="dxa"/>
            <w:tcBorders>
              <w:top w:val="single" w:sz="4" w:space="0" w:color="auto"/>
              <w:left w:val="single" w:sz="4" w:space="0" w:color="auto"/>
            </w:tcBorders>
            <w:shd w:val="clear" w:color="auto" w:fill="FFFFFF"/>
          </w:tcPr>
          <w:p w14:paraId="67A386F1" w14:textId="77777777" w:rsidR="005B754B" w:rsidRDefault="005B754B">
            <w:pPr>
              <w:rPr>
                <w:sz w:val="10"/>
                <w:szCs w:val="10"/>
              </w:rPr>
            </w:pPr>
          </w:p>
        </w:tc>
        <w:tc>
          <w:tcPr>
            <w:tcW w:w="1138" w:type="dxa"/>
            <w:tcBorders>
              <w:top w:val="single" w:sz="4" w:space="0" w:color="auto"/>
              <w:left w:val="single" w:sz="4" w:space="0" w:color="auto"/>
            </w:tcBorders>
            <w:shd w:val="clear" w:color="auto" w:fill="FFFFFF"/>
          </w:tcPr>
          <w:p w14:paraId="077CC790" w14:textId="77777777" w:rsidR="005B754B" w:rsidRDefault="00E80206">
            <w:pPr>
              <w:pStyle w:val="a9"/>
              <w:ind w:firstLine="0"/>
            </w:pPr>
            <w:r>
              <w:t>Кол-во</w:t>
            </w:r>
          </w:p>
        </w:tc>
        <w:tc>
          <w:tcPr>
            <w:tcW w:w="922" w:type="dxa"/>
            <w:tcBorders>
              <w:top w:val="single" w:sz="4" w:space="0" w:color="auto"/>
              <w:left w:val="single" w:sz="4" w:space="0" w:color="auto"/>
              <w:right w:val="single" w:sz="4" w:space="0" w:color="auto"/>
            </w:tcBorders>
            <w:shd w:val="clear" w:color="auto" w:fill="FFFFFF"/>
          </w:tcPr>
          <w:p w14:paraId="59008407" w14:textId="77777777" w:rsidR="005B754B" w:rsidRDefault="00E80206">
            <w:pPr>
              <w:pStyle w:val="a9"/>
              <w:ind w:firstLine="0"/>
            </w:pPr>
            <w:r>
              <w:t>%</w:t>
            </w:r>
          </w:p>
        </w:tc>
      </w:tr>
      <w:tr w:rsidR="005B754B" w14:paraId="074AB599" w14:textId="77777777">
        <w:trPr>
          <w:trHeight w:hRule="exact" w:val="288"/>
          <w:jc w:val="center"/>
        </w:trPr>
        <w:tc>
          <w:tcPr>
            <w:tcW w:w="7978" w:type="dxa"/>
            <w:tcBorders>
              <w:top w:val="single" w:sz="4" w:space="0" w:color="auto"/>
              <w:left w:val="single" w:sz="4" w:space="0" w:color="auto"/>
            </w:tcBorders>
            <w:shd w:val="clear" w:color="auto" w:fill="FFFFFF"/>
          </w:tcPr>
          <w:p w14:paraId="3E2D7304" w14:textId="77777777" w:rsidR="005B754B" w:rsidRDefault="00E80206">
            <w:pPr>
              <w:pStyle w:val="a9"/>
              <w:ind w:firstLine="0"/>
            </w:pPr>
            <w:r>
              <w:t>Общее количество педагогических работников ОУ</w:t>
            </w:r>
          </w:p>
        </w:tc>
        <w:tc>
          <w:tcPr>
            <w:tcW w:w="1138" w:type="dxa"/>
            <w:tcBorders>
              <w:top w:val="single" w:sz="4" w:space="0" w:color="auto"/>
              <w:left w:val="single" w:sz="4" w:space="0" w:color="auto"/>
            </w:tcBorders>
            <w:shd w:val="clear" w:color="auto" w:fill="FFFFFF"/>
          </w:tcPr>
          <w:p w14:paraId="70A23199" w14:textId="77777777" w:rsidR="005B754B" w:rsidRDefault="00E80206">
            <w:pPr>
              <w:pStyle w:val="a9"/>
              <w:ind w:firstLine="0"/>
            </w:pPr>
            <w:r>
              <w:t>23</w:t>
            </w:r>
          </w:p>
        </w:tc>
        <w:tc>
          <w:tcPr>
            <w:tcW w:w="922" w:type="dxa"/>
            <w:tcBorders>
              <w:top w:val="single" w:sz="4" w:space="0" w:color="auto"/>
              <w:left w:val="single" w:sz="4" w:space="0" w:color="auto"/>
              <w:right w:val="single" w:sz="4" w:space="0" w:color="auto"/>
            </w:tcBorders>
            <w:shd w:val="clear" w:color="auto" w:fill="FFFFFF"/>
          </w:tcPr>
          <w:p w14:paraId="1955AFEC" w14:textId="77777777" w:rsidR="005B754B" w:rsidRDefault="00E80206">
            <w:pPr>
              <w:pStyle w:val="a9"/>
              <w:ind w:firstLine="0"/>
            </w:pPr>
            <w:r>
              <w:t>100</w:t>
            </w:r>
          </w:p>
        </w:tc>
      </w:tr>
      <w:tr w:rsidR="005B754B" w14:paraId="4FD94664" w14:textId="77777777">
        <w:trPr>
          <w:trHeight w:hRule="exact" w:val="288"/>
          <w:jc w:val="center"/>
        </w:trPr>
        <w:tc>
          <w:tcPr>
            <w:tcW w:w="7978" w:type="dxa"/>
            <w:tcBorders>
              <w:top w:val="single" w:sz="4" w:space="0" w:color="auto"/>
              <w:left w:val="single" w:sz="4" w:space="0" w:color="auto"/>
            </w:tcBorders>
            <w:shd w:val="clear" w:color="auto" w:fill="FFFFFF"/>
          </w:tcPr>
          <w:p w14:paraId="58255F49" w14:textId="77777777" w:rsidR="005B754B" w:rsidRDefault="00E80206">
            <w:pPr>
              <w:pStyle w:val="a9"/>
              <w:ind w:firstLine="0"/>
            </w:pPr>
            <w:r>
              <w:t>Учителя - внешние совместители</w:t>
            </w:r>
          </w:p>
        </w:tc>
        <w:tc>
          <w:tcPr>
            <w:tcW w:w="1138" w:type="dxa"/>
            <w:tcBorders>
              <w:top w:val="single" w:sz="4" w:space="0" w:color="auto"/>
              <w:left w:val="single" w:sz="4" w:space="0" w:color="auto"/>
            </w:tcBorders>
            <w:shd w:val="clear" w:color="auto" w:fill="FFFFFF"/>
          </w:tcPr>
          <w:p w14:paraId="2CC54FE8" w14:textId="77777777" w:rsidR="005B754B" w:rsidRDefault="00E80206">
            <w:pPr>
              <w:pStyle w:val="a9"/>
              <w:ind w:firstLine="0"/>
            </w:pPr>
            <w:r>
              <w:t>1</w:t>
            </w:r>
          </w:p>
        </w:tc>
        <w:tc>
          <w:tcPr>
            <w:tcW w:w="922" w:type="dxa"/>
            <w:tcBorders>
              <w:top w:val="single" w:sz="4" w:space="0" w:color="auto"/>
              <w:left w:val="single" w:sz="4" w:space="0" w:color="auto"/>
              <w:right w:val="single" w:sz="4" w:space="0" w:color="auto"/>
            </w:tcBorders>
            <w:shd w:val="clear" w:color="auto" w:fill="FFFFFF"/>
          </w:tcPr>
          <w:p w14:paraId="28974FB3" w14:textId="77777777" w:rsidR="005B754B" w:rsidRDefault="00E80206">
            <w:pPr>
              <w:pStyle w:val="a9"/>
              <w:ind w:firstLine="0"/>
            </w:pPr>
            <w:r>
              <w:t>4</w:t>
            </w:r>
          </w:p>
        </w:tc>
      </w:tr>
      <w:tr w:rsidR="005B754B" w14:paraId="337FDB7C" w14:textId="77777777">
        <w:trPr>
          <w:trHeight w:hRule="exact" w:val="283"/>
          <w:jc w:val="center"/>
        </w:trPr>
        <w:tc>
          <w:tcPr>
            <w:tcW w:w="7978" w:type="dxa"/>
            <w:tcBorders>
              <w:top w:val="single" w:sz="4" w:space="0" w:color="auto"/>
              <w:left w:val="single" w:sz="4" w:space="0" w:color="auto"/>
            </w:tcBorders>
            <w:shd w:val="clear" w:color="auto" w:fill="FFFFFF"/>
          </w:tcPr>
          <w:p w14:paraId="5D6E454A" w14:textId="77777777" w:rsidR="005B754B" w:rsidRDefault="00E80206">
            <w:pPr>
              <w:pStyle w:val="a9"/>
              <w:ind w:firstLine="0"/>
            </w:pPr>
            <w:r>
              <w:t>Учителя с высшим образованием из них:</w:t>
            </w:r>
          </w:p>
        </w:tc>
        <w:tc>
          <w:tcPr>
            <w:tcW w:w="1138" w:type="dxa"/>
            <w:tcBorders>
              <w:top w:val="single" w:sz="4" w:space="0" w:color="auto"/>
              <w:left w:val="single" w:sz="4" w:space="0" w:color="auto"/>
            </w:tcBorders>
            <w:shd w:val="clear" w:color="auto" w:fill="FFFFFF"/>
          </w:tcPr>
          <w:p w14:paraId="6A65155A" w14:textId="77777777" w:rsidR="005B754B" w:rsidRDefault="00E80206">
            <w:pPr>
              <w:pStyle w:val="a9"/>
              <w:ind w:firstLine="0"/>
            </w:pPr>
            <w:r>
              <w:t>19</w:t>
            </w:r>
          </w:p>
        </w:tc>
        <w:tc>
          <w:tcPr>
            <w:tcW w:w="922" w:type="dxa"/>
            <w:tcBorders>
              <w:top w:val="single" w:sz="4" w:space="0" w:color="auto"/>
              <w:left w:val="single" w:sz="4" w:space="0" w:color="auto"/>
              <w:right w:val="single" w:sz="4" w:space="0" w:color="auto"/>
            </w:tcBorders>
            <w:shd w:val="clear" w:color="auto" w:fill="FFFFFF"/>
          </w:tcPr>
          <w:p w14:paraId="42F105FF" w14:textId="77777777" w:rsidR="005B754B" w:rsidRDefault="00E80206">
            <w:pPr>
              <w:pStyle w:val="a9"/>
              <w:ind w:firstLine="0"/>
            </w:pPr>
            <w:r>
              <w:t>83</w:t>
            </w:r>
          </w:p>
        </w:tc>
      </w:tr>
      <w:tr w:rsidR="005B754B" w14:paraId="69702BC7" w14:textId="77777777">
        <w:trPr>
          <w:trHeight w:hRule="exact" w:val="283"/>
          <w:jc w:val="center"/>
        </w:trPr>
        <w:tc>
          <w:tcPr>
            <w:tcW w:w="7978" w:type="dxa"/>
            <w:tcBorders>
              <w:top w:val="single" w:sz="4" w:space="0" w:color="auto"/>
              <w:left w:val="single" w:sz="4" w:space="0" w:color="auto"/>
            </w:tcBorders>
            <w:shd w:val="clear" w:color="auto" w:fill="FFFFFF"/>
            <w:vAlign w:val="center"/>
          </w:tcPr>
          <w:p w14:paraId="4B13E156" w14:textId="77777777" w:rsidR="005B754B" w:rsidRDefault="00E80206">
            <w:pPr>
              <w:pStyle w:val="a9"/>
              <w:ind w:firstLine="0"/>
            </w:pPr>
            <w:r>
              <w:t>с высшим педагогическим</w:t>
            </w:r>
          </w:p>
        </w:tc>
        <w:tc>
          <w:tcPr>
            <w:tcW w:w="1138" w:type="dxa"/>
            <w:tcBorders>
              <w:top w:val="single" w:sz="4" w:space="0" w:color="auto"/>
              <w:left w:val="single" w:sz="4" w:space="0" w:color="auto"/>
            </w:tcBorders>
            <w:shd w:val="clear" w:color="auto" w:fill="FFFFFF"/>
            <w:vAlign w:val="center"/>
          </w:tcPr>
          <w:p w14:paraId="54B89069" w14:textId="77777777" w:rsidR="005B754B" w:rsidRDefault="00E80206">
            <w:pPr>
              <w:pStyle w:val="a9"/>
              <w:ind w:firstLine="0"/>
            </w:pPr>
            <w:r>
              <w:t>18</w:t>
            </w:r>
          </w:p>
        </w:tc>
        <w:tc>
          <w:tcPr>
            <w:tcW w:w="922" w:type="dxa"/>
            <w:tcBorders>
              <w:top w:val="single" w:sz="4" w:space="0" w:color="auto"/>
              <w:left w:val="single" w:sz="4" w:space="0" w:color="auto"/>
              <w:right w:val="single" w:sz="4" w:space="0" w:color="auto"/>
            </w:tcBorders>
            <w:shd w:val="clear" w:color="auto" w:fill="FFFFFF"/>
            <w:vAlign w:val="center"/>
          </w:tcPr>
          <w:p w14:paraId="4788E2C3" w14:textId="77777777" w:rsidR="005B754B" w:rsidRDefault="00E80206">
            <w:pPr>
              <w:pStyle w:val="a9"/>
              <w:ind w:firstLine="0"/>
            </w:pPr>
            <w:r>
              <w:t>78</w:t>
            </w:r>
          </w:p>
        </w:tc>
      </w:tr>
      <w:tr w:rsidR="005B754B" w14:paraId="4418B253" w14:textId="77777777">
        <w:trPr>
          <w:trHeight w:hRule="exact" w:val="283"/>
          <w:jc w:val="center"/>
        </w:trPr>
        <w:tc>
          <w:tcPr>
            <w:tcW w:w="7978" w:type="dxa"/>
            <w:tcBorders>
              <w:top w:val="single" w:sz="4" w:space="0" w:color="auto"/>
              <w:left w:val="single" w:sz="4" w:space="0" w:color="auto"/>
            </w:tcBorders>
            <w:shd w:val="clear" w:color="auto" w:fill="FFFFFF"/>
            <w:vAlign w:val="bottom"/>
          </w:tcPr>
          <w:p w14:paraId="0F4C6270" w14:textId="77777777" w:rsidR="005B754B" w:rsidRDefault="00E80206">
            <w:pPr>
              <w:pStyle w:val="a9"/>
              <w:ind w:firstLine="0"/>
            </w:pPr>
            <w:r>
              <w:t>с высшим (не педагогическим), прошедшие переподготовку</w:t>
            </w:r>
          </w:p>
        </w:tc>
        <w:tc>
          <w:tcPr>
            <w:tcW w:w="1138" w:type="dxa"/>
            <w:tcBorders>
              <w:top w:val="single" w:sz="4" w:space="0" w:color="auto"/>
              <w:left w:val="single" w:sz="4" w:space="0" w:color="auto"/>
            </w:tcBorders>
            <w:shd w:val="clear" w:color="auto" w:fill="FFFFFF"/>
            <w:vAlign w:val="bottom"/>
          </w:tcPr>
          <w:p w14:paraId="006920CF" w14:textId="77777777" w:rsidR="005B754B" w:rsidRDefault="00E80206">
            <w:pPr>
              <w:pStyle w:val="a9"/>
              <w:ind w:firstLine="0"/>
            </w:pPr>
            <w:r>
              <w:t>0</w:t>
            </w:r>
          </w:p>
        </w:tc>
        <w:tc>
          <w:tcPr>
            <w:tcW w:w="922" w:type="dxa"/>
            <w:tcBorders>
              <w:top w:val="single" w:sz="4" w:space="0" w:color="auto"/>
              <w:left w:val="single" w:sz="4" w:space="0" w:color="auto"/>
              <w:right w:val="single" w:sz="4" w:space="0" w:color="auto"/>
            </w:tcBorders>
            <w:shd w:val="clear" w:color="auto" w:fill="FFFFFF"/>
            <w:vAlign w:val="bottom"/>
          </w:tcPr>
          <w:p w14:paraId="5C1C4890" w14:textId="77777777" w:rsidR="005B754B" w:rsidRDefault="00E80206">
            <w:pPr>
              <w:pStyle w:val="a9"/>
              <w:ind w:firstLine="0"/>
            </w:pPr>
            <w:r>
              <w:t>0</w:t>
            </w:r>
          </w:p>
        </w:tc>
      </w:tr>
      <w:tr w:rsidR="005B754B" w14:paraId="52A92637" w14:textId="77777777">
        <w:trPr>
          <w:trHeight w:hRule="exact" w:val="566"/>
          <w:jc w:val="center"/>
        </w:trPr>
        <w:tc>
          <w:tcPr>
            <w:tcW w:w="7978" w:type="dxa"/>
            <w:tcBorders>
              <w:top w:val="single" w:sz="4" w:space="0" w:color="auto"/>
              <w:left w:val="single" w:sz="4" w:space="0" w:color="auto"/>
            </w:tcBorders>
            <w:shd w:val="clear" w:color="auto" w:fill="FFFFFF"/>
            <w:vAlign w:val="bottom"/>
          </w:tcPr>
          <w:p w14:paraId="027E059B" w14:textId="77777777" w:rsidR="005B754B" w:rsidRDefault="00E80206">
            <w:pPr>
              <w:pStyle w:val="a9"/>
              <w:spacing w:line="230" w:lineRule="auto"/>
              <w:ind w:firstLine="0"/>
            </w:pPr>
            <w:r>
              <w:t>Учителя, прошедшие курсы повышения квалификации за последние 5 лет (физические лица) из них:</w:t>
            </w:r>
          </w:p>
        </w:tc>
        <w:tc>
          <w:tcPr>
            <w:tcW w:w="1138" w:type="dxa"/>
            <w:tcBorders>
              <w:top w:val="single" w:sz="4" w:space="0" w:color="auto"/>
              <w:left w:val="single" w:sz="4" w:space="0" w:color="auto"/>
            </w:tcBorders>
            <w:shd w:val="clear" w:color="auto" w:fill="FFFFFF"/>
          </w:tcPr>
          <w:p w14:paraId="37A9AA8E" w14:textId="77777777" w:rsidR="005B754B" w:rsidRDefault="00E80206">
            <w:pPr>
              <w:pStyle w:val="a9"/>
              <w:ind w:firstLine="0"/>
            </w:pPr>
            <w:r>
              <w:t>23</w:t>
            </w:r>
          </w:p>
        </w:tc>
        <w:tc>
          <w:tcPr>
            <w:tcW w:w="922" w:type="dxa"/>
            <w:tcBorders>
              <w:top w:val="single" w:sz="4" w:space="0" w:color="auto"/>
              <w:left w:val="single" w:sz="4" w:space="0" w:color="auto"/>
              <w:right w:val="single" w:sz="4" w:space="0" w:color="auto"/>
            </w:tcBorders>
            <w:shd w:val="clear" w:color="auto" w:fill="FFFFFF"/>
          </w:tcPr>
          <w:p w14:paraId="0300D99E" w14:textId="77777777" w:rsidR="005B754B" w:rsidRDefault="00E80206">
            <w:pPr>
              <w:pStyle w:val="a9"/>
              <w:ind w:firstLine="0"/>
            </w:pPr>
            <w:r>
              <w:t>100</w:t>
            </w:r>
          </w:p>
        </w:tc>
      </w:tr>
      <w:tr w:rsidR="005B754B" w14:paraId="324792E3" w14:textId="77777777">
        <w:trPr>
          <w:trHeight w:hRule="exact" w:val="283"/>
          <w:jc w:val="center"/>
        </w:trPr>
        <w:tc>
          <w:tcPr>
            <w:tcW w:w="7978" w:type="dxa"/>
            <w:tcBorders>
              <w:top w:val="single" w:sz="4" w:space="0" w:color="auto"/>
              <w:left w:val="single" w:sz="4" w:space="0" w:color="auto"/>
            </w:tcBorders>
            <w:shd w:val="clear" w:color="auto" w:fill="FFFFFF"/>
          </w:tcPr>
          <w:p w14:paraId="3E2BDF14" w14:textId="77777777" w:rsidR="005B754B" w:rsidRDefault="00E80206">
            <w:pPr>
              <w:pStyle w:val="a9"/>
              <w:ind w:firstLine="0"/>
            </w:pPr>
            <w:r>
              <w:t>по ФГОС</w:t>
            </w:r>
          </w:p>
        </w:tc>
        <w:tc>
          <w:tcPr>
            <w:tcW w:w="1138" w:type="dxa"/>
            <w:tcBorders>
              <w:top w:val="single" w:sz="4" w:space="0" w:color="auto"/>
              <w:left w:val="single" w:sz="4" w:space="0" w:color="auto"/>
            </w:tcBorders>
            <w:shd w:val="clear" w:color="auto" w:fill="FFFFFF"/>
          </w:tcPr>
          <w:p w14:paraId="3419DD9B" w14:textId="77777777" w:rsidR="005B754B" w:rsidRDefault="00E80206">
            <w:pPr>
              <w:pStyle w:val="a9"/>
              <w:ind w:firstLine="0"/>
            </w:pPr>
            <w:r>
              <w:t>21</w:t>
            </w:r>
          </w:p>
        </w:tc>
        <w:tc>
          <w:tcPr>
            <w:tcW w:w="922" w:type="dxa"/>
            <w:tcBorders>
              <w:top w:val="single" w:sz="4" w:space="0" w:color="auto"/>
              <w:left w:val="single" w:sz="4" w:space="0" w:color="auto"/>
              <w:right w:val="single" w:sz="4" w:space="0" w:color="auto"/>
            </w:tcBorders>
            <w:shd w:val="clear" w:color="auto" w:fill="FFFFFF"/>
          </w:tcPr>
          <w:p w14:paraId="5F5746E4" w14:textId="77777777" w:rsidR="005B754B" w:rsidRDefault="00E80206">
            <w:pPr>
              <w:pStyle w:val="a9"/>
              <w:ind w:firstLine="0"/>
            </w:pPr>
            <w:r>
              <w:t>91</w:t>
            </w:r>
          </w:p>
        </w:tc>
      </w:tr>
      <w:tr w:rsidR="005B754B" w14:paraId="40D859D8" w14:textId="77777777">
        <w:trPr>
          <w:trHeight w:hRule="exact" w:val="562"/>
          <w:jc w:val="center"/>
        </w:trPr>
        <w:tc>
          <w:tcPr>
            <w:tcW w:w="7978" w:type="dxa"/>
            <w:tcBorders>
              <w:top w:val="single" w:sz="4" w:space="0" w:color="auto"/>
              <w:left w:val="single" w:sz="4" w:space="0" w:color="auto"/>
            </w:tcBorders>
            <w:shd w:val="clear" w:color="auto" w:fill="FFFFFF"/>
            <w:vAlign w:val="center"/>
          </w:tcPr>
          <w:p w14:paraId="7EDAE42E" w14:textId="77777777" w:rsidR="005B754B" w:rsidRDefault="00E80206">
            <w:pPr>
              <w:pStyle w:val="a9"/>
              <w:spacing w:line="230" w:lineRule="auto"/>
              <w:ind w:firstLine="0"/>
            </w:pPr>
            <w:r>
              <w:t>Учителя, аттестованные на квалификационные категории (всего): из них:</w:t>
            </w:r>
          </w:p>
        </w:tc>
        <w:tc>
          <w:tcPr>
            <w:tcW w:w="1138" w:type="dxa"/>
            <w:tcBorders>
              <w:top w:val="single" w:sz="4" w:space="0" w:color="auto"/>
              <w:left w:val="single" w:sz="4" w:space="0" w:color="auto"/>
            </w:tcBorders>
            <w:shd w:val="clear" w:color="auto" w:fill="FFFFFF"/>
          </w:tcPr>
          <w:p w14:paraId="2E70B11F" w14:textId="77777777" w:rsidR="005B754B" w:rsidRDefault="00E80206">
            <w:pPr>
              <w:pStyle w:val="a9"/>
              <w:ind w:firstLine="0"/>
            </w:pPr>
            <w:r>
              <w:t>20</w:t>
            </w:r>
          </w:p>
        </w:tc>
        <w:tc>
          <w:tcPr>
            <w:tcW w:w="922" w:type="dxa"/>
            <w:tcBorders>
              <w:top w:val="single" w:sz="4" w:space="0" w:color="auto"/>
              <w:left w:val="single" w:sz="4" w:space="0" w:color="auto"/>
              <w:right w:val="single" w:sz="4" w:space="0" w:color="auto"/>
            </w:tcBorders>
            <w:shd w:val="clear" w:color="auto" w:fill="FFFFFF"/>
          </w:tcPr>
          <w:p w14:paraId="3447C835" w14:textId="77777777" w:rsidR="005B754B" w:rsidRDefault="00E80206">
            <w:pPr>
              <w:pStyle w:val="a9"/>
              <w:ind w:firstLine="0"/>
            </w:pPr>
            <w:r>
              <w:t>87</w:t>
            </w:r>
          </w:p>
        </w:tc>
      </w:tr>
      <w:tr w:rsidR="005B754B" w14:paraId="1C9D69F1" w14:textId="77777777">
        <w:trPr>
          <w:trHeight w:hRule="exact" w:val="288"/>
          <w:jc w:val="center"/>
        </w:trPr>
        <w:tc>
          <w:tcPr>
            <w:tcW w:w="7978" w:type="dxa"/>
            <w:tcBorders>
              <w:top w:val="single" w:sz="4" w:space="0" w:color="auto"/>
              <w:left w:val="single" w:sz="4" w:space="0" w:color="auto"/>
            </w:tcBorders>
            <w:shd w:val="clear" w:color="auto" w:fill="FFFFFF"/>
          </w:tcPr>
          <w:p w14:paraId="46FB7CF9" w14:textId="77777777" w:rsidR="005B754B" w:rsidRDefault="00E80206">
            <w:pPr>
              <w:pStyle w:val="a9"/>
              <w:ind w:firstLine="0"/>
            </w:pPr>
            <w:r>
              <w:t>на высшую квалификационную категорию</w:t>
            </w:r>
          </w:p>
        </w:tc>
        <w:tc>
          <w:tcPr>
            <w:tcW w:w="1138" w:type="dxa"/>
            <w:tcBorders>
              <w:top w:val="single" w:sz="4" w:space="0" w:color="auto"/>
              <w:left w:val="single" w:sz="4" w:space="0" w:color="auto"/>
            </w:tcBorders>
            <w:shd w:val="clear" w:color="auto" w:fill="FFFFFF"/>
          </w:tcPr>
          <w:p w14:paraId="38F63D91" w14:textId="77777777" w:rsidR="005B754B" w:rsidRDefault="00E80206">
            <w:pPr>
              <w:pStyle w:val="a9"/>
              <w:ind w:firstLine="0"/>
            </w:pPr>
            <w:r>
              <w:t>0</w:t>
            </w:r>
          </w:p>
        </w:tc>
        <w:tc>
          <w:tcPr>
            <w:tcW w:w="922" w:type="dxa"/>
            <w:tcBorders>
              <w:top w:val="single" w:sz="4" w:space="0" w:color="auto"/>
              <w:left w:val="single" w:sz="4" w:space="0" w:color="auto"/>
              <w:right w:val="single" w:sz="4" w:space="0" w:color="auto"/>
            </w:tcBorders>
            <w:shd w:val="clear" w:color="auto" w:fill="FFFFFF"/>
          </w:tcPr>
          <w:p w14:paraId="59A4A6BC" w14:textId="77777777" w:rsidR="005B754B" w:rsidRDefault="00E80206">
            <w:pPr>
              <w:pStyle w:val="a9"/>
              <w:ind w:firstLine="0"/>
            </w:pPr>
            <w:r>
              <w:t>0</w:t>
            </w:r>
          </w:p>
        </w:tc>
      </w:tr>
      <w:tr w:rsidR="005B754B" w14:paraId="3054E4A7" w14:textId="77777777">
        <w:trPr>
          <w:trHeight w:hRule="exact" w:val="288"/>
          <w:jc w:val="center"/>
        </w:trPr>
        <w:tc>
          <w:tcPr>
            <w:tcW w:w="7978" w:type="dxa"/>
            <w:tcBorders>
              <w:top w:val="single" w:sz="4" w:space="0" w:color="auto"/>
              <w:left w:val="single" w:sz="4" w:space="0" w:color="auto"/>
            </w:tcBorders>
            <w:shd w:val="clear" w:color="auto" w:fill="FFFFFF"/>
          </w:tcPr>
          <w:p w14:paraId="5DF60EC0" w14:textId="77777777" w:rsidR="005B754B" w:rsidRDefault="00E80206">
            <w:pPr>
              <w:pStyle w:val="a9"/>
              <w:ind w:firstLine="0"/>
            </w:pPr>
            <w:r>
              <w:t>на первую квалификационную категорию</w:t>
            </w:r>
          </w:p>
        </w:tc>
        <w:tc>
          <w:tcPr>
            <w:tcW w:w="1138" w:type="dxa"/>
            <w:tcBorders>
              <w:top w:val="single" w:sz="4" w:space="0" w:color="auto"/>
              <w:left w:val="single" w:sz="4" w:space="0" w:color="auto"/>
            </w:tcBorders>
            <w:shd w:val="clear" w:color="auto" w:fill="FFFFFF"/>
          </w:tcPr>
          <w:p w14:paraId="43A0D18A" w14:textId="77777777" w:rsidR="005B754B" w:rsidRDefault="00E80206">
            <w:pPr>
              <w:pStyle w:val="a9"/>
              <w:ind w:firstLine="0"/>
            </w:pPr>
            <w:r>
              <w:t>17</w:t>
            </w:r>
          </w:p>
        </w:tc>
        <w:tc>
          <w:tcPr>
            <w:tcW w:w="922" w:type="dxa"/>
            <w:tcBorders>
              <w:top w:val="single" w:sz="4" w:space="0" w:color="auto"/>
              <w:left w:val="single" w:sz="4" w:space="0" w:color="auto"/>
              <w:right w:val="single" w:sz="4" w:space="0" w:color="auto"/>
            </w:tcBorders>
            <w:shd w:val="clear" w:color="auto" w:fill="FFFFFF"/>
          </w:tcPr>
          <w:p w14:paraId="0B93634B" w14:textId="77777777" w:rsidR="005B754B" w:rsidRDefault="00E80206">
            <w:pPr>
              <w:pStyle w:val="a9"/>
              <w:ind w:firstLine="0"/>
            </w:pPr>
            <w:r>
              <w:t>74</w:t>
            </w:r>
          </w:p>
        </w:tc>
      </w:tr>
      <w:tr w:rsidR="005B754B" w14:paraId="5ABE6D9A" w14:textId="77777777">
        <w:trPr>
          <w:trHeight w:hRule="exact" w:val="288"/>
          <w:jc w:val="center"/>
        </w:trPr>
        <w:tc>
          <w:tcPr>
            <w:tcW w:w="7978" w:type="dxa"/>
            <w:tcBorders>
              <w:top w:val="single" w:sz="4" w:space="0" w:color="auto"/>
              <w:left w:val="single" w:sz="4" w:space="0" w:color="auto"/>
              <w:bottom w:val="single" w:sz="4" w:space="0" w:color="auto"/>
            </w:tcBorders>
            <w:shd w:val="clear" w:color="auto" w:fill="FFFFFF"/>
          </w:tcPr>
          <w:p w14:paraId="43D49B2E" w14:textId="77777777" w:rsidR="005B754B" w:rsidRDefault="00E80206">
            <w:pPr>
              <w:pStyle w:val="a9"/>
              <w:ind w:firstLine="0"/>
            </w:pPr>
            <w:r>
              <w:t>на соответствие занимаемой должности</w:t>
            </w:r>
          </w:p>
        </w:tc>
        <w:tc>
          <w:tcPr>
            <w:tcW w:w="1138" w:type="dxa"/>
            <w:tcBorders>
              <w:top w:val="single" w:sz="4" w:space="0" w:color="auto"/>
              <w:left w:val="single" w:sz="4" w:space="0" w:color="auto"/>
              <w:bottom w:val="single" w:sz="4" w:space="0" w:color="auto"/>
            </w:tcBorders>
            <w:shd w:val="clear" w:color="auto" w:fill="FFFFFF"/>
          </w:tcPr>
          <w:p w14:paraId="4E521C9C" w14:textId="77777777" w:rsidR="005B754B" w:rsidRDefault="00E80206">
            <w:pPr>
              <w:pStyle w:val="a9"/>
              <w:ind w:firstLine="0"/>
            </w:pPr>
            <w:r>
              <w:t>3</w:t>
            </w:r>
          </w:p>
        </w:tc>
        <w:tc>
          <w:tcPr>
            <w:tcW w:w="922" w:type="dxa"/>
            <w:tcBorders>
              <w:top w:val="single" w:sz="4" w:space="0" w:color="auto"/>
              <w:left w:val="single" w:sz="4" w:space="0" w:color="auto"/>
              <w:bottom w:val="single" w:sz="4" w:space="0" w:color="auto"/>
              <w:right w:val="single" w:sz="4" w:space="0" w:color="auto"/>
            </w:tcBorders>
            <w:shd w:val="clear" w:color="auto" w:fill="FFFFFF"/>
          </w:tcPr>
          <w:p w14:paraId="3F2071E6" w14:textId="77777777" w:rsidR="005B754B" w:rsidRDefault="00E80206">
            <w:pPr>
              <w:pStyle w:val="a9"/>
              <w:ind w:firstLine="0"/>
            </w:pPr>
            <w:r>
              <w:t>13</w:t>
            </w:r>
          </w:p>
        </w:tc>
      </w:tr>
    </w:tbl>
    <w:p w14:paraId="567FA01C" w14:textId="77777777" w:rsidR="005B754B" w:rsidRDefault="005B754B">
      <w:pPr>
        <w:spacing w:after="259" w:line="1" w:lineRule="exact"/>
      </w:pPr>
    </w:p>
    <w:p w14:paraId="792E32FA" w14:textId="77777777" w:rsidR="005B754B" w:rsidRDefault="00E80206">
      <w:pPr>
        <w:pStyle w:val="11"/>
        <w:keepNext/>
        <w:keepLines/>
        <w:spacing w:after="0"/>
      </w:pPr>
      <w:bookmarkStart w:id="685" w:name="bookmark684"/>
      <w:bookmarkStart w:id="686" w:name="bookmark685"/>
      <w:bookmarkStart w:id="687" w:name="bookmark686"/>
      <w:r>
        <w:t>Финансовые условия</w:t>
      </w:r>
      <w:bookmarkEnd w:id="685"/>
      <w:bookmarkEnd w:id="686"/>
      <w:bookmarkEnd w:id="687"/>
    </w:p>
    <w:p w14:paraId="7C6694BB" w14:textId="77777777" w:rsidR="005B754B" w:rsidRDefault="00E80206">
      <w:pPr>
        <w:pStyle w:val="1"/>
        <w:ind w:firstLine="580"/>
        <w:jc w:val="both"/>
      </w:pPr>
      <w:r>
        <w:t>Финансовое обеспечение образования обучающихся с ЗПР осуществляется в соответ</w:t>
      </w:r>
      <w:r>
        <w:softHyphen/>
        <w:t>ствии с законодательством Российской Федерации и учетом особенностей, установленных Федеральным законом «Об образовании в Российской Федерации».</w:t>
      </w:r>
    </w:p>
    <w:p w14:paraId="0664CA24" w14:textId="77777777" w:rsidR="005B754B" w:rsidRDefault="00E80206">
      <w:pPr>
        <w:pStyle w:val="1"/>
        <w:ind w:firstLine="580"/>
        <w:jc w:val="both"/>
      </w:pPr>
      <w:r>
        <w:t>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w:t>
      </w:r>
      <w:r>
        <w:softHyphen/>
        <w:t>нами государственной власти субъектов Российской Федерации, обеспечивающих реализа</w:t>
      </w:r>
      <w:r>
        <w:softHyphen/>
        <w:t>цию АООП НОО в соответствии с ФГОС НОО обучающихся с ОВЗ.</w:t>
      </w:r>
    </w:p>
    <w:p w14:paraId="63AB7276" w14:textId="1DBA50C6" w:rsidR="005B754B" w:rsidRDefault="00E80206">
      <w:pPr>
        <w:pStyle w:val="1"/>
        <w:ind w:firstLine="580"/>
        <w:jc w:val="both"/>
      </w:pPr>
      <w: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w:t>
      </w:r>
      <w:r>
        <w:softHyphen/>
        <w:t>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w:t>
      </w:r>
      <w:r>
        <w:softHyphen/>
        <w:t>тельного образования педагогическим работникам, обеспечения безопасных условий обуче</w:t>
      </w:r>
      <w:r>
        <w:softHyphen/>
        <w:t>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w:t>
      </w:r>
      <w:r>
        <w:softHyphen/>
        <w:t>тельности (для различных категорий обучающихся), за исключением образовательной дея</w:t>
      </w:r>
      <w:r>
        <w:softHyphen/>
        <w:t>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Pr>
          <w:vertAlign w:val="superscript"/>
        </w:rPr>
        <w:t>4</w:t>
      </w:r>
      <w:r>
        <w:t>.</w:t>
      </w:r>
    </w:p>
    <w:p w14:paraId="4352F93A" w14:textId="77777777" w:rsidR="005B754B" w:rsidRDefault="00E80206">
      <w:pPr>
        <w:pStyle w:val="1"/>
        <w:ind w:firstLine="580"/>
        <w:jc w:val="both"/>
      </w:pPr>
      <w:r>
        <w:t>Финансирование программы коррекционной работы должно осуществляться в объеме, предусмотренным законодательством.</w:t>
      </w:r>
    </w:p>
    <w:p w14:paraId="612FF02C" w14:textId="77777777" w:rsidR="005B754B" w:rsidRDefault="00E80206">
      <w:pPr>
        <w:pStyle w:val="1"/>
        <w:ind w:firstLine="580"/>
        <w:jc w:val="both"/>
      </w:pPr>
      <w:r>
        <w:t>Финансовое обеспечение должно соответствовать специфике кадровых и материаль</w:t>
      </w:r>
      <w:r>
        <w:softHyphen/>
        <w:t>но-технических условий, определенных для АООП НОО обучающихся с ЗПР.</w:t>
      </w:r>
    </w:p>
    <w:p w14:paraId="071DBA7B" w14:textId="77777777" w:rsidR="005B754B" w:rsidRDefault="00E80206">
      <w:pPr>
        <w:pStyle w:val="1"/>
        <w:ind w:firstLine="580"/>
      </w:pPr>
      <w:r>
        <w:rPr>
          <w:b/>
          <w:bCs/>
          <w:i/>
          <w:iCs/>
        </w:rPr>
        <w:t>Определение нормативных затрат на оказание государственной услуги</w:t>
      </w:r>
    </w:p>
    <w:p w14:paraId="1A87A2C7" w14:textId="77777777" w:rsidR="005B754B" w:rsidRDefault="00E80206">
      <w:pPr>
        <w:pStyle w:val="1"/>
        <w:ind w:firstLine="580"/>
        <w:jc w:val="both"/>
      </w:pPr>
      <w:r>
        <w:t>Вариант 7.1 предполагает, что обучающийся с ЗПР получает образование находясь в среде сверстников, не имеющих ограничений по возможностям здоровья, и в те же сроки обучения. Обучающемуся с ЗПР предоставляется государственная услуга по реализации ос</w:t>
      </w:r>
      <w:r>
        <w:softHyphen/>
        <w:t>новной общеобразовательной программы начального общего образования, которая адапти</w:t>
      </w:r>
      <w:r>
        <w:softHyphen/>
        <w:t>руется под особые образовательные потребности обучающегося и при разработке которой необходимо учитывать следующее:</w:t>
      </w:r>
    </w:p>
    <w:p w14:paraId="607C7891" w14:textId="107B626B" w:rsidR="005B754B" w:rsidRDefault="00E80206">
      <w:pPr>
        <w:pStyle w:val="1"/>
        <w:numPr>
          <w:ilvl w:val="0"/>
          <w:numId w:val="40"/>
        </w:numPr>
        <w:tabs>
          <w:tab w:val="left" w:pos="740"/>
        </w:tabs>
        <w:ind w:left="740" w:hanging="360"/>
        <w:jc w:val="both"/>
      </w:pPr>
      <w:bookmarkStart w:id="688" w:name="bookmark687"/>
      <w:bookmarkEnd w:id="688"/>
      <w:r>
        <w:t xml:space="preserve">обязательное включение в структуру АООП НОО обучающегося с ЗПР программы коррекционной работы, что требует качественно особого кадрового состава </w:t>
      </w:r>
      <w:r>
        <w:lastRenderedPageBreak/>
        <w:t>специалистов, реализующих АООП НОО;</w:t>
      </w:r>
    </w:p>
    <w:p w14:paraId="222A4F6F" w14:textId="77777777" w:rsidR="005B754B" w:rsidRDefault="00E80206">
      <w:pPr>
        <w:pStyle w:val="1"/>
        <w:numPr>
          <w:ilvl w:val="0"/>
          <w:numId w:val="40"/>
        </w:numPr>
        <w:tabs>
          <w:tab w:val="left" w:pos="740"/>
        </w:tabs>
        <w:ind w:left="740" w:hanging="360"/>
        <w:jc w:val="both"/>
      </w:pPr>
      <w:bookmarkStart w:id="689" w:name="bookmark688"/>
      <w:bookmarkEnd w:id="689"/>
      <w:r>
        <w:t>при необходимости предусматривается участие в образовательно - 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обучающегося с ЗПР);</w:t>
      </w:r>
    </w:p>
    <w:p w14:paraId="4C36195C" w14:textId="77777777" w:rsidR="005B754B" w:rsidRDefault="00E80206">
      <w:pPr>
        <w:pStyle w:val="1"/>
        <w:numPr>
          <w:ilvl w:val="0"/>
          <w:numId w:val="40"/>
        </w:numPr>
        <w:tabs>
          <w:tab w:val="left" w:pos="740"/>
        </w:tabs>
        <w:spacing w:after="260"/>
        <w:ind w:left="740" w:hanging="360"/>
        <w:jc w:val="both"/>
      </w:pPr>
      <w:bookmarkStart w:id="690" w:name="bookmark689"/>
      <w:bookmarkEnd w:id="690"/>
      <w:r>
        <w:t>создание специальных материально-технических условий для реализации АООП НОО (специальные учебные пособия, специальное оборудование, специальные технические средства, специальные компьютерные программы и др.) в соответствии с ФГОС НОО обучающихся с ЗПР.</w:t>
      </w:r>
    </w:p>
    <w:p w14:paraId="5277B590" w14:textId="77777777" w:rsidR="005B754B" w:rsidRDefault="00E80206">
      <w:pPr>
        <w:pStyle w:val="1"/>
        <w:ind w:firstLine="580"/>
        <w:jc w:val="both"/>
      </w:pPr>
      <w:r>
        <w:t>При определении нормативных финансовых затрат на одного обучающегося с ЗПР на оказание государственной услуги учитываются вышеперечисленные условия организации обучения ребенка с ЗПР</w:t>
      </w:r>
    </w:p>
    <w:p w14:paraId="557D38AB" w14:textId="77777777" w:rsidR="005B754B" w:rsidRDefault="00E80206">
      <w:pPr>
        <w:pStyle w:val="1"/>
        <w:ind w:firstLine="580"/>
        <w:jc w:val="both"/>
      </w:pPr>
      <w:r>
        <w:t>Финансирование рассчитывается с учетом рекомендаций ПМПК, ПНР инвалида в со</w:t>
      </w:r>
      <w:r>
        <w:softHyphen/>
        <w:t>ответствии с кадровыми и материально -техническими условиями реализации АООП НОО, требованиями к наполняемости классов в соответствии с СанПиН.</w:t>
      </w:r>
    </w:p>
    <w:p w14:paraId="3FF3CC6A" w14:textId="34D032B1" w:rsidR="005B754B" w:rsidRDefault="00E80206">
      <w:pPr>
        <w:pStyle w:val="1"/>
        <w:ind w:firstLine="580"/>
        <w:jc w:val="both"/>
      </w:pPr>
      <w:r>
        <w:t>Таким образом, финансирование АООП НОО для каждого обучающегося с ЗПР производится в большем объеме, чем финансирование ООП НОО обучающихся, не имеющих ограниченных возможностей здоровья.</w:t>
      </w:r>
    </w:p>
    <w:p w14:paraId="06F5E59D" w14:textId="77777777" w:rsidR="005B754B" w:rsidRDefault="00E80206">
      <w:pPr>
        <w:pStyle w:val="1"/>
        <w:ind w:firstLine="580"/>
        <w:jc w:val="both"/>
      </w:pPr>
      <w:r>
        <w:t>одного обучающегося, на фронтальные занятия - на класс).</w:t>
      </w:r>
    </w:p>
    <w:p w14:paraId="2276691E" w14:textId="77777777" w:rsidR="005B754B" w:rsidRDefault="00E80206">
      <w:pPr>
        <w:pStyle w:val="1"/>
        <w:ind w:firstLine="580"/>
        <w:jc w:val="both"/>
      </w:pPr>
      <w:r>
        <w:t>Нормативные затраты на оказание i-той государственной услуги на соответствующий финансовый год определяются по формуле:</w:t>
      </w:r>
    </w:p>
    <w:p w14:paraId="33AB5667" w14:textId="77777777" w:rsidR="005B754B" w:rsidRDefault="00E80206">
      <w:pPr>
        <w:pStyle w:val="1"/>
        <w:ind w:firstLine="940"/>
      </w:pPr>
      <w:r>
        <w:rPr>
          <w:b/>
          <w:bCs/>
          <w:i/>
          <w:iCs/>
        </w:rPr>
        <w:t>З '</w:t>
      </w:r>
      <w:proofErr w:type="spellStart"/>
      <w:r>
        <w:rPr>
          <w:i/>
          <w:iCs/>
          <w:sz w:val="16"/>
          <w:szCs w:val="16"/>
        </w:rPr>
        <w:t>гу</w:t>
      </w:r>
      <w:proofErr w:type="spellEnd"/>
      <w:r>
        <w:rPr>
          <w:i/>
          <w:iCs/>
          <w:sz w:val="16"/>
          <w:szCs w:val="16"/>
        </w:rPr>
        <w:t xml:space="preserve"> </w:t>
      </w:r>
      <w:r>
        <w:rPr>
          <w:b/>
          <w:bCs/>
          <w:i/>
          <w:iCs/>
        </w:rPr>
        <w:t xml:space="preserve">= НЗ </w:t>
      </w:r>
      <w:r>
        <w:rPr>
          <w:i/>
          <w:iCs/>
          <w:sz w:val="16"/>
          <w:szCs w:val="16"/>
        </w:rPr>
        <w:t xml:space="preserve">р </w:t>
      </w:r>
      <w:r>
        <w:rPr>
          <w:b/>
          <w:bCs/>
          <w:i/>
          <w:iCs/>
          <w:sz w:val="16"/>
          <w:szCs w:val="16"/>
        </w:rPr>
        <w:t>*</w:t>
      </w:r>
      <w:proofErr w:type="spellStart"/>
      <w:proofErr w:type="gramStart"/>
      <w:r>
        <w:rPr>
          <w:b/>
          <w:bCs/>
          <w:i/>
          <w:iCs/>
          <w:sz w:val="16"/>
          <w:szCs w:val="16"/>
        </w:rPr>
        <w:t>k</w:t>
      </w:r>
      <w:r>
        <w:rPr>
          <w:i/>
          <w:iCs/>
          <w:sz w:val="16"/>
          <w:szCs w:val="16"/>
        </w:rPr>
        <w:t>i</w:t>
      </w:r>
      <w:proofErr w:type="spellEnd"/>
      <w:r>
        <w:rPr>
          <w:i/>
          <w:iCs/>
          <w:sz w:val="16"/>
          <w:szCs w:val="16"/>
        </w:rPr>
        <w:t xml:space="preserve"> </w:t>
      </w:r>
      <w:r>
        <w:rPr>
          <w:i/>
          <w:iCs/>
        </w:rPr>
        <w:t>,</w:t>
      </w:r>
      <w:proofErr w:type="gramEnd"/>
      <w:r>
        <w:t xml:space="preserve"> где</w:t>
      </w:r>
    </w:p>
    <w:p w14:paraId="4F1E713A" w14:textId="77777777" w:rsidR="005B754B" w:rsidRDefault="00E80206">
      <w:pPr>
        <w:pStyle w:val="1"/>
        <w:ind w:firstLine="580"/>
        <w:jc w:val="both"/>
      </w:pPr>
      <w:r>
        <w:t xml:space="preserve">З </w:t>
      </w:r>
      <w:r>
        <w:rPr>
          <w:i/>
          <w:iCs/>
          <w:sz w:val="26"/>
          <w:szCs w:val="26"/>
        </w:rPr>
        <w:t>'</w:t>
      </w:r>
      <w:proofErr w:type="spellStart"/>
      <w:r>
        <w:rPr>
          <w:i/>
          <w:iCs/>
          <w:sz w:val="26"/>
          <w:szCs w:val="26"/>
          <w:vertAlign w:val="subscript"/>
        </w:rPr>
        <w:t>гу</w:t>
      </w:r>
      <w:proofErr w:type="spellEnd"/>
      <w:r>
        <w:rPr>
          <w:b/>
          <w:bCs/>
        </w:rPr>
        <w:t xml:space="preserve"> - </w:t>
      </w:r>
      <w:r>
        <w:t>нормативные затраты на оказание i-той государственной услуги на соответст</w:t>
      </w:r>
      <w:r>
        <w:softHyphen/>
        <w:t>вующий финансовый год;</w:t>
      </w:r>
    </w:p>
    <w:p w14:paraId="5DEAA6AB" w14:textId="77777777" w:rsidR="005B754B" w:rsidRDefault="00E80206">
      <w:pPr>
        <w:pStyle w:val="1"/>
        <w:ind w:firstLine="580"/>
        <w:jc w:val="both"/>
      </w:pPr>
      <w:r>
        <w:t xml:space="preserve">НЗ </w:t>
      </w:r>
      <w:r>
        <w:rPr>
          <w:sz w:val="16"/>
          <w:szCs w:val="16"/>
        </w:rPr>
        <w:t xml:space="preserve">- </w:t>
      </w:r>
      <w:r>
        <w:t>нормативные затраты на оказание единицы i-той государственной услуги обра</w:t>
      </w:r>
      <w:r>
        <w:softHyphen/>
        <w:t>зовательной организации на соответствующий финансовый год;</w:t>
      </w:r>
    </w:p>
    <w:p w14:paraId="0E08DDD8" w14:textId="77777777" w:rsidR="005B754B" w:rsidRDefault="00E80206">
      <w:pPr>
        <w:pStyle w:val="1"/>
        <w:ind w:firstLine="580"/>
        <w:jc w:val="both"/>
      </w:pPr>
      <w:r>
        <w:rPr>
          <w:i/>
          <w:iCs/>
        </w:rPr>
        <w:t>K</w:t>
      </w:r>
      <w:r>
        <w:rPr>
          <w:i/>
          <w:iCs/>
          <w:sz w:val="16"/>
          <w:szCs w:val="16"/>
        </w:rPr>
        <w:t>'</w:t>
      </w:r>
      <w:r>
        <w:rPr>
          <w:i/>
          <w:iCs/>
        </w:rPr>
        <w:t>-</w:t>
      </w:r>
      <w:r>
        <w:t xml:space="preserve"> объем i-той государственной услуги в соответствии с государственным (муници</w:t>
      </w:r>
      <w:r>
        <w:softHyphen/>
        <w:t>пальным) заданием.</w:t>
      </w:r>
    </w:p>
    <w:p w14:paraId="05335448" w14:textId="77777777" w:rsidR="005B754B" w:rsidRDefault="00E80206">
      <w:pPr>
        <w:pStyle w:val="1"/>
        <w:ind w:firstLine="580"/>
        <w:jc w:val="both"/>
      </w:pPr>
      <w:r>
        <w:t>Нормативные затраты на оказание единицы i-той государственной услуги образова</w:t>
      </w:r>
      <w:r>
        <w:softHyphen/>
        <w:t>тельной организации на соответствующий финансовый год определяются по формуле:</w:t>
      </w:r>
    </w:p>
    <w:p w14:paraId="1D34F319" w14:textId="77777777" w:rsidR="005B754B" w:rsidRDefault="00E80206">
      <w:pPr>
        <w:pStyle w:val="1"/>
        <w:ind w:left="2140" w:firstLine="0"/>
      </w:pPr>
      <w:r>
        <w:rPr>
          <w:b/>
          <w:bCs/>
          <w:i/>
          <w:iCs/>
        </w:rPr>
        <w:t xml:space="preserve">НЗ </w:t>
      </w:r>
      <w:r>
        <w:rPr>
          <w:i/>
          <w:iCs/>
          <w:sz w:val="16"/>
          <w:szCs w:val="16"/>
        </w:rPr>
        <w:t xml:space="preserve">р </w:t>
      </w:r>
      <w:proofErr w:type="spellStart"/>
      <w:r>
        <w:rPr>
          <w:b/>
          <w:bCs/>
          <w:i/>
          <w:iCs/>
          <w:vertAlign w:val="superscript"/>
        </w:rPr>
        <w:t>НЗ</w:t>
      </w:r>
      <w:r>
        <w:rPr>
          <w:i/>
          <w:iCs/>
          <w:sz w:val="16"/>
          <w:szCs w:val="16"/>
        </w:rPr>
        <w:t>гу</w:t>
      </w:r>
      <w:proofErr w:type="spellEnd"/>
      <w:r>
        <w:rPr>
          <w:i/>
          <w:iCs/>
          <w:sz w:val="16"/>
          <w:szCs w:val="16"/>
        </w:rPr>
        <w:t xml:space="preserve">+ </w:t>
      </w:r>
      <w:r>
        <w:rPr>
          <w:b/>
          <w:bCs/>
          <w:i/>
          <w:iCs/>
        </w:rPr>
        <w:t xml:space="preserve">НЗ </w:t>
      </w:r>
      <w:proofErr w:type="gramStart"/>
      <w:r>
        <w:rPr>
          <w:i/>
          <w:iCs/>
          <w:sz w:val="16"/>
          <w:szCs w:val="16"/>
        </w:rPr>
        <w:t xml:space="preserve">он </w:t>
      </w:r>
      <w:r>
        <w:rPr>
          <w:i/>
          <w:iCs/>
        </w:rPr>
        <w:t>,</w:t>
      </w:r>
      <w:proofErr w:type="gramEnd"/>
      <w:r>
        <w:t xml:space="preserve"> где</w:t>
      </w:r>
    </w:p>
    <w:p w14:paraId="135ECE9E" w14:textId="77777777" w:rsidR="005B754B" w:rsidRDefault="00E80206">
      <w:pPr>
        <w:pStyle w:val="1"/>
        <w:ind w:firstLine="580"/>
        <w:jc w:val="both"/>
      </w:pPr>
      <w:r>
        <w:t xml:space="preserve">НЗ </w:t>
      </w:r>
      <w:r>
        <w:rPr>
          <w:i/>
          <w:iCs/>
        </w:rPr>
        <w:t>'</w:t>
      </w:r>
      <w:proofErr w:type="spellStart"/>
      <w:r>
        <w:rPr>
          <w:i/>
          <w:iCs/>
          <w:sz w:val="26"/>
          <w:szCs w:val="26"/>
          <w:vertAlign w:val="subscript"/>
        </w:rPr>
        <w:t>очр</w:t>
      </w:r>
      <w:proofErr w:type="spellEnd"/>
      <w:r>
        <w:rPr>
          <w:i/>
          <w:iCs/>
          <w:sz w:val="16"/>
          <w:szCs w:val="16"/>
        </w:rPr>
        <w:t>-</w:t>
      </w:r>
      <w:r>
        <w:t xml:space="preserve"> нормативные затраты на оказание единицы i-той государственной услуги обра</w:t>
      </w:r>
      <w:r>
        <w:softHyphen/>
        <w:t>зовательной организации на соответствующий финансовый год;</w:t>
      </w:r>
    </w:p>
    <w:p w14:paraId="37293048" w14:textId="77777777" w:rsidR="005B754B" w:rsidRDefault="00E80206">
      <w:pPr>
        <w:pStyle w:val="1"/>
        <w:ind w:firstLine="580"/>
        <w:jc w:val="both"/>
      </w:pPr>
      <w:r>
        <w:t xml:space="preserve">НЗ </w:t>
      </w:r>
      <w:proofErr w:type="spellStart"/>
      <w:r>
        <w:rPr>
          <w:vertAlign w:val="subscript"/>
        </w:rPr>
        <w:t>гу</w:t>
      </w:r>
      <w:proofErr w:type="spellEnd"/>
      <w:r>
        <w:t xml:space="preserve"> - нормативные затраты, непосредственно связанные с оказанием государственной услуги;</w:t>
      </w:r>
    </w:p>
    <w:p w14:paraId="422E0C6D" w14:textId="77777777" w:rsidR="005B754B" w:rsidRDefault="00E80206">
      <w:pPr>
        <w:pStyle w:val="1"/>
        <w:spacing w:line="226" w:lineRule="auto"/>
        <w:ind w:firstLine="580"/>
      </w:pPr>
      <w:r>
        <w:t xml:space="preserve">НЗ </w:t>
      </w:r>
      <w:r>
        <w:rPr>
          <w:vertAlign w:val="subscript"/>
        </w:rPr>
        <w:t>он</w:t>
      </w:r>
      <w:r>
        <w:t xml:space="preserve"> - нормативные затраты на общехозяйственные нужды.</w:t>
      </w:r>
    </w:p>
    <w:p w14:paraId="7B9F9C5E" w14:textId="77777777" w:rsidR="005B754B" w:rsidRDefault="00E80206">
      <w:pPr>
        <w:pStyle w:val="1"/>
        <w:spacing w:line="226" w:lineRule="auto"/>
        <w:ind w:firstLine="580"/>
      </w:pPr>
      <w:r>
        <w:t>Нормативные затраты, непосредственно связанные с оказанием государственной услуги на соответствующий финансовый год, определяются по формуле:</w:t>
      </w:r>
    </w:p>
    <w:p w14:paraId="353EBC22" w14:textId="77777777" w:rsidR="005B754B" w:rsidRDefault="00E80206">
      <w:pPr>
        <w:pStyle w:val="80"/>
        <w:rPr>
          <w:sz w:val="24"/>
          <w:szCs w:val="24"/>
        </w:rPr>
      </w:pPr>
      <w:r>
        <w:rPr>
          <w:sz w:val="24"/>
          <w:szCs w:val="24"/>
        </w:rPr>
        <w:t>НЗ</w:t>
      </w:r>
      <w:r>
        <w:rPr>
          <w:i w:val="0"/>
          <w:iCs w:val="0"/>
        </w:rPr>
        <w:t xml:space="preserve"> </w:t>
      </w:r>
      <w:proofErr w:type="spellStart"/>
      <w:r>
        <w:rPr>
          <w:i w:val="0"/>
          <w:iCs w:val="0"/>
        </w:rPr>
        <w:t>гу</w:t>
      </w:r>
      <w:proofErr w:type="spellEnd"/>
      <w:r>
        <w:rPr>
          <w:i w:val="0"/>
          <w:iCs w:val="0"/>
        </w:rPr>
        <w:t xml:space="preserve"> </w:t>
      </w:r>
      <w:r>
        <w:rPr>
          <w:b w:val="0"/>
          <w:bCs w:val="0"/>
          <w:sz w:val="24"/>
          <w:szCs w:val="24"/>
        </w:rPr>
        <w:t xml:space="preserve">= </w:t>
      </w:r>
      <w:proofErr w:type="spellStart"/>
      <w:r>
        <w:rPr>
          <w:sz w:val="24"/>
          <w:szCs w:val="24"/>
        </w:rPr>
        <w:t>НЗ</w:t>
      </w:r>
      <w:r>
        <w:t>отгу</w:t>
      </w:r>
      <w:proofErr w:type="spellEnd"/>
      <w:r>
        <w:t xml:space="preserve"> + </w:t>
      </w:r>
      <w:r>
        <w:rPr>
          <w:sz w:val="24"/>
          <w:szCs w:val="24"/>
        </w:rPr>
        <w:t xml:space="preserve">НЗ </w:t>
      </w:r>
      <w:r>
        <w:rPr>
          <w:vertAlign w:val="superscript"/>
        </w:rPr>
        <w:t>J</w:t>
      </w:r>
      <w:r>
        <w:t xml:space="preserve">MP + </w:t>
      </w:r>
      <w:r>
        <w:rPr>
          <w:sz w:val="24"/>
          <w:szCs w:val="24"/>
        </w:rPr>
        <w:t>НЗ</w:t>
      </w:r>
      <w:proofErr w:type="gramStart"/>
      <w:r>
        <w:rPr>
          <w:sz w:val="24"/>
          <w:szCs w:val="24"/>
          <w:vertAlign w:val="superscript"/>
        </w:rPr>
        <w:t>J</w:t>
      </w:r>
      <w:r>
        <w:rPr>
          <w:sz w:val="24"/>
          <w:szCs w:val="24"/>
        </w:rPr>
        <w:t>,</w:t>
      </w:r>
      <w:r>
        <w:t>,,,</w:t>
      </w:r>
      <w:proofErr w:type="gramEnd"/>
      <w:r>
        <w:t xml:space="preserve"> </w:t>
      </w:r>
      <w:r>
        <w:rPr>
          <w:b w:val="0"/>
          <w:bCs w:val="0"/>
          <w:sz w:val="24"/>
          <w:szCs w:val="24"/>
        </w:rPr>
        <w:t>,</w:t>
      </w:r>
      <w:r>
        <w:rPr>
          <w:b w:val="0"/>
          <w:bCs w:val="0"/>
          <w:i w:val="0"/>
          <w:iCs w:val="0"/>
          <w:sz w:val="24"/>
          <w:szCs w:val="24"/>
        </w:rPr>
        <w:t xml:space="preserve"> где</w:t>
      </w:r>
    </w:p>
    <w:p w14:paraId="42C4331A" w14:textId="77777777" w:rsidR="005B754B" w:rsidRDefault="00E80206">
      <w:pPr>
        <w:pStyle w:val="1"/>
        <w:ind w:firstLine="1120"/>
      </w:pPr>
      <w:proofErr w:type="spellStart"/>
      <w:r>
        <w:t>НЗ</w:t>
      </w:r>
      <w:r>
        <w:rPr>
          <w:sz w:val="16"/>
          <w:szCs w:val="16"/>
        </w:rPr>
        <w:t>гу</w:t>
      </w:r>
      <w:proofErr w:type="spellEnd"/>
      <w:r>
        <w:rPr>
          <w:sz w:val="16"/>
          <w:szCs w:val="16"/>
        </w:rPr>
        <w:t xml:space="preserve"> </w:t>
      </w:r>
      <w:r>
        <w:t>- нормативные затраты, непосредственно связанные с оказанием государственной услуги на соответствующий финансовый год;</w:t>
      </w:r>
    </w:p>
    <w:p w14:paraId="7BE9429C" w14:textId="77777777" w:rsidR="005B754B" w:rsidRDefault="00E80206">
      <w:pPr>
        <w:pStyle w:val="1"/>
        <w:ind w:firstLine="580"/>
        <w:jc w:val="both"/>
      </w:pPr>
      <w:proofErr w:type="spellStart"/>
      <w:r>
        <w:t>НЗ</w:t>
      </w:r>
      <w:r>
        <w:rPr>
          <w:sz w:val="16"/>
          <w:szCs w:val="16"/>
        </w:rPr>
        <w:t>отгу</w:t>
      </w:r>
      <w:proofErr w:type="spellEnd"/>
      <w:r>
        <w:rPr>
          <w:sz w:val="16"/>
          <w:szCs w:val="16"/>
        </w:rPr>
        <w:t xml:space="preserve"> </w:t>
      </w:r>
      <w:r>
        <w:t xml:space="preserve">-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 - </w:t>
      </w:r>
      <w:proofErr w:type="spellStart"/>
      <w:r>
        <w:t>луги</w:t>
      </w:r>
      <w:proofErr w:type="spellEnd"/>
      <w:r>
        <w:t>;</w:t>
      </w:r>
    </w:p>
    <w:p w14:paraId="3EAD5687" w14:textId="77777777" w:rsidR="005B754B" w:rsidRDefault="00E80206">
      <w:pPr>
        <w:pStyle w:val="1"/>
        <w:ind w:firstLine="580"/>
        <w:jc w:val="both"/>
      </w:pPr>
      <w:r>
        <w:t xml:space="preserve">НЗ </w:t>
      </w:r>
      <w:r>
        <w:rPr>
          <w:sz w:val="16"/>
          <w:szCs w:val="16"/>
        </w:rPr>
        <w:t>'</w:t>
      </w:r>
      <w:proofErr w:type="spellStart"/>
      <w:r>
        <w:rPr>
          <w:vertAlign w:val="subscript"/>
        </w:rPr>
        <w:t>мр</w:t>
      </w:r>
      <w:proofErr w:type="spellEnd"/>
      <w:r>
        <w:t xml:space="preserve"> - нормативные затраты на приобретение материальных ресурсов, непосредст</w:t>
      </w:r>
      <w:r>
        <w:softHyphen/>
        <w:t>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w:t>
      </w:r>
    </w:p>
    <w:p w14:paraId="1ADD5CA0" w14:textId="77777777" w:rsidR="005B754B" w:rsidRDefault="00E80206">
      <w:pPr>
        <w:pStyle w:val="1"/>
        <w:ind w:firstLine="0"/>
        <w:jc w:val="both"/>
      </w:pPr>
      <w:r>
        <w:t xml:space="preserve">специальные технические средства, </w:t>
      </w:r>
      <w:proofErr w:type="spellStart"/>
      <w:r>
        <w:t>ассистивные</w:t>
      </w:r>
      <w:proofErr w:type="spellEnd"/>
      <w:r>
        <w:t xml:space="preserve"> устройства, специальные компьютерные программы и другие средства обучения и воспитания по АООП типа j (в соответствии с </w:t>
      </w:r>
      <w:proofErr w:type="spellStart"/>
      <w:r>
        <w:t>ма</w:t>
      </w:r>
      <w:proofErr w:type="spellEnd"/>
      <w:r>
        <w:t xml:space="preserve"> - </w:t>
      </w:r>
      <w:proofErr w:type="spellStart"/>
      <w:r>
        <w:t>териально</w:t>
      </w:r>
      <w:proofErr w:type="spellEnd"/>
      <w:r>
        <w:t>-техническими условиями с учетом специфики обучающихся);</w:t>
      </w:r>
    </w:p>
    <w:p w14:paraId="393728F6" w14:textId="77777777" w:rsidR="005B754B" w:rsidRDefault="00E80206">
      <w:pPr>
        <w:pStyle w:val="1"/>
        <w:ind w:firstLine="580"/>
        <w:jc w:val="both"/>
      </w:pPr>
      <w:r>
        <w:t xml:space="preserve">НЗ </w:t>
      </w:r>
      <w:r>
        <w:rPr>
          <w:sz w:val="16"/>
          <w:szCs w:val="16"/>
        </w:rPr>
        <w:t xml:space="preserve">'ни </w:t>
      </w:r>
      <w:r>
        <w:t>-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w:t>
      </w:r>
      <w:r>
        <w:softHyphen/>
        <w:t xml:space="preserve">щих средств, медикаментов и перевязочных средств (в соответствии с </w:t>
      </w:r>
      <w:proofErr w:type="spellStart"/>
      <w:r>
        <w:t>материаль</w:t>
      </w:r>
      <w:proofErr w:type="spellEnd"/>
      <w:r>
        <w:t>- но- техническими условиями с учетом специфики обучающихся по АООП типа j).</w:t>
      </w:r>
    </w:p>
    <w:p w14:paraId="142B401C" w14:textId="77777777" w:rsidR="005B754B" w:rsidRDefault="00E80206">
      <w:pPr>
        <w:pStyle w:val="1"/>
        <w:ind w:firstLine="580"/>
        <w:jc w:val="both"/>
      </w:pPr>
      <w:r>
        <w:lastRenderedPageBreak/>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 - посредственное участие в оказании соответствующей государственной услуги (вспомога</w:t>
      </w:r>
      <w:r>
        <w:softHyphen/>
        <w:t>тельный, технический, административно-управленческий и т.п. персонал не учитывается).</w:t>
      </w:r>
    </w:p>
    <w:p w14:paraId="5A47245F" w14:textId="77777777" w:rsidR="005B754B" w:rsidRDefault="00E80206">
      <w:pPr>
        <w:pStyle w:val="1"/>
        <w:ind w:firstLine="580"/>
        <w:jc w:val="both"/>
      </w:pPr>
      <w:r>
        <w:t>Нормативные затраты на оплату труда и начисления на выплаты по оплате труда рас</w:t>
      </w:r>
      <w:r>
        <w:softHyphen/>
        <w:t>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14:paraId="764B452C" w14:textId="77777777" w:rsidR="005B754B" w:rsidRDefault="00E80206">
      <w:pPr>
        <w:pStyle w:val="1"/>
        <w:ind w:firstLine="580"/>
        <w:jc w:val="both"/>
      </w:pPr>
      <w:r>
        <w:t>Нормативные затраты на расходные материалы в соответствии со стандартами качества оказания услуги рассчитываются как произведение стоимости учебных материалов на их количество, необходимое для оказания 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w:t>
      </w:r>
      <w:r>
        <w:softHyphen/>
        <w:t>тельной власти субъекта Российской Федерации.</w:t>
      </w:r>
    </w:p>
    <w:p w14:paraId="40A9A212" w14:textId="3CD155F5" w:rsidR="005B754B" w:rsidRDefault="00E80206">
      <w:pPr>
        <w:pStyle w:val="1"/>
        <w:ind w:firstLine="580"/>
        <w:jc w:val="both"/>
      </w:pPr>
      <w: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w:t>
      </w:r>
      <w:r>
        <w:softHyphen/>
        <w:t>чального общего образования обучающихся с ЗПР:</w:t>
      </w:r>
    </w:p>
    <w:p w14:paraId="46BB5465" w14:textId="77777777" w:rsidR="005B754B" w:rsidRDefault="00E80206">
      <w:pPr>
        <w:pStyle w:val="1"/>
        <w:ind w:firstLine="580"/>
      </w:pPr>
      <w:r>
        <w:t>реализация АООП НОО обучающихся с ЗПР может определяться по формуле:</w:t>
      </w:r>
    </w:p>
    <w:p w14:paraId="1BA187F3" w14:textId="77777777" w:rsidR="005B754B" w:rsidRDefault="00E80206">
      <w:pPr>
        <w:pStyle w:val="1"/>
        <w:ind w:firstLine="580"/>
      </w:pPr>
      <w:proofErr w:type="spellStart"/>
      <w:r>
        <w:rPr>
          <w:b/>
          <w:bCs/>
          <w:i/>
          <w:iCs/>
        </w:rPr>
        <w:t>НЗ</w:t>
      </w:r>
      <w:r>
        <w:rPr>
          <w:b/>
          <w:bCs/>
          <w:i/>
          <w:iCs/>
          <w:sz w:val="16"/>
          <w:szCs w:val="16"/>
        </w:rPr>
        <w:t>о</w:t>
      </w:r>
      <w:r>
        <w:rPr>
          <w:b/>
          <w:bCs/>
          <w:i/>
          <w:iCs/>
          <w:vertAlign w:val="subscript"/>
        </w:rPr>
        <w:t>т</w:t>
      </w:r>
      <w:r>
        <w:rPr>
          <w:b/>
          <w:bCs/>
          <w:i/>
          <w:iCs/>
          <w:sz w:val="16"/>
          <w:szCs w:val="16"/>
        </w:rPr>
        <w:t>гу</w:t>
      </w:r>
      <w:proofErr w:type="spellEnd"/>
      <w:r>
        <w:rPr>
          <w:b/>
          <w:bCs/>
          <w:i/>
          <w:iCs/>
          <w:sz w:val="16"/>
          <w:szCs w:val="16"/>
        </w:rPr>
        <w:t xml:space="preserve"> </w:t>
      </w:r>
      <w:r>
        <w:rPr>
          <w:b/>
          <w:bCs/>
          <w:i/>
          <w:iCs/>
        </w:rPr>
        <w:t>= ЗП</w:t>
      </w:r>
      <w:r>
        <w:rPr>
          <w:b/>
          <w:bCs/>
          <w:i/>
          <w:iCs/>
          <w:sz w:val="16"/>
          <w:szCs w:val="16"/>
        </w:rPr>
        <w:t xml:space="preserve">'1 </w:t>
      </w:r>
      <w:r>
        <w:rPr>
          <w:b/>
          <w:bCs/>
          <w:i/>
          <w:iCs/>
        </w:rPr>
        <w:t>* 12 * К</w:t>
      </w:r>
      <w:r>
        <w:rPr>
          <w:b/>
          <w:bCs/>
          <w:i/>
          <w:iCs/>
          <w:vertAlign w:val="superscript"/>
        </w:rPr>
        <w:t>ов</w:t>
      </w:r>
      <w:r>
        <w:rPr>
          <w:b/>
          <w:bCs/>
          <w:i/>
          <w:iCs/>
        </w:rPr>
        <w:t xml:space="preserve"> * К</w:t>
      </w:r>
      <w:r>
        <w:rPr>
          <w:b/>
          <w:bCs/>
          <w:i/>
          <w:iCs/>
          <w:vertAlign w:val="superscript"/>
        </w:rPr>
        <w:t>1</w:t>
      </w:r>
      <w:r>
        <w:rPr>
          <w:b/>
          <w:bCs/>
          <w:i/>
          <w:iCs/>
        </w:rPr>
        <w:t xml:space="preserve"> * К</w:t>
      </w:r>
      <w:proofErr w:type="gramStart"/>
      <w:r>
        <w:rPr>
          <w:b/>
          <w:bCs/>
          <w:i/>
          <w:iCs/>
          <w:vertAlign w:val="superscript"/>
        </w:rPr>
        <w:t>2</w:t>
      </w:r>
      <w:r>
        <w:rPr>
          <w:b/>
          <w:bCs/>
          <w:i/>
          <w:iCs/>
        </w:rPr>
        <w:t xml:space="preserve"> ,</w:t>
      </w:r>
      <w:proofErr w:type="gramEnd"/>
      <w:r>
        <w:rPr>
          <w:b/>
          <w:bCs/>
          <w:i/>
          <w:iCs/>
        </w:rPr>
        <w:t xml:space="preserve"> где:</w:t>
      </w:r>
    </w:p>
    <w:p w14:paraId="1EE94647" w14:textId="77777777" w:rsidR="005B754B" w:rsidRDefault="00E80206">
      <w:pPr>
        <w:pStyle w:val="1"/>
        <w:ind w:firstLine="580"/>
        <w:jc w:val="both"/>
      </w:pPr>
      <w:proofErr w:type="spellStart"/>
      <w:r>
        <w:rPr>
          <w:b/>
          <w:bCs/>
          <w:i/>
          <w:iCs/>
        </w:rPr>
        <w:t>НЗ</w:t>
      </w:r>
      <w:r>
        <w:rPr>
          <w:b/>
          <w:bCs/>
          <w:i/>
          <w:iCs/>
          <w:vertAlign w:val="subscript"/>
        </w:rPr>
        <w:t>отгу</w:t>
      </w:r>
      <w:proofErr w:type="spellEnd"/>
      <w:r>
        <w:rPr>
          <w:b/>
          <w:bCs/>
          <w:i/>
          <w:iCs/>
        </w:rPr>
        <w:t xml:space="preserve"> -</w:t>
      </w:r>
      <w:r>
        <w:t xml:space="preserve">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обучающимся с ЗПР;</w:t>
      </w:r>
    </w:p>
    <w:p w14:paraId="7639D2D4" w14:textId="77777777" w:rsidR="005B754B" w:rsidRDefault="00E80206">
      <w:pPr>
        <w:pStyle w:val="1"/>
        <w:ind w:firstLine="580"/>
        <w:jc w:val="both"/>
      </w:pPr>
      <w:r>
        <w:rPr>
          <w:b/>
          <w:bCs/>
          <w:i/>
          <w:iCs/>
        </w:rPr>
        <w:t xml:space="preserve">ЗП </w:t>
      </w:r>
      <w:r>
        <w:rPr>
          <w:b/>
          <w:bCs/>
          <w:i/>
          <w:iCs/>
          <w:vertAlign w:val="superscript"/>
        </w:rPr>
        <w:t>рег</w:t>
      </w:r>
      <w:r>
        <w:rPr>
          <w:b/>
          <w:bCs/>
          <w:i/>
          <w:iCs/>
          <w:vertAlign w:val="subscript"/>
        </w:rPr>
        <w:t>-1</w:t>
      </w:r>
      <w:r>
        <w:rPr>
          <w:i/>
          <w:iCs/>
        </w:rPr>
        <w:t>-</w:t>
      </w:r>
      <w:r>
        <w:t xml:space="preserve"> среднемесячная заработная плата в экономике соответствующего региона в предшествующем году, руб./мес.;</w:t>
      </w:r>
    </w:p>
    <w:p w14:paraId="235A0255" w14:textId="77777777" w:rsidR="005B754B" w:rsidRDefault="00E80206">
      <w:pPr>
        <w:pStyle w:val="1"/>
        <w:ind w:firstLine="580"/>
        <w:jc w:val="both"/>
      </w:pPr>
      <w:r>
        <w:rPr>
          <w:i/>
          <w:iCs/>
        </w:rPr>
        <w:t>12 -</w:t>
      </w:r>
      <w:r>
        <w:t xml:space="preserve"> количество месяцев в году;</w:t>
      </w:r>
    </w:p>
    <w:p w14:paraId="4F183F55" w14:textId="77777777" w:rsidR="005B754B" w:rsidRDefault="00E80206">
      <w:pPr>
        <w:pStyle w:val="1"/>
        <w:ind w:firstLine="580"/>
        <w:jc w:val="both"/>
      </w:pPr>
      <w:proofErr w:type="spellStart"/>
      <w:r>
        <w:rPr>
          <w:i/>
          <w:iCs/>
        </w:rPr>
        <w:t>К</w:t>
      </w:r>
      <w:r>
        <w:rPr>
          <w:i/>
          <w:iCs/>
          <w:vertAlign w:val="superscript"/>
        </w:rPr>
        <w:t>вз</w:t>
      </w:r>
      <w:proofErr w:type="spellEnd"/>
      <w:r>
        <w:rPr>
          <w:i/>
          <w:iCs/>
        </w:rPr>
        <w:t xml:space="preserve"> -</w:t>
      </w:r>
      <w:r>
        <w:t xml:space="preserve"> коэффициент, учитывающий специфику образовательной программы или кате</w:t>
      </w:r>
      <w:r>
        <w:softHyphen/>
        <w:t>горию обучающихся (при их наличии);</w:t>
      </w:r>
    </w:p>
    <w:p w14:paraId="70429284" w14:textId="77777777" w:rsidR="005B754B" w:rsidRDefault="00E80206">
      <w:pPr>
        <w:pStyle w:val="1"/>
        <w:ind w:firstLine="580"/>
        <w:jc w:val="both"/>
      </w:pPr>
      <w:r>
        <w:rPr>
          <w:i/>
          <w:iCs/>
        </w:rPr>
        <w:t>K</w:t>
      </w:r>
      <w:r>
        <w:rPr>
          <w:i/>
          <w:iCs/>
          <w:vertAlign w:val="superscript"/>
        </w:rPr>
        <w:t>1</w:t>
      </w:r>
      <w:r>
        <w:rPr>
          <w:i/>
          <w:iCs/>
        </w:rPr>
        <w:t>-</w:t>
      </w:r>
      <w:r>
        <w:t xml:space="preserve"> коэффициент страховых взносов на выплаты по оплате труда. Значение коэффи</w:t>
      </w:r>
      <w:r>
        <w:softHyphen/>
        <w:t>циента - 1,302;</w:t>
      </w:r>
    </w:p>
    <w:p w14:paraId="44FBCEB5" w14:textId="77777777" w:rsidR="005B754B" w:rsidRDefault="00E80206">
      <w:pPr>
        <w:pStyle w:val="1"/>
        <w:ind w:firstLine="580"/>
        <w:jc w:val="both"/>
      </w:pPr>
      <w:r>
        <w:rPr>
          <w:i/>
          <w:iCs/>
        </w:rPr>
        <w:t>K</w:t>
      </w:r>
      <w:r>
        <w:rPr>
          <w:i/>
          <w:iCs/>
          <w:sz w:val="16"/>
          <w:szCs w:val="16"/>
          <w:vertAlign w:val="superscript"/>
        </w:rPr>
        <w:t>2</w:t>
      </w:r>
      <w:r>
        <w:rPr>
          <w:i/>
          <w:iCs/>
        </w:rPr>
        <w:t>-</w:t>
      </w:r>
      <w:r>
        <w:t xml:space="preserve">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14:paraId="0B35E03B" w14:textId="77777777" w:rsidR="005B754B" w:rsidRDefault="00E80206">
      <w:pPr>
        <w:pStyle w:val="1"/>
        <w:ind w:firstLine="580"/>
        <w:jc w:val="both"/>
      </w:pPr>
      <w:r>
        <w:t xml:space="preserve">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 - </w:t>
      </w:r>
      <w:proofErr w:type="spellStart"/>
      <w:r>
        <w:t>занием</w:t>
      </w:r>
      <w:proofErr w:type="spellEnd"/>
      <w:r>
        <w:t xml:space="preserve">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14:paraId="2CE7EF2F" w14:textId="77777777" w:rsidR="005B754B" w:rsidRDefault="00E80206">
      <w:pPr>
        <w:pStyle w:val="1"/>
        <w:ind w:firstLine="580"/>
      </w:pPr>
      <w:proofErr w:type="spellStart"/>
      <w:r>
        <w:rPr>
          <w:b/>
          <w:bCs/>
          <w:i/>
          <w:iCs/>
        </w:rPr>
        <w:t>НЗ</w:t>
      </w:r>
      <w:r>
        <w:rPr>
          <w:b/>
          <w:bCs/>
          <w:i/>
          <w:iCs/>
          <w:sz w:val="16"/>
          <w:szCs w:val="16"/>
        </w:rPr>
        <w:t>он</w:t>
      </w:r>
      <w:proofErr w:type="spellEnd"/>
      <w:r>
        <w:rPr>
          <w:b/>
          <w:bCs/>
          <w:i/>
          <w:iCs/>
          <w:sz w:val="16"/>
          <w:szCs w:val="16"/>
        </w:rPr>
        <w:t xml:space="preserve">. </w:t>
      </w:r>
      <w:r>
        <w:rPr>
          <w:b/>
          <w:bCs/>
          <w:i/>
          <w:iCs/>
        </w:rPr>
        <w:t xml:space="preserve">НЗ ‘ </w:t>
      </w:r>
      <w:r>
        <w:rPr>
          <w:b/>
          <w:bCs/>
          <w:i/>
          <w:iCs/>
          <w:sz w:val="16"/>
          <w:szCs w:val="16"/>
        </w:rPr>
        <w:t xml:space="preserve">от., </w:t>
      </w:r>
      <w:r>
        <w:rPr>
          <w:b/>
          <w:bCs/>
          <w:i/>
          <w:iCs/>
        </w:rPr>
        <w:t xml:space="preserve">+ НЗ </w:t>
      </w:r>
      <w:r>
        <w:rPr>
          <w:b/>
          <w:bCs/>
          <w:i/>
          <w:iCs/>
          <w:sz w:val="16"/>
          <w:szCs w:val="16"/>
        </w:rPr>
        <w:t xml:space="preserve">ком </w:t>
      </w:r>
      <w:r>
        <w:rPr>
          <w:b/>
          <w:bCs/>
          <w:i/>
          <w:iCs/>
        </w:rPr>
        <w:t xml:space="preserve">+ </w:t>
      </w:r>
      <w:proofErr w:type="gramStart"/>
      <w:r>
        <w:rPr>
          <w:b/>
          <w:bCs/>
          <w:i/>
          <w:iCs/>
        </w:rPr>
        <w:t xml:space="preserve">НЗ </w:t>
      </w:r>
      <w:r>
        <w:rPr>
          <w:b/>
          <w:bCs/>
          <w:i/>
          <w:iCs/>
          <w:sz w:val="16"/>
          <w:szCs w:val="16"/>
        </w:rPr>
        <w:t>&gt;</w:t>
      </w:r>
      <w:proofErr w:type="gramEnd"/>
      <w:r>
        <w:rPr>
          <w:b/>
          <w:bCs/>
          <w:i/>
          <w:iCs/>
          <w:sz w:val="16"/>
          <w:szCs w:val="16"/>
        </w:rPr>
        <w:t xml:space="preserve"> „к </w:t>
      </w:r>
      <w:r>
        <w:rPr>
          <w:b/>
          <w:bCs/>
          <w:i/>
          <w:iCs/>
        </w:rPr>
        <w:t>+ НЗ</w:t>
      </w:r>
      <w:r>
        <w:rPr>
          <w:b/>
          <w:bCs/>
          <w:i/>
          <w:iCs/>
          <w:vertAlign w:val="superscript"/>
        </w:rPr>
        <w:t>1</w:t>
      </w:r>
      <w:r>
        <w:rPr>
          <w:b/>
          <w:bCs/>
          <w:i/>
          <w:iCs/>
        </w:rPr>
        <w:t xml:space="preserve"> „„ + </w:t>
      </w:r>
      <w:proofErr w:type="spellStart"/>
      <w:r>
        <w:rPr>
          <w:b/>
          <w:bCs/>
          <w:i/>
          <w:iCs/>
        </w:rPr>
        <w:t>НЗд</w:t>
      </w:r>
      <w:proofErr w:type="spellEnd"/>
      <w:r>
        <w:rPr>
          <w:b/>
          <w:bCs/>
          <w:i/>
          <w:iCs/>
        </w:rPr>
        <w:t>,, + НЗ. + НЗ</w:t>
      </w:r>
      <w:r>
        <w:rPr>
          <w:b/>
          <w:bCs/>
          <w:i/>
          <w:iCs/>
          <w:vertAlign w:val="superscript"/>
        </w:rPr>
        <w:t>1</w:t>
      </w:r>
      <w:r>
        <w:rPr>
          <w:b/>
          <w:bCs/>
          <w:i/>
          <w:iCs/>
        </w:rPr>
        <w:t xml:space="preserve"> </w:t>
      </w:r>
      <w:proofErr w:type="spellStart"/>
      <w:r>
        <w:rPr>
          <w:b/>
          <w:bCs/>
          <w:i/>
          <w:iCs/>
        </w:rPr>
        <w:t>т„+</w:t>
      </w:r>
      <w:proofErr w:type="gramStart"/>
      <w:r>
        <w:rPr>
          <w:b/>
          <w:bCs/>
          <w:i/>
          <w:iCs/>
        </w:rPr>
        <w:t>НЗ</w:t>
      </w:r>
      <w:proofErr w:type="spellEnd"/>
      <w:r>
        <w:rPr>
          <w:b/>
          <w:bCs/>
          <w:i/>
          <w:iCs/>
        </w:rPr>
        <w:t xml:space="preserve"> &gt;</w:t>
      </w:r>
      <w:proofErr w:type="gramEnd"/>
      <w:r>
        <w:rPr>
          <w:b/>
          <w:bCs/>
          <w:i/>
          <w:iCs/>
        </w:rPr>
        <w:t>„</w:t>
      </w:r>
      <w:r>
        <w:rPr>
          <w:b/>
          <w:bCs/>
          <w:i/>
          <w:iCs/>
          <w:vertAlign w:val="subscript"/>
        </w:rPr>
        <w:t>р</w:t>
      </w:r>
      <w:r>
        <w:t xml:space="preserve"> , где</w:t>
      </w:r>
    </w:p>
    <w:p w14:paraId="58CF96F2" w14:textId="0BE53D16" w:rsidR="005B754B" w:rsidRDefault="00E80206">
      <w:pPr>
        <w:pStyle w:val="1"/>
        <w:ind w:firstLine="580"/>
      </w:pPr>
      <w:r>
        <w:rPr>
          <w:b/>
          <w:bCs/>
          <w:i/>
          <w:iCs/>
        </w:rPr>
        <w:t xml:space="preserve">НЗ </w:t>
      </w:r>
      <w:r>
        <w:rPr>
          <w:b/>
          <w:bCs/>
          <w:i/>
          <w:iCs/>
          <w:vertAlign w:val="superscript"/>
        </w:rPr>
        <w:t>1</w:t>
      </w:r>
      <w:r>
        <w:rPr>
          <w:b/>
          <w:bCs/>
          <w:i/>
          <w:iCs/>
          <w:vertAlign w:val="subscript"/>
        </w:rPr>
        <w:t>от</w:t>
      </w:r>
      <w:r>
        <w:rPr>
          <w:b/>
          <w:bCs/>
          <w:i/>
          <w:iCs/>
          <w:sz w:val="16"/>
          <w:szCs w:val="16"/>
        </w:rPr>
        <w:t xml:space="preserve">„„ </w:t>
      </w:r>
      <w:r>
        <w:rPr>
          <w:i/>
          <w:iCs/>
        </w:rPr>
        <w:t>-</w:t>
      </w:r>
      <w:r>
        <w:t xml:space="preserve">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 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14:paraId="2EDE9696" w14:textId="77777777" w:rsidR="005B754B" w:rsidRDefault="00E80206">
      <w:pPr>
        <w:pStyle w:val="1"/>
        <w:ind w:firstLine="580"/>
        <w:jc w:val="both"/>
      </w:pPr>
      <w:r>
        <w:rPr>
          <w:b/>
          <w:bCs/>
          <w:i/>
          <w:iCs/>
        </w:rPr>
        <w:t xml:space="preserve">НЗ i </w:t>
      </w:r>
      <w:proofErr w:type="spellStart"/>
      <w:r>
        <w:rPr>
          <w:b/>
          <w:bCs/>
          <w:i/>
          <w:iCs/>
          <w:vertAlign w:val="subscript"/>
        </w:rPr>
        <w:t>пк</w:t>
      </w:r>
      <w:proofErr w:type="spellEnd"/>
      <w:r>
        <w:t xml:space="preserve">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14:paraId="2C43B5B6" w14:textId="77777777" w:rsidR="005B754B" w:rsidRDefault="00E80206">
      <w:pPr>
        <w:pStyle w:val="1"/>
        <w:ind w:firstLine="580"/>
        <w:jc w:val="both"/>
      </w:pPr>
      <w:proofErr w:type="spellStart"/>
      <w:r>
        <w:rPr>
          <w:b/>
          <w:bCs/>
          <w:i/>
          <w:iCs/>
        </w:rPr>
        <w:t>НЗ</w:t>
      </w:r>
      <w:r>
        <w:rPr>
          <w:b/>
          <w:bCs/>
          <w:i/>
          <w:iCs/>
          <w:vertAlign w:val="subscript"/>
        </w:rPr>
        <w:t>ком</w:t>
      </w:r>
      <w:proofErr w:type="spellEnd"/>
      <w:r>
        <w:rPr>
          <w:i/>
          <w:iCs/>
        </w:rPr>
        <w:t>-</w:t>
      </w:r>
      <w:r>
        <w:t xml:space="preserve">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w:t>
      </w:r>
      <w:r>
        <w:softHyphen/>
        <w:t>нерно-технических сооружений и коммуникаций) за исключением нормативных затрат, от</w:t>
      </w:r>
      <w:r>
        <w:softHyphen/>
        <w:t>несенных к нормативным затратам на содержание имущества);</w:t>
      </w:r>
    </w:p>
    <w:p w14:paraId="3C9EC9F4" w14:textId="77777777" w:rsidR="005B754B" w:rsidRDefault="00E80206">
      <w:pPr>
        <w:pStyle w:val="1"/>
        <w:ind w:firstLine="580"/>
        <w:jc w:val="both"/>
      </w:pPr>
      <w:r>
        <w:rPr>
          <w:b/>
          <w:bCs/>
          <w:i/>
          <w:iCs/>
        </w:rPr>
        <w:lastRenderedPageBreak/>
        <w:t xml:space="preserve">НЗ </w:t>
      </w:r>
      <w:proofErr w:type="spellStart"/>
      <w:r>
        <w:rPr>
          <w:b/>
          <w:bCs/>
          <w:i/>
          <w:iCs/>
          <w:vertAlign w:val="superscript"/>
        </w:rPr>
        <w:t>J</w:t>
      </w:r>
      <w:r>
        <w:rPr>
          <w:b/>
          <w:bCs/>
          <w:i/>
          <w:iCs/>
          <w:vertAlign w:val="subscript"/>
        </w:rPr>
        <w:t>ни</w:t>
      </w:r>
      <w:proofErr w:type="spellEnd"/>
      <w:r>
        <w:t xml:space="preserve"> - нормативные затраты на содержание объектов недвижимого имущества, закре</w:t>
      </w:r>
      <w:r>
        <w:softHyphen/>
        <w:t>пленного за организацией на праве оперативного управления или приобретенным организа</w:t>
      </w:r>
      <w:r>
        <w:softHyphen/>
        <w:t>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14:paraId="32B67061" w14:textId="77777777" w:rsidR="005B754B" w:rsidRDefault="00E80206">
      <w:pPr>
        <w:pStyle w:val="1"/>
        <w:ind w:firstLine="580"/>
        <w:jc w:val="both"/>
      </w:pPr>
      <w:proofErr w:type="spellStart"/>
      <w:r>
        <w:rPr>
          <w:b/>
          <w:bCs/>
          <w:i/>
          <w:iCs/>
        </w:rPr>
        <w:t>НЗ</w:t>
      </w:r>
      <w:r>
        <w:rPr>
          <w:b/>
          <w:bCs/>
          <w:i/>
          <w:iCs/>
          <w:vertAlign w:val="subscript"/>
        </w:rPr>
        <w:t>ди</w:t>
      </w:r>
      <w:proofErr w:type="spellEnd"/>
      <w:r>
        <w:rPr>
          <w:i/>
          <w:iCs/>
        </w:rPr>
        <w:t>-</w:t>
      </w:r>
      <w:r>
        <w:t xml:space="preserve"> нормативные затраты на содержание объектов особо ценного движимого иму</w:t>
      </w:r>
      <w:r>
        <w:softHyphen/>
        <w:t>щества, закрепленного за организацией за счет средств, выделенных ей учредителем на при - обретение такого имущества (далее - нормативные затраты на содержание особо ценного движимого имущества);</w:t>
      </w:r>
    </w:p>
    <w:p w14:paraId="1C0211CE" w14:textId="77777777" w:rsidR="005B754B" w:rsidRDefault="00E80206">
      <w:pPr>
        <w:pStyle w:val="1"/>
        <w:ind w:firstLine="580"/>
        <w:jc w:val="both"/>
      </w:pPr>
      <w:proofErr w:type="spellStart"/>
      <w:r>
        <w:rPr>
          <w:b/>
          <w:bCs/>
          <w:i/>
          <w:iCs/>
        </w:rPr>
        <w:t>НЗ</w:t>
      </w:r>
      <w:r>
        <w:rPr>
          <w:b/>
          <w:bCs/>
          <w:i/>
          <w:iCs/>
          <w:vertAlign w:val="subscript"/>
        </w:rPr>
        <w:t>вс</w:t>
      </w:r>
      <w:proofErr w:type="spellEnd"/>
      <w:r>
        <w:rPr>
          <w:i/>
          <w:iCs/>
        </w:rPr>
        <w:t>-</w:t>
      </w:r>
      <w:r>
        <w:t xml:space="preserve"> нормативные затраты на приобретение услуг связи;</w:t>
      </w:r>
    </w:p>
    <w:p w14:paraId="1671DA24" w14:textId="77777777" w:rsidR="005B754B" w:rsidRDefault="00E80206">
      <w:pPr>
        <w:pStyle w:val="1"/>
        <w:ind w:firstLine="580"/>
        <w:jc w:val="both"/>
      </w:pPr>
      <w:r>
        <w:rPr>
          <w:b/>
          <w:bCs/>
          <w:i/>
          <w:iCs/>
        </w:rPr>
        <w:t xml:space="preserve">НЗ </w:t>
      </w:r>
      <w:proofErr w:type="spellStart"/>
      <w:r>
        <w:rPr>
          <w:b/>
          <w:bCs/>
          <w:i/>
          <w:iCs/>
          <w:vertAlign w:val="superscript"/>
        </w:rPr>
        <w:t>J</w:t>
      </w:r>
      <w:r>
        <w:rPr>
          <w:b/>
          <w:bCs/>
          <w:i/>
          <w:iCs/>
          <w:vertAlign w:val="subscript"/>
        </w:rPr>
        <w:t>mp</w:t>
      </w:r>
      <w:proofErr w:type="spellEnd"/>
      <w:r>
        <w:rPr>
          <w:i/>
          <w:iCs/>
        </w:rPr>
        <w:t>-</w:t>
      </w:r>
      <w:r>
        <w:t xml:space="preserve">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14:paraId="28CA4370" w14:textId="77777777" w:rsidR="005B754B" w:rsidRDefault="00E80206">
      <w:pPr>
        <w:pStyle w:val="1"/>
        <w:ind w:firstLine="580"/>
        <w:jc w:val="both"/>
      </w:pPr>
      <w:r>
        <w:rPr>
          <w:b/>
          <w:bCs/>
          <w:i/>
          <w:iCs/>
        </w:rPr>
        <w:t>НЗ ''</w:t>
      </w:r>
      <w:proofErr w:type="spellStart"/>
      <w:r>
        <w:rPr>
          <w:b/>
          <w:bCs/>
          <w:i/>
          <w:iCs/>
          <w:vertAlign w:val="subscript"/>
        </w:rPr>
        <w:t>пр</w:t>
      </w:r>
      <w:proofErr w:type="spellEnd"/>
      <w:r>
        <w:rPr>
          <w:i/>
          <w:iCs/>
        </w:rPr>
        <w:t>-</w:t>
      </w:r>
      <w:r>
        <w:t xml:space="preserve">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обучающихся).</w:t>
      </w:r>
    </w:p>
    <w:p w14:paraId="7289E78A" w14:textId="77777777" w:rsidR="005B754B" w:rsidRDefault="00E80206">
      <w:pPr>
        <w:pStyle w:val="1"/>
        <w:ind w:firstLine="580"/>
        <w:jc w:val="both"/>
      </w:pPr>
      <w:r>
        <w:t xml:space="preserve">Нормативные затраты на оплату труда и начисления на выплаты по оплате труда </w:t>
      </w:r>
      <w:proofErr w:type="spellStart"/>
      <w:r>
        <w:t>ра</w:t>
      </w:r>
      <w:proofErr w:type="spellEnd"/>
      <w:r>
        <w:t xml:space="preserve"> - </w:t>
      </w:r>
      <w:proofErr w:type="spellStart"/>
      <w:r>
        <w:t>ботников</w:t>
      </w:r>
      <w:proofErr w:type="spellEnd"/>
      <w:r>
        <w:t xml:space="preserve"> организации, которые не принимают непосредственного участия в оказании </w:t>
      </w:r>
      <w:proofErr w:type="spellStart"/>
      <w:r>
        <w:t>госу</w:t>
      </w:r>
      <w:proofErr w:type="spellEnd"/>
      <w:r>
        <w:t xml:space="preserve"> - 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w:t>
      </w:r>
      <w:proofErr w:type="spellStart"/>
      <w:r>
        <w:t>государствен</w:t>
      </w:r>
      <w:proofErr w:type="spellEnd"/>
      <w:r>
        <w:t xml:space="preserve"> - 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t>асси</w:t>
      </w:r>
      <w:proofErr w:type="spellEnd"/>
      <w:r>
        <w:t xml:space="preserve"> - </w:t>
      </w:r>
      <w:proofErr w:type="spellStart"/>
      <w:r>
        <w:t>стивных</w:t>
      </w:r>
      <w:proofErr w:type="spellEnd"/>
      <w:r>
        <w:t xml:space="preserve">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14:paraId="2F84A0C1" w14:textId="77777777" w:rsidR="005B754B" w:rsidRDefault="00E80206">
      <w:pPr>
        <w:pStyle w:val="1"/>
        <w:ind w:firstLine="580"/>
        <w:jc w:val="both"/>
      </w:pPr>
      <w: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w:t>
      </w:r>
      <w:r>
        <w:softHyphen/>
        <w:t>дарственной услуги и включают в себя:</w:t>
      </w:r>
    </w:p>
    <w:p w14:paraId="0E17DD44" w14:textId="77777777" w:rsidR="005B754B" w:rsidRDefault="00E80206">
      <w:pPr>
        <w:pStyle w:val="1"/>
        <w:numPr>
          <w:ilvl w:val="0"/>
          <w:numId w:val="62"/>
        </w:numPr>
        <w:tabs>
          <w:tab w:val="left" w:pos="889"/>
        </w:tabs>
        <w:ind w:firstLine="580"/>
        <w:jc w:val="both"/>
      </w:pPr>
      <w:bookmarkStart w:id="691" w:name="bookmark690"/>
      <w:bookmarkEnd w:id="691"/>
      <w:r>
        <w:t>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14:paraId="44902250" w14:textId="77777777" w:rsidR="005B754B" w:rsidRDefault="00E80206">
      <w:pPr>
        <w:pStyle w:val="1"/>
        <w:numPr>
          <w:ilvl w:val="0"/>
          <w:numId w:val="62"/>
        </w:numPr>
        <w:tabs>
          <w:tab w:val="left" w:pos="907"/>
        </w:tabs>
        <w:ind w:firstLine="580"/>
        <w:jc w:val="both"/>
      </w:pPr>
      <w:bookmarkStart w:id="692" w:name="bookmark691"/>
      <w:bookmarkEnd w:id="692"/>
      <w:r>
        <w:t>нормативные затраты на горячее водоснабжение;</w:t>
      </w:r>
    </w:p>
    <w:p w14:paraId="68814222" w14:textId="77777777" w:rsidR="005B754B" w:rsidRDefault="00E80206">
      <w:pPr>
        <w:pStyle w:val="1"/>
        <w:numPr>
          <w:ilvl w:val="0"/>
          <w:numId w:val="62"/>
        </w:numPr>
        <w:tabs>
          <w:tab w:val="left" w:pos="894"/>
        </w:tabs>
        <w:ind w:firstLine="580"/>
        <w:jc w:val="both"/>
      </w:pPr>
      <w:bookmarkStart w:id="693" w:name="bookmark692"/>
      <w:bookmarkEnd w:id="693"/>
      <w:r>
        <w:t>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14:paraId="41D301D8" w14:textId="5687EE15" w:rsidR="005B754B" w:rsidRDefault="00E80206">
      <w:pPr>
        <w:pStyle w:val="1"/>
        <w:numPr>
          <w:ilvl w:val="0"/>
          <w:numId w:val="62"/>
        </w:numPr>
        <w:tabs>
          <w:tab w:val="left" w:pos="894"/>
        </w:tabs>
        <w:ind w:firstLine="580"/>
        <w:jc w:val="both"/>
      </w:pPr>
      <w:bookmarkStart w:id="694" w:name="bookmark693"/>
      <w:bookmarkEnd w:id="694"/>
      <w:r>
        <w:t>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w:t>
      </w:r>
      <w:r>
        <w:softHyphen/>
        <w:t>ются в состав коммунальных услуг.</w:t>
      </w:r>
    </w:p>
    <w:p w14:paraId="56FAA019" w14:textId="77777777" w:rsidR="005B754B" w:rsidRDefault="00E80206">
      <w:pPr>
        <w:pStyle w:val="1"/>
        <w:ind w:firstLine="580"/>
        <w:jc w:val="both"/>
      </w:pPr>
      <w: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w:t>
      </w:r>
      <w:r>
        <w:softHyphen/>
        <w:t>ственной услуги, на тариф, установленный на соответствующий год.</w:t>
      </w:r>
    </w:p>
    <w:p w14:paraId="67DCB6BF" w14:textId="77777777" w:rsidR="005B754B" w:rsidRDefault="00E80206">
      <w:pPr>
        <w:pStyle w:val="1"/>
        <w:ind w:firstLine="580"/>
      </w:pPr>
      <w:r>
        <w:t>Нормативные затраты на содержание недвижимого имущества включают в себя:</w:t>
      </w:r>
    </w:p>
    <w:p w14:paraId="195BAB29" w14:textId="77777777" w:rsidR="005B754B" w:rsidRDefault="00E80206">
      <w:pPr>
        <w:pStyle w:val="1"/>
        <w:numPr>
          <w:ilvl w:val="0"/>
          <w:numId w:val="63"/>
        </w:numPr>
        <w:tabs>
          <w:tab w:val="left" w:pos="769"/>
        </w:tabs>
        <w:ind w:firstLine="580"/>
        <w:jc w:val="both"/>
      </w:pPr>
      <w:bookmarkStart w:id="695" w:name="bookmark694"/>
      <w:bookmarkEnd w:id="695"/>
      <w:r>
        <w:t>нормативные затраты на эксплуатацию системы охранной сигнализации и противо</w:t>
      </w:r>
      <w:r>
        <w:softHyphen/>
        <w:t>пожарной безопасности;</w:t>
      </w:r>
    </w:p>
    <w:p w14:paraId="6CC1FB57" w14:textId="77777777" w:rsidR="005B754B" w:rsidRDefault="00E80206">
      <w:pPr>
        <w:pStyle w:val="1"/>
        <w:numPr>
          <w:ilvl w:val="0"/>
          <w:numId w:val="63"/>
        </w:numPr>
        <w:tabs>
          <w:tab w:val="left" w:pos="783"/>
        </w:tabs>
        <w:ind w:firstLine="580"/>
      </w:pPr>
      <w:bookmarkStart w:id="696" w:name="bookmark695"/>
      <w:bookmarkEnd w:id="696"/>
      <w:r>
        <w:t>нормативные затраты на аренду недвижимого имущества;</w:t>
      </w:r>
    </w:p>
    <w:p w14:paraId="68D42254" w14:textId="77777777" w:rsidR="005B754B" w:rsidRDefault="00E80206">
      <w:pPr>
        <w:pStyle w:val="1"/>
        <w:numPr>
          <w:ilvl w:val="0"/>
          <w:numId w:val="63"/>
        </w:numPr>
        <w:tabs>
          <w:tab w:val="left" w:pos="769"/>
        </w:tabs>
        <w:ind w:firstLine="580"/>
      </w:pPr>
      <w:bookmarkStart w:id="697" w:name="bookmark696"/>
      <w:bookmarkEnd w:id="697"/>
      <w:r>
        <w:t>нормативные затраты на проведение текущего ремонта объектов недвижимого иму</w:t>
      </w:r>
      <w:r>
        <w:softHyphen/>
        <w:t>щества;</w:t>
      </w:r>
    </w:p>
    <w:p w14:paraId="2D35D5BF" w14:textId="77777777" w:rsidR="005B754B" w:rsidRDefault="00E80206">
      <w:pPr>
        <w:pStyle w:val="1"/>
        <w:numPr>
          <w:ilvl w:val="0"/>
          <w:numId w:val="63"/>
        </w:numPr>
        <w:tabs>
          <w:tab w:val="left" w:pos="769"/>
        </w:tabs>
        <w:ind w:firstLine="580"/>
      </w:pPr>
      <w:bookmarkStart w:id="698" w:name="bookmark697"/>
      <w:bookmarkEnd w:id="698"/>
      <w:r>
        <w:t>нормативные затраты на содержание прилегающих территорий в соответствии с ут</w:t>
      </w:r>
      <w:r>
        <w:softHyphen/>
        <w:t>вержденными санитарными правилами и нормами;</w:t>
      </w:r>
    </w:p>
    <w:p w14:paraId="0555C314" w14:textId="77777777" w:rsidR="005B754B" w:rsidRDefault="00E80206">
      <w:pPr>
        <w:pStyle w:val="1"/>
        <w:numPr>
          <w:ilvl w:val="0"/>
          <w:numId w:val="63"/>
        </w:numPr>
        <w:tabs>
          <w:tab w:val="left" w:pos="783"/>
        </w:tabs>
        <w:ind w:firstLine="580"/>
      </w:pPr>
      <w:bookmarkStart w:id="699" w:name="bookmark698"/>
      <w:bookmarkEnd w:id="699"/>
      <w:r>
        <w:t>прочие нормативные затраты на содержание недвижимого имущества.</w:t>
      </w:r>
    </w:p>
    <w:p w14:paraId="46297CB4" w14:textId="77777777" w:rsidR="005B754B" w:rsidRDefault="00E80206">
      <w:pPr>
        <w:pStyle w:val="1"/>
        <w:ind w:firstLine="580"/>
        <w:jc w:val="both"/>
      </w:pPr>
      <w:r>
        <w:lastRenderedPageBreak/>
        <w:t xml:space="preserve">Нормативные затраты на эксплуатацию систем охранной сигнализации и </w:t>
      </w:r>
      <w:proofErr w:type="spellStart"/>
      <w:r>
        <w:t>противопо</w:t>
      </w:r>
      <w:proofErr w:type="spellEnd"/>
      <w:r>
        <w:t xml:space="preserve"> - </w:t>
      </w:r>
      <w:proofErr w:type="spellStart"/>
      <w:r>
        <w:t>жарной</w:t>
      </w:r>
      <w:proofErr w:type="spellEnd"/>
      <w:r>
        <w:t xml:space="preserve">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w:t>
      </w:r>
      <w:proofErr w:type="spellStart"/>
      <w:r>
        <w:t>пожаротуше</w:t>
      </w:r>
      <w:proofErr w:type="spellEnd"/>
      <w:r>
        <w:t xml:space="preserve"> - </w:t>
      </w:r>
      <w:proofErr w:type="spellStart"/>
      <w:r>
        <w:t>ния</w:t>
      </w:r>
      <w:proofErr w:type="spellEnd"/>
      <w:r>
        <w:t>).</w:t>
      </w:r>
    </w:p>
    <w:p w14:paraId="40A1E633" w14:textId="77777777" w:rsidR="005B754B" w:rsidRDefault="00E80206">
      <w:pPr>
        <w:pStyle w:val="1"/>
        <w:spacing w:after="260"/>
        <w:ind w:firstLine="580"/>
        <w:jc w:val="both"/>
      </w:pPr>
      <w: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 - четном периоде (году).</w:t>
      </w:r>
    </w:p>
    <w:p w14:paraId="1E090015" w14:textId="77777777" w:rsidR="005B754B" w:rsidRDefault="00E80206">
      <w:pPr>
        <w:pStyle w:val="11"/>
        <w:keepNext/>
        <w:keepLines/>
        <w:spacing w:after="0"/>
        <w:jc w:val="both"/>
      </w:pPr>
      <w:bookmarkStart w:id="700" w:name="bookmark699"/>
      <w:bookmarkStart w:id="701" w:name="bookmark700"/>
      <w:bookmarkStart w:id="702" w:name="bookmark701"/>
      <w:r>
        <w:t>Материально-технические условия</w:t>
      </w:r>
      <w:bookmarkEnd w:id="700"/>
      <w:bookmarkEnd w:id="701"/>
      <w:bookmarkEnd w:id="702"/>
    </w:p>
    <w:p w14:paraId="5A54D907" w14:textId="77777777" w:rsidR="005B754B" w:rsidRDefault="00E80206">
      <w:pPr>
        <w:pStyle w:val="1"/>
        <w:ind w:firstLine="580"/>
        <w:jc w:val="both"/>
      </w:pPr>
      <w:r>
        <w:t>Материально-техническое обеспечение начального общего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14:paraId="0416D29D" w14:textId="77777777" w:rsidR="005B754B" w:rsidRDefault="00E80206">
      <w:pPr>
        <w:pStyle w:val="1"/>
        <w:numPr>
          <w:ilvl w:val="0"/>
          <w:numId w:val="64"/>
        </w:numPr>
        <w:tabs>
          <w:tab w:val="left" w:pos="1310"/>
        </w:tabs>
        <w:spacing w:line="262" w:lineRule="auto"/>
        <w:ind w:firstLine="940"/>
      </w:pPr>
      <w:bookmarkStart w:id="703" w:name="bookmark702"/>
      <w:bookmarkEnd w:id="703"/>
      <w:r>
        <w:t>организации пространства, в котором обучается ребёнок с ЗПР;</w:t>
      </w:r>
    </w:p>
    <w:p w14:paraId="7A9A882E" w14:textId="77777777" w:rsidR="005B754B" w:rsidRDefault="00E80206">
      <w:pPr>
        <w:pStyle w:val="1"/>
        <w:numPr>
          <w:ilvl w:val="0"/>
          <w:numId w:val="64"/>
        </w:numPr>
        <w:tabs>
          <w:tab w:val="left" w:pos="1310"/>
        </w:tabs>
        <w:spacing w:line="262" w:lineRule="auto"/>
        <w:ind w:firstLine="940"/>
      </w:pPr>
      <w:bookmarkStart w:id="704" w:name="bookmark703"/>
      <w:bookmarkEnd w:id="704"/>
      <w:r>
        <w:t>организации временного режима обучения;</w:t>
      </w:r>
    </w:p>
    <w:p w14:paraId="156740ED" w14:textId="77777777" w:rsidR="005B754B" w:rsidRDefault="00E80206">
      <w:pPr>
        <w:pStyle w:val="1"/>
        <w:numPr>
          <w:ilvl w:val="0"/>
          <w:numId w:val="64"/>
        </w:numPr>
        <w:tabs>
          <w:tab w:val="left" w:pos="1310"/>
        </w:tabs>
        <w:spacing w:line="262" w:lineRule="auto"/>
        <w:ind w:firstLine="940"/>
      </w:pPr>
      <w:bookmarkStart w:id="705" w:name="bookmark704"/>
      <w:bookmarkEnd w:id="705"/>
      <w:r>
        <w:t>техническим средствам обучения обучающихся с ЗПР;</w:t>
      </w:r>
    </w:p>
    <w:p w14:paraId="35329373" w14:textId="77777777" w:rsidR="005B754B" w:rsidRDefault="00E80206">
      <w:pPr>
        <w:pStyle w:val="1"/>
        <w:numPr>
          <w:ilvl w:val="0"/>
          <w:numId w:val="64"/>
        </w:numPr>
        <w:tabs>
          <w:tab w:val="left" w:pos="1310"/>
        </w:tabs>
        <w:spacing w:line="262" w:lineRule="auto"/>
        <w:ind w:firstLine="940"/>
      </w:pPr>
      <w:bookmarkStart w:id="706" w:name="bookmark705"/>
      <w:bookmarkEnd w:id="706"/>
      <w:r>
        <w:t>учебникам, рабочим тетрадям, дидактическим материалам,</w:t>
      </w:r>
    </w:p>
    <w:p w14:paraId="704F63F6" w14:textId="77777777" w:rsidR="005B754B" w:rsidRDefault="00E80206">
      <w:pPr>
        <w:pStyle w:val="1"/>
        <w:numPr>
          <w:ilvl w:val="0"/>
          <w:numId w:val="64"/>
        </w:numPr>
        <w:tabs>
          <w:tab w:val="left" w:pos="1310"/>
        </w:tabs>
        <w:ind w:left="1300" w:hanging="360"/>
        <w:jc w:val="both"/>
      </w:pPr>
      <w:bookmarkStart w:id="707" w:name="bookmark706"/>
      <w:bookmarkEnd w:id="707"/>
      <w:r>
        <w:t>компьютерным инструментам обучения, отвечающим особым образовательным потребностям обучающихся с ЗПР и позволяющих реализовывать выбранный вариант программы.</w:t>
      </w:r>
    </w:p>
    <w:p w14:paraId="30BAD59F" w14:textId="751A5BF9" w:rsidR="005B754B" w:rsidRDefault="00E80206">
      <w:pPr>
        <w:pStyle w:val="1"/>
        <w:ind w:firstLine="580"/>
        <w:jc w:val="both"/>
      </w:pPr>
      <w:proofErr w:type="spellStart"/>
      <w:r>
        <w:t>Критериальными</w:t>
      </w:r>
      <w:proofErr w:type="spellEnd"/>
      <w:r>
        <w:t xml:space="preserve"> источниками оценки учебно-материального обеспечения образова</w:t>
      </w:r>
      <w:r>
        <w:softHyphen/>
        <w:t xml:space="preserve">тельного процесса являются требования Стандарта, требования и условия Положения о ли - </w:t>
      </w:r>
      <w:proofErr w:type="spellStart"/>
      <w:r>
        <w:t>цензировании</w:t>
      </w:r>
      <w:proofErr w:type="spellEnd"/>
      <w:r>
        <w:t xml:space="preserve">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w:t>
      </w:r>
    </w:p>
    <w:p w14:paraId="0AA1F4FB" w14:textId="77777777" w:rsidR="005B754B" w:rsidRDefault="00E80206">
      <w:pPr>
        <w:pStyle w:val="1"/>
        <w:numPr>
          <w:ilvl w:val="0"/>
          <w:numId w:val="64"/>
        </w:numPr>
        <w:tabs>
          <w:tab w:val="left" w:pos="734"/>
        </w:tabs>
        <w:ind w:left="740" w:hanging="360"/>
        <w:jc w:val="both"/>
      </w:pPr>
      <w:bookmarkStart w:id="708" w:name="bookmark707"/>
      <w:bookmarkEnd w:id="708"/>
      <w:r>
        <w:t>постановление Федеральной службы по надзору в сфере защиты прав потребителей и благополучия человека от 29 декабря 2010 г. № 189, СанПиН 2.4.2.2821-10 «Санитар</w:t>
      </w:r>
      <w:r>
        <w:softHyphen/>
        <w:t>но-эпидемиологические требования к условиям и организации обучения в общеобра</w:t>
      </w:r>
      <w:r>
        <w:softHyphen/>
        <w:t>зовательных учреждениях»;</w:t>
      </w:r>
    </w:p>
    <w:p w14:paraId="023FE7DA" w14:textId="77777777" w:rsidR="005B754B" w:rsidRDefault="00E80206">
      <w:pPr>
        <w:pStyle w:val="1"/>
        <w:numPr>
          <w:ilvl w:val="0"/>
          <w:numId w:val="64"/>
        </w:numPr>
        <w:tabs>
          <w:tab w:val="left" w:pos="734"/>
        </w:tabs>
        <w:ind w:left="740" w:hanging="360"/>
        <w:jc w:val="both"/>
      </w:pPr>
      <w:bookmarkStart w:id="709" w:name="bookmark708"/>
      <w:bookmarkEnd w:id="709"/>
      <w:r>
        <w:t>приказ Минобрнауки России от 4 октября 2010 г. № 986 «Об утверждении федераль</w:t>
      </w:r>
      <w:r>
        <w:softHyphen/>
        <w:t>ных требований к образовательным учреждениям в части минимальной оснащённости учебного процесса и оборудования учебных помещений»;</w:t>
      </w:r>
    </w:p>
    <w:p w14:paraId="68AE3F2E" w14:textId="77777777" w:rsidR="005B754B" w:rsidRDefault="00E80206">
      <w:pPr>
        <w:pStyle w:val="1"/>
        <w:numPr>
          <w:ilvl w:val="0"/>
          <w:numId w:val="64"/>
        </w:numPr>
        <w:tabs>
          <w:tab w:val="left" w:pos="734"/>
        </w:tabs>
        <w:ind w:left="740" w:hanging="360"/>
        <w:jc w:val="both"/>
      </w:pPr>
      <w:bookmarkStart w:id="710" w:name="bookmark709"/>
      <w:bookmarkEnd w:id="710"/>
      <w:r>
        <w:t>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w:t>
      </w:r>
    </w:p>
    <w:p w14:paraId="7FBAAF43" w14:textId="77777777" w:rsidR="005B754B" w:rsidRDefault="00E80206">
      <w:pPr>
        <w:pStyle w:val="1"/>
        <w:numPr>
          <w:ilvl w:val="0"/>
          <w:numId w:val="64"/>
        </w:numPr>
        <w:tabs>
          <w:tab w:val="left" w:pos="734"/>
        </w:tabs>
        <w:spacing w:line="259" w:lineRule="auto"/>
        <w:ind w:firstLine="380"/>
      </w:pPr>
      <w:bookmarkStart w:id="711" w:name="bookmark710"/>
      <w:bookmarkEnd w:id="711"/>
      <w:r>
        <w:t>перечни рекомендуемой учебной литературы и цифровых образовательных ресурсов;</w:t>
      </w:r>
    </w:p>
    <w:p w14:paraId="37E28F3B" w14:textId="77777777" w:rsidR="005B754B" w:rsidRDefault="00E80206">
      <w:pPr>
        <w:pStyle w:val="1"/>
        <w:numPr>
          <w:ilvl w:val="0"/>
          <w:numId w:val="64"/>
        </w:numPr>
        <w:tabs>
          <w:tab w:val="left" w:pos="734"/>
        </w:tabs>
        <w:ind w:left="740" w:hanging="360"/>
        <w:jc w:val="both"/>
      </w:pPr>
      <w:bookmarkStart w:id="712" w:name="bookmark711"/>
      <w:bookmarkEnd w:id="712"/>
      <w:r>
        <w:t>аналогичные перечни, утверждённые региональными нормативными актами и ло</w:t>
      </w:r>
      <w:r>
        <w:softHyphen/>
        <w:t>кальными актами образовательного учреждения, разработанные с учётом особенно</w:t>
      </w:r>
      <w:r>
        <w:softHyphen/>
        <w:t>стей реализации основной образовательной программы в образовательном учрежде</w:t>
      </w:r>
      <w:r>
        <w:softHyphen/>
        <w:t>нии.</w:t>
      </w:r>
      <w:r>
        <w:br w:type="page"/>
      </w:r>
    </w:p>
    <w:p w14:paraId="099DA7DF" w14:textId="77777777" w:rsidR="005B754B" w:rsidRDefault="00E80206">
      <w:pPr>
        <w:pStyle w:val="a7"/>
        <w:tabs>
          <w:tab w:val="left" w:leader="underscore" w:pos="9490"/>
        </w:tabs>
      </w:pPr>
      <w:r>
        <w:lastRenderedPageBreak/>
        <w:t xml:space="preserve">Оценка материально-технических условий реализации основной образовательной </w:t>
      </w:r>
      <w:r>
        <w:rPr>
          <w:u w:val="single"/>
        </w:rPr>
        <w:t>программы</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1997"/>
        <w:gridCol w:w="4958"/>
        <w:gridCol w:w="2563"/>
      </w:tblGrid>
      <w:tr w:rsidR="005B754B" w14:paraId="0BD8E491" w14:textId="77777777">
        <w:trPr>
          <w:trHeight w:hRule="exact" w:val="571"/>
          <w:jc w:val="center"/>
        </w:trPr>
        <w:tc>
          <w:tcPr>
            <w:tcW w:w="1997" w:type="dxa"/>
            <w:tcBorders>
              <w:top w:val="single" w:sz="4" w:space="0" w:color="auto"/>
              <w:left w:val="single" w:sz="4" w:space="0" w:color="auto"/>
            </w:tcBorders>
            <w:shd w:val="clear" w:color="auto" w:fill="FFFFFF"/>
            <w:vAlign w:val="bottom"/>
          </w:tcPr>
          <w:p w14:paraId="003DDCE6" w14:textId="77777777" w:rsidR="005B754B" w:rsidRDefault="00E80206">
            <w:pPr>
              <w:pStyle w:val="a9"/>
              <w:tabs>
                <w:tab w:val="left" w:pos="1666"/>
              </w:tabs>
              <w:ind w:firstLine="0"/>
            </w:pPr>
            <w:r>
              <w:t>Компоненты</w:t>
            </w:r>
            <w:r>
              <w:tab/>
              <w:t>ос</w:t>
            </w:r>
            <w:r>
              <w:softHyphen/>
            </w:r>
          </w:p>
          <w:p w14:paraId="60501096" w14:textId="77777777" w:rsidR="005B754B" w:rsidRDefault="00E80206">
            <w:pPr>
              <w:pStyle w:val="a9"/>
              <w:spacing w:line="228" w:lineRule="auto"/>
              <w:ind w:firstLine="0"/>
            </w:pPr>
            <w:proofErr w:type="spellStart"/>
            <w:r>
              <w:t>нащения</w:t>
            </w:r>
            <w:proofErr w:type="spellEnd"/>
          </w:p>
        </w:tc>
        <w:tc>
          <w:tcPr>
            <w:tcW w:w="4958" w:type="dxa"/>
            <w:tcBorders>
              <w:top w:val="single" w:sz="4" w:space="0" w:color="auto"/>
              <w:left w:val="single" w:sz="4" w:space="0" w:color="auto"/>
            </w:tcBorders>
            <w:shd w:val="clear" w:color="auto" w:fill="FFFFFF"/>
            <w:vAlign w:val="center"/>
          </w:tcPr>
          <w:p w14:paraId="7A992AB3" w14:textId="77777777" w:rsidR="005B754B" w:rsidRDefault="00E80206">
            <w:pPr>
              <w:pStyle w:val="a9"/>
              <w:ind w:firstLine="0"/>
            </w:pPr>
            <w:r>
              <w:t>Необходимое оборудование и оснащение</w:t>
            </w:r>
          </w:p>
        </w:tc>
        <w:tc>
          <w:tcPr>
            <w:tcW w:w="2563" w:type="dxa"/>
            <w:tcBorders>
              <w:top w:val="single" w:sz="4" w:space="0" w:color="auto"/>
              <w:left w:val="single" w:sz="4" w:space="0" w:color="auto"/>
              <w:right w:val="single" w:sz="4" w:space="0" w:color="auto"/>
            </w:tcBorders>
            <w:shd w:val="clear" w:color="auto" w:fill="FFFFFF"/>
            <w:vAlign w:val="bottom"/>
          </w:tcPr>
          <w:p w14:paraId="610805F1" w14:textId="77777777" w:rsidR="005B754B" w:rsidRDefault="00E80206">
            <w:pPr>
              <w:pStyle w:val="a9"/>
              <w:spacing w:line="230" w:lineRule="auto"/>
              <w:ind w:firstLine="0"/>
            </w:pPr>
            <w:r>
              <w:t>Необходимо/ имеется в наличии</w:t>
            </w:r>
          </w:p>
        </w:tc>
      </w:tr>
      <w:tr w:rsidR="005B754B" w14:paraId="56E6D84D" w14:textId="77777777">
        <w:trPr>
          <w:trHeight w:hRule="exact" w:val="3874"/>
          <w:jc w:val="center"/>
        </w:trPr>
        <w:tc>
          <w:tcPr>
            <w:tcW w:w="1997" w:type="dxa"/>
            <w:tcBorders>
              <w:top w:val="single" w:sz="4" w:space="0" w:color="auto"/>
              <w:left w:val="single" w:sz="4" w:space="0" w:color="auto"/>
            </w:tcBorders>
            <w:shd w:val="clear" w:color="auto" w:fill="FFFFFF"/>
          </w:tcPr>
          <w:p w14:paraId="1AC54560" w14:textId="77777777" w:rsidR="005B754B" w:rsidRDefault="00E80206">
            <w:pPr>
              <w:pStyle w:val="a9"/>
              <w:ind w:firstLine="0"/>
            </w:pPr>
            <w:r>
              <w:t>1. Компоненты оснащения учебного кабинета начальной школы</w:t>
            </w:r>
          </w:p>
        </w:tc>
        <w:tc>
          <w:tcPr>
            <w:tcW w:w="4958" w:type="dxa"/>
            <w:tcBorders>
              <w:top w:val="single" w:sz="4" w:space="0" w:color="auto"/>
              <w:left w:val="single" w:sz="4" w:space="0" w:color="auto"/>
            </w:tcBorders>
            <w:shd w:val="clear" w:color="auto" w:fill="FFFFFF"/>
            <w:vAlign w:val="bottom"/>
          </w:tcPr>
          <w:p w14:paraId="1D033E48" w14:textId="77777777" w:rsidR="005B754B" w:rsidRDefault="00E80206">
            <w:pPr>
              <w:pStyle w:val="a9"/>
              <w:numPr>
                <w:ilvl w:val="0"/>
                <w:numId w:val="65"/>
              </w:numPr>
              <w:tabs>
                <w:tab w:val="left" w:pos="408"/>
              </w:tabs>
              <w:ind w:firstLine="0"/>
            </w:pPr>
            <w:r>
              <w:t xml:space="preserve">Нормативные документы, </w:t>
            </w:r>
            <w:proofErr w:type="spellStart"/>
            <w:r>
              <w:t>программно</w:t>
            </w:r>
            <w:r>
              <w:softHyphen/>
              <w:t>методическое</w:t>
            </w:r>
            <w:proofErr w:type="spellEnd"/>
            <w:r>
              <w:t xml:space="preserve"> обеспечение, локальные акты</w:t>
            </w:r>
          </w:p>
          <w:p w14:paraId="207911CC" w14:textId="77777777" w:rsidR="005B754B" w:rsidRDefault="00E80206">
            <w:pPr>
              <w:pStyle w:val="a9"/>
              <w:numPr>
                <w:ilvl w:val="0"/>
                <w:numId w:val="65"/>
              </w:numPr>
              <w:tabs>
                <w:tab w:val="left" w:pos="398"/>
              </w:tabs>
              <w:ind w:firstLine="0"/>
            </w:pPr>
            <w:r>
              <w:t>Учебно-методические материалы</w:t>
            </w:r>
          </w:p>
          <w:p w14:paraId="5FAC7714" w14:textId="77777777" w:rsidR="005B754B" w:rsidRDefault="00E80206">
            <w:pPr>
              <w:pStyle w:val="a9"/>
              <w:numPr>
                <w:ilvl w:val="0"/>
                <w:numId w:val="66"/>
              </w:numPr>
              <w:tabs>
                <w:tab w:val="left" w:pos="581"/>
              </w:tabs>
              <w:ind w:firstLine="0"/>
            </w:pPr>
            <w:r>
              <w:t>УМК «Школа России»</w:t>
            </w:r>
          </w:p>
          <w:p w14:paraId="76612E67" w14:textId="77777777" w:rsidR="005B754B" w:rsidRDefault="00E80206">
            <w:pPr>
              <w:pStyle w:val="a9"/>
              <w:numPr>
                <w:ilvl w:val="0"/>
                <w:numId w:val="66"/>
              </w:numPr>
              <w:tabs>
                <w:tab w:val="left" w:pos="595"/>
              </w:tabs>
              <w:ind w:firstLine="0"/>
            </w:pPr>
            <w:r>
              <w:t>Дидактические и раздаточные материалы</w:t>
            </w:r>
          </w:p>
          <w:p w14:paraId="093E1417" w14:textId="77777777" w:rsidR="005B754B" w:rsidRDefault="00E80206">
            <w:pPr>
              <w:pStyle w:val="a9"/>
              <w:numPr>
                <w:ilvl w:val="0"/>
                <w:numId w:val="66"/>
              </w:numPr>
              <w:tabs>
                <w:tab w:val="left" w:pos="720"/>
              </w:tabs>
              <w:ind w:firstLine="0"/>
            </w:pPr>
            <w:r>
              <w:t>Аудиозаписи, слайды по содержанию учебного предмета, ЭОР</w:t>
            </w:r>
          </w:p>
          <w:p w14:paraId="2D9574C6" w14:textId="77777777" w:rsidR="005B754B" w:rsidRDefault="00E80206">
            <w:pPr>
              <w:pStyle w:val="a9"/>
              <w:numPr>
                <w:ilvl w:val="0"/>
                <w:numId w:val="66"/>
              </w:numPr>
              <w:tabs>
                <w:tab w:val="left" w:pos="600"/>
              </w:tabs>
              <w:ind w:firstLine="0"/>
            </w:pPr>
            <w:r>
              <w:t>Традиционные и инновационные средства обучения, компьютерные, информа</w:t>
            </w:r>
            <w:r>
              <w:softHyphen/>
              <w:t>ционно-коммуникационные средства</w:t>
            </w:r>
          </w:p>
          <w:p w14:paraId="59AD8F2B" w14:textId="77777777" w:rsidR="005B754B" w:rsidRDefault="00E80206">
            <w:pPr>
              <w:pStyle w:val="a9"/>
              <w:numPr>
                <w:ilvl w:val="0"/>
                <w:numId w:val="66"/>
              </w:numPr>
              <w:tabs>
                <w:tab w:val="left" w:pos="581"/>
              </w:tabs>
              <w:ind w:firstLine="0"/>
            </w:pPr>
            <w:r>
              <w:t>Учебно-практическое оборудование</w:t>
            </w:r>
          </w:p>
          <w:p w14:paraId="725A4A25" w14:textId="77777777" w:rsidR="005B754B" w:rsidRDefault="00E80206">
            <w:pPr>
              <w:pStyle w:val="a9"/>
              <w:numPr>
                <w:ilvl w:val="0"/>
                <w:numId w:val="66"/>
              </w:numPr>
              <w:tabs>
                <w:tab w:val="left" w:pos="682"/>
              </w:tabs>
              <w:spacing w:line="290" w:lineRule="auto"/>
              <w:ind w:firstLine="0"/>
            </w:pPr>
            <w:r>
              <w:t>Игры и игрушки</w:t>
            </w:r>
          </w:p>
          <w:p w14:paraId="0CDB725E" w14:textId="77777777" w:rsidR="005B754B" w:rsidRDefault="00E80206">
            <w:pPr>
              <w:pStyle w:val="a9"/>
              <w:numPr>
                <w:ilvl w:val="0"/>
                <w:numId w:val="66"/>
              </w:numPr>
              <w:tabs>
                <w:tab w:val="left" w:pos="691"/>
              </w:tabs>
              <w:spacing w:line="290" w:lineRule="auto"/>
              <w:ind w:firstLine="0"/>
            </w:pPr>
            <w:r>
              <w:t>Оборудование (мебель)</w:t>
            </w:r>
          </w:p>
        </w:tc>
        <w:tc>
          <w:tcPr>
            <w:tcW w:w="2563" w:type="dxa"/>
            <w:tcBorders>
              <w:top w:val="single" w:sz="4" w:space="0" w:color="auto"/>
              <w:left w:val="single" w:sz="4" w:space="0" w:color="auto"/>
              <w:right w:val="single" w:sz="4" w:space="0" w:color="auto"/>
            </w:tcBorders>
            <w:shd w:val="clear" w:color="auto" w:fill="FFFFFF"/>
          </w:tcPr>
          <w:p w14:paraId="59BF3C9D" w14:textId="77777777" w:rsidR="005B754B" w:rsidRDefault="00E80206">
            <w:pPr>
              <w:pStyle w:val="a9"/>
              <w:spacing w:after="400"/>
              <w:ind w:firstLine="0"/>
            </w:pPr>
            <w:r>
              <w:t>Имеется в наличии</w:t>
            </w:r>
          </w:p>
          <w:p w14:paraId="18854348" w14:textId="77777777" w:rsidR="005B754B" w:rsidRDefault="00E80206">
            <w:pPr>
              <w:pStyle w:val="a9"/>
              <w:spacing w:after="120"/>
              <w:ind w:firstLine="0"/>
            </w:pPr>
            <w:r>
              <w:t>Имеется в наличии</w:t>
            </w:r>
          </w:p>
          <w:p w14:paraId="4B72D861" w14:textId="77777777" w:rsidR="005B754B" w:rsidRDefault="00E80206">
            <w:pPr>
              <w:pStyle w:val="a9"/>
              <w:spacing w:after="260"/>
              <w:ind w:firstLine="0"/>
            </w:pPr>
            <w:r>
              <w:t xml:space="preserve">Имеется в </w:t>
            </w:r>
            <w:proofErr w:type="gramStart"/>
            <w:r>
              <w:t>наличии Имеется</w:t>
            </w:r>
            <w:proofErr w:type="gramEnd"/>
            <w:r>
              <w:t xml:space="preserve"> в наличии Имеется в наличии</w:t>
            </w:r>
          </w:p>
          <w:p w14:paraId="0FE3D60F" w14:textId="77777777" w:rsidR="005B754B" w:rsidRDefault="00E80206">
            <w:pPr>
              <w:pStyle w:val="a9"/>
              <w:spacing w:after="120"/>
              <w:ind w:firstLine="0"/>
            </w:pPr>
            <w:r>
              <w:t>Имеется в наличии</w:t>
            </w:r>
          </w:p>
          <w:p w14:paraId="3297C89A" w14:textId="77777777" w:rsidR="005B754B" w:rsidRDefault="00E80206">
            <w:pPr>
              <w:pStyle w:val="a9"/>
              <w:spacing w:after="120"/>
              <w:ind w:firstLine="0"/>
            </w:pPr>
            <w:r>
              <w:t>Имеется в наличии</w:t>
            </w:r>
          </w:p>
          <w:p w14:paraId="03F79CE8" w14:textId="77777777" w:rsidR="005B754B" w:rsidRDefault="00E80206">
            <w:pPr>
              <w:pStyle w:val="a9"/>
              <w:ind w:firstLine="0"/>
            </w:pPr>
            <w:r>
              <w:t>Необходимо</w:t>
            </w:r>
          </w:p>
          <w:p w14:paraId="4D4B2568" w14:textId="77777777" w:rsidR="005B754B" w:rsidRDefault="00E80206">
            <w:pPr>
              <w:pStyle w:val="a9"/>
              <w:spacing w:after="200"/>
              <w:ind w:firstLine="0"/>
            </w:pPr>
            <w:r>
              <w:t>Имеется</w:t>
            </w:r>
          </w:p>
        </w:tc>
      </w:tr>
      <w:tr w:rsidR="005B754B" w14:paraId="46D03238" w14:textId="77777777">
        <w:trPr>
          <w:trHeight w:hRule="exact" w:val="562"/>
          <w:jc w:val="center"/>
        </w:trPr>
        <w:tc>
          <w:tcPr>
            <w:tcW w:w="1997" w:type="dxa"/>
            <w:vMerge w:val="restart"/>
            <w:tcBorders>
              <w:top w:val="single" w:sz="4" w:space="0" w:color="auto"/>
              <w:left w:val="single" w:sz="4" w:space="0" w:color="auto"/>
            </w:tcBorders>
            <w:shd w:val="clear" w:color="auto" w:fill="FFFFFF"/>
          </w:tcPr>
          <w:p w14:paraId="7104F3C9" w14:textId="77777777" w:rsidR="005B754B" w:rsidRDefault="00E80206">
            <w:pPr>
              <w:pStyle w:val="a9"/>
              <w:tabs>
                <w:tab w:val="left" w:pos="662"/>
              </w:tabs>
              <w:ind w:firstLine="0"/>
            </w:pPr>
            <w:r>
              <w:t>2.</w:t>
            </w:r>
            <w:r>
              <w:tab/>
              <w:t>Компоненты</w:t>
            </w:r>
          </w:p>
          <w:p w14:paraId="660962D9" w14:textId="77777777" w:rsidR="005B754B" w:rsidRDefault="00E80206">
            <w:pPr>
              <w:pStyle w:val="a9"/>
              <w:tabs>
                <w:tab w:val="left" w:pos="1416"/>
              </w:tabs>
              <w:ind w:firstLine="0"/>
            </w:pPr>
            <w:r>
              <w:t>оснащения</w:t>
            </w:r>
            <w:r>
              <w:tab/>
            </w:r>
            <w:proofErr w:type="spellStart"/>
            <w:r>
              <w:t>мето</w:t>
            </w:r>
            <w:proofErr w:type="spellEnd"/>
            <w:r>
              <w:softHyphen/>
            </w:r>
          </w:p>
          <w:p w14:paraId="1122105A" w14:textId="77777777" w:rsidR="005B754B" w:rsidRDefault="00E80206">
            <w:pPr>
              <w:pStyle w:val="a9"/>
              <w:ind w:firstLine="0"/>
            </w:pPr>
            <w:proofErr w:type="spellStart"/>
            <w:r>
              <w:t>дического</w:t>
            </w:r>
            <w:proofErr w:type="spellEnd"/>
            <w:r>
              <w:t xml:space="preserve"> кабине</w:t>
            </w:r>
            <w:r>
              <w:softHyphen/>
              <w:t>та</w:t>
            </w:r>
          </w:p>
        </w:tc>
        <w:tc>
          <w:tcPr>
            <w:tcW w:w="4958" w:type="dxa"/>
            <w:vMerge w:val="restart"/>
            <w:tcBorders>
              <w:top w:val="single" w:sz="4" w:space="0" w:color="auto"/>
              <w:left w:val="single" w:sz="4" w:space="0" w:color="auto"/>
            </w:tcBorders>
            <w:shd w:val="clear" w:color="auto" w:fill="FFFFFF"/>
            <w:vAlign w:val="bottom"/>
          </w:tcPr>
          <w:p w14:paraId="62DA074A" w14:textId="77777777" w:rsidR="005B754B" w:rsidRDefault="00E80206">
            <w:pPr>
              <w:pStyle w:val="a9"/>
              <w:numPr>
                <w:ilvl w:val="0"/>
                <w:numId w:val="67"/>
              </w:numPr>
              <w:tabs>
                <w:tab w:val="left" w:pos="413"/>
              </w:tabs>
              <w:ind w:firstLine="0"/>
            </w:pPr>
            <w:r>
              <w:t>Нормативные документы федерального, регионального и муниципального уровней, ло</w:t>
            </w:r>
            <w:r>
              <w:softHyphen/>
              <w:t>кальные акты</w:t>
            </w:r>
          </w:p>
          <w:p w14:paraId="61567D5E" w14:textId="77777777" w:rsidR="005B754B" w:rsidRDefault="00E80206">
            <w:pPr>
              <w:pStyle w:val="a9"/>
              <w:numPr>
                <w:ilvl w:val="0"/>
                <w:numId w:val="67"/>
              </w:numPr>
              <w:tabs>
                <w:tab w:val="left" w:pos="706"/>
              </w:tabs>
              <w:spacing w:line="288" w:lineRule="auto"/>
              <w:ind w:firstLine="0"/>
            </w:pPr>
            <w:r>
              <w:t>Документация ОУ</w:t>
            </w:r>
          </w:p>
          <w:p w14:paraId="4E147708" w14:textId="77777777" w:rsidR="005B754B" w:rsidRDefault="00E80206">
            <w:pPr>
              <w:pStyle w:val="a9"/>
              <w:numPr>
                <w:ilvl w:val="0"/>
                <w:numId w:val="67"/>
              </w:numPr>
              <w:tabs>
                <w:tab w:val="left" w:pos="701"/>
              </w:tabs>
              <w:spacing w:line="288" w:lineRule="auto"/>
              <w:ind w:firstLine="0"/>
            </w:pPr>
            <w:r>
              <w:t>Комплекты диагностических материалов</w:t>
            </w:r>
          </w:p>
          <w:p w14:paraId="02275FBA" w14:textId="77777777" w:rsidR="005B754B" w:rsidRDefault="00E80206">
            <w:pPr>
              <w:pStyle w:val="a9"/>
              <w:numPr>
                <w:ilvl w:val="0"/>
                <w:numId w:val="67"/>
              </w:numPr>
              <w:tabs>
                <w:tab w:val="left" w:pos="701"/>
              </w:tabs>
              <w:spacing w:line="288" w:lineRule="auto"/>
              <w:ind w:firstLine="0"/>
            </w:pPr>
            <w:r>
              <w:t>Базы данных</w:t>
            </w:r>
          </w:p>
          <w:p w14:paraId="3B9012AD" w14:textId="77777777" w:rsidR="005B754B" w:rsidRDefault="00E80206">
            <w:pPr>
              <w:pStyle w:val="a9"/>
              <w:numPr>
                <w:ilvl w:val="0"/>
                <w:numId w:val="67"/>
              </w:numPr>
              <w:tabs>
                <w:tab w:val="left" w:pos="701"/>
              </w:tabs>
              <w:spacing w:line="288" w:lineRule="auto"/>
              <w:ind w:firstLine="0"/>
            </w:pPr>
            <w:r>
              <w:t>Материально-техническое оснащение</w:t>
            </w:r>
          </w:p>
        </w:tc>
        <w:tc>
          <w:tcPr>
            <w:tcW w:w="2563" w:type="dxa"/>
            <w:tcBorders>
              <w:top w:val="single" w:sz="4" w:space="0" w:color="auto"/>
              <w:left w:val="single" w:sz="4" w:space="0" w:color="auto"/>
              <w:right w:val="single" w:sz="4" w:space="0" w:color="auto"/>
            </w:tcBorders>
            <w:shd w:val="clear" w:color="auto" w:fill="FFFFFF"/>
          </w:tcPr>
          <w:p w14:paraId="212941DB" w14:textId="77777777" w:rsidR="005B754B" w:rsidRDefault="00E80206">
            <w:pPr>
              <w:pStyle w:val="a9"/>
              <w:ind w:firstLine="0"/>
            </w:pPr>
            <w:r>
              <w:t>Имеется в наличии</w:t>
            </w:r>
          </w:p>
        </w:tc>
      </w:tr>
      <w:tr w:rsidR="005B754B" w14:paraId="2E3DA689" w14:textId="77777777">
        <w:trPr>
          <w:trHeight w:hRule="exact" w:val="1382"/>
          <w:jc w:val="center"/>
        </w:trPr>
        <w:tc>
          <w:tcPr>
            <w:tcW w:w="1997" w:type="dxa"/>
            <w:vMerge/>
            <w:tcBorders>
              <w:left w:val="single" w:sz="4" w:space="0" w:color="auto"/>
            </w:tcBorders>
            <w:shd w:val="clear" w:color="auto" w:fill="FFFFFF"/>
          </w:tcPr>
          <w:p w14:paraId="3C236902" w14:textId="77777777" w:rsidR="005B754B" w:rsidRDefault="005B754B"/>
        </w:tc>
        <w:tc>
          <w:tcPr>
            <w:tcW w:w="4958" w:type="dxa"/>
            <w:vMerge/>
            <w:tcBorders>
              <w:left w:val="single" w:sz="4" w:space="0" w:color="auto"/>
            </w:tcBorders>
            <w:shd w:val="clear" w:color="auto" w:fill="FFFFFF"/>
            <w:vAlign w:val="bottom"/>
          </w:tcPr>
          <w:p w14:paraId="35804353" w14:textId="77777777" w:rsidR="005B754B" w:rsidRDefault="005B754B"/>
        </w:tc>
        <w:tc>
          <w:tcPr>
            <w:tcW w:w="2563" w:type="dxa"/>
            <w:tcBorders>
              <w:top w:val="single" w:sz="4" w:space="0" w:color="auto"/>
              <w:left w:val="single" w:sz="4" w:space="0" w:color="auto"/>
              <w:right w:val="single" w:sz="4" w:space="0" w:color="auto"/>
            </w:tcBorders>
            <w:shd w:val="clear" w:color="auto" w:fill="FFFFFF"/>
          </w:tcPr>
          <w:p w14:paraId="14A39994" w14:textId="77777777" w:rsidR="005B754B" w:rsidRDefault="00E80206">
            <w:pPr>
              <w:pStyle w:val="a9"/>
              <w:tabs>
                <w:tab w:val="right" w:pos="1349"/>
                <w:tab w:val="right" w:pos="2525"/>
              </w:tabs>
              <w:ind w:firstLine="0"/>
            </w:pPr>
            <w:r>
              <w:t>Имеется</w:t>
            </w:r>
            <w:r>
              <w:tab/>
              <w:t>в</w:t>
            </w:r>
            <w:r>
              <w:tab/>
              <w:t>наличии</w:t>
            </w:r>
          </w:p>
          <w:p w14:paraId="63476EBF" w14:textId="77777777" w:rsidR="005B754B" w:rsidRDefault="00E80206">
            <w:pPr>
              <w:pStyle w:val="a9"/>
              <w:tabs>
                <w:tab w:val="right" w:pos="1349"/>
                <w:tab w:val="right" w:pos="2525"/>
              </w:tabs>
              <w:ind w:firstLine="0"/>
            </w:pPr>
            <w:r>
              <w:t>Имеется</w:t>
            </w:r>
            <w:r>
              <w:tab/>
              <w:t>в</w:t>
            </w:r>
            <w:r>
              <w:tab/>
              <w:t>наличии</w:t>
            </w:r>
          </w:p>
          <w:p w14:paraId="46708721" w14:textId="77777777" w:rsidR="005B754B" w:rsidRDefault="00E80206">
            <w:pPr>
              <w:pStyle w:val="a9"/>
              <w:tabs>
                <w:tab w:val="right" w:pos="1349"/>
                <w:tab w:val="right" w:pos="2525"/>
              </w:tabs>
              <w:ind w:firstLine="0"/>
            </w:pPr>
            <w:r>
              <w:t>Имеется</w:t>
            </w:r>
            <w:r>
              <w:tab/>
              <w:t>в</w:t>
            </w:r>
            <w:r>
              <w:tab/>
              <w:t>наличии</w:t>
            </w:r>
          </w:p>
          <w:p w14:paraId="65FCCC7C" w14:textId="77777777" w:rsidR="005B754B" w:rsidRDefault="00E80206">
            <w:pPr>
              <w:pStyle w:val="a9"/>
              <w:ind w:firstLine="0"/>
            </w:pPr>
            <w:r>
              <w:t>Имеется в наличии</w:t>
            </w:r>
          </w:p>
        </w:tc>
      </w:tr>
      <w:tr w:rsidR="005B754B" w14:paraId="25860169" w14:textId="77777777">
        <w:trPr>
          <w:trHeight w:hRule="exact" w:val="845"/>
          <w:jc w:val="center"/>
        </w:trPr>
        <w:tc>
          <w:tcPr>
            <w:tcW w:w="1997" w:type="dxa"/>
            <w:tcBorders>
              <w:top w:val="single" w:sz="4" w:space="0" w:color="auto"/>
              <w:left w:val="single" w:sz="4" w:space="0" w:color="auto"/>
              <w:bottom w:val="single" w:sz="4" w:space="0" w:color="auto"/>
            </w:tcBorders>
            <w:shd w:val="clear" w:color="auto" w:fill="FFFFFF"/>
            <w:vAlign w:val="bottom"/>
          </w:tcPr>
          <w:p w14:paraId="0E2AA86B" w14:textId="77777777" w:rsidR="005B754B" w:rsidRDefault="00E80206">
            <w:pPr>
              <w:pStyle w:val="a9"/>
              <w:tabs>
                <w:tab w:val="left" w:pos="638"/>
              </w:tabs>
              <w:ind w:firstLine="0"/>
            </w:pPr>
            <w:r>
              <w:t>3.</w:t>
            </w:r>
            <w:r>
              <w:tab/>
              <w:t>Компоненты</w:t>
            </w:r>
          </w:p>
          <w:p w14:paraId="158BD1C3" w14:textId="77777777" w:rsidR="005B754B" w:rsidRDefault="00E80206">
            <w:pPr>
              <w:pStyle w:val="a9"/>
              <w:tabs>
                <w:tab w:val="left" w:pos="1502"/>
              </w:tabs>
              <w:ind w:firstLine="0"/>
            </w:pPr>
            <w:r>
              <w:t>оснащения</w:t>
            </w:r>
            <w:r>
              <w:tab/>
            </w:r>
            <w:proofErr w:type="spellStart"/>
            <w:r>
              <w:t>физ</w:t>
            </w:r>
            <w:proofErr w:type="spellEnd"/>
            <w:r>
              <w:softHyphen/>
            </w:r>
          </w:p>
          <w:p w14:paraId="2FFAE4DB" w14:textId="77777777" w:rsidR="005B754B" w:rsidRDefault="00E80206">
            <w:pPr>
              <w:pStyle w:val="a9"/>
              <w:spacing w:line="233" w:lineRule="auto"/>
              <w:ind w:firstLine="0"/>
            </w:pPr>
            <w:r>
              <w:t>культурного зала</w:t>
            </w:r>
          </w:p>
        </w:tc>
        <w:tc>
          <w:tcPr>
            <w:tcW w:w="4958" w:type="dxa"/>
            <w:tcBorders>
              <w:top w:val="single" w:sz="4" w:space="0" w:color="auto"/>
              <w:left w:val="single" w:sz="4" w:space="0" w:color="auto"/>
              <w:bottom w:val="single" w:sz="4" w:space="0" w:color="auto"/>
            </w:tcBorders>
            <w:shd w:val="clear" w:color="auto" w:fill="FFFFFF"/>
          </w:tcPr>
          <w:p w14:paraId="472A762E" w14:textId="77777777" w:rsidR="005B754B" w:rsidRDefault="005B754B">
            <w:pPr>
              <w:rPr>
                <w:sz w:val="10"/>
                <w:szCs w:val="10"/>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14:paraId="4304ADA2" w14:textId="77777777" w:rsidR="005B754B" w:rsidRDefault="00E80206">
            <w:pPr>
              <w:pStyle w:val="a9"/>
              <w:ind w:firstLine="0"/>
            </w:pPr>
            <w:r>
              <w:t>Имеется в наличии</w:t>
            </w:r>
          </w:p>
        </w:tc>
      </w:tr>
    </w:tbl>
    <w:p w14:paraId="20F0DFA7" w14:textId="77777777" w:rsidR="005B754B" w:rsidRDefault="005B754B">
      <w:pPr>
        <w:spacing w:after="259" w:line="1" w:lineRule="exact"/>
      </w:pPr>
    </w:p>
    <w:p w14:paraId="53C0E095" w14:textId="77777777" w:rsidR="005B754B" w:rsidRDefault="00E80206">
      <w:pPr>
        <w:pStyle w:val="1"/>
        <w:ind w:firstLine="580"/>
      </w:pPr>
      <w:r>
        <w:rPr>
          <w:b/>
          <w:bCs/>
          <w:i/>
          <w:iCs/>
        </w:rPr>
        <w:t>Требования к организации пространства</w:t>
      </w:r>
    </w:p>
    <w:p w14:paraId="2974A8F2" w14:textId="77777777" w:rsidR="005B754B" w:rsidRDefault="00E80206">
      <w:pPr>
        <w:pStyle w:val="1"/>
        <w:ind w:firstLine="580"/>
        <w:jc w:val="both"/>
      </w:pPr>
      <w:r>
        <w:t>Под особой организацией образовательного пространства понимается создание ком</w:t>
      </w:r>
      <w:r>
        <w:softHyphen/>
        <w:t>фортных условий во всех учебных и внеучебных помещениях.</w:t>
      </w:r>
    </w:p>
    <w:p w14:paraId="7B820634" w14:textId="432CB7E1" w:rsidR="005B754B" w:rsidRDefault="00E80206">
      <w:pPr>
        <w:pStyle w:val="1"/>
        <w:ind w:firstLine="580"/>
        <w:jc w:val="both"/>
      </w:pPr>
      <w:r>
        <w:t>В образовательной организации имеются отдельные специально оборудованные помещения для проведения занятий с педагогом - дефектологом, психологом, учителем- 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 Организовано пространство для отдыха и двигательной активности обучающихся на перемене и во второй половине дня, имеется игровое помещение (место).</w:t>
      </w:r>
    </w:p>
    <w:p w14:paraId="4635053B" w14:textId="2C676FF5" w:rsidR="005B754B" w:rsidRDefault="00E80206">
      <w:pPr>
        <w:pStyle w:val="1"/>
        <w:ind w:firstLine="580"/>
        <w:jc w:val="both"/>
      </w:pPr>
      <w:r>
        <w:t>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распорядке/режиме функционирования учреждения, расписании уроков, последних событиях в школе, ближайших планах и т.д.</w:t>
      </w:r>
    </w:p>
    <w:p w14:paraId="7B168A83" w14:textId="77777777" w:rsidR="005B754B" w:rsidRDefault="00E80206">
      <w:pPr>
        <w:pStyle w:val="1"/>
        <w:spacing w:after="260"/>
        <w:ind w:firstLine="580"/>
        <w:jc w:val="both"/>
      </w:pPr>
      <w:r>
        <w:t>Организация рабочего пространства обучающегося с задержкой психического развития в классе предполагает выбор парты и партнера. При реализации АООП НОО необходимо обеспечение обучающемуся с ЗПР возможности постоянно находиться в зоне внимания пе</w:t>
      </w:r>
      <w:r>
        <w:softHyphen/>
        <w:t>дагога.</w:t>
      </w:r>
    </w:p>
    <w:p w14:paraId="2ACCBAE1" w14:textId="77777777" w:rsidR="005B754B" w:rsidRDefault="00E80206">
      <w:pPr>
        <w:pStyle w:val="1"/>
        <w:ind w:firstLine="580"/>
      </w:pPr>
      <w:r>
        <w:rPr>
          <w:b/>
          <w:bCs/>
          <w:i/>
          <w:iCs/>
        </w:rPr>
        <w:t>Требования к организации временного режима обучения</w:t>
      </w:r>
    </w:p>
    <w:p w14:paraId="0B2A03D0" w14:textId="77777777" w:rsidR="005B754B" w:rsidRDefault="00E80206">
      <w:pPr>
        <w:pStyle w:val="1"/>
        <w:ind w:firstLine="580"/>
      </w:pPr>
      <w: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w:t>
      </w:r>
      <w:r>
        <w:softHyphen/>
        <w:t xml:space="preserve">разовании в РФ», СанПиН, приказы Министерства образования и др.), а также локальными </w:t>
      </w:r>
      <w:r>
        <w:lastRenderedPageBreak/>
        <w:t>актами образовательной организации.</w:t>
      </w:r>
    </w:p>
    <w:p w14:paraId="65E0ED45" w14:textId="77777777" w:rsidR="005B754B" w:rsidRDefault="00E80206">
      <w:pPr>
        <w:pStyle w:val="1"/>
        <w:ind w:firstLine="580"/>
        <w:jc w:val="both"/>
      </w:pPr>
      <w:r>
        <w:t>Организация временного режима обучения детей с ЗПР соответствует их особым обра</w:t>
      </w:r>
      <w:r>
        <w:softHyphen/>
        <w:t>зовательным потребностям и учитывает их индивидуальные возможности.</w:t>
      </w:r>
    </w:p>
    <w:p w14:paraId="00FB5E71" w14:textId="77777777" w:rsidR="005B754B" w:rsidRDefault="00E80206">
      <w:pPr>
        <w:pStyle w:val="1"/>
        <w:ind w:firstLine="580"/>
        <w:jc w:val="both"/>
      </w:pPr>
      <w:r>
        <w:t>Сроки освоения АООП НОО обучающимися с ЗПР для варианта 7.1 составляют 4 года (1-4 классы).</w:t>
      </w:r>
    </w:p>
    <w:p w14:paraId="4662B785" w14:textId="77777777" w:rsidR="005B754B" w:rsidRDefault="00E80206">
      <w:pPr>
        <w:pStyle w:val="1"/>
        <w:ind w:firstLine="580"/>
        <w:jc w:val="both"/>
      </w:pPr>
      <w:r>
        <w:t>Устанавливается следующая продолжительность учебного года: 1 классы - 33 учебных недели; 2 - 4 классы - 34 учебных недели.</w:t>
      </w:r>
    </w:p>
    <w:p w14:paraId="54273212" w14:textId="77777777" w:rsidR="005B754B" w:rsidRDefault="00E80206">
      <w:pPr>
        <w:pStyle w:val="1"/>
        <w:ind w:firstLine="580"/>
        <w:jc w:val="both"/>
      </w:pPr>
      <w:r>
        <w:t>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w:t>
      </w:r>
    </w:p>
    <w:p w14:paraId="7EB8D026" w14:textId="5762039A" w:rsidR="005B754B" w:rsidRDefault="00E80206">
      <w:pPr>
        <w:pStyle w:val="1"/>
        <w:ind w:firstLine="580"/>
        <w:jc w:val="both"/>
      </w:pPr>
      <w:r>
        <w:t>Продолжительность учебной недели - 5 дней (при соблюдении гигиенических требо</w:t>
      </w:r>
      <w:r>
        <w:softHyphen/>
        <w:t xml:space="preserve">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w:t>
      </w:r>
      <w:proofErr w:type="spellStart"/>
      <w:r>
        <w:t>здоровьесбережению</w:t>
      </w:r>
      <w:proofErr w:type="spellEnd"/>
      <w:r>
        <w:t xml:space="preserve">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w:t>
      </w:r>
      <w:r>
        <w:softHyphen/>
        <w:t>тивности). Целесообразно обучение по режиму продленного дня с организацией прогулки, питания, необходимых оздоровительных мероприятий.</w:t>
      </w:r>
    </w:p>
    <w:p w14:paraId="13164C6D" w14:textId="77777777" w:rsidR="005B754B" w:rsidRDefault="00E80206">
      <w:pPr>
        <w:pStyle w:val="1"/>
        <w:ind w:firstLine="580"/>
        <w:jc w:val="both"/>
      </w:pPr>
      <w:r>
        <w:t>Количество часов, отведенных на освоение обучающимися с ЗПР учебного плана, со</w:t>
      </w:r>
      <w:r>
        <w:softHyphen/>
        <w:t>стоящего из обязательной части и части, формируемой участниками образовательного про</w:t>
      </w:r>
      <w:r>
        <w:softHyphen/>
        <w:t>цесса, не должно в совокупности превышать величину недельной образовательной нагрузки, установленную СанПиН 2.4.2.2821-10. Образовательная недельная нагрузка равномерно распределена в течение учебной недели.</w:t>
      </w:r>
    </w:p>
    <w:p w14:paraId="597EA692" w14:textId="77777777" w:rsidR="005B754B" w:rsidRDefault="00E80206">
      <w:pPr>
        <w:pStyle w:val="1"/>
        <w:ind w:firstLine="580"/>
        <w:jc w:val="both"/>
      </w:pPr>
      <w: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14:paraId="6AC918FC" w14:textId="77777777" w:rsidR="005B754B" w:rsidRDefault="00E80206">
      <w:pPr>
        <w:pStyle w:val="1"/>
        <w:ind w:firstLine="580"/>
        <w:jc w:val="both"/>
      </w:pPr>
      <w:r>
        <w:t>Учебные занятия следует начинать не ранее 8 часов. Проведение нулевых уроков не допускается. Число уроков в день: для обучающихся 1 классов - не должно превышать 4 уроков и один день в неделю - не более 5 уроков, за счет урока физической культуры; для обучающихся 2 - 4 классов - не более 5 уроков.</w:t>
      </w:r>
    </w:p>
    <w:p w14:paraId="3FD0759B" w14:textId="6631036F" w:rsidR="005B754B" w:rsidRDefault="00E80206">
      <w:pPr>
        <w:pStyle w:val="1"/>
        <w:ind w:firstLine="580"/>
        <w:jc w:val="both"/>
      </w:pPr>
      <w:r>
        <w:t>Продолжительность учебных занятий не превышает 40 минут. При определении про</w:t>
      </w:r>
      <w:r>
        <w:softHyphen/>
        <w:t>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w:t>
      </w:r>
      <w:r w:rsidR="00BE5FF6">
        <w:t xml:space="preserve"> </w:t>
      </w:r>
      <w:r>
        <w:t>декабре - по 4 урока по 35 минут каждый; январь-май - по 4 урока по 40 минут каждый)</w:t>
      </w:r>
      <w:r>
        <w:rPr>
          <w:vertAlign w:val="superscript"/>
        </w:rPr>
        <w:t>3</w:t>
      </w:r>
      <w:r>
        <w:t>. Продолжитель</w:t>
      </w:r>
      <w:r>
        <w:softHyphen/>
        <w:t>ность перемен между уроками составляет не менее 10 минут, большой перемены (после 2 -го или 3-го уроков) - 20-30 минут. Вместо одной большой перемены допускается после 2-го и 3</w:t>
      </w:r>
      <w:r>
        <w:softHyphen/>
        <w:t>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w:t>
      </w:r>
    </w:p>
    <w:p w14:paraId="3B3C911A" w14:textId="77777777" w:rsidR="005B754B" w:rsidRDefault="00E80206">
      <w:pPr>
        <w:pStyle w:val="1"/>
        <w:spacing w:after="280"/>
        <w:ind w:firstLine="580"/>
        <w:jc w:val="both"/>
      </w:pPr>
      <w: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 в котором обучаются дети с ЗПР, осваивающие вариант 7.1 АООП НОО, не должна превышать 25 обучающихся, число обучающихся с ЗПР в классе не должно пре</w:t>
      </w:r>
      <w:r>
        <w:softHyphen/>
        <w:t>вышать четырех, остальные обучающиеся - не имеющие ограничений по здоровью.</w:t>
      </w:r>
    </w:p>
    <w:p w14:paraId="1D976B76" w14:textId="77777777" w:rsidR="005B754B" w:rsidRDefault="00E80206">
      <w:pPr>
        <w:pStyle w:val="1"/>
        <w:spacing w:after="140"/>
        <w:ind w:firstLine="580"/>
      </w:pPr>
      <w:r>
        <w:rPr>
          <w:b/>
          <w:bCs/>
          <w:i/>
          <w:iCs/>
        </w:rPr>
        <w:t>Требования к техническим средствам обучения</w:t>
      </w:r>
    </w:p>
    <w:p w14:paraId="55025F9D" w14:textId="77777777" w:rsidR="005B754B" w:rsidRDefault="00E80206">
      <w:pPr>
        <w:pStyle w:val="1"/>
        <w:spacing w:after="280"/>
        <w:ind w:firstLine="580"/>
        <w:jc w:val="both"/>
      </w:pPr>
      <w:r>
        <w:t>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w:t>
      </w:r>
      <w:r>
        <w:softHyphen/>
      </w:r>
      <w:r>
        <w:lastRenderedPageBreak/>
        <w:t>требности обучающихся с ЗПР, способствуют мотивации учебной деятельности, развивают познавательную активность обучающихся. 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w:t>
      </w:r>
      <w:r>
        <w:softHyphen/>
        <w:t>диодисков со звуками живой и неживой природы, музыкальными записями, аудиокнигами и др.</w:t>
      </w:r>
    </w:p>
    <w:p w14:paraId="571AEA64" w14:textId="77777777" w:rsidR="005B754B" w:rsidRDefault="00E80206">
      <w:pPr>
        <w:pStyle w:val="1"/>
        <w:ind w:firstLine="580"/>
        <w:jc w:val="both"/>
      </w:pPr>
      <w:r>
        <w:rPr>
          <w:b/>
          <w:bCs/>
          <w:i/>
          <w:iCs/>
        </w:rPr>
        <w:t>Учебный и дидактический материал</w:t>
      </w:r>
    </w:p>
    <w:p w14:paraId="3E9EEECC" w14:textId="78B94488" w:rsidR="005B754B" w:rsidRDefault="00E80206">
      <w:pPr>
        <w:pStyle w:val="1"/>
        <w:ind w:firstLine="580"/>
        <w:jc w:val="both"/>
      </w:pPr>
      <w:r>
        <w:t>При освоении АООП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14:paraId="723BD43C" w14:textId="77777777" w:rsidR="005B754B" w:rsidRDefault="00E80206">
      <w:pPr>
        <w:pStyle w:val="1"/>
        <w:ind w:firstLine="580"/>
        <w:jc w:val="both"/>
      </w:pPr>
      <w:r>
        <w:t>Особые образовательные потребности обучающихся с ЗПР обусловливают необходи</w:t>
      </w:r>
      <w:r>
        <w:softHyphen/>
        <w:t>мость специального подбора дидактического материала, преимущественное использование натуральной и иллюстративной наглядности.</w:t>
      </w:r>
    </w:p>
    <w:p w14:paraId="7C49F09D" w14:textId="77777777" w:rsidR="005B754B" w:rsidRDefault="00E80206">
      <w:pPr>
        <w:pStyle w:val="1"/>
        <w:ind w:firstLine="580"/>
        <w:jc w:val="both"/>
      </w:pPr>
      <w: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w:t>
      </w:r>
      <w:r>
        <w:softHyphen/>
        <w:t>сурсному центру в образовательной организации, где можно осуществлять подготовку не</w:t>
      </w:r>
      <w:r>
        <w:softHyphen/>
        <w:t>обходимых индивидуализированных материалов для реализации АООП НОО. Предусмат</w:t>
      </w:r>
      <w:r>
        <w:softHyphen/>
        <w:t>ривается материально -техническая поддержка, в том числе сетевая, процесса координации и взаимодействия специалистов разного профиля, вовлечённых в процесс образования, роди</w:t>
      </w:r>
      <w:r>
        <w:softHyphen/>
        <w:t>телей (законных представителей) обучающегося с ЗПР.</w:t>
      </w:r>
    </w:p>
    <w:p w14:paraId="3BA0A9C0" w14:textId="257B1063" w:rsidR="005B754B" w:rsidRDefault="00E80206">
      <w:pPr>
        <w:pStyle w:val="1"/>
        <w:ind w:firstLine="580"/>
        <w:jc w:val="both"/>
      </w:pPr>
      <w:r>
        <w:t xml:space="preserve">Предусматривается материально-техническая поддержка, в том числе </w:t>
      </w:r>
      <w:r>
        <w:rPr>
          <w:b/>
          <w:bCs/>
        </w:rPr>
        <w:t>сетевая</w:t>
      </w:r>
      <w:r>
        <w:t xml:space="preserve">, процесса координации и взаимодействия специалистов разного профиля, вовлечённых в процесс об - </w:t>
      </w:r>
      <w:proofErr w:type="spellStart"/>
      <w:r>
        <w:t>разования</w:t>
      </w:r>
      <w:proofErr w:type="spellEnd"/>
      <w:r>
        <w:t>, родителей (законных представителей) обучающегося с ЗПР. В случае необходимости организации удаленной работы, специалисты обеспечиваются полным комплектом компьютерного и периферийного оборудования.</w:t>
      </w:r>
    </w:p>
    <w:p w14:paraId="1D9D0830" w14:textId="77777777" w:rsidR="005B754B" w:rsidRDefault="00E80206">
      <w:pPr>
        <w:pStyle w:val="1"/>
        <w:ind w:firstLine="580"/>
        <w:jc w:val="both"/>
      </w:pPr>
      <w:r>
        <w:rPr>
          <w:b/>
          <w:bCs/>
          <w:i/>
          <w:iCs/>
        </w:rPr>
        <w:t>Информационное обеспечение</w:t>
      </w:r>
      <w:r>
        <w:t xml:space="preserve"> включает необходимую нормативно-правовую базу образования обучающихся с ЗПР и характеристики предполагаемых информационных связей участников образовательного процесса и наличие.</w:t>
      </w:r>
    </w:p>
    <w:p w14:paraId="2C4FE052" w14:textId="77777777" w:rsidR="005B754B" w:rsidRDefault="00E80206">
      <w:pPr>
        <w:pStyle w:val="1"/>
        <w:ind w:firstLine="580"/>
        <w:jc w:val="both"/>
      </w:pPr>
      <w:r>
        <w:t>Информационно-методическое обеспечение реализации АООП НОО обучающихся с ЗПР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w:t>
      </w:r>
      <w:r>
        <w:softHyphen/>
        <w:t>граммы, планируемыми результатами, организацией образовательного процесса и условиями его осуществления.</w:t>
      </w:r>
    </w:p>
    <w:p w14:paraId="0F5D7D30" w14:textId="77777777" w:rsidR="005B754B" w:rsidRDefault="00E80206">
      <w:pPr>
        <w:pStyle w:val="1"/>
        <w:ind w:firstLine="580"/>
        <w:jc w:val="both"/>
      </w:pPr>
      <w:r>
        <w:t>Информационно-методическое обеспечение образовательного процесса включает:</w:t>
      </w:r>
    </w:p>
    <w:p w14:paraId="10985449" w14:textId="77777777" w:rsidR="005B754B" w:rsidRDefault="00E80206">
      <w:pPr>
        <w:pStyle w:val="1"/>
        <w:numPr>
          <w:ilvl w:val="0"/>
          <w:numId w:val="68"/>
        </w:numPr>
        <w:tabs>
          <w:tab w:val="left" w:pos="1405"/>
        </w:tabs>
        <w:spacing w:line="288" w:lineRule="auto"/>
        <w:ind w:firstLine="580"/>
        <w:jc w:val="both"/>
      </w:pPr>
      <w:bookmarkStart w:id="713" w:name="bookmark712"/>
      <w:bookmarkEnd w:id="713"/>
      <w:r>
        <w:t>Нормативно-правовую базу образования обучающихся с ЗПР.</w:t>
      </w:r>
    </w:p>
    <w:p w14:paraId="3EE630B0" w14:textId="77777777" w:rsidR="005B754B" w:rsidRDefault="00E80206">
      <w:pPr>
        <w:pStyle w:val="1"/>
        <w:numPr>
          <w:ilvl w:val="0"/>
          <w:numId w:val="68"/>
        </w:numPr>
        <w:tabs>
          <w:tab w:val="left" w:pos="1405"/>
        </w:tabs>
        <w:spacing w:line="262" w:lineRule="auto"/>
        <w:ind w:firstLine="580"/>
        <w:jc w:val="both"/>
      </w:pPr>
      <w:bookmarkStart w:id="714" w:name="bookmark713"/>
      <w:bookmarkEnd w:id="714"/>
      <w:r>
        <w:t>Характеристики предполагаемых информационных связей участников образо</w:t>
      </w:r>
      <w:r>
        <w:softHyphen/>
        <w:t>вательных отношений.</w:t>
      </w:r>
    </w:p>
    <w:p w14:paraId="1FE6A44F" w14:textId="77777777" w:rsidR="005B754B" w:rsidRDefault="00E80206">
      <w:pPr>
        <w:pStyle w:val="1"/>
        <w:numPr>
          <w:ilvl w:val="0"/>
          <w:numId w:val="68"/>
        </w:numPr>
        <w:tabs>
          <w:tab w:val="left" w:pos="1405"/>
        </w:tabs>
        <w:spacing w:line="254" w:lineRule="auto"/>
        <w:ind w:firstLine="580"/>
        <w:jc w:val="both"/>
      </w:pPr>
      <w:bookmarkStart w:id="715" w:name="bookmark714"/>
      <w:bookmarkEnd w:id="715"/>
      <w: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14:paraId="6E3A3267" w14:textId="77777777" w:rsidR="005B754B" w:rsidRDefault="00E80206">
      <w:pPr>
        <w:pStyle w:val="1"/>
        <w:spacing w:after="260"/>
        <w:ind w:firstLine="580"/>
        <w:jc w:val="both"/>
      </w:pPr>
      <w: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14:paraId="49AC931A" w14:textId="77777777" w:rsidR="005B754B" w:rsidRDefault="00E80206">
      <w:pPr>
        <w:pStyle w:val="11"/>
        <w:keepNext/>
        <w:keepLines/>
        <w:spacing w:after="260"/>
        <w:jc w:val="both"/>
      </w:pPr>
      <w:bookmarkStart w:id="716" w:name="bookmark715"/>
      <w:bookmarkStart w:id="717" w:name="bookmark716"/>
      <w:bookmarkStart w:id="718" w:name="bookmark717"/>
      <w:r>
        <w:lastRenderedPageBreak/>
        <w:t>Система условий реализации адаптированной основной общеобразовательной программы начального общего образования (7.2)</w:t>
      </w:r>
      <w:bookmarkEnd w:id="716"/>
      <w:bookmarkEnd w:id="717"/>
      <w:bookmarkEnd w:id="718"/>
    </w:p>
    <w:p w14:paraId="7C9425AE" w14:textId="77777777" w:rsidR="005B754B" w:rsidRDefault="00E80206">
      <w:pPr>
        <w:pStyle w:val="1"/>
        <w:ind w:firstLine="580"/>
        <w:jc w:val="both"/>
      </w:pPr>
      <w:r>
        <w:t>Требования к условиям получения образования обучающимися с ЗПР определяются ФГОС НОО обучающихся с ОВЗ и представляют собой систему требований к кадровым, финансовым, материально-техническим и иным условиям реализации АООП НОО обучаю</w:t>
      </w:r>
      <w:r>
        <w:softHyphen/>
        <w:t>щихся с ЗПР и достижения планируемых результатов этой категорией обучающихся.</w:t>
      </w:r>
    </w:p>
    <w:p w14:paraId="5A76913A" w14:textId="4E6C6EF2" w:rsidR="005B754B" w:rsidRDefault="00E80206">
      <w:pPr>
        <w:pStyle w:val="1"/>
        <w:ind w:firstLine="580"/>
        <w:jc w:val="both"/>
      </w:pPr>
      <w: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w:t>
      </w:r>
      <w:proofErr w:type="spellStart"/>
      <w:r>
        <w:t>коррекционно</w:t>
      </w:r>
      <w:proofErr w:type="spellEnd"/>
      <w:r>
        <w:t xml:space="preserve"> - раз</w:t>
      </w:r>
      <w:r>
        <w:softHyphen/>
        <w:t>вивающей образовательной среды для обучающихся с ЗПР, построенной с учетом их обра</w:t>
      </w:r>
      <w:r>
        <w:softHyphen/>
        <w:t>зовательных потребностей, которая обеспечивает высокое качество образования, его дос</w:t>
      </w:r>
      <w:r>
        <w:softHyphen/>
        <w:t>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w:t>
      </w:r>
      <w:r>
        <w:softHyphen/>
        <w:t>ческого, психического и социального здоровья обучающихся.</w:t>
      </w:r>
    </w:p>
    <w:p w14:paraId="11AE3238" w14:textId="77777777" w:rsidR="005B754B" w:rsidRDefault="00E80206">
      <w:pPr>
        <w:pStyle w:val="1"/>
        <w:spacing w:after="260"/>
        <w:ind w:firstLine="580"/>
        <w:jc w:val="both"/>
      </w:pPr>
      <w:r>
        <w:t>Система условий должна учитывать особенности образовательной организации, а также её взаимодействие с социальными партнерами (как внутри системы образования, так и в рамках межведомственного взаимодействия).</w:t>
      </w:r>
    </w:p>
    <w:p w14:paraId="62C94125" w14:textId="77777777" w:rsidR="005B754B" w:rsidRDefault="00E80206">
      <w:pPr>
        <w:pStyle w:val="11"/>
        <w:keepNext/>
        <w:keepLines/>
        <w:spacing w:after="0"/>
        <w:jc w:val="both"/>
      </w:pPr>
      <w:bookmarkStart w:id="719" w:name="bookmark718"/>
      <w:bookmarkStart w:id="720" w:name="bookmark719"/>
      <w:bookmarkStart w:id="721" w:name="bookmark720"/>
      <w:r>
        <w:t>Кадровые условия</w:t>
      </w:r>
      <w:bookmarkEnd w:id="719"/>
      <w:bookmarkEnd w:id="720"/>
      <w:bookmarkEnd w:id="721"/>
    </w:p>
    <w:p w14:paraId="5DD50820" w14:textId="77777777" w:rsidR="005B754B" w:rsidRDefault="00E80206">
      <w:pPr>
        <w:pStyle w:val="1"/>
        <w:ind w:firstLine="580"/>
        <w:jc w:val="both"/>
      </w:pPr>
      <w:r>
        <w:rPr>
          <w:b/>
          <w:bCs/>
          <w:i/>
          <w:iCs/>
        </w:rPr>
        <w:t>Кадровое обеспечение -</w:t>
      </w:r>
      <w:r>
        <w:t xml:space="preserve"> характеристика необходимой квалификации кадров педагогов, а также кадров, осуществляющих медико-психологическое сопровождение обучающегося с ЗПР в системе школьного образования. Описание кадровых условий соответствуют варианту 7.1.</w:t>
      </w:r>
    </w:p>
    <w:p w14:paraId="50A58BBD" w14:textId="77777777" w:rsidR="005B754B" w:rsidRDefault="00E80206">
      <w:pPr>
        <w:pStyle w:val="1"/>
        <w:ind w:firstLine="580"/>
        <w:jc w:val="both"/>
      </w:pPr>
      <w:r>
        <w:t>Образовательная организация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14:paraId="79EEC2E0" w14:textId="77777777" w:rsidR="005B754B" w:rsidRDefault="00E80206">
      <w:pPr>
        <w:pStyle w:val="1"/>
        <w:ind w:firstLine="580"/>
        <w:jc w:val="both"/>
      </w:pPr>
      <w:r>
        <w:t xml:space="preserve">Уровень квалификации работников образовательной организации, реализующей АООП НОО, для каждой занимаемой должности соответствует квалификационным требованиям, указанным в квалификационных справочниках, и (или) профессиональных стандартах с </w:t>
      </w:r>
      <w:proofErr w:type="spellStart"/>
      <w:r>
        <w:t>уче</w:t>
      </w:r>
      <w:proofErr w:type="spellEnd"/>
      <w:r>
        <w:t xml:space="preserve"> - том профиля ограниченных возможностей здоровья обучающихся. При необходимости в процессе реализации АООП НОО для обучающихся с ЗПР возможно временное или посто</w:t>
      </w:r>
      <w:r>
        <w:softHyphen/>
        <w:t>янное участие тьютора и/или ассистента (помощника). В случае привлечения на должность ассистента (помощника) родителей (законных представителей) обучающихся с ЗПР требо</w:t>
      </w:r>
      <w:r>
        <w:softHyphen/>
        <w:t>вания к уровню образования не предъявляются.</w:t>
      </w:r>
    </w:p>
    <w:p w14:paraId="57B6F6D2" w14:textId="77777777" w:rsidR="005B754B" w:rsidRDefault="00E80206">
      <w:pPr>
        <w:pStyle w:val="1"/>
        <w:ind w:firstLine="580"/>
        <w:jc w:val="both"/>
      </w:pPr>
      <w: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14:paraId="2127C26A" w14:textId="77777777" w:rsidR="005B754B" w:rsidRDefault="00E80206">
      <w:pPr>
        <w:pStyle w:val="1"/>
        <w:ind w:firstLine="580"/>
        <w:jc w:val="both"/>
      </w:pPr>
      <w:r>
        <w:t>В реализации АООП НОО могут участвовать иные работники образовательной орга</w:t>
      </w:r>
      <w:r>
        <w:softHyphen/>
        <w:t>низации, в том числе осуществляющие финансовую, хозяйственную деятельность, охрану жизни и здоровья обучающихся и информационную поддержку АООП НОО.</w:t>
      </w:r>
    </w:p>
    <w:p w14:paraId="0D5A141C" w14:textId="77777777" w:rsidR="005B754B" w:rsidRDefault="00E80206">
      <w:pPr>
        <w:pStyle w:val="1"/>
        <w:ind w:firstLine="580"/>
        <w:jc w:val="both"/>
      </w:pPr>
      <w:r>
        <w:t>Образовательная организация обеспечивает работникам возможность повышения про</w:t>
      </w:r>
      <w:r>
        <w:softHyphen/>
        <w:t>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14:paraId="53C2211B" w14:textId="77777777" w:rsidR="005B754B" w:rsidRDefault="00E80206">
      <w:pPr>
        <w:pStyle w:val="1"/>
        <w:ind w:firstLine="580"/>
        <w:jc w:val="both"/>
      </w:pPr>
      <w:r>
        <w:t xml:space="preserve">В штат специалистов образовательной организации, реализующей вариант 7.2 АООП НОО обучающихся с ЗПР, входят учителя- </w:t>
      </w:r>
      <w:proofErr w:type="spellStart"/>
      <w:r>
        <w:t>олигофренопедагоги</w:t>
      </w:r>
      <w:proofErr w:type="spellEnd"/>
      <w:r>
        <w:t>, воспитатели, учите- ля- 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14:paraId="597CE5B8" w14:textId="77777777" w:rsidR="005B754B" w:rsidRDefault="00E80206">
      <w:pPr>
        <w:pStyle w:val="1"/>
        <w:ind w:firstLine="600"/>
        <w:jc w:val="both"/>
      </w:pPr>
      <w:r>
        <w:t>Педагогические работники, реализующие предметные области АООП НОО обучаю</w:t>
      </w:r>
      <w:r>
        <w:softHyphen/>
        <w:t>щихся с ЗПР, должны иметь образование по одному из перечисленных вариантов:</w:t>
      </w:r>
    </w:p>
    <w:p w14:paraId="2785A6AD" w14:textId="77777777" w:rsidR="005B754B" w:rsidRDefault="00E80206">
      <w:pPr>
        <w:pStyle w:val="1"/>
        <w:numPr>
          <w:ilvl w:val="0"/>
          <w:numId w:val="64"/>
        </w:numPr>
        <w:tabs>
          <w:tab w:val="left" w:pos="1320"/>
        </w:tabs>
        <w:ind w:left="1320" w:hanging="360"/>
        <w:jc w:val="both"/>
      </w:pPr>
      <w:bookmarkStart w:id="722" w:name="bookmark721"/>
      <w:bookmarkEnd w:id="722"/>
      <w:r>
        <w:t xml:space="preserve">высшее профессиональное педагогическое специальное (дефектологическое) образование и удостоверение о повышении квалификации в области обучения и </w:t>
      </w:r>
      <w:r>
        <w:lastRenderedPageBreak/>
        <w:t>воспитания детей с ЗПР установленного образца;</w:t>
      </w:r>
    </w:p>
    <w:p w14:paraId="4D5804BA" w14:textId="77777777" w:rsidR="005B754B" w:rsidRDefault="00E80206">
      <w:pPr>
        <w:pStyle w:val="1"/>
        <w:numPr>
          <w:ilvl w:val="0"/>
          <w:numId w:val="64"/>
        </w:numPr>
        <w:tabs>
          <w:tab w:val="left" w:pos="1320"/>
        </w:tabs>
        <w:ind w:left="1320" w:hanging="360"/>
        <w:jc w:val="both"/>
      </w:pPr>
      <w:bookmarkStart w:id="723" w:name="bookmark722"/>
      <w:bookmarkEnd w:id="723"/>
      <w:r>
        <w:t>высшее/среднее профессиональное педагогическое образование и удостоверение о повышении квалификации в области обучения и воспитания детей с ЗПР ус</w:t>
      </w:r>
      <w:r>
        <w:softHyphen/>
        <w:t>тановленного образца.</w:t>
      </w:r>
    </w:p>
    <w:p w14:paraId="44BA3128" w14:textId="3C277F88" w:rsidR="005B754B" w:rsidRDefault="00E80206">
      <w:pPr>
        <w:pStyle w:val="1"/>
        <w:ind w:firstLine="600"/>
        <w:jc w:val="both"/>
      </w:pPr>
      <w: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14:paraId="35FCA05A" w14:textId="77777777" w:rsidR="005B754B" w:rsidRDefault="00E80206">
      <w:pPr>
        <w:pStyle w:val="1"/>
        <w:numPr>
          <w:ilvl w:val="0"/>
          <w:numId w:val="64"/>
        </w:numPr>
        <w:tabs>
          <w:tab w:val="left" w:pos="1320"/>
        </w:tabs>
        <w:spacing w:line="262" w:lineRule="auto"/>
        <w:ind w:firstLine="960"/>
        <w:jc w:val="both"/>
      </w:pPr>
      <w:bookmarkStart w:id="724" w:name="bookmark723"/>
      <w:bookmarkEnd w:id="724"/>
      <w:r>
        <w:t>высшее профессиональное педагогическое специальное</w:t>
      </w:r>
    </w:p>
    <w:p w14:paraId="37A067D9" w14:textId="77777777" w:rsidR="005B754B" w:rsidRDefault="00E80206">
      <w:pPr>
        <w:pStyle w:val="1"/>
        <w:numPr>
          <w:ilvl w:val="0"/>
          <w:numId w:val="64"/>
        </w:numPr>
        <w:tabs>
          <w:tab w:val="left" w:pos="1320"/>
        </w:tabs>
        <w:ind w:left="1320" w:hanging="360"/>
        <w:jc w:val="both"/>
      </w:pPr>
      <w:bookmarkStart w:id="725" w:name="bookmark724"/>
      <w:bookmarkEnd w:id="725"/>
      <w:r>
        <w:t>(дефектологическое) образование и удостоверение о повышении квалификации в области обучения и воспитания детей с ЗПР установленного образца;</w:t>
      </w:r>
    </w:p>
    <w:p w14:paraId="1FBCD0CB" w14:textId="754059D5" w:rsidR="005B754B" w:rsidRDefault="00E80206">
      <w:pPr>
        <w:pStyle w:val="1"/>
        <w:numPr>
          <w:ilvl w:val="0"/>
          <w:numId w:val="64"/>
        </w:numPr>
        <w:tabs>
          <w:tab w:val="left" w:pos="1320"/>
        </w:tabs>
        <w:ind w:left="1320" w:hanging="360"/>
        <w:jc w:val="both"/>
      </w:pPr>
      <w:bookmarkStart w:id="726" w:name="bookmark725"/>
      <w:bookmarkEnd w:id="726"/>
      <w:r>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14:paraId="29A2B0DF" w14:textId="77777777" w:rsidR="005B754B" w:rsidRDefault="00E80206">
      <w:pPr>
        <w:pStyle w:val="1"/>
        <w:ind w:firstLine="600"/>
        <w:jc w:val="both"/>
      </w:pPr>
      <w: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w:t>
      </w:r>
      <w:r>
        <w:softHyphen/>
        <w:t>чения и воспитания детей с ЗПР не реже, чем раз в 3 года.</w:t>
      </w:r>
    </w:p>
    <w:p w14:paraId="61682C88" w14:textId="77777777" w:rsidR="005B754B" w:rsidRDefault="00E80206">
      <w:pPr>
        <w:pStyle w:val="1"/>
        <w:ind w:firstLine="600"/>
        <w:jc w:val="both"/>
      </w:pPr>
      <w:r>
        <w:t xml:space="preserve">В процессе реализации АООП НОО для обучающихся с ЗПР </w:t>
      </w:r>
      <w:r>
        <w:rPr>
          <w:b/>
          <w:bCs/>
          <w:i/>
          <w:iCs/>
        </w:rPr>
        <w:t>в рамках сетевого взаи</w:t>
      </w:r>
      <w:r>
        <w:rPr>
          <w:b/>
          <w:bCs/>
          <w:i/>
          <w:iCs/>
        </w:rPr>
        <w:softHyphen/>
        <w:t>модействия,</w:t>
      </w:r>
      <w:r>
        <w:t xml:space="preserve"> при необходимости, должны быть организованы консультации специалистов медицинских и других организаций, которые не</w:t>
      </w:r>
    </w:p>
    <w:p w14:paraId="74814F38" w14:textId="26B2E554" w:rsidR="005B754B" w:rsidRDefault="00E80206">
      <w:pPr>
        <w:pStyle w:val="1"/>
        <w:ind w:firstLine="600"/>
        <w:jc w:val="both"/>
      </w:pPr>
      <w:r>
        <w:t>включены в штатное расписание образовательной организации (педиатр, невропатолог, психотерапевт и др.) для проведения дополнительного обследования обучающихся и полу</w:t>
      </w:r>
      <w:r>
        <w:softHyphen/>
        <w:t>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w:t>
      </w:r>
    </w:p>
    <w:p w14:paraId="1FC9142D" w14:textId="381F885E" w:rsidR="005B754B" w:rsidRDefault="00E80206">
      <w:pPr>
        <w:pStyle w:val="1"/>
        <w:ind w:firstLine="600"/>
        <w:jc w:val="both"/>
      </w:pPr>
      <w:r>
        <w:t>В процесс реализации АООП НОО обучающихся с ЗПР (вариант 7.2) (в условиях обу</w:t>
      </w:r>
      <w:r>
        <w:softHyphen/>
        <w:t xml:space="preserve">чения в одном классе с обучающимися, без ограничений здоровья) образовательная организация может временно или постоянно обеспечить (по рекомендации ПМПК) участие </w:t>
      </w:r>
      <w:r>
        <w:rPr>
          <w:b/>
          <w:bCs/>
          <w:i/>
          <w:iCs/>
        </w:rPr>
        <w:t>тью</w:t>
      </w:r>
      <w:r>
        <w:rPr>
          <w:b/>
          <w:bCs/>
          <w:i/>
          <w:iCs/>
        </w:rPr>
        <w:softHyphen/>
        <w:t>тора,</w:t>
      </w:r>
      <w:r>
        <w:t xml:space="preserve"> который должен иметь высшее профессиональное педагогическое образование и ди</w:t>
      </w:r>
      <w:r>
        <w:softHyphen/>
        <w:t>плом о профессиональной переподготовке по соответствующей программе установленного образца.</w:t>
      </w:r>
    </w:p>
    <w:p w14:paraId="0017CD81" w14:textId="77777777" w:rsidR="005B754B" w:rsidRDefault="00E80206">
      <w:pPr>
        <w:pStyle w:val="1"/>
        <w:ind w:firstLine="600"/>
        <w:jc w:val="both"/>
      </w:pPr>
      <w:r>
        <w:t>Образовательная организация имеет право включать в штатное расписание специали</w:t>
      </w:r>
      <w:r>
        <w:softHyphen/>
        <w:t>стов по информационно-технической поддержке образовательной деятельности, имеющих соответствующую квалификацию.</w:t>
      </w:r>
    </w:p>
    <w:p w14:paraId="2C338875" w14:textId="77777777" w:rsidR="005B754B" w:rsidRDefault="00E80206">
      <w:pPr>
        <w:pStyle w:val="1"/>
        <w:spacing w:after="280"/>
        <w:ind w:firstLine="600"/>
        <w:jc w:val="both"/>
      </w:pPr>
      <w:r>
        <w:t>При необходимости образовательная организация может использовать сетевые формы реализации АООП НОО, которые позволят привлечь специалистов (педагогов, медицинских работников) других организаций к работе с обучающимися с ЗПР для удовлетворения их особых образовательных потребностей.</w:t>
      </w:r>
    </w:p>
    <w:p w14:paraId="5006CBFE" w14:textId="77777777" w:rsidR="005B754B" w:rsidRDefault="00E80206">
      <w:pPr>
        <w:pStyle w:val="11"/>
        <w:keepNext/>
        <w:keepLines/>
        <w:spacing w:after="0"/>
        <w:ind w:firstLine="600"/>
        <w:jc w:val="both"/>
      </w:pPr>
      <w:bookmarkStart w:id="727" w:name="bookmark726"/>
      <w:bookmarkStart w:id="728" w:name="bookmark727"/>
      <w:bookmarkStart w:id="729" w:name="bookmark728"/>
      <w:r>
        <w:t>Финансовые условия</w:t>
      </w:r>
      <w:bookmarkEnd w:id="727"/>
      <w:bookmarkEnd w:id="728"/>
      <w:bookmarkEnd w:id="729"/>
    </w:p>
    <w:p w14:paraId="2FCCAE6F" w14:textId="77777777" w:rsidR="005B754B" w:rsidRDefault="00E80206">
      <w:pPr>
        <w:pStyle w:val="1"/>
        <w:ind w:firstLine="600"/>
        <w:jc w:val="both"/>
      </w:pPr>
      <w:r>
        <w:t>Финансовое обеспечение образования обучающихся с ЗПР осуществляется в соответ</w:t>
      </w:r>
      <w:r>
        <w:softHyphen/>
        <w:t>ствии с законодательством Российской Федерации и учетом особенностей, установленных Федеральным законом «Об образовании в Российской Федерации».</w:t>
      </w:r>
    </w:p>
    <w:p w14:paraId="5A4CA606" w14:textId="77777777" w:rsidR="005B754B" w:rsidRDefault="00E80206">
      <w:pPr>
        <w:pStyle w:val="1"/>
        <w:ind w:firstLine="600"/>
        <w:jc w:val="both"/>
      </w:pPr>
      <w:r>
        <w:t>Финансовое обеспечение должно соответствовать специфике кадровых и материаль</w:t>
      </w:r>
      <w:r>
        <w:softHyphen/>
        <w:t>но-технических условий, определенных для варианта 7.2. АООП НОО обучающихся с ЗПР.</w:t>
      </w:r>
    </w:p>
    <w:p w14:paraId="498A1BE1" w14:textId="77777777" w:rsidR="005B754B" w:rsidRDefault="00E80206">
      <w:pPr>
        <w:pStyle w:val="1"/>
        <w:ind w:firstLine="600"/>
        <w:jc w:val="both"/>
      </w:pPr>
      <w:r>
        <w:t>Финансовые условия реализации АООП НОО обучающихся с ЗПР должны:</w:t>
      </w:r>
    </w:p>
    <w:p w14:paraId="525C6F90" w14:textId="77777777" w:rsidR="005B754B" w:rsidRDefault="00E80206">
      <w:pPr>
        <w:pStyle w:val="1"/>
        <w:spacing w:line="288" w:lineRule="auto"/>
        <w:ind w:firstLine="600"/>
        <w:jc w:val="both"/>
      </w:pPr>
      <w:r>
        <w:rPr>
          <w:sz w:val="20"/>
          <w:szCs w:val="20"/>
        </w:rPr>
        <w:t xml:space="preserve">• </w:t>
      </w:r>
      <w:r>
        <w:t>обеспечивать государственные гарантии прав обучающихся с ЗПР на получение бес</w:t>
      </w:r>
      <w:r>
        <w:softHyphen/>
        <w:t>платного общедоступного образования, включая внеурочную деятельность;</w:t>
      </w:r>
    </w:p>
    <w:p w14:paraId="3F30C593" w14:textId="77777777" w:rsidR="005B754B" w:rsidRDefault="00E80206">
      <w:pPr>
        <w:pStyle w:val="1"/>
        <w:numPr>
          <w:ilvl w:val="0"/>
          <w:numId w:val="64"/>
        </w:numPr>
        <w:tabs>
          <w:tab w:val="left" w:pos="794"/>
        </w:tabs>
        <w:ind w:firstLine="580"/>
        <w:jc w:val="both"/>
      </w:pPr>
      <w:bookmarkStart w:id="730" w:name="bookmark729"/>
      <w:bookmarkEnd w:id="730"/>
      <w:r>
        <w:t>обеспечивать возможность исполнения требований ФГОС НОО обучающихся с</w:t>
      </w:r>
    </w:p>
    <w:p w14:paraId="4D185F36" w14:textId="77777777" w:rsidR="005B754B" w:rsidRDefault="00E80206">
      <w:pPr>
        <w:pStyle w:val="1"/>
        <w:ind w:firstLine="580"/>
        <w:jc w:val="both"/>
      </w:pPr>
      <w:r>
        <w:t>ОВЗ;</w:t>
      </w:r>
    </w:p>
    <w:p w14:paraId="3B09670B" w14:textId="77777777" w:rsidR="005B754B" w:rsidRDefault="00E80206">
      <w:pPr>
        <w:pStyle w:val="1"/>
        <w:numPr>
          <w:ilvl w:val="0"/>
          <w:numId w:val="64"/>
        </w:numPr>
        <w:tabs>
          <w:tab w:val="left" w:pos="790"/>
        </w:tabs>
        <w:ind w:firstLine="580"/>
        <w:jc w:val="both"/>
      </w:pPr>
      <w:bookmarkStart w:id="731" w:name="bookmark730"/>
      <w:bookmarkEnd w:id="731"/>
      <w:r>
        <w:t>обеспечивать реализацию обязательной части АООП НОО и части, формируемой участниками образовательных отношений, учитывая вариативность особых образовательных потребностей и индивидуальных особенностей развития обучающихся с ЗПР;</w:t>
      </w:r>
    </w:p>
    <w:p w14:paraId="72C2F553" w14:textId="77777777" w:rsidR="005B754B" w:rsidRDefault="00E80206">
      <w:pPr>
        <w:pStyle w:val="1"/>
        <w:numPr>
          <w:ilvl w:val="0"/>
          <w:numId w:val="64"/>
        </w:numPr>
        <w:tabs>
          <w:tab w:val="left" w:pos="786"/>
        </w:tabs>
        <w:spacing w:after="260"/>
        <w:ind w:firstLine="580"/>
        <w:jc w:val="both"/>
      </w:pPr>
      <w:bookmarkStart w:id="732" w:name="bookmark731"/>
      <w:bookmarkEnd w:id="732"/>
      <w:r>
        <w:t xml:space="preserve">отражать структуру и объем расходов, необходимых для реализации АООП НОО и </w:t>
      </w:r>
      <w:r>
        <w:lastRenderedPageBreak/>
        <w:t>достижения планируемых результатов, а также механизм их формирования.</w:t>
      </w:r>
    </w:p>
    <w:p w14:paraId="3C4A534F" w14:textId="7226624F" w:rsidR="005B754B" w:rsidRDefault="00E80206">
      <w:pPr>
        <w:pStyle w:val="1"/>
        <w:ind w:firstLine="580"/>
        <w:jc w:val="both"/>
      </w:pPr>
      <w:r>
        <w:rPr>
          <w:b/>
          <w:bCs/>
        </w:rPr>
        <w:t xml:space="preserve">Финансовое обеспечение </w:t>
      </w:r>
      <w:r>
        <w:t>реализации АООП НОО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w:t>
      </w:r>
      <w:r>
        <w:softHyphen/>
        <w:t>нии учредителя по оказанию государственных (муниципальных) образовательных услуг в соответствии с требованиями ФГОС НОО обучающихся с ОВЗ.</w:t>
      </w:r>
    </w:p>
    <w:p w14:paraId="0A6AD5BE" w14:textId="77777777" w:rsidR="005B754B" w:rsidRDefault="00E80206">
      <w:pPr>
        <w:pStyle w:val="1"/>
        <w:ind w:firstLine="580"/>
        <w:jc w:val="both"/>
      </w:pPr>
      <w:r>
        <w:t>Нормативы определяются в соответствии с ФГОС НОО обучающихся с ОВЗ:</w:t>
      </w:r>
    </w:p>
    <w:p w14:paraId="3F969DE9" w14:textId="77777777" w:rsidR="005B754B" w:rsidRDefault="00E80206">
      <w:pPr>
        <w:pStyle w:val="1"/>
        <w:numPr>
          <w:ilvl w:val="0"/>
          <w:numId w:val="64"/>
        </w:numPr>
        <w:tabs>
          <w:tab w:val="left" w:pos="1297"/>
        </w:tabs>
        <w:ind w:left="1300" w:hanging="360"/>
        <w:jc w:val="both"/>
      </w:pPr>
      <w:bookmarkStart w:id="733" w:name="bookmark732"/>
      <w:bookmarkEnd w:id="733"/>
      <w:r>
        <w:t>специальными условиями получения образования (кадровыми, материально - техническими);</w:t>
      </w:r>
    </w:p>
    <w:p w14:paraId="1034BCDA" w14:textId="77777777" w:rsidR="005B754B" w:rsidRDefault="00E80206">
      <w:pPr>
        <w:pStyle w:val="1"/>
        <w:numPr>
          <w:ilvl w:val="0"/>
          <w:numId w:val="64"/>
        </w:numPr>
        <w:tabs>
          <w:tab w:val="left" w:pos="1297"/>
        </w:tabs>
        <w:spacing w:line="259" w:lineRule="auto"/>
        <w:ind w:firstLine="940"/>
        <w:jc w:val="both"/>
      </w:pPr>
      <w:bookmarkStart w:id="734" w:name="bookmark733"/>
      <w:bookmarkEnd w:id="734"/>
      <w:r>
        <w:t>расходами на оплату труда работников, реализующих АООПНОО;</w:t>
      </w:r>
    </w:p>
    <w:p w14:paraId="523DBC6E" w14:textId="77777777" w:rsidR="005B754B" w:rsidRDefault="00E80206">
      <w:pPr>
        <w:pStyle w:val="1"/>
        <w:numPr>
          <w:ilvl w:val="0"/>
          <w:numId w:val="64"/>
        </w:numPr>
        <w:tabs>
          <w:tab w:val="left" w:pos="1297"/>
        </w:tabs>
        <w:ind w:left="1300" w:hanging="360"/>
        <w:jc w:val="both"/>
      </w:pPr>
      <w:bookmarkStart w:id="735" w:name="bookmark734"/>
      <w:bookmarkEnd w:id="735"/>
      <w:r>
        <w:t>расходами на средства обучения и воспитания, коррекцию/компенсацию нару</w:t>
      </w:r>
      <w:r>
        <w:softHyphen/>
        <w:t>шений развития, включающими расходные и дидактические материалы, обору</w:t>
      </w:r>
      <w:r>
        <w:softHyphen/>
        <w:t>дование, инвентарь, электронные ресурсы, оплату услуг связи, в том числе рас - ходами, связанными с подключением к информационно-телекоммуникационной сети Интернет;</w:t>
      </w:r>
    </w:p>
    <w:p w14:paraId="25729B82" w14:textId="77777777" w:rsidR="005B754B" w:rsidRDefault="00E80206">
      <w:pPr>
        <w:pStyle w:val="1"/>
        <w:numPr>
          <w:ilvl w:val="0"/>
          <w:numId w:val="64"/>
        </w:numPr>
        <w:tabs>
          <w:tab w:val="left" w:pos="1297"/>
        </w:tabs>
        <w:ind w:left="1300" w:hanging="360"/>
        <w:jc w:val="both"/>
      </w:pPr>
      <w:bookmarkStart w:id="736" w:name="bookmark735"/>
      <w:bookmarkEnd w:id="736"/>
      <w:r>
        <w:t>расходами, связанными с дополнительным профессиональным образованием руководящих и педагогических работников по профилю их деятельности;</w:t>
      </w:r>
    </w:p>
    <w:p w14:paraId="38C49202" w14:textId="77777777" w:rsidR="005B754B" w:rsidRDefault="00E80206">
      <w:pPr>
        <w:pStyle w:val="1"/>
        <w:numPr>
          <w:ilvl w:val="0"/>
          <w:numId w:val="64"/>
        </w:numPr>
        <w:tabs>
          <w:tab w:val="left" w:pos="1297"/>
        </w:tabs>
        <w:ind w:left="1300" w:hanging="360"/>
        <w:jc w:val="both"/>
      </w:pPr>
      <w:bookmarkStart w:id="737" w:name="bookmark736"/>
      <w:bookmarkEnd w:id="737"/>
      <w:r>
        <w:t>иными расходами, связанными с реализацией и обеспечением реализации АО - ОПНОО, в том числе с круглосуточным пребыванием обучающихся с ОВЗ в Организации.</w:t>
      </w:r>
    </w:p>
    <w:p w14:paraId="68223103" w14:textId="77777777" w:rsidR="005B754B" w:rsidRDefault="00E80206">
      <w:pPr>
        <w:pStyle w:val="1"/>
        <w:ind w:firstLine="580"/>
        <w:jc w:val="both"/>
      </w:pPr>
      <w:r>
        <w:t>Финансирование коррекционно-развивающей области должно осуществляться в объеме, предусмотренным законодательством.</w:t>
      </w:r>
    </w:p>
    <w:p w14:paraId="02BF3B93" w14:textId="77777777" w:rsidR="005B754B" w:rsidRDefault="00E80206">
      <w:pPr>
        <w:pStyle w:val="1"/>
        <w:ind w:firstLine="580"/>
        <w:jc w:val="both"/>
      </w:pPr>
      <w:r>
        <w:t>Структура расходов на образование включает:</w:t>
      </w:r>
    </w:p>
    <w:p w14:paraId="7D5D3710" w14:textId="77777777" w:rsidR="005B754B" w:rsidRDefault="00E80206">
      <w:pPr>
        <w:pStyle w:val="1"/>
        <w:numPr>
          <w:ilvl w:val="0"/>
          <w:numId w:val="69"/>
        </w:numPr>
        <w:tabs>
          <w:tab w:val="left" w:pos="1297"/>
        </w:tabs>
        <w:ind w:firstLine="940"/>
        <w:jc w:val="both"/>
      </w:pPr>
      <w:bookmarkStart w:id="738" w:name="bookmark737"/>
      <w:bookmarkEnd w:id="738"/>
      <w:r>
        <w:t>образование обучающегося с ЗПР на основе АООП НОО;</w:t>
      </w:r>
    </w:p>
    <w:p w14:paraId="7C1657A6" w14:textId="77777777" w:rsidR="005B754B" w:rsidRDefault="00E80206">
      <w:pPr>
        <w:pStyle w:val="1"/>
        <w:numPr>
          <w:ilvl w:val="0"/>
          <w:numId w:val="69"/>
        </w:numPr>
        <w:tabs>
          <w:tab w:val="left" w:pos="1297"/>
        </w:tabs>
        <w:ind w:left="1300" w:hanging="360"/>
        <w:jc w:val="both"/>
      </w:pPr>
      <w:bookmarkStart w:id="739" w:name="bookmark738"/>
      <w:bookmarkEnd w:id="739"/>
      <w:r>
        <w:t>сопровождение ребенка в период его нахождения в образовательной организа</w:t>
      </w:r>
      <w:r>
        <w:softHyphen/>
        <w:t>ции;</w:t>
      </w:r>
    </w:p>
    <w:p w14:paraId="002D6F5F" w14:textId="77777777" w:rsidR="005B754B" w:rsidRDefault="00E80206">
      <w:pPr>
        <w:pStyle w:val="1"/>
        <w:numPr>
          <w:ilvl w:val="0"/>
          <w:numId w:val="69"/>
        </w:numPr>
        <w:tabs>
          <w:tab w:val="left" w:pos="1297"/>
        </w:tabs>
        <w:ind w:firstLine="940"/>
        <w:jc w:val="both"/>
      </w:pPr>
      <w:bookmarkStart w:id="740" w:name="bookmark739"/>
      <w:bookmarkEnd w:id="740"/>
      <w:r>
        <w:t>консультирование родителей и членов семей по вопросам образования ребенка;</w:t>
      </w:r>
    </w:p>
    <w:p w14:paraId="6A1650EC" w14:textId="77777777" w:rsidR="005B754B" w:rsidRDefault="00E80206">
      <w:pPr>
        <w:pStyle w:val="1"/>
        <w:numPr>
          <w:ilvl w:val="0"/>
          <w:numId w:val="69"/>
        </w:numPr>
        <w:tabs>
          <w:tab w:val="left" w:pos="1297"/>
        </w:tabs>
        <w:ind w:left="1300" w:hanging="360"/>
        <w:jc w:val="both"/>
      </w:pPr>
      <w:bookmarkStart w:id="741" w:name="bookmark740"/>
      <w:bookmarkEnd w:id="741"/>
      <w:r>
        <w:t>обеспечение необходимым учебным, информационно - техническим оборудо</w:t>
      </w:r>
      <w:r>
        <w:softHyphen/>
        <w:t>ванием и учебно-дидактическим материалом.</w:t>
      </w:r>
    </w:p>
    <w:p w14:paraId="752B5D87" w14:textId="77777777" w:rsidR="005B754B" w:rsidRDefault="00E80206">
      <w:pPr>
        <w:pStyle w:val="1"/>
        <w:spacing w:after="260"/>
        <w:ind w:firstLine="580"/>
        <w:jc w:val="both"/>
      </w:pPr>
      <w:r>
        <w:rPr>
          <w:b/>
          <w:bCs/>
          <w:i/>
          <w:iCs/>
        </w:rPr>
        <w:t>Определение нормативных затрат на оказание государственной услуги для вари</w:t>
      </w:r>
      <w:r>
        <w:rPr>
          <w:b/>
          <w:bCs/>
          <w:i/>
          <w:iCs/>
        </w:rPr>
        <w:softHyphen/>
        <w:t>анта 7.2. соответствуют варианту 7.1.</w:t>
      </w:r>
    </w:p>
    <w:p w14:paraId="1BAFEC92" w14:textId="77777777" w:rsidR="005B754B" w:rsidRDefault="00E80206">
      <w:pPr>
        <w:pStyle w:val="11"/>
        <w:keepNext/>
        <w:keepLines/>
        <w:spacing w:after="0"/>
        <w:jc w:val="both"/>
      </w:pPr>
      <w:bookmarkStart w:id="742" w:name="bookmark741"/>
      <w:bookmarkStart w:id="743" w:name="bookmark742"/>
      <w:bookmarkStart w:id="744" w:name="bookmark743"/>
      <w:r>
        <w:t>Материально-технические условия</w:t>
      </w:r>
      <w:bookmarkEnd w:id="742"/>
      <w:bookmarkEnd w:id="743"/>
      <w:bookmarkEnd w:id="744"/>
    </w:p>
    <w:p w14:paraId="47135F80" w14:textId="77777777" w:rsidR="005B754B" w:rsidRDefault="00E80206">
      <w:pPr>
        <w:pStyle w:val="1"/>
        <w:ind w:firstLine="580"/>
        <w:jc w:val="both"/>
      </w:pPr>
      <w:r>
        <w:t xml:space="preserve">Материально-техническое обеспечение </w:t>
      </w:r>
      <w:proofErr w:type="gramStart"/>
      <w:r>
        <w:t>- это</w:t>
      </w:r>
      <w:proofErr w:type="gramEnd"/>
      <w:r>
        <w:t xml:space="preserve"> общие характеристики инфраструктуры организации, включая параметры информационно-образовательной среды.</w:t>
      </w:r>
    </w:p>
    <w:p w14:paraId="4D438FC2" w14:textId="77777777" w:rsidR="005B754B" w:rsidRDefault="00E80206">
      <w:pPr>
        <w:pStyle w:val="1"/>
        <w:ind w:firstLine="580"/>
        <w:jc w:val="both"/>
      </w:pPr>
      <w:r>
        <w:t>Материально-технические условия реализации АООП должны обеспечивать возмож</w:t>
      </w:r>
      <w:r>
        <w:softHyphen/>
        <w:t>ность достижения обучающимися установленных ФГОС НОО обучающихся с ОВЗ требова</w:t>
      </w:r>
      <w:r>
        <w:softHyphen/>
        <w:t>ний к результатам освоения АООП НОО обучающихся с ЗПР.</w:t>
      </w:r>
    </w:p>
    <w:p w14:paraId="33EEF2A6" w14:textId="77777777" w:rsidR="005B754B" w:rsidRDefault="00E80206">
      <w:pPr>
        <w:pStyle w:val="1"/>
        <w:ind w:firstLine="580"/>
        <w:jc w:val="both"/>
      </w:pPr>
      <w:r>
        <w:t>Материально-техническая база образовательного учреждения должна быть приведена в соответствие с задачами по обеспечению реализации АООП НОО и созданию соответст</w:t>
      </w:r>
      <w:r>
        <w:softHyphen/>
        <w:t>вующей образовательной и социальной среды.</w:t>
      </w:r>
    </w:p>
    <w:p w14:paraId="70DF96BB" w14:textId="77777777" w:rsidR="005B754B" w:rsidRDefault="00E80206">
      <w:pPr>
        <w:pStyle w:val="1"/>
        <w:ind w:firstLine="580"/>
        <w:jc w:val="both"/>
      </w:pPr>
      <w:r>
        <w:t>Материально-техническое обеспечение начального общего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w:t>
      </w:r>
    </w:p>
    <w:p w14:paraId="4CA66843" w14:textId="77777777" w:rsidR="005B754B" w:rsidRDefault="00E80206">
      <w:pPr>
        <w:pStyle w:val="1"/>
        <w:ind w:firstLine="0"/>
        <w:jc w:val="both"/>
      </w:pPr>
      <w:r>
        <w:t>должна быть отражена специфика требований к:</w:t>
      </w:r>
    </w:p>
    <w:p w14:paraId="26FAB493" w14:textId="77777777" w:rsidR="005B754B" w:rsidRDefault="00E80206">
      <w:pPr>
        <w:pStyle w:val="1"/>
        <w:numPr>
          <w:ilvl w:val="0"/>
          <w:numId w:val="64"/>
        </w:numPr>
        <w:tabs>
          <w:tab w:val="left" w:pos="1295"/>
        </w:tabs>
        <w:ind w:firstLine="940"/>
        <w:jc w:val="both"/>
      </w:pPr>
      <w:bookmarkStart w:id="745" w:name="bookmark744"/>
      <w:bookmarkEnd w:id="745"/>
      <w:r>
        <w:t>организации пространства, в котором обучается ребенок с ЗПР;</w:t>
      </w:r>
    </w:p>
    <w:p w14:paraId="7AEE23E5" w14:textId="77777777" w:rsidR="005B754B" w:rsidRDefault="00E80206">
      <w:pPr>
        <w:pStyle w:val="1"/>
        <w:numPr>
          <w:ilvl w:val="0"/>
          <w:numId w:val="64"/>
        </w:numPr>
        <w:tabs>
          <w:tab w:val="left" w:pos="1295"/>
        </w:tabs>
        <w:spacing w:line="262" w:lineRule="auto"/>
        <w:ind w:firstLine="940"/>
        <w:jc w:val="both"/>
      </w:pPr>
      <w:bookmarkStart w:id="746" w:name="bookmark745"/>
      <w:bookmarkEnd w:id="746"/>
      <w:r>
        <w:t>организации временного режима обучения;</w:t>
      </w:r>
    </w:p>
    <w:p w14:paraId="1CE406BF" w14:textId="77777777" w:rsidR="005B754B" w:rsidRDefault="00E80206">
      <w:pPr>
        <w:pStyle w:val="1"/>
        <w:numPr>
          <w:ilvl w:val="0"/>
          <w:numId w:val="64"/>
        </w:numPr>
        <w:tabs>
          <w:tab w:val="left" w:pos="1295"/>
        </w:tabs>
        <w:ind w:left="1300" w:hanging="360"/>
        <w:jc w:val="both"/>
      </w:pPr>
      <w:bookmarkStart w:id="747" w:name="bookmark746"/>
      <w:bookmarkEnd w:id="747"/>
      <w:r>
        <w:t>техническим средствам обучения, включая компьютерные инструменты обуче</w:t>
      </w:r>
      <w:r>
        <w:softHyphen/>
        <w:t>ния, ориентированные на удовлетворение особых образовательных потребностей обучающихся с ЗПР;</w:t>
      </w:r>
    </w:p>
    <w:p w14:paraId="72E39F48" w14:textId="77777777" w:rsidR="005B754B" w:rsidRDefault="00E80206">
      <w:pPr>
        <w:pStyle w:val="1"/>
        <w:numPr>
          <w:ilvl w:val="0"/>
          <w:numId w:val="64"/>
        </w:numPr>
        <w:tabs>
          <w:tab w:val="left" w:pos="1295"/>
        </w:tabs>
        <w:spacing w:after="260"/>
        <w:ind w:left="1300" w:hanging="360"/>
        <w:jc w:val="both"/>
      </w:pPr>
      <w:bookmarkStart w:id="748" w:name="bookmark747"/>
      <w:bookmarkEnd w:id="748"/>
      <w:r>
        <w:t>учебникам, рабочим тетрадям, дидактическим материалам, отвечающим особым образовательным потребностям обучающихся с ЗПР и позволяющих реализо</w:t>
      </w:r>
      <w:r>
        <w:softHyphen/>
        <w:t>вывать выбранный вариант программы.</w:t>
      </w:r>
    </w:p>
    <w:p w14:paraId="21627B74" w14:textId="77777777" w:rsidR="005B754B" w:rsidRDefault="00E80206">
      <w:pPr>
        <w:pStyle w:val="1"/>
        <w:ind w:firstLine="580"/>
        <w:jc w:val="both"/>
      </w:pPr>
      <w:r>
        <w:rPr>
          <w:b/>
          <w:bCs/>
          <w:i/>
          <w:iCs/>
        </w:rPr>
        <w:lastRenderedPageBreak/>
        <w:t>Требования к организации пространства</w:t>
      </w:r>
    </w:p>
    <w:p w14:paraId="5A26D300" w14:textId="77777777" w:rsidR="005B754B" w:rsidRDefault="00E80206">
      <w:pPr>
        <w:pStyle w:val="1"/>
        <w:ind w:firstLine="580"/>
        <w:jc w:val="both"/>
      </w:pPr>
      <w:r>
        <w:t>Пространство (здание и прилегающая территория), в котором осуществляется образо</w:t>
      </w:r>
      <w:r>
        <w:softHyphen/>
        <w:t>вание обучающихся с ЗПР соответствует общим требованиям, предъявляемым к образова</w:t>
      </w:r>
      <w:r>
        <w:softHyphen/>
        <w:t>тельным организациям, в частности:</w:t>
      </w:r>
    </w:p>
    <w:p w14:paraId="1E799A3E" w14:textId="77777777" w:rsidR="005B754B" w:rsidRDefault="00E80206">
      <w:pPr>
        <w:pStyle w:val="1"/>
        <w:numPr>
          <w:ilvl w:val="0"/>
          <w:numId w:val="64"/>
        </w:numPr>
        <w:tabs>
          <w:tab w:val="left" w:pos="764"/>
        </w:tabs>
        <w:ind w:firstLine="580"/>
        <w:jc w:val="both"/>
      </w:pPr>
      <w:bookmarkStart w:id="749" w:name="bookmark748"/>
      <w:bookmarkEnd w:id="749"/>
      <w:r>
        <w:t xml:space="preserve">к соблюдению санитарно-гигиенических норм образовательного процесса (требования к водоснабжению, канализации, освещению, </w:t>
      </w:r>
      <w:proofErr w:type="spellStart"/>
      <w:r>
        <w:t>воздушнотепловому</w:t>
      </w:r>
      <w:proofErr w:type="spellEnd"/>
      <w:r>
        <w:t xml:space="preserve"> режиму и т.д.);</w:t>
      </w:r>
    </w:p>
    <w:p w14:paraId="3A1EFDF0" w14:textId="77777777" w:rsidR="005B754B" w:rsidRDefault="00E80206">
      <w:pPr>
        <w:pStyle w:val="1"/>
        <w:numPr>
          <w:ilvl w:val="0"/>
          <w:numId w:val="64"/>
        </w:numPr>
        <w:tabs>
          <w:tab w:val="left" w:pos="764"/>
        </w:tabs>
        <w:ind w:firstLine="580"/>
        <w:jc w:val="both"/>
      </w:pPr>
      <w:bookmarkStart w:id="750" w:name="bookmark749"/>
      <w:bookmarkEnd w:id="750"/>
      <w: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14:paraId="5200A99E" w14:textId="77777777" w:rsidR="005B754B" w:rsidRDefault="00E80206">
      <w:pPr>
        <w:pStyle w:val="1"/>
        <w:numPr>
          <w:ilvl w:val="0"/>
          <w:numId w:val="64"/>
        </w:numPr>
        <w:tabs>
          <w:tab w:val="left" w:pos="778"/>
        </w:tabs>
        <w:ind w:firstLine="580"/>
        <w:jc w:val="both"/>
      </w:pPr>
      <w:bookmarkStart w:id="751" w:name="bookmark750"/>
      <w:bookmarkEnd w:id="751"/>
      <w:r>
        <w:t>к соблюдению пожарной и электробезопасности;</w:t>
      </w:r>
    </w:p>
    <w:p w14:paraId="7E77EC89" w14:textId="77777777" w:rsidR="005B754B" w:rsidRDefault="00E80206">
      <w:pPr>
        <w:pStyle w:val="1"/>
        <w:numPr>
          <w:ilvl w:val="0"/>
          <w:numId w:val="64"/>
        </w:numPr>
        <w:tabs>
          <w:tab w:val="left" w:pos="778"/>
        </w:tabs>
        <w:spacing w:line="288" w:lineRule="auto"/>
        <w:ind w:firstLine="580"/>
        <w:jc w:val="both"/>
      </w:pPr>
      <w:bookmarkStart w:id="752" w:name="bookmark751"/>
      <w:bookmarkEnd w:id="752"/>
      <w:r>
        <w:t>к соблюдению требований охраны труда;</w:t>
      </w:r>
    </w:p>
    <w:p w14:paraId="59BA3150" w14:textId="77777777" w:rsidR="005B754B" w:rsidRDefault="00E80206">
      <w:pPr>
        <w:pStyle w:val="1"/>
        <w:numPr>
          <w:ilvl w:val="0"/>
          <w:numId w:val="64"/>
        </w:numPr>
        <w:tabs>
          <w:tab w:val="left" w:pos="764"/>
        </w:tabs>
        <w:ind w:firstLine="580"/>
        <w:jc w:val="both"/>
      </w:pPr>
      <w:bookmarkStart w:id="753" w:name="bookmark752"/>
      <w:bookmarkEnd w:id="753"/>
      <w:r>
        <w:t>к соблюдению своевременных сроков и необходимых объемов текущего и капиталь</w:t>
      </w:r>
      <w:r>
        <w:softHyphen/>
        <w:t>ного ремонта и др.</w:t>
      </w:r>
    </w:p>
    <w:p w14:paraId="5702B97B" w14:textId="77777777" w:rsidR="005B754B" w:rsidRDefault="00E80206">
      <w:pPr>
        <w:pStyle w:val="1"/>
        <w:ind w:firstLine="580"/>
        <w:jc w:val="both"/>
      </w:pPr>
      <w:r>
        <w:t>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соответствует действующим санитарным и противопожарным нормам, нормам охраны труда работников образовательных учреждениям, предъявляемым к:</w:t>
      </w:r>
    </w:p>
    <w:p w14:paraId="1E928159" w14:textId="77777777" w:rsidR="005B754B" w:rsidRDefault="00E80206">
      <w:pPr>
        <w:pStyle w:val="1"/>
        <w:numPr>
          <w:ilvl w:val="0"/>
          <w:numId w:val="64"/>
        </w:numPr>
        <w:tabs>
          <w:tab w:val="left" w:pos="769"/>
        </w:tabs>
        <w:ind w:firstLine="580"/>
        <w:jc w:val="both"/>
      </w:pPr>
      <w:bookmarkStart w:id="754" w:name="bookmark753"/>
      <w:bookmarkEnd w:id="754"/>
      <w: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14:paraId="7578E8C1" w14:textId="77777777" w:rsidR="005B754B" w:rsidRDefault="00E80206">
      <w:pPr>
        <w:pStyle w:val="1"/>
        <w:numPr>
          <w:ilvl w:val="0"/>
          <w:numId w:val="64"/>
        </w:numPr>
        <w:tabs>
          <w:tab w:val="left" w:pos="778"/>
        </w:tabs>
        <w:ind w:firstLine="580"/>
        <w:jc w:val="both"/>
      </w:pPr>
      <w:bookmarkStart w:id="755" w:name="bookmark754"/>
      <w:bookmarkEnd w:id="755"/>
      <w:r>
        <w:t>зданию образовательного учреждения (высота и архитектура здания);</w:t>
      </w:r>
    </w:p>
    <w:p w14:paraId="3A862182" w14:textId="77777777" w:rsidR="005B754B" w:rsidRDefault="00E80206">
      <w:pPr>
        <w:pStyle w:val="1"/>
        <w:numPr>
          <w:ilvl w:val="0"/>
          <w:numId w:val="64"/>
        </w:numPr>
        <w:tabs>
          <w:tab w:val="left" w:pos="769"/>
        </w:tabs>
        <w:ind w:firstLine="580"/>
        <w:jc w:val="both"/>
      </w:pPr>
      <w:bookmarkStart w:id="756" w:name="bookmark755"/>
      <w:bookmarkEnd w:id="756"/>
      <w:r>
        <w:t>помещениям библиотек (площадь, размещение рабочих зон, наличие читального зала, число читательских мест, медиатеки);</w:t>
      </w:r>
    </w:p>
    <w:p w14:paraId="46C0598F" w14:textId="77777777" w:rsidR="005B754B" w:rsidRDefault="00E80206">
      <w:pPr>
        <w:pStyle w:val="1"/>
        <w:numPr>
          <w:ilvl w:val="0"/>
          <w:numId w:val="64"/>
        </w:numPr>
        <w:tabs>
          <w:tab w:val="left" w:pos="774"/>
        </w:tabs>
        <w:ind w:firstLine="580"/>
        <w:jc w:val="both"/>
      </w:pPr>
      <w:bookmarkStart w:id="757" w:name="bookmark756"/>
      <w:bookmarkEnd w:id="757"/>
      <w:r>
        <w:t xml:space="preserve">помещениям для осуществления образовательного и </w:t>
      </w:r>
      <w:proofErr w:type="spellStart"/>
      <w:r>
        <w:t>коррекционноразвивающего</w:t>
      </w:r>
      <w:proofErr w:type="spellEnd"/>
      <w:r>
        <w:t xml:space="preserve"> процессов: классам, кабинетам учителя-дефектолога, учителя- логопеда, педагога- психолога и др. специалистов (необходимый набор и размещение, их площадь, освещенность, распо</w:t>
      </w:r>
      <w:r>
        <w:softHyphen/>
        <w:t>ложение и размеры, структура которых должна обеспечивать возможность для организации урочной и внеурочной учебной деятельности);</w:t>
      </w:r>
    </w:p>
    <w:p w14:paraId="5C389AEA" w14:textId="77777777" w:rsidR="005B754B" w:rsidRDefault="00E80206">
      <w:pPr>
        <w:pStyle w:val="1"/>
        <w:numPr>
          <w:ilvl w:val="0"/>
          <w:numId w:val="64"/>
        </w:numPr>
        <w:tabs>
          <w:tab w:val="left" w:pos="778"/>
        </w:tabs>
        <w:ind w:firstLine="580"/>
        <w:jc w:val="both"/>
      </w:pPr>
      <w:bookmarkStart w:id="758" w:name="bookmark757"/>
      <w:bookmarkEnd w:id="758"/>
      <w:r>
        <w:t>актовому и физкультурному залам, залу для проведения занятий по ритмике;</w:t>
      </w:r>
    </w:p>
    <w:p w14:paraId="029BE64B" w14:textId="77777777" w:rsidR="005B754B" w:rsidRDefault="00E80206">
      <w:pPr>
        <w:pStyle w:val="1"/>
        <w:numPr>
          <w:ilvl w:val="0"/>
          <w:numId w:val="64"/>
        </w:numPr>
        <w:tabs>
          <w:tab w:val="left" w:pos="778"/>
        </w:tabs>
        <w:spacing w:line="288" w:lineRule="auto"/>
        <w:ind w:firstLine="580"/>
        <w:jc w:val="both"/>
      </w:pPr>
      <w:bookmarkStart w:id="759" w:name="bookmark758"/>
      <w:bookmarkEnd w:id="759"/>
      <w:r>
        <w:t>кабинетам медицинского назначения;</w:t>
      </w:r>
    </w:p>
    <w:p w14:paraId="31DE7236" w14:textId="77777777" w:rsidR="005B754B" w:rsidRDefault="00E80206">
      <w:pPr>
        <w:pStyle w:val="1"/>
        <w:numPr>
          <w:ilvl w:val="0"/>
          <w:numId w:val="64"/>
        </w:numPr>
        <w:tabs>
          <w:tab w:val="left" w:pos="764"/>
        </w:tabs>
        <w:ind w:firstLine="580"/>
        <w:jc w:val="both"/>
      </w:pPr>
      <w:bookmarkStart w:id="760" w:name="bookmark759"/>
      <w:bookmarkEnd w:id="760"/>
      <w: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14:paraId="3DD0467B" w14:textId="77777777" w:rsidR="005B754B" w:rsidRDefault="00E80206">
      <w:pPr>
        <w:pStyle w:val="1"/>
        <w:numPr>
          <w:ilvl w:val="0"/>
          <w:numId w:val="64"/>
        </w:numPr>
        <w:tabs>
          <w:tab w:val="left" w:pos="778"/>
        </w:tabs>
        <w:ind w:firstLine="580"/>
        <w:jc w:val="both"/>
      </w:pPr>
      <w:bookmarkStart w:id="761" w:name="bookmark760"/>
      <w:bookmarkEnd w:id="761"/>
      <w:r>
        <w:t>туалетам, душевым, коридорам и другим помещениям.</w:t>
      </w:r>
    </w:p>
    <w:p w14:paraId="7A2CA463" w14:textId="6A74DB04" w:rsidR="005B754B" w:rsidRDefault="00E80206">
      <w:pPr>
        <w:pStyle w:val="1"/>
        <w:ind w:firstLine="580"/>
        <w:jc w:val="both"/>
      </w:pPr>
      <w:r>
        <w:t xml:space="preserve">Образовательной организацией обеспечиваются отдельные специально оборудованные помещения для реализации курсов </w:t>
      </w:r>
      <w:proofErr w:type="spellStart"/>
      <w:r>
        <w:t>коррекционно</w:t>
      </w:r>
      <w:proofErr w:type="spellEnd"/>
      <w:r>
        <w:t xml:space="preserve"> - развивающей области и психолого- медико-педагогического сопровождения обучающихся с ЗПР. В образовательной органи</w:t>
      </w:r>
      <w:r>
        <w:softHyphen/>
        <w:t>зации имеются отдельные специально оборудованные помещения для проведения занятий с педагогом- дефектологом, педагогом-психологом, учителем- логопедом и другими специа</w:t>
      </w:r>
      <w:r>
        <w:softHyphen/>
        <w:t>листами, отвечающие задачам программы коррекционной работы и задачам психолого- педагогического сопровождения обучающегося с ЗПР. Должно быть организовано про</w:t>
      </w:r>
      <w:r>
        <w:softHyphen/>
        <w:t>странство для отдыха и двигательной активности обучающихся на перемене и во второй половине дня, желательно наличие игрового помещения.</w:t>
      </w:r>
    </w:p>
    <w:p w14:paraId="1DAB63A7" w14:textId="77777777" w:rsidR="005B754B" w:rsidRDefault="00E80206">
      <w:pPr>
        <w:pStyle w:val="1"/>
        <w:ind w:firstLine="580"/>
        <w:jc w:val="both"/>
      </w:pPr>
      <w:r>
        <w:t xml:space="preserve">Важным условием организации пространства, в котором обучаются обучающиеся с ЗПР, является наличие доступного пространства, которое позволяет воспринимать максимальное количество сведений через аудио - визуализированные источники, удобно расположенные и доступные стенды с представленным на них наглядным материалом о внутришкольных </w:t>
      </w:r>
      <w:proofErr w:type="spellStart"/>
      <w:r>
        <w:t>пра</w:t>
      </w:r>
      <w:proofErr w:type="spellEnd"/>
      <w:r>
        <w:t xml:space="preserve"> - вилах поведения, правилах безопасности, распорядке/режиме функционирования образова</w:t>
      </w:r>
      <w:r>
        <w:softHyphen/>
        <w:t>тельной организации, расписании уроков, изменениях в режиме обучения, последних собы</w:t>
      </w:r>
      <w:r>
        <w:softHyphen/>
        <w:t>тиях в школе, ближайших планах и т.д.</w:t>
      </w:r>
    </w:p>
    <w:p w14:paraId="531AB08B" w14:textId="77777777" w:rsidR="005B754B" w:rsidRDefault="00E80206">
      <w:pPr>
        <w:pStyle w:val="1"/>
        <w:ind w:firstLine="580"/>
        <w:jc w:val="both"/>
      </w:pPr>
      <w:r>
        <w:t>Организация рабочего пространства обучающегося с ЗПР в классе предполагает выбор парты и партнера.</w:t>
      </w:r>
    </w:p>
    <w:p w14:paraId="41F3AB26" w14:textId="77777777" w:rsidR="005B754B" w:rsidRDefault="00E80206">
      <w:pPr>
        <w:pStyle w:val="1"/>
        <w:ind w:firstLine="580"/>
        <w:jc w:val="both"/>
      </w:pPr>
      <w:r>
        <w:t xml:space="preserve">Каждый класс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w:t>
      </w:r>
      <w:r>
        <w:lastRenderedPageBreak/>
        <w:t>возможность поддерживать правильную позу.</w:t>
      </w:r>
    </w:p>
    <w:p w14:paraId="3BF9A4CD" w14:textId="77777777" w:rsidR="005B754B" w:rsidRDefault="00E80206">
      <w:pPr>
        <w:pStyle w:val="1"/>
        <w:spacing w:after="280"/>
        <w:ind w:firstLine="580"/>
        <w:jc w:val="both"/>
      </w:pPr>
      <w:r>
        <w:t>Обязательным условием к организации рабочего места обучающегося с ЗПР является обеспечение возможности постоянно находиться в зоне внимания педагога.</w:t>
      </w:r>
    </w:p>
    <w:p w14:paraId="733417B3" w14:textId="77777777" w:rsidR="005B754B" w:rsidRDefault="00E80206">
      <w:pPr>
        <w:pStyle w:val="1"/>
        <w:ind w:firstLine="580"/>
        <w:jc w:val="both"/>
      </w:pPr>
      <w:r>
        <w:rPr>
          <w:b/>
          <w:bCs/>
          <w:i/>
          <w:iCs/>
        </w:rPr>
        <w:t>Требования к организации временного режима</w:t>
      </w:r>
    </w:p>
    <w:p w14:paraId="307E15F4" w14:textId="77777777" w:rsidR="005B754B" w:rsidRDefault="00E80206">
      <w:pPr>
        <w:pStyle w:val="1"/>
        <w:ind w:firstLine="580"/>
        <w:jc w:val="both"/>
      </w:pPr>
      <w:r>
        <w:t xml:space="preserve">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w:t>
      </w:r>
      <w:proofErr w:type="spellStart"/>
      <w:r>
        <w:t>об</w:t>
      </w:r>
      <w:proofErr w:type="spellEnd"/>
      <w:r>
        <w:t xml:space="preserve"> - </w:t>
      </w:r>
      <w:proofErr w:type="spellStart"/>
      <w:r>
        <w:t>разовании</w:t>
      </w:r>
      <w:proofErr w:type="spellEnd"/>
      <w:r>
        <w:t xml:space="preserve"> в РФ», СанПиН, приказы Министерства образования и др.), а также локальными актами образовательной организации.</w:t>
      </w:r>
    </w:p>
    <w:p w14:paraId="701D0914" w14:textId="77777777" w:rsidR="005B754B" w:rsidRDefault="00E80206">
      <w:pPr>
        <w:pStyle w:val="1"/>
        <w:ind w:firstLine="580"/>
        <w:jc w:val="both"/>
      </w:pPr>
      <w:r>
        <w:t>Организация временного режима обучения детей с ЗПР соответствует их особым обра</w:t>
      </w:r>
      <w:r>
        <w:softHyphen/>
        <w:t>зовательным потребностям и учитывает их индивидуальные возможности.</w:t>
      </w:r>
    </w:p>
    <w:p w14:paraId="24F2437F" w14:textId="77777777" w:rsidR="005B754B" w:rsidRDefault="00E80206">
      <w:pPr>
        <w:pStyle w:val="1"/>
        <w:ind w:firstLine="580"/>
        <w:jc w:val="both"/>
      </w:pPr>
      <w:r>
        <w:t xml:space="preserve">Сроки освоения АООП НОО обучающимися с ЗПР для </w:t>
      </w:r>
      <w:r>
        <w:rPr>
          <w:b/>
          <w:bCs/>
        </w:rPr>
        <w:t xml:space="preserve">варианта 7.2 </w:t>
      </w:r>
      <w:r>
        <w:t>составляют 5 лет (с обязательным введением 1 дополнительного класса).</w:t>
      </w:r>
    </w:p>
    <w:p w14:paraId="7D142318" w14:textId="77777777" w:rsidR="005B754B" w:rsidRDefault="00E80206">
      <w:pPr>
        <w:pStyle w:val="1"/>
        <w:tabs>
          <w:tab w:val="left" w:pos="7742"/>
        </w:tabs>
        <w:ind w:firstLine="580"/>
        <w:jc w:val="both"/>
      </w:pPr>
      <w:r>
        <w:t>Устанавливается следующая продолжительность учебного года:</w:t>
      </w:r>
      <w:r>
        <w:tab/>
        <w:t>1-1</w:t>
      </w:r>
    </w:p>
    <w:p w14:paraId="08934642" w14:textId="77777777" w:rsidR="005B754B" w:rsidRDefault="00E80206">
      <w:pPr>
        <w:pStyle w:val="1"/>
        <w:ind w:firstLine="580"/>
        <w:jc w:val="both"/>
      </w:pPr>
      <w:r>
        <w:t>дополнительный классы - 33 учебных недели; 2-4 классы - 34 учебных недели.</w:t>
      </w:r>
    </w:p>
    <w:p w14:paraId="14FB133E" w14:textId="77777777" w:rsidR="005B754B" w:rsidRDefault="00E80206">
      <w:pPr>
        <w:pStyle w:val="1"/>
        <w:ind w:firstLine="580"/>
        <w:jc w:val="both"/>
      </w:pPr>
      <w:r>
        <w:t xml:space="preserve">Для профилактики переутомления обучающихся с ЗПР в годовом календарном учебном плане </w:t>
      </w:r>
      <w:proofErr w:type="spellStart"/>
      <w:r>
        <w:t>предусматривется</w:t>
      </w:r>
      <w:proofErr w:type="spellEnd"/>
      <w:r>
        <w:t xml:space="preserve"> равномерное распределение периодов учебного времени и каникул.</w:t>
      </w:r>
    </w:p>
    <w:p w14:paraId="7F1DED03" w14:textId="06BCFFCB" w:rsidR="005B754B" w:rsidRDefault="00E80206">
      <w:pPr>
        <w:pStyle w:val="1"/>
        <w:ind w:firstLine="580"/>
        <w:jc w:val="both"/>
      </w:pPr>
      <w:r>
        <w:t>Продолжительность учебной недели - 5 дней (при соблюдении гигиенических требо</w:t>
      </w:r>
      <w:r>
        <w:softHyphen/>
        <w:t xml:space="preserve">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w:t>
      </w:r>
      <w:proofErr w:type="spellStart"/>
      <w:r>
        <w:t>здоровьесбережению</w:t>
      </w:r>
      <w:proofErr w:type="spellEnd"/>
      <w:r>
        <w:t xml:space="preserve">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w:t>
      </w:r>
      <w:r>
        <w:softHyphen/>
        <w:t>тивности). Возможно обучение по режиму продленного дня с организацией прогулки, питания, необходимых оздоровительных мероприятий.</w:t>
      </w:r>
    </w:p>
    <w:p w14:paraId="3A1A94D6" w14:textId="77777777" w:rsidR="005B754B" w:rsidRDefault="00E80206">
      <w:pPr>
        <w:pStyle w:val="1"/>
        <w:ind w:firstLine="580"/>
        <w:jc w:val="both"/>
      </w:pPr>
      <w:r>
        <w:t>Количество часов, отведенных на освоение обучающимися с ЗПР учебного плана, со</w:t>
      </w:r>
      <w:r>
        <w:softHyphen/>
        <w:t xml:space="preserve">стоящего из обязательной части и части, формируемой участниками образовательного про - </w:t>
      </w:r>
      <w:proofErr w:type="spellStart"/>
      <w:r>
        <w:t>цесса</w:t>
      </w:r>
      <w:proofErr w:type="spellEnd"/>
      <w:r>
        <w:t>, не должно в совокупности превышать величину недельной образовательной нагрузки, установленную СанПиН 2.4.2.2821-10. Образовательная недельная нагрузка равномерно распределяется в течение учебной недели.</w:t>
      </w:r>
    </w:p>
    <w:p w14:paraId="28CC9C40" w14:textId="77777777" w:rsidR="005B754B" w:rsidRDefault="00E80206">
      <w:pPr>
        <w:pStyle w:val="1"/>
        <w:ind w:firstLine="580"/>
        <w:jc w:val="both"/>
      </w:pPr>
      <w: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14:paraId="4C931A2B" w14:textId="77777777" w:rsidR="005B754B" w:rsidRDefault="00E80206">
      <w:pPr>
        <w:pStyle w:val="1"/>
        <w:ind w:firstLine="580"/>
        <w:jc w:val="both"/>
      </w:pPr>
      <w:r>
        <w:t>Учебные занятия начинаются не ранее 8 часов. Проведение нулевых уроков не допус</w:t>
      </w:r>
      <w:r>
        <w:softHyphen/>
        <w:t>кается. Число уроков в день:</w:t>
      </w:r>
    </w:p>
    <w:p w14:paraId="425FB212" w14:textId="77777777" w:rsidR="005B754B" w:rsidRDefault="00E80206">
      <w:pPr>
        <w:pStyle w:val="1"/>
        <w:spacing w:line="262" w:lineRule="auto"/>
        <w:ind w:firstLine="940"/>
        <w:jc w:val="both"/>
      </w:pPr>
      <w:r>
        <w:rPr>
          <w:rFonts w:ascii="Arial" w:eastAsia="Arial" w:hAnsi="Arial" w:cs="Arial"/>
          <w:sz w:val="22"/>
          <w:szCs w:val="22"/>
        </w:rPr>
        <w:t xml:space="preserve">• </w:t>
      </w:r>
      <w:r>
        <w:t>для обучающихся 1-1 дополнительного классов - не должно превышать 4 уроков и один день в неделю - не более 5 уроков, за счет урока физической культуры;</w:t>
      </w:r>
    </w:p>
    <w:p w14:paraId="6C3F3D32" w14:textId="77777777" w:rsidR="005B754B" w:rsidRDefault="00E80206">
      <w:pPr>
        <w:pStyle w:val="1"/>
        <w:spacing w:line="262" w:lineRule="auto"/>
        <w:ind w:firstLine="940"/>
        <w:jc w:val="both"/>
      </w:pPr>
      <w:r>
        <w:rPr>
          <w:rFonts w:ascii="Arial" w:eastAsia="Arial" w:hAnsi="Arial" w:cs="Arial"/>
          <w:sz w:val="22"/>
          <w:szCs w:val="22"/>
        </w:rPr>
        <w:t xml:space="preserve">• </w:t>
      </w:r>
      <w:r>
        <w:t>для обучающихся 2-4 классов - не более 5 уроков.</w:t>
      </w:r>
    </w:p>
    <w:p w14:paraId="511B8D24" w14:textId="77777777" w:rsidR="005B754B" w:rsidRDefault="00E80206">
      <w:pPr>
        <w:pStyle w:val="1"/>
        <w:ind w:firstLine="580"/>
        <w:jc w:val="both"/>
      </w:pPr>
      <w:r>
        <w:t>Продолжительность учебных занятий не превышает 40 минут. При определении про</w:t>
      </w:r>
      <w:r>
        <w:softHyphen/>
        <w:t>должительности занятий в 1-1 дополнительном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w:t>
      </w:r>
      <w:r>
        <w:softHyphen/>
        <w:t>дый).</w:t>
      </w:r>
    </w:p>
    <w:p w14:paraId="29028029" w14:textId="77777777" w:rsidR="005B754B" w:rsidRDefault="00E80206">
      <w:pPr>
        <w:pStyle w:val="1"/>
        <w:ind w:firstLine="580"/>
        <w:jc w:val="both"/>
      </w:pPr>
      <w:r>
        <w:t>Продолжительность перемен между уроками составляет не менее 10 минут, большой перемены (после 2-го или 3-го уроков) - 20-30 минут. Вместо одной большой перемены до</w:t>
      </w:r>
      <w:r>
        <w:softHyphen/>
        <w:t>пускается после 2-го и 3-го уроков устанавливать перемены по 20 минут каждая. Между на</w:t>
      </w:r>
      <w:r>
        <w:softHyphen/>
        <w:t>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w:t>
      </w:r>
    </w:p>
    <w:p w14:paraId="5FFB75D1" w14:textId="77777777" w:rsidR="005B754B" w:rsidRDefault="00E80206">
      <w:pPr>
        <w:pStyle w:val="1"/>
        <w:ind w:firstLine="580"/>
        <w:jc w:val="both"/>
      </w:pPr>
      <w:r>
        <w:t xml:space="preserve">При обучении детей с ЗПР предусматривается специальный подход при комплектовании </w:t>
      </w:r>
      <w:r>
        <w:lastRenderedPageBreak/>
        <w:t xml:space="preserve">класса, в котором будет обучаться ребенок с ЗПР. Обучающиеся с ЗПР, осваивающие </w:t>
      </w:r>
      <w:r>
        <w:rPr>
          <w:b/>
          <w:bCs/>
        </w:rPr>
        <w:t xml:space="preserve">вариант 7.2 </w:t>
      </w:r>
      <w:r>
        <w:t>АООП НОО, обучаются в среде сверстников со сходными нарушениями развития в от</w:t>
      </w:r>
      <w:r>
        <w:softHyphen/>
        <w:t>дельных классах или в отдельных организациях, осуществляющих образовательную дея</w:t>
      </w:r>
      <w:r>
        <w:softHyphen/>
        <w:t>тельность. Наполняемость класса не должна превышать 12 обучающихся.</w:t>
      </w:r>
    </w:p>
    <w:p w14:paraId="4CE3B35C" w14:textId="77777777" w:rsidR="005B754B" w:rsidRDefault="00E80206">
      <w:pPr>
        <w:pStyle w:val="1"/>
        <w:ind w:firstLine="580"/>
        <w:jc w:val="both"/>
      </w:pPr>
      <w:r>
        <w:rPr>
          <w:b/>
          <w:bCs/>
          <w:i/>
          <w:iCs/>
        </w:rPr>
        <w:t>Требования к техническим средствам обучения</w:t>
      </w:r>
    </w:p>
    <w:p w14:paraId="5664A17E" w14:textId="77777777" w:rsidR="005B754B" w:rsidRDefault="00E80206">
      <w:pPr>
        <w:pStyle w:val="1"/>
        <w:ind w:firstLine="580"/>
        <w:jc w:val="both"/>
      </w:pPr>
      <w:r>
        <w:t>Технические средства обучения дают возможность удовлетворить особые образова</w:t>
      </w:r>
      <w:r>
        <w:softHyphen/>
        <w:t>тельные потребности обучающихся с ЗПР, способствуют мотивации учебной деятельности, развивают познавательную активность обучающихся. К техническим средствам обучения обучающихся с ЗПР, ориентированным на их особые образовательные потребности, отно</w:t>
      </w:r>
      <w:r>
        <w:softHyphen/>
        <w:t>сятся: компьютеры c колонками и выходом в Internet, мультимедийные проекторы с экранами, принтер, сканер, цифровой фотоаппарат, цифровая видеокамера, интерактивные доски, про</w:t>
      </w:r>
      <w:r>
        <w:softHyphen/>
        <w:t>граммные продукты, средства для хранения и переноса информации (USB накопители), му</w:t>
      </w:r>
      <w:r>
        <w:softHyphen/>
        <w:t>зыкальные центры с набором аудиодисков со звуками живой и неживой природы, музы</w:t>
      </w:r>
      <w:r>
        <w:softHyphen/>
        <w:t>кальными записями, аудиокнигами и др.</w:t>
      </w:r>
    </w:p>
    <w:p w14:paraId="6D944D24" w14:textId="77777777" w:rsidR="005B754B" w:rsidRDefault="00E80206">
      <w:pPr>
        <w:pStyle w:val="1"/>
        <w:ind w:firstLine="580"/>
        <w:jc w:val="both"/>
      </w:pPr>
      <w:r>
        <w:rPr>
          <w:b/>
          <w:bCs/>
          <w:i/>
          <w:iCs/>
        </w:rPr>
        <w:t>Требования к информационно-образовательной среде</w:t>
      </w:r>
    </w:p>
    <w:p w14:paraId="6D604D45" w14:textId="77777777" w:rsidR="005B754B" w:rsidRDefault="00E80206">
      <w:pPr>
        <w:pStyle w:val="1"/>
        <w:spacing w:after="280"/>
        <w:ind w:firstLine="580"/>
        <w:jc w:val="both"/>
      </w:pPr>
      <w:r>
        <w:t>В ОО созданы условия для функционирования современной информационно - образо</w:t>
      </w:r>
      <w:r>
        <w:softHyphen/>
        <w:t>вательной среды, включающей электронные информационные ресурсы, электронные обра</w:t>
      </w:r>
      <w:r>
        <w:softHyphen/>
        <w:t xml:space="preserve">зовательные ресурсы, совокупность информационных технологий, телекоммуникационных технологий, соответствующих технических средств (в том числе, </w:t>
      </w:r>
      <w:proofErr w:type="spellStart"/>
      <w:r>
        <w:t>флеш</w:t>
      </w:r>
      <w:proofErr w:type="spellEnd"/>
      <w:r>
        <w:t>-тренажеров, инстру</w:t>
      </w:r>
      <w:r>
        <w:softHyphen/>
        <w:t xml:space="preserve">ментов </w:t>
      </w:r>
      <w:proofErr w:type="spellStart"/>
      <w:r>
        <w:t>wiki</w:t>
      </w:r>
      <w:proofErr w:type="spellEnd"/>
      <w:r>
        <w:t>, цифровых видео материалов и др.), обеспечивающих достижение каждым обу</w:t>
      </w:r>
      <w:r>
        <w:softHyphen/>
        <w:t>чающимся максимально возможных для него результатов освоения АООП НОО.</w:t>
      </w:r>
    </w:p>
    <w:p w14:paraId="22813F30" w14:textId="77777777" w:rsidR="005B754B" w:rsidRDefault="00E80206">
      <w:pPr>
        <w:pStyle w:val="1"/>
        <w:ind w:firstLine="580"/>
        <w:jc w:val="both"/>
      </w:pPr>
      <w:r>
        <w:rPr>
          <w:b/>
          <w:bCs/>
          <w:i/>
          <w:iCs/>
        </w:rPr>
        <w:t>Требования к учебникам, рабочим тетрадям и специальным дидактическим ма</w:t>
      </w:r>
      <w:r>
        <w:rPr>
          <w:b/>
          <w:bCs/>
          <w:i/>
          <w:iCs/>
        </w:rPr>
        <w:softHyphen/>
        <w:t>териалам</w:t>
      </w:r>
    </w:p>
    <w:p w14:paraId="5361D64C" w14:textId="6B9695DF" w:rsidR="005B754B" w:rsidRDefault="00E80206">
      <w:pPr>
        <w:pStyle w:val="1"/>
        <w:ind w:firstLine="580"/>
        <w:jc w:val="both"/>
      </w:pPr>
      <w: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14:paraId="6B6714D9" w14:textId="77777777" w:rsidR="005B754B" w:rsidRDefault="00E80206">
      <w:pPr>
        <w:pStyle w:val="1"/>
        <w:ind w:firstLine="580"/>
        <w:jc w:val="both"/>
      </w:pPr>
      <w:r>
        <w:t>Особые образовательные потребности обучающихся с ЗПР обусловливают необходи</w:t>
      </w:r>
      <w:r>
        <w:softHyphen/>
        <w:t>мость специального подбора дидактического материала, преимущественное использование натуральной и иллюстративной наглядности.</w:t>
      </w:r>
    </w:p>
    <w:p w14:paraId="6C97B09B" w14:textId="77777777" w:rsidR="005B754B" w:rsidRDefault="00E80206">
      <w:pPr>
        <w:pStyle w:val="1"/>
        <w:ind w:firstLine="580"/>
        <w:jc w:val="both"/>
      </w:pPr>
      <w:r>
        <w:t xml:space="preserve">Освоение содержательной области </w:t>
      </w:r>
      <w:r>
        <w:rPr>
          <w:b/>
          <w:bCs/>
          <w:i/>
          <w:iCs/>
        </w:rPr>
        <w:t>«Филология»</w:t>
      </w:r>
      <w:r>
        <w:t xml:space="preserve"> предполагает использование 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 - даточного материала (карточки с заданиями); наборов ролевых игр, игрушек по отдельным темам; наборов муляжей (фрукты, овощи, ягоды и т.д.).</w:t>
      </w:r>
    </w:p>
    <w:p w14:paraId="125F1A2E" w14:textId="77777777" w:rsidR="005B754B" w:rsidRDefault="00E80206">
      <w:pPr>
        <w:pStyle w:val="1"/>
        <w:ind w:firstLine="580"/>
        <w:jc w:val="both"/>
      </w:pPr>
      <w:r>
        <w:t xml:space="preserve">Освоение содержательной области </w:t>
      </w:r>
      <w:r>
        <w:rPr>
          <w:b/>
          <w:bCs/>
          <w:i/>
          <w:iCs/>
        </w:rPr>
        <w:t>«Математика»</w:t>
      </w:r>
      <w:r>
        <w:t xml:space="preserve"> предполагает использование раз</w:t>
      </w:r>
      <w:r>
        <w:softHyphen/>
        <w:t>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настольных развивающих игр.</w:t>
      </w:r>
    </w:p>
    <w:p w14:paraId="657C1187" w14:textId="77777777" w:rsidR="005B754B" w:rsidRDefault="00E80206">
      <w:pPr>
        <w:pStyle w:val="1"/>
        <w:ind w:firstLine="580"/>
        <w:jc w:val="both"/>
      </w:pPr>
      <w:r>
        <w:t>Формирование доступных представлений о мире и практики взаимодействия с окру</w:t>
      </w:r>
      <w:r>
        <w:softHyphen/>
        <w:t xml:space="preserve">жающим миром в рамках содержательной области </w:t>
      </w:r>
      <w:r>
        <w:rPr>
          <w:b/>
          <w:bCs/>
          <w:i/>
          <w:iCs/>
        </w:rPr>
        <w:t>«Обществознание и естествознание (Окружающий мир)»</w:t>
      </w:r>
      <w:r>
        <w:t xml:space="preserve"> происходит с использованием традиционных дидактических средств, с применением видео, проекционного оборудования, </w:t>
      </w:r>
      <w:proofErr w:type="gramStart"/>
      <w:r>
        <w:t>интернет ресурсов</w:t>
      </w:r>
      <w:proofErr w:type="gramEnd"/>
      <w:r>
        <w:t xml:space="preserve"> и печатных материа</w:t>
      </w:r>
      <w:r>
        <w:softHyphen/>
        <w:t>лов, муляжей предметов, чучел животных и птиц. Обогащению опыта взаимодействия с ок</w:t>
      </w:r>
      <w:r>
        <w:softHyphen/>
        <w:t xml:space="preserve">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w:t>
      </w:r>
      <w:r>
        <w:lastRenderedPageBreak/>
        <w:t>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w:t>
      </w:r>
    </w:p>
    <w:p w14:paraId="63B9586F" w14:textId="53C3C83E" w:rsidR="005B754B" w:rsidRDefault="00E80206">
      <w:pPr>
        <w:pStyle w:val="1"/>
        <w:ind w:firstLine="580"/>
        <w:jc w:val="both"/>
      </w:pPr>
      <w:r>
        <w:t>Специальный учебный и дидактический материал необходим для образования обу</w:t>
      </w:r>
      <w:r>
        <w:softHyphen/>
        <w:t xml:space="preserve">чающихся с ЗПР в области </w:t>
      </w:r>
      <w:r>
        <w:rPr>
          <w:b/>
          <w:bCs/>
          <w:i/>
          <w:iCs/>
        </w:rPr>
        <w:t>«Искусство».</w:t>
      </w:r>
      <w: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w:t>
      </w:r>
      <w:r>
        <w:softHyphen/>
        <w:t>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 - 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14:paraId="588285D8" w14:textId="77777777" w:rsidR="005B754B" w:rsidRDefault="00E80206">
      <w:pPr>
        <w:pStyle w:val="1"/>
        <w:ind w:firstLine="580"/>
        <w:jc w:val="both"/>
      </w:pPr>
      <w:r>
        <w:t xml:space="preserve">Овладение обучающимися с ЗПР образовательной областью </w:t>
      </w:r>
      <w:r>
        <w:rPr>
          <w:b/>
          <w:bCs/>
          <w:i/>
          <w:iCs/>
        </w:rPr>
        <w:t xml:space="preserve">«Физическая культура» </w:t>
      </w:r>
      <w:r>
        <w:t>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 - боров детских музыкальных инструментов (бубен, барабан, детское пианино и др.). Обору</w:t>
      </w:r>
      <w:r>
        <w:softHyphen/>
        <w:t>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14:paraId="2255A269" w14:textId="77777777" w:rsidR="005B754B" w:rsidRDefault="00E80206">
      <w:pPr>
        <w:pStyle w:val="1"/>
        <w:ind w:firstLine="580"/>
        <w:jc w:val="both"/>
      </w:pPr>
      <w:r>
        <w:t xml:space="preserve">Для овладения образовательной областью </w:t>
      </w:r>
      <w:r>
        <w:rPr>
          <w:b/>
          <w:bCs/>
          <w:i/>
          <w:iCs/>
        </w:rPr>
        <w:t>«Технологии»</w:t>
      </w:r>
      <w:r>
        <w:t xml:space="preserve"> обучающимся с ЗПР необхо</w:t>
      </w:r>
      <w:r>
        <w:softHyphen/>
        <w:t>димо использование специфических инструментов (кисти беличьи, кисти из щетины, стеки, ножницы, циркуль, линейки, угольники, иглы швейные с удлиненным (широким) ушком и др.) и расходных материалов (краски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в процессе формирования навыков ручного труда.</w:t>
      </w:r>
    </w:p>
    <w:p w14:paraId="4A44620C" w14:textId="77777777" w:rsidR="005B754B" w:rsidRDefault="00E80206">
      <w:pPr>
        <w:pStyle w:val="1"/>
        <w:ind w:firstLine="580"/>
        <w:jc w:val="both"/>
      </w:pPr>
      <w:r>
        <w:t xml:space="preserve">Материально-техническое обеспечение </w:t>
      </w:r>
      <w:r>
        <w:rPr>
          <w:b/>
          <w:bCs/>
        </w:rPr>
        <w:t xml:space="preserve">коррекционных курсов </w:t>
      </w:r>
      <w:r>
        <w:t>включает обеспечение кабинета логопеда, психолога и зала для проведений занятий по ритмике.</w:t>
      </w:r>
    </w:p>
    <w:p w14:paraId="3C724046" w14:textId="190D2097" w:rsidR="005B754B" w:rsidRDefault="00E80206">
      <w:pPr>
        <w:pStyle w:val="1"/>
        <w:ind w:firstLine="580"/>
        <w:jc w:val="both"/>
      </w:pPr>
      <w:r>
        <w:t xml:space="preserve">Материально-техническое оснащение кабинета </w:t>
      </w:r>
      <w:r>
        <w:rPr>
          <w:b/>
          <w:bCs/>
          <w:i/>
          <w:iCs/>
        </w:rPr>
        <w:t>логопеда</w:t>
      </w:r>
      <w: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w:t>
      </w:r>
      <w:r>
        <w:softHyphen/>
        <w:t>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(CD/DVD-проигрыватели; телевизор; аудио-,видеомагнитофон; компьютер с программным обеспечением; слайд- проектор; мультимедиапроектор; магнитная доска; экран).</w:t>
      </w:r>
    </w:p>
    <w:p w14:paraId="06189613" w14:textId="77777777" w:rsidR="005B754B" w:rsidRDefault="00E80206">
      <w:pPr>
        <w:pStyle w:val="1"/>
        <w:ind w:firstLine="580"/>
        <w:jc w:val="both"/>
      </w:pPr>
      <w:r>
        <w:t xml:space="preserve">Материально-техническое оснащение кабинета </w:t>
      </w:r>
      <w:r>
        <w:rPr>
          <w:b/>
          <w:bCs/>
          <w:i/>
          <w:iCs/>
        </w:rPr>
        <w:t>психолога</w:t>
      </w:r>
      <w:r>
        <w:t xml:space="preserve"> включает: учебный материал (методики с необходимым стимульным материалом для диагностики познавательной и эмо</w:t>
      </w:r>
      <w:r>
        <w:softHyphen/>
        <w:t xml:space="preserve">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w:t>
      </w:r>
      <w:proofErr w:type="spellStart"/>
      <w:r>
        <w:t>Сегена</w:t>
      </w:r>
      <w:proofErr w:type="spellEnd"/>
      <w:r>
        <w:t xml:space="preserve"> различной модификации; настольные игры); набор мате - риалов для детского творчества (строительный материал, пластилин, краски, цветные каран</w:t>
      </w:r>
      <w:r>
        <w:softHyphen/>
        <w:t>даши, фломастеры, бумага, клей и т.д.).</w:t>
      </w:r>
    </w:p>
    <w:p w14:paraId="784205CE" w14:textId="77777777" w:rsidR="005B754B" w:rsidRDefault="00E80206">
      <w:pPr>
        <w:pStyle w:val="1"/>
        <w:ind w:firstLine="580"/>
        <w:jc w:val="both"/>
      </w:pPr>
      <w:r>
        <w:t xml:space="preserve">Материально-техническое обеспечение </w:t>
      </w:r>
      <w:r>
        <w:rPr>
          <w:b/>
          <w:bCs/>
          <w:i/>
          <w:iCs/>
        </w:rPr>
        <w:t xml:space="preserve">зала для проведений занятий по ритмике </w:t>
      </w:r>
      <w:r>
        <w:t>включает: специальное оборудование (хореографические станки; настенные зеркала); ди</w:t>
      </w:r>
      <w:r>
        <w:softHyphen/>
        <w:t xml:space="preserve">дактическое оборудование (мячи; ленты; дождики, шары, обручи); музыкальные инструменты </w:t>
      </w:r>
      <w:r>
        <w:lastRenderedPageBreak/>
        <w:t xml:space="preserve">(фортепиано (пианино, рояль), баян /аккордеон, скрипка, гитара, клавишный синтезатор); комплект детских музыкальных инструментов (блок-флейта, </w:t>
      </w:r>
      <w:proofErr w:type="spellStart"/>
      <w:r>
        <w:t>глокеншпиль</w:t>
      </w:r>
      <w:proofErr w:type="spellEnd"/>
      <w:r>
        <w:t>/трещотки, коло</w:t>
      </w:r>
      <w:r>
        <w:softHyphen/>
        <w:t>кольчик, треугольник, барабан, бубен, румба, маракасы, кастаньеты, металлофоны, ксило - фоны; свистульки, деревянные ложки); технические средства обучения; экранно-звуковые пособия.</w:t>
      </w:r>
    </w:p>
    <w:p w14:paraId="17E5A4CD" w14:textId="77777777" w:rsidR="005B754B" w:rsidRDefault="00E80206">
      <w:pPr>
        <w:pStyle w:val="1"/>
        <w:ind w:firstLine="580"/>
        <w:jc w:val="both"/>
      </w:pPr>
      <w:r>
        <w:rPr>
          <w:b/>
          <w:bCs/>
          <w:i/>
          <w:iCs/>
        </w:rPr>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14:paraId="5FF014C7" w14:textId="77777777" w:rsidR="005B754B" w:rsidRDefault="00E80206">
      <w:pPr>
        <w:pStyle w:val="1"/>
        <w:ind w:firstLine="580"/>
        <w:jc w:val="both"/>
      </w:pPr>
      <w:r>
        <w:t xml:space="preserve">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ЗПР. Специфика данной группы требований состоит в том, что все вовлечённые в процесс </w:t>
      </w:r>
      <w:proofErr w:type="spellStart"/>
      <w:r>
        <w:t>обра</w:t>
      </w:r>
      <w:proofErr w:type="spellEnd"/>
      <w:r>
        <w:t xml:space="preserve"> - </w:t>
      </w:r>
      <w:proofErr w:type="spellStart"/>
      <w:r>
        <w:t>зования</w:t>
      </w:r>
      <w:proofErr w:type="spellEnd"/>
      <w:r>
        <w:t xml:space="preserve">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w:t>
      </w:r>
      <w:r>
        <w:softHyphen/>
        <w:t>чающегося с ЗПР. Предусматривается материально -техническая поддержка, в том числе се</w:t>
      </w:r>
      <w:r>
        <w:softHyphen/>
        <w:t>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14:paraId="1859FB00" w14:textId="455EF8CE" w:rsidR="005B754B" w:rsidRDefault="00E80206">
      <w:pPr>
        <w:pStyle w:val="1"/>
        <w:ind w:firstLine="580"/>
        <w:jc w:val="both"/>
      </w:pPr>
      <w:r>
        <w:t>Учебно-методическое и информационное обеспечение реализации АООП НОО обу</w:t>
      </w:r>
      <w:r>
        <w:softHyphen/>
        <w:t>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14:paraId="4EFEE745" w14:textId="77777777" w:rsidR="005B754B" w:rsidRDefault="00E80206">
      <w:pPr>
        <w:pStyle w:val="1"/>
        <w:ind w:firstLine="580"/>
        <w:jc w:val="both"/>
      </w:pPr>
      <w:r>
        <w:rPr>
          <w:b/>
          <w:bCs/>
          <w:i/>
          <w:iCs/>
        </w:rPr>
        <w:t>Информационное обеспечение</w:t>
      </w:r>
      <w:r>
        <w:t xml:space="preserve"> включает необходимую нормативную правовую базу образования обучающихся с ЗПР и характеристики предполагаемых информационных связей участников образовательного процесса.</w:t>
      </w:r>
    </w:p>
    <w:p w14:paraId="23FB2BB8" w14:textId="77777777" w:rsidR="005B754B" w:rsidRDefault="00E80206">
      <w:pPr>
        <w:pStyle w:val="1"/>
        <w:ind w:firstLine="580"/>
        <w:jc w:val="both"/>
      </w:pPr>
      <w:r>
        <w:t>Информационно-методическое обеспечение реализации АООП НОО обучающихся с ЗПР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w:t>
      </w:r>
      <w:r>
        <w:softHyphen/>
        <w:t>граммы, планируемыми результатами, организацией образовательного процесса и условиями его осуществления.</w:t>
      </w:r>
    </w:p>
    <w:p w14:paraId="75C8E9AA" w14:textId="77777777" w:rsidR="005B754B" w:rsidRDefault="00E80206">
      <w:pPr>
        <w:pStyle w:val="1"/>
        <w:ind w:firstLine="580"/>
        <w:jc w:val="both"/>
      </w:pPr>
      <w:r>
        <w:t>Требования к информационно-методическому обеспечению образовательного процесса включают:</w:t>
      </w:r>
    </w:p>
    <w:p w14:paraId="37B904F6" w14:textId="77777777" w:rsidR="005B754B" w:rsidRDefault="00E80206">
      <w:pPr>
        <w:pStyle w:val="1"/>
        <w:numPr>
          <w:ilvl w:val="0"/>
          <w:numId w:val="70"/>
        </w:numPr>
        <w:tabs>
          <w:tab w:val="left" w:pos="1286"/>
        </w:tabs>
        <w:ind w:firstLine="940"/>
        <w:jc w:val="both"/>
      </w:pPr>
      <w:bookmarkStart w:id="762" w:name="bookmark761"/>
      <w:bookmarkEnd w:id="762"/>
      <w:r>
        <w:t>Необходимую нормативную правовую базу образования обучающихся с ЗПР</w:t>
      </w:r>
    </w:p>
    <w:p w14:paraId="500021EA" w14:textId="77777777" w:rsidR="005B754B" w:rsidRDefault="00E80206">
      <w:pPr>
        <w:pStyle w:val="1"/>
        <w:numPr>
          <w:ilvl w:val="0"/>
          <w:numId w:val="70"/>
        </w:numPr>
        <w:tabs>
          <w:tab w:val="left" w:pos="346"/>
        </w:tabs>
        <w:ind w:firstLine="940"/>
        <w:jc w:val="both"/>
      </w:pPr>
      <w:bookmarkStart w:id="763" w:name="bookmark762"/>
      <w:bookmarkEnd w:id="763"/>
      <w:r>
        <w:t>Характеристики предполагаемых информационных связей участников образо</w:t>
      </w:r>
      <w:r>
        <w:softHyphen/>
        <w:t>вательного процесса.</w:t>
      </w:r>
    </w:p>
    <w:p w14:paraId="3021F1F7" w14:textId="77777777" w:rsidR="005B754B" w:rsidRDefault="00E80206">
      <w:pPr>
        <w:pStyle w:val="1"/>
        <w:numPr>
          <w:ilvl w:val="0"/>
          <w:numId w:val="70"/>
        </w:numPr>
        <w:tabs>
          <w:tab w:val="left" w:pos="1314"/>
        </w:tabs>
        <w:ind w:left="1320" w:hanging="360"/>
        <w:jc w:val="both"/>
      </w:pPr>
      <w:bookmarkStart w:id="764" w:name="bookmark763"/>
      <w:bookmarkEnd w:id="764"/>
      <w:r>
        <w:t>Специальные периодические издания (журналы), знакомящие с современными научно обоснованными методическими материалами и передовым опытом вос</w:t>
      </w:r>
      <w:r>
        <w:softHyphen/>
        <w:t>питания и обучения детей с ОВЗ.</w:t>
      </w:r>
    </w:p>
    <w:p w14:paraId="214C500C" w14:textId="77777777" w:rsidR="005B754B" w:rsidRDefault="00E80206">
      <w:pPr>
        <w:pStyle w:val="1"/>
        <w:numPr>
          <w:ilvl w:val="0"/>
          <w:numId w:val="70"/>
        </w:numPr>
        <w:tabs>
          <w:tab w:val="left" w:pos="1314"/>
        </w:tabs>
        <w:ind w:left="1320" w:hanging="360"/>
        <w:jc w:val="both"/>
      </w:pPr>
      <w:bookmarkStart w:id="765" w:name="bookmark764"/>
      <w:bookmarkEnd w:id="765"/>
      <w:r>
        <w:t>Получения доступа к информационным ресурсам, различными способами (поиск информации в сети интернет, работа в библиотеке и др.), в том числе к элек</w:t>
      </w:r>
      <w:r>
        <w:softHyphen/>
        <w:t>тронным образовательным ресурсам, размещенным в федеральных и регио</w:t>
      </w:r>
      <w:r>
        <w:softHyphen/>
        <w:t>нальных базах данных.</w:t>
      </w:r>
    </w:p>
    <w:p w14:paraId="07A7A27F" w14:textId="0287A559" w:rsidR="005B754B" w:rsidRDefault="00E80206">
      <w:pPr>
        <w:pStyle w:val="1"/>
        <w:numPr>
          <w:ilvl w:val="0"/>
          <w:numId w:val="70"/>
        </w:numPr>
        <w:tabs>
          <w:tab w:val="left" w:pos="1314"/>
        </w:tabs>
        <w:ind w:left="1320" w:hanging="360"/>
        <w:jc w:val="both"/>
      </w:pPr>
      <w:bookmarkStart w:id="766" w:name="bookmark765"/>
      <w:bookmarkEnd w:id="766"/>
      <w:r>
        <w:t>Возможность размещения материалов и работ в информационной среде образо</w:t>
      </w:r>
      <w:r>
        <w:softHyphen/>
        <w:t>вательной организации (статей, выступлений, дискуссий, результатов экспериментальных исследований).</w:t>
      </w:r>
    </w:p>
    <w:p w14:paraId="45119636" w14:textId="6E9709CB" w:rsidR="005B754B" w:rsidRDefault="00E80206">
      <w:pPr>
        <w:pStyle w:val="1"/>
        <w:spacing w:after="480"/>
        <w:ind w:firstLine="600"/>
        <w:jc w:val="both"/>
      </w:pPr>
      <w:r>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w:t>
      </w:r>
      <w:r>
        <w:softHyphen/>
        <w:t>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w:t>
      </w:r>
      <w:r>
        <w:softHyphen/>
        <w:t xml:space="preserve">теки, порталы и сайты, дистанционный консультативный сервис, получить индивидуальную </w:t>
      </w:r>
      <w:r>
        <w:lastRenderedPageBreak/>
        <w:t>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14:paraId="4EBC78AC" w14:textId="77777777" w:rsidR="005B754B" w:rsidRDefault="00E80206">
      <w:pPr>
        <w:pStyle w:val="11"/>
        <w:keepNext/>
        <w:keepLines/>
        <w:numPr>
          <w:ilvl w:val="0"/>
          <w:numId w:val="71"/>
        </w:numPr>
        <w:tabs>
          <w:tab w:val="left" w:pos="541"/>
        </w:tabs>
        <w:spacing w:after="260"/>
        <w:ind w:firstLine="0"/>
        <w:jc w:val="both"/>
      </w:pPr>
      <w:bookmarkStart w:id="767" w:name="bookmark769"/>
      <w:bookmarkStart w:id="768" w:name="bookmark767"/>
      <w:bookmarkStart w:id="769" w:name="bookmark768"/>
      <w:bookmarkStart w:id="770" w:name="bookmark770"/>
      <w:bookmarkStart w:id="771" w:name="bookmark766"/>
      <w:bookmarkEnd w:id="767"/>
      <w:r>
        <w:t>КАЛЕНДАРНЫЙ УЧЕБНЫЙ ГРАФИК.</w:t>
      </w:r>
      <w:bookmarkEnd w:id="768"/>
      <w:bookmarkEnd w:id="769"/>
      <w:bookmarkEnd w:id="770"/>
      <w:bookmarkEnd w:id="771"/>
    </w:p>
    <w:p w14:paraId="2F6E3D45" w14:textId="77777777" w:rsidR="005B754B" w:rsidRDefault="00E80206">
      <w:pPr>
        <w:pStyle w:val="1"/>
        <w:ind w:firstLine="600"/>
        <w:jc w:val="both"/>
      </w:pPr>
      <w:r>
        <w:t>Начало учебного года - 1 сентября.</w:t>
      </w:r>
    </w:p>
    <w:p w14:paraId="3331514A" w14:textId="77777777" w:rsidR="005B754B" w:rsidRDefault="00E80206">
      <w:pPr>
        <w:pStyle w:val="1"/>
        <w:ind w:firstLine="600"/>
        <w:jc w:val="both"/>
      </w:pPr>
      <w:r>
        <w:t>Продолжительность учебного года:</w:t>
      </w:r>
    </w:p>
    <w:p w14:paraId="060859D4" w14:textId="77777777" w:rsidR="005B754B" w:rsidRDefault="00E80206">
      <w:pPr>
        <w:pStyle w:val="1"/>
        <w:numPr>
          <w:ilvl w:val="0"/>
          <w:numId w:val="72"/>
        </w:numPr>
        <w:tabs>
          <w:tab w:val="left" w:pos="2422"/>
        </w:tabs>
        <w:ind w:left="2160" w:firstLine="0"/>
        <w:jc w:val="both"/>
      </w:pPr>
      <w:bookmarkStart w:id="772" w:name="bookmark771"/>
      <w:bookmarkEnd w:id="772"/>
      <w:r>
        <w:t>класс - 33 учебные недели</w:t>
      </w:r>
    </w:p>
    <w:p w14:paraId="096ADA9C" w14:textId="77777777" w:rsidR="005B754B" w:rsidRDefault="00E80206">
      <w:pPr>
        <w:pStyle w:val="1"/>
        <w:ind w:left="2160" w:firstLine="0"/>
        <w:jc w:val="both"/>
      </w:pPr>
      <w:r>
        <w:t>2-4 классы, 5-9 классы - не менее 34 учебных недель.</w:t>
      </w:r>
    </w:p>
    <w:p w14:paraId="635135D0" w14:textId="77777777" w:rsidR="005B754B" w:rsidRDefault="00E80206">
      <w:pPr>
        <w:pStyle w:val="1"/>
        <w:ind w:firstLine="600"/>
        <w:jc w:val="both"/>
      </w:pPr>
      <w:r>
        <w:t>Продолжительность учебных четвертей:</w:t>
      </w:r>
    </w:p>
    <w:p w14:paraId="3D8A4DAC" w14:textId="77777777" w:rsidR="005B754B" w:rsidRDefault="00E80206">
      <w:pPr>
        <w:pStyle w:val="1"/>
        <w:numPr>
          <w:ilvl w:val="0"/>
          <w:numId w:val="73"/>
        </w:numPr>
        <w:tabs>
          <w:tab w:val="left" w:pos="2422"/>
        </w:tabs>
        <w:ind w:left="2160" w:firstLine="0"/>
        <w:jc w:val="both"/>
      </w:pPr>
      <w:bookmarkStart w:id="773" w:name="bookmark772"/>
      <w:bookmarkEnd w:id="773"/>
      <w:r>
        <w:t>четверть - 8 недель</w:t>
      </w:r>
    </w:p>
    <w:p w14:paraId="7DD2828B" w14:textId="77777777" w:rsidR="005B754B" w:rsidRDefault="00E80206">
      <w:pPr>
        <w:pStyle w:val="1"/>
        <w:numPr>
          <w:ilvl w:val="0"/>
          <w:numId w:val="73"/>
        </w:numPr>
        <w:tabs>
          <w:tab w:val="left" w:pos="2466"/>
        </w:tabs>
        <w:ind w:left="2160" w:firstLine="0"/>
        <w:jc w:val="both"/>
      </w:pPr>
      <w:bookmarkStart w:id="774" w:name="bookmark773"/>
      <w:bookmarkEnd w:id="774"/>
      <w:r>
        <w:t>четверть - 8 недель</w:t>
      </w:r>
    </w:p>
    <w:p w14:paraId="0FE6FE24" w14:textId="77777777" w:rsidR="005B754B" w:rsidRDefault="00E80206">
      <w:pPr>
        <w:pStyle w:val="1"/>
        <w:numPr>
          <w:ilvl w:val="0"/>
          <w:numId w:val="73"/>
        </w:numPr>
        <w:tabs>
          <w:tab w:val="left" w:pos="2466"/>
        </w:tabs>
        <w:ind w:left="2160" w:firstLine="0"/>
        <w:jc w:val="both"/>
      </w:pPr>
      <w:bookmarkStart w:id="775" w:name="bookmark774"/>
      <w:bookmarkEnd w:id="775"/>
      <w:r>
        <w:t>четверть - 9 недель</w:t>
      </w:r>
    </w:p>
    <w:p w14:paraId="2BB0776E" w14:textId="77777777" w:rsidR="005B754B" w:rsidRDefault="00E80206">
      <w:pPr>
        <w:pStyle w:val="1"/>
        <w:numPr>
          <w:ilvl w:val="0"/>
          <w:numId w:val="73"/>
        </w:numPr>
        <w:tabs>
          <w:tab w:val="left" w:pos="2466"/>
        </w:tabs>
        <w:ind w:left="2160" w:firstLine="0"/>
        <w:jc w:val="both"/>
      </w:pPr>
      <w:bookmarkStart w:id="776" w:name="bookmark775"/>
      <w:bookmarkEnd w:id="776"/>
      <w:r>
        <w:t>четверть - 9 недель</w:t>
      </w:r>
    </w:p>
    <w:p w14:paraId="2BE29453" w14:textId="77777777" w:rsidR="005B754B" w:rsidRDefault="00E80206">
      <w:pPr>
        <w:pStyle w:val="1"/>
        <w:ind w:firstLine="600"/>
        <w:jc w:val="both"/>
      </w:pPr>
      <w:r>
        <w:t>Продолжительность каникул:</w:t>
      </w:r>
    </w:p>
    <w:p w14:paraId="2E60F411" w14:textId="77777777" w:rsidR="005B754B" w:rsidRDefault="00E80206">
      <w:pPr>
        <w:pStyle w:val="1"/>
        <w:ind w:left="2000" w:firstLine="0"/>
        <w:jc w:val="both"/>
      </w:pPr>
      <w:r>
        <w:t>Осенние - 10 календарных дней</w:t>
      </w:r>
    </w:p>
    <w:p w14:paraId="588007B1" w14:textId="77777777" w:rsidR="005B754B" w:rsidRDefault="00E80206">
      <w:pPr>
        <w:pStyle w:val="1"/>
        <w:ind w:left="2000" w:firstLine="0"/>
        <w:jc w:val="both"/>
      </w:pPr>
      <w:r>
        <w:t>Зимние - 11 календарных дней</w:t>
      </w:r>
    </w:p>
    <w:p w14:paraId="42B3F122" w14:textId="77777777" w:rsidR="005B754B" w:rsidRDefault="00E80206">
      <w:pPr>
        <w:pStyle w:val="1"/>
        <w:ind w:left="2000" w:firstLine="0"/>
        <w:jc w:val="both"/>
      </w:pPr>
      <w:r>
        <w:t>Дополнительные каникулы для учащихся 1 класса - 7 календарных дней</w:t>
      </w:r>
    </w:p>
    <w:p w14:paraId="0C368B68" w14:textId="77777777" w:rsidR="005B754B" w:rsidRDefault="00E80206">
      <w:pPr>
        <w:pStyle w:val="1"/>
        <w:ind w:left="2000" w:firstLine="0"/>
        <w:jc w:val="both"/>
      </w:pPr>
      <w:r>
        <w:t>Весенние - 9 календарных дней.</w:t>
      </w:r>
    </w:p>
    <w:p w14:paraId="238ED765" w14:textId="77777777" w:rsidR="005B754B" w:rsidRDefault="00E80206">
      <w:pPr>
        <w:pStyle w:val="1"/>
        <w:ind w:left="2000" w:firstLine="0"/>
        <w:jc w:val="both"/>
      </w:pPr>
      <w:r>
        <w:t>Летние - не менее 8 недель</w:t>
      </w:r>
    </w:p>
    <w:p w14:paraId="39EA0386" w14:textId="77777777" w:rsidR="005B754B" w:rsidRDefault="00E80206">
      <w:pPr>
        <w:pStyle w:val="1"/>
        <w:ind w:firstLine="600"/>
        <w:jc w:val="both"/>
      </w:pPr>
      <w:r>
        <w:t>Праздничные и выходные дни:</w:t>
      </w:r>
    </w:p>
    <w:p w14:paraId="6196109B" w14:textId="77777777" w:rsidR="005B754B" w:rsidRDefault="00E80206">
      <w:pPr>
        <w:pStyle w:val="1"/>
        <w:spacing w:line="286" w:lineRule="auto"/>
        <w:ind w:left="2000" w:firstLine="0"/>
        <w:jc w:val="both"/>
      </w:pPr>
      <w:r>
        <w:rPr>
          <w:sz w:val="20"/>
          <w:szCs w:val="20"/>
        </w:rPr>
        <w:t xml:space="preserve">4 </w:t>
      </w:r>
      <w:r>
        <w:t>ноября - День народного единства;</w:t>
      </w:r>
    </w:p>
    <w:p w14:paraId="5507FDD9" w14:textId="77777777" w:rsidR="005B754B" w:rsidRDefault="00E80206">
      <w:pPr>
        <w:pStyle w:val="1"/>
        <w:ind w:left="2000" w:firstLine="0"/>
        <w:jc w:val="both"/>
      </w:pPr>
      <w:r>
        <w:t>1, 2, 3, 4, 5, 6 и 8 января - Новогодние каникулы;</w:t>
      </w:r>
    </w:p>
    <w:p w14:paraId="2EA24B1E" w14:textId="77777777" w:rsidR="005B754B" w:rsidRDefault="00E80206">
      <w:pPr>
        <w:pStyle w:val="1"/>
        <w:numPr>
          <w:ilvl w:val="0"/>
          <w:numId w:val="74"/>
        </w:numPr>
        <w:tabs>
          <w:tab w:val="left" w:pos="2291"/>
        </w:tabs>
        <w:spacing w:line="286" w:lineRule="auto"/>
        <w:ind w:left="2000" w:firstLine="0"/>
        <w:jc w:val="both"/>
      </w:pPr>
      <w:bookmarkStart w:id="777" w:name="bookmark776"/>
      <w:bookmarkEnd w:id="777"/>
      <w:r>
        <w:t>января - Рождество Христово;</w:t>
      </w:r>
    </w:p>
    <w:p w14:paraId="23289D36" w14:textId="77777777" w:rsidR="005B754B" w:rsidRDefault="00E80206">
      <w:pPr>
        <w:pStyle w:val="1"/>
        <w:ind w:left="2000" w:firstLine="0"/>
        <w:jc w:val="both"/>
      </w:pPr>
      <w:r>
        <w:t>23 февраля - День защитника Отечества;</w:t>
      </w:r>
    </w:p>
    <w:p w14:paraId="6823D5E4" w14:textId="77777777" w:rsidR="005B754B" w:rsidRDefault="00E80206">
      <w:pPr>
        <w:pStyle w:val="1"/>
        <w:numPr>
          <w:ilvl w:val="0"/>
          <w:numId w:val="74"/>
        </w:numPr>
        <w:tabs>
          <w:tab w:val="left" w:pos="2291"/>
        </w:tabs>
        <w:spacing w:line="286" w:lineRule="auto"/>
        <w:ind w:left="2000" w:firstLine="0"/>
        <w:jc w:val="both"/>
      </w:pPr>
      <w:bookmarkStart w:id="778" w:name="bookmark777"/>
      <w:bookmarkEnd w:id="778"/>
      <w:r>
        <w:t>марта - Международный женский день;</w:t>
      </w:r>
    </w:p>
    <w:p w14:paraId="41D16B49" w14:textId="77777777" w:rsidR="005B754B" w:rsidRDefault="00E80206">
      <w:pPr>
        <w:pStyle w:val="1"/>
        <w:ind w:left="2000" w:firstLine="0"/>
        <w:jc w:val="both"/>
      </w:pPr>
      <w:r>
        <w:t>1 мая - Праздник Весны и Труда;</w:t>
      </w:r>
    </w:p>
    <w:p w14:paraId="1A0DB919" w14:textId="77777777" w:rsidR="005B754B" w:rsidRDefault="00E80206">
      <w:pPr>
        <w:pStyle w:val="1"/>
        <w:numPr>
          <w:ilvl w:val="0"/>
          <w:numId w:val="74"/>
        </w:numPr>
        <w:tabs>
          <w:tab w:val="left" w:pos="2291"/>
        </w:tabs>
        <w:spacing w:line="286" w:lineRule="auto"/>
        <w:ind w:left="2000" w:firstLine="0"/>
        <w:jc w:val="both"/>
      </w:pPr>
      <w:bookmarkStart w:id="779" w:name="bookmark778"/>
      <w:bookmarkEnd w:id="779"/>
      <w:r>
        <w:t>мая - День Победы;</w:t>
      </w:r>
    </w:p>
    <w:p w14:paraId="1B82A4F0" w14:textId="77777777" w:rsidR="005B754B" w:rsidRDefault="00E80206">
      <w:pPr>
        <w:pStyle w:val="1"/>
        <w:ind w:left="2000" w:firstLine="0"/>
        <w:jc w:val="both"/>
      </w:pPr>
      <w:r>
        <w:t>12 июня - День России.</w:t>
      </w:r>
    </w:p>
    <w:p w14:paraId="7DFE4F25" w14:textId="77777777" w:rsidR="005B754B" w:rsidRDefault="00E80206">
      <w:pPr>
        <w:pStyle w:val="1"/>
        <w:ind w:firstLine="600"/>
        <w:jc w:val="both"/>
      </w:pPr>
      <w:r>
        <w:t>Сроки проведения промежуточной аттестации - последние 2 недели учебного года (в соответствии с положением о промежуточной аттестации).</w:t>
      </w:r>
    </w:p>
    <w:p w14:paraId="202F34FB" w14:textId="77777777" w:rsidR="005B754B" w:rsidRDefault="00E80206">
      <w:pPr>
        <w:pStyle w:val="1"/>
        <w:ind w:firstLine="600"/>
        <w:jc w:val="both"/>
      </w:pPr>
      <w:r>
        <w:t>Ежегодно директором образовательной организации приказом утверждается кален</w:t>
      </w:r>
      <w:r>
        <w:softHyphen/>
        <w:t>дарный учебный график на учебный год для всех классов школы с указанием конкретных сроков учебных четвертей и каникул.</w:t>
      </w:r>
    </w:p>
    <w:sectPr w:rsidR="005B754B" w:rsidSect="005B754B">
      <w:pgSz w:w="11900" w:h="16840"/>
      <w:pgMar w:top="1114" w:right="885" w:bottom="934" w:left="96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407DF" w14:textId="77777777" w:rsidR="00DF5AB0" w:rsidRDefault="00DF5AB0" w:rsidP="005B754B">
      <w:r>
        <w:separator/>
      </w:r>
    </w:p>
  </w:endnote>
  <w:endnote w:type="continuationSeparator" w:id="0">
    <w:p w14:paraId="6B1C6763" w14:textId="77777777" w:rsidR="00DF5AB0" w:rsidRDefault="00DF5AB0" w:rsidP="005B7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DD7A" w14:textId="77777777" w:rsidR="005B754B" w:rsidRDefault="00DF5AB0">
    <w:pPr>
      <w:spacing w:line="1" w:lineRule="exact"/>
    </w:pPr>
    <w:r>
      <w:pict w14:anchorId="0FFA4A49">
        <v:shapetype id="_x0000_t202" coordsize="21600,21600" o:spt="202" path="m,l,21600r21600,l21600,xe">
          <v:stroke joinstyle="miter"/>
          <v:path gradientshapeok="t" o:connecttype="rect"/>
        </v:shapetype>
        <v:shape id="_x0000_s1026" type="#_x0000_t202" style="position:absolute;margin-left:296.2pt;margin-top:793.95pt;width:2.9pt;height:7.45pt;z-index:-188744061;mso-wrap-style:none;mso-wrap-distance-left:0;mso-wrap-distance-right:0;mso-position-horizontal-relative:page;mso-position-vertical-relative:page" wrapcoords="0 0" filled="f" stroked="f">
          <v:textbox style="mso-fit-shape-to-text:t" inset="0,0,0,0">
            <w:txbxContent>
              <w:p w14:paraId="12D3E35D" w14:textId="77777777" w:rsidR="005B754B" w:rsidRDefault="00067556">
                <w:pPr>
                  <w:pStyle w:val="20"/>
                </w:pPr>
                <w:r>
                  <w:fldChar w:fldCharType="begin"/>
                </w:r>
                <w:r>
                  <w:instrText xml:space="preserve"> PAGE \* MERGEFORMAT </w:instrText>
                </w:r>
                <w:r>
                  <w:fldChar w:fldCharType="separate"/>
                </w:r>
                <w:r w:rsidR="00E80206">
                  <w:t>#</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DCC0" w14:textId="77777777" w:rsidR="005B754B" w:rsidRDefault="00DF5AB0">
    <w:pPr>
      <w:spacing w:line="1" w:lineRule="exact"/>
    </w:pPr>
    <w:r>
      <w:pict w14:anchorId="10007BF5">
        <v:shapetype id="_x0000_t202" coordsize="21600,21600" o:spt="202" path="m,l,21600r21600,l21600,xe">
          <v:stroke joinstyle="miter"/>
          <v:path gradientshapeok="t" o:connecttype="rect"/>
        </v:shapetype>
        <v:shape id="_x0000_s1027" type="#_x0000_t202" style="position:absolute;margin-left:296.2pt;margin-top:793.95pt;width:2.9pt;height:7.45pt;z-index:-188744063;mso-wrap-style:none;mso-wrap-distance-left:0;mso-wrap-distance-right:0;mso-position-horizontal-relative:page;mso-position-vertical-relative:page" wrapcoords="0 0" filled="f" stroked="f">
          <v:textbox style="mso-fit-shape-to-text:t" inset="0,0,0,0">
            <w:txbxContent>
              <w:p w14:paraId="7DD8B7C4" w14:textId="77777777" w:rsidR="005B754B" w:rsidRDefault="00067556">
                <w:pPr>
                  <w:pStyle w:val="20"/>
                </w:pPr>
                <w:r>
                  <w:fldChar w:fldCharType="begin"/>
                </w:r>
                <w:r>
                  <w:instrText xml:space="preserve"> PAGE \* MERGEFORMAT </w:instrText>
                </w:r>
                <w:r>
                  <w:fldChar w:fldCharType="separate"/>
                </w:r>
                <w:r w:rsidR="00E80206">
                  <w:rPr>
                    <w:noProof/>
                  </w:rPr>
                  <w:t>1</w:t>
                </w:r>
                <w:r>
                  <w:rPr>
                    <w:noProof/>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6E1D" w14:textId="77777777" w:rsidR="005B754B" w:rsidRDefault="005B754B">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E918" w14:textId="77777777" w:rsidR="005B754B" w:rsidRDefault="00DF5AB0">
    <w:pPr>
      <w:spacing w:line="1" w:lineRule="exact"/>
    </w:pPr>
    <w:r>
      <w:pict w14:anchorId="7DA02AA3">
        <v:shapetype id="_x0000_t202" coordsize="21600,21600" o:spt="202" path="m,l,21600r21600,l21600,xe">
          <v:stroke joinstyle="miter"/>
          <v:path gradientshapeok="t" o:connecttype="rect"/>
        </v:shapetype>
        <v:shape id="_x0000_s1025" type="#_x0000_t202" style="position:absolute;margin-left:293.6pt;margin-top:811.45pt;width:8.4pt;height:7.45pt;z-index:-188744059;mso-wrap-style:none;mso-wrap-distance-left:0;mso-wrap-distance-right:0;mso-position-horizontal-relative:page;mso-position-vertical-relative:page" wrapcoords="0 0" filled="f" stroked="f">
          <v:textbox style="mso-next-textbox:#_x0000_s1025;mso-fit-shape-to-text:t" inset="0,0,0,0">
            <w:txbxContent>
              <w:p w14:paraId="180EF9DD" w14:textId="77777777" w:rsidR="005B754B" w:rsidRDefault="00067556">
                <w:pPr>
                  <w:pStyle w:val="20"/>
                </w:pPr>
                <w:r>
                  <w:fldChar w:fldCharType="begin"/>
                </w:r>
                <w:r>
                  <w:instrText xml:space="preserve"> PAGE \* MERGEFORMAT </w:instrText>
                </w:r>
                <w:r>
                  <w:fldChar w:fldCharType="separate"/>
                </w:r>
                <w:r w:rsidR="00E80206">
                  <w:rPr>
                    <w:noProof/>
                  </w:rPr>
                  <w:t>21</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99764" w14:textId="77777777" w:rsidR="00DF5AB0" w:rsidRDefault="00DF5AB0"/>
  </w:footnote>
  <w:footnote w:type="continuationSeparator" w:id="0">
    <w:p w14:paraId="44E8D2AD" w14:textId="77777777" w:rsidR="00DF5AB0" w:rsidRDefault="00DF5A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516"/>
    <w:multiLevelType w:val="multilevel"/>
    <w:tmpl w:val="B1D83F32"/>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A04D96"/>
    <w:multiLevelType w:val="multilevel"/>
    <w:tmpl w:val="7EEA775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A87AC0"/>
    <w:multiLevelType w:val="multilevel"/>
    <w:tmpl w:val="F0A6B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1313B5"/>
    <w:multiLevelType w:val="multilevel"/>
    <w:tmpl w:val="980A4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16341D"/>
    <w:multiLevelType w:val="multilevel"/>
    <w:tmpl w:val="DFA09B78"/>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E77457"/>
    <w:multiLevelType w:val="multilevel"/>
    <w:tmpl w:val="FCCE1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6837AC"/>
    <w:multiLevelType w:val="multilevel"/>
    <w:tmpl w:val="EAD238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A80963"/>
    <w:multiLevelType w:val="multilevel"/>
    <w:tmpl w:val="B10CA4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2022D6"/>
    <w:multiLevelType w:val="multilevel"/>
    <w:tmpl w:val="64FC9D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C96E32"/>
    <w:multiLevelType w:val="multilevel"/>
    <w:tmpl w:val="9B70C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026425"/>
    <w:multiLevelType w:val="multilevel"/>
    <w:tmpl w:val="5342939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4315C5"/>
    <w:multiLevelType w:val="multilevel"/>
    <w:tmpl w:val="B0DA2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16587B"/>
    <w:multiLevelType w:val="multilevel"/>
    <w:tmpl w:val="72EAE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727E9E"/>
    <w:multiLevelType w:val="multilevel"/>
    <w:tmpl w:val="95240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281F74"/>
    <w:multiLevelType w:val="multilevel"/>
    <w:tmpl w:val="CB4493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8C140F"/>
    <w:multiLevelType w:val="multilevel"/>
    <w:tmpl w:val="6422E8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961881"/>
    <w:multiLevelType w:val="multilevel"/>
    <w:tmpl w:val="A684CA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8C0924"/>
    <w:multiLevelType w:val="multilevel"/>
    <w:tmpl w:val="D570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CA27F2"/>
    <w:multiLevelType w:val="multilevel"/>
    <w:tmpl w:val="3A3C98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7A1ED4"/>
    <w:multiLevelType w:val="multilevel"/>
    <w:tmpl w:val="B05675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4F6DEA"/>
    <w:multiLevelType w:val="multilevel"/>
    <w:tmpl w:val="EF901F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1C2AE8"/>
    <w:multiLevelType w:val="multilevel"/>
    <w:tmpl w:val="983478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4A0B20"/>
    <w:multiLevelType w:val="multilevel"/>
    <w:tmpl w:val="F3AA7C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7684896"/>
    <w:multiLevelType w:val="multilevel"/>
    <w:tmpl w:val="EEA60620"/>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7917D64"/>
    <w:multiLevelType w:val="multilevel"/>
    <w:tmpl w:val="510A7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8FE31BD"/>
    <w:multiLevelType w:val="multilevel"/>
    <w:tmpl w:val="B04261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8132F8"/>
    <w:multiLevelType w:val="multilevel"/>
    <w:tmpl w:val="3F168C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F5E4911"/>
    <w:multiLevelType w:val="multilevel"/>
    <w:tmpl w:val="8FD690D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2352CD7"/>
    <w:multiLevelType w:val="multilevel"/>
    <w:tmpl w:val="ECA639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4135362"/>
    <w:multiLevelType w:val="multilevel"/>
    <w:tmpl w:val="2AD82D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7026DA0"/>
    <w:multiLevelType w:val="multilevel"/>
    <w:tmpl w:val="B8620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8A11458"/>
    <w:multiLevelType w:val="multilevel"/>
    <w:tmpl w:val="613E152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8B211D8"/>
    <w:multiLevelType w:val="multilevel"/>
    <w:tmpl w:val="8ED273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A060510"/>
    <w:multiLevelType w:val="multilevel"/>
    <w:tmpl w:val="B0623DDA"/>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D922E70"/>
    <w:multiLevelType w:val="multilevel"/>
    <w:tmpl w:val="644415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EDA5540"/>
    <w:multiLevelType w:val="multilevel"/>
    <w:tmpl w:val="9378043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F70300B"/>
    <w:multiLevelType w:val="multilevel"/>
    <w:tmpl w:val="9DD69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3C86F3C"/>
    <w:multiLevelType w:val="multilevel"/>
    <w:tmpl w:val="54F841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7133616"/>
    <w:multiLevelType w:val="multilevel"/>
    <w:tmpl w:val="36BC2D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759486D"/>
    <w:multiLevelType w:val="multilevel"/>
    <w:tmpl w:val="A0508A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7A1799D"/>
    <w:multiLevelType w:val="multilevel"/>
    <w:tmpl w:val="81FAD7D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7C60A86"/>
    <w:multiLevelType w:val="multilevel"/>
    <w:tmpl w:val="B46643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BC31BF3"/>
    <w:multiLevelType w:val="multilevel"/>
    <w:tmpl w:val="FA16A4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C1F4E0A"/>
    <w:multiLevelType w:val="multilevel"/>
    <w:tmpl w:val="4764297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C5627C4"/>
    <w:multiLevelType w:val="multilevel"/>
    <w:tmpl w:val="A698B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CF607B6"/>
    <w:multiLevelType w:val="multilevel"/>
    <w:tmpl w:val="21CC0F70"/>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00B4E4D"/>
    <w:multiLevelType w:val="multilevel"/>
    <w:tmpl w:val="3260FA9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02C497D"/>
    <w:multiLevelType w:val="multilevel"/>
    <w:tmpl w:val="20027910"/>
    <w:lvl w:ilvl="0">
      <w:start w:val="4"/>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26877C0"/>
    <w:multiLevelType w:val="multilevel"/>
    <w:tmpl w:val="86C83B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4EC7303"/>
    <w:multiLevelType w:val="multilevel"/>
    <w:tmpl w:val="332474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5B9312F"/>
    <w:multiLevelType w:val="multilevel"/>
    <w:tmpl w:val="48E4D1E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6A472DC"/>
    <w:multiLevelType w:val="multilevel"/>
    <w:tmpl w:val="60307C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74E5787"/>
    <w:multiLevelType w:val="multilevel"/>
    <w:tmpl w:val="49106A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8D865C2"/>
    <w:multiLevelType w:val="multilevel"/>
    <w:tmpl w:val="02A02C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90E1C79"/>
    <w:multiLevelType w:val="multilevel"/>
    <w:tmpl w:val="054EBE7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BDE7532"/>
    <w:multiLevelType w:val="multilevel"/>
    <w:tmpl w:val="C0B6B6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DE71186"/>
    <w:multiLevelType w:val="multilevel"/>
    <w:tmpl w:val="CF14C31E"/>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ECF543F"/>
    <w:multiLevelType w:val="multilevel"/>
    <w:tmpl w:val="8CAAC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F142EAD"/>
    <w:multiLevelType w:val="multilevel"/>
    <w:tmpl w:val="A55EB604"/>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F7A793E"/>
    <w:multiLevelType w:val="multilevel"/>
    <w:tmpl w:val="0DE0D148"/>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06C3117"/>
    <w:multiLevelType w:val="multilevel"/>
    <w:tmpl w:val="01BE2C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10E6FC9"/>
    <w:multiLevelType w:val="multilevel"/>
    <w:tmpl w:val="800CEABC"/>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1AD57D7"/>
    <w:multiLevelType w:val="multilevel"/>
    <w:tmpl w:val="25D831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5825A25"/>
    <w:multiLevelType w:val="multilevel"/>
    <w:tmpl w:val="23A4C94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5A6334D"/>
    <w:multiLevelType w:val="multilevel"/>
    <w:tmpl w:val="8DBC09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5E807E8"/>
    <w:multiLevelType w:val="multilevel"/>
    <w:tmpl w:val="FB28D1F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6E46602"/>
    <w:multiLevelType w:val="multilevel"/>
    <w:tmpl w:val="3086F6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82863DA"/>
    <w:multiLevelType w:val="multilevel"/>
    <w:tmpl w:val="D8FA870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9AD39D3"/>
    <w:multiLevelType w:val="multilevel"/>
    <w:tmpl w:val="2F1A58D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9E92CCB"/>
    <w:multiLevelType w:val="multilevel"/>
    <w:tmpl w:val="2CA62CD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A0F744C"/>
    <w:multiLevelType w:val="multilevel"/>
    <w:tmpl w:val="9B8257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B6A6537"/>
    <w:multiLevelType w:val="multilevel"/>
    <w:tmpl w:val="74381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C441BC8"/>
    <w:multiLevelType w:val="multilevel"/>
    <w:tmpl w:val="E970147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F5F46C4"/>
    <w:multiLevelType w:val="multilevel"/>
    <w:tmpl w:val="1288377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71656423">
    <w:abstractNumId w:val="57"/>
  </w:num>
  <w:num w:numId="2" w16cid:durableId="671956915">
    <w:abstractNumId w:val="4"/>
  </w:num>
  <w:num w:numId="3" w16cid:durableId="804349911">
    <w:abstractNumId w:val="61"/>
  </w:num>
  <w:num w:numId="4" w16cid:durableId="342056865">
    <w:abstractNumId w:val="52"/>
  </w:num>
  <w:num w:numId="5" w16cid:durableId="1744333994">
    <w:abstractNumId w:val="43"/>
  </w:num>
  <w:num w:numId="6" w16cid:durableId="1782260835">
    <w:abstractNumId w:val="38"/>
  </w:num>
  <w:num w:numId="7" w16cid:durableId="261883796">
    <w:abstractNumId w:val="14"/>
  </w:num>
  <w:num w:numId="8" w16cid:durableId="853693895">
    <w:abstractNumId w:val="56"/>
  </w:num>
  <w:num w:numId="9" w16cid:durableId="468204571">
    <w:abstractNumId w:val="64"/>
  </w:num>
  <w:num w:numId="10" w16cid:durableId="584992905">
    <w:abstractNumId w:val="20"/>
  </w:num>
  <w:num w:numId="11" w16cid:durableId="1494493406">
    <w:abstractNumId w:val="41"/>
  </w:num>
  <w:num w:numId="12" w16cid:durableId="1313296519">
    <w:abstractNumId w:val="48"/>
  </w:num>
  <w:num w:numId="13" w16cid:durableId="233787059">
    <w:abstractNumId w:val="19"/>
  </w:num>
  <w:num w:numId="14" w16cid:durableId="307514921">
    <w:abstractNumId w:val="32"/>
  </w:num>
  <w:num w:numId="15" w16cid:durableId="1130242790">
    <w:abstractNumId w:val="5"/>
  </w:num>
  <w:num w:numId="16" w16cid:durableId="1889611728">
    <w:abstractNumId w:val="3"/>
  </w:num>
  <w:num w:numId="17" w16cid:durableId="1057708679">
    <w:abstractNumId w:val="49"/>
  </w:num>
  <w:num w:numId="18" w16cid:durableId="98916830">
    <w:abstractNumId w:val="30"/>
  </w:num>
  <w:num w:numId="19" w16cid:durableId="1952317729">
    <w:abstractNumId w:val="44"/>
  </w:num>
  <w:num w:numId="20" w16cid:durableId="604580434">
    <w:abstractNumId w:val="7"/>
  </w:num>
  <w:num w:numId="21" w16cid:durableId="32004962">
    <w:abstractNumId w:val="33"/>
  </w:num>
  <w:num w:numId="22" w16cid:durableId="1212230680">
    <w:abstractNumId w:val="17"/>
  </w:num>
  <w:num w:numId="23" w16cid:durableId="1501694788">
    <w:abstractNumId w:val="39"/>
  </w:num>
  <w:num w:numId="24" w16cid:durableId="1856922561">
    <w:abstractNumId w:val="24"/>
  </w:num>
  <w:num w:numId="25" w16cid:durableId="614102007">
    <w:abstractNumId w:val="29"/>
  </w:num>
  <w:num w:numId="26" w16cid:durableId="147939848">
    <w:abstractNumId w:val="70"/>
  </w:num>
  <w:num w:numId="27" w16cid:durableId="678654613">
    <w:abstractNumId w:val="40"/>
  </w:num>
  <w:num w:numId="28" w16cid:durableId="2122138747">
    <w:abstractNumId w:val="34"/>
  </w:num>
  <w:num w:numId="29" w16cid:durableId="1780030720">
    <w:abstractNumId w:val="55"/>
  </w:num>
  <w:num w:numId="30" w16cid:durableId="1019548053">
    <w:abstractNumId w:val="58"/>
  </w:num>
  <w:num w:numId="31" w16cid:durableId="400644579">
    <w:abstractNumId w:val="21"/>
  </w:num>
  <w:num w:numId="32" w16cid:durableId="896862831">
    <w:abstractNumId w:val="23"/>
  </w:num>
  <w:num w:numId="33" w16cid:durableId="1095783699">
    <w:abstractNumId w:val="18"/>
  </w:num>
  <w:num w:numId="34" w16cid:durableId="1470705736">
    <w:abstractNumId w:val="1"/>
  </w:num>
  <w:num w:numId="35" w16cid:durableId="1114522297">
    <w:abstractNumId w:val="12"/>
  </w:num>
  <w:num w:numId="36" w16cid:durableId="1500197518">
    <w:abstractNumId w:val="63"/>
  </w:num>
  <w:num w:numId="37" w16cid:durableId="831875877">
    <w:abstractNumId w:val="10"/>
  </w:num>
  <w:num w:numId="38" w16cid:durableId="165945378">
    <w:abstractNumId w:val="15"/>
  </w:num>
  <w:num w:numId="39" w16cid:durableId="144250126">
    <w:abstractNumId w:val="47"/>
  </w:num>
  <w:num w:numId="40" w16cid:durableId="1391155391">
    <w:abstractNumId w:val="65"/>
  </w:num>
  <w:num w:numId="41" w16cid:durableId="1265380752">
    <w:abstractNumId w:val="36"/>
  </w:num>
  <w:num w:numId="42" w16cid:durableId="1069496452">
    <w:abstractNumId w:val="26"/>
  </w:num>
  <w:num w:numId="43" w16cid:durableId="165024071">
    <w:abstractNumId w:val="0"/>
  </w:num>
  <w:num w:numId="44" w16cid:durableId="1565490204">
    <w:abstractNumId w:val="68"/>
  </w:num>
  <w:num w:numId="45" w16cid:durableId="468321656">
    <w:abstractNumId w:val="45"/>
  </w:num>
  <w:num w:numId="46" w16cid:durableId="550187616">
    <w:abstractNumId w:val="42"/>
  </w:num>
  <w:num w:numId="47" w16cid:durableId="1258321546">
    <w:abstractNumId w:val="22"/>
  </w:num>
  <w:num w:numId="48" w16cid:durableId="1046415254">
    <w:abstractNumId w:val="16"/>
  </w:num>
  <w:num w:numId="49" w16cid:durableId="1493326318">
    <w:abstractNumId w:val="25"/>
  </w:num>
  <w:num w:numId="50" w16cid:durableId="1229459786">
    <w:abstractNumId w:val="71"/>
  </w:num>
  <w:num w:numId="51" w16cid:durableId="696783861">
    <w:abstractNumId w:val="37"/>
  </w:num>
  <w:num w:numId="52" w16cid:durableId="1146819554">
    <w:abstractNumId w:val="60"/>
  </w:num>
  <w:num w:numId="53" w16cid:durableId="331033040">
    <w:abstractNumId w:val="28"/>
  </w:num>
  <w:num w:numId="54" w16cid:durableId="177620155">
    <w:abstractNumId w:val="6"/>
  </w:num>
  <w:num w:numId="55" w16cid:durableId="2136559641">
    <w:abstractNumId w:val="67"/>
  </w:num>
  <w:num w:numId="56" w16cid:durableId="1648049294">
    <w:abstractNumId w:val="31"/>
  </w:num>
  <w:num w:numId="57" w16cid:durableId="750394401">
    <w:abstractNumId w:val="46"/>
  </w:num>
  <w:num w:numId="58" w16cid:durableId="1051031437">
    <w:abstractNumId w:val="69"/>
  </w:num>
  <w:num w:numId="59" w16cid:durableId="1253245715">
    <w:abstractNumId w:val="50"/>
  </w:num>
  <w:num w:numId="60" w16cid:durableId="1812482490">
    <w:abstractNumId w:val="53"/>
  </w:num>
  <w:num w:numId="61" w16cid:durableId="592781160">
    <w:abstractNumId w:val="35"/>
  </w:num>
  <w:num w:numId="62" w16cid:durableId="460879402">
    <w:abstractNumId w:val="66"/>
  </w:num>
  <w:num w:numId="63" w16cid:durableId="926379660">
    <w:abstractNumId w:val="8"/>
  </w:num>
  <w:num w:numId="64" w16cid:durableId="1628075642">
    <w:abstractNumId w:val="62"/>
  </w:num>
  <w:num w:numId="65" w16cid:durableId="60369902">
    <w:abstractNumId w:val="73"/>
  </w:num>
  <w:num w:numId="66" w16cid:durableId="1382748949">
    <w:abstractNumId w:val="27"/>
  </w:num>
  <w:num w:numId="67" w16cid:durableId="66536913">
    <w:abstractNumId w:val="72"/>
  </w:num>
  <w:num w:numId="68" w16cid:durableId="1672292197">
    <w:abstractNumId w:val="11"/>
  </w:num>
  <w:num w:numId="69" w16cid:durableId="722368947">
    <w:abstractNumId w:val="2"/>
  </w:num>
  <w:num w:numId="70" w16cid:durableId="1877503037">
    <w:abstractNumId w:val="51"/>
  </w:num>
  <w:num w:numId="71" w16cid:durableId="802431777">
    <w:abstractNumId w:val="59"/>
  </w:num>
  <w:num w:numId="72" w16cid:durableId="128206025">
    <w:abstractNumId w:val="9"/>
  </w:num>
  <w:num w:numId="73" w16cid:durableId="1956718284">
    <w:abstractNumId w:val="13"/>
  </w:num>
  <w:num w:numId="74" w16cid:durableId="528841459">
    <w:abstractNumId w:val="5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drawingGridHorizontalSpacing w:val="181"/>
  <w:drawingGridVerticalSpacing w:val="181"/>
  <w:characterSpacingControl w:val="compressPunctuation"/>
  <w:hdrShapeDefaults>
    <o:shapedefaults v:ext="edit" spidmax="2064"/>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B754B"/>
    <w:rsid w:val="0003070D"/>
    <w:rsid w:val="00067556"/>
    <w:rsid w:val="000775D0"/>
    <w:rsid w:val="00262CB6"/>
    <w:rsid w:val="00463294"/>
    <w:rsid w:val="005B754B"/>
    <w:rsid w:val="005E3072"/>
    <w:rsid w:val="00675476"/>
    <w:rsid w:val="007740A4"/>
    <w:rsid w:val="008C055A"/>
    <w:rsid w:val="008D3157"/>
    <w:rsid w:val="009A26D5"/>
    <w:rsid w:val="00A46732"/>
    <w:rsid w:val="00BE5FF6"/>
    <w:rsid w:val="00C66C0F"/>
    <w:rsid w:val="00DF5AB0"/>
    <w:rsid w:val="00E02FA4"/>
    <w:rsid w:val="00E80206"/>
    <w:rsid w:val="00F71F64"/>
    <w:rsid w:val="00FF1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2A405840"/>
  <w15:docId w15:val="{2836D588-CF20-41D6-9010-C095A007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B754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0"/>
    <w:rsid w:val="005B754B"/>
    <w:rPr>
      <w:rFonts w:ascii="Arial" w:eastAsia="Arial" w:hAnsi="Arial" w:cs="Arial"/>
      <w:b w:val="0"/>
      <w:bCs w:val="0"/>
      <w:i w:val="0"/>
      <w:iCs w:val="0"/>
      <w:smallCaps w:val="0"/>
      <w:strike w:val="0"/>
      <w:sz w:val="40"/>
      <w:szCs w:val="40"/>
      <w:u w:val="none"/>
      <w:shd w:val="clear" w:color="auto" w:fill="auto"/>
    </w:rPr>
  </w:style>
  <w:style w:type="character" w:customStyle="1" w:styleId="a3">
    <w:name w:val="Основной текст_"/>
    <w:basedOn w:val="a0"/>
    <w:link w:val="1"/>
    <w:rsid w:val="005B754B"/>
    <w:rPr>
      <w:rFonts w:ascii="Times New Roman" w:eastAsia="Times New Roman" w:hAnsi="Times New Roman" w:cs="Times New Roman"/>
      <w:b w:val="0"/>
      <w:bCs w:val="0"/>
      <w:i w:val="0"/>
      <w:iCs w:val="0"/>
      <w:smallCaps w:val="0"/>
      <w:strike w:val="0"/>
      <w:u w:val="none"/>
      <w:shd w:val="clear" w:color="auto" w:fill="auto"/>
    </w:rPr>
  </w:style>
  <w:style w:type="character" w:customStyle="1" w:styleId="2">
    <w:name w:val="Колонтитул (2)_"/>
    <w:basedOn w:val="a0"/>
    <w:link w:val="20"/>
    <w:rsid w:val="005B754B"/>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4">
    <w:name w:val="Основной текст (4)_"/>
    <w:basedOn w:val="a0"/>
    <w:link w:val="40"/>
    <w:rsid w:val="005B754B"/>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1">
    <w:name w:val="Основной текст (2)_"/>
    <w:basedOn w:val="a0"/>
    <w:link w:val="22"/>
    <w:rsid w:val="005B754B"/>
    <w:rPr>
      <w:rFonts w:ascii="Arial" w:eastAsia="Arial" w:hAnsi="Arial" w:cs="Arial"/>
      <w:b w:val="0"/>
      <w:bCs w:val="0"/>
      <w:i w:val="0"/>
      <w:iCs w:val="0"/>
      <w:smallCaps w:val="0"/>
      <w:strike w:val="0"/>
      <w:sz w:val="22"/>
      <w:szCs w:val="22"/>
      <w:u w:val="none"/>
      <w:shd w:val="clear" w:color="auto" w:fill="auto"/>
    </w:rPr>
  </w:style>
  <w:style w:type="character" w:customStyle="1" w:styleId="3">
    <w:name w:val="Основной текст (3)_"/>
    <w:basedOn w:val="a0"/>
    <w:link w:val="30"/>
    <w:rsid w:val="005B754B"/>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10">
    <w:name w:val="Заголовок №1_"/>
    <w:basedOn w:val="a0"/>
    <w:link w:val="11"/>
    <w:rsid w:val="005B754B"/>
    <w:rPr>
      <w:rFonts w:ascii="Times New Roman" w:eastAsia="Times New Roman" w:hAnsi="Times New Roman" w:cs="Times New Roman"/>
      <w:b/>
      <w:bCs/>
      <w:i w:val="0"/>
      <w:iCs w:val="0"/>
      <w:smallCaps w:val="0"/>
      <w:strike w:val="0"/>
      <w:u w:val="none"/>
      <w:shd w:val="clear" w:color="auto" w:fill="auto"/>
    </w:rPr>
  </w:style>
  <w:style w:type="character" w:customStyle="1" w:styleId="a4">
    <w:name w:val="Оглавление_"/>
    <w:basedOn w:val="a0"/>
    <w:link w:val="a5"/>
    <w:rsid w:val="005B754B"/>
    <w:rPr>
      <w:rFonts w:ascii="Times New Roman" w:eastAsia="Times New Roman" w:hAnsi="Times New Roman" w:cs="Times New Roman"/>
      <w:b w:val="0"/>
      <w:bCs w:val="0"/>
      <w:i w:val="0"/>
      <w:iCs w:val="0"/>
      <w:smallCaps w:val="0"/>
      <w:strike w:val="0"/>
      <w:u w:val="none"/>
      <w:shd w:val="clear" w:color="auto" w:fill="auto"/>
    </w:rPr>
  </w:style>
  <w:style w:type="character" w:customStyle="1" w:styleId="a6">
    <w:name w:val="Подпись к таблице_"/>
    <w:basedOn w:val="a0"/>
    <w:link w:val="a7"/>
    <w:rsid w:val="005B754B"/>
    <w:rPr>
      <w:rFonts w:ascii="Times New Roman" w:eastAsia="Times New Roman" w:hAnsi="Times New Roman" w:cs="Times New Roman"/>
      <w:b/>
      <w:bCs/>
      <w:i w:val="0"/>
      <w:iCs w:val="0"/>
      <w:smallCaps w:val="0"/>
      <w:strike w:val="0"/>
      <w:u w:val="none"/>
      <w:shd w:val="clear" w:color="auto" w:fill="auto"/>
    </w:rPr>
  </w:style>
  <w:style w:type="character" w:customStyle="1" w:styleId="a8">
    <w:name w:val="Другое_"/>
    <w:basedOn w:val="a0"/>
    <w:link w:val="a9"/>
    <w:rsid w:val="005B754B"/>
    <w:rPr>
      <w:rFonts w:ascii="Times New Roman" w:eastAsia="Times New Roman" w:hAnsi="Times New Roman" w:cs="Times New Roman"/>
      <w:b w:val="0"/>
      <w:bCs w:val="0"/>
      <w:i w:val="0"/>
      <w:iCs w:val="0"/>
      <w:smallCaps w:val="0"/>
      <w:strike w:val="0"/>
      <w:u w:val="none"/>
      <w:shd w:val="clear" w:color="auto" w:fill="auto"/>
    </w:rPr>
  </w:style>
  <w:style w:type="character" w:customStyle="1" w:styleId="8">
    <w:name w:val="Основной текст (8)_"/>
    <w:basedOn w:val="a0"/>
    <w:link w:val="80"/>
    <w:rsid w:val="005B754B"/>
    <w:rPr>
      <w:rFonts w:ascii="Times New Roman" w:eastAsia="Times New Roman" w:hAnsi="Times New Roman" w:cs="Times New Roman"/>
      <w:b/>
      <w:bCs/>
      <w:i/>
      <w:iCs/>
      <w:smallCaps w:val="0"/>
      <w:strike w:val="0"/>
      <w:sz w:val="16"/>
      <w:szCs w:val="16"/>
      <w:u w:val="none"/>
      <w:shd w:val="clear" w:color="auto" w:fill="auto"/>
    </w:rPr>
  </w:style>
  <w:style w:type="paragraph" w:customStyle="1" w:styleId="50">
    <w:name w:val="Основной текст (5)"/>
    <w:basedOn w:val="a"/>
    <w:link w:val="5"/>
    <w:rsid w:val="005B754B"/>
    <w:pPr>
      <w:jc w:val="center"/>
    </w:pPr>
    <w:rPr>
      <w:rFonts w:ascii="Arial" w:eastAsia="Arial" w:hAnsi="Arial" w:cs="Arial"/>
      <w:sz w:val="40"/>
      <w:szCs w:val="40"/>
    </w:rPr>
  </w:style>
  <w:style w:type="paragraph" w:customStyle="1" w:styleId="1">
    <w:name w:val="Основной текст1"/>
    <w:basedOn w:val="a"/>
    <w:link w:val="a3"/>
    <w:rsid w:val="005B754B"/>
    <w:pPr>
      <w:ind w:firstLine="400"/>
    </w:pPr>
    <w:rPr>
      <w:rFonts w:ascii="Times New Roman" w:eastAsia="Times New Roman" w:hAnsi="Times New Roman" w:cs="Times New Roman"/>
    </w:rPr>
  </w:style>
  <w:style w:type="paragraph" w:customStyle="1" w:styleId="20">
    <w:name w:val="Колонтитул (2)"/>
    <w:basedOn w:val="a"/>
    <w:link w:val="2"/>
    <w:rsid w:val="005B754B"/>
    <w:rPr>
      <w:rFonts w:ascii="Times New Roman" w:eastAsia="Times New Roman" w:hAnsi="Times New Roman" w:cs="Times New Roman"/>
      <w:sz w:val="20"/>
      <w:szCs w:val="20"/>
    </w:rPr>
  </w:style>
  <w:style w:type="paragraph" w:customStyle="1" w:styleId="40">
    <w:name w:val="Основной текст (4)"/>
    <w:basedOn w:val="a"/>
    <w:link w:val="4"/>
    <w:rsid w:val="005B754B"/>
    <w:pPr>
      <w:spacing w:after="180" w:line="242" w:lineRule="auto"/>
    </w:pPr>
    <w:rPr>
      <w:rFonts w:ascii="Times New Roman" w:eastAsia="Times New Roman" w:hAnsi="Times New Roman" w:cs="Times New Roman"/>
      <w:sz w:val="20"/>
      <w:szCs w:val="20"/>
    </w:rPr>
  </w:style>
  <w:style w:type="paragraph" w:customStyle="1" w:styleId="22">
    <w:name w:val="Основной текст (2)"/>
    <w:basedOn w:val="a"/>
    <w:link w:val="21"/>
    <w:rsid w:val="005B754B"/>
    <w:pPr>
      <w:spacing w:after="120"/>
      <w:ind w:firstLine="7380"/>
    </w:pPr>
    <w:rPr>
      <w:rFonts w:ascii="Arial" w:eastAsia="Arial" w:hAnsi="Arial" w:cs="Arial"/>
      <w:sz w:val="22"/>
      <w:szCs w:val="22"/>
    </w:rPr>
  </w:style>
  <w:style w:type="paragraph" w:customStyle="1" w:styleId="30">
    <w:name w:val="Основной текст (3)"/>
    <w:basedOn w:val="a"/>
    <w:link w:val="3"/>
    <w:rsid w:val="005B754B"/>
    <w:pPr>
      <w:spacing w:after="120"/>
      <w:jc w:val="center"/>
    </w:pPr>
    <w:rPr>
      <w:rFonts w:ascii="Times New Roman" w:eastAsia="Times New Roman" w:hAnsi="Times New Roman" w:cs="Times New Roman"/>
      <w:b/>
      <w:bCs/>
      <w:sz w:val="32"/>
      <w:szCs w:val="32"/>
    </w:rPr>
  </w:style>
  <w:style w:type="paragraph" w:customStyle="1" w:styleId="11">
    <w:name w:val="Заголовок №1"/>
    <w:basedOn w:val="a"/>
    <w:link w:val="10"/>
    <w:rsid w:val="005B754B"/>
    <w:pPr>
      <w:spacing w:after="240"/>
      <w:ind w:firstLine="580"/>
      <w:outlineLvl w:val="0"/>
    </w:pPr>
    <w:rPr>
      <w:rFonts w:ascii="Times New Roman" w:eastAsia="Times New Roman" w:hAnsi="Times New Roman" w:cs="Times New Roman"/>
      <w:b/>
      <w:bCs/>
    </w:rPr>
  </w:style>
  <w:style w:type="paragraph" w:customStyle="1" w:styleId="a5">
    <w:name w:val="Оглавление"/>
    <w:basedOn w:val="a"/>
    <w:link w:val="a4"/>
    <w:rsid w:val="005B754B"/>
    <w:pPr>
      <w:spacing w:after="80"/>
      <w:ind w:firstLine="180"/>
    </w:pPr>
    <w:rPr>
      <w:rFonts w:ascii="Times New Roman" w:eastAsia="Times New Roman" w:hAnsi="Times New Roman" w:cs="Times New Roman"/>
    </w:rPr>
  </w:style>
  <w:style w:type="paragraph" w:customStyle="1" w:styleId="a7">
    <w:name w:val="Подпись к таблице"/>
    <w:basedOn w:val="a"/>
    <w:link w:val="a6"/>
    <w:rsid w:val="005B754B"/>
    <w:rPr>
      <w:rFonts w:ascii="Times New Roman" w:eastAsia="Times New Roman" w:hAnsi="Times New Roman" w:cs="Times New Roman"/>
      <w:b/>
      <w:bCs/>
    </w:rPr>
  </w:style>
  <w:style w:type="paragraph" w:customStyle="1" w:styleId="a9">
    <w:name w:val="Другое"/>
    <w:basedOn w:val="a"/>
    <w:link w:val="a8"/>
    <w:rsid w:val="005B754B"/>
    <w:pPr>
      <w:ind w:firstLine="400"/>
    </w:pPr>
    <w:rPr>
      <w:rFonts w:ascii="Times New Roman" w:eastAsia="Times New Roman" w:hAnsi="Times New Roman" w:cs="Times New Roman"/>
    </w:rPr>
  </w:style>
  <w:style w:type="paragraph" w:customStyle="1" w:styleId="80">
    <w:name w:val="Основной текст (8)"/>
    <w:basedOn w:val="a"/>
    <w:link w:val="8"/>
    <w:rsid w:val="005B754B"/>
    <w:pPr>
      <w:ind w:firstLine="580"/>
    </w:pPr>
    <w:rPr>
      <w:rFonts w:ascii="Times New Roman" w:eastAsia="Times New Roman" w:hAnsi="Times New Roman" w:cs="Times New Roman"/>
      <w:b/>
      <w:bCs/>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ndia.ru/text/category/obrazovatelmznaya_deyatelmznostm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ndia.ru/text/category/doshkolmznoe_obrazovani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253CF-92EE-4795-B9A1-CD927A4F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110</Pages>
  <Words>53557</Words>
  <Characters>305276</Characters>
  <Application>Microsoft Office Word</Application>
  <DocSecurity>0</DocSecurity>
  <Lines>2543</Lines>
  <Paragraphs>716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dc:creator>
  <cp:lastModifiedBy>user</cp:lastModifiedBy>
  <cp:revision>5</cp:revision>
  <dcterms:created xsi:type="dcterms:W3CDTF">2022-04-14T09:03:00Z</dcterms:created>
  <dcterms:modified xsi:type="dcterms:W3CDTF">2022-04-14T11:14:00Z</dcterms:modified>
</cp:coreProperties>
</file>