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72" w:rsidRDefault="00623772" w:rsidP="00623772">
      <w:pPr>
        <w:pStyle w:val="Default"/>
        <w:jc w:val="center"/>
      </w:pPr>
      <w:r>
        <w:rPr>
          <w:b/>
          <w:noProof/>
          <w:sz w:val="28"/>
          <w:szCs w:val="28"/>
          <w:lang w:eastAsia="ru-RU"/>
        </w:rPr>
        <w:drawing>
          <wp:inline distT="0" distB="0" distL="0" distR="0">
            <wp:extent cx="6119495" cy="8647448"/>
            <wp:effectExtent l="19050" t="0" r="0" b="0"/>
            <wp:docPr id="1" name="Рисунок 1" descr="F:\программы доп.образования на сайт\вокал и др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граммы доп.образования на сайт\вокал и др0001.jpg"/>
                    <pic:cNvPicPr>
                      <a:picLocks noChangeAspect="1" noChangeArrowheads="1"/>
                    </pic:cNvPicPr>
                  </pic:nvPicPr>
                  <pic:blipFill>
                    <a:blip r:embed="rId7" cstate="print"/>
                    <a:srcRect/>
                    <a:stretch>
                      <a:fillRect/>
                    </a:stretch>
                  </pic:blipFill>
                  <pic:spPr bwMode="auto">
                    <a:xfrm>
                      <a:off x="0" y="0"/>
                      <a:ext cx="6119495" cy="8647448"/>
                    </a:xfrm>
                    <a:prstGeom prst="rect">
                      <a:avLst/>
                    </a:prstGeom>
                    <a:noFill/>
                    <a:ln w="9525">
                      <a:noFill/>
                      <a:miter lim="800000"/>
                      <a:headEnd/>
                      <a:tailEnd/>
                    </a:ln>
                  </pic:spPr>
                </pic:pic>
              </a:graphicData>
            </a:graphic>
          </wp:inline>
        </w:drawing>
      </w:r>
    </w:p>
    <w:p w:rsidR="006D417B" w:rsidRPr="00F348A0" w:rsidRDefault="006D417B" w:rsidP="006D417B">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623772" w:rsidRDefault="00623772" w:rsidP="002F0D6C">
      <w:pPr>
        <w:autoSpaceDE w:val="0"/>
        <w:autoSpaceDN w:val="0"/>
        <w:adjustRightInd w:val="0"/>
        <w:spacing w:after="120" w:line="240" w:lineRule="auto"/>
        <w:jc w:val="center"/>
        <w:rPr>
          <w:rFonts w:ascii="Times New Roman" w:hAnsi="Times New Roman" w:cs="Times New Roman"/>
          <w:b/>
          <w:iCs/>
          <w:sz w:val="32"/>
          <w:szCs w:val="32"/>
          <w:lang w:val="en-US"/>
        </w:rPr>
      </w:pPr>
    </w:p>
    <w:p w:rsidR="002F0D6C" w:rsidRPr="00413B00" w:rsidRDefault="002F0D6C" w:rsidP="002F0D6C">
      <w:pPr>
        <w:autoSpaceDE w:val="0"/>
        <w:autoSpaceDN w:val="0"/>
        <w:adjustRightInd w:val="0"/>
        <w:spacing w:after="120" w:line="240" w:lineRule="auto"/>
        <w:jc w:val="center"/>
        <w:rPr>
          <w:rFonts w:ascii="Times New Roman" w:hAnsi="Times New Roman" w:cs="Times New Roman"/>
          <w:b/>
          <w:iCs/>
          <w:sz w:val="32"/>
          <w:szCs w:val="32"/>
        </w:rPr>
      </w:pPr>
      <w:r w:rsidRPr="00413B00">
        <w:rPr>
          <w:rFonts w:ascii="Times New Roman" w:hAnsi="Times New Roman" w:cs="Times New Roman"/>
          <w:b/>
          <w:iCs/>
          <w:sz w:val="32"/>
          <w:szCs w:val="32"/>
        </w:rPr>
        <w:lastRenderedPageBreak/>
        <w:t>Содержание</w:t>
      </w:r>
    </w:p>
    <w:p w:rsidR="002F0D6C" w:rsidRPr="00893DE7" w:rsidRDefault="002F0D6C" w:rsidP="00085997">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1.</w:t>
      </w:r>
      <w:r w:rsidRPr="00BD2A70">
        <w:rPr>
          <w:rFonts w:ascii="Times New Roman" w:hAnsi="Times New Roman" w:cs="Times New Roman"/>
          <w:b/>
          <w:iCs/>
          <w:sz w:val="28"/>
          <w:szCs w:val="28"/>
        </w:rPr>
        <w:t xml:space="preserve"> </w:t>
      </w:r>
      <w:r w:rsidRPr="00893DE7">
        <w:rPr>
          <w:rFonts w:ascii="Times New Roman" w:hAnsi="Times New Roman" w:cs="Times New Roman"/>
          <w:iCs/>
          <w:sz w:val="28"/>
          <w:szCs w:val="28"/>
        </w:rPr>
        <w:t>Пояснительная з</w:t>
      </w:r>
      <w:r>
        <w:rPr>
          <w:rFonts w:ascii="Times New Roman" w:hAnsi="Times New Roman" w:cs="Times New Roman"/>
          <w:iCs/>
          <w:sz w:val="28"/>
          <w:szCs w:val="28"/>
        </w:rPr>
        <w:t>аписка …………………………………………………..3</w:t>
      </w:r>
    </w:p>
    <w:p w:rsidR="002F0D6C" w:rsidRPr="00893DE7" w:rsidRDefault="002F0D6C" w:rsidP="00085997">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2.</w:t>
      </w:r>
      <w:r w:rsidRPr="00893DE7">
        <w:rPr>
          <w:rFonts w:ascii="Times New Roman" w:hAnsi="Times New Roman" w:cs="Times New Roman"/>
          <w:iCs/>
          <w:sz w:val="28"/>
          <w:szCs w:val="28"/>
        </w:rPr>
        <w:t xml:space="preserve"> Содержание программы:</w:t>
      </w:r>
    </w:p>
    <w:p w:rsidR="002F0D6C" w:rsidRDefault="002F0D6C" w:rsidP="00085997">
      <w:pPr>
        <w:autoSpaceDE w:val="0"/>
        <w:autoSpaceDN w:val="0"/>
        <w:adjustRightInd w:val="0"/>
        <w:spacing w:after="0" w:line="360" w:lineRule="auto"/>
        <w:rPr>
          <w:rFonts w:ascii="Times New Roman" w:hAnsi="Times New Roman" w:cs="Times New Roman"/>
          <w:iCs/>
          <w:sz w:val="28"/>
          <w:szCs w:val="28"/>
        </w:rPr>
      </w:pPr>
      <w:r>
        <w:rPr>
          <w:rFonts w:ascii="Times New Roman" w:hAnsi="Times New Roman" w:cs="Times New Roman"/>
          <w:iCs/>
          <w:sz w:val="28"/>
          <w:szCs w:val="28"/>
        </w:rPr>
        <w:t>2.1 Учебно-тематич</w:t>
      </w:r>
      <w:r w:rsidR="001B4DD9">
        <w:rPr>
          <w:rFonts w:ascii="Times New Roman" w:hAnsi="Times New Roman" w:cs="Times New Roman"/>
          <w:iCs/>
          <w:sz w:val="28"/>
          <w:szCs w:val="28"/>
        </w:rPr>
        <w:t>еский план……………………………………………………12</w:t>
      </w:r>
      <w:r w:rsidRPr="00893DE7">
        <w:rPr>
          <w:rFonts w:ascii="Times New Roman" w:hAnsi="Times New Roman" w:cs="Times New Roman"/>
          <w:iCs/>
          <w:sz w:val="28"/>
          <w:szCs w:val="28"/>
        </w:rPr>
        <w:t xml:space="preserve"> </w:t>
      </w:r>
    </w:p>
    <w:p w:rsidR="002F0D6C" w:rsidRPr="00893DE7" w:rsidRDefault="002F0D6C" w:rsidP="00085997">
      <w:pPr>
        <w:autoSpaceDE w:val="0"/>
        <w:autoSpaceDN w:val="0"/>
        <w:adjustRightInd w:val="0"/>
        <w:spacing w:after="0" w:line="360" w:lineRule="auto"/>
        <w:rPr>
          <w:rFonts w:ascii="Times New Roman" w:hAnsi="Times New Roman" w:cs="Times New Roman"/>
          <w:iCs/>
          <w:sz w:val="28"/>
          <w:szCs w:val="28"/>
        </w:rPr>
      </w:pPr>
      <w:r>
        <w:rPr>
          <w:rFonts w:ascii="Times New Roman" w:hAnsi="Times New Roman" w:cs="Times New Roman"/>
          <w:iCs/>
          <w:sz w:val="28"/>
          <w:szCs w:val="28"/>
        </w:rPr>
        <w:t>2.2 Содержание учебно-тематического</w:t>
      </w:r>
      <w:r w:rsidRPr="00893DE7">
        <w:rPr>
          <w:rFonts w:ascii="Times New Roman" w:hAnsi="Times New Roman" w:cs="Times New Roman"/>
          <w:iCs/>
          <w:sz w:val="28"/>
          <w:szCs w:val="28"/>
        </w:rPr>
        <w:t xml:space="preserve"> плана</w:t>
      </w:r>
      <w:r w:rsidR="001B4DD9">
        <w:rPr>
          <w:rFonts w:ascii="Times New Roman" w:hAnsi="Times New Roman" w:cs="Times New Roman"/>
          <w:iCs/>
          <w:sz w:val="28"/>
          <w:szCs w:val="28"/>
        </w:rPr>
        <w:t>……………………………………13</w:t>
      </w:r>
    </w:p>
    <w:p w:rsidR="002F0D6C" w:rsidRPr="0050241A" w:rsidRDefault="002F0D6C" w:rsidP="00085997">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3. Формы аттестации и оценочные материалы…………………………..</w:t>
      </w:r>
      <w:r w:rsidR="001B4DD9">
        <w:rPr>
          <w:rFonts w:ascii="Times New Roman" w:hAnsi="Times New Roman" w:cs="Times New Roman"/>
          <w:iCs/>
          <w:sz w:val="28"/>
          <w:szCs w:val="28"/>
        </w:rPr>
        <w:t>16</w:t>
      </w:r>
    </w:p>
    <w:p w:rsidR="002F0D6C" w:rsidRPr="0050241A" w:rsidRDefault="002F0D6C" w:rsidP="00085997">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4. Организационно-педагогические условия реализации программы</w:t>
      </w:r>
      <w:r w:rsidR="001B4DD9">
        <w:rPr>
          <w:rFonts w:ascii="Times New Roman" w:hAnsi="Times New Roman" w:cs="Times New Roman"/>
          <w:iCs/>
          <w:sz w:val="28"/>
          <w:szCs w:val="28"/>
        </w:rPr>
        <w:t>….17</w:t>
      </w:r>
    </w:p>
    <w:p w:rsidR="002F0D6C" w:rsidRPr="0050241A" w:rsidRDefault="002F0D6C" w:rsidP="00085997">
      <w:pPr>
        <w:spacing w:after="0" w:line="360" w:lineRule="auto"/>
        <w:rPr>
          <w:rFonts w:ascii="Times New Roman" w:hAnsi="Times New Roman" w:cs="Times New Roman"/>
          <w:sz w:val="28"/>
          <w:szCs w:val="28"/>
        </w:rPr>
      </w:pPr>
      <w:r w:rsidRPr="0050241A">
        <w:rPr>
          <w:rFonts w:ascii="Times New Roman" w:hAnsi="Times New Roman" w:cs="Times New Roman"/>
          <w:sz w:val="28"/>
          <w:szCs w:val="28"/>
        </w:rPr>
        <w:t>Список литературы………………………………………………………………</w:t>
      </w:r>
      <w:r w:rsidR="001B4DD9">
        <w:rPr>
          <w:rFonts w:ascii="Times New Roman" w:hAnsi="Times New Roman" w:cs="Times New Roman"/>
          <w:sz w:val="28"/>
          <w:szCs w:val="28"/>
        </w:rPr>
        <w:t>…19</w:t>
      </w:r>
    </w:p>
    <w:p w:rsidR="002F0D6C" w:rsidRPr="00581D42" w:rsidRDefault="002F0D6C" w:rsidP="001B4DD9">
      <w:pPr>
        <w:spacing w:after="0" w:line="360" w:lineRule="auto"/>
        <w:rPr>
          <w:rFonts w:ascii="Times New Roman" w:hAnsi="Times New Roman" w:cs="Times New Roman"/>
          <w:b/>
          <w:sz w:val="28"/>
          <w:szCs w:val="28"/>
        </w:rPr>
      </w:pPr>
      <w:r w:rsidRPr="003A5887">
        <w:rPr>
          <w:rFonts w:ascii="Times New Roman" w:hAnsi="Times New Roman" w:cs="Times New Roman"/>
          <w:sz w:val="28"/>
          <w:szCs w:val="28"/>
        </w:rPr>
        <w:t xml:space="preserve"> </w:t>
      </w:r>
    </w:p>
    <w:p w:rsidR="001F79CB" w:rsidRDefault="001F79CB"/>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8D1205" w:rsidRDefault="008D1205"/>
    <w:p w:rsidR="00576802" w:rsidRDefault="00576802"/>
    <w:p w:rsidR="008D1205" w:rsidRDefault="008D1205"/>
    <w:p w:rsidR="008D1205" w:rsidRDefault="008D1205"/>
    <w:p w:rsidR="008D1205" w:rsidRPr="00D7067D" w:rsidRDefault="008D1205" w:rsidP="008D1205">
      <w:pPr>
        <w:rPr>
          <w:b/>
          <w:sz w:val="32"/>
          <w:szCs w:val="32"/>
        </w:rPr>
      </w:pPr>
      <w:r w:rsidRPr="00D7067D">
        <w:rPr>
          <w:rFonts w:ascii="Times New Roman" w:hAnsi="Times New Roman" w:cs="Times New Roman"/>
          <w:b/>
          <w:iCs/>
          <w:sz w:val="32"/>
          <w:szCs w:val="32"/>
        </w:rPr>
        <w:lastRenderedPageBreak/>
        <w:t>Раздел 1. Пояснительная записка</w:t>
      </w:r>
    </w:p>
    <w:p w:rsidR="008D1205" w:rsidRDefault="008D1205" w:rsidP="008D1205">
      <w:pPr>
        <w:tabs>
          <w:tab w:val="left" w:pos="1880"/>
          <w:tab w:val="left" w:pos="4260"/>
          <w:tab w:val="left" w:pos="6300"/>
          <w:tab w:val="left" w:pos="7560"/>
          <w:tab w:val="left" w:pos="8660"/>
        </w:tabs>
        <w:spacing w:after="120"/>
        <w:ind w:left="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F055E">
        <w:rPr>
          <w:rFonts w:ascii="Times New Roman" w:eastAsia="Times New Roman" w:hAnsi="Times New Roman"/>
          <w:sz w:val="28"/>
          <w:szCs w:val="28"/>
        </w:rPr>
        <w:t>Дополнительная</w:t>
      </w:r>
      <w:r>
        <w:rPr>
          <w:rFonts w:ascii="Times New Roman" w:eastAsia="Times New Roman" w:hAnsi="Times New Roman"/>
          <w:sz w:val="28"/>
          <w:szCs w:val="28"/>
        </w:rPr>
        <w:t xml:space="preserve"> </w:t>
      </w:r>
      <w:r w:rsidRPr="009F055E">
        <w:rPr>
          <w:rFonts w:ascii="Times New Roman" w:eastAsia="Times New Roman" w:hAnsi="Times New Roman"/>
          <w:sz w:val="28"/>
          <w:szCs w:val="28"/>
        </w:rPr>
        <w:t>общеобразовательная</w:t>
      </w:r>
      <w:r>
        <w:rPr>
          <w:rFonts w:ascii="Times New Roman" w:eastAsia="Times New Roman" w:hAnsi="Times New Roman"/>
          <w:sz w:val="28"/>
          <w:szCs w:val="28"/>
        </w:rPr>
        <w:t xml:space="preserve"> </w:t>
      </w:r>
      <w:r w:rsidRPr="009F055E">
        <w:rPr>
          <w:rFonts w:ascii="Times New Roman" w:eastAsia="Times New Roman" w:hAnsi="Times New Roman"/>
          <w:sz w:val="28"/>
          <w:szCs w:val="28"/>
        </w:rPr>
        <w:t>общеразвивающая</w:t>
      </w:r>
      <w:r>
        <w:rPr>
          <w:rFonts w:ascii="Times New Roman" w:eastAsia="Times New Roman" w:hAnsi="Times New Roman"/>
          <w:sz w:val="28"/>
          <w:szCs w:val="28"/>
        </w:rPr>
        <w:t xml:space="preserve"> </w:t>
      </w:r>
      <w:r w:rsidRPr="009F055E">
        <w:rPr>
          <w:rFonts w:ascii="Times New Roman" w:eastAsia="Times New Roman" w:hAnsi="Times New Roman"/>
          <w:sz w:val="28"/>
          <w:szCs w:val="28"/>
        </w:rPr>
        <w:t>программа</w:t>
      </w:r>
      <w:r>
        <w:rPr>
          <w:rFonts w:ascii="Times New Roman" w:eastAsia="Times New Roman" w:hAnsi="Times New Roman"/>
          <w:sz w:val="28"/>
          <w:szCs w:val="28"/>
        </w:rPr>
        <w:t xml:space="preserve"> </w:t>
      </w:r>
      <w:r>
        <w:rPr>
          <w:rFonts w:ascii="Times New Roman" w:hAnsi="Times New Roman"/>
          <w:sz w:val="28"/>
          <w:szCs w:val="28"/>
        </w:rPr>
        <w:t>«Общий курс игры на гитаре»</w:t>
      </w:r>
      <w:r w:rsidRPr="001C1F3A">
        <w:rPr>
          <w:rFonts w:ascii="Times New Roman" w:hAnsi="Times New Roman"/>
          <w:sz w:val="28"/>
          <w:szCs w:val="28"/>
        </w:rPr>
        <w:t xml:space="preserve"> </w:t>
      </w:r>
      <w:r w:rsidRPr="001C1F3A">
        <w:rPr>
          <w:rFonts w:ascii="Times New Roman" w:hAnsi="Times New Roman"/>
          <w:color w:val="000000"/>
          <w:sz w:val="28"/>
          <w:szCs w:val="28"/>
          <w:lang w:eastAsia="ru-RU"/>
        </w:rPr>
        <w:t xml:space="preserve">разработана </w:t>
      </w:r>
      <w:r w:rsidRPr="00C55B7A">
        <w:rPr>
          <w:rFonts w:ascii="Times New Roman" w:eastAsia="Times New Roman" w:hAnsi="Times New Roman"/>
          <w:sz w:val="28"/>
          <w:szCs w:val="28"/>
        </w:rPr>
        <w:t>согласно требованиям  следующих нормативных документов:</w:t>
      </w:r>
    </w:p>
    <w:p w:rsidR="008D1205" w:rsidRPr="007C7613" w:rsidRDefault="008D1205" w:rsidP="008D1205">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Федеральный Закон «Об образовании в Российской Федерации» от 29.12.2012 № 273-ФЗ.</w:t>
      </w:r>
    </w:p>
    <w:p w:rsidR="008D1205" w:rsidRPr="007C7613" w:rsidRDefault="008D1205" w:rsidP="008D1205">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Концепция развития дополнительного образования детей (утверждена распоряжением Правительства РФ от 04.09.2014 № 1726-р).</w:t>
      </w:r>
    </w:p>
    <w:p w:rsidR="008D1205" w:rsidRPr="007C7613" w:rsidRDefault="008D1205" w:rsidP="008D1205">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4 июля 2014 г. №41)</w:t>
      </w:r>
      <w:r>
        <w:rPr>
          <w:rFonts w:ascii="Times New Roman" w:eastAsia="Times New Roman" w:hAnsi="Times New Roman"/>
          <w:sz w:val="28"/>
          <w:szCs w:val="28"/>
        </w:rPr>
        <w:t>.</w:t>
      </w:r>
    </w:p>
    <w:p w:rsidR="008D1205" w:rsidRPr="007C7613" w:rsidRDefault="008D1205" w:rsidP="008D1205">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w:t>
      </w:r>
      <w:r w:rsidRPr="007C7613">
        <w:rPr>
          <w:rFonts w:ascii="Times New Roman" w:hAnsi="Times New Roman" w:cs="Times New Roman"/>
          <w:sz w:val="28"/>
          <w:szCs w:val="28"/>
        </w:rPr>
        <w:t xml:space="preserve"> Министерства Просвещения РФ  от 9 ноября 2018 г. N 196 </w:t>
      </w:r>
      <w:r w:rsidRPr="007C7613">
        <w:rPr>
          <w:rFonts w:ascii="Times New Roman" w:eastAsia="Times New Roman" w:hAnsi="Times New Roman"/>
          <w:sz w:val="28"/>
          <w:szCs w:val="28"/>
        </w:rPr>
        <w:t xml:space="preserve"> ).</w:t>
      </w:r>
    </w:p>
    <w:p w:rsidR="008D1205" w:rsidRPr="007C7613" w:rsidRDefault="008D1205" w:rsidP="008D1205">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r>
        <w:rPr>
          <w:rFonts w:ascii="Times New Roman" w:eastAsia="Times New Roman" w:hAnsi="Times New Roman"/>
          <w:sz w:val="28"/>
          <w:szCs w:val="28"/>
        </w:rPr>
        <w:t>.</w:t>
      </w:r>
    </w:p>
    <w:p w:rsidR="008D1205" w:rsidRPr="007C7613" w:rsidRDefault="008D1205" w:rsidP="008D1205">
      <w:pPr>
        <w:pStyle w:val="a4"/>
        <w:numPr>
          <w:ilvl w:val="0"/>
          <w:numId w:val="1"/>
        </w:numPr>
        <w:tabs>
          <w:tab w:val="left" w:pos="1880"/>
          <w:tab w:val="left" w:pos="4260"/>
          <w:tab w:val="left" w:pos="6300"/>
          <w:tab w:val="left" w:pos="7560"/>
          <w:tab w:val="left" w:pos="8660"/>
        </w:tabs>
        <w:spacing w:after="120"/>
        <w:jc w:val="both"/>
        <w:rPr>
          <w:rFonts w:ascii="Times New Roman" w:eastAsia="Times New Roman" w:hAnsi="Times New Roman"/>
          <w:sz w:val="28"/>
          <w:szCs w:val="28"/>
        </w:rPr>
      </w:pPr>
      <w:r w:rsidRPr="007C7613">
        <w:rPr>
          <w:rFonts w:ascii="Times New Roman" w:eastAsia="Times New Roman" w:hAnsi="Times New Roman"/>
          <w:sz w:val="28"/>
          <w:szCs w:val="28"/>
        </w:rPr>
        <w:t>Методические рекомендации по проектированию дополнительных общеразвивающих программ (Письмо Департамента государственной политики в сфере воспитания детей и молодежи Министерства образования и науки Российской Фед</w:t>
      </w:r>
      <w:r>
        <w:rPr>
          <w:rFonts w:ascii="Times New Roman" w:eastAsia="Times New Roman" w:hAnsi="Times New Roman"/>
          <w:sz w:val="28"/>
          <w:szCs w:val="28"/>
        </w:rPr>
        <w:t>ерации от 18.11.2015 № 09-3242).</w:t>
      </w:r>
    </w:p>
    <w:p w:rsidR="008D1205" w:rsidRPr="007C1208" w:rsidRDefault="008D1205" w:rsidP="008D1205">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2B02A3">
        <w:rPr>
          <w:rFonts w:ascii="Times New Roman" w:hAnsi="Times New Roman" w:cs="Times New Roman"/>
          <w:sz w:val="28"/>
          <w:szCs w:val="28"/>
        </w:rPr>
        <w:t>Уставом МБОУ «Гимназия №2» г. Осташкова.</w:t>
      </w:r>
    </w:p>
    <w:p w:rsidR="007C1208" w:rsidRPr="002B02A3" w:rsidRDefault="007C1208" w:rsidP="007C1208">
      <w:pPr>
        <w:pStyle w:val="a4"/>
        <w:tabs>
          <w:tab w:val="left" w:pos="1880"/>
          <w:tab w:val="left" w:pos="4260"/>
          <w:tab w:val="left" w:pos="6300"/>
          <w:tab w:val="left" w:pos="7560"/>
          <w:tab w:val="left" w:pos="8660"/>
        </w:tabs>
        <w:spacing w:after="120"/>
        <w:ind w:left="780"/>
        <w:jc w:val="both"/>
        <w:rPr>
          <w:rFonts w:ascii="Symbol" w:eastAsia="Symbol" w:hAnsi="Symbol"/>
          <w:sz w:val="28"/>
          <w:szCs w:val="28"/>
        </w:rPr>
      </w:pPr>
    </w:p>
    <w:p w:rsidR="007C1208" w:rsidRDefault="007C1208" w:rsidP="007C1208">
      <w:pPr>
        <w:rPr>
          <w:rFonts w:ascii="Times New Roman" w:eastAsia="Times New Roman" w:hAnsi="Times New Roman"/>
          <w:b/>
          <w:sz w:val="28"/>
          <w:u w:val="single"/>
        </w:rPr>
      </w:pPr>
      <w:r>
        <w:rPr>
          <w:rFonts w:ascii="Times New Roman" w:eastAsia="Times New Roman" w:hAnsi="Times New Roman"/>
          <w:b/>
          <w:sz w:val="28"/>
          <w:u w:val="single"/>
        </w:rPr>
        <w:t>Направленность программы</w:t>
      </w:r>
    </w:p>
    <w:p w:rsidR="007C1208" w:rsidRDefault="007C1208" w:rsidP="007C1208">
      <w:pPr>
        <w:spacing w:after="120"/>
        <w:jc w:val="both"/>
        <w:rPr>
          <w:rFonts w:ascii="Times New Roman" w:eastAsia="Times New Roman" w:hAnsi="Times New Roman"/>
          <w:sz w:val="28"/>
          <w:szCs w:val="28"/>
        </w:rPr>
      </w:pPr>
      <w:r w:rsidRPr="001E70C1">
        <w:rPr>
          <w:rFonts w:ascii="Times New Roman" w:eastAsia="Times New Roman" w:hAnsi="Times New Roman"/>
          <w:sz w:val="28"/>
          <w:szCs w:val="28"/>
        </w:rPr>
        <w:t xml:space="preserve">Данная программа имеет </w:t>
      </w:r>
      <w:r>
        <w:rPr>
          <w:rFonts w:ascii="Times New Roman" w:eastAsia="Times New Roman" w:hAnsi="Times New Roman"/>
          <w:sz w:val="28"/>
          <w:szCs w:val="28"/>
        </w:rPr>
        <w:t>художественную</w:t>
      </w:r>
      <w:r w:rsidRPr="001E70C1">
        <w:rPr>
          <w:rFonts w:ascii="Times New Roman" w:eastAsia="Times New Roman" w:hAnsi="Times New Roman"/>
          <w:sz w:val="28"/>
          <w:szCs w:val="28"/>
        </w:rPr>
        <w:t xml:space="preserve"> направленность.</w:t>
      </w:r>
      <w:r>
        <w:rPr>
          <w:rFonts w:ascii="Times New Roman" w:eastAsia="Times New Roman" w:hAnsi="Times New Roman"/>
          <w:sz w:val="28"/>
          <w:szCs w:val="28"/>
        </w:rPr>
        <w:t xml:space="preserve"> </w:t>
      </w:r>
    </w:p>
    <w:p w:rsidR="007C1208" w:rsidRDefault="007C1208" w:rsidP="007C1208">
      <w:pPr>
        <w:spacing w:after="0"/>
        <w:jc w:val="both"/>
        <w:rPr>
          <w:rFonts w:ascii="Times New Roman" w:eastAsia="Times New Roman" w:hAnsi="Times New Roman"/>
          <w:sz w:val="28"/>
          <w:szCs w:val="28"/>
        </w:rPr>
      </w:pPr>
      <w:r>
        <w:rPr>
          <w:rFonts w:ascii="Times New Roman" w:eastAsia="Times New Roman" w:hAnsi="Times New Roman"/>
          <w:sz w:val="28"/>
          <w:szCs w:val="28"/>
        </w:rPr>
        <w:t>Уровень освоения программы:</w:t>
      </w:r>
    </w:p>
    <w:p w:rsidR="007C1208" w:rsidRDefault="007C1208" w:rsidP="007C1208">
      <w:pPr>
        <w:spacing w:after="0"/>
        <w:ind w:left="120"/>
        <w:rPr>
          <w:rFonts w:ascii="Times New Roman" w:eastAsia="Times New Roman" w:hAnsi="Times New Roman"/>
          <w:sz w:val="28"/>
          <w:szCs w:val="28"/>
        </w:rPr>
      </w:pPr>
      <w:r>
        <w:rPr>
          <w:rFonts w:ascii="Times New Roman" w:eastAsia="Times New Roman" w:hAnsi="Times New Roman"/>
          <w:sz w:val="28"/>
          <w:szCs w:val="28"/>
        </w:rPr>
        <w:t>1 год обучения – стартовый</w:t>
      </w:r>
      <w:r w:rsidRPr="003E479E">
        <w:rPr>
          <w:rFonts w:ascii="Times New Roman" w:eastAsia="Times New Roman" w:hAnsi="Times New Roman"/>
          <w:sz w:val="28"/>
          <w:szCs w:val="28"/>
        </w:rPr>
        <w:t xml:space="preserve"> </w:t>
      </w:r>
    </w:p>
    <w:p w:rsidR="007C1208" w:rsidRDefault="007C1208" w:rsidP="007C1208">
      <w:pPr>
        <w:spacing w:after="0"/>
        <w:jc w:val="both"/>
        <w:rPr>
          <w:rFonts w:ascii="Times New Roman" w:eastAsia="Times New Roman" w:hAnsi="Times New Roman"/>
          <w:sz w:val="28"/>
          <w:szCs w:val="28"/>
        </w:rPr>
      </w:pPr>
    </w:p>
    <w:p w:rsidR="007C1208" w:rsidRPr="001E70C1" w:rsidRDefault="007C1208" w:rsidP="007C1208">
      <w:pPr>
        <w:spacing w:after="0"/>
        <w:jc w:val="both"/>
        <w:rPr>
          <w:rFonts w:ascii="Times New Roman" w:eastAsia="Times New Roman" w:hAnsi="Times New Roman"/>
          <w:sz w:val="28"/>
          <w:szCs w:val="28"/>
        </w:rPr>
      </w:pPr>
      <w:r w:rsidRPr="001E70C1">
        <w:rPr>
          <w:rFonts w:ascii="Times New Roman" w:eastAsia="Times New Roman" w:hAnsi="Times New Roman"/>
          <w:sz w:val="28"/>
          <w:szCs w:val="28"/>
        </w:rPr>
        <w:t>Программа направлена на</w:t>
      </w:r>
      <w:r>
        <w:rPr>
          <w:rFonts w:ascii="Times New Roman" w:eastAsia="Times New Roman" w:hAnsi="Times New Roman"/>
          <w:sz w:val="28"/>
          <w:szCs w:val="28"/>
        </w:rPr>
        <w:t>:</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формирование и развитие творческих способностей обучающихся;</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удовлетворение индивидуальных потребностей обучающихся в интеллектуальном, нравственном, художественно-эстетическом развитии;</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lastRenderedPageBreak/>
        <w:t>обеспечение духовно-нравственного, гражданско-патриотического, военно-патриотического;</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выявление, развитие и поддержка талантливых обучающихся, а также лиц, проявивших выдающиеся способности;</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профессиональная ориентация обучающихся;</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создание и обеспечение необходимых условий для личностного развития, профессионального самоопределения и творческого труда обучающихся;</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социализация и адаптация обучающихся к жизни в обществе;</w:t>
      </w:r>
    </w:p>
    <w:p w:rsidR="007C1208" w:rsidRPr="001E70C1" w:rsidRDefault="007C1208" w:rsidP="007C120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формирование общей культуры обучающихся;</w:t>
      </w:r>
    </w:p>
    <w:p w:rsidR="007C1208" w:rsidRPr="001E70C1" w:rsidRDefault="007C1208" w:rsidP="00576802">
      <w:pPr>
        <w:numPr>
          <w:ilvl w:val="0"/>
          <w:numId w:val="2"/>
        </w:numPr>
        <w:shd w:val="clear" w:color="auto" w:fill="FFFFFF"/>
        <w:spacing w:after="12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101BF4" w:rsidRPr="003A09E5" w:rsidRDefault="00101BF4" w:rsidP="00101BF4">
      <w:pPr>
        <w:rPr>
          <w:rFonts w:ascii="Times New Roman" w:eastAsia="Times New Roman" w:hAnsi="Times New Roman"/>
          <w:b/>
          <w:sz w:val="28"/>
          <w:szCs w:val="28"/>
          <w:u w:val="single"/>
        </w:rPr>
      </w:pPr>
      <w:r w:rsidRPr="003A09E5">
        <w:rPr>
          <w:rFonts w:ascii="Times New Roman" w:eastAsia="Times New Roman" w:hAnsi="Times New Roman"/>
          <w:b/>
          <w:sz w:val="28"/>
          <w:szCs w:val="28"/>
          <w:u w:val="single"/>
        </w:rPr>
        <w:t>Актуальность программы</w:t>
      </w:r>
    </w:p>
    <w:p w:rsidR="00101BF4" w:rsidRPr="001C4498" w:rsidRDefault="00294D8D" w:rsidP="00101BF4">
      <w:pPr>
        <w:spacing w:after="0"/>
        <w:ind w:hanging="7"/>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00101BF4" w:rsidRPr="001C4498">
        <w:rPr>
          <w:rFonts w:ascii="Times New Roman" w:eastAsia="Times New Roman" w:hAnsi="Times New Roman"/>
          <w:sz w:val="28"/>
          <w:szCs w:val="28"/>
        </w:rPr>
        <w:t xml:space="preserve">Данная дополнительная общеобразовательная общеразвивающая программа соотносится с тенденциями развития дополнительного образования и согласно Концепции развития дополнительного образования способствует: </w:t>
      </w:r>
    </w:p>
    <w:p w:rsidR="00101BF4" w:rsidRPr="001C4498" w:rsidRDefault="00101BF4" w:rsidP="00101BF4">
      <w:pPr>
        <w:numPr>
          <w:ilvl w:val="0"/>
          <w:numId w:val="3"/>
        </w:numPr>
        <w:tabs>
          <w:tab w:val="left" w:pos="720"/>
        </w:tabs>
        <w:spacing w:after="0"/>
        <w:ind w:left="720" w:hanging="367"/>
        <w:jc w:val="both"/>
        <w:rPr>
          <w:rFonts w:ascii="Symbol" w:eastAsia="Symbol" w:hAnsi="Symbol"/>
          <w:sz w:val="28"/>
          <w:szCs w:val="28"/>
        </w:rPr>
      </w:pPr>
      <w:r w:rsidRPr="001C4498">
        <w:rPr>
          <w:rFonts w:ascii="Times New Roman" w:eastAsia="Times New Roman" w:hAnsi="Times New Roman"/>
          <w:sz w:val="28"/>
          <w:szCs w:val="28"/>
        </w:rPr>
        <w:t>созданию необходимых условий для личностного развития учащихся, позитивной социализации и профессионального самоопределения;</w:t>
      </w:r>
    </w:p>
    <w:p w:rsidR="00101BF4" w:rsidRPr="001C4498" w:rsidRDefault="00101BF4" w:rsidP="00101BF4">
      <w:pPr>
        <w:numPr>
          <w:ilvl w:val="0"/>
          <w:numId w:val="3"/>
        </w:numPr>
        <w:tabs>
          <w:tab w:val="left" w:pos="720"/>
        </w:tabs>
        <w:spacing w:after="0"/>
        <w:ind w:left="720" w:hanging="367"/>
        <w:jc w:val="both"/>
        <w:rPr>
          <w:rFonts w:ascii="Symbol" w:eastAsia="Symbol" w:hAnsi="Symbol"/>
          <w:sz w:val="28"/>
          <w:szCs w:val="28"/>
        </w:rPr>
      </w:pPr>
      <w:r w:rsidRPr="001C4498">
        <w:rPr>
          <w:rFonts w:ascii="Times New Roman" w:eastAsia="Times New Roman" w:hAnsi="Times New Roman"/>
          <w:sz w:val="28"/>
          <w:szCs w:val="28"/>
        </w:rPr>
        <w:t>удовлетворению индивидуальных потребностей обучающихся в интеллектуальном, художественно-эстетическом, нравственном развитии</w:t>
      </w:r>
      <w:r>
        <w:rPr>
          <w:rFonts w:ascii="Times New Roman" w:eastAsia="Times New Roman" w:hAnsi="Times New Roman"/>
          <w:sz w:val="28"/>
          <w:szCs w:val="28"/>
        </w:rPr>
        <w:t>;</w:t>
      </w:r>
    </w:p>
    <w:p w:rsidR="00101BF4" w:rsidRPr="001C4498" w:rsidRDefault="00101BF4" w:rsidP="00101BF4">
      <w:pPr>
        <w:numPr>
          <w:ilvl w:val="0"/>
          <w:numId w:val="3"/>
        </w:numPr>
        <w:tabs>
          <w:tab w:val="left" w:pos="720"/>
        </w:tabs>
        <w:spacing w:after="0"/>
        <w:ind w:left="720" w:right="20" w:hanging="367"/>
        <w:jc w:val="both"/>
        <w:rPr>
          <w:rFonts w:ascii="Symbol" w:eastAsia="Symbol" w:hAnsi="Symbol"/>
          <w:sz w:val="28"/>
          <w:szCs w:val="28"/>
        </w:rPr>
      </w:pPr>
      <w:r w:rsidRPr="001C4498">
        <w:rPr>
          <w:rFonts w:ascii="Times New Roman" w:eastAsia="Times New Roman" w:hAnsi="Times New Roman"/>
          <w:sz w:val="28"/>
          <w:szCs w:val="28"/>
        </w:rPr>
        <w:t>формирование и развитие творческих способностей учащихся, выявление, развитие и поддержку талантливых учащихся;</w:t>
      </w:r>
    </w:p>
    <w:p w:rsidR="00101BF4" w:rsidRPr="001C4498" w:rsidRDefault="00101BF4" w:rsidP="00101BF4">
      <w:pPr>
        <w:numPr>
          <w:ilvl w:val="0"/>
          <w:numId w:val="3"/>
        </w:numPr>
        <w:tabs>
          <w:tab w:val="left" w:pos="720"/>
        </w:tabs>
        <w:spacing w:after="120"/>
        <w:ind w:left="720" w:hanging="367"/>
        <w:jc w:val="both"/>
        <w:rPr>
          <w:rFonts w:ascii="Symbol" w:eastAsia="Symbol" w:hAnsi="Symbol"/>
          <w:sz w:val="28"/>
          <w:szCs w:val="28"/>
        </w:rPr>
      </w:pPr>
      <w:r w:rsidRPr="001C4498">
        <w:rPr>
          <w:rFonts w:ascii="Times New Roman" w:eastAsia="Times New Roman" w:hAnsi="Times New Roman"/>
          <w:sz w:val="28"/>
          <w:szCs w:val="28"/>
        </w:rPr>
        <w:t>обеспечение духовно-нравственного, гражданского, патриотического, трудового воспитания учащихся</w:t>
      </w:r>
      <w:r>
        <w:rPr>
          <w:rFonts w:ascii="Times New Roman" w:eastAsia="Times New Roman" w:hAnsi="Times New Roman"/>
          <w:sz w:val="28"/>
          <w:szCs w:val="28"/>
        </w:rPr>
        <w:t>.</w:t>
      </w:r>
    </w:p>
    <w:p w:rsidR="00294D8D" w:rsidRDefault="00E61D55" w:rsidP="00294D8D">
      <w:pPr>
        <w:pStyle w:val="c7"/>
        <w:shd w:val="clear" w:color="auto" w:fill="FFFFFF"/>
        <w:spacing w:before="0" w:beforeAutospacing="0" w:after="0" w:afterAutospacing="0" w:line="276" w:lineRule="auto"/>
        <w:jc w:val="both"/>
        <w:rPr>
          <w:rFonts w:ascii="Arial" w:hAnsi="Arial" w:cs="Arial"/>
          <w:color w:val="000000"/>
          <w:sz w:val="22"/>
          <w:szCs w:val="22"/>
        </w:rPr>
      </w:pPr>
      <w:r>
        <w:rPr>
          <w:sz w:val="28"/>
          <w:szCs w:val="28"/>
        </w:rPr>
        <w:tab/>
      </w:r>
      <w:r w:rsidR="00294D8D" w:rsidRPr="00294D8D">
        <w:rPr>
          <w:rStyle w:val="c14"/>
          <w:bCs/>
          <w:color w:val="000000"/>
          <w:sz w:val="28"/>
          <w:szCs w:val="28"/>
          <w:u w:val="single"/>
        </w:rPr>
        <w:t>Актуальность образовательной программы</w:t>
      </w:r>
      <w:r w:rsidR="00294D8D">
        <w:rPr>
          <w:rStyle w:val="c0"/>
          <w:color w:val="000000"/>
          <w:sz w:val="28"/>
          <w:szCs w:val="28"/>
        </w:rPr>
        <w:t> заключается в том, что в творческом объединении созданы условия для самореализации, самовыражения детей и подростков. Они получают  уникальную возможность  овладеть инструментом в короткие сроки. Как следствие, становится естественным стремление детей играть на гитаре, сочинять музыку, писать стихи.</w:t>
      </w:r>
    </w:p>
    <w:p w:rsidR="00294D8D" w:rsidRDefault="00294D8D" w:rsidP="00294D8D">
      <w:pPr>
        <w:pStyle w:val="c7"/>
        <w:shd w:val="clear" w:color="auto" w:fill="FFFFFF"/>
        <w:spacing w:before="0" w:beforeAutospacing="0" w:after="0" w:afterAutospacing="0" w:line="276" w:lineRule="auto"/>
        <w:ind w:firstLine="708"/>
        <w:jc w:val="both"/>
        <w:rPr>
          <w:rFonts w:ascii="Arial" w:hAnsi="Arial" w:cs="Arial"/>
          <w:color w:val="000000"/>
          <w:sz w:val="22"/>
          <w:szCs w:val="22"/>
        </w:rPr>
      </w:pPr>
      <w:r>
        <w:rPr>
          <w:rStyle w:val="c0"/>
          <w:color w:val="000000"/>
          <w:sz w:val="28"/>
          <w:szCs w:val="28"/>
        </w:rPr>
        <w:t>Дети, уже научившиеся играть, привыкшие петь песни с духовно-патриотическим содержанием, создают вокруг себя эстетическое и нравственное поле притяжения сверстников. Самое главное, что они усиливают проникновение подобных песен в молодежную среду.</w:t>
      </w:r>
      <w:r>
        <w:rPr>
          <w:rStyle w:val="c81"/>
          <w:rFonts w:ascii="Comic Sans MS" w:hAnsi="Comic Sans MS" w:cs="Arial"/>
          <w:color w:val="000000"/>
          <w:sz w:val="28"/>
          <w:szCs w:val="28"/>
        </w:rPr>
        <w:t> </w:t>
      </w:r>
    </w:p>
    <w:p w:rsidR="00294D8D" w:rsidRDefault="00294D8D" w:rsidP="00E61D55">
      <w:pPr>
        <w:pStyle w:val="a4"/>
        <w:spacing w:after="0"/>
        <w:ind w:left="0"/>
        <w:jc w:val="both"/>
        <w:rPr>
          <w:rFonts w:ascii="Times New Roman" w:eastAsia="Times New Roman" w:hAnsi="Times New Roman"/>
          <w:sz w:val="28"/>
          <w:szCs w:val="28"/>
        </w:rPr>
      </w:pPr>
    </w:p>
    <w:p w:rsidR="00294D8D" w:rsidRPr="00294D8D" w:rsidRDefault="00294D8D" w:rsidP="00294D8D">
      <w:pPr>
        <w:spacing w:after="0"/>
        <w:jc w:val="both"/>
        <w:rPr>
          <w:rFonts w:ascii="Times New Roman" w:hAnsi="Times New Roman" w:cs="Times New Roman"/>
          <w:sz w:val="28"/>
          <w:szCs w:val="28"/>
        </w:rPr>
      </w:pPr>
      <w:r>
        <w:rPr>
          <w:rStyle w:val="c14"/>
          <w:rFonts w:ascii="Times New Roman" w:hAnsi="Times New Roman" w:cs="Times New Roman"/>
          <w:b/>
          <w:bCs/>
          <w:color w:val="000000"/>
          <w:sz w:val="28"/>
          <w:szCs w:val="28"/>
          <w:shd w:val="clear" w:color="auto" w:fill="FFFFFF"/>
        </w:rPr>
        <w:lastRenderedPageBreak/>
        <w:tab/>
      </w:r>
      <w:r w:rsidRPr="003B7781">
        <w:rPr>
          <w:rStyle w:val="c14"/>
          <w:rFonts w:ascii="Times New Roman" w:hAnsi="Times New Roman" w:cs="Times New Roman"/>
          <w:b/>
          <w:bCs/>
          <w:color w:val="000000"/>
          <w:sz w:val="28"/>
          <w:szCs w:val="28"/>
          <w:u w:val="single"/>
          <w:shd w:val="clear" w:color="auto" w:fill="FFFFFF"/>
        </w:rPr>
        <w:t>Новизна программы</w:t>
      </w:r>
      <w:r w:rsidRPr="00294D8D">
        <w:rPr>
          <w:rStyle w:val="c76"/>
          <w:rFonts w:ascii="Times New Roman" w:hAnsi="Times New Roman" w:cs="Times New Roman"/>
          <w:b/>
          <w:bCs/>
          <w:color w:val="000000"/>
          <w:sz w:val="28"/>
          <w:szCs w:val="28"/>
          <w:shd w:val="clear" w:color="auto" w:fill="FFFFFF"/>
        </w:rPr>
        <w:t> </w:t>
      </w:r>
      <w:r w:rsidRPr="00294D8D">
        <w:rPr>
          <w:rStyle w:val="c0"/>
          <w:rFonts w:ascii="Times New Roman" w:hAnsi="Times New Roman" w:cs="Times New Roman"/>
          <w:color w:val="000000"/>
          <w:sz w:val="28"/>
          <w:szCs w:val="28"/>
          <w:shd w:val="clear" w:color="auto" w:fill="FFFFFF"/>
        </w:rPr>
        <w:t>заключается в том, что создаются условия вхождения в мир искусства  широкому  кругу детей с разными музыкальными данными и способностями. Особое внимание уделяется сохранению эмоционального контакта с педагогом и другими воспитанниками объединения, осознанию чувства солидарности и товарищеской взаимопомощи при выстраивании игры в ансамбле. Чувства одиночества, заброшенности и неприкаянности, связанные с особенностями становления личности подростка отступают, спасая его от скуки, формируя целостную самооценку и  способность к установлению, развитию и сохранению позитивных отношений в группе и с другими людьми за её пределами. Для детей с недостаточным развитием музыкальных и физиологических способностей, требования, предусмотренные программой, могут быть скорректированы в соответствии с индивидуальными данными.</w:t>
      </w:r>
    </w:p>
    <w:p w:rsidR="005C6459" w:rsidRPr="005C6459" w:rsidRDefault="005C6459" w:rsidP="005C6459">
      <w:pPr>
        <w:spacing w:after="0"/>
        <w:jc w:val="both"/>
        <w:rPr>
          <w:rStyle w:val="c3"/>
          <w:rFonts w:ascii="Times New Roman" w:hAnsi="Times New Roman" w:cs="Times New Roman"/>
          <w:sz w:val="28"/>
          <w:szCs w:val="28"/>
        </w:rPr>
      </w:pPr>
      <w:r w:rsidRPr="005C6459">
        <w:rPr>
          <w:rFonts w:ascii="Times New Roman" w:hAnsi="Times New Roman" w:cs="Times New Roman"/>
          <w:sz w:val="28"/>
          <w:szCs w:val="28"/>
        </w:rPr>
        <w:tab/>
        <w:t xml:space="preserve">Гитара в настоящее время переживает очередной пик популярности,  повышенный интерес ребят к ней выражается, в частности, в желании изучать гитару  в рамках дополнительного образования. </w:t>
      </w:r>
      <w:r w:rsidRPr="005C6459">
        <w:rPr>
          <w:rStyle w:val="c3"/>
          <w:rFonts w:ascii="Times New Roman" w:hAnsi="Times New Roman" w:cs="Times New Roman"/>
          <w:sz w:val="28"/>
          <w:szCs w:val="28"/>
        </w:rPr>
        <w:t>Гитара становится все более популярным музыкальным инстр</w:t>
      </w:r>
      <w:r w:rsidR="007820BE">
        <w:rPr>
          <w:rStyle w:val="c3"/>
          <w:rFonts w:ascii="Times New Roman" w:hAnsi="Times New Roman" w:cs="Times New Roman"/>
          <w:sz w:val="28"/>
          <w:szCs w:val="28"/>
        </w:rPr>
        <w:t>ументом среди детей, особенно 12</w:t>
      </w:r>
      <w:r>
        <w:rPr>
          <w:rStyle w:val="c3"/>
          <w:rFonts w:ascii="Times New Roman" w:hAnsi="Times New Roman" w:cs="Times New Roman"/>
          <w:sz w:val="28"/>
          <w:szCs w:val="28"/>
        </w:rPr>
        <w:t>-18</w:t>
      </w:r>
      <w:r w:rsidRPr="005C6459">
        <w:rPr>
          <w:rStyle w:val="c3"/>
          <w:rFonts w:ascii="Times New Roman" w:hAnsi="Times New Roman" w:cs="Times New Roman"/>
          <w:sz w:val="28"/>
          <w:szCs w:val="28"/>
        </w:rPr>
        <w:t xml:space="preserve"> лет.</w:t>
      </w:r>
    </w:p>
    <w:p w:rsidR="008137C9" w:rsidRPr="008137C9" w:rsidRDefault="008137C9" w:rsidP="008137C9">
      <w:pPr>
        <w:spacing w:after="0"/>
        <w:jc w:val="both"/>
        <w:rPr>
          <w:rFonts w:ascii="Times New Roman" w:hAnsi="Times New Roman" w:cs="Times New Roman"/>
          <w:sz w:val="28"/>
          <w:szCs w:val="28"/>
        </w:rPr>
      </w:pPr>
      <w:r>
        <w:rPr>
          <w:rFonts w:ascii="Times New Roman" w:hAnsi="Times New Roman" w:cs="Times New Roman"/>
          <w:sz w:val="28"/>
          <w:szCs w:val="28"/>
        </w:rPr>
        <w:tab/>
      </w:r>
      <w:r w:rsidRPr="008137C9">
        <w:rPr>
          <w:rFonts w:ascii="Times New Roman" w:hAnsi="Times New Roman" w:cs="Times New Roman"/>
          <w:sz w:val="28"/>
          <w:szCs w:val="28"/>
        </w:rPr>
        <w:t xml:space="preserve">На занятиях ученики узнают о бардах-исполнителях, получают основные знания о гитарной песне, учатся играть на гитаре, осваивают основы вокального пения, расширяют свои знания об истории гитарной песни, которая достойно предоставлена, по меньшей мере, тремя поколениями людей, для которых песня и увлечение, и жизненное призвание. Вся работа строится на общении членов кружка, выявлении интересов, беседах о гитарных песнях, пении под гитару, разучивании песен, обучении игры на гитаре. </w:t>
      </w:r>
    </w:p>
    <w:p w:rsidR="00A825DF" w:rsidRPr="00A825DF" w:rsidRDefault="00A825DF" w:rsidP="00A439F7">
      <w:pPr>
        <w:spacing w:after="120"/>
        <w:jc w:val="both"/>
        <w:rPr>
          <w:rFonts w:ascii="Times New Roman" w:hAnsi="Times New Roman" w:cs="Times New Roman"/>
          <w:sz w:val="28"/>
          <w:szCs w:val="28"/>
        </w:rPr>
      </w:pPr>
      <w:r w:rsidRPr="00A825DF">
        <w:rPr>
          <w:rStyle w:val="c3"/>
          <w:rFonts w:ascii="Times New Roman" w:hAnsi="Times New Roman" w:cs="Times New Roman"/>
          <w:sz w:val="28"/>
          <w:szCs w:val="28"/>
        </w:rPr>
        <w:tab/>
      </w:r>
      <w:r w:rsidRPr="00A825DF">
        <w:rPr>
          <w:rFonts w:ascii="Times New Roman" w:hAnsi="Times New Roman" w:cs="Times New Roman"/>
          <w:sz w:val="28"/>
          <w:szCs w:val="28"/>
        </w:rPr>
        <w:t>Программа направлена на обучение основам различных видов исполнения музыкальных произведений на гитаре. Программа обеспечивает гармонию физического и интеллектуального развития ребёнка, способствует развитию полноценной личности с развитыми творческими способностями, профессиональными умениями и человеческими качествами.</w:t>
      </w:r>
      <w:r w:rsidRPr="00A825DF">
        <w:rPr>
          <w:rFonts w:ascii="Times New Roman" w:hAnsi="Times New Roman" w:cs="Times New Roman"/>
          <w:sz w:val="28"/>
          <w:szCs w:val="28"/>
        </w:rPr>
        <w:tab/>
      </w:r>
    </w:p>
    <w:p w:rsidR="00A439F7" w:rsidRDefault="00A439F7" w:rsidP="00A439F7">
      <w:pPr>
        <w:spacing w:after="120"/>
        <w:ind w:left="7"/>
        <w:jc w:val="both"/>
        <w:rPr>
          <w:rFonts w:ascii="Times New Roman" w:eastAsia="Times New Roman" w:hAnsi="Times New Roman" w:cs="Times New Roman"/>
          <w:b/>
          <w:sz w:val="28"/>
          <w:szCs w:val="28"/>
          <w:u w:val="single"/>
        </w:rPr>
      </w:pPr>
      <w:r w:rsidRPr="00A30DD7">
        <w:rPr>
          <w:rFonts w:ascii="Times New Roman" w:eastAsia="Times New Roman" w:hAnsi="Times New Roman" w:cs="Times New Roman"/>
          <w:b/>
          <w:sz w:val="28"/>
          <w:szCs w:val="28"/>
          <w:u w:val="single"/>
        </w:rPr>
        <w:t>Отличительные особенности</w:t>
      </w:r>
    </w:p>
    <w:p w:rsidR="00A45BD0" w:rsidRPr="00E17217" w:rsidRDefault="00A45BD0" w:rsidP="00A45BD0">
      <w:pPr>
        <w:spacing w:after="0"/>
        <w:ind w:left="7"/>
        <w:jc w:val="both"/>
        <w:rPr>
          <w:rFonts w:ascii="Times New Roman" w:eastAsia="Times New Roman" w:hAnsi="Times New Roman" w:cs="Times New Roman"/>
          <w:b/>
          <w:sz w:val="28"/>
          <w:szCs w:val="28"/>
          <w:u w:val="single"/>
        </w:rPr>
      </w:pPr>
      <w:r>
        <w:rPr>
          <w:rFonts w:ascii="Times New Roman" w:hAnsi="Times New Roman" w:cs="Times New Roman"/>
          <w:sz w:val="28"/>
          <w:szCs w:val="28"/>
        </w:rPr>
        <w:tab/>
      </w:r>
      <w:r w:rsidRPr="00E17217">
        <w:rPr>
          <w:rFonts w:ascii="Times New Roman" w:hAnsi="Times New Roman" w:cs="Times New Roman"/>
          <w:sz w:val="28"/>
          <w:szCs w:val="28"/>
        </w:rPr>
        <w:t xml:space="preserve">Особенность программы в том, что она разработана для учащихся общеобразовательных школ, которые сами стремятся научиться </w:t>
      </w:r>
      <w:r>
        <w:rPr>
          <w:rFonts w:ascii="Times New Roman" w:hAnsi="Times New Roman" w:cs="Times New Roman"/>
          <w:sz w:val="28"/>
          <w:szCs w:val="28"/>
        </w:rPr>
        <w:t xml:space="preserve">играть на инструменте. </w:t>
      </w:r>
      <w:r w:rsidRPr="00E17217">
        <w:rPr>
          <w:rFonts w:ascii="Times New Roman" w:hAnsi="Times New Roman" w:cs="Times New Roman"/>
          <w:sz w:val="28"/>
          <w:szCs w:val="28"/>
        </w:rPr>
        <w:t>При этом</w:t>
      </w:r>
      <w:r>
        <w:rPr>
          <w:rFonts w:ascii="Times New Roman" w:hAnsi="Times New Roman" w:cs="Times New Roman"/>
          <w:sz w:val="28"/>
          <w:szCs w:val="28"/>
        </w:rPr>
        <w:t>,</w:t>
      </w:r>
      <w:r w:rsidRPr="00E17217">
        <w:rPr>
          <w:rFonts w:ascii="Times New Roman" w:hAnsi="Times New Roman" w:cs="Times New Roman"/>
          <w:sz w:val="28"/>
          <w:szCs w:val="28"/>
        </w:rPr>
        <w:t xml:space="preserve"> дети не только разного возраста, но и имеют разные стартовые способности.</w:t>
      </w:r>
    </w:p>
    <w:p w:rsidR="008D1205" w:rsidRPr="004050FF" w:rsidRDefault="004050FF" w:rsidP="004050FF">
      <w:pPr>
        <w:spacing w:after="0"/>
        <w:jc w:val="both"/>
        <w:rPr>
          <w:rFonts w:ascii="Times New Roman" w:hAnsi="Times New Roman" w:cs="Times New Roman"/>
        </w:rPr>
      </w:pPr>
      <w:r>
        <w:rPr>
          <w:rFonts w:ascii="Times New Roman" w:hAnsi="Times New Roman" w:cs="Times New Roman"/>
          <w:color w:val="000000"/>
          <w:sz w:val="28"/>
          <w:szCs w:val="28"/>
          <w:shd w:val="clear" w:color="auto" w:fill="FFFFFF"/>
        </w:rPr>
        <w:tab/>
      </w:r>
      <w:r w:rsidRPr="004050FF">
        <w:rPr>
          <w:rFonts w:ascii="Times New Roman" w:hAnsi="Times New Roman" w:cs="Times New Roman"/>
          <w:color w:val="000000"/>
          <w:sz w:val="28"/>
          <w:szCs w:val="28"/>
          <w:shd w:val="clear" w:color="auto" w:fill="FFFFFF"/>
        </w:rPr>
        <w:t xml:space="preserve">На начальном этапе дается максимум базовых знаний необходимых для формирования дальнейшего учебного процесса, основное время уделяется практической работе. Программа оказывает не только содействие в обучении </w:t>
      </w:r>
      <w:r w:rsidRPr="004050FF">
        <w:rPr>
          <w:rFonts w:ascii="Times New Roman" w:hAnsi="Times New Roman" w:cs="Times New Roman"/>
          <w:color w:val="000000"/>
          <w:sz w:val="28"/>
          <w:szCs w:val="28"/>
          <w:shd w:val="clear" w:color="auto" w:fill="FFFFFF"/>
        </w:rPr>
        <w:lastRenderedPageBreak/>
        <w:t>игре на гитаре, она помогает полюбить этот инструмент, воспитывает художественный вкус и этику поведения детей не сцене и в жизни.</w:t>
      </w:r>
    </w:p>
    <w:p w:rsidR="00EE4FF1" w:rsidRPr="009A26F8" w:rsidRDefault="00EE4FF1" w:rsidP="00EE4FF1">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Pr>
          <w:color w:val="000000" w:themeColor="text1"/>
          <w:sz w:val="28"/>
          <w:szCs w:val="28"/>
        </w:rPr>
        <w:tab/>
      </w:r>
      <w:r w:rsidRPr="009A26F8">
        <w:rPr>
          <w:color w:val="000000" w:themeColor="text1"/>
          <w:sz w:val="28"/>
          <w:szCs w:val="28"/>
        </w:rPr>
        <w:t>Отличительными особенностями данной программы от уже существующих программ дополнительного образования данного направления являются следующие:</w:t>
      </w:r>
    </w:p>
    <w:p w:rsidR="00EE4FF1" w:rsidRPr="009A26F8" w:rsidRDefault="00EE4FF1" w:rsidP="00EE4FF1">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программа ориентирована на развитие творческого потенциала и музыкальных способностей;</w:t>
      </w:r>
    </w:p>
    <w:p w:rsidR="00EE4FF1" w:rsidRDefault="00EE4FF1" w:rsidP="00EE4FF1">
      <w:pPr>
        <w:pStyle w:val="a5"/>
        <w:shd w:val="clear" w:color="auto" w:fill="FFFFFF"/>
        <w:spacing w:before="0" w:beforeAutospacing="0" w:after="0" w:afterAutospacing="0" w:line="276" w:lineRule="auto"/>
        <w:jc w:val="both"/>
        <w:rPr>
          <w:color w:val="000000" w:themeColor="text1"/>
          <w:sz w:val="28"/>
          <w:szCs w:val="28"/>
        </w:rPr>
      </w:pPr>
      <w:r w:rsidRPr="009A26F8">
        <w:rPr>
          <w:color w:val="000000" w:themeColor="text1"/>
          <w:sz w:val="28"/>
          <w:szCs w:val="28"/>
        </w:rPr>
        <w:t>- использование личностно-ориентированных педагогических технологий, что повышает мотивацию детей к занятиям, развивает их познавательную активность</w:t>
      </w:r>
      <w:r>
        <w:rPr>
          <w:color w:val="000000" w:themeColor="text1"/>
          <w:sz w:val="28"/>
          <w:szCs w:val="28"/>
        </w:rPr>
        <w:t xml:space="preserve">. </w:t>
      </w:r>
    </w:p>
    <w:p w:rsidR="00EE4FF1" w:rsidRPr="009A26F8" w:rsidRDefault="00EE4FF1" w:rsidP="00EE4FF1">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Pr>
          <w:color w:val="000000" w:themeColor="text1"/>
          <w:sz w:val="28"/>
          <w:szCs w:val="28"/>
        </w:rPr>
        <w:tab/>
      </w:r>
      <w:r w:rsidRPr="009A26F8">
        <w:rPr>
          <w:color w:val="000000" w:themeColor="text1"/>
          <w:sz w:val="28"/>
          <w:szCs w:val="28"/>
        </w:rPr>
        <w:t>Для успешного проведения занятий и реализации цели настоящей программы применяются следующие технологии:</w:t>
      </w:r>
    </w:p>
    <w:p w:rsidR="00EE4FF1" w:rsidRPr="009A26F8" w:rsidRDefault="00EE4FF1" w:rsidP="00EE4FF1">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индивидуальный подход к каждому ребёнку;</w:t>
      </w:r>
    </w:p>
    <w:p w:rsidR="00EE4FF1" w:rsidRPr="009A26F8" w:rsidRDefault="00EE4FF1" w:rsidP="00EE4FF1">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педагогика сотрудничества;</w:t>
      </w:r>
    </w:p>
    <w:p w:rsidR="00EE4FF1" w:rsidRPr="009A26F8" w:rsidRDefault="00EE4FF1" w:rsidP="003B7781">
      <w:pPr>
        <w:pStyle w:val="a5"/>
        <w:shd w:val="clear" w:color="auto" w:fill="FFFFFF"/>
        <w:spacing w:before="0" w:beforeAutospacing="0" w:after="120" w:afterAutospacing="0" w:line="276" w:lineRule="auto"/>
        <w:jc w:val="both"/>
        <w:rPr>
          <w:rFonts w:ascii="Arial" w:hAnsi="Arial" w:cs="Arial"/>
          <w:color w:val="000000" w:themeColor="text1"/>
          <w:sz w:val="28"/>
          <w:szCs w:val="28"/>
        </w:rPr>
      </w:pPr>
      <w:r w:rsidRPr="009A26F8">
        <w:rPr>
          <w:color w:val="000000" w:themeColor="text1"/>
          <w:sz w:val="28"/>
          <w:szCs w:val="28"/>
        </w:rPr>
        <w:t>- личностно-ориентированная педагогическая технология.</w:t>
      </w:r>
    </w:p>
    <w:p w:rsidR="00730A08" w:rsidRDefault="00730A08" w:rsidP="003B7781">
      <w:pPr>
        <w:pStyle w:val="a4"/>
        <w:spacing w:after="0"/>
        <w:ind w:left="0"/>
        <w:jc w:val="both"/>
        <w:rPr>
          <w:rFonts w:ascii="Times New Roman" w:eastAsia="Times New Roman" w:hAnsi="Times New Roman"/>
          <w:b/>
          <w:sz w:val="28"/>
          <w:szCs w:val="28"/>
          <w:u w:val="single"/>
        </w:rPr>
      </w:pPr>
      <w:r w:rsidRPr="00B24DE6">
        <w:rPr>
          <w:rFonts w:ascii="Times New Roman" w:eastAsia="Times New Roman" w:hAnsi="Times New Roman"/>
          <w:b/>
          <w:sz w:val="28"/>
          <w:szCs w:val="28"/>
          <w:u w:val="single"/>
        </w:rPr>
        <w:t>Уровень освоения программы</w:t>
      </w:r>
    </w:p>
    <w:p w:rsidR="003B7781" w:rsidRDefault="003B7781" w:rsidP="003B7781">
      <w:pPr>
        <w:pStyle w:val="a4"/>
        <w:spacing w:after="0"/>
        <w:ind w:left="0"/>
        <w:jc w:val="both"/>
        <w:rPr>
          <w:rFonts w:ascii="Times New Roman" w:eastAsia="Times New Roman" w:hAnsi="Times New Roman"/>
          <w:b/>
          <w:sz w:val="28"/>
          <w:szCs w:val="28"/>
          <w:u w:val="single"/>
        </w:rPr>
      </w:pPr>
    </w:p>
    <w:p w:rsidR="00730A08" w:rsidRDefault="00730A08" w:rsidP="003B7781">
      <w:pPr>
        <w:pStyle w:val="a4"/>
        <w:spacing w:after="120"/>
        <w:ind w:left="0"/>
        <w:jc w:val="both"/>
        <w:rPr>
          <w:rFonts w:ascii="Times New Roman" w:eastAsia="Times New Roman" w:hAnsi="Times New Roman"/>
          <w:sz w:val="28"/>
          <w:szCs w:val="28"/>
        </w:rPr>
      </w:pPr>
      <w:r w:rsidRPr="002309CB">
        <w:rPr>
          <w:rFonts w:ascii="Times New Roman" w:eastAsia="Times New Roman" w:hAnsi="Times New Roman"/>
          <w:b/>
          <w:color w:val="000000" w:themeColor="text1"/>
          <w:sz w:val="28"/>
          <w:szCs w:val="28"/>
        </w:rPr>
        <w:t>1 год обучения</w:t>
      </w:r>
      <w:r>
        <w:rPr>
          <w:rFonts w:ascii="Times New Roman" w:eastAsia="Times New Roman" w:hAnsi="Times New Roman"/>
          <w:b/>
          <w:color w:val="000000" w:themeColor="text1"/>
          <w:sz w:val="28"/>
          <w:szCs w:val="28"/>
        </w:rPr>
        <w:t>.</w:t>
      </w:r>
      <w:r>
        <w:rPr>
          <w:rFonts w:ascii="Times New Roman" w:eastAsia="Times New Roman" w:hAnsi="Times New Roman"/>
          <w:sz w:val="28"/>
          <w:szCs w:val="28"/>
        </w:rPr>
        <w:tab/>
      </w:r>
      <w:r w:rsidRPr="007B7FC8">
        <w:rPr>
          <w:rFonts w:ascii="Times New Roman" w:eastAsia="Times New Roman" w:hAnsi="Times New Roman"/>
          <w:i/>
          <w:sz w:val="28"/>
          <w:szCs w:val="28"/>
        </w:rPr>
        <w:t xml:space="preserve">Стартовый </w:t>
      </w:r>
      <w:r w:rsidRPr="00A16686">
        <w:rPr>
          <w:rFonts w:ascii="Times New Roman" w:eastAsia="Times New Roman" w:hAnsi="Times New Roman"/>
          <w:i/>
          <w:sz w:val="28"/>
          <w:szCs w:val="28"/>
        </w:rPr>
        <w:t>уровень освоения программы</w:t>
      </w:r>
      <w:r w:rsidRPr="002309CB">
        <w:rPr>
          <w:rFonts w:ascii="Times New Roman" w:eastAsia="Times New Roman" w:hAnsi="Times New Roman"/>
          <w:sz w:val="28"/>
          <w:szCs w:val="28"/>
        </w:rPr>
        <w:t xml:space="preserve">. </w:t>
      </w:r>
      <w:r w:rsidRPr="006E3524">
        <w:rPr>
          <w:rFonts w:ascii="Times New Roman" w:eastAsia="Times New Roman" w:hAnsi="Times New Roman"/>
          <w:sz w:val="28"/>
          <w:szCs w:val="28"/>
        </w:rPr>
        <w:t>В рамках освоения общеобразовательной</w:t>
      </w:r>
      <w:r w:rsidRPr="006E3524">
        <w:rPr>
          <w:rFonts w:ascii="Times New Roman" w:eastAsia="Times New Roman" w:hAnsi="Times New Roman"/>
          <w:b/>
          <w:sz w:val="28"/>
          <w:szCs w:val="28"/>
        </w:rPr>
        <w:t xml:space="preserve"> </w:t>
      </w:r>
      <w:r>
        <w:rPr>
          <w:rFonts w:ascii="Times New Roman" w:eastAsia="Times New Roman" w:hAnsi="Times New Roman"/>
          <w:sz w:val="28"/>
          <w:szCs w:val="28"/>
        </w:rPr>
        <w:t>общеразвивающе</w:t>
      </w:r>
      <w:r w:rsidRPr="006E3524">
        <w:rPr>
          <w:rFonts w:ascii="Times New Roman" w:eastAsia="Times New Roman" w:hAnsi="Times New Roman"/>
          <w:sz w:val="28"/>
          <w:szCs w:val="28"/>
        </w:rPr>
        <w:t xml:space="preserve">й программы результатом является демонстрация </w:t>
      </w:r>
      <w:r>
        <w:rPr>
          <w:rFonts w:ascii="Times New Roman" w:eastAsia="Times New Roman" w:hAnsi="Times New Roman"/>
          <w:sz w:val="28"/>
          <w:szCs w:val="28"/>
        </w:rPr>
        <w:t>сольного или группового исполнения на открытом итоговом занятии в Гимназии (День РДС, Коммунарские сборы, классные мероприятия).</w:t>
      </w:r>
    </w:p>
    <w:p w:rsidR="00335DF6" w:rsidRDefault="00335DF6" w:rsidP="00335DF6">
      <w:pPr>
        <w:rPr>
          <w:rFonts w:ascii="Times New Roman" w:eastAsia="Times New Roman" w:hAnsi="Times New Roman"/>
          <w:b/>
          <w:sz w:val="28"/>
          <w:u w:val="single"/>
        </w:rPr>
      </w:pPr>
      <w:r>
        <w:rPr>
          <w:rFonts w:ascii="Times New Roman" w:eastAsia="Times New Roman" w:hAnsi="Times New Roman"/>
          <w:b/>
          <w:sz w:val="28"/>
          <w:u w:val="single"/>
        </w:rPr>
        <w:t>Адресат программы</w:t>
      </w:r>
    </w:p>
    <w:p w:rsidR="00335DF6" w:rsidRPr="00956E7F" w:rsidRDefault="00335DF6" w:rsidP="00335DF6">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Pr="00956E7F">
        <w:rPr>
          <w:rFonts w:ascii="Times New Roman" w:eastAsia="Times New Roman" w:hAnsi="Times New Roman"/>
          <w:sz w:val="28"/>
          <w:szCs w:val="28"/>
        </w:rPr>
        <w:t xml:space="preserve">Возраст детей, участвующих </w:t>
      </w:r>
      <w:r w:rsidR="007820BE">
        <w:rPr>
          <w:rFonts w:ascii="Times New Roman" w:eastAsia="Times New Roman" w:hAnsi="Times New Roman"/>
          <w:sz w:val="28"/>
          <w:szCs w:val="28"/>
        </w:rPr>
        <w:t>в реализации программы с 12</w:t>
      </w:r>
      <w:r>
        <w:rPr>
          <w:rFonts w:ascii="Times New Roman" w:eastAsia="Times New Roman" w:hAnsi="Times New Roman"/>
          <w:sz w:val="28"/>
          <w:szCs w:val="28"/>
        </w:rPr>
        <w:t xml:space="preserve"> до 18 лет</w:t>
      </w:r>
      <w:r w:rsidRPr="00956E7F">
        <w:rPr>
          <w:rFonts w:ascii="Times New Roman" w:eastAsia="Times New Roman" w:hAnsi="Times New Roman"/>
          <w:sz w:val="28"/>
          <w:szCs w:val="28"/>
        </w:rPr>
        <w:t>,</w:t>
      </w:r>
      <w:r w:rsidRPr="00956E7F">
        <w:rPr>
          <w:rFonts w:ascii="Times New Roman" w:eastAsia="Times New Roman" w:hAnsi="Times New Roman"/>
          <w:b/>
          <w:sz w:val="28"/>
          <w:szCs w:val="28"/>
        </w:rPr>
        <w:t xml:space="preserve"> </w:t>
      </w:r>
      <w:r w:rsidRPr="00956E7F">
        <w:rPr>
          <w:rFonts w:ascii="Times New Roman" w:eastAsia="Times New Roman" w:hAnsi="Times New Roman"/>
          <w:sz w:val="28"/>
          <w:szCs w:val="28"/>
        </w:rPr>
        <w:t>проявляющих</w:t>
      </w:r>
      <w:r w:rsidRPr="00956E7F">
        <w:rPr>
          <w:rFonts w:ascii="Times New Roman" w:eastAsia="Times New Roman" w:hAnsi="Times New Roman"/>
          <w:b/>
          <w:sz w:val="28"/>
          <w:szCs w:val="28"/>
        </w:rPr>
        <w:t xml:space="preserve"> </w:t>
      </w:r>
      <w:r w:rsidRPr="00956E7F">
        <w:rPr>
          <w:rFonts w:ascii="Times New Roman" w:eastAsia="Times New Roman" w:hAnsi="Times New Roman"/>
          <w:sz w:val="28"/>
          <w:szCs w:val="28"/>
        </w:rPr>
        <w:t xml:space="preserve">интерес и способности к </w:t>
      </w:r>
      <w:r>
        <w:rPr>
          <w:rFonts w:ascii="Times New Roman" w:eastAsia="Times New Roman" w:hAnsi="Times New Roman"/>
          <w:sz w:val="28"/>
          <w:szCs w:val="28"/>
        </w:rPr>
        <w:t>игре на гитаре.</w:t>
      </w:r>
    </w:p>
    <w:p w:rsidR="007820BE" w:rsidRPr="00E1647A" w:rsidRDefault="007820BE" w:rsidP="007820BE">
      <w:pPr>
        <w:spacing w:after="0"/>
        <w:ind w:firstLine="420"/>
        <w:jc w:val="both"/>
        <w:rPr>
          <w:rFonts w:ascii="Times New Roman" w:eastAsia="Times New Roman" w:hAnsi="Times New Roman"/>
          <w:sz w:val="28"/>
          <w:szCs w:val="28"/>
        </w:rPr>
      </w:pPr>
      <w:r>
        <w:rPr>
          <w:rFonts w:ascii="Times New Roman" w:eastAsia="Times New Roman" w:hAnsi="Times New Roman"/>
          <w:sz w:val="28"/>
          <w:szCs w:val="28"/>
        </w:rPr>
        <w:tab/>
      </w:r>
      <w:r w:rsidRPr="00E1647A">
        <w:rPr>
          <w:rFonts w:ascii="Times New Roman" w:eastAsia="Times New Roman" w:hAnsi="Times New Roman"/>
          <w:sz w:val="28"/>
          <w:szCs w:val="28"/>
        </w:rPr>
        <w:t>Возраст детей (12-16 лет) принято считать одним из самых сложных периодов в жизни человека. Это – время, когда подростки учатся общаться и оценивать свои возможности. Происходит бурное психофизиологическое развитие и перестройка социальной активности. Актуальное для подростков стремление к самоопределению и самоутверждению среди ровесников проявляется в повышенном интересе к тому, что и как делают они и их сверстники.</w:t>
      </w:r>
    </w:p>
    <w:p w:rsidR="007820BE" w:rsidRPr="00C65D3B" w:rsidRDefault="007820BE" w:rsidP="007820BE">
      <w:pPr>
        <w:spacing w:after="0"/>
        <w:ind w:left="7" w:firstLine="420"/>
        <w:jc w:val="both"/>
        <w:rPr>
          <w:rFonts w:ascii="Times New Roman" w:eastAsia="Times New Roman" w:hAnsi="Times New Roman"/>
          <w:sz w:val="28"/>
          <w:szCs w:val="28"/>
        </w:rPr>
      </w:pPr>
      <w:bookmarkStart w:id="0" w:name="page13"/>
      <w:bookmarkEnd w:id="0"/>
      <w:r>
        <w:rPr>
          <w:rFonts w:ascii="Times New Roman" w:eastAsia="Times New Roman" w:hAnsi="Times New Roman"/>
          <w:sz w:val="28"/>
          <w:szCs w:val="28"/>
        </w:rPr>
        <w:tab/>
      </w:r>
      <w:r w:rsidRPr="00E1647A">
        <w:rPr>
          <w:rFonts w:ascii="Times New Roman" w:eastAsia="Times New Roman" w:hAnsi="Times New Roman"/>
          <w:sz w:val="28"/>
          <w:szCs w:val="28"/>
        </w:rPr>
        <w:t>Самооценка младшего школьника</w:t>
      </w:r>
      <w:r w:rsidRPr="00C65D3B">
        <w:rPr>
          <w:rFonts w:ascii="Times New Roman" w:eastAsia="Times New Roman" w:hAnsi="Times New Roman"/>
          <w:sz w:val="28"/>
          <w:szCs w:val="28"/>
        </w:rPr>
        <w:t xml:space="preserve"> и подростка складывается благодаря развитию самосознания и установлению обратной связи с теми из окружающих, чьим мнением они дорожат. Адекватная самооценка формируется у них в том случае, если родители, педагоги, друзья относятся к ним с уважением, заинтересованностью, вниманием.</w:t>
      </w:r>
      <w:r>
        <w:rPr>
          <w:rFonts w:ascii="Times New Roman" w:eastAsia="Times New Roman" w:hAnsi="Times New Roman"/>
          <w:i/>
          <w:sz w:val="24"/>
        </w:rPr>
        <w:t xml:space="preserve"> </w:t>
      </w:r>
      <w:r w:rsidRPr="00C65D3B">
        <w:rPr>
          <w:rFonts w:ascii="Times New Roman" w:eastAsia="Times New Roman" w:hAnsi="Times New Roman"/>
          <w:sz w:val="28"/>
          <w:szCs w:val="28"/>
        </w:rPr>
        <w:t xml:space="preserve">Поэтому в программе предусмотрено участие детей и подростков в обсуждении процесса и </w:t>
      </w:r>
      <w:r w:rsidRPr="00C65D3B">
        <w:rPr>
          <w:rFonts w:ascii="Times New Roman" w:eastAsia="Times New Roman" w:hAnsi="Times New Roman"/>
          <w:sz w:val="28"/>
          <w:szCs w:val="28"/>
        </w:rPr>
        <w:lastRenderedPageBreak/>
        <w:t>результатов деятельности: как коллектива, так и каждого из них. Чем чаще обучающиеся участвуют в совместном анализе, рефлексии, тем больше шансов для формирования у каждого из них адекватной самооценки, умения договариваться друг с другом, обосновывать своё мнение и суждение, слушать других.</w:t>
      </w:r>
    </w:p>
    <w:p w:rsidR="007820BE" w:rsidRPr="00C65D3B" w:rsidRDefault="007820BE" w:rsidP="007820BE">
      <w:pPr>
        <w:spacing w:after="0"/>
        <w:ind w:left="7"/>
        <w:jc w:val="both"/>
        <w:rPr>
          <w:rFonts w:ascii="Times New Roman" w:eastAsia="Times New Roman" w:hAnsi="Times New Roman"/>
          <w:sz w:val="28"/>
          <w:szCs w:val="28"/>
        </w:rPr>
      </w:pPr>
      <w:r>
        <w:rPr>
          <w:rFonts w:ascii="Times New Roman" w:eastAsia="Times New Roman" w:hAnsi="Times New Roman"/>
          <w:sz w:val="28"/>
          <w:szCs w:val="28"/>
        </w:rPr>
        <w:tab/>
      </w:r>
      <w:r w:rsidRPr="00C65D3B">
        <w:rPr>
          <w:rFonts w:ascii="Times New Roman" w:eastAsia="Times New Roman" w:hAnsi="Times New Roman"/>
          <w:sz w:val="28"/>
          <w:szCs w:val="28"/>
        </w:rPr>
        <w:t>Также важно участие каждого учащегося в концертах, конкурсах, фестивалях. Это повышает самооценку и увеличивает интерес к выбранному виду деятельности. И если работа выполнена обучающимся на недостаточно высоком уровне, чтобы представить её на региональных и городских конкурсных мероприятиях, необходимо дать ему возможность проявить себя внутри объединения.</w:t>
      </w:r>
    </w:p>
    <w:p w:rsidR="007820BE" w:rsidRDefault="007820BE" w:rsidP="007820BE">
      <w:pPr>
        <w:spacing w:after="0"/>
        <w:ind w:left="7"/>
        <w:jc w:val="both"/>
        <w:rPr>
          <w:rFonts w:ascii="Times New Roman" w:eastAsia="Times New Roman" w:hAnsi="Times New Roman"/>
          <w:sz w:val="28"/>
          <w:szCs w:val="28"/>
        </w:rPr>
      </w:pPr>
      <w:r>
        <w:rPr>
          <w:rFonts w:ascii="Times New Roman" w:eastAsia="Times New Roman" w:hAnsi="Times New Roman"/>
          <w:sz w:val="28"/>
          <w:szCs w:val="28"/>
        </w:rPr>
        <w:tab/>
      </w:r>
      <w:r w:rsidRPr="00C65D3B">
        <w:rPr>
          <w:rFonts w:ascii="Times New Roman" w:eastAsia="Times New Roman" w:hAnsi="Times New Roman"/>
          <w:sz w:val="28"/>
          <w:szCs w:val="28"/>
        </w:rPr>
        <w:t>Для учащихся 16-1</w:t>
      </w:r>
      <w:r>
        <w:rPr>
          <w:rFonts w:ascii="Times New Roman" w:eastAsia="Times New Roman" w:hAnsi="Times New Roman"/>
          <w:sz w:val="28"/>
          <w:szCs w:val="28"/>
        </w:rPr>
        <w:t>8</w:t>
      </w:r>
      <w:r w:rsidRPr="00C65D3B">
        <w:rPr>
          <w:rFonts w:ascii="Times New Roman" w:eastAsia="Times New Roman" w:hAnsi="Times New Roman"/>
          <w:sz w:val="28"/>
          <w:szCs w:val="28"/>
        </w:rPr>
        <w:t xml:space="preserve"> лет проделанная работа, полученные знания, развитый устойчивый интерес к творчеству могут повлиять на сознательный выбор профессии, т.е. произойдёт профессиональное самоопределение.</w:t>
      </w:r>
      <w:r>
        <w:rPr>
          <w:rFonts w:ascii="Times New Roman" w:eastAsia="Times New Roman" w:hAnsi="Times New Roman"/>
          <w:sz w:val="28"/>
          <w:szCs w:val="28"/>
        </w:rPr>
        <w:t xml:space="preserve"> </w:t>
      </w:r>
    </w:p>
    <w:p w:rsidR="007820BE" w:rsidRDefault="007820BE" w:rsidP="003B7781">
      <w:pPr>
        <w:spacing w:after="120"/>
        <w:ind w:left="7"/>
        <w:jc w:val="both"/>
        <w:rPr>
          <w:rFonts w:ascii="Times New Roman" w:eastAsia="Times New Roman" w:hAnsi="Times New Roman"/>
          <w:sz w:val="28"/>
          <w:szCs w:val="28"/>
        </w:rPr>
      </w:pPr>
      <w:r>
        <w:rPr>
          <w:rFonts w:ascii="Times New Roman" w:eastAsia="Times New Roman" w:hAnsi="Times New Roman"/>
          <w:sz w:val="28"/>
          <w:szCs w:val="28"/>
        </w:rPr>
        <w:tab/>
      </w:r>
      <w:r w:rsidRPr="000A4D1F">
        <w:rPr>
          <w:rFonts w:ascii="Times New Roman" w:eastAsia="Times New Roman" w:hAnsi="Times New Roman"/>
          <w:sz w:val="28"/>
          <w:szCs w:val="28"/>
        </w:rPr>
        <w:t>В</w:t>
      </w:r>
      <w:r>
        <w:rPr>
          <w:rFonts w:ascii="Times New Roman" w:eastAsia="Times New Roman" w:hAnsi="Times New Roman"/>
          <w:sz w:val="28"/>
          <w:szCs w:val="28"/>
        </w:rPr>
        <w:t xml:space="preserve"> </w:t>
      </w:r>
      <w:r w:rsidRPr="000A4D1F">
        <w:rPr>
          <w:rFonts w:ascii="Times New Roman" w:eastAsia="Times New Roman" w:hAnsi="Times New Roman"/>
          <w:sz w:val="28"/>
          <w:szCs w:val="28"/>
        </w:rPr>
        <w:t>связи с необходимостью самоопределения в старшем подростковом и юношеском возрасте происхо</w:t>
      </w:r>
      <w:r>
        <w:rPr>
          <w:rFonts w:ascii="Times New Roman" w:eastAsia="Times New Roman" w:hAnsi="Times New Roman"/>
          <w:sz w:val="28"/>
          <w:szCs w:val="28"/>
        </w:rPr>
        <w:t>дит смена учебной мотивации. Учё</w:t>
      </w:r>
      <w:r w:rsidRPr="000A4D1F">
        <w:rPr>
          <w:rFonts w:ascii="Times New Roman" w:eastAsia="Times New Roman" w:hAnsi="Times New Roman"/>
          <w:sz w:val="28"/>
          <w:szCs w:val="28"/>
        </w:rPr>
        <w:t>ба начинает рассматриваться молодыми людьми как предпосылка будущей профессии, поэтому в качестве ведущего вида деятельности в данном возрасте называют учебно-профессиональную деятельность. Профессиональная ориентация учебной деятельности опирается на главные интересы личности.</w:t>
      </w:r>
    </w:p>
    <w:p w:rsidR="000D5988" w:rsidRDefault="000D5988" w:rsidP="000D5988">
      <w:pPr>
        <w:ind w:left="7"/>
        <w:jc w:val="both"/>
        <w:rPr>
          <w:rFonts w:ascii="Times New Roman" w:eastAsia="Times New Roman" w:hAnsi="Times New Roman"/>
          <w:sz w:val="28"/>
          <w:szCs w:val="28"/>
        </w:rPr>
      </w:pPr>
      <w:r>
        <w:rPr>
          <w:rFonts w:ascii="Times New Roman" w:eastAsia="Times New Roman" w:hAnsi="Times New Roman"/>
          <w:b/>
          <w:sz w:val="28"/>
          <w:u w:val="single"/>
        </w:rPr>
        <w:t>Цель и задачи программы</w:t>
      </w:r>
      <w:r w:rsidRPr="0053472A">
        <w:rPr>
          <w:rFonts w:ascii="Times New Roman" w:eastAsia="Times New Roman" w:hAnsi="Times New Roman"/>
          <w:sz w:val="28"/>
          <w:szCs w:val="28"/>
        </w:rPr>
        <w:t xml:space="preserve"> </w:t>
      </w:r>
    </w:p>
    <w:p w:rsidR="000D5988" w:rsidRPr="001D4E7D" w:rsidRDefault="000D5988" w:rsidP="000E19A4">
      <w:pPr>
        <w:spacing w:after="0"/>
        <w:jc w:val="both"/>
        <w:rPr>
          <w:rFonts w:ascii="Times New Roman" w:hAnsi="Times New Roman" w:cs="Times New Roman"/>
          <w:sz w:val="28"/>
          <w:szCs w:val="28"/>
        </w:rPr>
      </w:pPr>
      <w:r w:rsidRPr="000D5988">
        <w:rPr>
          <w:rFonts w:ascii="Times New Roman" w:hAnsi="Times New Roman" w:cs="Times New Roman"/>
          <w:color w:val="000000"/>
          <w:sz w:val="28"/>
          <w:szCs w:val="28"/>
          <w:shd w:val="clear" w:color="auto" w:fill="FFFFFF"/>
        </w:rPr>
        <w:tab/>
      </w:r>
      <w:r w:rsidRPr="00303864">
        <w:rPr>
          <w:rFonts w:ascii="Times New Roman" w:hAnsi="Times New Roman" w:cs="Times New Roman"/>
          <w:color w:val="000000"/>
          <w:sz w:val="28"/>
          <w:szCs w:val="28"/>
          <w:u w:val="single"/>
          <w:shd w:val="clear" w:color="auto" w:fill="FFFFFF"/>
        </w:rPr>
        <w:t>Цель программы</w:t>
      </w:r>
      <w:r w:rsidRPr="00303864">
        <w:rPr>
          <w:rFonts w:ascii="Times New Roman" w:hAnsi="Times New Roman" w:cs="Times New Roman"/>
          <w:color w:val="000000"/>
          <w:sz w:val="28"/>
          <w:szCs w:val="28"/>
          <w:shd w:val="clear" w:color="auto" w:fill="FFFFFF"/>
        </w:rPr>
        <w:t xml:space="preserve"> – </w:t>
      </w:r>
      <w:r w:rsidR="000E19A4" w:rsidRPr="000E19A4">
        <w:rPr>
          <w:rStyle w:val="c3"/>
          <w:rFonts w:ascii="Times New Roman" w:hAnsi="Times New Roman" w:cs="Times New Roman"/>
          <w:sz w:val="28"/>
          <w:szCs w:val="28"/>
        </w:rPr>
        <w:t xml:space="preserve">научить </w:t>
      </w:r>
      <w:r w:rsidR="000E19A4">
        <w:rPr>
          <w:rStyle w:val="c3"/>
          <w:rFonts w:ascii="Times New Roman" w:hAnsi="Times New Roman" w:cs="Times New Roman"/>
          <w:sz w:val="28"/>
          <w:szCs w:val="28"/>
        </w:rPr>
        <w:t>ребёнка</w:t>
      </w:r>
      <w:r w:rsidR="000E19A4" w:rsidRPr="000E19A4">
        <w:rPr>
          <w:rStyle w:val="c3"/>
          <w:rFonts w:ascii="Times New Roman" w:hAnsi="Times New Roman" w:cs="Times New Roman"/>
          <w:sz w:val="28"/>
          <w:szCs w:val="28"/>
        </w:rPr>
        <w:t xml:space="preserve"> свободно аккомпанировать себе на шестиструнной гитаре; </w:t>
      </w:r>
      <w:r w:rsidR="000E19A4" w:rsidRPr="000E19A4">
        <w:rPr>
          <w:rFonts w:ascii="Times New Roman" w:hAnsi="Times New Roman" w:cs="Times New Roman"/>
          <w:bCs/>
          <w:sz w:val="28"/>
          <w:szCs w:val="28"/>
        </w:rPr>
        <w:t xml:space="preserve">создание условий для воспитания творчески развитой личности со стремлением к добру, красоте посредством занятий в кружке. </w:t>
      </w:r>
      <w:r w:rsidR="000E19A4" w:rsidRPr="000E19A4">
        <w:rPr>
          <w:rFonts w:ascii="Times New Roman" w:hAnsi="Times New Roman" w:cs="Times New Roman"/>
          <w:sz w:val="28"/>
          <w:szCs w:val="28"/>
        </w:rPr>
        <w:t>Сделать обучение эмоционально насыщенным, создать на занятии атмосферу радости, раскованности и непосредственности.</w:t>
      </w:r>
      <w:r w:rsidR="000E19A4">
        <w:rPr>
          <w:rFonts w:ascii="Times New Roman" w:hAnsi="Times New Roman" w:cs="Times New Roman"/>
          <w:sz w:val="28"/>
          <w:szCs w:val="28"/>
        </w:rPr>
        <w:t xml:space="preserve"> </w:t>
      </w:r>
      <w:r>
        <w:rPr>
          <w:rFonts w:ascii="Times New Roman" w:eastAsia="Times New Roman" w:hAnsi="Times New Roman"/>
          <w:sz w:val="28"/>
          <w:szCs w:val="28"/>
        </w:rPr>
        <w:t>В</w:t>
      </w:r>
      <w:r w:rsidRPr="00303864">
        <w:rPr>
          <w:rFonts w:ascii="Times New Roman" w:eastAsia="Times New Roman" w:hAnsi="Times New Roman"/>
          <w:sz w:val="28"/>
          <w:szCs w:val="28"/>
        </w:rPr>
        <w:t>ыявление и поддержка талантливых и одаренных детей.</w:t>
      </w:r>
      <w:r w:rsidRPr="00303864">
        <w:rPr>
          <w:rFonts w:ascii="Times New Roman" w:hAnsi="Times New Roman" w:cs="Times New Roman"/>
          <w:sz w:val="28"/>
          <w:szCs w:val="28"/>
        </w:rPr>
        <w:t xml:space="preserve"> </w:t>
      </w:r>
    </w:p>
    <w:p w:rsidR="002E0A9E" w:rsidRDefault="002E0A9E" w:rsidP="002E0A9E">
      <w:pPr>
        <w:pStyle w:val="a5"/>
        <w:shd w:val="clear" w:color="auto" w:fill="FFFFFF"/>
        <w:spacing w:before="0" w:beforeAutospacing="0" w:after="0" w:afterAutospacing="0" w:line="276" w:lineRule="auto"/>
        <w:jc w:val="both"/>
        <w:rPr>
          <w:sz w:val="28"/>
          <w:szCs w:val="28"/>
        </w:rPr>
      </w:pPr>
      <w:r w:rsidRPr="00D1780F">
        <w:rPr>
          <w:i/>
          <w:sz w:val="28"/>
          <w:szCs w:val="28"/>
        </w:rPr>
        <w:t>Обучающие</w:t>
      </w:r>
      <w:r>
        <w:rPr>
          <w:sz w:val="28"/>
          <w:szCs w:val="28"/>
        </w:rPr>
        <w:t>:</w:t>
      </w:r>
    </w:p>
    <w:p w:rsidR="00005286" w:rsidRDefault="00005286" w:rsidP="00005286">
      <w:pPr>
        <w:spacing w:after="0"/>
        <w:jc w:val="both"/>
        <w:rPr>
          <w:rFonts w:ascii="Times New Roman" w:hAnsi="Times New Roman" w:cs="Times New Roman"/>
          <w:bCs/>
          <w:sz w:val="28"/>
          <w:szCs w:val="28"/>
        </w:rPr>
      </w:pPr>
      <w:r w:rsidRPr="00005286">
        <w:rPr>
          <w:rFonts w:ascii="Times New Roman" w:hAnsi="Times New Roman" w:cs="Times New Roman"/>
          <w:sz w:val="28"/>
          <w:szCs w:val="28"/>
        </w:rPr>
        <w:t xml:space="preserve">- </w:t>
      </w:r>
      <w:r>
        <w:rPr>
          <w:rFonts w:ascii="Times New Roman" w:hAnsi="Times New Roman" w:cs="Times New Roman"/>
          <w:bCs/>
          <w:sz w:val="28"/>
          <w:szCs w:val="28"/>
        </w:rPr>
        <w:t>познакомить</w:t>
      </w:r>
      <w:r w:rsidRPr="00005286">
        <w:rPr>
          <w:rFonts w:ascii="Times New Roman" w:hAnsi="Times New Roman" w:cs="Times New Roman"/>
          <w:bCs/>
          <w:sz w:val="28"/>
          <w:szCs w:val="28"/>
        </w:rPr>
        <w:t xml:space="preserve"> со строением и происхождением шестиструнной гитары; </w:t>
      </w:r>
    </w:p>
    <w:p w:rsidR="00005286" w:rsidRDefault="00005286" w:rsidP="00005286">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05286">
        <w:rPr>
          <w:rFonts w:ascii="Times New Roman" w:hAnsi="Times New Roman" w:cs="Times New Roman"/>
          <w:bCs/>
          <w:sz w:val="28"/>
          <w:szCs w:val="28"/>
        </w:rPr>
        <w:t>овладеть основными приемами игры на гитаре;</w:t>
      </w:r>
    </w:p>
    <w:p w:rsidR="002E0A9E" w:rsidRPr="003D08A7" w:rsidRDefault="00005286" w:rsidP="00005286">
      <w:pPr>
        <w:spacing w:after="0"/>
        <w:jc w:val="both"/>
        <w:rPr>
          <w:rFonts w:ascii="Times New Roman" w:hAnsi="Times New Roman" w:cs="Times New Roman"/>
          <w:color w:val="000000"/>
          <w:sz w:val="28"/>
          <w:szCs w:val="28"/>
        </w:rPr>
      </w:pPr>
      <w:r>
        <w:rPr>
          <w:rFonts w:ascii="Times New Roman" w:hAnsi="Times New Roman" w:cs="Times New Roman"/>
          <w:bCs/>
          <w:sz w:val="28"/>
          <w:szCs w:val="28"/>
        </w:rPr>
        <w:t>-</w:t>
      </w:r>
      <w:r w:rsidR="002E0A9E">
        <w:rPr>
          <w:sz w:val="28"/>
          <w:szCs w:val="28"/>
        </w:rPr>
        <w:t xml:space="preserve"> </w:t>
      </w:r>
      <w:r w:rsidR="002E0A9E" w:rsidRPr="003D08A7">
        <w:rPr>
          <w:rFonts w:ascii="Times New Roman" w:hAnsi="Times New Roman" w:cs="Times New Roman"/>
          <w:color w:val="000000"/>
          <w:sz w:val="28"/>
          <w:szCs w:val="28"/>
        </w:rPr>
        <w:t xml:space="preserve">формировать навык индивидуального и коллективного музицирования, чувство ансамбля – умения слышать не только себя, но и партнёра (осознание роли своей партии как части целого); </w:t>
      </w:r>
    </w:p>
    <w:p w:rsidR="002E0A9E" w:rsidRDefault="002E0A9E" w:rsidP="002E0A9E">
      <w:pPr>
        <w:pStyle w:val="a5"/>
        <w:shd w:val="clear" w:color="auto" w:fill="FFFFFF"/>
        <w:spacing w:before="0" w:beforeAutospacing="0" w:after="0" w:afterAutospacing="0" w:line="276" w:lineRule="auto"/>
        <w:jc w:val="both"/>
        <w:rPr>
          <w:color w:val="000000"/>
          <w:sz w:val="28"/>
          <w:szCs w:val="28"/>
        </w:rPr>
      </w:pPr>
      <w:r>
        <w:rPr>
          <w:color w:val="000000"/>
          <w:sz w:val="28"/>
          <w:szCs w:val="28"/>
        </w:rPr>
        <w:t>- формировать музыкальный слух, исполнительские способности;</w:t>
      </w:r>
    </w:p>
    <w:p w:rsidR="002E0A9E" w:rsidRDefault="002E0A9E" w:rsidP="002E0A9E">
      <w:pPr>
        <w:pStyle w:val="a5"/>
        <w:shd w:val="clear" w:color="auto" w:fill="FFFFFF"/>
        <w:spacing w:before="0" w:beforeAutospacing="0" w:after="0" w:afterAutospacing="0" w:line="276" w:lineRule="auto"/>
        <w:jc w:val="both"/>
        <w:rPr>
          <w:color w:val="000000"/>
          <w:sz w:val="28"/>
          <w:szCs w:val="28"/>
        </w:rPr>
      </w:pPr>
      <w:r>
        <w:rPr>
          <w:color w:val="000000"/>
          <w:sz w:val="28"/>
          <w:szCs w:val="28"/>
        </w:rPr>
        <w:t>- формировать</w:t>
      </w:r>
      <w:r w:rsidRPr="00D1780F">
        <w:rPr>
          <w:color w:val="000000"/>
          <w:sz w:val="28"/>
          <w:szCs w:val="28"/>
        </w:rPr>
        <w:t xml:space="preserve"> стремления к художественному единству в исполнении;</w:t>
      </w:r>
      <w:r>
        <w:rPr>
          <w:color w:val="000000"/>
          <w:sz w:val="28"/>
          <w:szCs w:val="28"/>
        </w:rPr>
        <w:t xml:space="preserve"> </w:t>
      </w:r>
    </w:p>
    <w:p w:rsidR="002E0A9E" w:rsidRDefault="002E0A9E" w:rsidP="002E0A9E">
      <w:pPr>
        <w:pStyle w:val="a5"/>
        <w:shd w:val="clear" w:color="auto" w:fill="FFFFFF"/>
        <w:spacing w:before="0" w:beforeAutospacing="0" w:after="120" w:afterAutospacing="0" w:line="276" w:lineRule="auto"/>
        <w:jc w:val="both"/>
        <w:rPr>
          <w:sz w:val="28"/>
          <w:szCs w:val="28"/>
        </w:rPr>
      </w:pPr>
      <w:r>
        <w:rPr>
          <w:color w:val="000000"/>
          <w:sz w:val="28"/>
          <w:szCs w:val="28"/>
        </w:rPr>
        <w:t xml:space="preserve">- </w:t>
      </w:r>
      <w:r w:rsidRPr="00D1780F">
        <w:rPr>
          <w:color w:val="000000"/>
          <w:sz w:val="28"/>
          <w:szCs w:val="28"/>
        </w:rPr>
        <w:t>организация учебно-воспитательной, творческой, концертной деятельности ребенка</w:t>
      </w:r>
      <w:r>
        <w:rPr>
          <w:color w:val="000000"/>
          <w:sz w:val="28"/>
          <w:szCs w:val="28"/>
        </w:rPr>
        <w:t>.</w:t>
      </w:r>
      <w:r>
        <w:rPr>
          <w:sz w:val="28"/>
          <w:szCs w:val="28"/>
        </w:rPr>
        <w:tab/>
      </w:r>
    </w:p>
    <w:p w:rsidR="002E0A9E" w:rsidRDefault="002E0A9E" w:rsidP="002E0A9E">
      <w:pPr>
        <w:pStyle w:val="a4"/>
        <w:spacing w:after="0"/>
        <w:ind w:left="0"/>
        <w:jc w:val="both"/>
        <w:rPr>
          <w:rFonts w:ascii="Times New Roman" w:eastAsia="Times New Roman" w:hAnsi="Times New Roman"/>
          <w:b/>
          <w:sz w:val="28"/>
          <w:szCs w:val="28"/>
        </w:rPr>
      </w:pPr>
      <w:r w:rsidRPr="00D1780F">
        <w:rPr>
          <w:rFonts w:ascii="Times New Roman" w:eastAsia="Times New Roman" w:hAnsi="Times New Roman"/>
          <w:i/>
          <w:sz w:val="28"/>
          <w:szCs w:val="28"/>
        </w:rPr>
        <w:lastRenderedPageBreak/>
        <w:t>Развивающие</w:t>
      </w:r>
      <w:r>
        <w:rPr>
          <w:rFonts w:ascii="Times New Roman" w:eastAsia="Times New Roman" w:hAnsi="Times New Roman"/>
          <w:b/>
          <w:sz w:val="28"/>
          <w:szCs w:val="28"/>
        </w:rPr>
        <w:t xml:space="preserve">: </w:t>
      </w:r>
    </w:p>
    <w:p w:rsidR="002E0A9E" w:rsidRPr="002E0A9E" w:rsidRDefault="002E0A9E" w:rsidP="002E0A9E">
      <w:pPr>
        <w:pStyle w:val="a5"/>
        <w:shd w:val="clear" w:color="auto" w:fill="FFFFFF"/>
        <w:spacing w:before="0" w:beforeAutospacing="0" w:after="0" w:afterAutospacing="0" w:line="276" w:lineRule="auto"/>
        <w:jc w:val="both"/>
        <w:rPr>
          <w:color w:val="000000"/>
          <w:sz w:val="28"/>
          <w:szCs w:val="28"/>
        </w:rPr>
      </w:pPr>
      <w:r w:rsidRPr="009E0162">
        <w:rPr>
          <w:color w:val="000000"/>
          <w:sz w:val="28"/>
          <w:szCs w:val="28"/>
        </w:rPr>
        <w:t xml:space="preserve">- </w:t>
      </w:r>
      <w:r w:rsidRPr="002E0A9E">
        <w:rPr>
          <w:color w:val="000000"/>
          <w:sz w:val="28"/>
          <w:szCs w:val="28"/>
        </w:rPr>
        <w:t>расширить музыкальный кругозор обучающихся и их культурный уровень;</w:t>
      </w:r>
    </w:p>
    <w:p w:rsidR="002E0A9E" w:rsidRPr="002E0A9E" w:rsidRDefault="002E0A9E" w:rsidP="002E0A9E">
      <w:pPr>
        <w:spacing w:after="0"/>
        <w:jc w:val="both"/>
        <w:rPr>
          <w:rFonts w:ascii="Times New Roman" w:hAnsi="Times New Roman" w:cs="Times New Roman"/>
          <w:color w:val="000000"/>
          <w:sz w:val="28"/>
          <w:szCs w:val="28"/>
        </w:rPr>
      </w:pPr>
      <w:r w:rsidRPr="002E0A9E">
        <w:rPr>
          <w:rFonts w:ascii="Times New Roman" w:hAnsi="Times New Roman" w:cs="Times New Roman"/>
          <w:color w:val="000000"/>
          <w:sz w:val="28"/>
          <w:szCs w:val="28"/>
        </w:rPr>
        <w:t xml:space="preserve">- </w:t>
      </w:r>
      <w:r w:rsidRPr="002E0A9E">
        <w:rPr>
          <w:rStyle w:val="c6"/>
          <w:rFonts w:ascii="Times New Roman" w:hAnsi="Times New Roman" w:cs="Times New Roman"/>
          <w:color w:val="000000"/>
          <w:sz w:val="28"/>
          <w:szCs w:val="28"/>
        </w:rPr>
        <w:t>развить музыкальный слух, чувство ритма, певческий голос, музыкальную память и восприимчивость,</w:t>
      </w:r>
      <w:r w:rsidRPr="002E0A9E">
        <w:rPr>
          <w:rStyle w:val="c25"/>
          <w:rFonts w:ascii="Times New Roman" w:hAnsi="Times New Roman" w:cs="Times New Roman"/>
          <w:b/>
          <w:bCs/>
          <w:color w:val="000000"/>
          <w:sz w:val="28"/>
          <w:szCs w:val="28"/>
        </w:rPr>
        <w:t> </w:t>
      </w:r>
      <w:r w:rsidRPr="002E0A9E">
        <w:rPr>
          <w:rStyle w:val="c6"/>
          <w:rFonts w:ascii="Times New Roman" w:hAnsi="Times New Roman" w:cs="Times New Roman"/>
          <w:color w:val="000000"/>
          <w:sz w:val="28"/>
          <w:szCs w:val="28"/>
        </w:rPr>
        <w:t> способность </w:t>
      </w:r>
      <w:r w:rsidRPr="002E0A9E">
        <w:rPr>
          <w:rStyle w:val="c25"/>
          <w:rFonts w:ascii="Times New Roman" w:hAnsi="Times New Roman" w:cs="Times New Roman"/>
          <w:b/>
          <w:bCs/>
          <w:color w:val="000000"/>
          <w:sz w:val="28"/>
          <w:szCs w:val="28"/>
        </w:rPr>
        <w:t> </w:t>
      </w:r>
      <w:r w:rsidRPr="002E0A9E">
        <w:rPr>
          <w:rStyle w:val="c6"/>
          <w:rFonts w:ascii="Times New Roman" w:hAnsi="Times New Roman" w:cs="Times New Roman"/>
          <w:color w:val="000000"/>
          <w:sz w:val="28"/>
          <w:szCs w:val="28"/>
        </w:rPr>
        <w:t> сопереживать,</w:t>
      </w:r>
      <w:r w:rsidRPr="002E0A9E">
        <w:rPr>
          <w:rStyle w:val="c25"/>
          <w:rFonts w:ascii="Times New Roman" w:hAnsi="Times New Roman" w:cs="Times New Roman"/>
          <w:b/>
          <w:bCs/>
          <w:color w:val="000000"/>
          <w:sz w:val="28"/>
          <w:szCs w:val="28"/>
        </w:rPr>
        <w:t> </w:t>
      </w:r>
      <w:r w:rsidRPr="002E0A9E">
        <w:rPr>
          <w:rStyle w:val="c6"/>
          <w:rFonts w:ascii="Times New Roman" w:hAnsi="Times New Roman" w:cs="Times New Roman"/>
          <w:color w:val="000000"/>
          <w:sz w:val="28"/>
          <w:szCs w:val="28"/>
        </w:rPr>
        <w:t> творческого воображения</w:t>
      </w:r>
      <w:r>
        <w:rPr>
          <w:rStyle w:val="c6"/>
          <w:rFonts w:ascii="Times New Roman" w:hAnsi="Times New Roman" w:cs="Times New Roman"/>
          <w:color w:val="000000"/>
          <w:sz w:val="28"/>
          <w:szCs w:val="28"/>
        </w:rPr>
        <w:t>;</w:t>
      </w:r>
    </w:p>
    <w:p w:rsidR="002E0A9E" w:rsidRPr="00D45356" w:rsidRDefault="002E0A9E" w:rsidP="002E0A9E">
      <w:pPr>
        <w:pStyle w:val="a4"/>
        <w:spacing w:after="0"/>
        <w:ind w:left="0"/>
        <w:jc w:val="both"/>
        <w:rPr>
          <w:rFonts w:ascii="Times New Roman" w:eastAsia="Times New Roman" w:hAnsi="Times New Roman" w:cs="Times New Roman"/>
          <w:sz w:val="28"/>
          <w:szCs w:val="28"/>
        </w:rPr>
      </w:pPr>
      <w:r w:rsidRPr="002E0A9E">
        <w:rPr>
          <w:rFonts w:ascii="Times New Roman" w:eastAsia="Times New Roman" w:hAnsi="Times New Roman" w:cs="Times New Roman"/>
          <w:sz w:val="28"/>
          <w:szCs w:val="28"/>
        </w:rPr>
        <w:t xml:space="preserve">- </w:t>
      </w:r>
      <w:r w:rsidR="00D45356">
        <w:rPr>
          <w:rFonts w:ascii="Times New Roman" w:hAnsi="Times New Roman" w:cs="Times New Roman"/>
          <w:bCs/>
          <w:sz w:val="28"/>
          <w:szCs w:val="28"/>
        </w:rPr>
        <w:t>развить и совершенствовать такие</w:t>
      </w:r>
      <w:r w:rsidR="00D45356" w:rsidRPr="00D45356">
        <w:rPr>
          <w:rFonts w:ascii="Times New Roman" w:hAnsi="Times New Roman" w:cs="Times New Roman"/>
          <w:bCs/>
          <w:sz w:val="28"/>
          <w:szCs w:val="28"/>
        </w:rPr>
        <w:t xml:space="preserve"> качеств</w:t>
      </w:r>
      <w:r w:rsidR="00D45356">
        <w:rPr>
          <w:rFonts w:ascii="Times New Roman" w:hAnsi="Times New Roman" w:cs="Times New Roman"/>
          <w:bCs/>
          <w:sz w:val="28"/>
          <w:szCs w:val="28"/>
        </w:rPr>
        <w:t>а</w:t>
      </w:r>
      <w:r w:rsidR="00D45356" w:rsidRPr="00D45356">
        <w:rPr>
          <w:rFonts w:ascii="Times New Roman" w:hAnsi="Times New Roman" w:cs="Times New Roman"/>
          <w:bCs/>
          <w:sz w:val="28"/>
          <w:szCs w:val="28"/>
        </w:rPr>
        <w:t xml:space="preserve"> личности как усидчивость, настойчивость, терпение, воображение, мышление, </w:t>
      </w:r>
      <w:r w:rsidR="00D45356">
        <w:rPr>
          <w:rFonts w:ascii="Times New Roman" w:hAnsi="Times New Roman" w:cs="Times New Roman"/>
          <w:bCs/>
          <w:sz w:val="28"/>
          <w:szCs w:val="28"/>
        </w:rPr>
        <w:t>упорство;</w:t>
      </w:r>
    </w:p>
    <w:p w:rsidR="002E0A9E" w:rsidRPr="00A06532" w:rsidRDefault="002E0A9E" w:rsidP="002E0A9E">
      <w:pPr>
        <w:pStyle w:val="a4"/>
        <w:spacing w:after="0"/>
        <w:ind w:left="0"/>
        <w:jc w:val="both"/>
        <w:rPr>
          <w:rFonts w:ascii="Times New Roman" w:eastAsia="Times New Roman" w:hAnsi="Times New Roman" w:cs="Times New Roman"/>
          <w:sz w:val="28"/>
          <w:szCs w:val="28"/>
        </w:rPr>
      </w:pPr>
      <w:r w:rsidRPr="00D45356">
        <w:rPr>
          <w:rFonts w:ascii="Times New Roman" w:eastAsia="Times New Roman" w:hAnsi="Times New Roman" w:cs="Times New Roman"/>
          <w:sz w:val="28"/>
          <w:szCs w:val="28"/>
        </w:rPr>
        <w:t>- развить навыки совместной работы, умения работать самостоятельно</w:t>
      </w:r>
      <w:r w:rsidRPr="00F71BF2">
        <w:rPr>
          <w:rFonts w:ascii="Times New Roman" w:eastAsia="Times New Roman" w:hAnsi="Times New Roman" w:cs="Times New Roman"/>
          <w:sz w:val="28"/>
          <w:szCs w:val="28"/>
        </w:rPr>
        <w:t xml:space="preserve">, </w:t>
      </w:r>
      <w:r w:rsidRPr="00A06532">
        <w:rPr>
          <w:rFonts w:ascii="Times New Roman" w:eastAsia="Times New Roman" w:hAnsi="Times New Roman" w:cs="Times New Roman"/>
          <w:sz w:val="28"/>
          <w:szCs w:val="28"/>
        </w:rPr>
        <w:t>мобилизуя необходимые ресурсы, правильно оценивая смысл и последствия своих действий;</w:t>
      </w:r>
    </w:p>
    <w:p w:rsidR="002E0A9E" w:rsidRPr="00A06532" w:rsidRDefault="002E0A9E" w:rsidP="002E0A9E">
      <w:pPr>
        <w:pStyle w:val="a4"/>
        <w:spacing w:after="0"/>
        <w:ind w:left="0"/>
        <w:jc w:val="both"/>
        <w:rPr>
          <w:rFonts w:ascii="Times New Roman" w:eastAsia="Times New Roman" w:hAnsi="Times New Roman" w:cs="Times New Roman"/>
          <w:sz w:val="28"/>
          <w:szCs w:val="28"/>
        </w:rPr>
      </w:pPr>
      <w:r w:rsidRPr="00A06532">
        <w:rPr>
          <w:rFonts w:ascii="Times New Roman" w:eastAsia="Times New Roman" w:hAnsi="Times New Roman" w:cs="Times New Roman"/>
          <w:sz w:val="28"/>
          <w:szCs w:val="28"/>
        </w:rPr>
        <w:t>- содействовать профессиональному самоопределению, приобщению детей к социально значимой деятельности дл</w:t>
      </w:r>
      <w:r>
        <w:rPr>
          <w:rFonts w:ascii="Times New Roman" w:eastAsia="Times New Roman" w:hAnsi="Times New Roman" w:cs="Times New Roman"/>
          <w:sz w:val="28"/>
          <w:szCs w:val="28"/>
        </w:rPr>
        <w:t>я осмысленного выбора профессии;</w:t>
      </w:r>
    </w:p>
    <w:p w:rsidR="002E0A9E" w:rsidRPr="00A06532" w:rsidRDefault="002E0A9E" w:rsidP="00193050">
      <w:pPr>
        <w:pStyle w:val="a5"/>
        <w:shd w:val="clear" w:color="auto" w:fill="FFFFFF"/>
        <w:spacing w:before="0" w:beforeAutospacing="0" w:after="120" w:afterAutospacing="0" w:line="276" w:lineRule="auto"/>
        <w:jc w:val="both"/>
        <w:rPr>
          <w:rFonts w:ascii="Arial" w:hAnsi="Arial" w:cs="Arial"/>
          <w:color w:val="000000"/>
          <w:sz w:val="28"/>
          <w:szCs w:val="28"/>
        </w:rPr>
      </w:pPr>
      <w:r w:rsidRPr="00A06532">
        <w:rPr>
          <w:color w:val="000000"/>
          <w:sz w:val="28"/>
          <w:szCs w:val="28"/>
        </w:rPr>
        <w:t>- развить творческие способности и личностные качества талантливых детей.</w:t>
      </w:r>
    </w:p>
    <w:p w:rsidR="00193050" w:rsidRDefault="00193050" w:rsidP="00193050">
      <w:pPr>
        <w:pStyle w:val="a4"/>
        <w:spacing w:after="0"/>
        <w:ind w:left="0"/>
        <w:jc w:val="both"/>
        <w:rPr>
          <w:rFonts w:ascii="Times New Roman" w:eastAsia="Times New Roman" w:hAnsi="Times New Roman"/>
          <w:b/>
          <w:sz w:val="28"/>
          <w:szCs w:val="28"/>
        </w:rPr>
      </w:pPr>
      <w:r w:rsidRPr="00D1780F">
        <w:rPr>
          <w:rFonts w:ascii="Times New Roman" w:eastAsia="Times New Roman" w:hAnsi="Times New Roman"/>
          <w:i/>
          <w:sz w:val="28"/>
          <w:szCs w:val="28"/>
        </w:rPr>
        <w:t>Воспитательны</w:t>
      </w:r>
      <w:r w:rsidRPr="00E93974">
        <w:rPr>
          <w:rFonts w:ascii="Times New Roman" w:eastAsia="Times New Roman" w:hAnsi="Times New Roman"/>
          <w:i/>
          <w:sz w:val="28"/>
          <w:szCs w:val="28"/>
        </w:rPr>
        <w:t>е</w:t>
      </w:r>
      <w:r w:rsidRPr="00E93974">
        <w:rPr>
          <w:rFonts w:ascii="Times New Roman" w:eastAsia="Times New Roman" w:hAnsi="Times New Roman"/>
          <w:sz w:val="28"/>
          <w:szCs w:val="28"/>
        </w:rPr>
        <w:t>:</w:t>
      </w:r>
    </w:p>
    <w:p w:rsidR="00193050" w:rsidRPr="00F71BF2" w:rsidRDefault="00193050" w:rsidP="00193050">
      <w:pPr>
        <w:pStyle w:val="a4"/>
        <w:spacing w:after="0"/>
        <w:ind w:left="0"/>
        <w:jc w:val="both"/>
        <w:rPr>
          <w:rFonts w:ascii="Times New Roman" w:eastAsia="Times New Roman" w:hAnsi="Times New Roman"/>
          <w:sz w:val="28"/>
          <w:szCs w:val="28"/>
        </w:rPr>
      </w:pPr>
      <w:r w:rsidRPr="00F71BF2">
        <w:rPr>
          <w:rFonts w:ascii="Times New Roman" w:eastAsia="Times New Roman" w:hAnsi="Times New Roman"/>
          <w:b/>
          <w:sz w:val="28"/>
          <w:szCs w:val="28"/>
        </w:rPr>
        <w:t xml:space="preserve"> </w:t>
      </w:r>
      <w:r w:rsidRPr="00F71BF2">
        <w:rPr>
          <w:rFonts w:ascii="Times New Roman" w:eastAsia="Times New Roman" w:hAnsi="Times New Roman"/>
          <w:sz w:val="28"/>
          <w:szCs w:val="28"/>
        </w:rPr>
        <w:t>- формировать у детей чувство патриотизма, чувство гордости за свою Родину;</w:t>
      </w:r>
    </w:p>
    <w:p w:rsidR="00193050" w:rsidRDefault="00193050" w:rsidP="00193050">
      <w:pPr>
        <w:pStyle w:val="a4"/>
        <w:spacing w:after="0"/>
        <w:ind w:left="0"/>
        <w:jc w:val="both"/>
        <w:rPr>
          <w:rFonts w:ascii="Times New Roman" w:eastAsia="Times New Roman" w:hAnsi="Times New Roman"/>
          <w:sz w:val="28"/>
          <w:szCs w:val="28"/>
        </w:rPr>
      </w:pPr>
      <w:r w:rsidRPr="00F71BF2">
        <w:rPr>
          <w:rFonts w:ascii="Times New Roman" w:eastAsia="Times New Roman" w:hAnsi="Times New Roman"/>
          <w:sz w:val="28"/>
          <w:szCs w:val="28"/>
        </w:rPr>
        <w:t>- развить у детей нравственные чувства (чести, долга, справедливости, милосердия и дружелюбия);</w:t>
      </w:r>
    </w:p>
    <w:p w:rsidR="00193050" w:rsidRDefault="00193050" w:rsidP="00193050">
      <w:pPr>
        <w:pStyle w:val="a4"/>
        <w:spacing w:after="0"/>
        <w:ind w:left="0"/>
        <w:jc w:val="both"/>
        <w:rPr>
          <w:rFonts w:ascii="Times New Roman" w:eastAsia="Times New Roman" w:hAnsi="Times New Roman"/>
          <w:b/>
          <w:sz w:val="28"/>
          <w:szCs w:val="28"/>
        </w:rPr>
      </w:pPr>
      <w:r>
        <w:rPr>
          <w:rFonts w:ascii="Times New Roman" w:eastAsia="Times New Roman" w:hAnsi="Times New Roman"/>
          <w:sz w:val="28"/>
          <w:szCs w:val="28"/>
        </w:rPr>
        <w:t>- воспитывать у детей любовь к музыке и искусству;</w:t>
      </w:r>
    </w:p>
    <w:p w:rsidR="00193050" w:rsidRDefault="00193050" w:rsidP="00BC0C65">
      <w:pPr>
        <w:pStyle w:val="a4"/>
        <w:spacing w:after="120"/>
        <w:ind w:left="0"/>
        <w:jc w:val="both"/>
        <w:rPr>
          <w:rFonts w:ascii="Times New Roman" w:eastAsia="Times New Roman" w:hAnsi="Times New Roman"/>
          <w:sz w:val="28"/>
          <w:szCs w:val="28"/>
        </w:rPr>
      </w:pPr>
      <w:r>
        <w:rPr>
          <w:rFonts w:ascii="Times New Roman" w:eastAsia="Times New Roman" w:hAnsi="Times New Roman"/>
          <w:sz w:val="28"/>
          <w:szCs w:val="28"/>
        </w:rPr>
        <w:t>- формировать</w:t>
      </w:r>
      <w:r w:rsidRPr="00D1780F">
        <w:rPr>
          <w:rFonts w:ascii="Times New Roman" w:eastAsia="Times New Roman" w:hAnsi="Times New Roman"/>
          <w:sz w:val="28"/>
          <w:szCs w:val="28"/>
        </w:rPr>
        <w:t xml:space="preserve"> обществе</w:t>
      </w:r>
      <w:r>
        <w:rPr>
          <w:rFonts w:ascii="Times New Roman" w:eastAsia="Times New Roman" w:hAnsi="Times New Roman"/>
          <w:sz w:val="28"/>
          <w:szCs w:val="28"/>
        </w:rPr>
        <w:t>нную</w:t>
      </w:r>
      <w:r w:rsidRPr="00D1780F">
        <w:rPr>
          <w:rFonts w:ascii="Times New Roman" w:eastAsia="Times New Roman" w:hAnsi="Times New Roman"/>
          <w:sz w:val="28"/>
          <w:szCs w:val="28"/>
        </w:rPr>
        <w:t xml:space="preserve"> активност</w:t>
      </w:r>
      <w:r>
        <w:rPr>
          <w:rFonts w:ascii="Times New Roman" w:eastAsia="Times New Roman" w:hAnsi="Times New Roman"/>
          <w:sz w:val="28"/>
          <w:szCs w:val="28"/>
        </w:rPr>
        <w:t>ь</w:t>
      </w:r>
      <w:r w:rsidRPr="00D1780F">
        <w:rPr>
          <w:rFonts w:ascii="Times New Roman" w:eastAsia="Times New Roman" w:hAnsi="Times New Roman"/>
          <w:b/>
          <w:sz w:val="28"/>
          <w:szCs w:val="28"/>
        </w:rPr>
        <w:t xml:space="preserve"> </w:t>
      </w:r>
      <w:r w:rsidRPr="00D1780F">
        <w:rPr>
          <w:rFonts w:ascii="Times New Roman" w:eastAsia="Times New Roman" w:hAnsi="Times New Roman"/>
          <w:sz w:val="28"/>
          <w:szCs w:val="28"/>
        </w:rPr>
        <w:t>личности, гражданской позиции, культуры общени</w:t>
      </w:r>
      <w:r>
        <w:rPr>
          <w:rFonts w:ascii="Times New Roman" w:eastAsia="Times New Roman" w:hAnsi="Times New Roman"/>
          <w:sz w:val="28"/>
          <w:szCs w:val="28"/>
        </w:rPr>
        <w:t>я и поведения в социуме.</w:t>
      </w:r>
    </w:p>
    <w:p w:rsidR="00BC0C65" w:rsidRDefault="00BC0C65" w:rsidP="00BC0C65">
      <w:pPr>
        <w:jc w:val="both"/>
        <w:rPr>
          <w:rFonts w:ascii="Times New Roman" w:eastAsia="Times New Roman" w:hAnsi="Times New Roman"/>
          <w:b/>
          <w:sz w:val="28"/>
          <w:szCs w:val="28"/>
        </w:rPr>
      </w:pPr>
      <w:r w:rsidRPr="008E4D0F">
        <w:rPr>
          <w:rFonts w:ascii="Times New Roman" w:eastAsia="Times New Roman" w:hAnsi="Times New Roman"/>
          <w:b/>
          <w:sz w:val="28"/>
          <w:szCs w:val="28"/>
          <w:u w:val="single"/>
        </w:rPr>
        <w:t>Особенности организации образовательного процесса</w:t>
      </w:r>
    </w:p>
    <w:p w:rsidR="00BC0C65" w:rsidRDefault="00BC0C65" w:rsidP="00BC0C65">
      <w:pPr>
        <w:spacing w:after="0"/>
        <w:jc w:val="both"/>
        <w:rPr>
          <w:rFonts w:ascii="Times New Roman" w:eastAsia="Times New Roman" w:hAnsi="Times New Roman"/>
          <w:sz w:val="28"/>
          <w:szCs w:val="28"/>
          <w:u w:val="single"/>
        </w:rPr>
      </w:pPr>
      <w:r w:rsidRPr="00925FFE">
        <w:rPr>
          <w:rFonts w:ascii="Times New Roman" w:eastAsia="Times New Roman" w:hAnsi="Times New Roman"/>
          <w:sz w:val="28"/>
          <w:szCs w:val="28"/>
          <w:u w:val="single"/>
        </w:rPr>
        <w:t>Объем и сроки освоения программы</w:t>
      </w:r>
    </w:p>
    <w:p w:rsidR="00BC0C65" w:rsidRDefault="00BC0C65" w:rsidP="00BC0C65">
      <w:pPr>
        <w:shd w:val="clear" w:color="auto" w:fill="FFFFFF"/>
        <w:spacing w:after="0"/>
        <w:ind w:left="22" w:right="187" w:firstLine="166"/>
        <w:jc w:val="both"/>
        <w:rPr>
          <w:rFonts w:ascii="Times New Roman" w:hAnsi="Times New Roman" w:cs="Times New Roman"/>
          <w:sz w:val="28"/>
          <w:szCs w:val="28"/>
        </w:rPr>
      </w:pPr>
      <w:r>
        <w:rPr>
          <w:rFonts w:ascii="Times New Roman" w:hAnsi="Times New Roman" w:cs="Times New Roman"/>
          <w:bCs/>
          <w:spacing w:val="-1"/>
          <w:sz w:val="28"/>
          <w:szCs w:val="28"/>
        </w:rPr>
        <w:tab/>
      </w:r>
      <w:r w:rsidRPr="00BF55E5">
        <w:rPr>
          <w:rFonts w:ascii="Times New Roman" w:hAnsi="Times New Roman" w:cs="Times New Roman"/>
          <w:bCs/>
          <w:spacing w:val="-1"/>
          <w:sz w:val="28"/>
          <w:szCs w:val="28"/>
        </w:rPr>
        <w:t>Данная программа</w:t>
      </w:r>
      <w:r w:rsidRPr="00BF55E5">
        <w:rPr>
          <w:rFonts w:ascii="Times New Roman" w:hAnsi="Times New Roman" w:cs="Times New Roman"/>
          <w:spacing w:val="-1"/>
          <w:sz w:val="28"/>
          <w:szCs w:val="28"/>
        </w:rPr>
        <w:t xml:space="preserve"> рассчитана на </w:t>
      </w:r>
      <w:r>
        <w:rPr>
          <w:rFonts w:ascii="Times New Roman" w:hAnsi="Times New Roman" w:cs="Times New Roman"/>
          <w:spacing w:val="-1"/>
          <w:sz w:val="28"/>
          <w:szCs w:val="28"/>
        </w:rPr>
        <w:t>один год</w:t>
      </w:r>
      <w:r w:rsidRPr="00BF55E5">
        <w:rPr>
          <w:rFonts w:ascii="Times New Roman" w:hAnsi="Times New Roman" w:cs="Times New Roman"/>
          <w:spacing w:val="-1"/>
          <w:sz w:val="28"/>
          <w:szCs w:val="28"/>
        </w:rPr>
        <w:t xml:space="preserve"> обучения</w:t>
      </w:r>
      <w:r>
        <w:rPr>
          <w:rFonts w:ascii="Times New Roman" w:hAnsi="Times New Roman" w:cs="Times New Roman"/>
          <w:spacing w:val="-1"/>
          <w:sz w:val="28"/>
          <w:szCs w:val="28"/>
        </w:rPr>
        <w:t xml:space="preserve">, </w:t>
      </w:r>
      <w:r w:rsidRPr="001C1F3A">
        <w:rPr>
          <w:rFonts w:ascii="Times New Roman" w:hAnsi="Times New Roman"/>
          <w:sz w:val="28"/>
          <w:szCs w:val="28"/>
        </w:rPr>
        <w:t>без специал</w:t>
      </w:r>
      <w:r>
        <w:rPr>
          <w:rFonts w:ascii="Times New Roman" w:hAnsi="Times New Roman"/>
          <w:sz w:val="28"/>
          <w:szCs w:val="28"/>
        </w:rPr>
        <w:t>ьного отбора учащихся, в отличии</w:t>
      </w:r>
      <w:r w:rsidRPr="001C1F3A">
        <w:rPr>
          <w:rFonts w:ascii="Times New Roman" w:hAnsi="Times New Roman"/>
          <w:sz w:val="28"/>
          <w:szCs w:val="28"/>
        </w:rPr>
        <w:t xml:space="preserve"> от специализирова</w:t>
      </w:r>
      <w:r>
        <w:rPr>
          <w:rFonts w:ascii="Times New Roman" w:hAnsi="Times New Roman"/>
          <w:sz w:val="28"/>
          <w:szCs w:val="28"/>
        </w:rPr>
        <w:t>нных учреждений</w:t>
      </w:r>
      <w:r w:rsidRPr="00BF55E5">
        <w:rPr>
          <w:rFonts w:ascii="Times New Roman" w:hAnsi="Times New Roman" w:cs="Times New Roman"/>
          <w:spacing w:val="-1"/>
          <w:sz w:val="28"/>
          <w:szCs w:val="28"/>
        </w:rPr>
        <w:t>. Предусматрив</w:t>
      </w:r>
      <w:r>
        <w:rPr>
          <w:rFonts w:ascii="Times New Roman" w:hAnsi="Times New Roman" w:cs="Times New Roman"/>
          <w:spacing w:val="-1"/>
          <w:sz w:val="28"/>
          <w:szCs w:val="28"/>
        </w:rPr>
        <w:t>ается работа с детьми от 12 до 18</w:t>
      </w:r>
      <w:r w:rsidRPr="00BF55E5">
        <w:rPr>
          <w:rFonts w:ascii="Times New Roman" w:hAnsi="Times New Roman" w:cs="Times New Roman"/>
          <w:spacing w:val="-1"/>
          <w:sz w:val="28"/>
          <w:szCs w:val="28"/>
        </w:rPr>
        <w:t xml:space="preserve"> лет.  В </w:t>
      </w:r>
      <w:r>
        <w:rPr>
          <w:rFonts w:ascii="Times New Roman" w:hAnsi="Times New Roman" w:cs="Times New Roman"/>
          <w:sz w:val="28"/>
          <w:szCs w:val="28"/>
        </w:rPr>
        <w:t>состав группы входит до 12</w:t>
      </w:r>
      <w:r w:rsidRPr="00BF55E5">
        <w:rPr>
          <w:rFonts w:ascii="Times New Roman" w:hAnsi="Times New Roman" w:cs="Times New Roman"/>
          <w:sz w:val="28"/>
          <w:szCs w:val="28"/>
        </w:rPr>
        <w:t xml:space="preserve"> человек.</w:t>
      </w:r>
    </w:p>
    <w:p w:rsidR="00BC0C65" w:rsidRDefault="00BC0C65" w:rsidP="00BC0C65">
      <w:pPr>
        <w:pStyle w:val="western"/>
        <w:shd w:val="clear" w:color="auto" w:fill="FFFFFF"/>
        <w:tabs>
          <w:tab w:val="left" w:pos="142"/>
          <w:tab w:val="left" w:pos="7560"/>
        </w:tabs>
        <w:spacing w:before="0" w:beforeAutospacing="0" w:after="0" w:afterAutospacing="0" w:line="276" w:lineRule="auto"/>
        <w:ind w:firstLine="567"/>
        <w:rPr>
          <w:rStyle w:val="highlight"/>
          <w:sz w:val="28"/>
          <w:szCs w:val="28"/>
        </w:rPr>
      </w:pPr>
      <w:r w:rsidRPr="00BF55E5">
        <w:rPr>
          <w:rStyle w:val="highlight"/>
          <w:sz w:val="28"/>
          <w:szCs w:val="28"/>
          <w:u w:val="single"/>
        </w:rPr>
        <w:t>Режим занятий:</w:t>
      </w:r>
      <w:r w:rsidRPr="001C1F3A">
        <w:rPr>
          <w:rStyle w:val="highlight"/>
          <w:sz w:val="28"/>
          <w:szCs w:val="28"/>
        </w:rPr>
        <w:t xml:space="preserve"> </w:t>
      </w:r>
    </w:p>
    <w:p w:rsidR="00BC0C65" w:rsidRPr="001C1F3A" w:rsidRDefault="00BC0C65" w:rsidP="00D70D2B">
      <w:pPr>
        <w:shd w:val="clear" w:color="auto" w:fill="FFFFFF"/>
        <w:spacing w:after="1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Один раз в неделю, продолжительностью  45 мин. </w:t>
      </w:r>
      <w:r w:rsidRPr="00FD5D3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Один год обучения: 34 ч. </w:t>
      </w:r>
    </w:p>
    <w:p w:rsidR="00667181" w:rsidRDefault="00667181" w:rsidP="00667181">
      <w:pPr>
        <w:pStyle w:val="a4"/>
        <w:shd w:val="clear" w:color="auto" w:fill="FFFFFF"/>
        <w:tabs>
          <w:tab w:val="left" w:pos="720"/>
        </w:tabs>
        <w:spacing w:after="120"/>
        <w:ind w:left="0"/>
        <w:jc w:val="both"/>
        <w:rPr>
          <w:rFonts w:ascii="Times New Roman" w:eastAsia="Times New Roman" w:hAnsi="Times New Roman"/>
          <w:b/>
          <w:sz w:val="28"/>
          <w:szCs w:val="28"/>
          <w:u w:val="single"/>
        </w:rPr>
      </w:pPr>
      <w:r w:rsidRPr="00FB745B">
        <w:rPr>
          <w:rFonts w:ascii="Times New Roman" w:eastAsia="Times New Roman" w:hAnsi="Times New Roman"/>
          <w:b/>
          <w:sz w:val="28"/>
          <w:szCs w:val="28"/>
          <w:u w:val="single"/>
        </w:rPr>
        <w:t>Формы организации занятий</w:t>
      </w:r>
    </w:p>
    <w:p w:rsidR="00667181" w:rsidRPr="00E80441" w:rsidRDefault="00667181" w:rsidP="00667181">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Pr="00E80441">
        <w:rPr>
          <w:rFonts w:ascii="Times New Roman" w:eastAsia="Times New Roman" w:hAnsi="Times New Roman"/>
          <w:sz w:val="28"/>
          <w:szCs w:val="28"/>
        </w:rPr>
        <w:t>Занятия по данной программе состоят из теоретической и практической частей, причем большее количество времени занимает практическая часть.</w:t>
      </w:r>
    </w:p>
    <w:p w:rsidR="00667181" w:rsidRPr="00E80441" w:rsidRDefault="00667181" w:rsidP="00667181">
      <w:pPr>
        <w:pStyle w:val="a5"/>
        <w:shd w:val="clear" w:color="auto" w:fill="FFFFFF"/>
        <w:spacing w:before="0" w:beforeAutospacing="0" w:after="120" w:afterAutospacing="0" w:line="276" w:lineRule="auto"/>
        <w:jc w:val="both"/>
        <w:rPr>
          <w:rFonts w:ascii="Arial" w:hAnsi="Arial" w:cs="Arial"/>
          <w:color w:val="000000"/>
          <w:sz w:val="28"/>
          <w:szCs w:val="28"/>
        </w:rPr>
      </w:pPr>
      <w:r w:rsidRPr="00E80441">
        <w:rPr>
          <w:color w:val="000000"/>
          <w:sz w:val="28"/>
          <w:szCs w:val="28"/>
        </w:rPr>
        <w:t>Во время занятий используются индивидуальные и коллективные формы работы (практическое занятие, репетиция</w:t>
      </w:r>
      <w:r>
        <w:rPr>
          <w:color w:val="000000"/>
          <w:sz w:val="28"/>
          <w:szCs w:val="28"/>
        </w:rPr>
        <w:t>, мероприятия, концерт</w:t>
      </w:r>
      <w:r w:rsidRPr="00E80441">
        <w:rPr>
          <w:color w:val="000000"/>
          <w:sz w:val="28"/>
          <w:szCs w:val="28"/>
        </w:rPr>
        <w:t>).</w:t>
      </w:r>
    </w:p>
    <w:p w:rsidR="00487312" w:rsidRPr="00487312" w:rsidRDefault="00667181" w:rsidP="00F62FA0">
      <w:pPr>
        <w:spacing w:after="120"/>
        <w:jc w:val="both"/>
        <w:rPr>
          <w:rFonts w:ascii="Times New Roman" w:hAnsi="Times New Roman" w:cs="Times New Roman"/>
          <w:sz w:val="28"/>
          <w:szCs w:val="28"/>
          <w:shd w:val="clear" w:color="auto" w:fill="FFFFFF"/>
        </w:rPr>
      </w:pPr>
      <w:r w:rsidRPr="00487312">
        <w:rPr>
          <w:rFonts w:ascii="Times New Roman" w:hAnsi="Times New Roman" w:cs="Times New Roman"/>
          <w:bCs/>
          <w:color w:val="000000"/>
          <w:sz w:val="28"/>
          <w:szCs w:val="28"/>
          <w:u w:val="single"/>
        </w:rPr>
        <w:t>Формы занятий:</w:t>
      </w:r>
      <w:r w:rsidRPr="00487312">
        <w:rPr>
          <w:rFonts w:ascii="Times New Roman" w:hAnsi="Times New Roman" w:cs="Times New Roman"/>
          <w:color w:val="000000"/>
          <w:sz w:val="28"/>
          <w:szCs w:val="28"/>
        </w:rPr>
        <w:t> практические, теоретические, комбинированные, репетиционные</w:t>
      </w:r>
      <w:r w:rsidR="00487312">
        <w:rPr>
          <w:rFonts w:ascii="Times New Roman" w:hAnsi="Times New Roman" w:cs="Times New Roman"/>
          <w:color w:val="000000"/>
          <w:sz w:val="28"/>
          <w:szCs w:val="28"/>
        </w:rPr>
        <w:t>. Формы</w:t>
      </w:r>
      <w:r w:rsidR="00487312" w:rsidRPr="00487312">
        <w:rPr>
          <w:rFonts w:ascii="Times New Roman" w:hAnsi="Times New Roman" w:cs="Times New Roman"/>
          <w:sz w:val="28"/>
          <w:szCs w:val="28"/>
          <w:shd w:val="clear" w:color="auto" w:fill="FFFFFF"/>
        </w:rPr>
        <w:t xml:space="preserve"> определяются количеством детей участвующих в занятии, коллективная, групповая, индивидуальная, особенностями материала, местом и временем занятия, применяемыми средствами и т.п. </w:t>
      </w:r>
    </w:p>
    <w:p w:rsidR="00667181" w:rsidRDefault="00667181" w:rsidP="00667181">
      <w:pPr>
        <w:pStyle w:val="a5"/>
        <w:shd w:val="clear" w:color="auto" w:fill="FFFFFF"/>
        <w:spacing w:before="0" w:beforeAutospacing="0" w:after="0" w:afterAutospacing="0" w:line="276" w:lineRule="auto"/>
        <w:jc w:val="both"/>
        <w:rPr>
          <w:bCs/>
          <w:color w:val="000000"/>
          <w:sz w:val="28"/>
          <w:szCs w:val="28"/>
          <w:u w:val="single"/>
        </w:rPr>
      </w:pPr>
      <w:r w:rsidRPr="00D46527">
        <w:rPr>
          <w:bCs/>
          <w:color w:val="000000"/>
          <w:sz w:val="28"/>
          <w:szCs w:val="28"/>
          <w:u w:val="single"/>
        </w:rPr>
        <w:lastRenderedPageBreak/>
        <w:t>Виды занятий:</w:t>
      </w:r>
    </w:p>
    <w:p w:rsidR="0091380D" w:rsidRPr="0091380D" w:rsidRDefault="0091380D" w:rsidP="0091380D">
      <w:pPr>
        <w:spacing w:after="0"/>
        <w:jc w:val="both"/>
        <w:rPr>
          <w:rFonts w:ascii="Times New Roman" w:hAnsi="Times New Roman" w:cs="Times New Roman"/>
          <w:i/>
          <w:sz w:val="28"/>
          <w:szCs w:val="28"/>
        </w:rPr>
      </w:pPr>
      <w:r w:rsidRPr="0091380D">
        <w:rPr>
          <w:rFonts w:ascii="Times New Roman" w:hAnsi="Times New Roman" w:cs="Times New Roman"/>
          <w:i/>
          <w:sz w:val="28"/>
          <w:szCs w:val="28"/>
        </w:rPr>
        <w:t xml:space="preserve">Теоретические занятия: </w:t>
      </w:r>
    </w:p>
    <w:p w:rsidR="0091380D" w:rsidRPr="0091380D" w:rsidRDefault="0091380D" w:rsidP="0091380D">
      <w:pPr>
        <w:spacing w:after="0"/>
        <w:jc w:val="both"/>
        <w:rPr>
          <w:rFonts w:ascii="Times New Roman" w:hAnsi="Times New Roman" w:cs="Times New Roman"/>
          <w:sz w:val="28"/>
          <w:szCs w:val="28"/>
        </w:rPr>
      </w:pPr>
      <w:r w:rsidRPr="0091380D">
        <w:rPr>
          <w:rFonts w:ascii="Times New Roman" w:hAnsi="Times New Roman" w:cs="Times New Roman"/>
          <w:sz w:val="28"/>
          <w:szCs w:val="28"/>
        </w:rPr>
        <w:t xml:space="preserve">– беседы; </w:t>
      </w:r>
    </w:p>
    <w:p w:rsidR="0091380D" w:rsidRPr="0091380D" w:rsidRDefault="0091380D" w:rsidP="0091380D">
      <w:pPr>
        <w:spacing w:after="0"/>
        <w:jc w:val="both"/>
        <w:rPr>
          <w:rFonts w:ascii="Times New Roman" w:hAnsi="Times New Roman" w:cs="Times New Roman"/>
          <w:sz w:val="28"/>
          <w:szCs w:val="28"/>
        </w:rPr>
      </w:pPr>
      <w:r w:rsidRPr="0091380D">
        <w:rPr>
          <w:rFonts w:ascii="Times New Roman" w:hAnsi="Times New Roman" w:cs="Times New Roman"/>
          <w:sz w:val="28"/>
          <w:szCs w:val="28"/>
        </w:rPr>
        <w:t xml:space="preserve">– урок усвоения знаний (написание схем аккордов). </w:t>
      </w:r>
    </w:p>
    <w:p w:rsidR="0091380D" w:rsidRPr="0091380D" w:rsidRDefault="0091380D" w:rsidP="0091380D">
      <w:pPr>
        <w:spacing w:after="0"/>
        <w:jc w:val="both"/>
        <w:rPr>
          <w:rFonts w:ascii="Times New Roman" w:hAnsi="Times New Roman" w:cs="Times New Roman"/>
          <w:i/>
          <w:sz w:val="28"/>
          <w:szCs w:val="28"/>
        </w:rPr>
      </w:pPr>
      <w:r w:rsidRPr="0091380D">
        <w:rPr>
          <w:rFonts w:ascii="Times New Roman" w:hAnsi="Times New Roman" w:cs="Times New Roman"/>
          <w:i/>
          <w:sz w:val="28"/>
          <w:szCs w:val="28"/>
        </w:rPr>
        <w:t xml:space="preserve">Практические занятия: </w:t>
      </w:r>
    </w:p>
    <w:p w:rsidR="0091380D" w:rsidRPr="0091380D" w:rsidRDefault="0091380D" w:rsidP="0091380D">
      <w:pPr>
        <w:spacing w:after="0"/>
        <w:jc w:val="both"/>
        <w:rPr>
          <w:rFonts w:ascii="Times New Roman" w:hAnsi="Times New Roman" w:cs="Times New Roman"/>
          <w:sz w:val="28"/>
          <w:szCs w:val="28"/>
        </w:rPr>
      </w:pPr>
      <w:r w:rsidRPr="0091380D">
        <w:rPr>
          <w:rFonts w:ascii="Times New Roman" w:hAnsi="Times New Roman" w:cs="Times New Roman"/>
          <w:sz w:val="28"/>
          <w:szCs w:val="28"/>
        </w:rPr>
        <w:t>– урок приобретения умений и навыков;</w:t>
      </w:r>
    </w:p>
    <w:p w:rsidR="0091380D" w:rsidRPr="0091380D" w:rsidRDefault="0091380D" w:rsidP="0091380D">
      <w:pPr>
        <w:spacing w:after="0"/>
        <w:jc w:val="both"/>
        <w:rPr>
          <w:rFonts w:ascii="Times New Roman" w:hAnsi="Times New Roman" w:cs="Times New Roman"/>
          <w:sz w:val="28"/>
          <w:szCs w:val="28"/>
        </w:rPr>
      </w:pPr>
      <w:r w:rsidRPr="0091380D">
        <w:rPr>
          <w:rFonts w:ascii="Times New Roman" w:hAnsi="Times New Roman" w:cs="Times New Roman"/>
          <w:sz w:val="28"/>
          <w:szCs w:val="28"/>
        </w:rPr>
        <w:t xml:space="preserve"> – урок закрепления знаний, умений, навыков. </w:t>
      </w:r>
    </w:p>
    <w:p w:rsidR="0091380D" w:rsidRPr="0091380D" w:rsidRDefault="0091380D" w:rsidP="0091380D">
      <w:pPr>
        <w:pStyle w:val="a5"/>
        <w:shd w:val="clear" w:color="auto" w:fill="FFFFFF"/>
        <w:spacing w:before="0" w:beforeAutospacing="0" w:after="0" w:afterAutospacing="0" w:line="276" w:lineRule="auto"/>
        <w:jc w:val="both"/>
        <w:rPr>
          <w:color w:val="000000"/>
          <w:sz w:val="28"/>
          <w:szCs w:val="28"/>
          <w:u w:val="single"/>
        </w:rPr>
      </w:pPr>
    </w:p>
    <w:p w:rsidR="00667181" w:rsidRPr="00353BBA" w:rsidRDefault="00667181" w:rsidP="00667181">
      <w:pPr>
        <w:pStyle w:val="a5"/>
        <w:shd w:val="clear" w:color="auto" w:fill="FFFFFF"/>
        <w:spacing w:before="0" w:beforeAutospacing="0" w:after="0" w:afterAutospacing="0" w:line="276" w:lineRule="auto"/>
        <w:jc w:val="both"/>
        <w:rPr>
          <w:rFonts w:ascii="Arial" w:hAnsi="Arial" w:cs="Arial"/>
          <w:color w:val="000000"/>
          <w:sz w:val="28"/>
          <w:szCs w:val="28"/>
          <w:u w:val="single"/>
        </w:rPr>
      </w:pPr>
      <w:r w:rsidRPr="00353BBA">
        <w:rPr>
          <w:bCs/>
          <w:color w:val="000000"/>
          <w:sz w:val="28"/>
          <w:szCs w:val="28"/>
          <w:u w:val="single"/>
        </w:rPr>
        <w:t>Используемые методы и приемы обучения:</w:t>
      </w:r>
    </w:p>
    <w:p w:rsidR="00667181" w:rsidRPr="00E80441" w:rsidRDefault="00667181" w:rsidP="00667181">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наглядно – слуховой (аудиозаписи)</w:t>
      </w:r>
    </w:p>
    <w:p w:rsidR="00667181" w:rsidRPr="00E80441" w:rsidRDefault="00667181" w:rsidP="00667181">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наглядно – зрительный (видеозаписи)</w:t>
      </w:r>
    </w:p>
    <w:p w:rsidR="00667181" w:rsidRPr="00E80441" w:rsidRDefault="00667181" w:rsidP="00667181">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словесный (рассказ, беседа, художественное слово)</w:t>
      </w:r>
    </w:p>
    <w:p w:rsidR="00667181" w:rsidRPr="00353BBA" w:rsidRDefault="00667181" w:rsidP="00667181">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xml:space="preserve">- </w:t>
      </w:r>
      <w:r w:rsidRPr="00353BBA">
        <w:rPr>
          <w:color w:val="000000"/>
          <w:sz w:val="28"/>
          <w:szCs w:val="28"/>
        </w:rPr>
        <w:t>практический (показ приемов исполнения, импровизация)</w:t>
      </w:r>
    </w:p>
    <w:p w:rsidR="00667181" w:rsidRPr="00353BBA" w:rsidRDefault="00667181" w:rsidP="00667181">
      <w:pPr>
        <w:pStyle w:val="a5"/>
        <w:shd w:val="clear" w:color="auto" w:fill="FFFFFF"/>
        <w:spacing w:before="0" w:beforeAutospacing="0" w:after="0" w:afterAutospacing="0" w:line="276" w:lineRule="auto"/>
        <w:jc w:val="both"/>
        <w:rPr>
          <w:rFonts w:ascii="Arial" w:hAnsi="Arial" w:cs="Arial"/>
          <w:color w:val="000000"/>
          <w:sz w:val="28"/>
          <w:szCs w:val="28"/>
        </w:rPr>
      </w:pPr>
      <w:r w:rsidRPr="00353BBA">
        <w:rPr>
          <w:color w:val="000000"/>
          <w:sz w:val="28"/>
          <w:szCs w:val="28"/>
        </w:rPr>
        <w:t>- частично – поисковый (проблемная ситуация – рассуждения – верный ответ)</w:t>
      </w:r>
    </w:p>
    <w:p w:rsidR="00667181" w:rsidRPr="00353BBA" w:rsidRDefault="00667181" w:rsidP="00667181">
      <w:pPr>
        <w:pStyle w:val="a5"/>
        <w:shd w:val="clear" w:color="auto" w:fill="FFFFFF"/>
        <w:spacing w:before="0" w:beforeAutospacing="0" w:after="120" w:afterAutospacing="0" w:line="276" w:lineRule="auto"/>
        <w:jc w:val="both"/>
        <w:rPr>
          <w:rFonts w:ascii="Arial" w:hAnsi="Arial" w:cs="Arial"/>
          <w:color w:val="000000"/>
          <w:sz w:val="28"/>
          <w:szCs w:val="28"/>
        </w:rPr>
      </w:pPr>
      <w:r w:rsidRPr="00353BBA">
        <w:rPr>
          <w:color w:val="000000"/>
          <w:sz w:val="28"/>
          <w:szCs w:val="28"/>
        </w:rPr>
        <w:t>- методические игры</w:t>
      </w:r>
    </w:p>
    <w:p w:rsidR="00862D8E" w:rsidRDefault="00862D8E" w:rsidP="00862D8E">
      <w:pPr>
        <w:ind w:left="7"/>
        <w:rPr>
          <w:rFonts w:ascii="Times New Roman" w:eastAsia="Times New Roman" w:hAnsi="Times New Roman"/>
          <w:b/>
          <w:sz w:val="28"/>
          <w:u w:val="single"/>
        </w:rPr>
      </w:pPr>
      <w:r>
        <w:rPr>
          <w:rFonts w:ascii="Times New Roman" w:eastAsia="Times New Roman" w:hAnsi="Times New Roman"/>
          <w:b/>
          <w:sz w:val="28"/>
          <w:u w:val="single"/>
        </w:rPr>
        <w:t>Планируемые результаты</w:t>
      </w:r>
    </w:p>
    <w:p w:rsidR="00FE5A17" w:rsidRDefault="00862D8E" w:rsidP="00FE5A17">
      <w:pPr>
        <w:spacing w:after="0"/>
        <w:ind w:left="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B5539">
        <w:rPr>
          <w:rFonts w:ascii="Times New Roman" w:hAnsi="Times New Roman" w:cs="Times New Roman"/>
          <w:color w:val="000000"/>
          <w:sz w:val="28"/>
          <w:szCs w:val="28"/>
          <w:shd w:val="clear" w:color="auto" w:fill="FFFFFF"/>
        </w:rPr>
        <w:t xml:space="preserve">Данная программа призвана сформировать у учащихся устойчивый интерес к предлагаемой деятельности, творческим использованием умений и навыков, которые были приобретены на занятиях, в повседневной жизни. В процессе освоения учебного материала у учащихся формируется навык профессионального исполнительства, умение владеть </w:t>
      </w:r>
      <w:r>
        <w:rPr>
          <w:rFonts w:ascii="Times New Roman" w:hAnsi="Times New Roman" w:cs="Times New Roman"/>
          <w:color w:val="000000"/>
          <w:sz w:val="28"/>
          <w:szCs w:val="28"/>
          <w:shd w:val="clear" w:color="auto" w:fill="FFFFFF"/>
        </w:rPr>
        <w:t>инструментом</w:t>
      </w:r>
      <w:r w:rsidRPr="00EB5539">
        <w:rPr>
          <w:rFonts w:ascii="Times New Roman" w:hAnsi="Times New Roman" w:cs="Times New Roman"/>
          <w:color w:val="000000"/>
          <w:sz w:val="28"/>
          <w:szCs w:val="28"/>
          <w:shd w:val="clear" w:color="auto" w:fill="FFFFFF"/>
        </w:rPr>
        <w:t xml:space="preserve">, выразительно и художественно исполнять произведение. </w:t>
      </w:r>
    </w:p>
    <w:p w:rsidR="00FE5A17" w:rsidRPr="00FE5A17" w:rsidRDefault="00FE5A17" w:rsidP="00FE5A17">
      <w:pPr>
        <w:spacing w:after="0"/>
        <w:jc w:val="both"/>
        <w:rPr>
          <w:rFonts w:ascii="Times New Roman" w:hAnsi="Times New Roman" w:cs="Times New Roman"/>
          <w:bCs/>
          <w:sz w:val="28"/>
          <w:szCs w:val="28"/>
        </w:rPr>
      </w:pPr>
      <w:r>
        <w:rPr>
          <w:rFonts w:ascii="Times New Roman" w:hAnsi="Times New Roman" w:cs="Times New Roman"/>
          <w:bCs/>
          <w:sz w:val="28"/>
          <w:szCs w:val="28"/>
        </w:rPr>
        <w:tab/>
      </w:r>
      <w:r w:rsidRPr="00FE5A17">
        <w:rPr>
          <w:rFonts w:ascii="Times New Roman" w:hAnsi="Times New Roman" w:cs="Times New Roman"/>
          <w:bCs/>
          <w:sz w:val="28"/>
          <w:szCs w:val="28"/>
        </w:rPr>
        <w:t>Результатом</w:t>
      </w:r>
      <w:r w:rsidRPr="00FE5A17">
        <w:rPr>
          <w:rFonts w:ascii="Times New Roman" w:hAnsi="Times New Roman" w:cs="Times New Roman"/>
          <w:bCs/>
          <w:i/>
          <w:sz w:val="28"/>
          <w:szCs w:val="28"/>
        </w:rPr>
        <w:t xml:space="preserve"> </w:t>
      </w:r>
      <w:r w:rsidRPr="00FE5A17">
        <w:rPr>
          <w:rFonts w:ascii="Times New Roman" w:hAnsi="Times New Roman" w:cs="Times New Roman"/>
          <w:bCs/>
          <w:sz w:val="28"/>
          <w:szCs w:val="28"/>
        </w:rPr>
        <w:t>обучения в кружке должно стать знание ребёнком жанровых особенностей авторской песни, известных авторов и исполнителей, умение самостоятельно выбрать и разучить песню, выступить в концерте.</w:t>
      </w:r>
    </w:p>
    <w:p w:rsidR="00862D8E" w:rsidRDefault="00FE5A17" w:rsidP="00FE5A17">
      <w:pPr>
        <w:spacing w:after="120"/>
        <w:ind w:left="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00862D8E" w:rsidRPr="00EB5539">
        <w:rPr>
          <w:rFonts w:ascii="Times New Roman" w:hAnsi="Times New Roman" w:cs="Times New Roman"/>
          <w:color w:val="000000"/>
          <w:sz w:val="28"/>
          <w:szCs w:val="28"/>
          <w:shd w:val="clear" w:color="auto" w:fill="FFFFFF"/>
        </w:rPr>
        <w:t>Проверить, насколько учащийся смог усвоить необходимые знания и навыки, можно на выступле</w:t>
      </w:r>
      <w:r w:rsidR="00862D8E">
        <w:rPr>
          <w:rFonts w:ascii="Times New Roman" w:hAnsi="Times New Roman" w:cs="Times New Roman"/>
          <w:color w:val="000000"/>
          <w:sz w:val="28"/>
          <w:szCs w:val="28"/>
          <w:shd w:val="clear" w:color="auto" w:fill="FFFFFF"/>
        </w:rPr>
        <w:t>ниях как внутри коллектива (отчё</w:t>
      </w:r>
      <w:r w:rsidR="00862D8E" w:rsidRPr="00EB5539">
        <w:rPr>
          <w:rFonts w:ascii="Times New Roman" w:hAnsi="Times New Roman" w:cs="Times New Roman"/>
          <w:color w:val="000000"/>
          <w:sz w:val="28"/>
          <w:szCs w:val="28"/>
          <w:shd w:val="clear" w:color="auto" w:fill="FFFFFF"/>
        </w:rPr>
        <w:t xml:space="preserve">тные занятия, выступления на </w:t>
      </w:r>
      <w:r w:rsidR="00862D8E">
        <w:rPr>
          <w:rFonts w:ascii="Times New Roman" w:hAnsi="Times New Roman" w:cs="Times New Roman"/>
          <w:color w:val="000000"/>
          <w:sz w:val="28"/>
          <w:szCs w:val="28"/>
          <w:shd w:val="clear" w:color="auto" w:fill="FFFFFF"/>
        </w:rPr>
        <w:t>мероприятиях</w:t>
      </w:r>
      <w:r w:rsidR="00862D8E" w:rsidRPr="00EB5539">
        <w:rPr>
          <w:rFonts w:ascii="Times New Roman" w:hAnsi="Times New Roman" w:cs="Times New Roman"/>
          <w:color w:val="000000"/>
          <w:sz w:val="28"/>
          <w:szCs w:val="28"/>
          <w:shd w:val="clear" w:color="auto" w:fill="FFFFFF"/>
        </w:rPr>
        <w:t xml:space="preserve"> внутри объединения), так и выездных мероприятиях (концерты, конкурсы</w:t>
      </w:r>
      <w:r w:rsidR="00862D8E">
        <w:rPr>
          <w:rFonts w:ascii="Times New Roman" w:hAnsi="Times New Roman" w:cs="Times New Roman"/>
          <w:color w:val="000000"/>
          <w:sz w:val="28"/>
          <w:szCs w:val="28"/>
          <w:shd w:val="clear" w:color="auto" w:fill="FFFFFF"/>
        </w:rPr>
        <w:t>, фестивали</w:t>
      </w:r>
      <w:r w:rsidR="00862D8E" w:rsidRPr="00EB5539">
        <w:rPr>
          <w:rFonts w:ascii="Times New Roman" w:hAnsi="Times New Roman" w:cs="Times New Roman"/>
          <w:color w:val="000000"/>
          <w:sz w:val="28"/>
          <w:szCs w:val="28"/>
          <w:shd w:val="clear" w:color="auto" w:fill="FFFFFF"/>
        </w:rPr>
        <w:t>). Проверкой знаний, умений и навыков являются публичные вы</w:t>
      </w:r>
      <w:r w:rsidR="00862D8E">
        <w:rPr>
          <w:rFonts w:ascii="Times New Roman" w:hAnsi="Times New Roman" w:cs="Times New Roman"/>
          <w:color w:val="000000"/>
          <w:sz w:val="28"/>
          <w:szCs w:val="28"/>
          <w:shd w:val="clear" w:color="auto" w:fill="FFFFFF"/>
        </w:rPr>
        <w:t>ступления в виде творческих отчё</w:t>
      </w:r>
      <w:r w:rsidR="00862D8E" w:rsidRPr="00EB5539">
        <w:rPr>
          <w:rFonts w:ascii="Times New Roman" w:hAnsi="Times New Roman" w:cs="Times New Roman"/>
          <w:color w:val="000000"/>
          <w:sz w:val="28"/>
          <w:szCs w:val="28"/>
          <w:shd w:val="clear" w:color="auto" w:fill="FFFFFF"/>
        </w:rPr>
        <w:t>тов и концертов.</w:t>
      </w:r>
    </w:p>
    <w:p w:rsidR="00892988" w:rsidRDefault="00892988" w:rsidP="00892988">
      <w:pPr>
        <w:pStyle w:val="a5"/>
        <w:shd w:val="clear" w:color="auto" w:fill="FFFFFF"/>
        <w:spacing w:before="0" w:beforeAutospacing="0" w:after="0" w:afterAutospacing="0" w:line="276" w:lineRule="auto"/>
        <w:jc w:val="both"/>
        <w:rPr>
          <w:color w:val="000000"/>
          <w:sz w:val="28"/>
          <w:szCs w:val="28"/>
        </w:rPr>
      </w:pPr>
      <w:r w:rsidRPr="00830EB7">
        <w:rPr>
          <w:b/>
          <w:bCs/>
          <w:color w:val="000000"/>
          <w:sz w:val="28"/>
          <w:szCs w:val="28"/>
        </w:rPr>
        <w:t>Личностными результатами</w:t>
      </w:r>
      <w:r w:rsidRPr="00830EB7">
        <w:rPr>
          <w:color w:val="000000"/>
          <w:sz w:val="28"/>
          <w:szCs w:val="28"/>
        </w:rPr>
        <w:t> программы является формирование следующих умений:</w:t>
      </w:r>
    </w:p>
    <w:p w:rsidR="00892988" w:rsidRPr="00830EB7" w:rsidRDefault="00892988" w:rsidP="00892988">
      <w:pPr>
        <w:spacing w:after="0"/>
        <w:ind w:left="100"/>
        <w:jc w:val="both"/>
        <w:rPr>
          <w:rFonts w:ascii="Times New Roman" w:eastAsia="Times New Roman" w:hAnsi="Times New Roman" w:cs="Times New Roman"/>
          <w:sz w:val="28"/>
          <w:szCs w:val="28"/>
        </w:rPr>
      </w:pPr>
      <w:r w:rsidRPr="00830EB7">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р</w:t>
      </w:r>
      <w:r w:rsidRPr="00830EB7">
        <w:rPr>
          <w:rFonts w:ascii="Times New Roman" w:eastAsia="Times New Roman" w:hAnsi="Times New Roman" w:cs="Times New Roman"/>
          <w:sz w:val="28"/>
          <w:szCs w:val="28"/>
        </w:rPr>
        <w:t>азвитие у учащихся мотивации для личностного самоопределения и самореализации;</w:t>
      </w:r>
    </w:p>
    <w:p w:rsidR="00892988" w:rsidRPr="00830EB7" w:rsidRDefault="00892988" w:rsidP="00892988">
      <w:pPr>
        <w:pStyle w:val="a5"/>
        <w:shd w:val="clear" w:color="auto" w:fill="FFFFFF"/>
        <w:spacing w:before="0" w:beforeAutospacing="0" w:after="0" w:afterAutospacing="0" w:line="276" w:lineRule="auto"/>
        <w:jc w:val="both"/>
        <w:rPr>
          <w:rFonts w:ascii="Arial" w:hAnsi="Arial" w:cs="Arial"/>
          <w:color w:val="000000"/>
          <w:sz w:val="28"/>
          <w:szCs w:val="28"/>
        </w:rPr>
      </w:pPr>
      <w:r w:rsidRPr="00830EB7">
        <w:rPr>
          <w:color w:val="000000"/>
          <w:sz w:val="28"/>
          <w:szCs w:val="28"/>
        </w:rPr>
        <w:t>- ориентация на понимание причин успеха в учебной деятельности;</w:t>
      </w:r>
    </w:p>
    <w:p w:rsidR="00892988" w:rsidRPr="00830EB7" w:rsidRDefault="00892988" w:rsidP="00892988">
      <w:pPr>
        <w:pStyle w:val="a5"/>
        <w:shd w:val="clear" w:color="auto" w:fill="FFFFFF"/>
        <w:spacing w:before="0" w:beforeAutospacing="0" w:after="0" w:afterAutospacing="0" w:line="276" w:lineRule="auto"/>
        <w:jc w:val="both"/>
        <w:rPr>
          <w:rFonts w:ascii="Arial" w:hAnsi="Arial" w:cs="Arial"/>
          <w:color w:val="000000"/>
          <w:sz w:val="28"/>
          <w:szCs w:val="28"/>
        </w:rPr>
      </w:pPr>
      <w:r w:rsidRPr="00830EB7">
        <w:rPr>
          <w:color w:val="000000"/>
          <w:sz w:val="28"/>
          <w:szCs w:val="28"/>
        </w:rPr>
        <w:t>- наличие эмоционально - ценностного отношения к искусству;</w:t>
      </w:r>
    </w:p>
    <w:p w:rsidR="00892988" w:rsidRDefault="00892988" w:rsidP="00892988">
      <w:pPr>
        <w:pStyle w:val="a5"/>
        <w:shd w:val="clear" w:color="auto" w:fill="FFFFFF"/>
        <w:spacing w:before="0" w:beforeAutospacing="0" w:after="0" w:afterAutospacing="0" w:line="276" w:lineRule="auto"/>
        <w:jc w:val="both"/>
        <w:rPr>
          <w:color w:val="000000"/>
          <w:sz w:val="28"/>
          <w:szCs w:val="28"/>
        </w:rPr>
      </w:pPr>
      <w:r w:rsidRPr="00830EB7">
        <w:rPr>
          <w:color w:val="000000"/>
          <w:sz w:val="28"/>
          <w:szCs w:val="28"/>
        </w:rPr>
        <w:lastRenderedPageBreak/>
        <w:t>- реализация творческого потенциала в процессе индивидуального музицирования;</w:t>
      </w:r>
    </w:p>
    <w:p w:rsidR="00892988" w:rsidRPr="00830EB7" w:rsidRDefault="00892988" w:rsidP="00892988">
      <w:pPr>
        <w:spacing w:after="0"/>
        <w:ind w:left="100"/>
        <w:jc w:val="both"/>
        <w:rPr>
          <w:rFonts w:ascii="Times New Roman" w:eastAsia="Times New Roman" w:hAnsi="Times New Roman" w:cs="Times New Roman"/>
          <w:sz w:val="28"/>
          <w:szCs w:val="28"/>
        </w:rPr>
      </w:pPr>
      <w:r w:rsidRPr="00830EB7">
        <w:rPr>
          <w:rFonts w:ascii="Times New Roman" w:hAnsi="Times New Roman" w:cs="Times New Roman"/>
          <w:color w:val="000000"/>
          <w:sz w:val="28"/>
          <w:szCs w:val="28"/>
        </w:rPr>
        <w:t xml:space="preserve">- </w:t>
      </w:r>
      <w:r w:rsidRPr="00830EB7">
        <w:rPr>
          <w:rFonts w:ascii="Times New Roman" w:eastAsia="Times New Roman" w:hAnsi="Times New Roman" w:cs="Times New Roman"/>
          <w:sz w:val="28"/>
          <w:szCs w:val="28"/>
        </w:rPr>
        <w:t>формирование личностных качеств и социально-значимых компетенций;</w:t>
      </w:r>
    </w:p>
    <w:p w:rsidR="00892988" w:rsidRPr="00830EB7" w:rsidRDefault="00892988" w:rsidP="00892988">
      <w:pPr>
        <w:pStyle w:val="a5"/>
        <w:shd w:val="clear" w:color="auto" w:fill="FFFFFF"/>
        <w:spacing w:before="0" w:beforeAutospacing="0" w:after="120" w:afterAutospacing="0" w:line="276" w:lineRule="auto"/>
        <w:jc w:val="both"/>
        <w:rPr>
          <w:rFonts w:ascii="Arial" w:hAnsi="Arial" w:cs="Arial"/>
          <w:color w:val="000000"/>
          <w:sz w:val="28"/>
          <w:szCs w:val="28"/>
        </w:rPr>
      </w:pPr>
      <w:r w:rsidRPr="00830EB7">
        <w:rPr>
          <w:color w:val="000000"/>
          <w:sz w:val="28"/>
          <w:szCs w:val="28"/>
        </w:rPr>
        <w:t>- позитивная оценка своих музыкально - творческих способностей.</w:t>
      </w:r>
    </w:p>
    <w:p w:rsidR="00892988" w:rsidRPr="001F68FC" w:rsidRDefault="00892988" w:rsidP="00892988">
      <w:pPr>
        <w:spacing w:after="0"/>
        <w:ind w:left="7"/>
        <w:jc w:val="both"/>
        <w:rPr>
          <w:rFonts w:ascii="Times New Roman" w:eastAsia="Times New Roman" w:hAnsi="Times New Roman" w:cs="Times New Roman"/>
          <w:b/>
          <w:sz w:val="28"/>
          <w:szCs w:val="28"/>
        </w:rPr>
      </w:pPr>
      <w:r w:rsidRPr="001F68FC">
        <w:rPr>
          <w:rFonts w:ascii="Times New Roman" w:eastAsia="Times New Roman" w:hAnsi="Times New Roman" w:cs="Times New Roman"/>
          <w:b/>
          <w:sz w:val="28"/>
          <w:szCs w:val="28"/>
        </w:rPr>
        <w:t>Метапредметные</w:t>
      </w:r>
      <w:r w:rsidRPr="001F68FC">
        <w:rPr>
          <w:rFonts w:ascii="Times New Roman" w:eastAsia="Times New Roman" w:hAnsi="Times New Roman" w:cs="Times New Roman"/>
          <w:b/>
          <w:sz w:val="28"/>
          <w:szCs w:val="28"/>
        </w:rPr>
        <w:tab/>
        <w:t>результаты:</w:t>
      </w:r>
    </w:p>
    <w:p w:rsidR="00892988" w:rsidRDefault="00892988" w:rsidP="00892988">
      <w:pPr>
        <w:spacing w:after="0"/>
        <w:ind w:left="7"/>
        <w:jc w:val="both"/>
        <w:rPr>
          <w:rFonts w:ascii="Times New Roman" w:hAnsi="Times New Roman" w:cs="Times New Roman"/>
          <w:color w:val="000000"/>
          <w:sz w:val="28"/>
          <w:szCs w:val="28"/>
        </w:rPr>
      </w:pPr>
      <w:r w:rsidRPr="004B772F">
        <w:rPr>
          <w:rFonts w:ascii="Times New Roman" w:hAnsi="Times New Roman" w:cs="Times New Roman"/>
          <w:color w:val="000000"/>
          <w:sz w:val="28"/>
          <w:szCs w:val="28"/>
        </w:rPr>
        <w:t>- наличие широкой мотивационной основы учебной деятельности, включающей социальные, учебно-познавательные и внешние мотивы;</w:t>
      </w:r>
    </w:p>
    <w:p w:rsidR="00892988" w:rsidRDefault="00892988" w:rsidP="00892988">
      <w:pPr>
        <w:spacing w:after="0"/>
        <w:ind w:left="7"/>
        <w:jc w:val="both"/>
        <w:rPr>
          <w:rFonts w:ascii="Times New Roman" w:hAnsi="Times New Roman" w:cs="Times New Roman"/>
          <w:color w:val="000000"/>
          <w:sz w:val="28"/>
          <w:szCs w:val="28"/>
          <w:shd w:val="clear" w:color="auto" w:fill="FFFFFF"/>
        </w:rPr>
      </w:pPr>
      <w:r w:rsidRPr="00D0541B">
        <w:rPr>
          <w:rFonts w:ascii="Times New Roman" w:eastAsia="Times New Roman" w:hAnsi="Times New Roman" w:cs="Times New Roman"/>
          <w:sz w:val="28"/>
          <w:szCs w:val="28"/>
        </w:rPr>
        <w:t>- а</w:t>
      </w:r>
      <w:r w:rsidRPr="00D0541B">
        <w:rPr>
          <w:rFonts w:ascii="Times New Roman" w:hAnsi="Times New Roman" w:cs="Times New Roman"/>
          <w:color w:val="000000"/>
          <w:sz w:val="28"/>
          <w:szCs w:val="28"/>
          <w:shd w:val="clear" w:color="auto" w:fill="FFFFFF"/>
        </w:rPr>
        <w:t>нализ собственной учебной деятельности и внесение необходимых корректив для достижения запланированных результатов;</w:t>
      </w:r>
    </w:p>
    <w:p w:rsidR="00892988" w:rsidRDefault="00892988" w:rsidP="00892988">
      <w:pPr>
        <w:spacing w:after="0"/>
        <w:ind w:left="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 </w:t>
      </w:r>
      <w:r w:rsidRPr="00D0541B">
        <w:rPr>
          <w:rFonts w:ascii="Times New Roman" w:hAnsi="Times New Roman" w:cs="Times New Roman"/>
          <w:color w:val="000000"/>
          <w:sz w:val="28"/>
          <w:szCs w:val="28"/>
          <w:shd w:val="clear" w:color="auto" w:fill="FFFFFF"/>
        </w:rPr>
        <w:t>проявление творческой инициативы и самостоятельности в процессе овладения учебными действиями;</w:t>
      </w:r>
    </w:p>
    <w:p w:rsidR="00892988" w:rsidRPr="00D0541B" w:rsidRDefault="00892988" w:rsidP="00892988">
      <w:pPr>
        <w:spacing w:after="120"/>
        <w:ind w:left="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sidRPr="00D0541B">
        <w:rPr>
          <w:rFonts w:ascii="Times New Roman" w:hAnsi="Times New Roman" w:cs="Times New Roman"/>
          <w:color w:val="000000"/>
          <w:sz w:val="28"/>
          <w:szCs w:val="28"/>
          <w:shd w:val="clear" w:color="auto" w:fill="FFFFFF"/>
        </w:rPr>
        <w:t>участие в жизни класса, школы, города и др., общение, взаимодействие со сверстниками в совместной творческой деятельности.</w:t>
      </w:r>
    </w:p>
    <w:p w:rsidR="002648DB" w:rsidRPr="001F68FC" w:rsidRDefault="002648DB" w:rsidP="002648DB">
      <w:pPr>
        <w:spacing w:after="0"/>
        <w:ind w:left="7"/>
        <w:jc w:val="both"/>
        <w:rPr>
          <w:rFonts w:ascii="Times New Roman" w:eastAsia="Times New Roman" w:hAnsi="Times New Roman"/>
          <w:b/>
          <w:sz w:val="28"/>
          <w:szCs w:val="28"/>
        </w:rPr>
      </w:pPr>
      <w:r w:rsidRPr="001F68FC">
        <w:rPr>
          <w:rFonts w:ascii="Times New Roman" w:eastAsia="Times New Roman" w:hAnsi="Times New Roman"/>
          <w:b/>
          <w:sz w:val="28"/>
          <w:szCs w:val="28"/>
        </w:rPr>
        <w:t>Предметные результаты:</w:t>
      </w:r>
    </w:p>
    <w:p w:rsidR="002648DB" w:rsidRPr="00303A23" w:rsidRDefault="002648DB" w:rsidP="002648DB">
      <w:pPr>
        <w:shd w:val="clear" w:color="auto" w:fill="FFFFFF"/>
        <w:tabs>
          <w:tab w:val="left" w:pos="1562"/>
        </w:tabs>
        <w:spacing w:after="0"/>
        <w:rPr>
          <w:rFonts w:ascii="Times New Roman" w:hAnsi="Times New Roman" w:cs="Times New Roman"/>
          <w:bCs/>
          <w:spacing w:val="-1"/>
          <w:sz w:val="28"/>
          <w:szCs w:val="28"/>
          <w:u w:val="single"/>
        </w:rPr>
      </w:pPr>
      <w:r w:rsidRPr="00303A23">
        <w:rPr>
          <w:rFonts w:ascii="Times New Roman" w:hAnsi="Times New Roman" w:cs="Times New Roman"/>
          <w:bCs/>
          <w:sz w:val="28"/>
          <w:szCs w:val="28"/>
          <w:u w:val="single"/>
        </w:rPr>
        <w:t xml:space="preserve">1 </w:t>
      </w:r>
      <w:r w:rsidRPr="00303A23">
        <w:rPr>
          <w:rFonts w:ascii="Times New Roman" w:hAnsi="Times New Roman" w:cs="Times New Roman"/>
          <w:bCs/>
          <w:spacing w:val="-1"/>
          <w:sz w:val="28"/>
          <w:szCs w:val="28"/>
          <w:u w:val="single"/>
        </w:rPr>
        <w:t>год обучения</w:t>
      </w:r>
    </w:p>
    <w:p w:rsidR="002648DB" w:rsidRPr="00F62FA0" w:rsidRDefault="00F62FA0" w:rsidP="00F62FA0">
      <w:pPr>
        <w:widowControl w:val="0"/>
        <w:numPr>
          <w:ilvl w:val="0"/>
          <w:numId w:val="5"/>
        </w:numPr>
        <w:shd w:val="clear" w:color="auto" w:fill="FFFFFF"/>
        <w:tabs>
          <w:tab w:val="left" w:pos="122"/>
        </w:tabs>
        <w:suppressAutoHyphens/>
        <w:autoSpaceDE w:val="0"/>
        <w:spacing w:after="0"/>
        <w:jc w:val="both"/>
        <w:rPr>
          <w:rFonts w:ascii="Times New Roman" w:hAnsi="Times New Roman" w:cs="Times New Roman"/>
          <w:strike/>
          <w:sz w:val="28"/>
          <w:szCs w:val="28"/>
        </w:rPr>
      </w:pPr>
      <w:r>
        <w:rPr>
          <w:rFonts w:ascii="Times New Roman" w:hAnsi="Times New Roman" w:cs="Times New Roman"/>
          <w:sz w:val="28"/>
          <w:szCs w:val="28"/>
        </w:rPr>
        <w:t xml:space="preserve"> </w:t>
      </w:r>
      <w:r w:rsidR="00191EDB" w:rsidRPr="00191EDB">
        <w:rPr>
          <w:rFonts w:ascii="Times New Roman" w:hAnsi="Times New Roman" w:cs="Times New Roman"/>
          <w:color w:val="000000"/>
          <w:sz w:val="28"/>
          <w:szCs w:val="28"/>
        </w:rPr>
        <w:t>знать приёмы игры на гитаре;</w:t>
      </w:r>
    </w:p>
    <w:p w:rsidR="002648DB" w:rsidRPr="00F62FA0" w:rsidRDefault="00F62FA0" w:rsidP="002648DB">
      <w:pPr>
        <w:widowControl w:val="0"/>
        <w:numPr>
          <w:ilvl w:val="0"/>
          <w:numId w:val="5"/>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648DB" w:rsidRPr="00F62FA0">
        <w:rPr>
          <w:rFonts w:ascii="Times New Roman" w:hAnsi="Times New Roman" w:cs="Times New Roman"/>
          <w:sz w:val="28"/>
          <w:szCs w:val="28"/>
        </w:rPr>
        <w:t xml:space="preserve">знать </w:t>
      </w:r>
      <w:r w:rsidRPr="00F62FA0">
        <w:rPr>
          <w:rFonts w:ascii="Times New Roman" w:hAnsi="Times New Roman" w:cs="Times New Roman"/>
          <w:color w:val="000000"/>
          <w:sz w:val="28"/>
          <w:szCs w:val="28"/>
          <w:shd w:val="clear" w:color="auto" w:fill="FFFFFF"/>
        </w:rPr>
        <w:t>устройство гитары, разновидности гитар</w:t>
      </w:r>
      <w:r>
        <w:rPr>
          <w:rFonts w:ascii="Times New Roman" w:hAnsi="Times New Roman" w:cs="Times New Roman"/>
          <w:sz w:val="28"/>
          <w:szCs w:val="28"/>
        </w:rPr>
        <w:t>;</w:t>
      </w:r>
    </w:p>
    <w:p w:rsidR="002648DB" w:rsidRPr="00F62FA0" w:rsidRDefault="002648DB" w:rsidP="00AA0391">
      <w:pPr>
        <w:widowControl w:val="0"/>
        <w:numPr>
          <w:ilvl w:val="0"/>
          <w:numId w:val="5"/>
        </w:numPr>
        <w:shd w:val="clear" w:color="auto" w:fill="FFFFFF"/>
        <w:tabs>
          <w:tab w:val="left" w:pos="122"/>
        </w:tabs>
        <w:suppressAutoHyphens/>
        <w:autoSpaceDE w:val="0"/>
        <w:spacing w:after="120"/>
        <w:jc w:val="both"/>
        <w:rPr>
          <w:rFonts w:ascii="Times New Roman" w:hAnsi="Times New Roman" w:cs="Times New Roman"/>
          <w:strike/>
          <w:sz w:val="28"/>
          <w:szCs w:val="28"/>
        </w:rPr>
      </w:pPr>
      <w:r w:rsidRPr="00F62FA0">
        <w:rPr>
          <w:rFonts w:ascii="Times New Roman" w:hAnsi="Times New Roman" w:cs="Times New Roman"/>
          <w:sz w:val="28"/>
          <w:szCs w:val="28"/>
        </w:rPr>
        <w:t xml:space="preserve"> знать </w:t>
      </w:r>
      <w:r w:rsidR="00F62FA0" w:rsidRPr="00F62FA0">
        <w:rPr>
          <w:rFonts w:ascii="Times New Roman" w:hAnsi="Times New Roman" w:cs="Times New Roman"/>
          <w:color w:val="000000"/>
          <w:sz w:val="28"/>
          <w:szCs w:val="28"/>
          <w:shd w:val="clear" w:color="auto" w:fill="FFFFFF"/>
        </w:rPr>
        <w:t>основные способы звукоизвлечения</w:t>
      </w:r>
      <w:r w:rsidR="00F62FA0">
        <w:rPr>
          <w:rFonts w:ascii="Times New Roman" w:hAnsi="Times New Roman" w:cs="Times New Roman"/>
          <w:sz w:val="28"/>
          <w:szCs w:val="28"/>
        </w:rPr>
        <w:t>,</w:t>
      </w:r>
      <w:r w:rsidR="00F62FA0" w:rsidRPr="00F62FA0">
        <w:rPr>
          <w:rFonts w:ascii="Times New Roman" w:hAnsi="Times New Roman" w:cs="Times New Roman"/>
          <w:color w:val="000000"/>
          <w:sz w:val="28"/>
          <w:szCs w:val="28"/>
          <w:shd w:val="clear" w:color="auto" w:fill="FFFFFF"/>
        </w:rPr>
        <w:t xml:space="preserve"> аккорды и их буквенные обозначения</w:t>
      </w:r>
      <w:r w:rsidR="00AA0391">
        <w:rPr>
          <w:rFonts w:ascii="Times New Roman" w:hAnsi="Times New Roman" w:cs="Times New Roman"/>
          <w:color w:val="000000"/>
          <w:sz w:val="28"/>
          <w:szCs w:val="28"/>
          <w:shd w:val="clear" w:color="auto" w:fill="FFFFFF"/>
        </w:rPr>
        <w:t>.</w:t>
      </w:r>
    </w:p>
    <w:p w:rsidR="002648DB" w:rsidRPr="005B5F9C" w:rsidRDefault="00AA0391" w:rsidP="002648DB">
      <w:pPr>
        <w:spacing w:after="0"/>
        <w:ind w:left="7"/>
        <w:jc w:val="both"/>
        <w:rPr>
          <w:rFonts w:ascii="Times New Roman" w:eastAsia="Times New Roman" w:hAnsi="Times New Roman"/>
          <w:sz w:val="28"/>
          <w:szCs w:val="28"/>
        </w:rPr>
      </w:pPr>
      <w:r>
        <w:rPr>
          <w:rFonts w:ascii="Times New Roman" w:eastAsia="Times New Roman" w:hAnsi="Times New Roman"/>
          <w:sz w:val="28"/>
          <w:szCs w:val="28"/>
        </w:rPr>
        <w:tab/>
      </w:r>
      <w:r w:rsidR="002648DB" w:rsidRPr="005B5F9C">
        <w:rPr>
          <w:rFonts w:ascii="Times New Roman" w:eastAsia="Times New Roman" w:hAnsi="Times New Roman"/>
          <w:sz w:val="28"/>
          <w:szCs w:val="28"/>
        </w:rPr>
        <w:t>По итогам реализации программы учащиеся будут</w:t>
      </w:r>
      <w:r w:rsidR="002648DB">
        <w:rPr>
          <w:rFonts w:ascii="Times New Roman" w:eastAsia="Times New Roman" w:hAnsi="Times New Roman"/>
          <w:sz w:val="28"/>
          <w:szCs w:val="28"/>
        </w:rPr>
        <w:t>:</w:t>
      </w:r>
    </w:p>
    <w:p w:rsidR="002648DB" w:rsidRDefault="002648DB" w:rsidP="002648DB">
      <w:pPr>
        <w:pStyle w:val="a5"/>
        <w:spacing w:before="0" w:beforeAutospacing="0" w:after="0" w:afterAutospacing="0" w:line="276" w:lineRule="auto"/>
        <w:jc w:val="both"/>
        <w:rPr>
          <w:color w:val="000000"/>
          <w:sz w:val="28"/>
          <w:szCs w:val="28"/>
        </w:rPr>
      </w:pPr>
      <w:r>
        <w:rPr>
          <w:color w:val="000000"/>
          <w:sz w:val="28"/>
          <w:szCs w:val="28"/>
        </w:rPr>
        <w:t xml:space="preserve">- </w:t>
      </w:r>
      <w:r w:rsidRPr="00AA53A4">
        <w:rPr>
          <w:color w:val="000000"/>
          <w:sz w:val="28"/>
          <w:szCs w:val="28"/>
        </w:rPr>
        <w:t>иметь чёткое представление о специфике музыкального жанра </w:t>
      </w:r>
      <w:r>
        <w:rPr>
          <w:color w:val="000000"/>
          <w:sz w:val="28"/>
          <w:szCs w:val="28"/>
        </w:rPr>
        <w:t>бардовской песни</w:t>
      </w:r>
      <w:r w:rsidRPr="00AA53A4">
        <w:rPr>
          <w:color w:val="000000"/>
          <w:sz w:val="28"/>
          <w:szCs w:val="28"/>
        </w:rPr>
        <w:t>;</w:t>
      </w:r>
    </w:p>
    <w:p w:rsidR="002648DB" w:rsidRDefault="002648DB" w:rsidP="002648DB">
      <w:pPr>
        <w:pStyle w:val="a5"/>
        <w:spacing w:before="0" w:beforeAutospacing="0" w:after="0" w:afterAutospacing="0" w:line="276" w:lineRule="auto"/>
        <w:jc w:val="both"/>
        <w:rPr>
          <w:color w:val="000000"/>
          <w:sz w:val="28"/>
          <w:szCs w:val="28"/>
          <w:shd w:val="clear" w:color="auto" w:fill="FFFFFF"/>
        </w:rPr>
      </w:pPr>
      <w:r>
        <w:rPr>
          <w:color w:val="000000"/>
          <w:sz w:val="28"/>
          <w:szCs w:val="28"/>
        </w:rPr>
        <w:t xml:space="preserve">- </w:t>
      </w:r>
      <w:r w:rsidR="00191EDB" w:rsidRPr="00F62FA0">
        <w:rPr>
          <w:sz w:val="28"/>
          <w:szCs w:val="28"/>
        </w:rPr>
        <w:t xml:space="preserve">уметь </w:t>
      </w:r>
      <w:r w:rsidR="00191EDB" w:rsidRPr="00F62FA0">
        <w:rPr>
          <w:color w:val="000000"/>
          <w:sz w:val="28"/>
          <w:szCs w:val="28"/>
          <w:shd w:val="clear" w:color="auto" w:fill="FFFFFF"/>
        </w:rPr>
        <w:t>настраивать инструмент</w:t>
      </w:r>
      <w:r w:rsidR="00191EDB">
        <w:rPr>
          <w:sz w:val="28"/>
          <w:szCs w:val="28"/>
        </w:rPr>
        <w:t>,</w:t>
      </w:r>
      <w:r w:rsidR="00191EDB" w:rsidRPr="00F62FA0">
        <w:rPr>
          <w:color w:val="000000"/>
          <w:sz w:val="28"/>
          <w:szCs w:val="28"/>
          <w:shd w:val="clear" w:color="auto" w:fill="FFFFFF"/>
        </w:rPr>
        <w:t xml:space="preserve"> легко ориентироваться в расположении аккордов на грифе гитары</w:t>
      </w:r>
      <w:r w:rsidR="00191EDB">
        <w:rPr>
          <w:color w:val="000000"/>
          <w:sz w:val="28"/>
          <w:szCs w:val="28"/>
          <w:shd w:val="clear" w:color="auto" w:fill="FFFFFF"/>
        </w:rPr>
        <w:t>,</w:t>
      </w:r>
      <w:r w:rsidR="00191EDB" w:rsidRPr="00F62FA0">
        <w:rPr>
          <w:color w:val="000000"/>
          <w:sz w:val="28"/>
          <w:szCs w:val="28"/>
          <w:shd w:val="clear" w:color="auto" w:fill="FFFFFF"/>
        </w:rPr>
        <w:t xml:space="preserve"> исполнять обязательные произведения бардов-классиков;</w:t>
      </w:r>
    </w:p>
    <w:p w:rsidR="00B3534E" w:rsidRDefault="00B3534E" w:rsidP="0028119A">
      <w:pPr>
        <w:pStyle w:val="a5"/>
        <w:spacing w:before="0" w:beforeAutospacing="0" w:after="120" w:afterAutospacing="0" w:line="276" w:lineRule="auto"/>
        <w:jc w:val="both"/>
        <w:rPr>
          <w:color w:val="000000"/>
          <w:sz w:val="28"/>
          <w:szCs w:val="28"/>
        </w:rPr>
      </w:pPr>
      <w:r>
        <w:rPr>
          <w:color w:val="000000"/>
          <w:sz w:val="28"/>
          <w:szCs w:val="28"/>
          <w:shd w:val="clear" w:color="auto" w:fill="FFFFFF"/>
        </w:rPr>
        <w:t>- исполнять обязательные произведения бардов-классиков.</w:t>
      </w:r>
    </w:p>
    <w:p w:rsidR="002648DB" w:rsidRDefault="002648DB" w:rsidP="002648DB">
      <w:pPr>
        <w:pStyle w:val="a5"/>
        <w:spacing w:before="0" w:beforeAutospacing="0" w:after="0" w:afterAutospacing="0" w:line="276" w:lineRule="auto"/>
        <w:jc w:val="both"/>
        <w:rPr>
          <w:color w:val="000000"/>
          <w:sz w:val="28"/>
          <w:szCs w:val="28"/>
        </w:rPr>
      </w:pPr>
      <w:r>
        <w:rPr>
          <w:color w:val="000000"/>
          <w:sz w:val="28"/>
          <w:szCs w:val="28"/>
        </w:rPr>
        <w:tab/>
      </w:r>
      <w:r w:rsidRPr="00AA53A4">
        <w:rPr>
          <w:color w:val="000000"/>
          <w:sz w:val="28"/>
          <w:szCs w:val="28"/>
        </w:rPr>
        <w:t xml:space="preserve">Дети, продолжающие заниматься по истечении </w:t>
      </w:r>
      <w:r>
        <w:rPr>
          <w:color w:val="000000"/>
          <w:sz w:val="28"/>
          <w:szCs w:val="28"/>
        </w:rPr>
        <w:t xml:space="preserve">годового </w:t>
      </w:r>
      <w:r w:rsidRPr="00AA53A4">
        <w:rPr>
          <w:color w:val="000000"/>
          <w:sz w:val="28"/>
          <w:szCs w:val="28"/>
        </w:rPr>
        <w:t>срока занятий в объединении, не только совершенствуют полученные навыки, но и проходят педагогическую подготовку.</w:t>
      </w:r>
    </w:p>
    <w:p w:rsidR="002648DB" w:rsidRPr="001C1F3A" w:rsidRDefault="002648DB" w:rsidP="002648DB">
      <w:pPr>
        <w:pStyle w:val="a5"/>
        <w:spacing w:before="0" w:beforeAutospacing="0" w:after="0" w:afterAutospacing="0" w:line="276" w:lineRule="auto"/>
        <w:jc w:val="both"/>
        <w:rPr>
          <w:color w:val="000000"/>
          <w:sz w:val="28"/>
          <w:szCs w:val="28"/>
        </w:rPr>
      </w:pPr>
      <w:r>
        <w:rPr>
          <w:color w:val="000000"/>
          <w:sz w:val="28"/>
          <w:szCs w:val="28"/>
        </w:rPr>
        <w:tab/>
      </w:r>
      <w:r w:rsidRPr="001C1F3A">
        <w:rPr>
          <w:color w:val="000000"/>
          <w:sz w:val="28"/>
          <w:szCs w:val="28"/>
        </w:rPr>
        <w:t>Эффективность занятий оценивается педагогом в соответствии с  программой, исходя из того, освоил ли ребенок  за год результативные показатели.</w:t>
      </w:r>
    </w:p>
    <w:p w:rsidR="002648DB" w:rsidRDefault="002648DB" w:rsidP="002648DB">
      <w:pPr>
        <w:shd w:val="clear" w:color="auto" w:fill="FFFFFF"/>
        <w:spacing w:after="0"/>
        <w:ind w:firstLine="710"/>
        <w:jc w:val="both"/>
        <w:rPr>
          <w:rFonts w:ascii="Times New Roman" w:hAnsi="Times New Roman"/>
          <w:color w:val="000000"/>
          <w:sz w:val="28"/>
          <w:szCs w:val="28"/>
          <w:lang w:eastAsia="ru-RU"/>
        </w:rPr>
      </w:pPr>
      <w:r w:rsidRPr="001C1F3A">
        <w:rPr>
          <w:rFonts w:ascii="Times New Roman" w:hAnsi="Times New Roman"/>
          <w:color w:val="000000"/>
          <w:sz w:val="28"/>
          <w:szCs w:val="28"/>
          <w:lang w:eastAsia="ru-RU"/>
        </w:rPr>
        <w:t xml:space="preserve"> Важным параметром успешного обучения является устойчивый интерес к занятиям, который проявляется в активности и эмоциональном восприятии при исполнении заданий. Эти показатели  анализируются и позволяют корректировать  работу.</w:t>
      </w:r>
    </w:p>
    <w:p w:rsidR="002648DB" w:rsidRPr="001C1F3A" w:rsidRDefault="002648DB" w:rsidP="002648DB">
      <w:pPr>
        <w:shd w:val="clear" w:color="auto" w:fill="FFFFFF"/>
        <w:spacing w:after="0"/>
        <w:ind w:firstLine="710"/>
        <w:jc w:val="both"/>
        <w:rPr>
          <w:rFonts w:ascii="Times New Roman" w:hAnsi="Times New Roman"/>
          <w:color w:val="000000"/>
          <w:sz w:val="28"/>
          <w:szCs w:val="28"/>
          <w:lang w:eastAsia="ru-RU"/>
        </w:rPr>
      </w:pPr>
      <w:r w:rsidRPr="001C1F3A">
        <w:rPr>
          <w:rFonts w:ascii="Times New Roman" w:hAnsi="Times New Roman"/>
          <w:color w:val="000000"/>
          <w:sz w:val="28"/>
          <w:szCs w:val="28"/>
          <w:lang w:eastAsia="ru-RU"/>
        </w:rPr>
        <w:lastRenderedPageBreak/>
        <w:t xml:space="preserve">В конечном итоге, успех освоения программы дополнительного образования характеризуется участием ребят   в </w:t>
      </w:r>
      <w:r w:rsidR="007326F8">
        <w:rPr>
          <w:rFonts w:ascii="Times New Roman" w:hAnsi="Times New Roman"/>
          <w:color w:val="000000"/>
          <w:sz w:val="28"/>
          <w:szCs w:val="28"/>
          <w:lang w:eastAsia="ru-RU"/>
        </w:rPr>
        <w:t>мероприятиях Гимназии (</w:t>
      </w:r>
      <w:r w:rsidRPr="001C1F3A">
        <w:rPr>
          <w:rFonts w:ascii="Times New Roman" w:hAnsi="Times New Roman"/>
          <w:color w:val="000000"/>
          <w:sz w:val="28"/>
          <w:szCs w:val="28"/>
          <w:lang w:eastAsia="ru-RU"/>
        </w:rPr>
        <w:t xml:space="preserve">концертах, </w:t>
      </w:r>
      <w:r w:rsidR="001B2690">
        <w:rPr>
          <w:rFonts w:ascii="Times New Roman" w:hAnsi="Times New Roman"/>
          <w:color w:val="000000"/>
          <w:sz w:val="28"/>
          <w:szCs w:val="28"/>
          <w:lang w:eastAsia="ru-RU"/>
        </w:rPr>
        <w:t>коммунарских сборах, туристических слётах</w:t>
      </w:r>
      <w:r w:rsidR="007326F8">
        <w:rPr>
          <w:rFonts w:ascii="Times New Roman" w:hAnsi="Times New Roman"/>
          <w:color w:val="000000"/>
          <w:sz w:val="28"/>
          <w:szCs w:val="28"/>
          <w:lang w:eastAsia="ru-RU"/>
        </w:rPr>
        <w:t>),</w:t>
      </w:r>
      <w:r w:rsidRPr="001C1F3A">
        <w:rPr>
          <w:rFonts w:ascii="Times New Roman" w:hAnsi="Times New Roman"/>
          <w:color w:val="000000"/>
          <w:sz w:val="28"/>
          <w:szCs w:val="28"/>
          <w:lang w:eastAsia="ru-RU"/>
        </w:rPr>
        <w:t xml:space="preserve">  где они могут показать свои способности.</w:t>
      </w:r>
    </w:p>
    <w:p w:rsidR="002648DB" w:rsidRDefault="002648DB"/>
    <w:p w:rsidR="00687A82" w:rsidRDefault="00687A82"/>
    <w:p w:rsidR="00687A82" w:rsidRDefault="00687A82"/>
    <w:p w:rsidR="00687A82" w:rsidRDefault="00687A82"/>
    <w:p w:rsidR="00687A82" w:rsidRDefault="00687A82"/>
    <w:p w:rsidR="00687A82" w:rsidRDefault="00687A82"/>
    <w:p w:rsidR="00687A82" w:rsidRDefault="00687A82"/>
    <w:p w:rsidR="00687A82" w:rsidRDefault="00687A82"/>
    <w:p w:rsidR="00687A82" w:rsidRDefault="00687A82"/>
    <w:p w:rsidR="00687A82" w:rsidRDefault="00687A82"/>
    <w:p w:rsidR="00687A82" w:rsidRDefault="00687A82"/>
    <w:p w:rsidR="00687A82" w:rsidRDefault="00687A82"/>
    <w:p w:rsidR="00687A82" w:rsidRDefault="00687A82"/>
    <w:p w:rsidR="00687A82" w:rsidRDefault="00687A82"/>
    <w:p w:rsidR="00C95268" w:rsidRDefault="00C95268"/>
    <w:p w:rsidR="00C95268" w:rsidRDefault="00C95268"/>
    <w:p w:rsidR="00C95268" w:rsidRDefault="00C95268"/>
    <w:p w:rsidR="00C95268" w:rsidRDefault="00C95268"/>
    <w:p w:rsidR="003B7781" w:rsidRDefault="003B7781"/>
    <w:p w:rsidR="003B7781" w:rsidRDefault="003B7781"/>
    <w:p w:rsidR="003B7781" w:rsidRDefault="003B7781"/>
    <w:p w:rsidR="00C95268" w:rsidRDefault="00C95268"/>
    <w:p w:rsidR="00687A82" w:rsidRDefault="00687A82"/>
    <w:p w:rsidR="00687A82" w:rsidRDefault="00687A82"/>
    <w:p w:rsidR="00687A82" w:rsidRDefault="00687A82"/>
    <w:p w:rsidR="003B7781" w:rsidRDefault="00502976" w:rsidP="003B7781">
      <w:pPr>
        <w:spacing w:after="0" w:line="36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lastRenderedPageBreak/>
        <w:tab/>
      </w:r>
      <w:r w:rsidR="00687A82" w:rsidRPr="00124CEB">
        <w:rPr>
          <w:rFonts w:ascii="Times New Roman" w:eastAsia="Times New Roman" w:hAnsi="Times New Roman" w:cs="Times New Roman"/>
          <w:b/>
          <w:bCs/>
          <w:sz w:val="32"/>
          <w:szCs w:val="32"/>
          <w:lang w:eastAsia="ru-RU"/>
        </w:rPr>
        <w:t>Раздел 2.  Содержание программы</w:t>
      </w:r>
    </w:p>
    <w:p w:rsidR="00687A82" w:rsidRPr="003B7781" w:rsidRDefault="00502976" w:rsidP="003B7781">
      <w:pPr>
        <w:spacing w:after="0" w:line="360" w:lineRule="auto"/>
        <w:rPr>
          <w:rFonts w:ascii="Times New Roman" w:eastAsia="Times New Roman" w:hAnsi="Times New Roman" w:cs="Times New Roman"/>
          <w:b/>
          <w:bCs/>
          <w:sz w:val="32"/>
          <w:szCs w:val="32"/>
          <w:lang w:eastAsia="ru-RU"/>
        </w:rPr>
      </w:pPr>
      <w:r>
        <w:rPr>
          <w:rFonts w:ascii="Times New Roman" w:hAnsi="Times New Roman" w:cs="Times New Roman"/>
          <w:b/>
          <w:bCs/>
          <w:sz w:val="32"/>
          <w:szCs w:val="32"/>
        </w:rPr>
        <w:tab/>
      </w:r>
      <w:r w:rsidR="00687A82">
        <w:rPr>
          <w:rFonts w:ascii="Times New Roman" w:hAnsi="Times New Roman" w:cs="Times New Roman"/>
          <w:b/>
          <w:bCs/>
          <w:sz w:val="32"/>
          <w:szCs w:val="32"/>
        </w:rPr>
        <w:t xml:space="preserve">2.1 </w:t>
      </w:r>
      <w:r w:rsidR="00687A82" w:rsidRPr="00D33434">
        <w:rPr>
          <w:rFonts w:ascii="Times New Roman" w:hAnsi="Times New Roman" w:cs="Times New Roman"/>
          <w:b/>
          <w:bCs/>
          <w:sz w:val="32"/>
          <w:szCs w:val="32"/>
        </w:rPr>
        <w:t>Учебн</w:t>
      </w:r>
      <w:r w:rsidR="00687A82">
        <w:rPr>
          <w:rFonts w:ascii="Times New Roman" w:hAnsi="Times New Roman" w:cs="Times New Roman"/>
          <w:b/>
          <w:bCs/>
          <w:sz w:val="32"/>
          <w:szCs w:val="32"/>
        </w:rPr>
        <w:t>о-тематический</w:t>
      </w:r>
      <w:r w:rsidR="00687A82" w:rsidRPr="00D33434">
        <w:rPr>
          <w:rFonts w:ascii="Times New Roman" w:hAnsi="Times New Roman" w:cs="Times New Roman"/>
          <w:b/>
          <w:bCs/>
          <w:sz w:val="32"/>
          <w:szCs w:val="32"/>
        </w:rPr>
        <w:t xml:space="preserve"> план</w:t>
      </w:r>
      <w:r w:rsidR="00687A82">
        <w:rPr>
          <w:rFonts w:ascii="Times New Roman" w:hAnsi="Times New Roman" w:cs="Times New Roman"/>
          <w:b/>
          <w:bCs/>
          <w:sz w:val="32"/>
          <w:szCs w:val="32"/>
        </w:rPr>
        <w:t xml:space="preserve"> 2020 – 2021 года обучения</w:t>
      </w:r>
    </w:p>
    <w:p w:rsidR="00687A82" w:rsidRDefault="00687A82"/>
    <w:tbl>
      <w:tblPr>
        <w:tblW w:w="10363" w:type="dxa"/>
        <w:jc w:val="center"/>
        <w:tblCellMar>
          <w:top w:w="45" w:type="dxa"/>
          <w:left w:w="45" w:type="dxa"/>
          <w:bottom w:w="45" w:type="dxa"/>
          <w:right w:w="45" w:type="dxa"/>
        </w:tblCellMar>
        <w:tblLook w:val="04A0"/>
      </w:tblPr>
      <w:tblGrid>
        <w:gridCol w:w="561"/>
        <w:gridCol w:w="3488"/>
        <w:gridCol w:w="891"/>
        <w:gridCol w:w="1048"/>
        <w:gridCol w:w="517"/>
        <w:gridCol w:w="744"/>
        <w:gridCol w:w="3114"/>
      </w:tblGrid>
      <w:tr w:rsidR="000A08F9" w:rsidRPr="00F05B94" w:rsidTr="004C32A1">
        <w:trPr>
          <w:trHeight w:val="202"/>
          <w:jc w:val="center"/>
        </w:trPr>
        <w:tc>
          <w:tcPr>
            <w:tcW w:w="561"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w:t>
            </w:r>
          </w:p>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п/п</w:t>
            </w:r>
          </w:p>
        </w:tc>
        <w:tc>
          <w:tcPr>
            <w:tcW w:w="3488" w:type="dxa"/>
            <w:vMerge w:val="restart"/>
            <w:tcBorders>
              <w:top w:val="single" w:sz="8" w:space="0" w:color="auto"/>
              <w:left w:val="nil"/>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раздела,</w:t>
            </w:r>
            <w:r w:rsidRPr="00D45E50">
              <w:rPr>
                <w:rFonts w:ascii="Times New Roman" w:eastAsia="Times New Roman" w:hAnsi="Times New Roman" w:cs="Times New Roman"/>
                <w:b/>
                <w:sz w:val="24"/>
                <w:szCs w:val="24"/>
                <w:lang w:eastAsia="ru-RU"/>
              </w:rPr>
              <w:t xml:space="preserve"> темы</w:t>
            </w:r>
          </w:p>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 </w:t>
            </w:r>
          </w:p>
        </w:tc>
        <w:tc>
          <w:tcPr>
            <w:tcW w:w="320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Количество часов</w:t>
            </w:r>
          </w:p>
        </w:tc>
        <w:tc>
          <w:tcPr>
            <w:tcW w:w="3114" w:type="dxa"/>
            <w:vMerge w:val="restart"/>
            <w:tcBorders>
              <w:top w:val="single" w:sz="8" w:space="0" w:color="auto"/>
              <w:left w:val="nil"/>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Формы аттестации (контроля)</w:t>
            </w:r>
          </w:p>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 </w:t>
            </w:r>
          </w:p>
        </w:tc>
      </w:tr>
      <w:tr w:rsidR="000A08F9" w:rsidRPr="00F05B94" w:rsidTr="004C32A1">
        <w:trPr>
          <w:trHeight w:val="350"/>
          <w:jc w:val="center"/>
        </w:trPr>
        <w:tc>
          <w:tcPr>
            <w:tcW w:w="561"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sz w:val="24"/>
                <w:szCs w:val="24"/>
                <w:lang w:eastAsia="ru-RU"/>
              </w:rPr>
            </w:pPr>
          </w:p>
        </w:tc>
        <w:tc>
          <w:tcPr>
            <w:tcW w:w="3488" w:type="dxa"/>
            <w:vMerge/>
            <w:tcBorders>
              <w:left w:val="nil"/>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всего</w:t>
            </w:r>
          </w:p>
        </w:tc>
        <w:tc>
          <w:tcPr>
            <w:tcW w:w="104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теория</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практика</w:t>
            </w:r>
          </w:p>
        </w:tc>
        <w:tc>
          <w:tcPr>
            <w:tcW w:w="3114" w:type="dxa"/>
            <w:vMerge/>
            <w:tcBorders>
              <w:left w:val="nil"/>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p>
        </w:tc>
      </w:tr>
      <w:tr w:rsidR="000A08F9" w:rsidRPr="00F05B94" w:rsidTr="004C32A1">
        <w:trPr>
          <w:trHeight w:val="184"/>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1</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0A08F9" w:rsidRDefault="000A08F9" w:rsidP="004C32A1">
            <w:pPr>
              <w:shd w:val="clear" w:color="auto" w:fill="FFFFFF"/>
              <w:snapToGrid w:val="0"/>
              <w:spacing w:after="0" w:line="240" w:lineRule="auto"/>
              <w:rPr>
                <w:rFonts w:ascii="Times New Roman" w:hAnsi="Times New Roman" w:cs="Times New Roman"/>
                <w:sz w:val="24"/>
                <w:szCs w:val="24"/>
              </w:rPr>
            </w:pPr>
            <w:r w:rsidRPr="000A08F9">
              <w:rPr>
                <w:rFonts w:ascii="Times New Roman" w:hAnsi="Times New Roman" w:cs="Times New Roman"/>
                <w:sz w:val="24"/>
                <w:szCs w:val="24"/>
              </w:rPr>
              <w:t xml:space="preserve">Водное занятие. </w:t>
            </w:r>
            <w:r w:rsidR="00452CBC">
              <w:rPr>
                <w:rFonts w:ascii="Times New Roman" w:hAnsi="Times New Roman" w:cs="Times New Roman"/>
                <w:sz w:val="24"/>
                <w:szCs w:val="24"/>
              </w:rPr>
              <w:t xml:space="preserve">Инструктаж по технике безопасности. </w:t>
            </w:r>
            <w:r w:rsidRPr="000A08F9">
              <w:rPr>
                <w:rFonts w:ascii="Times New Roman" w:hAnsi="Times New Roman" w:cs="Times New Roman"/>
                <w:sz w:val="24"/>
                <w:szCs w:val="24"/>
              </w:rPr>
              <w:t>Знакомство с жанром авторской песни.</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0A08F9" w:rsidP="004C32A1">
            <w:pPr>
              <w:shd w:val="clear" w:color="auto" w:fill="FFFFFF"/>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0A08F9"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0A08F9"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0.5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3146A0" w:rsidRDefault="000A08F9" w:rsidP="000A08F9">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 xml:space="preserve">Опрос по технике безопасности. </w:t>
            </w:r>
          </w:p>
        </w:tc>
      </w:tr>
      <w:tr w:rsidR="000A08F9" w:rsidRPr="00F05B94" w:rsidTr="004C32A1">
        <w:trPr>
          <w:trHeight w:val="287"/>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2</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4072F8" w:rsidRDefault="004072F8" w:rsidP="004C32A1">
            <w:pPr>
              <w:shd w:val="clear" w:color="auto" w:fill="FFFFFF"/>
              <w:snapToGrid w:val="0"/>
              <w:spacing w:after="0" w:line="240" w:lineRule="auto"/>
              <w:rPr>
                <w:rFonts w:ascii="Times New Roman" w:hAnsi="Times New Roman" w:cs="Times New Roman"/>
                <w:sz w:val="24"/>
                <w:szCs w:val="24"/>
              </w:rPr>
            </w:pPr>
            <w:r w:rsidRPr="004072F8">
              <w:rPr>
                <w:rFonts w:ascii="Times New Roman" w:hAnsi="Times New Roman" w:cs="Times New Roman"/>
                <w:sz w:val="24"/>
                <w:szCs w:val="24"/>
              </w:rPr>
              <w:t>Знакомство с инструментом – гитарой. Строение. Посадка гитариста.</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4072F8"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4072F8"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4072F8"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0.5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0A08F9" w:rsidP="009048FA">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Опрос «</w:t>
            </w:r>
            <w:r w:rsidR="009048FA">
              <w:rPr>
                <w:rFonts w:ascii="Times New Roman" w:hAnsi="Times New Roman" w:cs="Times New Roman"/>
                <w:color w:val="000000"/>
                <w:sz w:val="24"/>
                <w:szCs w:val="24"/>
                <w:shd w:val="clear" w:color="auto" w:fill="FFFFFF"/>
              </w:rPr>
              <w:t xml:space="preserve">Строение </w:t>
            </w:r>
            <w:r w:rsidR="00F53330">
              <w:rPr>
                <w:rFonts w:ascii="Times New Roman" w:hAnsi="Times New Roman" w:cs="Times New Roman"/>
                <w:color w:val="000000"/>
                <w:sz w:val="24"/>
                <w:szCs w:val="24"/>
                <w:shd w:val="clear" w:color="auto" w:fill="FFFFFF"/>
              </w:rPr>
              <w:t xml:space="preserve">шестиструнной </w:t>
            </w:r>
            <w:r w:rsidR="009048FA">
              <w:rPr>
                <w:rFonts w:ascii="Times New Roman" w:hAnsi="Times New Roman" w:cs="Times New Roman"/>
                <w:color w:val="000000"/>
                <w:sz w:val="24"/>
                <w:szCs w:val="24"/>
                <w:shd w:val="clear" w:color="auto" w:fill="FFFFFF"/>
              </w:rPr>
              <w:t>гитары</w:t>
            </w:r>
            <w:r>
              <w:rPr>
                <w:rFonts w:ascii="Times New Roman" w:hAnsi="Times New Roman" w:cs="Times New Roman"/>
                <w:color w:val="000000"/>
                <w:sz w:val="24"/>
                <w:szCs w:val="24"/>
                <w:shd w:val="clear" w:color="auto" w:fill="FFFFFF"/>
              </w:rPr>
              <w:t>».</w:t>
            </w:r>
          </w:p>
        </w:tc>
      </w:tr>
      <w:tr w:rsidR="000A08F9" w:rsidRPr="00F05B94" w:rsidTr="008C6B91">
        <w:trPr>
          <w:trHeight w:val="784"/>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3</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8C6B91" w:rsidRDefault="008C6B91" w:rsidP="004C32A1">
            <w:pPr>
              <w:shd w:val="clear" w:color="auto" w:fill="FFFFFF"/>
              <w:snapToGrid w:val="0"/>
              <w:spacing w:after="0" w:line="240" w:lineRule="auto"/>
              <w:rPr>
                <w:rFonts w:ascii="Times New Roman" w:hAnsi="Times New Roman" w:cs="Times New Roman"/>
                <w:sz w:val="24"/>
                <w:szCs w:val="24"/>
              </w:rPr>
            </w:pPr>
            <w:r w:rsidRPr="008C6B91">
              <w:rPr>
                <w:rFonts w:ascii="Times New Roman" w:hAnsi="Times New Roman" w:cs="Times New Roman"/>
                <w:sz w:val="24"/>
                <w:szCs w:val="24"/>
              </w:rPr>
              <w:t>Аппликатура и буквенно-цифровые обозначения аккордов.</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8C6B91"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8C6B91"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8C6B91"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0.5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977337" w:rsidP="004C32A1">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Опрос «Понятие аппликатуры».</w:t>
            </w:r>
          </w:p>
        </w:tc>
      </w:tr>
      <w:tr w:rsidR="000A08F9"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4</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E0C5A" w:rsidRDefault="005E0C5A" w:rsidP="004C32A1">
            <w:pPr>
              <w:shd w:val="clear" w:color="auto" w:fill="FFFFFF"/>
              <w:snapToGrid w:val="0"/>
              <w:spacing w:after="0" w:line="240" w:lineRule="auto"/>
              <w:rPr>
                <w:rFonts w:ascii="Times New Roman" w:hAnsi="Times New Roman" w:cs="Times New Roman"/>
                <w:sz w:val="24"/>
                <w:szCs w:val="24"/>
              </w:rPr>
            </w:pPr>
            <w:r w:rsidRPr="005E0C5A">
              <w:rPr>
                <w:rFonts w:ascii="Times New Roman" w:hAnsi="Times New Roman" w:cs="Times New Roman"/>
                <w:sz w:val="24"/>
                <w:szCs w:val="24"/>
              </w:rPr>
              <w:t>Техника игры правой и левой рукой.</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E0C5A"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2</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E0C5A"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E0C5A"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B85FB6" w:rsidRDefault="000A08F9" w:rsidP="005E0C5A">
            <w:pPr>
              <w:spacing w:after="0" w:line="240" w:lineRule="auto"/>
              <w:rPr>
                <w:rFonts w:ascii="Times New Roman" w:eastAsia="Times New Roman" w:hAnsi="Times New Roman" w:cs="Times New Roman"/>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xml:space="preserve">. </w:t>
            </w:r>
          </w:p>
        </w:tc>
      </w:tr>
      <w:tr w:rsidR="000A08F9"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253B59" w:rsidRDefault="00253B59" w:rsidP="004C32A1">
            <w:pPr>
              <w:shd w:val="clear" w:color="auto" w:fill="FFFFFF"/>
              <w:snapToGrid w:val="0"/>
              <w:spacing w:after="0" w:line="240" w:lineRule="auto"/>
              <w:rPr>
                <w:rFonts w:ascii="Times New Roman" w:hAnsi="Times New Roman" w:cs="Times New Roman"/>
                <w:sz w:val="24"/>
                <w:szCs w:val="24"/>
              </w:rPr>
            </w:pPr>
            <w:r w:rsidRPr="00253B59">
              <w:rPr>
                <w:rFonts w:ascii="Times New Roman" w:hAnsi="Times New Roman" w:cs="Times New Roman"/>
                <w:sz w:val="24"/>
                <w:szCs w:val="24"/>
              </w:rPr>
              <w:t>A-moll – C-dur. Основные аккорды.</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53B59"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53B59"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53B59"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0A08F9" w:rsidP="00253B59">
            <w:pPr>
              <w:shd w:val="clear" w:color="auto" w:fill="FFFFFF"/>
              <w:tabs>
                <w:tab w:val="left" w:pos="454"/>
              </w:tabs>
              <w:spacing w:after="0" w:line="240" w:lineRule="auto"/>
              <w:ind w:hanging="202"/>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 xml:space="preserve">    </w:t>
            </w: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xml:space="preserve">. </w:t>
            </w:r>
          </w:p>
        </w:tc>
      </w:tr>
      <w:tr w:rsidR="000A08F9" w:rsidRPr="00F05B94" w:rsidTr="004C32A1">
        <w:trPr>
          <w:trHeight w:val="89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Default="000A08F9"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253B59" w:rsidRDefault="00253B59" w:rsidP="00253B59">
            <w:pPr>
              <w:shd w:val="clear" w:color="auto" w:fill="FFFFFF"/>
              <w:spacing w:after="0" w:line="240" w:lineRule="auto"/>
              <w:rPr>
                <w:rFonts w:ascii="Times New Roman" w:hAnsi="Times New Roman" w:cs="Times New Roman"/>
                <w:sz w:val="24"/>
                <w:szCs w:val="24"/>
              </w:rPr>
            </w:pPr>
            <w:r w:rsidRPr="00253B59">
              <w:rPr>
                <w:rFonts w:ascii="Times New Roman" w:hAnsi="Times New Roman" w:cs="Times New Roman"/>
                <w:sz w:val="24"/>
                <w:szCs w:val="24"/>
              </w:rPr>
              <w:t>Происхождение авторской песни. Туристские песни 60-х годов.</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53B59"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53B59"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53B59"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0.5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0A08F9" w:rsidP="00253B59">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xml:space="preserve">. </w:t>
            </w:r>
            <w:r w:rsidR="00780AA1">
              <w:rPr>
                <w:rFonts w:ascii="Times New Roman" w:hAnsi="Times New Roman" w:cs="Times New Roman"/>
                <w:color w:val="000000"/>
                <w:sz w:val="24"/>
                <w:szCs w:val="24"/>
                <w:shd w:val="clear" w:color="auto" w:fill="FFFFFF"/>
              </w:rPr>
              <w:t>Опрос о происхождении авторской песни.</w:t>
            </w:r>
          </w:p>
        </w:tc>
      </w:tr>
      <w:tr w:rsidR="000A08F9"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Default="000A08F9"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F4B6B" w:rsidRDefault="005F4B6B"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E-moll – G-dur. Основные аккорды.</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5F4B6B" w:rsidP="004C32A1">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w:t>
            </w:r>
          </w:p>
        </w:tc>
      </w:tr>
      <w:tr w:rsidR="000A08F9"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Default="000A08F9"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F4B6B" w:rsidRDefault="005F4B6B"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Ю.Визбора.</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4</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3</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C62041" w:rsidP="005F4B6B">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Исполнение песен</w:t>
            </w:r>
            <w:r w:rsidR="005F4B6B">
              <w:rPr>
                <w:rFonts w:ascii="Times New Roman" w:hAnsi="Times New Roman" w:cs="Times New Roman"/>
                <w:color w:val="000000"/>
                <w:sz w:val="24"/>
                <w:szCs w:val="24"/>
                <w:shd w:val="clear" w:color="auto" w:fill="FFFFFF"/>
              </w:rPr>
              <w:t xml:space="preserve"> Ю.Визбора.</w:t>
            </w:r>
          </w:p>
        </w:tc>
      </w:tr>
      <w:tr w:rsidR="000A08F9"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Default="000A08F9"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F4B6B" w:rsidRDefault="005F4B6B"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Игра приёмом баре.</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2</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0A08F9" w:rsidP="005F4B6B">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xml:space="preserve">. </w:t>
            </w:r>
          </w:p>
        </w:tc>
      </w:tr>
      <w:tr w:rsidR="000A08F9"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Default="000A08F9" w:rsidP="004C32A1">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10</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F4B6B" w:rsidRDefault="005F4B6B" w:rsidP="005F4B6B">
            <w:pPr>
              <w:shd w:val="clear" w:color="auto" w:fill="FFFFFF"/>
              <w:snapToGrid w:val="0"/>
              <w:spacing w:after="0" w:line="240" w:lineRule="auto"/>
              <w:rPr>
                <w:rFonts w:ascii="Times New Roman" w:hAnsi="Times New Roman" w:cs="Times New Roman"/>
                <w:spacing w:val="-11"/>
                <w:sz w:val="24"/>
                <w:szCs w:val="24"/>
              </w:rPr>
            </w:pPr>
            <w:r w:rsidRPr="005F4B6B">
              <w:rPr>
                <w:rFonts w:ascii="Times New Roman" w:hAnsi="Times New Roman" w:cs="Times New Roman"/>
                <w:sz w:val="24"/>
                <w:szCs w:val="24"/>
              </w:rPr>
              <w:t>Знакомство с творчеством А.Городницкого.</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3146A0" w:rsidRDefault="00C62041" w:rsidP="0057538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Исполнение песен </w:t>
            </w:r>
            <w:r w:rsidR="0057538F" w:rsidRPr="005F4B6B">
              <w:rPr>
                <w:rFonts w:ascii="Times New Roman" w:hAnsi="Times New Roman" w:cs="Times New Roman"/>
                <w:sz w:val="24"/>
                <w:szCs w:val="24"/>
              </w:rPr>
              <w:t>А.Городницкого.</w:t>
            </w:r>
            <w:r w:rsidR="0057538F">
              <w:rPr>
                <w:rFonts w:ascii="Times New Roman" w:hAnsi="Times New Roman" w:cs="Times New Roman"/>
                <w:color w:val="000000"/>
                <w:sz w:val="24"/>
                <w:szCs w:val="24"/>
                <w:shd w:val="clear" w:color="auto" w:fill="FFFFFF"/>
              </w:rPr>
              <w:t xml:space="preserve"> </w:t>
            </w:r>
          </w:p>
        </w:tc>
      </w:tr>
      <w:tr w:rsidR="005F4B6B"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B6B" w:rsidRPr="00D45E50" w:rsidRDefault="005F4B6B"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5F4B6B" w:rsidRDefault="005F4B6B" w:rsidP="005F4B6B">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Б.Окуджавы.</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3146A0" w:rsidRDefault="00C62041" w:rsidP="004C32A1">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Исполнение песен </w:t>
            </w:r>
            <w:r w:rsidR="0057538F" w:rsidRPr="005F4B6B">
              <w:rPr>
                <w:rFonts w:ascii="Times New Roman" w:hAnsi="Times New Roman" w:cs="Times New Roman"/>
                <w:sz w:val="24"/>
                <w:szCs w:val="24"/>
              </w:rPr>
              <w:t>Б.Окуджавы.</w:t>
            </w:r>
          </w:p>
        </w:tc>
      </w:tr>
      <w:tr w:rsidR="005F4B6B"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B6B" w:rsidRDefault="005F4B6B"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5F4B6B" w:rsidRDefault="005F4B6B" w:rsidP="005F4B6B">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В.С.Высоцкого.</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3146A0" w:rsidRDefault="00C62041" w:rsidP="004C32A1">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Исполнение песен </w:t>
            </w:r>
            <w:r w:rsidR="0057538F" w:rsidRPr="005F4B6B">
              <w:rPr>
                <w:rFonts w:ascii="Times New Roman" w:hAnsi="Times New Roman" w:cs="Times New Roman"/>
                <w:sz w:val="24"/>
                <w:szCs w:val="24"/>
              </w:rPr>
              <w:t>В.С.Высоцкого.</w:t>
            </w:r>
          </w:p>
        </w:tc>
      </w:tr>
      <w:tr w:rsidR="005F4B6B"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B6B" w:rsidRDefault="005F4B6B"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5F4B6B" w:rsidRDefault="005F4B6B" w:rsidP="005F4B6B">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Ю.Кима.</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3146A0" w:rsidRDefault="00C62041" w:rsidP="004C32A1">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Исполнение песен </w:t>
            </w:r>
            <w:r w:rsidR="0057538F" w:rsidRPr="005F4B6B">
              <w:rPr>
                <w:rFonts w:ascii="Times New Roman" w:hAnsi="Times New Roman" w:cs="Times New Roman"/>
                <w:sz w:val="24"/>
                <w:szCs w:val="24"/>
              </w:rPr>
              <w:t>Ю.Кима.</w:t>
            </w:r>
          </w:p>
        </w:tc>
      </w:tr>
      <w:tr w:rsidR="005F4B6B"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4B6B" w:rsidRDefault="005F4B6B"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5F4B6B" w:rsidRDefault="005F4B6B" w:rsidP="005F4B6B">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Простейшие способы мелодической фигурации аккомпанемента.</w:t>
            </w:r>
            <w:r w:rsidR="00007D8C">
              <w:rPr>
                <w:rFonts w:ascii="Times New Roman" w:hAnsi="Times New Roman" w:cs="Times New Roman"/>
                <w:sz w:val="24"/>
                <w:szCs w:val="24"/>
              </w:rPr>
              <w:t xml:space="preserve"> Табулатура.</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B6B" w:rsidRDefault="005F4B6B"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z w:val="24"/>
                <w:szCs w:val="24"/>
              </w:rPr>
              <w:t>0.5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5F4B6B" w:rsidRPr="003146A0" w:rsidRDefault="0057538F" w:rsidP="004C32A1">
            <w:pPr>
              <w:spacing w:after="0" w:line="240" w:lineRule="auto"/>
              <w:rPr>
                <w:rFonts w:ascii="Times New Roman" w:hAnsi="Times New Roman" w:cs="Times New Roman"/>
                <w:color w:val="000000"/>
                <w:sz w:val="24"/>
                <w:szCs w:val="24"/>
                <w:shd w:val="clear" w:color="auto" w:fill="FFFFFF"/>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w:t>
            </w:r>
          </w:p>
        </w:tc>
      </w:tr>
      <w:tr w:rsidR="000A08F9" w:rsidRPr="00F05B94" w:rsidTr="004C32A1">
        <w:trPr>
          <w:trHeight w:val="38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5F4B6B" w:rsidP="004C32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48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276DA4" w:rsidRDefault="00276DA4" w:rsidP="004C32A1">
            <w:pPr>
              <w:shd w:val="clear" w:color="auto" w:fill="FFFFFF"/>
              <w:snapToGrid w:val="0"/>
              <w:spacing w:after="0" w:line="240" w:lineRule="auto"/>
              <w:rPr>
                <w:rFonts w:ascii="Times New Roman" w:hAnsi="Times New Roman" w:cs="Times New Roman"/>
                <w:sz w:val="24"/>
                <w:szCs w:val="24"/>
              </w:rPr>
            </w:pPr>
            <w:r w:rsidRPr="00276DA4">
              <w:rPr>
                <w:rFonts w:ascii="Times New Roman" w:hAnsi="Times New Roman" w:cs="Times New Roman"/>
                <w:sz w:val="24"/>
                <w:szCs w:val="24"/>
              </w:rPr>
              <w:t>Знакомство с творчеством других композиторов.</w:t>
            </w:r>
          </w:p>
        </w:tc>
        <w:tc>
          <w:tcPr>
            <w:tcW w:w="8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76DA4" w:rsidP="004C32A1">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3</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76DA4" w:rsidP="004C32A1">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08F9" w:rsidRPr="00ED3C66" w:rsidRDefault="00276DA4" w:rsidP="004C32A1">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2.5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3146A0" w:rsidRDefault="006C0479" w:rsidP="004C32A1">
            <w:pPr>
              <w:spacing w:after="0" w:line="240" w:lineRule="auto"/>
              <w:rPr>
                <w:rFonts w:ascii="Times New Roman" w:eastAsia="Times New Roman" w:hAnsi="Times New Roman" w:cs="Times New Roman"/>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Подведение итогов.</w:t>
            </w:r>
          </w:p>
        </w:tc>
      </w:tr>
      <w:tr w:rsidR="000A08F9" w:rsidRPr="00F05B94" w:rsidTr="004C32A1">
        <w:trPr>
          <w:trHeight w:val="356"/>
          <w:jc w:val="center"/>
        </w:trPr>
        <w:tc>
          <w:tcPr>
            <w:tcW w:w="40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08F9" w:rsidRPr="00D45E50" w:rsidRDefault="000A08F9" w:rsidP="004C32A1">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Итого</w:t>
            </w:r>
            <w:r>
              <w:rPr>
                <w:rFonts w:ascii="Times New Roman" w:eastAsia="Times New Roman" w:hAnsi="Times New Roman" w:cs="Times New Roman"/>
                <w:b/>
                <w:sz w:val="24"/>
                <w:szCs w:val="24"/>
                <w:lang w:eastAsia="ru-RU"/>
              </w:rPr>
              <w:t>:</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ED3C66" w:rsidRDefault="005F4B6B" w:rsidP="004C32A1">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spacing w:val="-11"/>
                <w:sz w:val="24"/>
                <w:szCs w:val="24"/>
              </w:rPr>
              <w:t>34</w:t>
            </w:r>
          </w:p>
        </w:tc>
        <w:tc>
          <w:tcPr>
            <w:tcW w:w="1048"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A08F9" w:rsidRPr="00ED3C66" w:rsidRDefault="005F4B6B" w:rsidP="004C32A1">
            <w:pPr>
              <w:shd w:val="clear" w:color="auto" w:fill="FFFFFF"/>
              <w:snapToGrid w:val="0"/>
              <w:spacing w:after="0" w:line="240" w:lineRule="auto"/>
              <w:jc w:val="center"/>
              <w:rPr>
                <w:rFonts w:ascii="Times New Roman" w:hAnsi="Times New Roman" w:cs="Times New Roman"/>
                <w:b/>
                <w:bCs/>
                <w:spacing w:val="-6"/>
                <w:sz w:val="24"/>
                <w:szCs w:val="24"/>
              </w:rPr>
            </w:pPr>
            <w:r>
              <w:rPr>
                <w:rFonts w:ascii="Times New Roman" w:hAnsi="Times New Roman" w:cs="Times New Roman"/>
                <w:b/>
                <w:bCs/>
                <w:spacing w:val="-6"/>
                <w:sz w:val="24"/>
                <w:szCs w:val="24"/>
              </w:rPr>
              <w:t>25</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rsidR="000A08F9" w:rsidRPr="00591402" w:rsidRDefault="000A08F9" w:rsidP="004C32A1">
            <w:pPr>
              <w:shd w:val="clear" w:color="auto" w:fill="FFFFFF"/>
              <w:snapToGrid w:val="0"/>
              <w:ind w:left="-101"/>
              <w:rPr>
                <w:rFonts w:ascii="Times New Roman" w:hAnsi="Times New Roman" w:cs="Times New Roman"/>
                <w:b/>
                <w:bCs/>
                <w:spacing w:val="-6"/>
                <w:sz w:val="24"/>
                <w:szCs w:val="24"/>
              </w:rPr>
            </w:pPr>
          </w:p>
        </w:tc>
      </w:tr>
      <w:tr w:rsidR="000A08F9" w:rsidRPr="00F05B94" w:rsidTr="004C32A1">
        <w:trPr>
          <w:trHeight w:val="35"/>
          <w:jc w:val="center"/>
        </w:trPr>
        <w:tc>
          <w:tcPr>
            <w:tcW w:w="561" w:type="dxa"/>
            <w:tcBorders>
              <w:top w:val="nil"/>
              <w:left w:val="nil"/>
              <w:bottom w:val="nil"/>
              <w:right w:val="nil"/>
            </w:tcBorders>
            <w:vAlign w:val="center"/>
            <w:hideMark/>
          </w:tcPr>
          <w:p w:rsidR="000A08F9" w:rsidRPr="00D45E50" w:rsidRDefault="000A08F9" w:rsidP="004C32A1">
            <w:pPr>
              <w:spacing w:after="0" w:line="240" w:lineRule="auto"/>
              <w:jc w:val="center"/>
              <w:rPr>
                <w:rFonts w:ascii="Times New Roman" w:eastAsia="Times New Roman" w:hAnsi="Times New Roman" w:cs="Times New Roman"/>
                <w:sz w:val="28"/>
                <w:szCs w:val="28"/>
                <w:lang w:eastAsia="ru-RU"/>
              </w:rPr>
            </w:pPr>
          </w:p>
        </w:tc>
        <w:tc>
          <w:tcPr>
            <w:tcW w:w="3488" w:type="dxa"/>
            <w:tcBorders>
              <w:top w:val="nil"/>
              <w:left w:val="nil"/>
              <w:bottom w:val="nil"/>
              <w:right w:val="nil"/>
            </w:tcBorders>
            <w:vAlign w:val="center"/>
            <w:hideMark/>
          </w:tcPr>
          <w:p w:rsidR="000A08F9" w:rsidRPr="00F05B94" w:rsidRDefault="000A08F9" w:rsidP="004C32A1">
            <w:pPr>
              <w:spacing w:after="0" w:line="240" w:lineRule="auto"/>
              <w:jc w:val="center"/>
              <w:rPr>
                <w:rFonts w:ascii="Times New Roman" w:eastAsia="Times New Roman" w:hAnsi="Times New Roman" w:cs="Times New Roman"/>
                <w:sz w:val="28"/>
                <w:szCs w:val="28"/>
                <w:lang w:eastAsia="ru-RU"/>
              </w:rPr>
            </w:pPr>
          </w:p>
        </w:tc>
        <w:tc>
          <w:tcPr>
            <w:tcW w:w="1939" w:type="dxa"/>
            <w:gridSpan w:val="2"/>
            <w:tcBorders>
              <w:top w:val="nil"/>
              <w:left w:val="nil"/>
              <w:bottom w:val="nil"/>
              <w:right w:val="nil"/>
            </w:tcBorders>
            <w:vAlign w:val="center"/>
            <w:hideMark/>
          </w:tcPr>
          <w:p w:rsidR="000A08F9" w:rsidRPr="002201FE" w:rsidRDefault="000A08F9" w:rsidP="004C32A1">
            <w:pPr>
              <w:shd w:val="clear" w:color="auto" w:fill="FFFFFF"/>
              <w:spacing w:after="0"/>
              <w:jc w:val="center"/>
              <w:rPr>
                <w:rFonts w:ascii="Times New Roman" w:eastAsia="Times New Roman" w:hAnsi="Times New Roman" w:cs="Times New Roman"/>
                <w:sz w:val="28"/>
                <w:szCs w:val="28"/>
                <w:lang w:eastAsia="ru-RU"/>
              </w:rPr>
            </w:pPr>
          </w:p>
        </w:tc>
        <w:tc>
          <w:tcPr>
            <w:tcW w:w="517" w:type="dxa"/>
            <w:tcBorders>
              <w:top w:val="nil"/>
              <w:left w:val="nil"/>
              <w:bottom w:val="nil"/>
              <w:right w:val="nil"/>
            </w:tcBorders>
            <w:vAlign w:val="center"/>
            <w:hideMark/>
          </w:tcPr>
          <w:p w:rsidR="000A08F9" w:rsidRPr="00F05B94" w:rsidRDefault="000A08F9" w:rsidP="004C32A1">
            <w:pPr>
              <w:spacing w:after="0" w:line="240" w:lineRule="auto"/>
              <w:rPr>
                <w:rFonts w:ascii="Times New Roman" w:eastAsia="Times New Roman" w:hAnsi="Times New Roman" w:cs="Times New Roman"/>
                <w:sz w:val="28"/>
                <w:szCs w:val="28"/>
                <w:lang w:eastAsia="ru-RU"/>
              </w:rPr>
            </w:pPr>
          </w:p>
        </w:tc>
        <w:tc>
          <w:tcPr>
            <w:tcW w:w="744" w:type="dxa"/>
            <w:tcBorders>
              <w:top w:val="nil"/>
              <w:left w:val="nil"/>
              <w:bottom w:val="nil"/>
              <w:right w:val="nil"/>
            </w:tcBorders>
            <w:vAlign w:val="center"/>
            <w:hideMark/>
          </w:tcPr>
          <w:p w:rsidR="000A08F9" w:rsidRPr="00F05B94" w:rsidRDefault="000A08F9" w:rsidP="004C32A1">
            <w:pPr>
              <w:spacing w:after="0" w:line="240" w:lineRule="auto"/>
              <w:rPr>
                <w:rFonts w:ascii="Times New Roman" w:eastAsia="Times New Roman" w:hAnsi="Times New Roman" w:cs="Times New Roman"/>
                <w:sz w:val="28"/>
                <w:szCs w:val="28"/>
                <w:lang w:eastAsia="ru-RU"/>
              </w:rPr>
            </w:pPr>
          </w:p>
        </w:tc>
        <w:tc>
          <w:tcPr>
            <w:tcW w:w="3114" w:type="dxa"/>
            <w:tcBorders>
              <w:top w:val="nil"/>
              <w:left w:val="nil"/>
              <w:bottom w:val="nil"/>
              <w:right w:val="nil"/>
            </w:tcBorders>
            <w:vAlign w:val="center"/>
            <w:hideMark/>
          </w:tcPr>
          <w:p w:rsidR="000A08F9" w:rsidRPr="00F05B94" w:rsidRDefault="000A08F9" w:rsidP="004C32A1">
            <w:pPr>
              <w:spacing w:after="0" w:line="240" w:lineRule="auto"/>
              <w:rPr>
                <w:rFonts w:ascii="Times New Roman" w:eastAsia="Times New Roman" w:hAnsi="Times New Roman" w:cs="Times New Roman"/>
                <w:sz w:val="28"/>
                <w:szCs w:val="28"/>
                <w:lang w:eastAsia="ru-RU"/>
              </w:rPr>
            </w:pPr>
          </w:p>
        </w:tc>
      </w:tr>
    </w:tbl>
    <w:p w:rsidR="000A08F9" w:rsidRDefault="000A08F9"/>
    <w:p w:rsidR="0081330D" w:rsidRDefault="0081330D" w:rsidP="0081330D">
      <w:pPr>
        <w:shd w:val="clear" w:color="auto" w:fill="FFFFFF"/>
        <w:spacing w:after="0" w:line="360" w:lineRule="auto"/>
        <w:rPr>
          <w:rStyle w:val="c6"/>
          <w:rFonts w:ascii="Times New Roman" w:hAnsi="Times New Roman" w:cs="Times New Roman"/>
          <w:b/>
          <w:bCs/>
          <w:color w:val="000000"/>
          <w:sz w:val="32"/>
          <w:szCs w:val="32"/>
        </w:rPr>
      </w:pPr>
      <w:r w:rsidRPr="0081330D">
        <w:rPr>
          <w:rStyle w:val="c6"/>
          <w:rFonts w:ascii="Times New Roman" w:hAnsi="Times New Roman" w:cs="Times New Roman"/>
          <w:b/>
          <w:bCs/>
          <w:color w:val="000000"/>
          <w:sz w:val="32"/>
          <w:szCs w:val="32"/>
        </w:rPr>
        <w:lastRenderedPageBreak/>
        <w:t>2.2 Содержание учебно-тематического плана</w:t>
      </w:r>
    </w:p>
    <w:p w:rsidR="00BD3F1B" w:rsidRDefault="00BD3F1B" w:rsidP="0081330D">
      <w:pPr>
        <w:shd w:val="clear" w:color="auto" w:fill="FFFFFF"/>
        <w:spacing w:after="0" w:line="360" w:lineRule="auto"/>
        <w:rPr>
          <w:rStyle w:val="c6"/>
          <w:rFonts w:ascii="Times New Roman" w:hAnsi="Times New Roman" w:cs="Times New Roman"/>
          <w:b/>
          <w:bCs/>
          <w:color w:val="000000"/>
          <w:sz w:val="32"/>
          <w:szCs w:val="32"/>
        </w:rPr>
      </w:pPr>
    </w:p>
    <w:p w:rsidR="0081330D" w:rsidRDefault="0081330D" w:rsidP="0081330D">
      <w:pPr>
        <w:spacing w:after="0"/>
        <w:jc w:val="both"/>
        <w:rPr>
          <w:rFonts w:ascii="Times New Roman" w:hAnsi="Times New Roman" w:cs="Times New Roman"/>
          <w:bCs/>
          <w:i/>
          <w:iCs/>
          <w:sz w:val="28"/>
          <w:szCs w:val="28"/>
        </w:rPr>
      </w:pPr>
      <w:r w:rsidRPr="0081330D">
        <w:rPr>
          <w:rFonts w:ascii="Times New Roman" w:hAnsi="Times New Roman" w:cs="Times New Roman"/>
          <w:b/>
          <w:bCs/>
          <w:sz w:val="28"/>
          <w:szCs w:val="28"/>
        </w:rPr>
        <w:t>Тема 1</w:t>
      </w:r>
      <w:r>
        <w:rPr>
          <w:rFonts w:ascii="Times New Roman" w:hAnsi="Times New Roman" w:cs="Times New Roman"/>
          <w:b/>
          <w:bCs/>
          <w:sz w:val="28"/>
          <w:szCs w:val="28"/>
        </w:rPr>
        <w:t>.</w:t>
      </w:r>
      <w:r w:rsidRPr="0081330D">
        <w:rPr>
          <w:rFonts w:ascii="Times New Roman" w:hAnsi="Times New Roman" w:cs="Times New Roman"/>
          <w:sz w:val="28"/>
          <w:szCs w:val="28"/>
        </w:rPr>
        <w:t xml:space="preserve"> </w:t>
      </w:r>
      <w:r w:rsidRPr="0081330D">
        <w:rPr>
          <w:rFonts w:ascii="Times New Roman" w:hAnsi="Times New Roman" w:cs="Times New Roman"/>
          <w:b/>
          <w:sz w:val="28"/>
          <w:szCs w:val="28"/>
        </w:rPr>
        <w:t xml:space="preserve">Водное занятие. </w:t>
      </w:r>
      <w:r w:rsidR="00452CBC" w:rsidRPr="00452CBC">
        <w:rPr>
          <w:rFonts w:ascii="Times New Roman" w:hAnsi="Times New Roman" w:cs="Times New Roman"/>
          <w:b/>
          <w:sz w:val="28"/>
          <w:szCs w:val="28"/>
        </w:rPr>
        <w:t>Инструктаж по технике безопасности.</w:t>
      </w:r>
      <w:r w:rsidR="00452CBC">
        <w:rPr>
          <w:rFonts w:ascii="Times New Roman" w:hAnsi="Times New Roman" w:cs="Times New Roman"/>
          <w:sz w:val="24"/>
          <w:szCs w:val="24"/>
        </w:rPr>
        <w:t xml:space="preserve"> </w:t>
      </w:r>
      <w:r w:rsidRPr="0081330D">
        <w:rPr>
          <w:rFonts w:ascii="Times New Roman" w:hAnsi="Times New Roman" w:cs="Times New Roman"/>
          <w:b/>
          <w:sz w:val="28"/>
          <w:szCs w:val="28"/>
        </w:rPr>
        <w:t>Знакомство с жанром авторской песни</w:t>
      </w:r>
      <w:r w:rsidR="00BD3F1B">
        <w:rPr>
          <w:rFonts w:ascii="Times New Roman" w:hAnsi="Times New Roman" w:cs="Times New Roman"/>
          <w:b/>
          <w:sz w:val="28"/>
          <w:szCs w:val="28"/>
        </w:rPr>
        <w:t xml:space="preserve"> (1 час)</w:t>
      </w:r>
      <w:r w:rsidRPr="0081330D">
        <w:rPr>
          <w:rFonts w:ascii="Times New Roman" w:hAnsi="Times New Roman" w:cs="Times New Roman"/>
          <w:bCs/>
          <w:i/>
          <w:iCs/>
          <w:sz w:val="28"/>
          <w:szCs w:val="28"/>
        </w:rPr>
        <w:t xml:space="preserve"> </w:t>
      </w:r>
    </w:p>
    <w:p w:rsidR="0081330D" w:rsidRDefault="0081330D" w:rsidP="00502976">
      <w:pPr>
        <w:spacing w:after="0"/>
        <w:jc w:val="both"/>
        <w:rPr>
          <w:rFonts w:ascii="Times New Roman" w:hAnsi="Times New Roman" w:cs="Times New Roman"/>
          <w:sz w:val="28"/>
          <w:szCs w:val="28"/>
        </w:rPr>
      </w:pPr>
      <w:r w:rsidRPr="0081330D">
        <w:rPr>
          <w:rFonts w:ascii="Times New Roman" w:hAnsi="Times New Roman" w:cs="Times New Roman"/>
          <w:bCs/>
          <w:iCs/>
          <w:sz w:val="28"/>
          <w:szCs w:val="28"/>
          <w:u w:val="single"/>
        </w:rPr>
        <w:t>Теория</w:t>
      </w:r>
      <w:r>
        <w:rPr>
          <w:rFonts w:ascii="Times New Roman" w:hAnsi="Times New Roman" w:cs="Times New Roman"/>
          <w:bCs/>
          <w:iCs/>
          <w:sz w:val="28"/>
          <w:szCs w:val="28"/>
          <w:u w:val="single"/>
        </w:rPr>
        <w:t xml:space="preserve"> (0.5 часа) </w:t>
      </w:r>
      <w:r w:rsidRPr="0081330D">
        <w:rPr>
          <w:rFonts w:ascii="Times New Roman" w:hAnsi="Times New Roman" w:cs="Times New Roman"/>
          <w:b/>
          <w:bCs/>
          <w:i/>
          <w:iCs/>
          <w:sz w:val="28"/>
          <w:szCs w:val="28"/>
        </w:rPr>
        <w:t xml:space="preserve"> </w:t>
      </w:r>
      <w:r w:rsidRPr="0081330D">
        <w:rPr>
          <w:rFonts w:ascii="Times New Roman" w:hAnsi="Times New Roman" w:cs="Times New Roman"/>
          <w:sz w:val="28"/>
          <w:szCs w:val="28"/>
        </w:rPr>
        <w:t>Жанр авторской песни, его отличительные признаки (приоритет поэтического начала,  декламационность, опора на аккомпанемент акустической гитары, принцип «живого» звучания, вариативность). Формы бытования авторской песни (концерт, фестиваль, бытовое музицирование, распространение путём аудиозаписей). Автор, исполнитель, ансамбль в авторской песне.</w:t>
      </w:r>
    </w:p>
    <w:p w:rsidR="0081330D" w:rsidRPr="0081330D" w:rsidRDefault="0081330D" w:rsidP="00502976">
      <w:pPr>
        <w:spacing w:after="120"/>
        <w:jc w:val="both"/>
        <w:rPr>
          <w:rFonts w:ascii="Times New Roman" w:hAnsi="Times New Roman" w:cs="Times New Roman"/>
          <w:sz w:val="28"/>
          <w:szCs w:val="28"/>
        </w:rPr>
      </w:pPr>
      <w:r w:rsidRPr="001963F7">
        <w:rPr>
          <w:rFonts w:ascii="Times New Roman" w:hAnsi="Times New Roman" w:cs="Times New Roman"/>
          <w:sz w:val="28"/>
          <w:szCs w:val="28"/>
          <w:u w:val="single"/>
        </w:rPr>
        <w:t>Практика (0.5 часа)</w:t>
      </w:r>
      <w:r w:rsidR="001963F7" w:rsidRPr="001963F7">
        <w:rPr>
          <w:rFonts w:ascii="Times New Roman" w:hAnsi="Times New Roman" w:cs="Times New Roman"/>
          <w:sz w:val="28"/>
          <w:szCs w:val="28"/>
        </w:rPr>
        <w:t xml:space="preserve"> </w:t>
      </w:r>
      <w:r w:rsidR="001963F7">
        <w:rPr>
          <w:rFonts w:ascii="Times New Roman" w:hAnsi="Times New Roman" w:cs="Times New Roman"/>
          <w:bCs/>
          <w:sz w:val="28"/>
          <w:szCs w:val="28"/>
        </w:rPr>
        <w:t>Слушание и разучивание</w:t>
      </w:r>
      <w:r w:rsidRPr="001963F7">
        <w:rPr>
          <w:rFonts w:ascii="Times New Roman" w:hAnsi="Times New Roman" w:cs="Times New Roman"/>
          <w:bCs/>
          <w:sz w:val="28"/>
          <w:szCs w:val="28"/>
        </w:rPr>
        <w:t>:</w:t>
      </w:r>
      <w:r w:rsidRPr="0081330D">
        <w:rPr>
          <w:rFonts w:ascii="Times New Roman" w:hAnsi="Times New Roman" w:cs="Times New Roman"/>
          <w:sz w:val="28"/>
          <w:szCs w:val="28"/>
        </w:rPr>
        <w:t xml:space="preserve"> «Домбайский вальс», «Милая моя» Ю.Визбор; «Пожелания друзьям» Б.Окуджава; «Атланты» А.Городницкий; «За туманом» Ю.Кукин и др.</w:t>
      </w:r>
    </w:p>
    <w:p w:rsidR="0081330D" w:rsidRPr="0081330D" w:rsidRDefault="0081330D" w:rsidP="0081330D">
      <w:pPr>
        <w:spacing w:after="0"/>
        <w:jc w:val="both"/>
        <w:rPr>
          <w:rFonts w:ascii="Times New Roman" w:hAnsi="Times New Roman" w:cs="Times New Roman"/>
          <w:sz w:val="28"/>
          <w:szCs w:val="28"/>
        </w:rPr>
      </w:pPr>
      <w:r w:rsidRPr="0081330D">
        <w:rPr>
          <w:rFonts w:ascii="Times New Roman" w:hAnsi="Times New Roman" w:cs="Times New Roman"/>
          <w:b/>
          <w:bCs/>
          <w:sz w:val="28"/>
          <w:szCs w:val="28"/>
        </w:rPr>
        <w:t>Тема 2</w:t>
      </w:r>
      <w:r w:rsidR="0010060E">
        <w:rPr>
          <w:rFonts w:ascii="Times New Roman" w:hAnsi="Times New Roman" w:cs="Times New Roman"/>
          <w:b/>
          <w:bCs/>
          <w:sz w:val="28"/>
          <w:szCs w:val="28"/>
        </w:rPr>
        <w:t>.</w:t>
      </w:r>
      <w:r w:rsidRPr="0081330D">
        <w:rPr>
          <w:rFonts w:ascii="Times New Roman" w:hAnsi="Times New Roman" w:cs="Times New Roman"/>
          <w:sz w:val="28"/>
          <w:szCs w:val="28"/>
        </w:rPr>
        <w:t xml:space="preserve"> </w:t>
      </w:r>
      <w:r w:rsidRPr="0081330D">
        <w:rPr>
          <w:rFonts w:ascii="Times New Roman" w:hAnsi="Times New Roman" w:cs="Times New Roman"/>
          <w:b/>
          <w:sz w:val="28"/>
          <w:szCs w:val="28"/>
        </w:rPr>
        <w:t>Знакомство с инструментом – гитарой. Строение. Посадка гитариста</w:t>
      </w:r>
      <w:r w:rsidR="00BD3F1B">
        <w:rPr>
          <w:rFonts w:ascii="Times New Roman" w:hAnsi="Times New Roman" w:cs="Times New Roman"/>
          <w:b/>
          <w:sz w:val="28"/>
          <w:szCs w:val="28"/>
        </w:rPr>
        <w:t xml:space="preserve"> (1 час)</w:t>
      </w:r>
      <w:r w:rsidRPr="0081330D">
        <w:rPr>
          <w:rFonts w:ascii="Times New Roman" w:hAnsi="Times New Roman" w:cs="Times New Roman"/>
          <w:bCs/>
          <w:i/>
          <w:iCs/>
          <w:sz w:val="28"/>
          <w:szCs w:val="28"/>
        </w:rPr>
        <w:t xml:space="preserve"> </w:t>
      </w:r>
    </w:p>
    <w:p w:rsidR="0081330D" w:rsidRPr="0081330D" w:rsidRDefault="00F852D7" w:rsidP="0081330D">
      <w:pPr>
        <w:spacing w:after="0"/>
        <w:jc w:val="both"/>
        <w:rPr>
          <w:rFonts w:ascii="Times New Roman" w:hAnsi="Times New Roman" w:cs="Times New Roman"/>
          <w:bCs/>
          <w:iCs/>
          <w:sz w:val="28"/>
          <w:szCs w:val="28"/>
        </w:rPr>
      </w:pPr>
      <w:r w:rsidRPr="00F852D7">
        <w:rPr>
          <w:rFonts w:ascii="Times New Roman" w:hAnsi="Times New Roman" w:cs="Times New Roman"/>
          <w:bCs/>
          <w:iCs/>
          <w:sz w:val="28"/>
          <w:szCs w:val="28"/>
          <w:u w:val="single"/>
        </w:rPr>
        <w:t>Теория (0.5 часа)</w:t>
      </w:r>
      <w:r w:rsidR="0081330D"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iCs/>
          <w:sz w:val="28"/>
          <w:szCs w:val="28"/>
        </w:rPr>
        <w:t>Экскурс в историю появления гитары. Разновидности гитары. Строение шестиструнной гитары. Физиологические основы правильной посадки гитариста (выпрямленный и расслабленный корпус, естественное расслабление положения рук, движение кистей и пальцев).</w:t>
      </w:r>
    </w:p>
    <w:p w:rsidR="0081330D" w:rsidRPr="0081330D" w:rsidRDefault="00F852D7" w:rsidP="00BD3F1B">
      <w:pPr>
        <w:spacing w:after="120"/>
        <w:jc w:val="both"/>
        <w:rPr>
          <w:rFonts w:ascii="Times New Roman" w:hAnsi="Times New Roman" w:cs="Times New Roman"/>
          <w:bCs/>
          <w:iCs/>
          <w:sz w:val="28"/>
          <w:szCs w:val="28"/>
        </w:rPr>
      </w:pPr>
      <w:r w:rsidRPr="001963F7">
        <w:rPr>
          <w:rFonts w:ascii="Times New Roman" w:hAnsi="Times New Roman" w:cs="Times New Roman"/>
          <w:sz w:val="28"/>
          <w:szCs w:val="28"/>
          <w:u w:val="single"/>
        </w:rPr>
        <w:t>Практика (0.5 часа)</w:t>
      </w:r>
      <w:r w:rsidRPr="001963F7">
        <w:rPr>
          <w:rFonts w:ascii="Times New Roman" w:hAnsi="Times New Roman" w:cs="Times New Roman"/>
          <w:sz w:val="28"/>
          <w:szCs w:val="28"/>
        </w:rPr>
        <w:t xml:space="preserve"> </w:t>
      </w:r>
      <w:r w:rsidR="0081330D" w:rsidRPr="0081330D">
        <w:rPr>
          <w:rFonts w:ascii="Times New Roman" w:hAnsi="Times New Roman" w:cs="Times New Roman"/>
          <w:bCs/>
          <w:iCs/>
          <w:sz w:val="28"/>
          <w:szCs w:val="28"/>
        </w:rPr>
        <w:t>Продолжение работы по разучиванию песен предыдущей темы.</w:t>
      </w:r>
    </w:p>
    <w:p w:rsidR="0081330D" w:rsidRPr="0081330D" w:rsidRDefault="0081330D" w:rsidP="0081330D">
      <w:pPr>
        <w:spacing w:after="0"/>
        <w:jc w:val="both"/>
        <w:rPr>
          <w:rFonts w:ascii="Times New Roman" w:hAnsi="Times New Roman" w:cs="Times New Roman"/>
          <w:bCs/>
          <w:iCs/>
          <w:sz w:val="28"/>
          <w:szCs w:val="28"/>
        </w:rPr>
      </w:pPr>
      <w:r w:rsidRPr="0081330D">
        <w:rPr>
          <w:rFonts w:ascii="Times New Roman" w:hAnsi="Times New Roman" w:cs="Times New Roman"/>
          <w:b/>
          <w:bCs/>
          <w:sz w:val="28"/>
          <w:szCs w:val="28"/>
        </w:rPr>
        <w:t>Тема 3</w:t>
      </w:r>
      <w:r w:rsidR="0010060E">
        <w:rPr>
          <w:rFonts w:ascii="Times New Roman" w:hAnsi="Times New Roman" w:cs="Times New Roman"/>
          <w:b/>
          <w:bCs/>
          <w:sz w:val="28"/>
          <w:szCs w:val="28"/>
        </w:rPr>
        <w:t>.</w:t>
      </w:r>
      <w:r w:rsidRPr="0081330D">
        <w:rPr>
          <w:rFonts w:ascii="Times New Roman" w:hAnsi="Times New Roman" w:cs="Times New Roman"/>
          <w:b/>
          <w:bCs/>
          <w:sz w:val="28"/>
          <w:szCs w:val="28"/>
        </w:rPr>
        <w:t xml:space="preserve"> </w:t>
      </w:r>
      <w:r w:rsidRPr="0081330D">
        <w:rPr>
          <w:rFonts w:ascii="Times New Roman" w:hAnsi="Times New Roman" w:cs="Times New Roman"/>
          <w:b/>
          <w:sz w:val="28"/>
          <w:szCs w:val="28"/>
        </w:rPr>
        <w:t>Аппликатура и буквенно-цифровые обозначен</w:t>
      </w:r>
      <w:r w:rsidR="00BD3F1B">
        <w:rPr>
          <w:rFonts w:ascii="Times New Roman" w:hAnsi="Times New Roman" w:cs="Times New Roman"/>
          <w:b/>
          <w:sz w:val="28"/>
          <w:szCs w:val="28"/>
        </w:rPr>
        <w:t>ия аккордов (1 час)</w:t>
      </w:r>
      <w:r w:rsidRPr="0081330D">
        <w:rPr>
          <w:rFonts w:ascii="Times New Roman" w:hAnsi="Times New Roman" w:cs="Times New Roman"/>
          <w:b/>
          <w:bCs/>
          <w:sz w:val="28"/>
          <w:szCs w:val="28"/>
        </w:rPr>
        <w:t xml:space="preserve">    </w:t>
      </w:r>
      <w:r w:rsidR="00BD3F1B" w:rsidRPr="00F852D7">
        <w:rPr>
          <w:rFonts w:ascii="Times New Roman" w:hAnsi="Times New Roman" w:cs="Times New Roman"/>
          <w:bCs/>
          <w:iCs/>
          <w:sz w:val="28"/>
          <w:szCs w:val="28"/>
          <w:u w:val="single"/>
        </w:rPr>
        <w:t>Теория (0.5 часа)</w:t>
      </w:r>
      <w:r w:rsidR="00BD3F1B" w:rsidRPr="0081330D">
        <w:rPr>
          <w:rFonts w:ascii="Times New Roman" w:hAnsi="Times New Roman" w:cs="Times New Roman"/>
          <w:b/>
          <w:bCs/>
          <w:i/>
          <w:iCs/>
          <w:sz w:val="28"/>
          <w:szCs w:val="28"/>
        </w:rPr>
        <w:t xml:space="preserve"> </w:t>
      </w:r>
      <w:r w:rsidRPr="0081330D">
        <w:rPr>
          <w:rFonts w:ascii="Times New Roman" w:hAnsi="Times New Roman" w:cs="Times New Roman"/>
          <w:bCs/>
          <w:iCs/>
          <w:sz w:val="28"/>
          <w:szCs w:val="28"/>
        </w:rPr>
        <w:t>Понятие аппликатура. Обозначение пальцев правой и левой руки. Аппликатурные схемы и способ их употребления. Понятие аккорда, басового голоса. Обозначение аккорда и его строение. Строй и настройка шестиструнной гитары.</w:t>
      </w:r>
    </w:p>
    <w:p w:rsidR="0081330D" w:rsidRPr="0081330D" w:rsidRDefault="00BD3F1B" w:rsidP="00BD3F1B">
      <w:pPr>
        <w:spacing w:after="120"/>
        <w:jc w:val="both"/>
        <w:rPr>
          <w:rFonts w:ascii="Times New Roman" w:hAnsi="Times New Roman" w:cs="Times New Roman"/>
          <w:bCs/>
          <w:sz w:val="28"/>
          <w:szCs w:val="28"/>
        </w:rPr>
      </w:pPr>
      <w:r w:rsidRPr="001963F7">
        <w:rPr>
          <w:rFonts w:ascii="Times New Roman" w:hAnsi="Times New Roman" w:cs="Times New Roman"/>
          <w:sz w:val="28"/>
          <w:szCs w:val="28"/>
          <w:u w:val="single"/>
        </w:rPr>
        <w:t>Практика (0.5 часа)</w:t>
      </w:r>
      <w:r w:rsidRPr="001963F7">
        <w:rPr>
          <w:rFonts w:ascii="Times New Roman" w:hAnsi="Times New Roman" w:cs="Times New Roman"/>
          <w:sz w:val="28"/>
          <w:szCs w:val="28"/>
        </w:rPr>
        <w:t xml:space="preserve"> </w:t>
      </w:r>
      <w:r w:rsidR="0081330D" w:rsidRPr="0081330D">
        <w:rPr>
          <w:rFonts w:ascii="Times New Roman" w:hAnsi="Times New Roman" w:cs="Times New Roman"/>
          <w:bCs/>
          <w:iCs/>
          <w:sz w:val="28"/>
          <w:szCs w:val="28"/>
        </w:rPr>
        <w:t>Продолжение работы по разучиванию песен предыдущей темы.</w:t>
      </w:r>
    </w:p>
    <w:p w:rsidR="0081330D" w:rsidRPr="0081330D" w:rsidRDefault="0081330D" w:rsidP="0081330D">
      <w:pPr>
        <w:spacing w:after="0"/>
        <w:jc w:val="both"/>
        <w:rPr>
          <w:rFonts w:ascii="Times New Roman" w:hAnsi="Times New Roman" w:cs="Times New Roman"/>
          <w:bCs/>
          <w:sz w:val="28"/>
          <w:szCs w:val="28"/>
        </w:rPr>
      </w:pPr>
      <w:r w:rsidRPr="0081330D">
        <w:rPr>
          <w:rFonts w:ascii="Times New Roman" w:hAnsi="Times New Roman" w:cs="Times New Roman"/>
          <w:b/>
          <w:bCs/>
          <w:sz w:val="28"/>
          <w:szCs w:val="28"/>
        </w:rPr>
        <w:t>Тема 4</w:t>
      </w:r>
      <w:r w:rsidR="0010060E">
        <w:rPr>
          <w:rFonts w:ascii="Times New Roman" w:hAnsi="Times New Roman" w:cs="Times New Roman"/>
          <w:b/>
          <w:bCs/>
          <w:sz w:val="28"/>
          <w:szCs w:val="28"/>
        </w:rPr>
        <w:t>.</w:t>
      </w:r>
      <w:r w:rsidRPr="0081330D">
        <w:rPr>
          <w:rFonts w:ascii="Times New Roman" w:hAnsi="Times New Roman" w:cs="Times New Roman"/>
          <w:sz w:val="28"/>
          <w:szCs w:val="28"/>
        </w:rPr>
        <w:t xml:space="preserve"> </w:t>
      </w:r>
      <w:r w:rsidRPr="0081330D">
        <w:rPr>
          <w:rFonts w:ascii="Times New Roman" w:hAnsi="Times New Roman" w:cs="Times New Roman"/>
          <w:b/>
          <w:sz w:val="28"/>
          <w:szCs w:val="28"/>
        </w:rPr>
        <w:t>Те</w:t>
      </w:r>
      <w:r w:rsidR="00511E24">
        <w:rPr>
          <w:rFonts w:ascii="Times New Roman" w:hAnsi="Times New Roman" w:cs="Times New Roman"/>
          <w:b/>
          <w:sz w:val="28"/>
          <w:szCs w:val="28"/>
        </w:rPr>
        <w:t>хника игры правой и левой рукой (2 часа)</w:t>
      </w:r>
      <w:r w:rsidRPr="0081330D">
        <w:rPr>
          <w:rFonts w:ascii="Times New Roman" w:hAnsi="Times New Roman" w:cs="Times New Roman"/>
          <w:b/>
          <w:bCs/>
          <w:sz w:val="28"/>
          <w:szCs w:val="28"/>
        </w:rPr>
        <w:t xml:space="preserve"> </w:t>
      </w:r>
    </w:p>
    <w:p w:rsidR="0081330D" w:rsidRPr="0081330D" w:rsidRDefault="00511E24" w:rsidP="0081330D">
      <w:pPr>
        <w:spacing w:after="0"/>
        <w:jc w:val="both"/>
        <w:rPr>
          <w:rFonts w:ascii="Times New Roman" w:hAnsi="Times New Roman" w:cs="Times New Roman"/>
          <w:bCs/>
          <w:iCs/>
          <w:sz w:val="28"/>
          <w:szCs w:val="28"/>
        </w:rPr>
      </w:pPr>
      <w:r w:rsidRPr="00F852D7">
        <w:rPr>
          <w:rFonts w:ascii="Times New Roman" w:hAnsi="Times New Roman" w:cs="Times New Roman"/>
          <w:bCs/>
          <w:iCs/>
          <w:sz w:val="28"/>
          <w:szCs w:val="28"/>
          <w:u w:val="single"/>
        </w:rPr>
        <w:t>Теория (0.5 часа)</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iCs/>
          <w:sz w:val="28"/>
          <w:szCs w:val="28"/>
        </w:rPr>
        <w:t>Упражнения на развитие гибкости пальцев. Штриха и техника извлечения звука правой руки. Характерные ошибки при извлечении звука. Упражнения для правой и левой руки.</w:t>
      </w:r>
    </w:p>
    <w:p w:rsidR="0081330D" w:rsidRPr="0081330D" w:rsidRDefault="00511E24" w:rsidP="00A851D5">
      <w:pPr>
        <w:spacing w:after="120"/>
        <w:jc w:val="both"/>
        <w:rPr>
          <w:rFonts w:ascii="Times New Roman" w:hAnsi="Times New Roman" w:cs="Times New Roman"/>
          <w:bCs/>
          <w:iCs/>
          <w:sz w:val="28"/>
          <w:szCs w:val="28"/>
        </w:rPr>
      </w:pPr>
      <w:r>
        <w:rPr>
          <w:rFonts w:ascii="Times New Roman" w:hAnsi="Times New Roman" w:cs="Times New Roman"/>
          <w:sz w:val="28"/>
          <w:szCs w:val="28"/>
          <w:u w:val="single"/>
        </w:rPr>
        <w:t>Практика (1</w:t>
      </w:r>
      <w:r w:rsidRPr="001963F7">
        <w:rPr>
          <w:rFonts w:ascii="Times New Roman" w:hAnsi="Times New Roman" w:cs="Times New Roman"/>
          <w:sz w:val="28"/>
          <w:szCs w:val="28"/>
          <w:u w:val="single"/>
        </w:rPr>
        <w:t>.5 часа)</w:t>
      </w:r>
      <w:r w:rsidRPr="001963F7">
        <w:rPr>
          <w:rFonts w:ascii="Times New Roman" w:hAnsi="Times New Roman" w:cs="Times New Roman"/>
          <w:sz w:val="28"/>
          <w:szCs w:val="28"/>
        </w:rPr>
        <w:t xml:space="preserve"> </w:t>
      </w:r>
      <w:r w:rsidR="0081330D" w:rsidRPr="0081330D">
        <w:rPr>
          <w:rFonts w:ascii="Times New Roman" w:hAnsi="Times New Roman" w:cs="Times New Roman"/>
          <w:bCs/>
          <w:iCs/>
          <w:sz w:val="28"/>
          <w:szCs w:val="28"/>
        </w:rPr>
        <w:t>Продолжение работы по разучиванию песен предыдущей темы.</w:t>
      </w:r>
    </w:p>
    <w:p w:rsidR="00C95268" w:rsidRDefault="00C95268" w:rsidP="0081330D">
      <w:pPr>
        <w:spacing w:after="0"/>
        <w:jc w:val="both"/>
        <w:rPr>
          <w:rFonts w:ascii="Times New Roman" w:hAnsi="Times New Roman" w:cs="Times New Roman"/>
          <w:b/>
          <w:bCs/>
          <w:sz w:val="28"/>
          <w:szCs w:val="28"/>
        </w:rPr>
      </w:pPr>
    </w:p>
    <w:p w:rsidR="00C95268" w:rsidRDefault="00C95268" w:rsidP="0081330D">
      <w:pPr>
        <w:spacing w:after="0"/>
        <w:jc w:val="both"/>
        <w:rPr>
          <w:rFonts w:ascii="Times New Roman" w:hAnsi="Times New Roman" w:cs="Times New Roman"/>
          <w:b/>
          <w:bCs/>
          <w:sz w:val="28"/>
          <w:szCs w:val="28"/>
        </w:rPr>
      </w:pPr>
    </w:p>
    <w:p w:rsidR="0081330D" w:rsidRPr="0081330D" w:rsidRDefault="0081330D" w:rsidP="0081330D">
      <w:pPr>
        <w:spacing w:after="0"/>
        <w:jc w:val="both"/>
        <w:rPr>
          <w:rFonts w:ascii="Times New Roman" w:hAnsi="Times New Roman" w:cs="Times New Roman"/>
          <w:b/>
          <w:sz w:val="28"/>
          <w:szCs w:val="28"/>
        </w:rPr>
      </w:pPr>
      <w:r w:rsidRPr="0081330D">
        <w:rPr>
          <w:rFonts w:ascii="Times New Roman" w:hAnsi="Times New Roman" w:cs="Times New Roman"/>
          <w:b/>
          <w:bCs/>
          <w:sz w:val="28"/>
          <w:szCs w:val="28"/>
        </w:rPr>
        <w:lastRenderedPageBreak/>
        <w:t>Тема</w:t>
      </w:r>
      <w:r w:rsidRPr="00244B91">
        <w:rPr>
          <w:rFonts w:ascii="Times New Roman" w:hAnsi="Times New Roman" w:cs="Times New Roman"/>
          <w:b/>
          <w:bCs/>
          <w:sz w:val="28"/>
          <w:szCs w:val="28"/>
          <w:lang w:val="en-US"/>
        </w:rPr>
        <w:t xml:space="preserve"> 5</w:t>
      </w:r>
      <w:r w:rsidR="0010060E" w:rsidRPr="00244B91">
        <w:rPr>
          <w:rFonts w:ascii="Times New Roman" w:hAnsi="Times New Roman" w:cs="Times New Roman"/>
          <w:b/>
          <w:bCs/>
          <w:sz w:val="28"/>
          <w:szCs w:val="28"/>
          <w:lang w:val="en-US"/>
        </w:rPr>
        <w:t>.</w:t>
      </w:r>
      <w:r w:rsidRPr="00244B91">
        <w:rPr>
          <w:rFonts w:ascii="Times New Roman" w:hAnsi="Times New Roman" w:cs="Times New Roman"/>
          <w:b/>
          <w:bCs/>
          <w:sz w:val="28"/>
          <w:szCs w:val="28"/>
          <w:lang w:val="en-US"/>
        </w:rPr>
        <w:t xml:space="preserve"> </w:t>
      </w:r>
      <w:r w:rsidRPr="0081330D">
        <w:rPr>
          <w:rFonts w:ascii="Times New Roman" w:hAnsi="Times New Roman" w:cs="Times New Roman"/>
          <w:b/>
          <w:sz w:val="28"/>
          <w:szCs w:val="28"/>
          <w:lang w:val="en-US"/>
        </w:rPr>
        <w:t>A</w:t>
      </w:r>
      <w:r w:rsidRPr="00244B91">
        <w:rPr>
          <w:rFonts w:ascii="Times New Roman" w:hAnsi="Times New Roman" w:cs="Times New Roman"/>
          <w:b/>
          <w:sz w:val="28"/>
          <w:szCs w:val="28"/>
          <w:lang w:val="en-US"/>
        </w:rPr>
        <w:t>-</w:t>
      </w:r>
      <w:r w:rsidRPr="0081330D">
        <w:rPr>
          <w:rFonts w:ascii="Times New Roman" w:hAnsi="Times New Roman" w:cs="Times New Roman"/>
          <w:b/>
          <w:sz w:val="28"/>
          <w:szCs w:val="28"/>
          <w:lang w:val="en-US"/>
        </w:rPr>
        <w:t>moll</w:t>
      </w:r>
      <w:r w:rsidRPr="00244B91">
        <w:rPr>
          <w:rFonts w:ascii="Times New Roman" w:hAnsi="Times New Roman" w:cs="Times New Roman"/>
          <w:b/>
          <w:sz w:val="28"/>
          <w:szCs w:val="28"/>
          <w:lang w:val="en-US"/>
        </w:rPr>
        <w:t xml:space="preserve"> – </w:t>
      </w:r>
      <w:r w:rsidRPr="0081330D">
        <w:rPr>
          <w:rFonts w:ascii="Times New Roman" w:hAnsi="Times New Roman" w:cs="Times New Roman"/>
          <w:b/>
          <w:sz w:val="28"/>
          <w:szCs w:val="28"/>
          <w:lang w:val="en-US"/>
        </w:rPr>
        <w:t>C</w:t>
      </w:r>
      <w:r w:rsidRPr="00244B91">
        <w:rPr>
          <w:rFonts w:ascii="Times New Roman" w:hAnsi="Times New Roman" w:cs="Times New Roman"/>
          <w:b/>
          <w:sz w:val="28"/>
          <w:szCs w:val="28"/>
          <w:lang w:val="en-US"/>
        </w:rPr>
        <w:t>-</w:t>
      </w:r>
      <w:r w:rsidRPr="0081330D">
        <w:rPr>
          <w:rFonts w:ascii="Times New Roman" w:hAnsi="Times New Roman" w:cs="Times New Roman"/>
          <w:b/>
          <w:sz w:val="28"/>
          <w:szCs w:val="28"/>
          <w:lang w:val="en-US"/>
        </w:rPr>
        <w:t>dur</w:t>
      </w:r>
      <w:r w:rsidRPr="00244B91">
        <w:rPr>
          <w:rFonts w:ascii="Times New Roman" w:hAnsi="Times New Roman" w:cs="Times New Roman"/>
          <w:b/>
          <w:sz w:val="28"/>
          <w:szCs w:val="28"/>
          <w:lang w:val="en-US"/>
        </w:rPr>
        <w:t xml:space="preserve">. </w:t>
      </w:r>
      <w:r w:rsidR="00A851D5">
        <w:rPr>
          <w:rFonts w:ascii="Times New Roman" w:hAnsi="Times New Roman" w:cs="Times New Roman"/>
          <w:b/>
          <w:sz w:val="28"/>
          <w:szCs w:val="28"/>
        </w:rPr>
        <w:t>Основные аккорды (3 часа)</w:t>
      </w:r>
    </w:p>
    <w:p w:rsidR="0081330D" w:rsidRDefault="00A851D5" w:rsidP="0081330D">
      <w:pPr>
        <w:spacing w:after="0"/>
        <w:jc w:val="both"/>
        <w:rPr>
          <w:rFonts w:ascii="Times New Roman" w:hAnsi="Times New Roman" w:cs="Times New Roman"/>
          <w:bCs/>
          <w:sz w:val="28"/>
          <w:szCs w:val="28"/>
        </w:rPr>
      </w:pPr>
      <w:r>
        <w:rPr>
          <w:rFonts w:ascii="Times New Roman" w:hAnsi="Times New Roman" w:cs="Times New Roman"/>
          <w:bCs/>
          <w:iCs/>
          <w:sz w:val="28"/>
          <w:szCs w:val="28"/>
          <w:u w:val="single"/>
        </w:rPr>
        <w:t>Теория (1 час</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 xml:space="preserve">Упражнения на игру последовательностей из аккордов Am, Dm, E, E7, C, G, G7, A7. </w:t>
      </w:r>
    </w:p>
    <w:p w:rsidR="00A851D5" w:rsidRPr="0081330D" w:rsidRDefault="00A851D5" w:rsidP="00993656">
      <w:pPr>
        <w:spacing w:after="120"/>
        <w:jc w:val="both"/>
        <w:rPr>
          <w:rFonts w:ascii="Times New Roman" w:hAnsi="Times New Roman" w:cs="Times New Roman"/>
          <w:bCs/>
          <w:sz w:val="28"/>
          <w:szCs w:val="28"/>
        </w:rPr>
      </w:pPr>
      <w:r>
        <w:rPr>
          <w:rFonts w:ascii="Times New Roman" w:hAnsi="Times New Roman" w:cs="Times New Roman"/>
          <w:sz w:val="28"/>
          <w:szCs w:val="28"/>
          <w:u w:val="single"/>
        </w:rPr>
        <w:t>Практика (2</w:t>
      </w:r>
      <w:r w:rsidRPr="001963F7">
        <w:rPr>
          <w:rFonts w:ascii="Times New Roman" w:hAnsi="Times New Roman" w:cs="Times New Roman"/>
          <w:sz w:val="28"/>
          <w:szCs w:val="28"/>
          <w:u w:val="single"/>
        </w:rPr>
        <w:t xml:space="preserve"> часа)</w:t>
      </w:r>
      <w:r w:rsidR="00993656">
        <w:rPr>
          <w:rFonts w:ascii="Times New Roman" w:hAnsi="Times New Roman" w:cs="Times New Roman"/>
          <w:sz w:val="28"/>
          <w:szCs w:val="28"/>
          <w:u w:val="single"/>
        </w:rPr>
        <w:t xml:space="preserve"> </w:t>
      </w:r>
      <w:r w:rsidR="00993656" w:rsidRPr="0081330D">
        <w:rPr>
          <w:rFonts w:ascii="Times New Roman" w:hAnsi="Times New Roman" w:cs="Times New Roman"/>
          <w:bCs/>
          <w:sz w:val="28"/>
          <w:szCs w:val="28"/>
        </w:rPr>
        <w:t>Разучивание аккомпанемента начального оборота песни «Домбайский вальс» Ю.Визбора. Игра трёхдольного метра в вальсовой фактуре.</w:t>
      </w:r>
    </w:p>
    <w:p w:rsidR="0081330D" w:rsidRPr="0081330D" w:rsidRDefault="0081330D" w:rsidP="0081330D">
      <w:pPr>
        <w:spacing w:after="0"/>
        <w:jc w:val="both"/>
        <w:rPr>
          <w:rFonts w:ascii="Times New Roman" w:hAnsi="Times New Roman" w:cs="Times New Roman"/>
          <w:b/>
          <w:sz w:val="28"/>
          <w:szCs w:val="28"/>
        </w:rPr>
      </w:pPr>
      <w:r w:rsidRPr="0081330D">
        <w:rPr>
          <w:rFonts w:ascii="Times New Roman" w:hAnsi="Times New Roman" w:cs="Times New Roman"/>
          <w:b/>
          <w:bCs/>
          <w:sz w:val="28"/>
          <w:szCs w:val="28"/>
        </w:rPr>
        <w:t>Тема 6</w:t>
      </w:r>
      <w:r w:rsidR="0010060E">
        <w:rPr>
          <w:rFonts w:ascii="Times New Roman" w:hAnsi="Times New Roman" w:cs="Times New Roman"/>
          <w:b/>
          <w:bCs/>
          <w:sz w:val="28"/>
          <w:szCs w:val="28"/>
        </w:rPr>
        <w:t>.</w:t>
      </w:r>
      <w:r w:rsidRPr="0081330D">
        <w:rPr>
          <w:rFonts w:ascii="Times New Roman" w:hAnsi="Times New Roman" w:cs="Times New Roman"/>
          <w:b/>
          <w:sz w:val="28"/>
          <w:szCs w:val="28"/>
        </w:rPr>
        <w:t xml:space="preserve"> Происхождение авторской пес</w:t>
      </w:r>
      <w:r w:rsidR="0010060E">
        <w:rPr>
          <w:rFonts w:ascii="Times New Roman" w:hAnsi="Times New Roman" w:cs="Times New Roman"/>
          <w:b/>
          <w:sz w:val="28"/>
          <w:szCs w:val="28"/>
        </w:rPr>
        <w:t>ни. Туристские песни 60-х годов (1 час)</w:t>
      </w:r>
    </w:p>
    <w:p w:rsidR="0010060E" w:rsidRDefault="0010060E" w:rsidP="0081330D">
      <w:pPr>
        <w:spacing w:after="0"/>
        <w:jc w:val="both"/>
        <w:rPr>
          <w:rFonts w:ascii="Times New Roman" w:hAnsi="Times New Roman" w:cs="Times New Roman"/>
          <w:bCs/>
          <w:sz w:val="28"/>
          <w:szCs w:val="28"/>
        </w:rPr>
      </w:pPr>
      <w:r w:rsidRPr="00F852D7">
        <w:rPr>
          <w:rFonts w:ascii="Times New Roman" w:hAnsi="Times New Roman" w:cs="Times New Roman"/>
          <w:bCs/>
          <w:iCs/>
          <w:sz w:val="28"/>
          <w:szCs w:val="28"/>
          <w:u w:val="single"/>
        </w:rPr>
        <w:t>Теория (0.5 часа)</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Жанровые истоки авторской песни (городской фольклор, цыганский романс, песни А.Вертинского, советская эстрада 40-х – 50-х годов). Предыстория авторской песни; творчество М.Анчарова. Туристское движение 60-х годов и авторская песня.</w:t>
      </w:r>
    </w:p>
    <w:p w:rsidR="0081330D" w:rsidRPr="0081330D" w:rsidRDefault="0010060E" w:rsidP="0010060E">
      <w:pPr>
        <w:spacing w:after="120"/>
        <w:jc w:val="both"/>
        <w:rPr>
          <w:rFonts w:ascii="Times New Roman" w:hAnsi="Times New Roman" w:cs="Times New Roman"/>
          <w:bCs/>
          <w:sz w:val="28"/>
          <w:szCs w:val="28"/>
        </w:rPr>
      </w:pPr>
      <w:r>
        <w:rPr>
          <w:rFonts w:ascii="Times New Roman" w:hAnsi="Times New Roman" w:cs="Times New Roman"/>
          <w:sz w:val="28"/>
          <w:szCs w:val="28"/>
          <w:u w:val="single"/>
        </w:rPr>
        <w:t>Практика (0.5 часа</w:t>
      </w:r>
      <w:r w:rsidRPr="001963F7">
        <w:rPr>
          <w:rFonts w:ascii="Times New Roman" w:hAnsi="Times New Roman" w:cs="Times New Roman"/>
          <w:sz w:val="28"/>
          <w:szCs w:val="28"/>
          <w:u w:val="single"/>
        </w:rPr>
        <w:t>)</w:t>
      </w:r>
      <w:r>
        <w:rPr>
          <w:rFonts w:ascii="Times New Roman" w:hAnsi="Times New Roman" w:cs="Times New Roman"/>
          <w:sz w:val="28"/>
          <w:szCs w:val="28"/>
          <w:u w:val="single"/>
        </w:rPr>
        <w:t xml:space="preserve"> </w:t>
      </w:r>
      <w:r w:rsidR="0081330D" w:rsidRPr="0081330D">
        <w:rPr>
          <w:rFonts w:ascii="Times New Roman" w:hAnsi="Times New Roman" w:cs="Times New Roman"/>
          <w:bCs/>
          <w:sz w:val="28"/>
          <w:szCs w:val="28"/>
        </w:rPr>
        <w:t>Произведения для слушания и разучивания: «Бригантина» муз. Г.Лепского, сл. П.Когана; «Баксанская» муз. Б.Терентьева, сл. А.Грязного и др.); «Глобус» муз. М.Светлова, сл. М.Львовского; «Баллада об органисте», «Песня об истине», «Баллада об относительности возраста» М.Анчаров и др.</w:t>
      </w:r>
      <w:r>
        <w:rPr>
          <w:rFonts w:ascii="Times New Roman" w:hAnsi="Times New Roman" w:cs="Times New Roman"/>
          <w:bCs/>
          <w:sz w:val="28"/>
          <w:szCs w:val="28"/>
        </w:rPr>
        <w:t>.</w:t>
      </w:r>
    </w:p>
    <w:p w:rsidR="0081330D" w:rsidRPr="0081330D" w:rsidRDefault="0081330D" w:rsidP="0081330D">
      <w:pPr>
        <w:spacing w:after="0"/>
        <w:jc w:val="both"/>
        <w:rPr>
          <w:rFonts w:ascii="Times New Roman" w:hAnsi="Times New Roman" w:cs="Times New Roman"/>
          <w:b/>
          <w:sz w:val="28"/>
          <w:szCs w:val="28"/>
        </w:rPr>
      </w:pPr>
      <w:r w:rsidRPr="0081330D">
        <w:rPr>
          <w:rFonts w:ascii="Times New Roman" w:hAnsi="Times New Roman" w:cs="Times New Roman"/>
          <w:b/>
          <w:bCs/>
          <w:sz w:val="28"/>
          <w:szCs w:val="28"/>
        </w:rPr>
        <w:t>Тема</w:t>
      </w:r>
      <w:r w:rsidRPr="00244B91">
        <w:rPr>
          <w:rFonts w:ascii="Times New Roman" w:hAnsi="Times New Roman" w:cs="Times New Roman"/>
          <w:b/>
          <w:bCs/>
          <w:sz w:val="28"/>
          <w:szCs w:val="28"/>
          <w:lang w:val="en-US"/>
        </w:rPr>
        <w:t xml:space="preserve"> 7</w:t>
      </w:r>
      <w:r w:rsidR="0010060E" w:rsidRPr="00244B91">
        <w:rPr>
          <w:rFonts w:ascii="Times New Roman" w:hAnsi="Times New Roman" w:cs="Times New Roman"/>
          <w:b/>
          <w:bCs/>
          <w:sz w:val="28"/>
          <w:szCs w:val="28"/>
          <w:lang w:val="en-US"/>
        </w:rPr>
        <w:t>.</w:t>
      </w:r>
      <w:r w:rsidRPr="00244B91">
        <w:rPr>
          <w:rFonts w:ascii="Times New Roman" w:hAnsi="Times New Roman" w:cs="Times New Roman"/>
          <w:b/>
          <w:bCs/>
          <w:sz w:val="28"/>
          <w:szCs w:val="28"/>
          <w:lang w:val="en-US"/>
        </w:rPr>
        <w:t xml:space="preserve"> </w:t>
      </w:r>
      <w:r w:rsidRPr="0081330D">
        <w:rPr>
          <w:rFonts w:ascii="Times New Roman" w:hAnsi="Times New Roman" w:cs="Times New Roman"/>
          <w:b/>
          <w:sz w:val="28"/>
          <w:szCs w:val="28"/>
          <w:lang w:val="en-US"/>
        </w:rPr>
        <w:t>E</w:t>
      </w:r>
      <w:r w:rsidRPr="00244B91">
        <w:rPr>
          <w:rFonts w:ascii="Times New Roman" w:hAnsi="Times New Roman" w:cs="Times New Roman"/>
          <w:b/>
          <w:sz w:val="28"/>
          <w:szCs w:val="28"/>
          <w:lang w:val="en-US"/>
        </w:rPr>
        <w:t>-</w:t>
      </w:r>
      <w:r w:rsidRPr="0081330D">
        <w:rPr>
          <w:rFonts w:ascii="Times New Roman" w:hAnsi="Times New Roman" w:cs="Times New Roman"/>
          <w:b/>
          <w:sz w:val="28"/>
          <w:szCs w:val="28"/>
          <w:lang w:val="en-US"/>
        </w:rPr>
        <w:t>moll</w:t>
      </w:r>
      <w:r w:rsidRPr="00244B91">
        <w:rPr>
          <w:rFonts w:ascii="Times New Roman" w:hAnsi="Times New Roman" w:cs="Times New Roman"/>
          <w:b/>
          <w:sz w:val="28"/>
          <w:szCs w:val="28"/>
          <w:lang w:val="en-US"/>
        </w:rPr>
        <w:t xml:space="preserve"> – </w:t>
      </w:r>
      <w:r w:rsidRPr="0081330D">
        <w:rPr>
          <w:rFonts w:ascii="Times New Roman" w:hAnsi="Times New Roman" w:cs="Times New Roman"/>
          <w:b/>
          <w:sz w:val="28"/>
          <w:szCs w:val="28"/>
          <w:lang w:val="en-US"/>
        </w:rPr>
        <w:t>G</w:t>
      </w:r>
      <w:r w:rsidRPr="00244B91">
        <w:rPr>
          <w:rFonts w:ascii="Times New Roman" w:hAnsi="Times New Roman" w:cs="Times New Roman"/>
          <w:b/>
          <w:sz w:val="28"/>
          <w:szCs w:val="28"/>
          <w:lang w:val="en-US"/>
        </w:rPr>
        <w:t>-</w:t>
      </w:r>
      <w:r w:rsidRPr="0081330D">
        <w:rPr>
          <w:rFonts w:ascii="Times New Roman" w:hAnsi="Times New Roman" w:cs="Times New Roman"/>
          <w:b/>
          <w:sz w:val="28"/>
          <w:szCs w:val="28"/>
          <w:lang w:val="en-US"/>
        </w:rPr>
        <w:t>dur</w:t>
      </w:r>
      <w:r w:rsidRPr="00244B91">
        <w:rPr>
          <w:rFonts w:ascii="Times New Roman" w:hAnsi="Times New Roman" w:cs="Times New Roman"/>
          <w:b/>
          <w:sz w:val="28"/>
          <w:szCs w:val="28"/>
          <w:lang w:val="en-US"/>
        </w:rPr>
        <w:t xml:space="preserve">. </w:t>
      </w:r>
      <w:r w:rsidR="0010060E">
        <w:rPr>
          <w:rFonts w:ascii="Times New Roman" w:hAnsi="Times New Roman" w:cs="Times New Roman"/>
          <w:b/>
          <w:sz w:val="28"/>
          <w:szCs w:val="28"/>
        </w:rPr>
        <w:t>Основные аккорды (3 часа)</w:t>
      </w:r>
    </w:p>
    <w:p w:rsidR="0010060E" w:rsidRDefault="0010060E" w:rsidP="0081330D">
      <w:pPr>
        <w:spacing w:after="0"/>
        <w:jc w:val="both"/>
        <w:rPr>
          <w:rFonts w:ascii="Times New Roman" w:hAnsi="Times New Roman" w:cs="Times New Roman"/>
          <w:sz w:val="28"/>
          <w:szCs w:val="28"/>
        </w:rPr>
      </w:pPr>
      <w:r w:rsidRPr="00F852D7">
        <w:rPr>
          <w:rFonts w:ascii="Times New Roman" w:hAnsi="Times New Roman" w:cs="Times New Roman"/>
          <w:bCs/>
          <w:iCs/>
          <w:sz w:val="28"/>
          <w:szCs w:val="28"/>
          <w:u w:val="single"/>
        </w:rPr>
        <w:t>Теория (</w:t>
      </w:r>
      <w:r>
        <w:rPr>
          <w:rFonts w:ascii="Times New Roman" w:hAnsi="Times New Roman" w:cs="Times New Roman"/>
          <w:bCs/>
          <w:iCs/>
          <w:sz w:val="28"/>
          <w:szCs w:val="28"/>
          <w:u w:val="single"/>
        </w:rPr>
        <w:t>1 час</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sz w:val="28"/>
          <w:szCs w:val="28"/>
        </w:rPr>
        <w:t xml:space="preserve">Упражнения на игру последовательностей из аккордов Em, H7, D, D7, G, Am, C. </w:t>
      </w:r>
    </w:p>
    <w:p w:rsidR="0081330D" w:rsidRPr="0081330D" w:rsidRDefault="0010060E" w:rsidP="00110B8F">
      <w:pPr>
        <w:spacing w:after="120"/>
        <w:jc w:val="both"/>
        <w:rPr>
          <w:rFonts w:ascii="Times New Roman" w:hAnsi="Times New Roman" w:cs="Times New Roman"/>
          <w:sz w:val="28"/>
          <w:szCs w:val="28"/>
        </w:rPr>
      </w:pPr>
      <w:r>
        <w:rPr>
          <w:rFonts w:ascii="Times New Roman" w:hAnsi="Times New Roman" w:cs="Times New Roman"/>
          <w:sz w:val="28"/>
          <w:szCs w:val="28"/>
          <w:u w:val="single"/>
        </w:rPr>
        <w:t>Практика (2</w:t>
      </w:r>
      <w:r w:rsidRPr="001963F7">
        <w:rPr>
          <w:rFonts w:ascii="Times New Roman" w:hAnsi="Times New Roman" w:cs="Times New Roman"/>
          <w:sz w:val="28"/>
          <w:szCs w:val="28"/>
          <w:u w:val="single"/>
        </w:rPr>
        <w:t xml:space="preserve"> часа)</w:t>
      </w:r>
      <w:r>
        <w:rPr>
          <w:rFonts w:ascii="Times New Roman" w:hAnsi="Times New Roman" w:cs="Times New Roman"/>
          <w:sz w:val="28"/>
          <w:szCs w:val="28"/>
          <w:u w:val="single"/>
        </w:rPr>
        <w:t xml:space="preserve"> </w:t>
      </w:r>
      <w:r w:rsidR="0081330D" w:rsidRPr="0081330D">
        <w:rPr>
          <w:rFonts w:ascii="Times New Roman" w:hAnsi="Times New Roman" w:cs="Times New Roman"/>
          <w:sz w:val="28"/>
          <w:szCs w:val="28"/>
        </w:rPr>
        <w:t>Игра двухдольного метра в маршевой фактуре (аккорды четвертными длительностями).</w:t>
      </w:r>
      <w:r w:rsidRPr="0010060E">
        <w:rPr>
          <w:rFonts w:ascii="Times New Roman" w:hAnsi="Times New Roman" w:cs="Times New Roman"/>
          <w:sz w:val="28"/>
          <w:szCs w:val="28"/>
        </w:rPr>
        <w:t xml:space="preserve"> </w:t>
      </w:r>
      <w:r w:rsidRPr="0081330D">
        <w:rPr>
          <w:rFonts w:ascii="Times New Roman" w:hAnsi="Times New Roman" w:cs="Times New Roman"/>
          <w:sz w:val="28"/>
          <w:szCs w:val="28"/>
        </w:rPr>
        <w:t>Разучивание аккомпанемента к песням «Атланты» А.Городницкий, «Вершины» В.Высоцкий.</w:t>
      </w:r>
    </w:p>
    <w:p w:rsidR="0081330D" w:rsidRPr="0081330D" w:rsidRDefault="0081330D" w:rsidP="0081330D">
      <w:pPr>
        <w:spacing w:after="0"/>
        <w:jc w:val="both"/>
        <w:rPr>
          <w:rFonts w:ascii="Times New Roman" w:hAnsi="Times New Roman" w:cs="Times New Roman"/>
          <w:b/>
          <w:sz w:val="28"/>
          <w:szCs w:val="28"/>
        </w:rPr>
      </w:pPr>
      <w:r w:rsidRPr="0081330D">
        <w:rPr>
          <w:rFonts w:ascii="Times New Roman" w:hAnsi="Times New Roman" w:cs="Times New Roman"/>
          <w:b/>
          <w:bCs/>
          <w:sz w:val="28"/>
          <w:szCs w:val="28"/>
        </w:rPr>
        <w:t>Тема 8</w:t>
      </w:r>
      <w:r w:rsidR="003E611B">
        <w:rPr>
          <w:rFonts w:ascii="Times New Roman" w:hAnsi="Times New Roman" w:cs="Times New Roman"/>
          <w:b/>
          <w:bCs/>
          <w:sz w:val="28"/>
          <w:szCs w:val="28"/>
        </w:rPr>
        <w:t>.</w:t>
      </w:r>
      <w:r w:rsidRPr="0081330D">
        <w:rPr>
          <w:rFonts w:ascii="Times New Roman" w:hAnsi="Times New Roman" w:cs="Times New Roman"/>
          <w:sz w:val="28"/>
          <w:szCs w:val="28"/>
        </w:rPr>
        <w:t xml:space="preserve"> </w:t>
      </w:r>
      <w:r w:rsidRPr="0081330D">
        <w:rPr>
          <w:rFonts w:ascii="Times New Roman" w:hAnsi="Times New Roman" w:cs="Times New Roman"/>
          <w:b/>
          <w:sz w:val="28"/>
          <w:szCs w:val="28"/>
        </w:rPr>
        <w:t>Зна</w:t>
      </w:r>
      <w:r w:rsidR="003E611B">
        <w:rPr>
          <w:rFonts w:ascii="Times New Roman" w:hAnsi="Times New Roman" w:cs="Times New Roman"/>
          <w:b/>
          <w:sz w:val="28"/>
          <w:szCs w:val="28"/>
        </w:rPr>
        <w:t>комство с творчеством Ю.Визбора (4 часа)</w:t>
      </w:r>
    </w:p>
    <w:p w:rsidR="0081330D" w:rsidRPr="0081330D" w:rsidRDefault="003E611B" w:rsidP="0081330D">
      <w:pPr>
        <w:spacing w:after="0"/>
        <w:jc w:val="both"/>
        <w:rPr>
          <w:rFonts w:ascii="Times New Roman" w:hAnsi="Times New Roman" w:cs="Times New Roman"/>
          <w:sz w:val="28"/>
          <w:szCs w:val="28"/>
        </w:rPr>
      </w:pPr>
      <w:r>
        <w:rPr>
          <w:rFonts w:ascii="Times New Roman" w:hAnsi="Times New Roman" w:cs="Times New Roman"/>
          <w:bCs/>
          <w:iCs/>
          <w:sz w:val="28"/>
          <w:szCs w:val="28"/>
          <w:u w:val="single"/>
        </w:rPr>
        <w:t>Теория (1час</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sz w:val="28"/>
          <w:szCs w:val="28"/>
        </w:rPr>
        <w:t>Жизнь и творчество Ю.Визбора. Песни-репортажи, песни-монологи, лирические песни. Работа на радио и в кино.</w:t>
      </w:r>
    </w:p>
    <w:p w:rsidR="0081330D" w:rsidRPr="0081330D" w:rsidRDefault="003E611B" w:rsidP="00E76DC7">
      <w:pPr>
        <w:spacing w:after="120"/>
        <w:jc w:val="both"/>
        <w:rPr>
          <w:rFonts w:ascii="Times New Roman" w:hAnsi="Times New Roman" w:cs="Times New Roman"/>
          <w:sz w:val="28"/>
          <w:szCs w:val="28"/>
        </w:rPr>
      </w:pPr>
      <w:r>
        <w:rPr>
          <w:rFonts w:ascii="Times New Roman" w:hAnsi="Times New Roman" w:cs="Times New Roman"/>
          <w:sz w:val="28"/>
          <w:szCs w:val="28"/>
          <w:u w:val="single"/>
        </w:rPr>
        <w:t xml:space="preserve">Практика (3 </w:t>
      </w:r>
      <w:r w:rsidRPr="001963F7">
        <w:rPr>
          <w:rFonts w:ascii="Times New Roman" w:hAnsi="Times New Roman" w:cs="Times New Roman"/>
          <w:sz w:val="28"/>
          <w:szCs w:val="28"/>
          <w:u w:val="single"/>
        </w:rPr>
        <w:t>часа)</w:t>
      </w:r>
      <w:r>
        <w:rPr>
          <w:rFonts w:ascii="Times New Roman" w:hAnsi="Times New Roman" w:cs="Times New Roman"/>
          <w:sz w:val="28"/>
          <w:szCs w:val="28"/>
          <w:u w:val="single"/>
        </w:rPr>
        <w:t xml:space="preserve"> </w:t>
      </w:r>
      <w:r w:rsidR="0081330D" w:rsidRPr="0081330D">
        <w:rPr>
          <w:rFonts w:ascii="Times New Roman" w:hAnsi="Times New Roman" w:cs="Times New Roman"/>
          <w:sz w:val="28"/>
          <w:szCs w:val="28"/>
        </w:rPr>
        <w:t>Произведения Ю.Визбора для слушания и разучивания: «Серёга Санин», «Если я заболею», «Ночная дорога» С.Никитин, «Вот это – для мужчин», «Рассказ ветерана», «Волейбол на Сретенке», «Рассказ женщины» и др.</w:t>
      </w:r>
      <w:r w:rsidR="00E76DC7">
        <w:rPr>
          <w:rFonts w:ascii="Times New Roman" w:hAnsi="Times New Roman" w:cs="Times New Roman"/>
          <w:sz w:val="28"/>
          <w:szCs w:val="28"/>
        </w:rPr>
        <w:t>.</w:t>
      </w:r>
    </w:p>
    <w:p w:rsidR="0081330D" w:rsidRPr="0081330D" w:rsidRDefault="0081330D" w:rsidP="0081330D">
      <w:pPr>
        <w:spacing w:after="0"/>
        <w:jc w:val="both"/>
        <w:rPr>
          <w:rFonts w:ascii="Times New Roman" w:hAnsi="Times New Roman" w:cs="Times New Roman"/>
          <w:b/>
          <w:bCs/>
          <w:sz w:val="28"/>
          <w:szCs w:val="28"/>
        </w:rPr>
      </w:pPr>
      <w:r w:rsidRPr="0081330D">
        <w:rPr>
          <w:rFonts w:ascii="Times New Roman" w:hAnsi="Times New Roman" w:cs="Times New Roman"/>
          <w:b/>
          <w:bCs/>
          <w:sz w:val="28"/>
          <w:szCs w:val="28"/>
        </w:rPr>
        <w:t>Тема 9</w:t>
      </w:r>
      <w:r w:rsidR="00E76DC7">
        <w:rPr>
          <w:rFonts w:ascii="Times New Roman" w:hAnsi="Times New Roman" w:cs="Times New Roman"/>
          <w:b/>
          <w:bCs/>
          <w:sz w:val="28"/>
          <w:szCs w:val="28"/>
        </w:rPr>
        <w:t>.</w:t>
      </w:r>
      <w:r w:rsidRPr="0081330D">
        <w:rPr>
          <w:rFonts w:ascii="Times New Roman" w:hAnsi="Times New Roman" w:cs="Times New Roman"/>
          <w:b/>
          <w:bCs/>
          <w:sz w:val="28"/>
          <w:szCs w:val="28"/>
        </w:rPr>
        <w:t xml:space="preserve"> </w:t>
      </w:r>
      <w:r w:rsidR="00E76DC7">
        <w:rPr>
          <w:rFonts w:ascii="Times New Roman" w:hAnsi="Times New Roman" w:cs="Times New Roman"/>
          <w:b/>
          <w:bCs/>
          <w:sz w:val="28"/>
          <w:szCs w:val="28"/>
        </w:rPr>
        <w:t>Игра приёмом баре (2 часа)</w:t>
      </w:r>
    </w:p>
    <w:p w:rsidR="0081330D" w:rsidRPr="0081330D" w:rsidRDefault="00E76DC7" w:rsidP="0081330D">
      <w:pPr>
        <w:spacing w:after="0"/>
        <w:jc w:val="both"/>
        <w:rPr>
          <w:rFonts w:ascii="Times New Roman" w:hAnsi="Times New Roman" w:cs="Times New Roman"/>
          <w:bCs/>
          <w:sz w:val="28"/>
          <w:szCs w:val="28"/>
        </w:rPr>
      </w:pPr>
      <w:r>
        <w:rPr>
          <w:rFonts w:ascii="Times New Roman" w:hAnsi="Times New Roman" w:cs="Times New Roman"/>
          <w:bCs/>
          <w:iCs/>
          <w:sz w:val="28"/>
          <w:szCs w:val="28"/>
          <w:u w:val="single"/>
        </w:rPr>
        <w:t>Теория (0.5 часа</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Понятие «барре». Упражнения на освоение полного и неполного баре с участием аккордов F, Hm, Gm и др.</w:t>
      </w:r>
    </w:p>
    <w:p w:rsidR="0081330D" w:rsidRPr="0081330D" w:rsidRDefault="00E76DC7" w:rsidP="00E76DC7">
      <w:pPr>
        <w:spacing w:after="120"/>
        <w:jc w:val="both"/>
        <w:rPr>
          <w:rFonts w:ascii="Times New Roman" w:hAnsi="Times New Roman" w:cs="Times New Roman"/>
          <w:bCs/>
          <w:sz w:val="28"/>
          <w:szCs w:val="28"/>
        </w:rPr>
      </w:pPr>
      <w:r>
        <w:rPr>
          <w:rFonts w:ascii="Times New Roman" w:hAnsi="Times New Roman" w:cs="Times New Roman"/>
          <w:sz w:val="28"/>
          <w:szCs w:val="28"/>
          <w:u w:val="single"/>
        </w:rPr>
        <w:t>Практика (1.5</w:t>
      </w:r>
      <w:r w:rsidRPr="001963F7">
        <w:rPr>
          <w:rFonts w:ascii="Times New Roman" w:hAnsi="Times New Roman" w:cs="Times New Roman"/>
          <w:sz w:val="28"/>
          <w:szCs w:val="28"/>
          <w:u w:val="single"/>
        </w:rPr>
        <w:t xml:space="preserve"> часа)</w:t>
      </w:r>
      <w:r>
        <w:rPr>
          <w:rFonts w:ascii="Times New Roman" w:hAnsi="Times New Roman" w:cs="Times New Roman"/>
          <w:sz w:val="28"/>
          <w:szCs w:val="28"/>
          <w:u w:val="single"/>
        </w:rPr>
        <w:t xml:space="preserve"> </w:t>
      </w:r>
      <w:r w:rsidR="0081330D" w:rsidRPr="0081330D">
        <w:rPr>
          <w:rFonts w:ascii="Times New Roman" w:hAnsi="Times New Roman" w:cs="Times New Roman"/>
          <w:bCs/>
          <w:sz w:val="28"/>
          <w:szCs w:val="28"/>
        </w:rPr>
        <w:t>Продолжение работы над песнями предыдущей темы.</w:t>
      </w:r>
    </w:p>
    <w:p w:rsidR="0081330D" w:rsidRPr="0081330D" w:rsidRDefault="0081330D" w:rsidP="0081330D">
      <w:pPr>
        <w:spacing w:after="0"/>
        <w:jc w:val="both"/>
        <w:rPr>
          <w:rFonts w:ascii="Times New Roman" w:hAnsi="Times New Roman" w:cs="Times New Roman"/>
          <w:b/>
          <w:bCs/>
          <w:sz w:val="28"/>
          <w:szCs w:val="28"/>
        </w:rPr>
      </w:pPr>
      <w:r w:rsidRPr="0081330D">
        <w:rPr>
          <w:rFonts w:ascii="Times New Roman" w:hAnsi="Times New Roman" w:cs="Times New Roman"/>
          <w:b/>
          <w:bCs/>
          <w:sz w:val="28"/>
          <w:szCs w:val="28"/>
        </w:rPr>
        <w:t>Тема 10</w:t>
      </w:r>
      <w:r w:rsidR="00E76DC7">
        <w:rPr>
          <w:rFonts w:ascii="Times New Roman" w:hAnsi="Times New Roman" w:cs="Times New Roman"/>
          <w:b/>
          <w:bCs/>
          <w:sz w:val="28"/>
          <w:szCs w:val="28"/>
        </w:rPr>
        <w:t>.</w:t>
      </w:r>
      <w:r w:rsidRPr="0081330D">
        <w:rPr>
          <w:rFonts w:ascii="Times New Roman" w:hAnsi="Times New Roman" w:cs="Times New Roman"/>
          <w:b/>
          <w:bCs/>
          <w:sz w:val="28"/>
          <w:szCs w:val="28"/>
        </w:rPr>
        <w:t xml:space="preserve"> Знакомство с творчеством А.Городни</w:t>
      </w:r>
      <w:r w:rsidR="00D93F67">
        <w:rPr>
          <w:rFonts w:ascii="Times New Roman" w:hAnsi="Times New Roman" w:cs="Times New Roman"/>
          <w:b/>
          <w:bCs/>
          <w:sz w:val="28"/>
          <w:szCs w:val="28"/>
        </w:rPr>
        <w:t>цкого (3 часа)</w:t>
      </w:r>
    </w:p>
    <w:p w:rsidR="0081330D" w:rsidRPr="0081330D" w:rsidRDefault="00D93F67" w:rsidP="0081330D">
      <w:pPr>
        <w:spacing w:after="0"/>
        <w:jc w:val="both"/>
        <w:rPr>
          <w:rFonts w:ascii="Times New Roman" w:hAnsi="Times New Roman" w:cs="Times New Roman"/>
          <w:bCs/>
          <w:sz w:val="28"/>
          <w:szCs w:val="28"/>
        </w:rPr>
      </w:pPr>
      <w:r>
        <w:rPr>
          <w:rFonts w:ascii="Times New Roman" w:hAnsi="Times New Roman" w:cs="Times New Roman"/>
          <w:bCs/>
          <w:iCs/>
          <w:sz w:val="28"/>
          <w:szCs w:val="28"/>
          <w:u w:val="single"/>
        </w:rPr>
        <w:t>Теория (0.5 часа</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Жизнь и творчество А.Городницкого. Песни, посвящённые Северу, Ленинграду, лирические, социальные песни. Особенности поэтики.</w:t>
      </w:r>
    </w:p>
    <w:p w:rsidR="00D93F67" w:rsidRDefault="00D93F67" w:rsidP="00D93F67">
      <w:pPr>
        <w:spacing w:after="120"/>
        <w:jc w:val="both"/>
        <w:rPr>
          <w:rFonts w:ascii="Times New Roman" w:hAnsi="Times New Roman" w:cs="Times New Roman"/>
          <w:bCs/>
          <w:sz w:val="28"/>
          <w:szCs w:val="28"/>
        </w:rPr>
      </w:pPr>
      <w:r>
        <w:rPr>
          <w:rFonts w:ascii="Times New Roman" w:hAnsi="Times New Roman" w:cs="Times New Roman"/>
          <w:sz w:val="28"/>
          <w:szCs w:val="28"/>
          <w:u w:val="single"/>
        </w:rPr>
        <w:lastRenderedPageBreak/>
        <w:t>Практика (2.5</w:t>
      </w:r>
      <w:r w:rsidRPr="001963F7">
        <w:rPr>
          <w:rFonts w:ascii="Times New Roman" w:hAnsi="Times New Roman" w:cs="Times New Roman"/>
          <w:sz w:val="28"/>
          <w:szCs w:val="28"/>
          <w:u w:val="single"/>
        </w:rPr>
        <w:t xml:space="preserve"> часа)</w:t>
      </w:r>
      <w:r>
        <w:rPr>
          <w:rFonts w:ascii="Times New Roman" w:hAnsi="Times New Roman" w:cs="Times New Roman"/>
          <w:sz w:val="28"/>
          <w:szCs w:val="28"/>
          <w:u w:val="single"/>
        </w:rPr>
        <w:t xml:space="preserve"> </w:t>
      </w:r>
      <w:r w:rsidR="0081330D" w:rsidRPr="0081330D">
        <w:rPr>
          <w:rFonts w:ascii="Times New Roman" w:hAnsi="Times New Roman" w:cs="Times New Roman"/>
          <w:bCs/>
          <w:sz w:val="28"/>
          <w:szCs w:val="28"/>
        </w:rPr>
        <w:t>Произведения А.Городницкого для слушания и разучивания: «Песня полярных лётчиков», «Деревянные города», «Снег», «Перекаты» «Плиточные города», «Над Канадой», «Острова в океане» и др.</w:t>
      </w:r>
      <w:r>
        <w:rPr>
          <w:rFonts w:ascii="Times New Roman" w:hAnsi="Times New Roman" w:cs="Times New Roman"/>
          <w:bCs/>
          <w:sz w:val="28"/>
          <w:szCs w:val="28"/>
        </w:rPr>
        <w:t>.</w:t>
      </w:r>
    </w:p>
    <w:p w:rsidR="0081330D" w:rsidRPr="00D93F67" w:rsidRDefault="0081330D" w:rsidP="00C95268">
      <w:pPr>
        <w:spacing w:after="0"/>
        <w:jc w:val="both"/>
        <w:rPr>
          <w:rFonts w:ascii="Times New Roman" w:hAnsi="Times New Roman" w:cs="Times New Roman"/>
          <w:bCs/>
          <w:sz w:val="28"/>
          <w:szCs w:val="28"/>
        </w:rPr>
      </w:pPr>
      <w:r w:rsidRPr="0081330D">
        <w:rPr>
          <w:rFonts w:ascii="Times New Roman" w:hAnsi="Times New Roman" w:cs="Times New Roman"/>
          <w:b/>
          <w:bCs/>
          <w:sz w:val="28"/>
          <w:szCs w:val="28"/>
        </w:rPr>
        <w:t>Тема 11</w:t>
      </w:r>
      <w:r w:rsidR="00D93F67">
        <w:rPr>
          <w:rFonts w:ascii="Times New Roman" w:hAnsi="Times New Roman" w:cs="Times New Roman"/>
          <w:b/>
          <w:bCs/>
          <w:sz w:val="28"/>
          <w:szCs w:val="28"/>
        </w:rPr>
        <w:t>.</w:t>
      </w:r>
      <w:r w:rsidRPr="0081330D">
        <w:rPr>
          <w:rFonts w:ascii="Times New Roman" w:hAnsi="Times New Roman" w:cs="Times New Roman"/>
          <w:b/>
          <w:bCs/>
          <w:sz w:val="28"/>
          <w:szCs w:val="28"/>
        </w:rPr>
        <w:t xml:space="preserve"> </w:t>
      </w:r>
      <w:r w:rsidRPr="0081330D">
        <w:rPr>
          <w:rFonts w:ascii="Times New Roman" w:hAnsi="Times New Roman" w:cs="Times New Roman"/>
          <w:b/>
          <w:sz w:val="28"/>
          <w:szCs w:val="28"/>
        </w:rPr>
        <w:t>Знакомство с творчеством Б.Окуджавы</w:t>
      </w:r>
      <w:r w:rsidR="00C90E4F">
        <w:rPr>
          <w:rFonts w:ascii="Times New Roman" w:hAnsi="Times New Roman" w:cs="Times New Roman"/>
          <w:b/>
          <w:sz w:val="28"/>
          <w:szCs w:val="28"/>
        </w:rPr>
        <w:t xml:space="preserve"> (3 часа)</w:t>
      </w:r>
    </w:p>
    <w:p w:rsidR="0081330D" w:rsidRPr="0081330D" w:rsidRDefault="00C90E4F" w:rsidP="00C95268">
      <w:pPr>
        <w:spacing w:after="0"/>
        <w:jc w:val="both"/>
        <w:rPr>
          <w:rFonts w:ascii="Times New Roman" w:hAnsi="Times New Roman" w:cs="Times New Roman"/>
          <w:bCs/>
          <w:sz w:val="28"/>
          <w:szCs w:val="28"/>
        </w:rPr>
      </w:pPr>
      <w:r>
        <w:rPr>
          <w:rFonts w:ascii="Times New Roman" w:hAnsi="Times New Roman" w:cs="Times New Roman"/>
          <w:bCs/>
          <w:iCs/>
          <w:sz w:val="28"/>
          <w:szCs w:val="28"/>
          <w:u w:val="single"/>
        </w:rPr>
        <w:t>Теория (0.5 часа</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Песенная поэзия Б.Окуджавы. Военные, лирические, иронические песни. Музыка к кинофильмам. Песни других авторов на стихи Б.Окуджавы.</w:t>
      </w:r>
    </w:p>
    <w:p w:rsidR="0081330D" w:rsidRPr="0081330D" w:rsidRDefault="00C90E4F" w:rsidP="00C90E4F">
      <w:pPr>
        <w:spacing w:after="120"/>
        <w:jc w:val="both"/>
        <w:rPr>
          <w:rFonts w:ascii="Times New Roman" w:hAnsi="Times New Roman" w:cs="Times New Roman"/>
          <w:bCs/>
          <w:sz w:val="28"/>
          <w:szCs w:val="28"/>
        </w:rPr>
      </w:pPr>
      <w:r>
        <w:rPr>
          <w:rFonts w:ascii="Times New Roman" w:hAnsi="Times New Roman" w:cs="Times New Roman"/>
          <w:sz w:val="28"/>
          <w:szCs w:val="28"/>
          <w:u w:val="single"/>
        </w:rPr>
        <w:t>Практика (2.5</w:t>
      </w:r>
      <w:r w:rsidRPr="001963F7">
        <w:rPr>
          <w:rFonts w:ascii="Times New Roman" w:hAnsi="Times New Roman" w:cs="Times New Roman"/>
          <w:sz w:val="28"/>
          <w:szCs w:val="28"/>
          <w:u w:val="single"/>
        </w:rPr>
        <w:t xml:space="preserve"> часа)</w:t>
      </w:r>
      <w:r>
        <w:rPr>
          <w:rFonts w:ascii="Times New Roman" w:hAnsi="Times New Roman" w:cs="Times New Roman"/>
          <w:sz w:val="28"/>
          <w:szCs w:val="28"/>
          <w:u w:val="single"/>
        </w:rPr>
        <w:t xml:space="preserve"> </w:t>
      </w:r>
      <w:r w:rsidR="0081330D" w:rsidRPr="0081330D">
        <w:rPr>
          <w:rFonts w:ascii="Times New Roman" w:hAnsi="Times New Roman" w:cs="Times New Roman"/>
          <w:bCs/>
          <w:sz w:val="28"/>
          <w:szCs w:val="28"/>
        </w:rPr>
        <w:t>Произведения Б.Окуджавы для слушания и разучивания: «Дежурный по апрелю», «Надя-Наденька», «До свидания мальчики», «Простите пехоте», «Сентиментальный марш», «Ночной разговор», «Молитва», «Прощание с новогодней ёлкой», «Заезжий музыкант», «Грузинская песня», «Старинная солдатская песня», «В городском саду», «Две дороги» и др.</w:t>
      </w:r>
      <w:r>
        <w:rPr>
          <w:rFonts w:ascii="Times New Roman" w:hAnsi="Times New Roman" w:cs="Times New Roman"/>
          <w:bCs/>
          <w:sz w:val="28"/>
          <w:szCs w:val="28"/>
        </w:rPr>
        <w:t>.</w:t>
      </w:r>
      <w:r w:rsidR="0081330D" w:rsidRPr="0081330D">
        <w:rPr>
          <w:rFonts w:ascii="Times New Roman" w:hAnsi="Times New Roman" w:cs="Times New Roman"/>
          <w:bCs/>
          <w:sz w:val="28"/>
          <w:szCs w:val="28"/>
        </w:rPr>
        <w:t xml:space="preserve"> </w:t>
      </w:r>
    </w:p>
    <w:p w:rsidR="0081330D" w:rsidRPr="0081330D" w:rsidRDefault="0081330D" w:rsidP="0081330D">
      <w:pPr>
        <w:spacing w:after="0"/>
        <w:jc w:val="both"/>
        <w:rPr>
          <w:rFonts w:ascii="Times New Roman" w:hAnsi="Times New Roman" w:cs="Times New Roman"/>
          <w:b/>
          <w:bCs/>
          <w:sz w:val="28"/>
          <w:szCs w:val="28"/>
        </w:rPr>
      </w:pPr>
      <w:r w:rsidRPr="0081330D">
        <w:rPr>
          <w:rFonts w:ascii="Times New Roman" w:hAnsi="Times New Roman" w:cs="Times New Roman"/>
          <w:b/>
          <w:bCs/>
          <w:sz w:val="28"/>
          <w:szCs w:val="28"/>
        </w:rPr>
        <w:t>Тема 12. Знакомс</w:t>
      </w:r>
      <w:r w:rsidR="00C90E4F">
        <w:rPr>
          <w:rFonts w:ascii="Times New Roman" w:hAnsi="Times New Roman" w:cs="Times New Roman"/>
          <w:b/>
          <w:bCs/>
          <w:sz w:val="28"/>
          <w:szCs w:val="28"/>
        </w:rPr>
        <w:t>тво с творчеством В.С.Высоцкого (3 часа)</w:t>
      </w:r>
    </w:p>
    <w:p w:rsidR="0081330D" w:rsidRPr="0081330D" w:rsidRDefault="00C90E4F" w:rsidP="0081330D">
      <w:pPr>
        <w:spacing w:after="0"/>
        <w:jc w:val="both"/>
        <w:rPr>
          <w:rFonts w:ascii="Times New Roman" w:hAnsi="Times New Roman" w:cs="Times New Roman"/>
          <w:bCs/>
          <w:sz w:val="28"/>
          <w:szCs w:val="28"/>
        </w:rPr>
      </w:pPr>
      <w:r>
        <w:rPr>
          <w:rFonts w:ascii="Times New Roman" w:hAnsi="Times New Roman" w:cs="Times New Roman"/>
          <w:bCs/>
          <w:iCs/>
          <w:sz w:val="28"/>
          <w:szCs w:val="28"/>
          <w:u w:val="single"/>
        </w:rPr>
        <w:t>Теория (0.5 часа</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Жизнь и творчество В.Высоцкого как явление отечественной культуры. Баллады, шуточные, военные песни. Деятельность В.Высоцкого в театр и кино.</w:t>
      </w:r>
    </w:p>
    <w:p w:rsidR="0081330D" w:rsidRPr="0081330D" w:rsidRDefault="00C90E4F" w:rsidP="00C90E4F">
      <w:pPr>
        <w:spacing w:after="120"/>
        <w:jc w:val="both"/>
        <w:rPr>
          <w:rFonts w:ascii="Times New Roman" w:hAnsi="Times New Roman" w:cs="Times New Roman"/>
          <w:bCs/>
          <w:sz w:val="28"/>
          <w:szCs w:val="28"/>
        </w:rPr>
      </w:pPr>
      <w:r>
        <w:rPr>
          <w:rFonts w:ascii="Times New Roman" w:hAnsi="Times New Roman" w:cs="Times New Roman"/>
          <w:sz w:val="28"/>
          <w:szCs w:val="28"/>
          <w:u w:val="single"/>
        </w:rPr>
        <w:t>Практика (2.5</w:t>
      </w:r>
      <w:r w:rsidRPr="001963F7">
        <w:rPr>
          <w:rFonts w:ascii="Times New Roman" w:hAnsi="Times New Roman" w:cs="Times New Roman"/>
          <w:sz w:val="28"/>
          <w:szCs w:val="28"/>
          <w:u w:val="single"/>
        </w:rPr>
        <w:t xml:space="preserve"> часа)</w:t>
      </w:r>
      <w:r>
        <w:rPr>
          <w:rFonts w:ascii="Times New Roman" w:hAnsi="Times New Roman" w:cs="Times New Roman"/>
          <w:sz w:val="28"/>
          <w:szCs w:val="28"/>
          <w:u w:val="single"/>
        </w:rPr>
        <w:t xml:space="preserve"> </w:t>
      </w:r>
      <w:r w:rsidR="0081330D" w:rsidRPr="0081330D">
        <w:rPr>
          <w:rFonts w:ascii="Times New Roman" w:hAnsi="Times New Roman" w:cs="Times New Roman"/>
          <w:bCs/>
          <w:sz w:val="28"/>
          <w:szCs w:val="28"/>
        </w:rPr>
        <w:t>Произведения В.Высоцкого для слушания и исполнения: «Песня о друге», «Большой Каретный», «Братские могилы», «Песня о нейтральной полосе», «Парус», «Баллада о детстве», «Охота на волков», «Я несла свою беду» и др.</w:t>
      </w:r>
      <w:r>
        <w:rPr>
          <w:rFonts w:ascii="Times New Roman" w:hAnsi="Times New Roman" w:cs="Times New Roman"/>
          <w:bCs/>
          <w:sz w:val="28"/>
          <w:szCs w:val="28"/>
        </w:rPr>
        <w:t>.</w:t>
      </w:r>
    </w:p>
    <w:p w:rsidR="0081330D" w:rsidRPr="0081330D" w:rsidRDefault="0081330D" w:rsidP="0081330D">
      <w:pPr>
        <w:spacing w:after="0"/>
        <w:jc w:val="both"/>
        <w:rPr>
          <w:rFonts w:ascii="Times New Roman" w:hAnsi="Times New Roman" w:cs="Times New Roman"/>
          <w:b/>
          <w:bCs/>
          <w:sz w:val="28"/>
          <w:szCs w:val="28"/>
        </w:rPr>
      </w:pPr>
      <w:r w:rsidRPr="0081330D">
        <w:rPr>
          <w:rFonts w:ascii="Times New Roman" w:hAnsi="Times New Roman" w:cs="Times New Roman"/>
          <w:b/>
          <w:bCs/>
          <w:sz w:val="28"/>
          <w:szCs w:val="28"/>
        </w:rPr>
        <w:t>Тема 13. Знакомство с творчест</w:t>
      </w:r>
      <w:r w:rsidR="00C90E4F">
        <w:rPr>
          <w:rFonts w:ascii="Times New Roman" w:hAnsi="Times New Roman" w:cs="Times New Roman"/>
          <w:b/>
          <w:bCs/>
          <w:sz w:val="28"/>
          <w:szCs w:val="28"/>
        </w:rPr>
        <w:t>вом Ю.Кима (3 часа)</w:t>
      </w:r>
    </w:p>
    <w:p w:rsidR="0081330D" w:rsidRPr="0081330D" w:rsidRDefault="00C90E4F" w:rsidP="0081330D">
      <w:pPr>
        <w:spacing w:after="0"/>
        <w:jc w:val="both"/>
        <w:rPr>
          <w:rFonts w:ascii="Times New Roman" w:hAnsi="Times New Roman" w:cs="Times New Roman"/>
          <w:bCs/>
          <w:sz w:val="28"/>
          <w:szCs w:val="28"/>
        </w:rPr>
      </w:pPr>
      <w:r>
        <w:rPr>
          <w:rFonts w:ascii="Times New Roman" w:hAnsi="Times New Roman" w:cs="Times New Roman"/>
          <w:bCs/>
          <w:iCs/>
          <w:sz w:val="28"/>
          <w:szCs w:val="28"/>
          <w:u w:val="single"/>
        </w:rPr>
        <w:t>Теория (0.5 часа</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Жизнь и творчество Ю.Кима. Тематика и стилистика его песен. Литературное творчество. Песни Г.Гладкова и В.Дашкевича на стихи Ю.Кима.</w:t>
      </w:r>
    </w:p>
    <w:p w:rsidR="0081330D" w:rsidRPr="0081330D" w:rsidRDefault="00C90E4F" w:rsidP="00C90E4F">
      <w:pPr>
        <w:spacing w:after="120"/>
        <w:jc w:val="both"/>
        <w:rPr>
          <w:rFonts w:ascii="Times New Roman" w:hAnsi="Times New Roman" w:cs="Times New Roman"/>
          <w:bCs/>
          <w:sz w:val="28"/>
          <w:szCs w:val="28"/>
        </w:rPr>
      </w:pPr>
      <w:r>
        <w:rPr>
          <w:rFonts w:ascii="Times New Roman" w:hAnsi="Times New Roman" w:cs="Times New Roman"/>
          <w:sz w:val="28"/>
          <w:szCs w:val="28"/>
          <w:u w:val="single"/>
        </w:rPr>
        <w:t>Практика (2.5</w:t>
      </w:r>
      <w:r w:rsidRPr="001963F7">
        <w:rPr>
          <w:rFonts w:ascii="Times New Roman" w:hAnsi="Times New Roman" w:cs="Times New Roman"/>
          <w:sz w:val="28"/>
          <w:szCs w:val="28"/>
          <w:u w:val="single"/>
        </w:rPr>
        <w:t xml:space="preserve"> часа)</w:t>
      </w:r>
      <w:r>
        <w:rPr>
          <w:rFonts w:ascii="Times New Roman" w:hAnsi="Times New Roman" w:cs="Times New Roman"/>
          <w:sz w:val="28"/>
          <w:szCs w:val="28"/>
          <w:u w:val="single"/>
        </w:rPr>
        <w:t xml:space="preserve"> </w:t>
      </w:r>
      <w:r w:rsidR="0081330D" w:rsidRPr="0081330D">
        <w:rPr>
          <w:rFonts w:ascii="Times New Roman" w:hAnsi="Times New Roman" w:cs="Times New Roman"/>
          <w:bCs/>
          <w:sz w:val="28"/>
          <w:szCs w:val="28"/>
        </w:rPr>
        <w:t>Произведения Ю.Кима для слушания и разучивания: «19 октября», «Гусар», «Штатский марш», «Давайте простимся», «Рыба-кит», «Чёрное море», «Губы окаянные», «Друзьям», песни из к/ф «Бумбараш», «Дорожная» и др.</w:t>
      </w:r>
      <w:r>
        <w:rPr>
          <w:rFonts w:ascii="Times New Roman" w:hAnsi="Times New Roman" w:cs="Times New Roman"/>
          <w:bCs/>
          <w:sz w:val="28"/>
          <w:szCs w:val="28"/>
        </w:rPr>
        <w:t>.</w:t>
      </w:r>
    </w:p>
    <w:p w:rsidR="0081330D" w:rsidRPr="0081330D" w:rsidRDefault="0081330D" w:rsidP="0081330D">
      <w:pPr>
        <w:spacing w:after="0"/>
        <w:jc w:val="both"/>
        <w:rPr>
          <w:rFonts w:ascii="Times New Roman" w:hAnsi="Times New Roman" w:cs="Times New Roman"/>
          <w:b/>
          <w:bCs/>
          <w:sz w:val="28"/>
          <w:szCs w:val="28"/>
        </w:rPr>
      </w:pPr>
      <w:r w:rsidRPr="0081330D">
        <w:rPr>
          <w:rFonts w:ascii="Times New Roman" w:hAnsi="Times New Roman" w:cs="Times New Roman"/>
          <w:b/>
          <w:bCs/>
          <w:sz w:val="28"/>
          <w:szCs w:val="28"/>
        </w:rPr>
        <w:t xml:space="preserve">Тема 14. </w:t>
      </w:r>
      <w:r w:rsidRPr="0081330D">
        <w:rPr>
          <w:rFonts w:ascii="Times New Roman" w:hAnsi="Times New Roman" w:cs="Times New Roman"/>
          <w:b/>
          <w:sz w:val="28"/>
          <w:szCs w:val="28"/>
        </w:rPr>
        <w:t>Простейшие способы мелоди</w:t>
      </w:r>
      <w:r w:rsidR="00C90E4F">
        <w:rPr>
          <w:rFonts w:ascii="Times New Roman" w:hAnsi="Times New Roman" w:cs="Times New Roman"/>
          <w:b/>
          <w:sz w:val="28"/>
          <w:szCs w:val="28"/>
        </w:rPr>
        <w:t>ческой фигурации аккомпанемента (1 час)</w:t>
      </w:r>
    </w:p>
    <w:p w:rsidR="00C90E4F" w:rsidRDefault="0081330D" w:rsidP="0081330D">
      <w:pPr>
        <w:spacing w:after="0"/>
        <w:ind w:hanging="284"/>
        <w:jc w:val="both"/>
        <w:rPr>
          <w:rFonts w:ascii="Times New Roman" w:hAnsi="Times New Roman" w:cs="Times New Roman"/>
          <w:bCs/>
          <w:sz w:val="28"/>
          <w:szCs w:val="28"/>
        </w:rPr>
      </w:pPr>
      <w:r w:rsidRPr="0081330D">
        <w:rPr>
          <w:rFonts w:ascii="Times New Roman" w:hAnsi="Times New Roman" w:cs="Times New Roman"/>
          <w:bCs/>
          <w:sz w:val="28"/>
          <w:szCs w:val="28"/>
        </w:rPr>
        <w:t xml:space="preserve">    </w:t>
      </w:r>
      <w:r w:rsidR="00C90E4F">
        <w:rPr>
          <w:rFonts w:ascii="Times New Roman" w:hAnsi="Times New Roman" w:cs="Times New Roman"/>
          <w:bCs/>
          <w:iCs/>
          <w:sz w:val="28"/>
          <w:szCs w:val="28"/>
          <w:u w:val="single"/>
        </w:rPr>
        <w:t>Теория (0.5 часа</w:t>
      </w:r>
      <w:r w:rsidR="00C90E4F" w:rsidRPr="00F852D7">
        <w:rPr>
          <w:rFonts w:ascii="Times New Roman" w:hAnsi="Times New Roman" w:cs="Times New Roman"/>
          <w:bCs/>
          <w:iCs/>
          <w:sz w:val="28"/>
          <w:szCs w:val="28"/>
          <w:u w:val="single"/>
        </w:rPr>
        <w:t>)</w:t>
      </w:r>
      <w:r w:rsidR="00C90E4F" w:rsidRPr="0081330D">
        <w:rPr>
          <w:rFonts w:ascii="Times New Roman" w:hAnsi="Times New Roman" w:cs="Times New Roman"/>
          <w:b/>
          <w:bCs/>
          <w:i/>
          <w:iCs/>
          <w:sz w:val="28"/>
          <w:szCs w:val="28"/>
        </w:rPr>
        <w:t xml:space="preserve"> </w:t>
      </w:r>
      <w:r w:rsidRPr="0081330D">
        <w:rPr>
          <w:rFonts w:ascii="Times New Roman" w:hAnsi="Times New Roman" w:cs="Times New Roman"/>
          <w:bCs/>
          <w:sz w:val="28"/>
          <w:szCs w:val="28"/>
        </w:rPr>
        <w:t xml:space="preserve">Принципы мелодизации басового голоса. Мелодические фигурации верхних голосов. Распространённые формулы мелодизации аккордов. </w:t>
      </w:r>
    </w:p>
    <w:p w:rsidR="0081330D" w:rsidRPr="0081330D" w:rsidRDefault="00C90E4F" w:rsidP="00473D36">
      <w:pPr>
        <w:spacing w:after="120"/>
        <w:ind w:hanging="284"/>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u w:val="single"/>
        </w:rPr>
        <w:t>Практика (0.5</w:t>
      </w:r>
      <w:r w:rsidRPr="001963F7">
        <w:rPr>
          <w:rFonts w:ascii="Times New Roman" w:hAnsi="Times New Roman" w:cs="Times New Roman"/>
          <w:sz w:val="28"/>
          <w:szCs w:val="28"/>
          <w:u w:val="single"/>
        </w:rPr>
        <w:t xml:space="preserve"> часа)</w:t>
      </w:r>
      <w:r>
        <w:rPr>
          <w:rFonts w:ascii="Times New Roman" w:hAnsi="Times New Roman" w:cs="Times New Roman"/>
          <w:sz w:val="28"/>
          <w:szCs w:val="28"/>
          <w:u w:val="single"/>
        </w:rPr>
        <w:t xml:space="preserve"> </w:t>
      </w:r>
      <w:r w:rsidR="0081330D" w:rsidRPr="0081330D">
        <w:rPr>
          <w:rFonts w:ascii="Times New Roman" w:hAnsi="Times New Roman" w:cs="Times New Roman"/>
          <w:bCs/>
          <w:sz w:val="28"/>
          <w:szCs w:val="28"/>
        </w:rPr>
        <w:t>Продолжение работы над песнями предыдущей темы.</w:t>
      </w:r>
    </w:p>
    <w:p w:rsidR="0081330D" w:rsidRPr="0081330D" w:rsidRDefault="0081330D" w:rsidP="0081330D">
      <w:pPr>
        <w:spacing w:after="0"/>
        <w:jc w:val="both"/>
        <w:rPr>
          <w:rFonts w:ascii="Times New Roman" w:hAnsi="Times New Roman" w:cs="Times New Roman"/>
          <w:b/>
          <w:bCs/>
          <w:sz w:val="28"/>
          <w:szCs w:val="28"/>
        </w:rPr>
      </w:pPr>
      <w:r w:rsidRPr="0081330D">
        <w:rPr>
          <w:rFonts w:ascii="Times New Roman" w:hAnsi="Times New Roman" w:cs="Times New Roman"/>
          <w:b/>
          <w:bCs/>
          <w:sz w:val="28"/>
          <w:szCs w:val="28"/>
        </w:rPr>
        <w:t xml:space="preserve">Тема 15. </w:t>
      </w:r>
      <w:r w:rsidRPr="0081330D">
        <w:rPr>
          <w:rFonts w:ascii="Times New Roman" w:hAnsi="Times New Roman" w:cs="Times New Roman"/>
          <w:b/>
          <w:sz w:val="28"/>
          <w:szCs w:val="28"/>
        </w:rPr>
        <w:t xml:space="preserve">Знакомство с </w:t>
      </w:r>
      <w:r w:rsidR="00473D36">
        <w:rPr>
          <w:rFonts w:ascii="Times New Roman" w:hAnsi="Times New Roman" w:cs="Times New Roman"/>
          <w:b/>
          <w:sz w:val="28"/>
          <w:szCs w:val="28"/>
        </w:rPr>
        <w:t>творчеством других композиторов (3 часа)</w:t>
      </w:r>
    </w:p>
    <w:p w:rsidR="0081330D" w:rsidRPr="0081330D" w:rsidRDefault="00473D36" w:rsidP="0081330D">
      <w:pPr>
        <w:spacing w:after="0"/>
        <w:jc w:val="both"/>
        <w:rPr>
          <w:rFonts w:ascii="Times New Roman" w:hAnsi="Times New Roman" w:cs="Times New Roman"/>
          <w:bCs/>
          <w:sz w:val="28"/>
          <w:szCs w:val="28"/>
        </w:rPr>
      </w:pPr>
      <w:r>
        <w:rPr>
          <w:rFonts w:ascii="Times New Roman" w:hAnsi="Times New Roman" w:cs="Times New Roman"/>
          <w:bCs/>
          <w:iCs/>
          <w:sz w:val="28"/>
          <w:szCs w:val="28"/>
          <w:u w:val="single"/>
        </w:rPr>
        <w:t>Теория (0.5 часа</w:t>
      </w:r>
      <w:r w:rsidRPr="00F852D7">
        <w:rPr>
          <w:rFonts w:ascii="Times New Roman" w:hAnsi="Times New Roman" w:cs="Times New Roman"/>
          <w:bCs/>
          <w:iCs/>
          <w:sz w:val="28"/>
          <w:szCs w:val="28"/>
          <w:u w:val="single"/>
        </w:rPr>
        <w:t>)</w:t>
      </w:r>
      <w:r w:rsidRPr="0081330D">
        <w:rPr>
          <w:rFonts w:ascii="Times New Roman" w:hAnsi="Times New Roman" w:cs="Times New Roman"/>
          <w:b/>
          <w:bCs/>
          <w:i/>
          <w:iCs/>
          <w:sz w:val="28"/>
          <w:szCs w:val="28"/>
        </w:rPr>
        <w:t xml:space="preserve"> </w:t>
      </w:r>
      <w:r w:rsidR="0081330D" w:rsidRPr="0081330D">
        <w:rPr>
          <w:rFonts w:ascii="Times New Roman" w:hAnsi="Times New Roman" w:cs="Times New Roman"/>
          <w:bCs/>
          <w:sz w:val="28"/>
          <w:szCs w:val="28"/>
        </w:rPr>
        <w:t>Жизнь и творчество, тематика и стилистика исполнителей.</w:t>
      </w:r>
    </w:p>
    <w:p w:rsidR="00473D36" w:rsidRDefault="00473D36" w:rsidP="0081330D">
      <w:pPr>
        <w:pStyle w:val="western"/>
        <w:shd w:val="clear" w:color="auto" w:fill="FFFFFF"/>
        <w:spacing w:before="0" w:beforeAutospacing="0" w:after="0" w:afterAutospacing="0" w:line="276" w:lineRule="auto"/>
        <w:jc w:val="both"/>
        <w:rPr>
          <w:b/>
          <w:sz w:val="28"/>
          <w:szCs w:val="28"/>
        </w:rPr>
      </w:pPr>
      <w:r>
        <w:rPr>
          <w:sz w:val="28"/>
          <w:szCs w:val="28"/>
          <w:u w:val="single"/>
        </w:rPr>
        <w:t>Практика (2.5</w:t>
      </w:r>
      <w:r w:rsidRPr="001963F7">
        <w:rPr>
          <w:sz w:val="28"/>
          <w:szCs w:val="28"/>
          <w:u w:val="single"/>
        </w:rPr>
        <w:t xml:space="preserve"> часа)</w:t>
      </w:r>
      <w:r w:rsidRPr="00473D36">
        <w:rPr>
          <w:sz w:val="28"/>
          <w:szCs w:val="28"/>
        </w:rPr>
        <w:t xml:space="preserve"> Разучивание песен других композиторов.</w:t>
      </w:r>
    </w:p>
    <w:p w:rsidR="00FB5D9A" w:rsidRDefault="00FB5D9A" w:rsidP="0081330D">
      <w:pPr>
        <w:pStyle w:val="western"/>
        <w:shd w:val="clear" w:color="auto" w:fill="FFFFFF"/>
        <w:spacing w:before="0" w:beforeAutospacing="0" w:after="0" w:afterAutospacing="0" w:line="276" w:lineRule="auto"/>
        <w:jc w:val="both"/>
        <w:rPr>
          <w:b/>
          <w:sz w:val="32"/>
          <w:szCs w:val="32"/>
        </w:rPr>
      </w:pPr>
      <w:r w:rsidRPr="00C00264">
        <w:rPr>
          <w:b/>
          <w:sz w:val="32"/>
          <w:szCs w:val="32"/>
        </w:rPr>
        <w:lastRenderedPageBreak/>
        <w:t>Раздел 3. Формы аттестации и оценочные материалы</w:t>
      </w:r>
    </w:p>
    <w:p w:rsidR="00FB5D9A" w:rsidRDefault="00FB5D9A" w:rsidP="0081330D">
      <w:pPr>
        <w:pStyle w:val="western"/>
        <w:shd w:val="clear" w:color="auto" w:fill="FFFFFF"/>
        <w:spacing w:before="0" w:beforeAutospacing="0" w:after="0" w:afterAutospacing="0" w:line="276" w:lineRule="auto"/>
        <w:jc w:val="both"/>
        <w:rPr>
          <w:b/>
          <w:sz w:val="32"/>
          <w:szCs w:val="32"/>
        </w:rPr>
      </w:pPr>
    </w:p>
    <w:tbl>
      <w:tblPr>
        <w:tblpPr w:leftFromText="180" w:rightFromText="180" w:vertAnchor="text" w:tblpX="40" w:tblpY="1"/>
        <w:tblOverlap w:val="never"/>
        <w:tblW w:w="9965" w:type="dxa"/>
        <w:tblLayout w:type="fixed"/>
        <w:tblCellMar>
          <w:left w:w="40" w:type="dxa"/>
          <w:right w:w="40" w:type="dxa"/>
        </w:tblCellMar>
        <w:tblLook w:val="0000"/>
      </w:tblPr>
      <w:tblGrid>
        <w:gridCol w:w="576"/>
        <w:gridCol w:w="4084"/>
        <w:gridCol w:w="2356"/>
        <w:gridCol w:w="2949"/>
      </w:tblGrid>
      <w:tr w:rsidR="00FB5D9A" w:rsidRPr="00B66B2C" w:rsidTr="00244B91">
        <w:trPr>
          <w:trHeight w:hRule="exact" w:val="420"/>
        </w:trPr>
        <w:tc>
          <w:tcPr>
            <w:tcW w:w="576" w:type="dxa"/>
            <w:vMerge w:val="restart"/>
            <w:tcBorders>
              <w:top w:val="single" w:sz="4" w:space="0" w:color="000000"/>
              <w:left w:val="single" w:sz="4" w:space="0" w:color="000000"/>
            </w:tcBorders>
          </w:tcPr>
          <w:p w:rsidR="00FB5D9A" w:rsidRPr="00342E95" w:rsidRDefault="00FB5D9A" w:rsidP="004C32A1">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w:t>
            </w:r>
          </w:p>
          <w:p w:rsidR="00FB5D9A" w:rsidRPr="00342E95" w:rsidRDefault="00FB5D9A" w:rsidP="004C32A1">
            <w:pPr>
              <w:rPr>
                <w:rFonts w:ascii="Times New Roman" w:hAnsi="Times New Roman" w:cs="Times New Roman"/>
                <w:b/>
                <w:bCs/>
                <w:sz w:val="24"/>
                <w:szCs w:val="24"/>
              </w:rPr>
            </w:pPr>
          </w:p>
          <w:p w:rsidR="00FB5D9A" w:rsidRPr="00342E95" w:rsidRDefault="00FB5D9A" w:rsidP="004C32A1">
            <w:pPr>
              <w:rPr>
                <w:rFonts w:ascii="Times New Roman" w:hAnsi="Times New Roman" w:cs="Times New Roman"/>
                <w:b/>
                <w:bCs/>
                <w:sz w:val="24"/>
                <w:szCs w:val="24"/>
              </w:rPr>
            </w:pPr>
          </w:p>
        </w:tc>
        <w:tc>
          <w:tcPr>
            <w:tcW w:w="4084" w:type="dxa"/>
            <w:vMerge w:val="restart"/>
            <w:tcBorders>
              <w:top w:val="single" w:sz="4" w:space="0" w:color="000000"/>
              <w:left w:val="single" w:sz="4" w:space="0" w:color="000000"/>
            </w:tcBorders>
          </w:tcPr>
          <w:p w:rsidR="00FB5D9A" w:rsidRPr="00342E95" w:rsidRDefault="00FB5D9A" w:rsidP="004C32A1">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ТЕМА</w:t>
            </w:r>
          </w:p>
          <w:p w:rsidR="00FB5D9A" w:rsidRPr="00342E95" w:rsidRDefault="00FB5D9A" w:rsidP="004C32A1">
            <w:pPr>
              <w:rPr>
                <w:rFonts w:ascii="Times New Roman" w:hAnsi="Times New Roman" w:cs="Times New Roman"/>
                <w:b/>
                <w:bCs/>
                <w:sz w:val="24"/>
                <w:szCs w:val="24"/>
              </w:rPr>
            </w:pPr>
          </w:p>
          <w:p w:rsidR="00FB5D9A" w:rsidRPr="00342E95" w:rsidRDefault="00FB5D9A" w:rsidP="004C32A1">
            <w:pPr>
              <w:rPr>
                <w:rFonts w:ascii="Times New Roman" w:hAnsi="Times New Roman" w:cs="Times New Roman"/>
                <w:b/>
                <w:bCs/>
                <w:sz w:val="24"/>
                <w:szCs w:val="24"/>
              </w:rPr>
            </w:pPr>
          </w:p>
        </w:tc>
        <w:tc>
          <w:tcPr>
            <w:tcW w:w="5305" w:type="dxa"/>
            <w:gridSpan w:val="2"/>
            <w:tcBorders>
              <w:top w:val="single" w:sz="4" w:space="0" w:color="000000"/>
              <w:left w:val="single" w:sz="4" w:space="0" w:color="000000"/>
              <w:bottom w:val="single" w:sz="4" w:space="0" w:color="000000"/>
              <w:right w:val="single" w:sz="4" w:space="0" w:color="000000"/>
            </w:tcBorders>
          </w:tcPr>
          <w:p w:rsidR="00FB5D9A" w:rsidRPr="00342E95" w:rsidRDefault="00FB5D9A" w:rsidP="004C32A1">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контроль</w:t>
            </w:r>
          </w:p>
        </w:tc>
      </w:tr>
      <w:tr w:rsidR="00FB5D9A" w:rsidRPr="00B66B2C" w:rsidTr="00244B91">
        <w:trPr>
          <w:trHeight w:hRule="exact" w:val="413"/>
        </w:trPr>
        <w:tc>
          <w:tcPr>
            <w:tcW w:w="576" w:type="dxa"/>
            <w:vMerge/>
            <w:tcBorders>
              <w:left w:val="single" w:sz="4" w:space="0" w:color="000000"/>
              <w:bottom w:val="single" w:sz="4" w:space="0" w:color="000000"/>
            </w:tcBorders>
          </w:tcPr>
          <w:p w:rsidR="00FB5D9A" w:rsidRPr="00342E95" w:rsidRDefault="00FB5D9A" w:rsidP="004C32A1">
            <w:pPr>
              <w:snapToGrid w:val="0"/>
              <w:rPr>
                <w:rFonts w:ascii="Times New Roman" w:hAnsi="Times New Roman" w:cs="Times New Roman"/>
                <w:b/>
                <w:bCs/>
                <w:sz w:val="24"/>
                <w:szCs w:val="24"/>
              </w:rPr>
            </w:pPr>
          </w:p>
        </w:tc>
        <w:tc>
          <w:tcPr>
            <w:tcW w:w="4084" w:type="dxa"/>
            <w:vMerge/>
            <w:tcBorders>
              <w:left w:val="single" w:sz="4" w:space="0" w:color="000000"/>
              <w:bottom w:val="single" w:sz="4" w:space="0" w:color="000000"/>
            </w:tcBorders>
          </w:tcPr>
          <w:p w:rsidR="00FB5D9A" w:rsidRPr="00342E95" w:rsidRDefault="00FB5D9A" w:rsidP="004C32A1">
            <w:pPr>
              <w:snapToGrid w:val="0"/>
              <w:rPr>
                <w:rFonts w:ascii="Times New Roman" w:hAnsi="Times New Roman" w:cs="Times New Roman"/>
                <w:b/>
                <w:bCs/>
                <w:sz w:val="24"/>
                <w:szCs w:val="24"/>
              </w:rPr>
            </w:pPr>
          </w:p>
        </w:tc>
        <w:tc>
          <w:tcPr>
            <w:tcW w:w="235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текущий</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FB5D9A" w:rsidP="004C32A1">
            <w:pPr>
              <w:shd w:val="clear" w:color="auto" w:fill="FFFFFF"/>
              <w:snapToGrid w:val="0"/>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итоговый</w:t>
            </w:r>
          </w:p>
        </w:tc>
      </w:tr>
      <w:tr w:rsidR="00FB5D9A" w:rsidRPr="00B66B2C" w:rsidTr="00244B91">
        <w:trPr>
          <w:trHeight w:hRule="exact" w:val="628"/>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z w:val="24"/>
                <w:szCs w:val="24"/>
              </w:rPr>
            </w:pPr>
            <w:r w:rsidRPr="000A08F9">
              <w:rPr>
                <w:rFonts w:ascii="Times New Roman" w:hAnsi="Times New Roman" w:cs="Times New Roman"/>
                <w:sz w:val="24"/>
                <w:szCs w:val="24"/>
              </w:rPr>
              <w:t xml:space="preserve">Водное занятие. </w:t>
            </w:r>
            <w:r w:rsidR="00AE0833">
              <w:rPr>
                <w:rFonts w:ascii="Times New Roman" w:hAnsi="Times New Roman" w:cs="Times New Roman"/>
                <w:sz w:val="24"/>
                <w:szCs w:val="24"/>
              </w:rPr>
              <w:t xml:space="preserve">Инструктаж по технике безопасности. </w:t>
            </w:r>
            <w:r w:rsidRPr="000A08F9">
              <w:rPr>
                <w:rFonts w:ascii="Times New Roman" w:hAnsi="Times New Roman" w:cs="Times New Roman"/>
                <w:sz w:val="24"/>
                <w:szCs w:val="24"/>
              </w:rPr>
              <w:t>Знакомство с жанром авторской песни.</w:t>
            </w:r>
          </w:p>
        </w:tc>
        <w:tc>
          <w:tcPr>
            <w:tcW w:w="235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42E95">
              <w:rPr>
                <w:rFonts w:ascii="Times New Roman" w:hAnsi="Times New Roman" w:cs="Times New Roman"/>
                <w:sz w:val="24"/>
                <w:szCs w:val="24"/>
              </w:rPr>
              <w:t>нкетирование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FB5D9A"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w:t>
            </w:r>
            <w:r w:rsidRPr="00342E95">
              <w:rPr>
                <w:rFonts w:ascii="Times New Roman" w:hAnsi="Times New Roman" w:cs="Times New Roman"/>
                <w:sz w:val="24"/>
                <w:szCs w:val="24"/>
              </w:rPr>
              <w:t>естирование</w:t>
            </w:r>
          </w:p>
        </w:tc>
      </w:tr>
      <w:tr w:rsidR="00FB5D9A" w:rsidRPr="00B66B2C" w:rsidTr="00244B91">
        <w:trPr>
          <w:trHeight w:hRule="exact" w:val="659"/>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2</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z w:val="24"/>
                <w:szCs w:val="24"/>
              </w:rPr>
            </w:pPr>
            <w:r w:rsidRPr="004072F8">
              <w:rPr>
                <w:rFonts w:ascii="Times New Roman" w:hAnsi="Times New Roman" w:cs="Times New Roman"/>
                <w:sz w:val="24"/>
                <w:szCs w:val="24"/>
              </w:rPr>
              <w:t>Знакомство с инструментом – гитарой. Строение. Посадка гитариста.</w:t>
            </w:r>
          </w:p>
        </w:tc>
        <w:tc>
          <w:tcPr>
            <w:tcW w:w="2356" w:type="dxa"/>
            <w:tcBorders>
              <w:top w:val="single" w:sz="4" w:space="0" w:color="000000"/>
              <w:left w:val="single" w:sz="4" w:space="0" w:color="000000"/>
              <w:bottom w:val="single" w:sz="4" w:space="0" w:color="000000"/>
            </w:tcBorders>
          </w:tcPr>
          <w:p w:rsidR="00FB5D9A" w:rsidRPr="00342E95" w:rsidRDefault="00C95268" w:rsidP="004C32A1">
            <w:pPr>
              <w:shd w:val="clear" w:color="auto" w:fill="FFFFFF"/>
              <w:snapToGrid w:val="0"/>
              <w:spacing w:after="0" w:line="240" w:lineRule="auto"/>
              <w:ind w:firstLine="58"/>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2E3694"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Опрос «Строение шестиструнной гитары».</w:t>
            </w:r>
          </w:p>
        </w:tc>
      </w:tr>
      <w:tr w:rsidR="00FB5D9A" w:rsidRPr="00B66B2C" w:rsidTr="00244B91">
        <w:trPr>
          <w:trHeight w:hRule="exact" w:val="806"/>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3</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z w:val="24"/>
                <w:szCs w:val="24"/>
              </w:rPr>
            </w:pPr>
            <w:r w:rsidRPr="008C6B91">
              <w:rPr>
                <w:rFonts w:ascii="Times New Roman" w:hAnsi="Times New Roman" w:cs="Times New Roman"/>
                <w:sz w:val="24"/>
                <w:szCs w:val="24"/>
              </w:rPr>
              <w:t>Аппликатура и буквенно-цифровые обозначения аккордов.</w:t>
            </w:r>
          </w:p>
        </w:tc>
        <w:tc>
          <w:tcPr>
            <w:tcW w:w="235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2E3694" w:rsidP="004C32A1">
            <w:pPr>
              <w:shd w:val="clear" w:color="auto" w:fill="FFFFFF"/>
              <w:snapToGrid w:val="0"/>
              <w:spacing w:after="0" w:line="240" w:lineRule="auto"/>
              <w:rPr>
                <w:rFonts w:ascii="Times New Roman" w:hAnsi="Times New Roman" w:cs="Times New Roman"/>
                <w:spacing w:val="-3"/>
                <w:sz w:val="24"/>
                <w:szCs w:val="24"/>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w:t>
            </w:r>
          </w:p>
        </w:tc>
      </w:tr>
      <w:tr w:rsidR="00FB5D9A" w:rsidRPr="00B66B2C" w:rsidTr="00244B91">
        <w:trPr>
          <w:trHeight w:hRule="exact" w:val="701"/>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4</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pacing w:val="-2"/>
                <w:sz w:val="24"/>
                <w:szCs w:val="24"/>
              </w:rPr>
            </w:pPr>
            <w:r w:rsidRPr="005E0C5A">
              <w:rPr>
                <w:rFonts w:ascii="Times New Roman" w:hAnsi="Times New Roman" w:cs="Times New Roman"/>
                <w:sz w:val="24"/>
                <w:szCs w:val="24"/>
              </w:rPr>
              <w:t>Техника игры правой и левой рукой.</w:t>
            </w:r>
          </w:p>
        </w:tc>
        <w:tc>
          <w:tcPr>
            <w:tcW w:w="235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A5111D" w:rsidP="004C32A1">
            <w:pPr>
              <w:shd w:val="clear" w:color="auto" w:fill="FFFFFF"/>
              <w:snapToGrid w:val="0"/>
              <w:spacing w:after="0" w:line="240" w:lineRule="auto"/>
              <w:ind w:hanging="7"/>
              <w:rPr>
                <w:rFonts w:ascii="Times New Roman" w:hAnsi="Times New Roman" w:cs="Times New Roman"/>
                <w:sz w:val="24"/>
                <w:szCs w:val="24"/>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w:t>
            </w:r>
          </w:p>
        </w:tc>
      </w:tr>
      <w:tr w:rsidR="00FB5D9A" w:rsidRPr="00B66B2C" w:rsidTr="00244B91">
        <w:trPr>
          <w:trHeight w:hRule="exact" w:val="759"/>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5</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z w:val="24"/>
                <w:szCs w:val="24"/>
              </w:rPr>
            </w:pPr>
            <w:r w:rsidRPr="00253B59">
              <w:rPr>
                <w:rFonts w:ascii="Times New Roman" w:hAnsi="Times New Roman" w:cs="Times New Roman"/>
                <w:sz w:val="24"/>
                <w:szCs w:val="24"/>
              </w:rPr>
              <w:t>A-moll – C-dur. Основные аккорды.</w:t>
            </w:r>
          </w:p>
        </w:tc>
        <w:tc>
          <w:tcPr>
            <w:tcW w:w="235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A5111D" w:rsidP="004C32A1">
            <w:pPr>
              <w:shd w:val="clear" w:color="auto" w:fill="FFFFFF"/>
              <w:snapToGrid w:val="0"/>
              <w:spacing w:after="0" w:line="240" w:lineRule="auto"/>
              <w:ind w:hanging="7"/>
              <w:rPr>
                <w:rFonts w:ascii="Times New Roman" w:hAnsi="Times New Roman" w:cs="Times New Roman"/>
                <w:sz w:val="24"/>
                <w:szCs w:val="24"/>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w:t>
            </w:r>
          </w:p>
        </w:tc>
      </w:tr>
      <w:tr w:rsidR="00FB5D9A" w:rsidRPr="00B66B2C" w:rsidTr="00244B91">
        <w:trPr>
          <w:trHeight w:hRule="exact" w:val="883"/>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6</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z w:val="24"/>
                <w:szCs w:val="24"/>
              </w:rPr>
            </w:pPr>
            <w:r w:rsidRPr="00253B59">
              <w:rPr>
                <w:rFonts w:ascii="Times New Roman" w:hAnsi="Times New Roman" w:cs="Times New Roman"/>
                <w:sz w:val="24"/>
                <w:szCs w:val="24"/>
              </w:rPr>
              <w:t>Происхождение авторской песни. Туристские песни 60-х годов.</w:t>
            </w:r>
          </w:p>
        </w:tc>
        <w:tc>
          <w:tcPr>
            <w:tcW w:w="2356" w:type="dxa"/>
            <w:tcBorders>
              <w:top w:val="single" w:sz="4" w:space="0" w:color="000000"/>
              <w:left w:val="single" w:sz="4" w:space="0" w:color="000000"/>
              <w:bottom w:val="single" w:sz="4" w:space="0" w:color="000000"/>
            </w:tcBorders>
          </w:tcPr>
          <w:p w:rsidR="00FB5D9A" w:rsidRPr="00342E95" w:rsidRDefault="00C95268"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A4798B"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FB5D9A" w:rsidRPr="00B66B2C" w:rsidTr="00244B91">
        <w:trPr>
          <w:trHeight w:hRule="exact" w:val="748"/>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7</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pacing w:val="-1"/>
                <w:sz w:val="24"/>
                <w:szCs w:val="24"/>
              </w:rPr>
            </w:pPr>
            <w:r w:rsidRPr="005F4B6B">
              <w:rPr>
                <w:rFonts w:ascii="Times New Roman" w:hAnsi="Times New Roman" w:cs="Times New Roman"/>
                <w:sz w:val="24"/>
                <w:szCs w:val="24"/>
              </w:rPr>
              <w:t>E-moll – G-dur. Основные аккорды.</w:t>
            </w:r>
          </w:p>
        </w:tc>
        <w:tc>
          <w:tcPr>
            <w:tcW w:w="235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A5111D" w:rsidP="004C32A1">
            <w:pPr>
              <w:shd w:val="clear" w:color="auto" w:fill="FFFFFF"/>
              <w:snapToGrid w:val="0"/>
              <w:spacing w:after="0" w:line="240" w:lineRule="auto"/>
              <w:rPr>
                <w:rFonts w:ascii="Times New Roman" w:hAnsi="Times New Roman" w:cs="Times New Roman"/>
                <w:sz w:val="24"/>
                <w:szCs w:val="24"/>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w:t>
            </w:r>
          </w:p>
        </w:tc>
      </w:tr>
      <w:tr w:rsidR="00FB5D9A" w:rsidRPr="00B66B2C" w:rsidTr="00244B91">
        <w:trPr>
          <w:trHeight w:hRule="exact" w:val="994"/>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8</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Ю.Визбора.</w:t>
            </w:r>
          </w:p>
        </w:tc>
        <w:tc>
          <w:tcPr>
            <w:tcW w:w="2356" w:type="dxa"/>
            <w:tcBorders>
              <w:top w:val="single" w:sz="4" w:space="0" w:color="000000"/>
              <w:left w:val="single" w:sz="4" w:space="0" w:color="000000"/>
              <w:bottom w:val="single" w:sz="4" w:space="0" w:color="000000"/>
            </w:tcBorders>
          </w:tcPr>
          <w:p w:rsidR="00FB5D9A" w:rsidRPr="00342E95" w:rsidRDefault="00C95268"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2"/>
                <w:sz w:val="24"/>
                <w:szCs w:val="24"/>
              </w:rPr>
              <w:t>Наблюдение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C95268" w:rsidP="004C32A1">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FB5D9A" w:rsidRPr="00B66B2C" w:rsidTr="00244B91">
        <w:trPr>
          <w:trHeight w:hRule="exact" w:val="890"/>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9</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Игра приёмом баре.</w:t>
            </w:r>
          </w:p>
        </w:tc>
        <w:tc>
          <w:tcPr>
            <w:tcW w:w="2356" w:type="dxa"/>
            <w:tcBorders>
              <w:top w:val="single" w:sz="4" w:space="0" w:color="000000"/>
              <w:left w:val="single" w:sz="4" w:space="0" w:color="000000"/>
              <w:bottom w:val="single" w:sz="4" w:space="0" w:color="000000"/>
            </w:tcBorders>
          </w:tcPr>
          <w:p w:rsidR="00FB5D9A" w:rsidRPr="00342E95" w:rsidRDefault="00FB5D9A" w:rsidP="00C95268">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Наблюдение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C95268" w:rsidP="004C32A1">
            <w:pPr>
              <w:shd w:val="clear" w:color="auto" w:fill="FFFFFF"/>
              <w:snapToGrid w:val="0"/>
              <w:spacing w:after="0" w:line="240" w:lineRule="auto"/>
              <w:ind w:firstLine="14"/>
              <w:rPr>
                <w:rFonts w:ascii="Times New Roman" w:hAnsi="Times New Roman" w:cs="Times New Roman"/>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FB5D9A" w:rsidRPr="00B66B2C" w:rsidTr="00244B91">
        <w:trPr>
          <w:trHeight w:hRule="exact" w:val="860"/>
        </w:trPr>
        <w:tc>
          <w:tcPr>
            <w:tcW w:w="576" w:type="dxa"/>
            <w:tcBorders>
              <w:top w:val="single" w:sz="4" w:space="0" w:color="000000"/>
              <w:left w:val="single" w:sz="4" w:space="0" w:color="000000"/>
              <w:bottom w:val="single" w:sz="4" w:space="0" w:color="000000"/>
            </w:tcBorders>
          </w:tcPr>
          <w:p w:rsidR="00FB5D9A" w:rsidRPr="00342E95" w:rsidRDefault="00FB5D9A" w:rsidP="004C32A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084" w:type="dxa"/>
            <w:tcBorders>
              <w:top w:val="single" w:sz="4" w:space="0" w:color="000000"/>
              <w:left w:val="single" w:sz="4" w:space="0" w:color="000000"/>
              <w:bottom w:val="single" w:sz="4" w:space="0" w:color="000000"/>
            </w:tcBorders>
          </w:tcPr>
          <w:p w:rsidR="00FB5D9A" w:rsidRPr="00342E95" w:rsidRDefault="00244B91" w:rsidP="004C32A1">
            <w:pPr>
              <w:shd w:val="clear" w:color="auto" w:fill="FFFFFF"/>
              <w:snapToGrid w:val="0"/>
              <w:spacing w:after="0" w:line="240" w:lineRule="auto"/>
              <w:rPr>
                <w:rFonts w:ascii="Times New Roman" w:hAnsi="Times New Roman" w:cs="Times New Roman"/>
                <w:spacing w:val="-11"/>
                <w:sz w:val="24"/>
                <w:szCs w:val="24"/>
              </w:rPr>
            </w:pPr>
            <w:r w:rsidRPr="005F4B6B">
              <w:rPr>
                <w:rFonts w:ascii="Times New Roman" w:hAnsi="Times New Roman" w:cs="Times New Roman"/>
                <w:sz w:val="24"/>
                <w:szCs w:val="24"/>
              </w:rPr>
              <w:t>Знакомство с творчеством А.Городницкого.</w:t>
            </w:r>
          </w:p>
        </w:tc>
        <w:tc>
          <w:tcPr>
            <w:tcW w:w="2356" w:type="dxa"/>
            <w:tcBorders>
              <w:top w:val="single" w:sz="4" w:space="0" w:color="000000"/>
              <w:left w:val="single" w:sz="4" w:space="0" w:color="000000"/>
              <w:bottom w:val="single" w:sz="4" w:space="0" w:color="000000"/>
            </w:tcBorders>
          </w:tcPr>
          <w:p w:rsidR="00FB5D9A" w:rsidRPr="00342E95" w:rsidRDefault="00FB5D9A" w:rsidP="00C95268">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Наблюдение</w:t>
            </w:r>
          </w:p>
        </w:tc>
        <w:tc>
          <w:tcPr>
            <w:tcW w:w="2949" w:type="dxa"/>
            <w:tcBorders>
              <w:top w:val="single" w:sz="4" w:space="0" w:color="000000"/>
              <w:left w:val="single" w:sz="4" w:space="0" w:color="000000"/>
              <w:bottom w:val="single" w:sz="4" w:space="0" w:color="000000"/>
              <w:right w:val="single" w:sz="4" w:space="0" w:color="000000"/>
            </w:tcBorders>
          </w:tcPr>
          <w:p w:rsidR="00FB5D9A" w:rsidRPr="00342E95" w:rsidRDefault="00C95268" w:rsidP="004C32A1">
            <w:pPr>
              <w:shd w:val="clear" w:color="auto" w:fill="FFFFFF"/>
              <w:snapToGrid w:val="0"/>
              <w:spacing w:after="0" w:line="240" w:lineRule="auto"/>
              <w:ind w:firstLine="14"/>
              <w:rPr>
                <w:rFonts w:ascii="Times New Roman" w:hAnsi="Times New Roman" w:cs="Times New Roman"/>
                <w:spacing w:val="-3"/>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244B91" w:rsidRPr="00B66B2C" w:rsidTr="00E8554A">
        <w:trPr>
          <w:trHeight w:hRule="exact" w:val="863"/>
        </w:trPr>
        <w:tc>
          <w:tcPr>
            <w:tcW w:w="576" w:type="dxa"/>
            <w:tcBorders>
              <w:top w:val="single" w:sz="4" w:space="0" w:color="000000"/>
              <w:left w:val="single" w:sz="4" w:space="0" w:color="000000"/>
              <w:bottom w:val="single" w:sz="4" w:space="0" w:color="000000"/>
            </w:tcBorders>
          </w:tcPr>
          <w:p w:rsidR="00244B91" w:rsidRDefault="00244B91" w:rsidP="004C32A1">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r>
              <w:rPr>
                <w:rFonts w:ascii="Times New Roman" w:hAnsi="Times New Roman" w:cs="Times New Roman"/>
                <w:sz w:val="24"/>
                <w:szCs w:val="24"/>
              </w:rPr>
              <w:t>1</w:t>
            </w:r>
          </w:p>
        </w:tc>
        <w:tc>
          <w:tcPr>
            <w:tcW w:w="4084" w:type="dxa"/>
            <w:tcBorders>
              <w:top w:val="single" w:sz="4" w:space="0" w:color="000000"/>
              <w:left w:val="single" w:sz="4" w:space="0" w:color="000000"/>
              <w:bottom w:val="single" w:sz="4" w:space="0" w:color="000000"/>
            </w:tcBorders>
          </w:tcPr>
          <w:p w:rsidR="00244B91" w:rsidRPr="005F4B6B" w:rsidRDefault="00244B91"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Б.Окуджавы.</w:t>
            </w:r>
          </w:p>
        </w:tc>
        <w:tc>
          <w:tcPr>
            <w:tcW w:w="2356" w:type="dxa"/>
            <w:tcBorders>
              <w:top w:val="single" w:sz="4" w:space="0" w:color="000000"/>
              <w:left w:val="single" w:sz="4" w:space="0" w:color="000000"/>
              <w:bottom w:val="single" w:sz="4" w:space="0" w:color="000000"/>
            </w:tcBorders>
          </w:tcPr>
          <w:p w:rsidR="00244B91" w:rsidRPr="00342E95" w:rsidRDefault="00E8554A" w:rsidP="00C95268">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Наблюдение</w:t>
            </w:r>
          </w:p>
        </w:tc>
        <w:tc>
          <w:tcPr>
            <w:tcW w:w="2949" w:type="dxa"/>
            <w:tcBorders>
              <w:top w:val="single" w:sz="4" w:space="0" w:color="000000"/>
              <w:left w:val="single" w:sz="4" w:space="0" w:color="000000"/>
              <w:bottom w:val="single" w:sz="4" w:space="0" w:color="000000"/>
              <w:right w:val="single" w:sz="4" w:space="0" w:color="000000"/>
            </w:tcBorders>
          </w:tcPr>
          <w:p w:rsidR="00244B91" w:rsidRPr="00342E95" w:rsidRDefault="00C95268" w:rsidP="004C32A1">
            <w:pPr>
              <w:shd w:val="clear" w:color="auto" w:fill="FFFFFF"/>
              <w:snapToGrid w:val="0"/>
              <w:spacing w:after="0" w:line="240" w:lineRule="auto"/>
              <w:ind w:firstLine="14"/>
              <w:rPr>
                <w:rFonts w:ascii="Times New Roman" w:hAnsi="Times New Roman" w:cs="Times New Roman"/>
                <w:spacing w:val="-3"/>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244B91" w:rsidRPr="00B66B2C" w:rsidTr="00E8554A">
        <w:trPr>
          <w:trHeight w:hRule="exact" w:val="833"/>
        </w:trPr>
        <w:tc>
          <w:tcPr>
            <w:tcW w:w="576" w:type="dxa"/>
            <w:tcBorders>
              <w:top w:val="single" w:sz="4" w:space="0" w:color="000000"/>
              <w:left w:val="single" w:sz="4" w:space="0" w:color="000000"/>
              <w:bottom w:val="single" w:sz="4" w:space="0" w:color="000000"/>
            </w:tcBorders>
          </w:tcPr>
          <w:p w:rsidR="00244B91" w:rsidRPr="00342E95" w:rsidRDefault="00244B91" w:rsidP="004C32A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084" w:type="dxa"/>
            <w:tcBorders>
              <w:top w:val="single" w:sz="4" w:space="0" w:color="000000"/>
              <w:left w:val="single" w:sz="4" w:space="0" w:color="000000"/>
              <w:bottom w:val="single" w:sz="4" w:space="0" w:color="000000"/>
            </w:tcBorders>
          </w:tcPr>
          <w:p w:rsidR="00244B91" w:rsidRPr="005F4B6B" w:rsidRDefault="00244B91"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В.С.Высоцкого.</w:t>
            </w:r>
          </w:p>
        </w:tc>
        <w:tc>
          <w:tcPr>
            <w:tcW w:w="2356" w:type="dxa"/>
            <w:tcBorders>
              <w:top w:val="single" w:sz="4" w:space="0" w:color="000000"/>
              <w:left w:val="single" w:sz="4" w:space="0" w:color="000000"/>
              <w:bottom w:val="single" w:sz="4" w:space="0" w:color="000000"/>
            </w:tcBorders>
          </w:tcPr>
          <w:p w:rsidR="00244B91" w:rsidRPr="00342E95" w:rsidRDefault="00E8554A" w:rsidP="00C95268">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Наблюдение</w:t>
            </w:r>
          </w:p>
        </w:tc>
        <w:tc>
          <w:tcPr>
            <w:tcW w:w="2949" w:type="dxa"/>
            <w:tcBorders>
              <w:top w:val="single" w:sz="4" w:space="0" w:color="000000"/>
              <w:left w:val="single" w:sz="4" w:space="0" w:color="000000"/>
              <w:bottom w:val="single" w:sz="4" w:space="0" w:color="000000"/>
              <w:right w:val="single" w:sz="4" w:space="0" w:color="000000"/>
            </w:tcBorders>
          </w:tcPr>
          <w:p w:rsidR="00244B91" w:rsidRPr="00342E95" w:rsidRDefault="00C95268" w:rsidP="004C32A1">
            <w:pPr>
              <w:shd w:val="clear" w:color="auto" w:fill="FFFFFF"/>
              <w:snapToGrid w:val="0"/>
              <w:spacing w:after="0" w:line="240" w:lineRule="auto"/>
              <w:ind w:firstLine="14"/>
              <w:rPr>
                <w:rFonts w:ascii="Times New Roman" w:hAnsi="Times New Roman" w:cs="Times New Roman"/>
                <w:spacing w:val="-3"/>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244B91" w:rsidRPr="00B66B2C" w:rsidTr="00E8554A">
        <w:trPr>
          <w:trHeight w:hRule="exact" w:val="845"/>
        </w:trPr>
        <w:tc>
          <w:tcPr>
            <w:tcW w:w="576" w:type="dxa"/>
            <w:tcBorders>
              <w:top w:val="single" w:sz="4" w:space="0" w:color="000000"/>
              <w:left w:val="single" w:sz="4" w:space="0" w:color="000000"/>
              <w:bottom w:val="single" w:sz="4" w:space="0" w:color="000000"/>
            </w:tcBorders>
          </w:tcPr>
          <w:p w:rsidR="00244B91" w:rsidRDefault="00244B91" w:rsidP="004C32A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084" w:type="dxa"/>
            <w:tcBorders>
              <w:top w:val="single" w:sz="4" w:space="0" w:color="000000"/>
              <w:left w:val="single" w:sz="4" w:space="0" w:color="000000"/>
              <w:bottom w:val="single" w:sz="4" w:space="0" w:color="000000"/>
            </w:tcBorders>
          </w:tcPr>
          <w:p w:rsidR="00244B91" w:rsidRPr="005F4B6B" w:rsidRDefault="00244B91"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Знакомство с творчеством Ю.Кима.</w:t>
            </w:r>
          </w:p>
        </w:tc>
        <w:tc>
          <w:tcPr>
            <w:tcW w:w="2356" w:type="dxa"/>
            <w:tcBorders>
              <w:top w:val="single" w:sz="4" w:space="0" w:color="000000"/>
              <w:left w:val="single" w:sz="4" w:space="0" w:color="000000"/>
              <w:bottom w:val="single" w:sz="4" w:space="0" w:color="000000"/>
            </w:tcBorders>
          </w:tcPr>
          <w:p w:rsidR="00244B91" w:rsidRPr="00342E95" w:rsidRDefault="00E8554A" w:rsidP="00C95268">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Наблюдени</w:t>
            </w:r>
            <w:r w:rsidR="003856BF">
              <w:rPr>
                <w:rFonts w:ascii="Times New Roman" w:hAnsi="Times New Roman" w:cs="Times New Roman"/>
                <w:spacing w:val="-2"/>
                <w:sz w:val="24"/>
                <w:szCs w:val="24"/>
              </w:rPr>
              <w:t>е</w:t>
            </w:r>
          </w:p>
        </w:tc>
        <w:tc>
          <w:tcPr>
            <w:tcW w:w="2949" w:type="dxa"/>
            <w:tcBorders>
              <w:top w:val="single" w:sz="4" w:space="0" w:color="000000"/>
              <w:left w:val="single" w:sz="4" w:space="0" w:color="000000"/>
              <w:bottom w:val="single" w:sz="4" w:space="0" w:color="000000"/>
              <w:right w:val="single" w:sz="4" w:space="0" w:color="000000"/>
            </w:tcBorders>
          </w:tcPr>
          <w:p w:rsidR="00244B91" w:rsidRPr="00342E95" w:rsidRDefault="00C95268" w:rsidP="004C32A1">
            <w:pPr>
              <w:shd w:val="clear" w:color="auto" w:fill="FFFFFF"/>
              <w:snapToGrid w:val="0"/>
              <w:spacing w:after="0" w:line="240" w:lineRule="auto"/>
              <w:ind w:firstLine="14"/>
              <w:rPr>
                <w:rFonts w:ascii="Times New Roman" w:hAnsi="Times New Roman" w:cs="Times New Roman"/>
                <w:spacing w:val="-3"/>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244B91" w:rsidRPr="00B66B2C" w:rsidTr="00C95268">
        <w:trPr>
          <w:trHeight w:hRule="exact" w:val="985"/>
        </w:trPr>
        <w:tc>
          <w:tcPr>
            <w:tcW w:w="576" w:type="dxa"/>
            <w:tcBorders>
              <w:top w:val="single" w:sz="4" w:space="0" w:color="000000"/>
              <w:left w:val="single" w:sz="4" w:space="0" w:color="000000"/>
              <w:bottom w:val="single" w:sz="4" w:space="0" w:color="000000"/>
            </w:tcBorders>
          </w:tcPr>
          <w:p w:rsidR="00244B91" w:rsidRDefault="00244B91" w:rsidP="004C32A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084" w:type="dxa"/>
            <w:tcBorders>
              <w:top w:val="single" w:sz="4" w:space="0" w:color="000000"/>
              <w:left w:val="single" w:sz="4" w:space="0" w:color="000000"/>
              <w:bottom w:val="single" w:sz="4" w:space="0" w:color="000000"/>
            </w:tcBorders>
          </w:tcPr>
          <w:p w:rsidR="00244B91" w:rsidRPr="005F4B6B" w:rsidRDefault="00244B91" w:rsidP="004C32A1">
            <w:pPr>
              <w:shd w:val="clear" w:color="auto" w:fill="FFFFFF"/>
              <w:snapToGrid w:val="0"/>
              <w:spacing w:after="0" w:line="240" w:lineRule="auto"/>
              <w:rPr>
                <w:rFonts w:ascii="Times New Roman" w:hAnsi="Times New Roman" w:cs="Times New Roman"/>
                <w:sz w:val="24"/>
                <w:szCs w:val="24"/>
              </w:rPr>
            </w:pPr>
            <w:r w:rsidRPr="005F4B6B">
              <w:rPr>
                <w:rFonts w:ascii="Times New Roman" w:hAnsi="Times New Roman" w:cs="Times New Roman"/>
                <w:sz w:val="24"/>
                <w:szCs w:val="24"/>
              </w:rPr>
              <w:t>Простейшие способы мелодической фигурации аккомпанемента.</w:t>
            </w:r>
            <w:r>
              <w:rPr>
                <w:rFonts w:ascii="Times New Roman" w:hAnsi="Times New Roman" w:cs="Times New Roman"/>
                <w:sz w:val="24"/>
                <w:szCs w:val="24"/>
              </w:rPr>
              <w:t xml:space="preserve"> Табулатура.</w:t>
            </w:r>
          </w:p>
        </w:tc>
        <w:tc>
          <w:tcPr>
            <w:tcW w:w="2356" w:type="dxa"/>
            <w:tcBorders>
              <w:top w:val="single" w:sz="4" w:space="0" w:color="000000"/>
              <w:left w:val="single" w:sz="4" w:space="0" w:color="000000"/>
              <w:bottom w:val="single" w:sz="4" w:space="0" w:color="000000"/>
            </w:tcBorders>
          </w:tcPr>
          <w:p w:rsidR="00244B91" w:rsidRPr="00342E95" w:rsidRDefault="00C95268" w:rsidP="004C32A1">
            <w:pPr>
              <w:shd w:val="clear" w:color="auto" w:fill="FFFFFF"/>
              <w:snapToGrid w:val="0"/>
              <w:spacing w:after="0" w:line="240" w:lineRule="auto"/>
              <w:rPr>
                <w:rFonts w:ascii="Times New Roman" w:hAnsi="Times New Roman" w:cs="Times New Roman"/>
                <w:spacing w:val="-2"/>
                <w:sz w:val="24"/>
                <w:szCs w:val="24"/>
              </w:rPr>
            </w:pPr>
            <w:r>
              <w:rPr>
                <w:rFonts w:ascii="Times New Roman" w:hAnsi="Times New Roman" w:cs="Times New Roman"/>
                <w:sz w:val="24"/>
                <w:szCs w:val="24"/>
              </w:rPr>
              <w:t>Опрос</w:t>
            </w:r>
          </w:p>
        </w:tc>
        <w:tc>
          <w:tcPr>
            <w:tcW w:w="2949" w:type="dxa"/>
            <w:tcBorders>
              <w:top w:val="single" w:sz="4" w:space="0" w:color="000000"/>
              <w:left w:val="single" w:sz="4" w:space="0" w:color="000000"/>
              <w:bottom w:val="single" w:sz="4" w:space="0" w:color="000000"/>
              <w:right w:val="single" w:sz="4" w:space="0" w:color="000000"/>
            </w:tcBorders>
          </w:tcPr>
          <w:p w:rsidR="00244B91" w:rsidRPr="00342E95" w:rsidRDefault="00C95268" w:rsidP="004C32A1">
            <w:pPr>
              <w:shd w:val="clear" w:color="auto" w:fill="FFFFFF"/>
              <w:snapToGrid w:val="0"/>
              <w:spacing w:after="0" w:line="240" w:lineRule="auto"/>
              <w:ind w:firstLine="14"/>
              <w:rPr>
                <w:rFonts w:ascii="Times New Roman" w:hAnsi="Times New Roman" w:cs="Times New Roman"/>
                <w:spacing w:val="-3"/>
                <w:sz w:val="24"/>
                <w:szCs w:val="24"/>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Табулатура.</w:t>
            </w:r>
          </w:p>
        </w:tc>
      </w:tr>
      <w:tr w:rsidR="00FB5D9A" w:rsidRPr="00B66B2C" w:rsidTr="00D50C41">
        <w:trPr>
          <w:trHeight w:hRule="exact" w:val="965"/>
        </w:trPr>
        <w:tc>
          <w:tcPr>
            <w:tcW w:w="576" w:type="dxa"/>
            <w:tcBorders>
              <w:top w:val="single" w:sz="4" w:space="0" w:color="000000"/>
              <w:left w:val="single" w:sz="4" w:space="0" w:color="000000"/>
              <w:bottom w:val="single" w:sz="4" w:space="0" w:color="auto"/>
            </w:tcBorders>
          </w:tcPr>
          <w:p w:rsidR="00FB5D9A" w:rsidRPr="00342E95" w:rsidRDefault="00244B91" w:rsidP="004C32A1">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084" w:type="dxa"/>
            <w:tcBorders>
              <w:top w:val="single" w:sz="4" w:space="0" w:color="000000"/>
              <w:left w:val="single" w:sz="4" w:space="0" w:color="000000"/>
              <w:bottom w:val="single" w:sz="4" w:space="0" w:color="auto"/>
            </w:tcBorders>
          </w:tcPr>
          <w:p w:rsidR="00FB5D9A" w:rsidRDefault="00244B91" w:rsidP="004C32A1">
            <w:pPr>
              <w:shd w:val="clear" w:color="auto" w:fill="FFFFFF"/>
              <w:snapToGrid w:val="0"/>
              <w:spacing w:after="0" w:line="240" w:lineRule="auto"/>
              <w:rPr>
                <w:rFonts w:ascii="Times New Roman" w:hAnsi="Times New Roman" w:cs="Times New Roman"/>
                <w:sz w:val="24"/>
                <w:szCs w:val="24"/>
              </w:rPr>
            </w:pPr>
            <w:r w:rsidRPr="00276DA4">
              <w:rPr>
                <w:rFonts w:ascii="Times New Roman" w:hAnsi="Times New Roman" w:cs="Times New Roman"/>
                <w:sz w:val="24"/>
                <w:szCs w:val="24"/>
              </w:rPr>
              <w:t>Знакомство с творчеством других композиторов.</w:t>
            </w:r>
          </w:p>
          <w:p w:rsidR="00244B91" w:rsidRPr="00342E95" w:rsidRDefault="00244B91" w:rsidP="004C32A1">
            <w:pPr>
              <w:shd w:val="clear" w:color="auto" w:fill="FFFFFF"/>
              <w:snapToGrid w:val="0"/>
              <w:spacing w:after="0" w:line="240" w:lineRule="auto"/>
              <w:rPr>
                <w:rFonts w:ascii="Times New Roman" w:hAnsi="Times New Roman" w:cs="Times New Roman"/>
                <w:sz w:val="24"/>
                <w:szCs w:val="24"/>
              </w:rPr>
            </w:pPr>
          </w:p>
        </w:tc>
        <w:tc>
          <w:tcPr>
            <w:tcW w:w="2356" w:type="dxa"/>
            <w:tcBorders>
              <w:top w:val="single" w:sz="4" w:space="0" w:color="000000"/>
              <w:left w:val="single" w:sz="4" w:space="0" w:color="000000"/>
              <w:bottom w:val="single" w:sz="4" w:space="0" w:color="auto"/>
            </w:tcBorders>
          </w:tcPr>
          <w:p w:rsidR="00FB5D9A" w:rsidRPr="00342E95" w:rsidRDefault="00E8554A" w:rsidP="00C95268">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Наблюдение</w:t>
            </w:r>
          </w:p>
        </w:tc>
        <w:tc>
          <w:tcPr>
            <w:tcW w:w="2949" w:type="dxa"/>
            <w:tcBorders>
              <w:top w:val="single" w:sz="4" w:space="0" w:color="000000"/>
              <w:left w:val="single" w:sz="4" w:space="0" w:color="000000"/>
              <w:bottom w:val="single" w:sz="4" w:space="0" w:color="auto"/>
              <w:right w:val="single" w:sz="4" w:space="0" w:color="000000"/>
            </w:tcBorders>
          </w:tcPr>
          <w:p w:rsidR="00FB5D9A" w:rsidRPr="00342E95" w:rsidRDefault="00C95268" w:rsidP="004C32A1">
            <w:pPr>
              <w:shd w:val="clear" w:color="auto" w:fill="FFFFFF"/>
              <w:snapToGrid w:val="0"/>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bl>
    <w:p w:rsidR="00E17A15" w:rsidRDefault="00E17A15" w:rsidP="00E17A15">
      <w:pPr>
        <w:shd w:val="clear" w:color="auto" w:fill="FFFFFF"/>
        <w:tabs>
          <w:tab w:val="left" w:pos="461"/>
        </w:tabs>
        <w:spacing w:after="0" w:line="240" w:lineRule="auto"/>
        <w:jc w:val="both"/>
        <w:rPr>
          <w:rFonts w:ascii="Times New Roman" w:hAnsi="Times New Roman" w:cs="Times New Roman"/>
          <w:b/>
          <w:sz w:val="32"/>
          <w:szCs w:val="32"/>
        </w:rPr>
      </w:pPr>
      <w:r w:rsidRPr="00D370CE">
        <w:rPr>
          <w:rFonts w:ascii="Times New Roman" w:hAnsi="Times New Roman" w:cs="Times New Roman"/>
          <w:b/>
          <w:sz w:val="32"/>
          <w:szCs w:val="32"/>
        </w:rPr>
        <w:lastRenderedPageBreak/>
        <w:t xml:space="preserve">Раздел 4. Организационно-педагогические условия </w:t>
      </w:r>
      <w:r>
        <w:rPr>
          <w:rFonts w:ascii="Times New Roman" w:hAnsi="Times New Roman" w:cs="Times New Roman"/>
          <w:b/>
          <w:sz w:val="32"/>
          <w:szCs w:val="32"/>
        </w:rPr>
        <w:t>р</w:t>
      </w:r>
      <w:r w:rsidRPr="00D370CE">
        <w:rPr>
          <w:rFonts w:ascii="Times New Roman" w:hAnsi="Times New Roman" w:cs="Times New Roman"/>
          <w:b/>
          <w:sz w:val="32"/>
          <w:szCs w:val="32"/>
        </w:rPr>
        <w:t>еализации программы.</w:t>
      </w:r>
    </w:p>
    <w:p w:rsidR="00FB5D9A" w:rsidRDefault="00FB5D9A" w:rsidP="0081330D">
      <w:pPr>
        <w:pStyle w:val="western"/>
        <w:shd w:val="clear" w:color="auto" w:fill="FFFFFF"/>
        <w:spacing w:before="0" w:beforeAutospacing="0" w:after="0" w:afterAutospacing="0" w:line="276" w:lineRule="auto"/>
        <w:jc w:val="both"/>
        <w:rPr>
          <w:b/>
          <w:sz w:val="28"/>
          <w:szCs w:val="28"/>
        </w:rPr>
      </w:pPr>
    </w:p>
    <w:p w:rsidR="00E17A15" w:rsidRDefault="00E17A15" w:rsidP="00E17A15">
      <w:pPr>
        <w:shd w:val="clear" w:color="auto" w:fill="FFFFFF"/>
        <w:tabs>
          <w:tab w:val="left" w:pos="461"/>
        </w:tabs>
        <w:spacing w:after="120"/>
        <w:jc w:val="center"/>
        <w:rPr>
          <w:rFonts w:ascii="Times New Roman" w:hAnsi="Times New Roman" w:cs="Times New Roman"/>
          <w:b/>
          <w:sz w:val="28"/>
          <w:szCs w:val="28"/>
          <w:u w:val="single"/>
        </w:rPr>
      </w:pPr>
      <w:r w:rsidRPr="004C7DDC">
        <w:rPr>
          <w:rFonts w:ascii="Times New Roman" w:hAnsi="Times New Roman" w:cs="Times New Roman"/>
          <w:b/>
          <w:sz w:val="28"/>
          <w:szCs w:val="28"/>
          <w:u w:val="single"/>
        </w:rPr>
        <w:t>Материально-технические условия реализации программы</w:t>
      </w:r>
    </w:p>
    <w:p w:rsidR="00E17A15" w:rsidRPr="006258AF" w:rsidRDefault="00E17A15" w:rsidP="00E17A15">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ab/>
      </w:r>
      <w:r w:rsidRPr="00223974">
        <w:rPr>
          <w:rFonts w:ascii="Times New Roman" w:hAnsi="Times New Roman" w:cs="Times New Roman"/>
          <w:sz w:val="28"/>
          <w:szCs w:val="28"/>
        </w:rPr>
        <w:t>Музыкальные инс</w:t>
      </w:r>
      <w:r>
        <w:rPr>
          <w:rFonts w:ascii="Times New Roman" w:hAnsi="Times New Roman" w:cs="Times New Roman"/>
          <w:sz w:val="28"/>
          <w:szCs w:val="28"/>
        </w:rPr>
        <w:t>трументы (фортепиано,</w:t>
      </w:r>
      <w:r w:rsidRPr="00223974">
        <w:rPr>
          <w:rFonts w:ascii="Times New Roman" w:hAnsi="Times New Roman" w:cs="Times New Roman"/>
          <w:sz w:val="28"/>
          <w:szCs w:val="28"/>
        </w:rPr>
        <w:t xml:space="preserve"> гитара), </w:t>
      </w:r>
      <w:r>
        <w:rPr>
          <w:rFonts w:ascii="Times New Roman" w:hAnsi="Times New Roman" w:cs="Times New Roman"/>
          <w:sz w:val="28"/>
          <w:szCs w:val="28"/>
        </w:rPr>
        <w:t xml:space="preserve">компьютер, экран, </w:t>
      </w:r>
      <w:r>
        <w:rPr>
          <w:rFonts w:ascii="Times New Roman" w:eastAsia="Times New Roman" w:hAnsi="Times New Roman" w:cs="Times New Roman"/>
          <w:color w:val="000000"/>
          <w:sz w:val="28"/>
          <w:szCs w:val="28"/>
          <w:lang w:eastAsia="ru-RU"/>
        </w:rPr>
        <w:t xml:space="preserve">музыкальные колонки, </w:t>
      </w:r>
      <w:r w:rsidRPr="00223974">
        <w:rPr>
          <w:rFonts w:ascii="Times New Roman" w:hAnsi="Times New Roman" w:cs="Times New Roman"/>
          <w:sz w:val="28"/>
          <w:szCs w:val="28"/>
        </w:rPr>
        <w:t>магнитофон,  аудиокассеты, компакт-диски</w:t>
      </w:r>
      <w:r>
        <w:rPr>
          <w:rFonts w:ascii="Times New Roman" w:hAnsi="Times New Roman" w:cs="Times New Roman"/>
          <w:sz w:val="28"/>
          <w:szCs w:val="28"/>
        </w:rPr>
        <w:t>,</w:t>
      </w:r>
      <w:r w:rsidRPr="006258AF">
        <w:rPr>
          <w:rFonts w:ascii="Times New Roman" w:eastAsia="Times New Roman" w:hAnsi="Times New Roman" w:cs="Times New Roman"/>
          <w:color w:val="000000"/>
          <w:sz w:val="28"/>
          <w:szCs w:val="28"/>
          <w:lang w:eastAsia="ru-RU"/>
        </w:rPr>
        <w:t xml:space="preserve"> репетиционный зал (сцена)</w:t>
      </w:r>
      <w:r>
        <w:rPr>
          <w:rFonts w:ascii="Times New Roman" w:eastAsia="Times New Roman" w:hAnsi="Times New Roman" w:cs="Times New Roman"/>
          <w:color w:val="000000"/>
          <w:sz w:val="28"/>
          <w:szCs w:val="28"/>
          <w:lang w:eastAsia="ru-RU"/>
        </w:rPr>
        <w:t>.</w:t>
      </w:r>
    </w:p>
    <w:p w:rsidR="00E17A15" w:rsidRPr="00223974" w:rsidRDefault="00E17A15" w:rsidP="00E17A15">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Pr="00223974">
        <w:rPr>
          <w:rFonts w:ascii="Times New Roman" w:hAnsi="Times New Roman" w:cs="Times New Roman"/>
          <w:sz w:val="28"/>
          <w:szCs w:val="28"/>
        </w:rPr>
        <w:t>Методические, нотные пособия</w:t>
      </w:r>
      <w:r>
        <w:rPr>
          <w:rFonts w:ascii="Times New Roman" w:hAnsi="Times New Roman" w:cs="Times New Roman"/>
          <w:sz w:val="28"/>
          <w:szCs w:val="28"/>
        </w:rPr>
        <w:t xml:space="preserve"> и самоучитель</w:t>
      </w:r>
      <w:r w:rsidRPr="00223974">
        <w:rPr>
          <w:rFonts w:ascii="Times New Roman" w:hAnsi="Times New Roman" w:cs="Times New Roman"/>
          <w:sz w:val="28"/>
          <w:szCs w:val="28"/>
        </w:rPr>
        <w:t xml:space="preserve"> </w:t>
      </w:r>
      <w:r>
        <w:rPr>
          <w:rFonts w:ascii="Times New Roman" w:hAnsi="Times New Roman" w:cs="Times New Roman"/>
          <w:sz w:val="28"/>
          <w:szCs w:val="28"/>
        </w:rPr>
        <w:t>игры на</w:t>
      </w:r>
      <w:r w:rsidRPr="00223974">
        <w:rPr>
          <w:rFonts w:ascii="Times New Roman" w:hAnsi="Times New Roman" w:cs="Times New Roman"/>
          <w:sz w:val="28"/>
          <w:szCs w:val="28"/>
        </w:rPr>
        <w:t xml:space="preserve"> </w:t>
      </w:r>
      <w:r>
        <w:rPr>
          <w:rFonts w:ascii="Times New Roman" w:hAnsi="Times New Roman" w:cs="Times New Roman"/>
          <w:sz w:val="28"/>
          <w:szCs w:val="28"/>
        </w:rPr>
        <w:t>гитаре</w:t>
      </w:r>
      <w:r w:rsidRPr="0022397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фонотека</w:t>
      </w:r>
      <w:r w:rsidRPr="00223974">
        <w:rPr>
          <w:rFonts w:ascii="Times New Roman" w:hAnsi="Times New Roman" w:cs="Times New Roman"/>
          <w:sz w:val="28"/>
          <w:szCs w:val="28"/>
        </w:rPr>
        <w:t>.</w:t>
      </w:r>
    </w:p>
    <w:p w:rsidR="004D4E1C" w:rsidRDefault="004D4E1C" w:rsidP="004D4E1C">
      <w:pPr>
        <w:spacing w:after="0"/>
        <w:jc w:val="both"/>
        <w:rPr>
          <w:rFonts w:ascii="Times New Roman" w:eastAsia="Times New Roman" w:hAnsi="Times New Roman" w:cs="Times New Roman"/>
          <w:color w:val="000000"/>
          <w:sz w:val="28"/>
          <w:szCs w:val="28"/>
          <w:shd w:val="clear" w:color="auto" w:fill="FFFFFF"/>
          <w:lang w:eastAsia="ru-RU"/>
        </w:rPr>
      </w:pPr>
    </w:p>
    <w:p w:rsidR="004D4E1C" w:rsidRPr="00BF468F" w:rsidRDefault="004D4E1C" w:rsidP="004D4E1C">
      <w:pPr>
        <w:shd w:val="clear" w:color="auto" w:fill="FFFFFF"/>
        <w:tabs>
          <w:tab w:val="left" w:pos="461"/>
        </w:tabs>
        <w:spacing w:after="120"/>
        <w:jc w:val="center"/>
        <w:rPr>
          <w:rFonts w:ascii="Times New Roman" w:hAnsi="Times New Roman" w:cs="Times New Roman"/>
          <w:b/>
          <w:sz w:val="28"/>
          <w:szCs w:val="28"/>
          <w:u w:val="single"/>
        </w:rPr>
      </w:pPr>
      <w:r w:rsidRPr="00BF468F">
        <w:rPr>
          <w:rFonts w:ascii="Times New Roman" w:eastAsia="Times New Roman" w:hAnsi="Times New Roman"/>
          <w:b/>
          <w:sz w:val="28"/>
          <w:u w:val="single"/>
        </w:rPr>
        <w:t>Методическое обеспечение дополнительной общеобразовательной программы</w:t>
      </w:r>
    </w:p>
    <w:p w:rsidR="004D4E1C" w:rsidRPr="00F60814" w:rsidRDefault="004D4E1C" w:rsidP="004D4E1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Для успешного проведения занятий и реализации цели настоящей программы в образовательном процессе применяются следующие технологии:</w:t>
      </w:r>
    </w:p>
    <w:p w:rsidR="004D4E1C" w:rsidRPr="00F60814" w:rsidRDefault="004D4E1C" w:rsidP="004D4E1C">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индивидуальный подход к каждому ребёнку;</w:t>
      </w:r>
    </w:p>
    <w:p w:rsidR="004D4E1C" w:rsidRPr="00F60814" w:rsidRDefault="004D4E1C" w:rsidP="004D4E1C">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педагогика сотрудничества;</w:t>
      </w:r>
    </w:p>
    <w:p w:rsidR="004D4E1C" w:rsidRPr="00F60814" w:rsidRDefault="004D4E1C" w:rsidP="004D4E1C">
      <w:pPr>
        <w:pStyle w:val="a5"/>
        <w:shd w:val="clear" w:color="auto" w:fill="FFFFFF"/>
        <w:spacing w:before="0" w:beforeAutospacing="0" w:after="120" w:afterAutospacing="0" w:line="276" w:lineRule="auto"/>
        <w:jc w:val="both"/>
        <w:rPr>
          <w:rFonts w:ascii="Arial" w:hAnsi="Arial" w:cs="Arial"/>
          <w:color w:val="000000"/>
          <w:sz w:val="28"/>
          <w:szCs w:val="28"/>
        </w:rPr>
      </w:pPr>
      <w:r w:rsidRPr="00F60814">
        <w:rPr>
          <w:color w:val="000000"/>
          <w:sz w:val="28"/>
          <w:szCs w:val="28"/>
        </w:rPr>
        <w:t>- игровые технологии.</w:t>
      </w:r>
    </w:p>
    <w:p w:rsidR="004D4E1C" w:rsidRPr="00F60814" w:rsidRDefault="004D4E1C" w:rsidP="004D4E1C">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Методическое обеспечение также включает в себя:</w:t>
      </w:r>
    </w:p>
    <w:p w:rsidR="004D4E1C" w:rsidRPr="00D671D5" w:rsidRDefault="004D4E1C" w:rsidP="005043B3">
      <w:pPr>
        <w:pStyle w:val="a5"/>
        <w:numPr>
          <w:ilvl w:val="0"/>
          <w:numId w:val="6"/>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Различные формы занятий, проведение которых будет способствовать лучшему усвоению материала и достижению целей программы.</w:t>
      </w:r>
    </w:p>
    <w:p w:rsidR="00D671D5" w:rsidRPr="00D671D5" w:rsidRDefault="00D671D5" w:rsidP="005043B3">
      <w:pPr>
        <w:pStyle w:val="a4"/>
        <w:numPr>
          <w:ilvl w:val="0"/>
          <w:numId w:val="6"/>
        </w:numPr>
        <w:spacing w:after="0"/>
        <w:ind w:left="0"/>
        <w:jc w:val="both"/>
        <w:rPr>
          <w:rFonts w:ascii="Times New Roman" w:eastAsia="Calibri" w:hAnsi="Times New Roman" w:cs="Times New Roman"/>
          <w:bCs/>
          <w:sz w:val="28"/>
          <w:szCs w:val="28"/>
        </w:rPr>
      </w:pPr>
      <w:r>
        <w:rPr>
          <w:rFonts w:ascii="Times New Roman" w:hAnsi="Times New Roman" w:cs="Times New Roman"/>
          <w:bCs/>
          <w:sz w:val="28"/>
          <w:szCs w:val="28"/>
        </w:rPr>
        <w:t>М</w:t>
      </w:r>
      <w:r w:rsidRPr="00D671D5">
        <w:rPr>
          <w:rFonts w:ascii="Times New Roman" w:eastAsia="Calibri" w:hAnsi="Times New Roman" w:cs="Times New Roman"/>
          <w:bCs/>
          <w:sz w:val="28"/>
          <w:szCs w:val="28"/>
        </w:rPr>
        <w:t>узыкальные инструменты (акустическая гитара для проведения занятий)</w:t>
      </w:r>
      <w:r>
        <w:rPr>
          <w:rFonts w:ascii="Times New Roman" w:hAnsi="Times New Roman" w:cs="Times New Roman"/>
          <w:bCs/>
          <w:sz w:val="28"/>
          <w:szCs w:val="28"/>
        </w:rPr>
        <w:t>.</w:t>
      </w:r>
    </w:p>
    <w:p w:rsidR="00C94039" w:rsidRPr="00C94039" w:rsidRDefault="004D4E1C" w:rsidP="005043B3">
      <w:pPr>
        <w:pStyle w:val="a5"/>
        <w:numPr>
          <w:ilvl w:val="0"/>
          <w:numId w:val="6"/>
        </w:numPr>
        <w:shd w:val="clear" w:color="auto" w:fill="FFFFFF"/>
        <w:spacing w:before="0" w:beforeAutospacing="0" w:after="0" w:afterAutospacing="0" w:line="276" w:lineRule="auto"/>
        <w:ind w:left="0"/>
        <w:jc w:val="both"/>
        <w:rPr>
          <w:rFonts w:ascii="Arial" w:hAnsi="Arial" w:cs="Arial"/>
          <w:color w:val="000000"/>
          <w:sz w:val="28"/>
          <w:szCs w:val="28"/>
        </w:rPr>
      </w:pPr>
      <w:r w:rsidRPr="00C94039">
        <w:rPr>
          <w:color w:val="000000"/>
          <w:sz w:val="28"/>
          <w:szCs w:val="28"/>
        </w:rPr>
        <w:t>Нотный материал – песенный, иллюстративный</w:t>
      </w:r>
      <w:r w:rsidR="00C94039">
        <w:rPr>
          <w:color w:val="000000"/>
          <w:sz w:val="28"/>
          <w:szCs w:val="28"/>
        </w:rPr>
        <w:t xml:space="preserve">. </w:t>
      </w:r>
    </w:p>
    <w:p w:rsidR="004D4E1C" w:rsidRPr="00D671D5" w:rsidRDefault="004D4E1C" w:rsidP="005043B3">
      <w:pPr>
        <w:pStyle w:val="a5"/>
        <w:numPr>
          <w:ilvl w:val="0"/>
          <w:numId w:val="6"/>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Наглядный, иллюстративный материал – как средство повышения эмоциональной отзывчивости на музыку. Записи концертов, собственных выступлений.</w:t>
      </w:r>
    </w:p>
    <w:p w:rsidR="00D671D5" w:rsidRPr="001F0692" w:rsidRDefault="001F0692" w:rsidP="005043B3">
      <w:pPr>
        <w:pStyle w:val="a5"/>
        <w:numPr>
          <w:ilvl w:val="0"/>
          <w:numId w:val="6"/>
        </w:numPr>
        <w:shd w:val="clear" w:color="auto" w:fill="FFFFFF"/>
        <w:spacing w:before="0" w:beforeAutospacing="0" w:after="0" w:afterAutospacing="0" w:line="276" w:lineRule="auto"/>
        <w:ind w:left="0"/>
        <w:jc w:val="both"/>
        <w:rPr>
          <w:color w:val="000000"/>
          <w:sz w:val="28"/>
          <w:szCs w:val="28"/>
        </w:rPr>
      </w:pPr>
      <w:r w:rsidRPr="001F0692">
        <w:rPr>
          <w:color w:val="000000"/>
          <w:sz w:val="28"/>
          <w:szCs w:val="28"/>
        </w:rPr>
        <w:t>Тюнер.</w:t>
      </w:r>
    </w:p>
    <w:p w:rsidR="004D4E1C" w:rsidRPr="00F60814" w:rsidRDefault="004D4E1C" w:rsidP="005043B3">
      <w:pPr>
        <w:pStyle w:val="a5"/>
        <w:numPr>
          <w:ilvl w:val="0"/>
          <w:numId w:val="6"/>
        </w:numPr>
        <w:shd w:val="clear" w:color="auto" w:fill="FFFFFF"/>
        <w:spacing w:before="0" w:beforeAutospacing="0" w:after="120" w:afterAutospacing="0" w:line="276" w:lineRule="auto"/>
        <w:ind w:left="0"/>
        <w:jc w:val="both"/>
        <w:rPr>
          <w:rFonts w:ascii="Arial" w:hAnsi="Arial" w:cs="Arial"/>
          <w:color w:val="000000"/>
          <w:sz w:val="28"/>
          <w:szCs w:val="28"/>
        </w:rPr>
      </w:pPr>
      <w:r w:rsidRPr="00F60814">
        <w:rPr>
          <w:color w:val="000000"/>
          <w:sz w:val="28"/>
          <w:szCs w:val="28"/>
        </w:rPr>
        <w:t>Наличие специального кабинета и репетиционного зала с аппаратурой (сцены).</w:t>
      </w:r>
    </w:p>
    <w:p w:rsidR="004D4E1C" w:rsidRPr="00F60814" w:rsidRDefault="004D4E1C" w:rsidP="00B86568">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Выбор методов музыкального воспитания зависит также от того, каким источником будут пользоваться учащиеся при получении знаний.</w:t>
      </w:r>
    </w:p>
    <w:p w:rsidR="0007002C" w:rsidRPr="00F60814" w:rsidRDefault="00B86568" w:rsidP="00B86568">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0007002C" w:rsidRPr="00F60814">
        <w:rPr>
          <w:color w:val="000000"/>
          <w:sz w:val="28"/>
          <w:szCs w:val="28"/>
        </w:rPr>
        <w:t>Первым источником является сама музыка, ибо только она пробуждает «музыкальные» чувства учащегося. Вначале работа с учащимися на занятиях идёт преимущественно по накоплению опыта техники</w:t>
      </w:r>
      <w:r w:rsidR="00921BC2">
        <w:rPr>
          <w:color w:val="000000"/>
          <w:sz w:val="28"/>
          <w:szCs w:val="28"/>
        </w:rPr>
        <w:t xml:space="preserve"> игры на гитаре</w:t>
      </w:r>
      <w:r w:rsidR="0007002C" w:rsidRPr="00F60814">
        <w:rPr>
          <w:color w:val="000000"/>
          <w:sz w:val="28"/>
          <w:szCs w:val="28"/>
        </w:rPr>
        <w:t>. Чем учащиеся меньше, тем продолжительнее этот период.</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Вторым источником получения знаний является слово педагога, которое подводит учащихся к пониманию конкретных музыкальных (</w:t>
      </w:r>
      <w:r w:rsidR="00E16F01">
        <w:rPr>
          <w:color w:val="000000"/>
          <w:sz w:val="28"/>
          <w:szCs w:val="28"/>
        </w:rPr>
        <w:t>технических</w:t>
      </w:r>
      <w:r w:rsidRPr="00F60814">
        <w:rPr>
          <w:color w:val="000000"/>
          <w:sz w:val="28"/>
          <w:szCs w:val="28"/>
        </w:rPr>
        <w:t>) задач и терминов.</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lastRenderedPageBreak/>
        <w:tab/>
      </w:r>
      <w:r w:rsidRPr="00F60814">
        <w:rPr>
          <w:color w:val="000000"/>
          <w:sz w:val="28"/>
          <w:szCs w:val="28"/>
        </w:rPr>
        <w:t>Третьим источником являетс</w:t>
      </w:r>
      <w:r w:rsidR="00E16F01">
        <w:rPr>
          <w:color w:val="000000"/>
          <w:sz w:val="28"/>
          <w:szCs w:val="28"/>
        </w:rPr>
        <w:t xml:space="preserve">я непосредственная музыкальная </w:t>
      </w:r>
      <w:r w:rsidRPr="00F60814">
        <w:rPr>
          <w:color w:val="000000"/>
          <w:sz w:val="28"/>
          <w:szCs w:val="28"/>
        </w:rPr>
        <w:t>деятельность самих учащихся, потому что вне её, вне упражнений не могут быть выработаны умения и навыки.</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музыкальном воспитании и обучении учащихся применяются пять взаимосвязанных методов работы:</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xml:space="preserve">1. Наглядный метод (показ </w:t>
      </w:r>
      <w:r w:rsidR="00E16F01">
        <w:rPr>
          <w:color w:val="000000"/>
          <w:sz w:val="28"/>
          <w:szCs w:val="28"/>
        </w:rPr>
        <w:t>технических</w:t>
      </w:r>
      <w:r w:rsidRPr="00F60814">
        <w:rPr>
          <w:color w:val="000000"/>
          <w:sz w:val="28"/>
          <w:szCs w:val="28"/>
        </w:rPr>
        <w:t xml:space="preserve"> приёмов </w:t>
      </w:r>
      <w:r w:rsidR="00E16F01">
        <w:rPr>
          <w:color w:val="000000"/>
          <w:sz w:val="28"/>
          <w:szCs w:val="28"/>
        </w:rPr>
        <w:t>игры на гитаре</w:t>
      </w:r>
      <w:r w:rsidRPr="00F60814">
        <w:rPr>
          <w:color w:val="000000"/>
          <w:sz w:val="28"/>
          <w:szCs w:val="28"/>
        </w:rPr>
        <w:t>)</w:t>
      </w:r>
      <w:r>
        <w:rPr>
          <w:color w:val="000000"/>
          <w:sz w:val="28"/>
          <w:szCs w:val="28"/>
        </w:rPr>
        <w:t>.</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2. Метод включения в продуктивную творческую деятельность</w:t>
      </w:r>
      <w:r w:rsidR="00D01FAE">
        <w:rPr>
          <w:color w:val="000000"/>
          <w:sz w:val="28"/>
          <w:szCs w:val="28"/>
        </w:rPr>
        <w:t>.</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3. Метод развития познавательного интереса (деятельность с занимательным содержанием, создание ситуации творческого поиска)</w:t>
      </w:r>
      <w:r>
        <w:rPr>
          <w:color w:val="000000"/>
          <w:sz w:val="28"/>
          <w:szCs w:val="28"/>
        </w:rPr>
        <w:t>.</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4. Словесный метод (обращён к сознанию учащегося; способствует осмысленности, содержательности его деятельности)</w:t>
      </w:r>
      <w:r>
        <w:rPr>
          <w:color w:val="000000"/>
          <w:sz w:val="28"/>
          <w:szCs w:val="28"/>
        </w:rPr>
        <w:t>.</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основу разработки подпрограммы положена технология, ориентированная на формирование общекультурных компетенций обучающихся - технология развивающего обучения. Как дополнительные компоненты - технология индивидуального обучения, личностно-ориентированная технология.</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 xml:space="preserve">Технология индивидуального обучения (адаптивная) – такая технология обучения, при которой педагог при обучении взаимодействует лишь с одним ребенком. Это позволяет «вырастить» хорошего </w:t>
      </w:r>
      <w:r w:rsidR="00940FFB">
        <w:rPr>
          <w:color w:val="000000"/>
          <w:sz w:val="28"/>
          <w:szCs w:val="28"/>
        </w:rPr>
        <w:t>музыканта</w:t>
      </w:r>
      <w:r w:rsidRPr="00F60814">
        <w:rPr>
          <w:color w:val="000000"/>
          <w:sz w:val="28"/>
          <w:szCs w:val="28"/>
        </w:rPr>
        <w:t xml:space="preserve">. </w:t>
      </w:r>
      <w:r w:rsidR="00940FFB">
        <w:rPr>
          <w:color w:val="000000"/>
          <w:sz w:val="28"/>
          <w:szCs w:val="28"/>
        </w:rPr>
        <w:t>П</w:t>
      </w:r>
      <w:r w:rsidRPr="00F60814">
        <w:rPr>
          <w:color w:val="000000"/>
          <w:sz w:val="28"/>
          <w:szCs w:val="28"/>
        </w:rPr>
        <w:t>одобрать и скомбинировать методы преподавания, которые позволят наиболее эффективно разв</w:t>
      </w:r>
      <w:r>
        <w:rPr>
          <w:color w:val="000000"/>
          <w:sz w:val="28"/>
          <w:szCs w:val="28"/>
        </w:rPr>
        <w:t xml:space="preserve">ить </w:t>
      </w:r>
      <w:r w:rsidR="00940FFB">
        <w:rPr>
          <w:color w:val="000000"/>
          <w:sz w:val="28"/>
          <w:szCs w:val="28"/>
        </w:rPr>
        <w:t>интерес</w:t>
      </w:r>
      <w:r>
        <w:rPr>
          <w:color w:val="000000"/>
          <w:sz w:val="28"/>
          <w:szCs w:val="28"/>
        </w:rPr>
        <w:t xml:space="preserve"> каждого ребё</w:t>
      </w:r>
      <w:r w:rsidRPr="00F60814">
        <w:rPr>
          <w:color w:val="000000"/>
          <w:sz w:val="28"/>
          <w:szCs w:val="28"/>
        </w:rPr>
        <w:t xml:space="preserve">нка и научить </w:t>
      </w:r>
      <w:r w:rsidR="00940FFB">
        <w:rPr>
          <w:color w:val="000000"/>
          <w:sz w:val="28"/>
          <w:szCs w:val="28"/>
        </w:rPr>
        <w:t>играть на гитаре</w:t>
      </w:r>
      <w:r w:rsidRPr="00F60814">
        <w:rPr>
          <w:color w:val="000000"/>
          <w:sz w:val="28"/>
          <w:szCs w:val="28"/>
        </w:rPr>
        <w:t>, привить навыки исполнения песен</w:t>
      </w:r>
      <w:r w:rsidR="00940FFB">
        <w:rPr>
          <w:color w:val="000000"/>
          <w:sz w:val="28"/>
          <w:szCs w:val="28"/>
        </w:rPr>
        <w:t xml:space="preserve"> </w:t>
      </w:r>
      <w:r w:rsidRPr="00F60814">
        <w:rPr>
          <w:color w:val="000000"/>
          <w:sz w:val="28"/>
          <w:szCs w:val="28"/>
        </w:rPr>
        <w:t>– вот те задачи, которые приходится решать.</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технологии личностно-ориентированного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работе также используются элементы компьютерных технологий. Мультимедийные образовательные игры помогают закреплять полученные знания и определять в игровой форме качество освоения воспитанниками пройденного материала (сюда же относится использование видео, поиск фонограмм, обмен информацией, работа с музыкальными редакторами, программа Power Point с помощью которой готовятся презентации иллюстративного и информационного материала).</w:t>
      </w:r>
    </w:p>
    <w:p w:rsidR="0007002C" w:rsidRPr="00F60814" w:rsidRDefault="0007002C" w:rsidP="0007002C">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Здоровьесберегающие технологии – укрепление голосового и двигательного аппарата, сохранение и укрепление здоровья детей.</w:t>
      </w:r>
    </w:p>
    <w:p w:rsidR="0007002C" w:rsidRDefault="0007002C" w:rsidP="0007002C">
      <w:pPr>
        <w:shd w:val="clear" w:color="auto" w:fill="FFFFFF"/>
        <w:tabs>
          <w:tab w:val="left" w:pos="461"/>
        </w:tabs>
        <w:jc w:val="both"/>
        <w:rPr>
          <w:rFonts w:ascii="Times New Roman" w:hAnsi="Times New Roman" w:cs="Times New Roman"/>
          <w:sz w:val="28"/>
          <w:szCs w:val="28"/>
        </w:rPr>
      </w:pPr>
    </w:p>
    <w:p w:rsidR="00FB5D9A" w:rsidRDefault="00FB5D9A" w:rsidP="0081330D">
      <w:pPr>
        <w:pStyle w:val="western"/>
        <w:shd w:val="clear" w:color="auto" w:fill="FFFFFF"/>
        <w:spacing w:before="0" w:beforeAutospacing="0" w:after="0" w:afterAutospacing="0" w:line="276" w:lineRule="auto"/>
        <w:jc w:val="both"/>
        <w:rPr>
          <w:b/>
          <w:sz w:val="28"/>
          <w:szCs w:val="28"/>
        </w:rPr>
      </w:pPr>
    </w:p>
    <w:p w:rsidR="00FB5D9A" w:rsidRDefault="00FB5D9A" w:rsidP="0081330D">
      <w:pPr>
        <w:pStyle w:val="western"/>
        <w:shd w:val="clear" w:color="auto" w:fill="FFFFFF"/>
        <w:spacing w:before="0" w:beforeAutospacing="0" w:after="0" w:afterAutospacing="0" w:line="276" w:lineRule="auto"/>
        <w:jc w:val="both"/>
        <w:rPr>
          <w:b/>
          <w:sz w:val="28"/>
          <w:szCs w:val="28"/>
        </w:rPr>
      </w:pPr>
    </w:p>
    <w:p w:rsidR="00940FFB" w:rsidRPr="00940FFB" w:rsidRDefault="00940FFB" w:rsidP="00940FFB">
      <w:pPr>
        <w:spacing w:after="240"/>
        <w:rPr>
          <w:rFonts w:ascii="Times New Roman" w:eastAsia="Calibri" w:hAnsi="Times New Roman" w:cs="Times New Roman"/>
          <w:b/>
          <w:sz w:val="28"/>
          <w:szCs w:val="28"/>
          <w:u w:val="single"/>
        </w:rPr>
      </w:pPr>
      <w:r w:rsidRPr="00940FFB">
        <w:rPr>
          <w:rFonts w:ascii="Times New Roman" w:eastAsia="Calibri" w:hAnsi="Times New Roman" w:cs="Times New Roman"/>
          <w:b/>
          <w:bCs/>
          <w:color w:val="000000"/>
          <w:sz w:val="32"/>
          <w:szCs w:val="32"/>
        </w:rPr>
        <w:lastRenderedPageBreak/>
        <w:t>Список литературы</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1. Агафонин П. «Школа игры на ше</w:t>
      </w:r>
      <w:r w:rsidR="00781FD8">
        <w:rPr>
          <w:rFonts w:ascii="Times New Roman" w:hAnsi="Times New Roman" w:cs="Times New Roman"/>
          <w:sz w:val="28"/>
          <w:szCs w:val="28"/>
        </w:rPr>
        <w:t>стиструнной гитаре» - М., 1987</w:t>
      </w:r>
      <w:r w:rsidRPr="00940FFB">
        <w:rPr>
          <w:rFonts w:ascii="Times New Roman" w:eastAsia="Calibri" w:hAnsi="Times New Roman" w:cs="Times New Roman"/>
          <w:sz w:val="28"/>
          <w:szCs w:val="28"/>
        </w:rPr>
        <w:t>.</w:t>
      </w:r>
      <w:r w:rsidR="009B48F0">
        <w:rPr>
          <w:rFonts w:ascii="Times New Roman" w:hAnsi="Times New Roman" w:cs="Times New Roman"/>
          <w:sz w:val="28"/>
          <w:szCs w:val="28"/>
        </w:rPr>
        <w:t xml:space="preserve"> 204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2. «Альбом начинающего гитариста» (все</w:t>
      </w:r>
      <w:r w:rsidR="00392735">
        <w:rPr>
          <w:rFonts w:ascii="Times New Roman" w:hAnsi="Times New Roman" w:cs="Times New Roman"/>
          <w:sz w:val="28"/>
          <w:szCs w:val="28"/>
        </w:rPr>
        <w:t xml:space="preserve"> выпуски) – М., </w:t>
      </w:r>
      <w:r w:rsidR="00781FD8">
        <w:rPr>
          <w:rFonts w:ascii="Times New Roman" w:hAnsi="Times New Roman" w:cs="Times New Roman"/>
          <w:sz w:val="28"/>
          <w:szCs w:val="28"/>
        </w:rPr>
        <w:t>1987</w:t>
      </w:r>
      <w:r w:rsidR="00392735">
        <w:rPr>
          <w:rFonts w:ascii="Times New Roman" w:hAnsi="Times New Roman" w:cs="Times New Roman"/>
          <w:sz w:val="28"/>
          <w:szCs w:val="28"/>
        </w:rPr>
        <w:t>.</w:t>
      </w:r>
      <w:r w:rsidR="005B3DCD">
        <w:rPr>
          <w:rFonts w:ascii="Times New Roman" w:hAnsi="Times New Roman" w:cs="Times New Roman"/>
          <w:sz w:val="28"/>
          <w:szCs w:val="28"/>
        </w:rPr>
        <w:t xml:space="preserve"> 31 с.</w:t>
      </w:r>
    </w:p>
    <w:p w:rsidR="00940FFB" w:rsidRPr="00940FFB" w:rsidRDefault="00940FFB" w:rsidP="00940FFB">
      <w:pPr>
        <w:pStyle w:val="a5"/>
        <w:spacing w:before="0" w:beforeAutospacing="0" w:after="0" w:afterAutospacing="0" w:line="276" w:lineRule="auto"/>
        <w:jc w:val="both"/>
        <w:rPr>
          <w:color w:val="000000"/>
          <w:sz w:val="28"/>
          <w:szCs w:val="28"/>
        </w:rPr>
      </w:pPr>
      <w:r w:rsidRPr="00940FFB">
        <w:rPr>
          <w:color w:val="000000"/>
          <w:sz w:val="28"/>
          <w:szCs w:val="28"/>
        </w:rPr>
        <w:t>3. Андреев Ю.А. Наша авторская… История, теория и современное состояние самодеятельной песни. – М.: Молодая гвардия,1991.</w:t>
      </w:r>
      <w:r w:rsidR="00E75C8D">
        <w:rPr>
          <w:color w:val="000000"/>
          <w:sz w:val="28"/>
          <w:szCs w:val="28"/>
        </w:rPr>
        <w:t xml:space="preserve"> 270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4. Вещецкий П. «Самоучитель игры на  шестиструнной гитаре</w:t>
      </w:r>
      <w:r w:rsidR="00781FD8">
        <w:rPr>
          <w:rFonts w:ascii="Times New Roman" w:hAnsi="Times New Roman" w:cs="Times New Roman"/>
          <w:sz w:val="28"/>
          <w:szCs w:val="28"/>
        </w:rPr>
        <w:t>» - М., 1970</w:t>
      </w:r>
      <w:r w:rsidRPr="00940FFB">
        <w:rPr>
          <w:rFonts w:ascii="Times New Roman" w:eastAsia="Calibri" w:hAnsi="Times New Roman" w:cs="Times New Roman"/>
          <w:sz w:val="28"/>
          <w:szCs w:val="28"/>
        </w:rPr>
        <w:t>.</w:t>
      </w:r>
      <w:r w:rsidR="0040137B">
        <w:rPr>
          <w:rFonts w:ascii="Times New Roman" w:hAnsi="Times New Roman" w:cs="Times New Roman"/>
          <w:sz w:val="28"/>
          <w:szCs w:val="28"/>
        </w:rPr>
        <w:t xml:space="preserve"> 115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5. Визбор Ю.И. Когда все был</w:t>
      </w:r>
      <w:r w:rsidR="00781FD8">
        <w:rPr>
          <w:rFonts w:ascii="Times New Roman" w:hAnsi="Times New Roman" w:cs="Times New Roman"/>
          <w:color w:val="000000"/>
          <w:sz w:val="28"/>
          <w:szCs w:val="28"/>
        </w:rPr>
        <w:t xml:space="preserve">и вместе.  Сост. Д.А.Сухарев. </w:t>
      </w:r>
      <w:r w:rsidRPr="00940FFB">
        <w:rPr>
          <w:rFonts w:ascii="Times New Roman" w:eastAsia="Calibri" w:hAnsi="Times New Roman" w:cs="Times New Roman"/>
          <w:color w:val="000000"/>
          <w:sz w:val="28"/>
          <w:szCs w:val="28"/>
        </w:rPr>
        <w:t>М.:Киноцентр,1989.</w:t>
      </w:r>
      <w:r w:rsidR="0040137B">
        <w:rPr>
          <w:rFonts w:ascii="Times New Roman" w:hAnsi="Times New Roman" w:cs="Times New Roman"/>
          <w:color w:val="000000"/>
          <w:sz w:val="28"/>
          <w:szCs w:val="28"/>
        </w:rPr>
        <w:t xml:space="preserve"> 64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6. Визбор Ю.И. Я сердце оставил в синих горах. Сост. А.Я. Азаров. – М.: Физкультура и спорт,1987.</w:t>
      </w:r>
      <w:r w:rsidR="009D7E05">
        <w:rPr>
          <w:rFonts w:ascii="Times New Roman" w:hAnsi="Times New Roman" w:cs="Times New Roman"/>
          <w:color w:val="000000"/>
          <w:sz w:val="28"/>
          <w:szCs w:val="28"/>
        </w:rPr>
        <w:t xml:space="preserve"> 352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7. «Возьмемся за руки, друзья!» Рассказы об авторской песне./ Автор-составитель Л.П.Беленький. – М.: Мол гвардия,1990.</w:t>
      </w:r>
      <w:r w:rsidR="00091402">
        <w:rPr>
          <w:rFonts w:ascii="Times New Roman" w:hAnsi="Times New Roman" w:cs="Times New Roman"/>
          <w:color w:val="000000"/>
          <w:sz w:val="28"/>
          <w:szCs w:val="28"/>
        </w:rPr>
        <w:t xml:space="preserve"> 447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8. Высоцкий В.С. Избранное. - СПб.: ТОО «Диамант», ООО «Золотой век», 1998.</w:t>
      </w:r>
      <w:r w:rsidR="00091402">
        <w:rPr>
          <w:rFonts w:ascii="Times New Roman" w:hAnsi="Times New Roman" w:cs="Times New Roman"/>
          <w:color w:val="000000"/>
          <w:sz w:val="28"/>
          <w:szCs w:val="28"/>
        </w:rPr>
        <w:t xml:space="preserve"> 253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color w:val="000000"/>
          <w:sz w:val="28"/>
          <w:szCs w:val="28"/>
        </w:rPr>
        <w:t>9. Высоцкий В.С. Нерв. Стихи. – Сост. И вступ.ст. Р.Рождественского. – М.: Фонд Высоцкого,1998.</w:t>
      </w:r>
      <w:r w:rsidR="00091402">
        <w:rPr>
          <w:rFonts w:ascii="Times New Roman" w:hAnsi="Times New Roman" w:cs="Times New Roman"/>
          <w:color w:val="000000"/>
          <w:sz w:val="28"/>
          <w:szCs w:val="28"/>
        </w:rPr>
        <w:t xml:space="preserve"> 238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10. Газарян С.С. Рассказ о гитаре. – М.: Дет.лит.,</w:t>
      </w:r>
      <w:r w:rsidR="00781FD8">
        <w:rPr>
          <w:rFonts w:ascii="Times New Roman" w:hAnsi="Times New Roman" w:cs="Times New Roman"/>
          <w:color w:val="000000"/>
          <w:sz w:val="28"/>
          <w:szCs w:val="28"/>
        </w:rPr>
        <w:t xml:space="preserve"> </w:t>
      </w:r>
      <w:r w:rsidRPr="00940FFB">
        <w:rPr>
          <w:rFonts w:ascii="Times New Roman" w:eastAsia="Calibri" w:hAnsi="Times New Roman" w:cs="Times New Roman"/>
          <w:color w:val="000000"/>
          <w:sz w:val="28"/>
          <w:szCs w:val="28"/>
        </w:rPr>
        <w:t>1989.</w:t>
      </w:r>
      <w:r w:rsidR="002C692E">
        <w:rPr>
          <w:rFonts w:ascii="Times New Roman" w:hAnsi="Times New Roman" w:cs="Times New Roman"/>
          <w:color w:val="000000"/>
          <w:sz w:val="28"/>
          <w:szCs w:val="28"/>
        </w:rPr>
        <w:t xml:space="preserve"> 48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11. Городницкий А.М. И вблизи и вдали. – М.: АО Полигран,1991</w:t>
      </w:r>
      <w:r w:rsidR="002C692E">
        <w:rPr>
          <w:rFonts w:ascii="Times New Roman" w:hAnsi="Times New Roman" w:cs="Times New Roman"/>
          <w:color w:val="000000"/>
          <w:sz w:val="28"/>
          <w:szCs w:val="28"/>
        </w:rPr>
        <w:t>. 493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12. Городницкий А.М. Перелётные ангелы. Сб. стихов и песен. – С.: Старт, М.: Интербук, 1991.</w:t>
      </w:r>
      <w:r w:rsidR="002C692E">
        <w:rPr>
          <w:rFonts w:ascii="Times New Roman" w:hAnsi="Times New Roman" w:cs="Times New Roman"/>
          <w:color w:val="000000"/>
          <w:sz w:val="28"/>
          <w:szCs w:val="28"/>
        </w:rPr>
        <w:t xml:space="preserve"> 280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13. Давай с тобой поговорим. Песни Олега Митяева. – М.: Текмахом,1992.</w:t>
      </w:r>
      <w:r w:rsidR="00C36530">
        <w:rPr>
          <w:rFonts w:ascii="Times New Roman" w:hAnsi="Times New Roman" w:cs="Times New Roman"/>
          <w:color w:val="000000"/>
          <w:sz w:val="28"/>
          <w:szCs w:val="28"/>
        </w:rPr>
        <w:t xml:space="preserve"> 70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14. Калинин</w:t>
      </w:r>
      <w:r w:rsidR="00C36530">
        <w:rPr>
          <w:rFonts w:ascii="Times New Roman" w:hAnsi="Times New Roman" w:cs="Times New Roman"/>
          <w:sz w:val="28"/>
          <w:szCs w:val="28"/>
        </w:rPr>
        <w:t xml:space="preserve"> В. «Юный гитарист» - М., 2001</w:t>
      </w:r>
      <w:r w:rsidRPr="00940FFB">
        <w:rPr>
          <w:rFonts w:ascii="Times New Roman" w:eastAsia="Calibri" w:hAnsi="Times New Roman" w:cs="Times New Roman"/>
          <w:sz w:val="28"/>
          <w:szCs w:val="28"/>
        </w:rPr>
        <w:t>.</w:t>
      </w:r>
      <w:r w:rsidR="00C36530">
        <w:rPr>
          <w:rFonts w:ascii="Times New Roman" w:hAnsi="Times New Roman" w:cs="Times New Roman"/>
          <w:sz w:val="28"/>
          <w:szCs w:val="28"/>
        </w:rPr>
        <w:t xml:space="preserve"> 128 с.</w:t>
      </w:r>
    </w:p>
    <w:p w:rsidR="00940FFB" w:rsidRPr="00940FFB" w:rsidRDefault="00940FFB" w:rsidP="00940FFB">
      <w:pPr>
        <w:spacing w:after="0"/>
        <w:jc w:val="both"/>
        <w:rPr>
          <w:rFonts w:ascii="Times New Roman" w:eastAsia="Calibri" w:hAnsi="Times New Roman" w:cs="Times New Roman"/>
          <w:color w:val="000000"/>
          <w:sz w:val="28"/>
          <w:szCs w:val="28"/>
        </w:rPr>
      </w:pPr>
      <w:r w:rsidRPr="00940FFB">
        <w:rPr>
          <w:rFonts w:ascii="Times New Roman" w:eastAsia="Calibri" w:hAnsi="Times New Roman" w:cs="Times New Roman"/>
          <w:color w:val="000000"/>
          <w:sz w:val="28"/>
          <w:szCs w:val="28"/>
        </w:rPr>
        <w:t>15. Ким Ю.Ч. Летучий ковёр. Песни для театра и кино. – М.: Киноцентр,1990.</w:t>
      </w:r>
      <w:r w:rsidR="00C60F3E">
        <w:rPr>
          <w:rFonts w:ascii="Times New Roman" w:hAnsi="Times New Roman" w:cs="Times New Roman"/>
          <w:color w:val="000000"/>
          <w:sz w:val="28"/>
          <w:szCs w:val="28"/>
        </w:rPr>
        <w:t xml:space="preserve"> 174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 xml:space="preserve">16. Ларичев Е. «Самоучитель игры на </w:t>
      </w:r>
      <w:r w:rsidR="00C60F3E">
        <w:rPr>
          <w:rFonts w:ascii="Times New Roman" w:hAnsi="Times New Roman" w:cs="Times New Roman"/>
          <w:sz w:val="28"/>
          <w:szCs w:val="28"/>
        </w:rPr>
        <w:t>шестиструнной гитаре» М., 1980</w:t>
      </w:r>
      <w:r w:rsidRPr="00940FFB">
        <w:rPr>
          <w:rFonts w:ascii="Times New Roman" w:eastAsia="Calibri" w:hAnsi="Times New Roman" w:cs="Times New Roman"/>
          <w:sz w:val="28"/>
          <w:szCs w:val="28"/>
        </w:rPr>
        <w:t>.</w:t>
      </w:r>
      <w:r w:rsidR="00C60F3E">
        <w:rPr>
          <w:rFonts w:ascii="Times New Roman" w:hAnsi="Times New Roman" w:cs="Times New Roman"/>
          <w:sz w:val="28"/>
          <w:szCs w:val="28"/>
        </w:rPr>
        <w:t xml:space="preserve"> 163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17. «Любимые мелодии» с</w:t>
      </w:r>
      <w:r w:rsidR="00C60F3E">
        <w:rPr>
          <w:rFonts w:ascii="Times New Roman" w:hAnsi="Times New Roman" w:cs="Times New Roman"/>
          <w:sz w:val="28"/>
          <w:szCs w:val="28"/>
        </w:rPr>
        <w:t>оставитель О.Кроха – М., 1998. 117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color w:val="000000"/>
          <w:sz w:val="28"/>
          <w:szCs w:val="28"/>
        </w:rPr>
        <w:t>18. Митяев О.Г. Лето – это маленькая жизнь. Стихи и песни. – М.: ЭКСМО,</w:t>
      </w:r>
      <w:r w:rsidR="00536A16">
        <w:rPr>
          <w:rFonts w:ascii="Times New Roman" w:hAnsi="Times New Roman" w:cs="Times New Roman"/>
          <w:color w:val="000000"/>
          <w:sz w:val="28"/>
          <w:szCs w:val="28"/>
        </w:rPr>
        <w:t xml:space="preserve"> </w:t>
      </w:r>
      <w:r w:rsidRPr="00940FFB">
        <w:rPr>
          <w:rFonts w:ascii="Times New Roman" w:eastAsia="Calibri" w:hAnsi="Times New Roman" w:cs="Times New Roman"/>
          <w:color w:val="000000"/>
          <w:sz w:val="28"/>
          <w:szCs w:val="28"/>
        </w:rPr>
        <w:t>2004.</w:t>
      </w:r>
      <w:r w:rsidR="00536A16">
        <w:rPr>
          <w:rFonts w:ascii="Times New Roman" w:hAnsi="Times New Roman" w:cs="Times New Roman"/>
          <w:color w:val="000000"/>
          <w:sz w:val="28"/>
          <w:szCs w:val="28"/>
        </w:rPr>
        <w:t xml:space="preserve"> 349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19. Молодцов А.С. «Золотые</w:t>
      </w:r>
      <w:r w:rsidR="00781FD8">
        <w:rPr>
          <w:rFonts w:ascii="Times New Roman" w:hAnsi="Times New Roman" w:cs="Times New Roman"/>
          <w:sz w:val="28"/>
          <w:szCs w:val="28"/>
        </w:rPr>
        <w:t xml:space="preserve"> песни под гитару».</w:t>
      </w:r>
      <w:r w:rsidR="00536A16">
        <w:rPr>
          <w:rFonts w:ascii="Times New Roman" w:hAnsi="Times New Roman" w:cs="Times New Roman"/>
          <w:sz w:val="28"/>
          <w:szCs w:val="28"/>
        </w:rPr>
        <w:t xml:space="preserve"> 2006</w:t>
      </w:r>
      <w:r w:rsidRPr="00940FFB">
        <w:rPr>
          <w:rFonts w:ascii="Times New Roman" w:eastAsia="Calibri" w:hAnsi="Times New Roman" w:cs="Times New Roman"/>
          <w:sz w:val="28"/>
          <w:szCs w:val="28"/>
        </w:rPr>
        <w:t>.</w:t>
      </w:r>
      <w:r w:rsidR="00536A16">
        <w:rPr>
          <w:rFonts w:ascii="Times New Roman" w:hAnsi="Times New Roman" w:cs="Times New Roman"/>
          <w:sz w:val="28"/>
          <w:szCs w:val="28"/>
        </w:rPr>
        <w:t xml:space="preserve"> 220 с.</w:t>
      </w:r>
    </w:p>
    <w:p w:rsidR="00940FFB" w:rsidRPr="00940FFB" w:rsidRDefault="00940FFB" w:rsidP="00940FFB">
      <w:pPr>
        <w:spacing w:after="0"/>
        <w:jc w:val="both"/>
        <w:rPr>
          <w:rFonts w:ascii="Times New Roman" w:eastAsia="Calibri" w:hAnsi="Times New Roman" w:cs="Times New Roman"/>
          <w:sz w:val="28"/>
          <w:szCs w:val="28"/>
        </w:rPr>
      </w:pPr>
      <w:r w:rsidRPr="00940FFB">
        <w:rPr>
          <w:rFonts w:ascii="Times New Roman" w:eastAsia="Calibri" w:hAnsi="Times New Roman" w:cs="Times New Roman"/>
          <w:sz w:val="28"/>
          <w:szCs w:val="28"/>
        </w:rPr>
        <w:t>20. Никитин С.Я. Времена не выбирают. Сборник песен. /Сост. В. Романовой, август 1994</w:t>
      </w:r>
      <w:r w:rsidR="00536A16">
        <w:rPr>
          <w:rFonts w:ascii="Times New Roman" w:hAnsi="Times New Roman" w:cs="Times New Roman"/>
          <w:sz w:val="28"/>
          <w:szCs w:val="28"/>
        </w:rPr>
        <w:t>. 304 с.</w:t>
      </w:r>
    </w:p>
    <w:p w:rsidR="00940FFB" w:rsidRPr="00940FFB" w:rsidRDefault="00940FFB" w:rsidP="00940FFB">
      <w:pPr>
        <w:pStyle w:val="a5"/>
        <w:spacing w:before="0" w:beforeAutospacing="0" w:after="0" w:afterAutospacing="0" w:line="276" w:lineRule="auto"/>
        <w:jc w:val="both"/>
        <w:rPr>
          <w:color w:val="000000"/>
          <w:sz w:val="28"/>
          <w:szCs w:val="28"/>
        </w:rPr>
      </w:pPr>
      <w:r w:rsidRPr="00940FFB">
        <w:rPr>
          <w:color w:val="000000"/>
          <w:sz w:val="28"/>
          <w:szCs w:val="28"/>
        </w:rPr>
        <w:t>21.</w:t>
      </w:r>
      <w:r w:rsidR="00391C71">
        <w:rPr>
          <w:color w:val="000000"/>
          <w:sz w:val="28"/>
          <w:szCs w:val="28"/>
        </w:rPr>
        <w:t xml:space="preserve"> </w:t>
      </w:r>
      <w:r w:rsidRPr="00940FFB">
        <w:rPr>
          <w:color w:val="000000"/>
          <w:sz w:val="28"/>
          <w:szCs w:val="28"/>
        </w:rPr>
        <w:t>Песни Булата Окуджавы. Сост. Л. Шилов. – М.: Музыка,1989.</w:t>
      </w:r>
      <w:r w:rsidR="00391C71">
        <w:rPr>
          <w:color w:val="000000"/>
          <w:sz w:val="28"/>
          <w:szCs w:val="28"/>
        </w:rPr>
        <w:t xml:space="preserve"> 224 с.</w:t>
      </w:r>
    </w:p>
    <w:p w:rsidR="00940FFB" w:rsidRDefault="00940FFB" w:rsidP="00940FFB">
      <w:pPr>
        <w:pStyle w:val="a5"/>
        <w:spacing w:before="0" w:beforeAutospacing="0" w:after="0" w:afterAutospacing="0" w:line="276" w:lineRule="auto"/>
        <w:jc w:val="both"/>
        <w:rPr>
          <w:color w:val="000000"/>
          <w:sz w:val="28"/>
          <w:szCs w:val="28"/>
        </w:rPr>
      </w:pPr>
      <w:r w:rsidRPr="00940FFB">
        <w:rPr>
          <w:color w:val="000000"/>
          <w:sz w:val="28"/>
          <w:szCs w:val="28"/>
        </w:rPr>
        <w:t>22. Песни Олега Митяева про войну, про жизнь и про любовь. – Библиотека «Ваганта», Выпуски 34-35, 1994.</w:t>
      </w:r>
      <w:r w:rsidR="00391C71">
        <w:rPr>
          <w:color w:val="000000"/>
          <w:sz w:val="28"/>
          <w:szCs w:val="28"/>
        </w:rPr>
        <w:t xml:space="preserve"> 64 с.</w:t>
      </w:r>
    </w:p>
    <w:p w:rsidR="00B240DF" w:rsidRDefault="00B240DF" w:rsidP="00940FFB">
      <w:pPr>
        <w:pStyle w:val="a5"/>
        <w:spacing w:before="0" w:beforeAutospacing="0" w:after="0" w:afterAutospacing="0" w:line="276" w:lineRule="auto"/>
        <w:jc w:val="both"/>
        <w:rPr>
          <w:color w:val="000000"/>
          <w:sz w:val="28"/>
          <w:szCs w:val="28"/>
        </w:rPr>
      </w:pPr>
    </w:p>
    <w:p w:rsidR="00502976" w:rsidRDefault="00502976" w:rsidP="00940FFB">
      <w:pPr>
        <w:pStyle w:val="a5"/>
        <w:spacing w:before="0" w:beforeAutospacing="0" w:after="0" w:afterAutospacing="0" w:line="276" w:lineRule="auto"/>
        <w:jc w:val="both"/>
        <w:rPr>
          <w:color w:val="000000"/>
          <w:sz w:val="28"/>
          <w:szCs w:val="28"/>
        </w:rPr>
      </w:pPr>
    </w:p>
    <w:p w:rsidR="00502976" w:rsidRDefault="00502976" w:rsidP="00940FFB">
      <w:pPr>
        <w:pStyle w:val="a5"/>
        <w:spacing w:before="0" w:beforeAutospacing="0" w:after="0" w:afterAutospacing="0" w:line="276" w:lineRule="auto"/>
        <w:jc w:val="both"/>
        <w:rPr>
          <w:color w:val="000000"/>
          <w:sz w:val="28"/>
          <w:szCs w:val="28"/>
        </w:rPr>
      </w:pPr>
    </w:p>
    <w:p w:rsidR="00B240DF" w:rsidRDefault="0000448F" w:rsidP="0000448F">
      <w:pPr>
        <w:shd w:val="clear" w:color="auto" w:fill="FFFFFF"/>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lastRenderedPageBreak/>
        <w:t>Электронные ресурсы</w:t>
      </w:r>
    </w:p>
    <w:p w:rsidR="00B240DF" w:rsidRPr="00B240DF" w:rsidRDefault="00B240DF" w:rsidP="00B240DF">
      <w:pPr>
        <w:shd w:val="clear" w:color="auto" w:fill="FFFFFF"/>
        <w:spacing w:after="0" w:line="240" w:lineRule="auto"/>
        <w:rPr>
          <w:rFonts w:ascii="Arial" w:eastAsia="Times New Roman" w:hAnsi="Arial" w:cs="Arial"/>
          <w:b/>
          <w:color w:val="000000"/>
          <w:lang w:eastAsia="ru-RU"/>
        </w:rPr>
      </w:pPr>
    </w:p>
    <w:p w:rsidR="00B240DF" w:rsidRPr="00B240DF" w:rsidRDefault="00884694" w:rsidP="0000448F">
      <w:pPr>
        <w:pStyle w:val="a4"/>
        <w:numPr>
          <w:ilvl w:val="0"/>
          <w:numId w:val="8"/>
        </w:numPr>
        <w:shd w:val="clear" w:color="auto" w:fill="FFFFFF"/>
        <w:spacing w:after="0"/>
        <w:ind w:left="397"/>
        <w:rPr>
          <w:rFonts w:ascii="Arial" w:eastAsia="Times New Roman" w:hAnsi="Arial" w:cs="Arial"/>
          <w:lang w:eastAsia="ru-RU"/>
        </w:rPr>
      </w:pPr>
      <w:hyperlink r:id="rId8" w:history="1">
        <w:r w:rsidR="00B240DF" w:rsidRPr="00B240DF">
          <w:rPr>
            <w:rFonts w:ascii="Times New Roman" w:eastAsia="Times New Roman" w:hAnsi="Times New Roman" w:cs="Times New Roman"/>
            <w:sz w:val="28"/>
            <w:lang w:eastAsia="ru-RU"/>
          </w:rPr>
          <w:t>www.ateusclub.ru</w:t>
        </w:r>
      </w:hyperlink>
    </w:p>
    <w:p w:rsidR="00B240DF" w:rsidRPr="00B240DF" w:rsidRDefault="00884694" w:rsidP="0000448F">
      <w:pPr>
        <w:pStyle w:val="a4"/>
        <w:numPr>
          <w:ilvl w:val="0"/>
          <w:numId w:val="8"/>
        </w:numPr>
        <w:shd w:val="clear" w:color="auto" w:fill="FFFFFF"/>
        <w:spacing w:after="0"/>
        <w:ind w:left="397"/>
        <w:rPr>
          <w:rFonts w:ascii="Arial" w:eastAsia="Times New Roman" w:hAnsi="Arial" w:cs="Arial"/>
          <w:lang w:eastAsia="ru-RU"/>
        </w:rPr>
      </w:pPr>
      <w:hyperlink r:id="rId9" w:history="1">
        <w:r w:rsidR="00B240DF" w:rsidRPr="00B240DF">
          <w:rPr>
            <w:rFonts w:ascii="Times New Roman" w:eastAsia="Times New Roman" w:hAnsi="Times New Roman" w:cs="Times New Roman"/>
            <w:sz w:val="28"/>
            <w:lang w:eastAsia="ru-RU"/>
          </w:rPr>
          <w:t>www.akkords.net</w:t>
        </w:r>
      </w:hyperlink>
    </w:p>
    <w:p w:rsidR="00B240DF" w:rsidRPr="00B240DF" w:rsidRDefault="00884694" w:rsidP="0000448F">
      <w:pPr>
        <w:pStyle w:val="a4"/>
        <w:numPr>
          <w:ilvl w:val="0"/>
          <w:numId w:val="8"/>
        </w:numPr>
        <w:shd w:val="clear" w:color="auto" w:fill="FFFFFF"/>
        <w:spacing w:after="0"/>
        <w:ind w:left="397"/>
        <w:rPr>
          <w:rFonts w:ascii="Arial" w:eastAsia="Times New Roman" w:hAnsi="Arial" w:cs="Arial"/>
          <w:lang w:eastAsia="ru-RU"/>
        </w:rPr>
      </w:pPr>
      <w:hyperlink r:id="rId10" w:history="1">
        <w:r w:rsidR="00B240DF" w:rsidRPr="00B240DF">
          <w:rPr>
            <w:rFonts w:ascii="Times New Roman" w:eastAsia="Times New Roman" w:hAnsi="Times New Roman" w:cs="Times New Roman"/>
            <w:sz w:val="28"/>
            <w:lang w:eastAsia="ru-RU"/>
          </w:rPr>
          <w:t>www.pesnibardov.ru</w:t>
        </w:r>
      </w:hyperlink>
    </w:p>
    <w:p w:rsidR="00B240DF" w:rsidRPr="00940FFB" w:rsidRDefault="00B240DF" w:rsidP="00B240DF">
      <w:pPr>
        <w:pStyle w:val="a5"/>
        <w:spacing w:before="0" w:beforeAutospacing="0" w:after="0" w:afterAutospacing="0" w:line="276" w:lineRule="auto"/>
        <w:jc w:val="both"/>
        <w:rPr>
          <w:color w:val="000000"/>
          <w:sz w:val="28"/>
          <w:szCs w:val="28"/>
        </w:rPr>
      </w:pPr>
    </w:p>
    <w:sectPr w:rsidR="00B240DF" w:rsidRPr="00940FFB" w:rsidSect="005929DA">
      <w:footerReference w:type="default" r:id="rId11"/>
      <w:pgSz w:w="11906" w:h="16838"/>
      <w:pgMar w:top="1134" w:right="851"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582" w:rsidRDefault="00226582" w:rsidP="00FB5D9A">
      <w:pPr>
        <w:spacing w:after="0" w:line="240" w:lineRule="auto"/>
      </w:pPr>
      <w:r>
        <w:separator/>
      </w:r>
    </w:p>
  </w:endnote>
  <w:endnote w:type="continuationSeparator" w:id="1">
    <w:p w:rsidR="00226582" w:rsidRDefault="00226582" w:rsidP="00FB5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6060"/>
      <w:docPartObj>
        <w:docPartGallery w:val="Page Numbers (Bottom of Page)"/>
        <w:docPartUnique/>
      </w:docPartObj>
    </w:sdtPr>
    <w:sdtContent>
      <w:p w:rsidR="005929DA" w:rsidRDefault="00884694">
        <w:pPr>
          <w:pStyle w:val="a8"/>
          <w:jc w:val="center"/>
        </w:pPr>
        <w:fldSimple w:instr=" PAGE   \* MERGEFORMAT ">
          <w:r w:rsidR="00623772">
            <w:rPr>
              <w:noProof/>
            </w:rPr>
            <w:t>20</w:t>
          </w:r>
        </w:fldSimple>
      </w:p>
    </w:sdtContent>
  </w:sdt>
  <w:p w:rsidR="005929DA" w:rsidRDefault="005929D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582" w:rsidRDefault="00226582" w:rsidP="00FB5D9A">
      <w:pPr>
        <w:spacing w:after="0" w:line="240" w:lineRule="auto"/>
      </w:pPr>
      <w:r>
        <w:separator/>
      </w:r>
    </w:p>
  </w:footnote>
  <w:footnote w:type="continuationSeparator" w:id="1">
    <w:p w:rsidR="00226582" w:rsidRDefault="00226582" w:rsidP="00FB5D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b/>
        <w:bCs/>
        <w:sz w:val="32"/>
        <w:szCs w:val="32"/>
      </w:rPr>
    </w:lvl>
  </w:abstractNum>
  <w:abstractNum w:abstractNumId="1">
    <w:nsid w:val="1B471631"/>
    <w:multiLevelType w:val="multilevel"/>
    <w:tmpl w:val="F470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FE7B62"/>
    <w:multiLevelType w:val="hybridMultilevel"/>
    <w:tmpl w:val="72405FA0"/>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76B3A72"/>
    <w:multiLevelType w:val="hybridMultilevel"/>
    <w:tmpl w:val="BA96890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E115362"/>
    <w:multiLevelType w:val="multilevel"/>
    <w:tmpl w:val="491AF0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31940"/>
    <w:multiLevelType w:val="multilevel"/>
    <w:tmpl w:val="993E456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5E15954"/>
    <w:multiLevelType w:val="hybridMultilevel"/>
    <w:tmpl w:val="6E645E54"/>
    <w:lvl w:ilvl="0" w:tplc="5A4A565C">
      <w:start w:val="1"/>
      <w:numFmt w:val="decimal"/>
      <w:lvlText w:val="%1."/>
      <w:lvlJc w:val="left"/>
      <w:pPr>
        <w:ind w:left="360" w:hanging="360"/>
      </w:pPr>
      <w:rPr>
        <w:rFonts w:ascii="Times New Roman" w:hAnsi="Times New Roman" w:cs="Times New Roman" w:hint="default"/>
        <w:color w:val="auto"/>
        <w:sz w:val="28"/>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3EF0DAB"/>
    <w:multiLevelType w:val="multilevel"/>
    <w:tmpl w:val="F5AE969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F79CB"/>
    <w:rsid w:val="0000448F"/>
    <w:rsid w:val="00005286"/>
    <w:rsid w:val="00007D8C"/>
    <w:rsid w:val="000351C2"/>
    <w:rsid w:val="0007002C"/>
    <w:rsid w:val="00085997"/>
    <w:rsid w:val="00091402"/>
    <w:rsid w:val="000A08F9"/>
    <w:rsid w:val="000D5988"/>
    <w:rsid w:val="000E19A4"/>
    <w:rsid w:val="0010060E"/>
    <w:rsid w:val="00101BF4"/>
    <w:rsid w:val="00110B8F"/>
    <w:rsid w:val="00191EDB"/>
    <w:rsid w:val="00193050"/>
    <w:rsid w:val="001963F7"/>
    <w:rsid w:val="001B2690"/>
    <w:rsid w:val="001B4DD9"/>
    <w:rsid w:val="001D779B"/>
    <w:rsid w:val="001F0692"/>
    <w:rsid w:val="001F4487"/>
    <w:rsid w:val="001F79CB"/>
    <w:rsid w:val="00226582"/>
    <w:rsid w:val="00244B91"/>
    <w:rsid w:val="00253B59"/>
    <w:rsid w:val="002648DB"/>
    <w:rsid w:val="00276DA4"/>
    <w:rsid w:val="0028119A"/>
    <w:rsid w:val="00294D8D"/>
    <w:rsid w:val="002C692E"/>
    <w:rsid w:val="002E0A9E"/>
    <w:rsid w:val="002E3694"/>
    <w:rsid w:val="002F0D6C"/>
    <w:rsid w:val="00325A2B"/>
    <w:rsid w:val="00335DF6"/>
    <w:rsid w:val="003856BF"/>
    <w:rsid w:val="00391C71"/>
    <w:rsid w:val="00392735"/>
    <w:rsid w:val="003966CC"/>
    <w:rsid w:val="003B7781"/>
    <w:rsid w:val="003D08A7"/>
    <w:rsid w:val="003E611B"/>
    <w:rsid w:val="0040137B"/>
    <w:rsid w:val="004050FF"/>
    <w:rsid w:val="004072F8"/>
    <w:rsid w:val="00452CBC"/>
    <w:rsid w:val="00473D36"/>
    <w:rsid w:val="00487312"/>
    <w:rsid w:val="004D4E1C"/>
    <w:rsid w:val="00502976"/>
    <w:rsid w:val="005043B3"/>
    <w:rsid w:val="00511E24"/>
    <w:rsid w:val="00536A16"/>
    <w:rsid w:val="00561004"/>
    <w:rsid w:val="0057538F"/>
    <w:rsid w:val="00576802"/>
    <w:rsid w:val="005929DA"/>
    <w:rsid w:val="005B3DCD"/>
    <w:rsid w:val="005C6459"/>
    <w:rsid w:val="005E0C5A"/>
    <w:rsid w:val="005F4B6B"/>
    <w:rsid w:val="00623772"/>
    <w:rsid w:val="00667181"/>
    <w:rsid w:val="00687A82"/>
    <w:rsid w:val="006C0479"/>
    <w:rsid w:val="006D417B"/>
    <w:rsid w:val="006D4B9C"/>
    <w:rsid w:val="006E00EB"/>
    <w:rsid w:val="00730A08"/>
    <w:rsid w:val="007326F8"/>
    <w:rsid w:val="00766AF2"/>
    <w:rsid w:val="00780AA1"/>
    <w:rsid w:val="00781FD8"/>
    <w:rsid w:val="007820BE"/>
    <w:rsid w:val="007C1208"/>
    <w:rsid w:val="007F041B"/>
    <w:rsid w:val="008121B2"/>
    <w:rsid w:val="0081330D"/>
    <w:rsid w:val="008137C9"/>
    <w:rsid w:val="00862D8E"/>
    <w:rsid w:val="00884694"/>
    <w:rsid w:val="00892988"/>
    <w:rsid w:val="008C6B91"/>
    <w:rsid w:val="008D1205"/>
    <w:rsid w:val="009048FA"/>
    <w:rsid w:val="0091380D"/>
    <w:rsid w:val="00921BC2"/>
    <w:rsid w:val="00940FFB"/>
    <w:rsid w:val="00972744"/>
    <w:rsid w:val="00977337"/>
    <w:rsid w:val="00993656"/>
    <w:rsid w:val="009B48F0"/>
    <w:rsid w:val="009D7E05"/>
    <w:rsid w:val="00A439F7"/>
    <w:rsid w:val="00A45BD0"/>
    <w:rsid w:val="00A4798B"/>
    <w:rsid w:val="00A5111D"/>
    <w:rsid w:val="00A76F1F"/>
    <w:rsid w:val="00A825DF"/>
    <w:rsid w:val="00A851D5"/>
    <w:rsid w:val="00AA0391"/>
    <w:rsid w:val="00AE0833"/>
    <w:rsid w:val="00AE115B"/>
    <w:rsid w:val="00B240DF"/>
    <w:rsid w:val="00B3534E"/>
    <w:rsid w:val="00B366AC"/>
    <w:rsid w:val="00B86568"/>
    <w:rsid w:val="00BC0C65"/>
    <w:rsid w:val="00BD3F1B"/>
    <w:rsid w:val="00C36530"/>
    <w:rsid w:val="00C60F3E"/>
    <w:rsid w:val="00C62041"/>
    <w:rsid w:val="00C90E4F"/>
    <w:rsid w:val="00C94039"/>
    <w:rsid w:val="00C95268"/>
    <w:rsid w:val="00CC6632"/>
    <w:rsid w:val="00D01FAE"/>
    <w:rsid w:val="00D45356"/>
    <w:rsid w:val="00D50C41"/>
    <w:rsid w:val="00D671D5"/>
    <w:rsid w:val="00D70D2B"/>
    <w:rsid w:val="00D93F67"/>
    <w:rsid w:val="00E16F01"/>
    <w:rsid w:val="00E17A15"/>
    <w:rsid w:val="00E61D55"/>
    <w:rsid w:val="00E75C8D"/>
    <w:rsid w:val="00E76DC7"/>
    <w:rsid w:val="00E8554A"/>
    <w:rsid w:val="00EB7F50"/>
    <w:rsid w:val="00EE4FF1"/>
    <w:rsid w:val="00F15396"/>
    <w:rsid w:val="00F53330"/>
    <w:rsid w:val="00F62FA0"/>
    <w:rsid w:val="00F700AC"/>
    <w:rsid w:val="00F852D7"/>
    <w:rsid w:val="00FB5D9A"/>
    <w:rsid w:val="00FB74E5"/>
    <w:rsid w:val="00FE5A17"/>
    <w:rsid w:val="00FF53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9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79CB"/>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F7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D1205"/>
    <w:pPr>
      <w:ind w:left="720"/>
      <w:contextualSpacing/>
    </w:pPr>
  </w:style>
  <w:style w:type="character" w:customStyle="1" w:styleId="c3">
    <w:name w:val="c3"/>
    <w:basedOn w:val="a0"/>
    <w:rsid w:val="005C6459"/>
  </w:style>
  <w:style w:type="paragraph" w:styleId="a5">
    <w:name w:val="Normal (Web)"/>
    <w:basedOn w:val="a"/>
    <w:uiPriority w:val="99"/>
    <w:unhideWhenUsed/>
    <w:rsid w:val="00EE4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E0A9E"/>
  </w:style>
  <w:style w:type="character" w:customStyle="1" w:styleId="c25">
    <w:name w:val="c25"/>
    <w:basedOn w:val="a0"/>
    <w:rsid w:val="002E0A9E"/>
  </w:style>
  <w:style w:type="character" w:customStyle="1" w:styleId="c12">
    <w:name w:val="c12"/>
    <w:basedOn w:val="a0"/>
    <w:rsid w:val="002E0A9E"/>
  </w:style>
  <w:style w:type="paragraph" w:customStyle="1" w:styleId="western">
    <w:name w:val="western"/>
    <w:basedOn w:val="a"/>
    <w:uiPriority w:val="99"/>
    <w:rsid w:val="00BC0C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uiPriority w:val="99"/>
    <w:rsid w:val="00BC0C65"/>
    <w:rPr>
      <w:rFonts w:cs="Times New Roman"/>
    </w:rPr>
  </w:style>
  <w:style w:type="paragraph" w:styleId="a6">
    <w:name w:val="header"/>
    <w:basedOn w:val="a"/>
    <w:link w:val="a7"/>
    <w:uiPriority w:val="99"/>
    <w:semiHidden/>
    <w:unhideWhenUsed/>
    <w:rsid w:val="00FB5D9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B5D9A"/>
  </w:style>
  <w:style w:type="paragraph" w:styleId="a8">
    <w:name w:val="footer"/>
    <w:basedOn w:val="a"/>
    <w:link w:val="a9"/>
    <w:uiPriority w:val="99"/>
    <w:unhideWhenUsed/>
    <w:rsid w:val="00FB5D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5D9A"/>
  </w:style>
  <w:style w:type="paragraph" w:customStyle="1" w:styleId="c7">
    <w:name w:val="c7"/>
    <w:basedOn w:val="a"/>
    <w:rsid w:val="00294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94D8D"/>
  </w:style>
  <w:style w:type="character" w:customStyle="1" w:styleId="c0">
    <w:name w:val="c0"/>
    <w:basedOn w:val="a0"/>
    <w:rsid w:val="00294D8D"/>
  </w:style>
  <w:style w:type="character" w:customStyle="1" w:styleId="c81">
    <w:name w:val="c81"/>
    <w:basedOn w:val="a0"/>
    <w:rsid w:val="00294D8D"/>
  </w:style>
  <w:style w:type="character" w:customStyle="1" w:styleId="c76">
    <w:name w:val="c76"/>
    <w:basedOn w:val="a0"/>
    <w:rsid w:val="00294D8D"/>
  </w:style>
  <w:style w:type="paragraph" w:customStyle="1" w:styleId="c15">
    <w:name w:val="c15"/>
    <w:basedOn w:val="a"/>
    <w:rsid w:val="00B24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B240DF"/>
    <w:rPr>
      <w:color w:val="0000FF"/>
      <w:u w:val="single"/>
    </w:rPr>
  </w:style>
  <w:style w:type="paragraph" w:styleId="ab">
    <w:name w:val="Balloon Text"/>
    <w:basedOn w:val="a"/>
    <w:link w:val="ac"/>
    <w:uiPriority w:val="99"/>
    <w:semiHidden/>
    <w:unhideWhenUsed/>
    <w:rsid w:val="0062377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3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330848">
      <w:bodyDiv w:val="1"/>
      <w:marLeft w:val="0"/>
      <w:marRight w:val="0"/>
      <w:marTop w:val="0"/>
      <w:marBottom w:val="0"/>
      <w:divBdr>
        <w:top w:val="none" w:sz="0" w:space="0" w:color="auto"/>
        <w:left w:val="none" w:sz="0" w:space="0" w:color="auto"/>
        <w:bottom w:val="none" w:sz="0" w:space="0" w:color="auto"/>
        <w:right w:val="none" w:sz="0" w:space="0" w:color="auto"/>
      </w:divBdr>
    </w:div>
    <w:div w:id="19582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ateusclub.ru&amp;sa=D&amp;sntz=1&amp;usg=AFQjCNF2Wa_FMgFxotnUCyb2Q25PCZTr_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ogle.com/url?q=http%3A%2F%2Fwww.pesnibardov.ru&amp;sa=D&amp;sntz=1&amp;usg=AFQjCNEzmN9FOS4mpNOxREpyxrpqIZ73fg" TargetMode="External"/><Relationship Id="rId4" Type="http://schemas.openxmlformats.org/officeDocument/2006/relationships/webSettings" Target="webSettings.xml"/><Relationship Id="rId9" Type="http://schemas.openxmlformats.org/officeDocument/2006/relationships/hyperlink" Target="http://www.google.com/url?q=http%3A%2F%2Fwww.akkords.net&amp;sa=D&amp;sntz=1&amp;usg=AFQjCNHt19JQcAtAf0ZEu--32ZKc1HiTG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4760</Words>
  <Characters>27133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экзамен</cp:lastModifiedBy>
  <cp:revision>135</cp:revision>
  <dcterms:created xsi:type="dcterms:W3CDTF">2020-06-21T17:23:00Z</dcterms:created>
  <dcterms:modified xsi:type="dcterms:W3CDTF">2021-06-08T11:23:00Z</dcterms:modified>
</cp:coreProperties>
</file>