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BF8" w:rsidRPr="00422BF8" w:rsidRDefault="00422BF8" w:rsidP="00422B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422B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Роспотребнадзор</w:t>
      </w:r>
      <w:proofErr w:type="spellEnd"/>
      <w:r w:rsidRPr="00422B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: здоровое питание во время пандемии </w:t>
      </w:r>
    </w:p>
    <w:p w:rsidR="00422BF8" w:rsidRPr="00422BF8" w:rsidRDefault="00422BF8" w:rsidP="00422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BF8">
        <w:rPr>
          <w:rFonts w:ascii="Times New Roman" w:eastAsia="Times New Roman" w:hAnsi="Times New Roman" w:cs="Times New Roman"/>
          <w:sz w:val="24"/>
          <w:szCs w:val="24"/>
        </w:rPr>
        <w:t xml:space="preserve">30 января 2020 года ВОЗ объявила </w:t>
      </w:r>
      <w:proofErr w:type="spellStart"/>
      <w:r w:rsidRPr="00422BF8">
        <w:rPr>
          <w:rFonts w:ascii="Times New Roman" w:eastAsia="Times New Roman" w:hAnsi="Times New Roman" w:cs="Times New Roman"/>
          <w:sz w:val="24"/>
          <w:szCs w:val="24"/>
        </w:rPr>
        <w:t>коронавирусную</w:t>
      </w:r>
      <w:proofErr w:type="spellEnd"/>
      <w:r w:rsidRPr="00422BF8">
        <w:rPr>
          <w:rFonts w:ascii="Times New Roman" w:eastAsia="Times New Roman" w:hAnsi="Times New Roman" w:cs="Times New Roman"/>
          <w:sz w:val="24"/>
          <w:szCs w:val="24"/>
        </w:rPr>
        <w:t xml:space="preserve"> инфекцию чрезвычайной ситуацией в области общественного здравоохранения, имеющей международное значение.  </w:t>
      </w:r>
    </w:p>
    <w:p w:rsidR="000E1404" w:rsidRDefault="00422BF8">
      <w:r>
        <w:rPr>
          <w:noProof/>
        </w:rPr>
        <w:drawing>
          <wp:inline distT="0" distB="0" distL="0" distR="0">
            <wp:extent cx="5940425" cy="3962542"/>
            <wp:effectExtent l="19050" t="0" r="3175" b="0"/>
            <wp:docPr id="1" name="Рисунок 1" descr="C:\Users\Larica\Desktop\4800_4e4b7ee61fe04fb359d2ecd03cef6a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rica\Desktop\4800_4e4b7ee61fe04fb359d2ecd03cef6a3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BF8" w:rsidRDefault="00422BF8" w:rsidP="00422BF8">
      <w:pPr>
        <w:pStyle w:val="a5"/>
      </w:pPr>
      <w:r>
        <w:t xml:space="preserve">Сегодня  каждый человек может внести вклад в борьбу с </w:t>
      </w:r>
      <w:proofErr w:type="spellStart"/>
      <w:r>
        <w:t>коронавирусом</w:t>
      </w:r>
      <w:proofErr w:type="spellEnd"/>
      <w:r>
        <w:t xml:space="preserve">, соблюдая эпидемиологические требования и </w:t>
      </w:r>
      <w:proofErr w:type="gramStart"/>
      <w:r>
        <w:t>придерживаясь</w:t>
      </w:r>
      <w:proofErr w:type="gramEnd"/>
      <w:r>
        <w:t xml:space="preserve"> правил здорового образа жизни. Какие группы продуктов важно включить в свой рацион – напоминает </w:t>
      </w:r>
      <w:proofErr w:type="spellStart"/>
      <w:r>
        <w:t>Роспотребнадзор</w:t>
      </w:r>
      <w:proofErr w:type="spellEnd"/>
      <w:r>
        <w:t>.</w:t>
      </w:r>
    </w:p>
    <w:p w:rsidR="00422BF8" w:rsidRDefault="00422BF8" w:rsidP="00422BF8">
      <w:pPr>
        <w:pStyle w:val="a5"/>
      </w:pPr>
      <w:r>
        <w:rPr>
          <w:rFonts w:ascii="Arial Black" w:hAnsi="Arial Black"/>
        </w:rPr>
        <w:t>Фрукты</w:t>
      </w:r>
      <w:r>
        <w:t xml:space="preserve"> </w:t>
      </w:r>
    </w:p>
    <w:p w:rsidR="00422BF8" w:rsidRDefault="00422BF8" w:rsidP="00422BF8">
      <w:pPr>
        <w:pStyle w:val="a5"/>
      </w:pPr>
      <w:r>
        <w:t xml:space="preserve">Давайте начнем с фруктов. Фрукты могут быть свежими, замороженными или консервированными. Свежие хранятся меньше всего, поэтому на длительные сроки стоит делать выбор в пользу </w:t>
      </w:r>
      <w:proofErr w:type="gramStart"/>
      <w:r>
        <w:t>замороженных</w:t>
      </w:r>
      <w:proofErr w:type="gramEnd"/>
      <w:r>
        <w:t xml:space="preserve"> или консервированных. Выбирая консервированные фрукты, старайтесь стремиться к вариантам фруктов в собственном фруктовом соку (не в сиропе). Замороженные фрукты, как и ягоды, отлично подходят для изготовления напитков, например, киселей и компотов, и употребления в качестве десертов. Консервированные фрукты хранятся на полке до двух лет, а замороженные фрукты не портятся до девяти месяцев. </w:t>
      </w:r>
    </w:p>
    <w:p w:rsidR="00422BF8" w:rsidRDefault="00422BF8" w:rsidP="00422BF8">
      <w:pPr>
        <w:pStyle w:val="a5"/>
      </w:pPr>
      <w:r>
        <w:rPr>
          <w:rFonts w:ascii="Arial Black" w:hAnsi="Arial Black"/>
        </w:rPr>
        <w:t>Овощи</w:t>
      </w:r>
      <w:r>
        <w:t xml:space="preserve"> </w:t>
      </w:r>
    </w:p>
    <w:p w:rsidR="00422BF8" w:rsidRDefault="00422BF8" w:rsidP="00422BF8">
      <w:pPr>
        <w:pStyle w:val="a5"/>
      </w:pPr>
      <w:r>
        <w:t xml:space="preserve">Как и фрукты, овощи могут быть замороженные, свежие или консервированные. Замороженные овощи являются отличной альтернативой свежим, так как они сохраняют много пищевых веществ. Однако консервирование тоже может быть </w:t>
      </w:r>
      <w:r>
        <w:lastRenderedPageBreak/>
        <w:t xml:space="preserve">отличным выбором. При поиске овощных консервов ищите варианты с меньшим количеством соли и натрия. Овощные консервы не портятся в течение нескольких лет, а замороженные – до года. </w:t>
      </w:r>
    </w:p>
    <w:p w:rsidR="00422BF8" w:rsidRDefault="00422BF8" w:rsidP="00422BF8">
      <w:pPr>
        <w:pStyle w:val="a5"/>
      </w:pPr>
      <w:r>
        <w:rPr>
          <w:rFonts w:ascii="Arial Black" w:hAnsi="Arial Black"/>
        </w:rPr>
        <w:t>Белковые продукты</w:t>
      </w:r>
      <w:r>
        <w:t xml:space="preserve"> </w:t>
      </w:r>
    </w:p>
    <w:p w:rsidR="00422BF8" w:rsidRDefault="00422BF8" w:rsidP="00422BF8">
      <w:pPr>
        <w:pStyle w:val="a5"/>
      </w:pPr>
      <w:r>
        <w:t xml:space="preserve">Следующий пункт – белок и белковые продукты. Когда мы думаем о протеине, мы </w:t>
      </w:r>
      <w:proofErr w:type="gramStart"/>
      <w:r>
        <w:t>представляем</w:t>
      </w:r>
      <w:proofErr w:type="gramEnd"/>
      <w:r>
        <w:t xml:space="preserve"> свежую куриную грудку или кусок мяса, верно? Но есть много других способов включить белок в нашу диету. Консервированное и замороженное мясо – это вариант. Если вы ищете растительный белок, выбирайте орехи, семена и бобы. Одна чашка черной фасоли содержит около 15 граммов белка. Арахисовое масло, например, хранится до трех месяцев и содержит около шести граммов белка на порцию. </w:t>
      </w:r>
    </w:p>
    <w:p w:rsidR="00422BF8" w:rsidRDefault="00422BF8" w:rsidP="00422BF8">
      <w:pPr>
        <w:pStyle w:val="a5"/>
      </w:pPr>
      <w:r>
        <w:rPr>
          <w:rFonts w:ascii="Arial Black" w:hAnsi="Arial Black"/>
        </w:rPr>
        <w:t>Зерновые</w:t>
      </w:r>
      <w:r>
        <w:t xml:space="preserve"> </w:t>
      </w:r>
    </w:p>
    <w:p w:rsidR="00422BF8" w:rsidRDefault="00422BF8" w:rsidP="00422BF8">
      <w:pPr>
        <w:pStyle w:val="a5"/>
      </w:pPr>
      <w:r>
        <w:t>Зерновые могут довольно долго храниться у вас на полках. Срок хранения пшеницы или бурого риса немного меньше, чем у муки, но они имеют более высокую пищевую ценность. «Обработанные» зерновые, такие как белый хлеб и макароны, имеют меньше пищевых веществ и клетчатки в своем составе. Однако «необработанные» зерновые, такие как овес или гречка, хранятся дольше, чем обработанные</w:t>
      </w:r>
      <w:proofErr w:type="gramStart"/>
      <w:r>
        <w:t>.[</w:t>
      </w:r>
      <w:proofErr w:type="gramEnd"/>
      <w:r>
        <w:t xml:space="preserve">Разрыв обтекания текста] </w:t>
      </w:r>
    </w:p>
    <w:p w:rsidR="00422BF8" w:rsidRDefault="00422BF8" w:rsidP="00422BF8">
      <w:pPr>
        <w:pStyle w:val="a5"/>
      </w:pPr>
      <w:r>
        <w:rPr>
          <w:rFonts w:ascii="Arial Black" w:hAnsi="Arial Black"/>
        </w:rPr>
        <w:t>Молочная продукция</w:t>
      </w:r>
      <w:r>
        <w:t xml:space="preserve"> </w:t>
      </w:r>
    </w:p>
    <w:p w:rsidR="00422BF8" w:rsidRDefault="00422BF8" w:rsidP="00422BF8">
      <w:pPr>
        <w:pStyle w:val="a5"/>
      </w:pPr>
      <w:r>
        <w:t xml:space="preserve">И последнее, но не менее важное, – молочная продукция. Когда мы думаем о молочных продуктах, то представляем само молоко, сыр или йогурт. Но это все скоропортящиеся продукты. На самом деле есть способы продлить срок службы некоторых из них. Например, можно заморозить йогурты и съесть их как прохладное освежающее лакомство. Существуют также некоторые виды молока, способные храниться в закрытом виде длительное время. Но стоит помнить, что после вскрытия упаковки срок годности исчисляется днями. </w:t>
      </w:r>
    </w:p>
    <w:p w:rsidR="00422BF8" w:rsidRDefault="00422BF8" w:rsidP="00422BF8">
      <w:pPr>
        <w:pStyle w:val="a5"/>
      </w:pPr>
      <w:r>
        <w:t>В рационе стоит уменьшить количество молочных продуктов, которые содержат большое количество жиров, например</w:t>
      </w:r>
      <w:proofErr w:type="gramStart"/>
      <w:r>
        <w:t>,</w:t>
      </w:r>
      <w:proofErr w:type="gramEnd"/>
      <w:r>
        <w:t xml:space="preserve"> плавленых сыров, несмотря на то что они имеют долгий срок хранения. Эти продукты не обеспечат вас кальцием и витамином D, которые обеспечивают натуральные, но добавят вам килограммов. </w:t>
      </w:r>
    </w:p>
    <w:p w:rsidR="00422BF8" w:rsidRDefault="00422BF8" w:rsidP="00422BF8">
      <w:pPr>
        <w:pStyle w:val="a5"/>
      </w:pPr>
      <w:r>
        <w:t>Важно вести здоровый образ жизни в это непрост</w:t>
      </w:r>
      <w:r w:rsidR="003F7BD0">
        <w:t>ое время. Сделайте это весело –</w:t>
      </w:r>
      <w:r>
        <w:t xml:space="preserve">приготовьте еду по интересным рецептам, попробуйте что-то новое и будьте здоровы!  </w:t>
      </w:r>
    </w:p>
    <w:p w:rsidR="00422BF8" w:rsidRDefault="00422BF8"/>
    <w:sectPr w:rsidR="00422BF8" w:rsidSect="000E1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22BF8"/>
    <w:rsid w:val="000E1404"/>
    <w:rsid w:val="003F7BD0"/>
    <w:rsid w:val="00422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404"/>
  </w:style>
  <w:style w:type="paragraph" w:styleId="1">
    <w:name w:val="heading 1"/>
    <w:basedOn w:val="a"/>
    <w:link w:val="10"/>
    <w:uiPriority w:val="9"/>
    <w:qFormat/>
    <w:rsid w:val="00422B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B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gcontent-serverapp-c6">
    <w:name w:val="_ngcontent-serverapp-c6"/>
    <w:basedOn w:val="a"/>
    <w:rsid w:val="00422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BF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22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7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2829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Larica</dc:creator>
  <cp:keywords/>
  <dc:description/>
  <cp:lastModifiedBy>Larica</cp:lastModifiedBy>
  <cp:revision>3</cp:revision>
  <dcterms:created xsi:type="dcterms:W3CDTF">2022-02-03T04:49:00Z</dcterms:created>
  <dcterms:modified xsi:type="dcterms:W3CDTF">2022-02-09T04:09:00Z</dcterms:modified>
</cp:coreProperties>
</file>