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9D8" w:rsidRPr="00155EF0" w:rsidRDefault="005619D8" w:rsidP="004701B7">
      <w:pPr>
        <w:jc w:val="center"/>
        <w:rPr>
          <w:rFonts w:ascii="Times New Roman" w:hAnsi="Times New Roman" w:cs="Times New Roman"/>
          <w:b/>
          <w:sz w:val="28"/>
          <w:szCs w:val="24"/>
        </w:rPr>
      </w:pPr>
      <w:r w:rsidRPr="00155EF0">
        <w:rPr>
          <w:rFonts w:ascii="Times New Roman" w:hAnsi="Times New Roman" w:cs="Times New Roman"/>
          <w:b/>
          <w:sz w:val="28"/>
          <w:szCs w:val="24"/>
        </w:rPr>
        <w:t>Пояснительная записка</w:t>
      </w:r>
    </w:p>
    <w:p w:rsidR="005619D8" w:rsidRPr="00155EF0" w:rsidRDefault="005619D8" w:rsidP="003F091E">
      <w:pPr>
        <w:autoSpaceDE w:val="0"/>
        <w:autoSpaceDN w:val="0"/>
        <w:adjustRightInd w:val="0"/>
        <w:jc w:val="both"/>
        <w:rPr>
          <w:rFonts w:ascii="Times New Roman" w:hAnsi="Times New Roman" w:cs="Times New Roman"/>
          <w:sz w:val="24"/>
          <w:szCs w:val="24"/>
        </w:rPr>
      </w:pPr>
      <w:r w:rsidRPr="00155EF0">
        <w:rPr>
          <w:rFonts w:ascii="Times New Roman" w:hAnsi="Times New Roman" w:cs="Times New Roman"/>
          <w:sz w:val="28"/>
          <w:szCs w:val="24"/>
        </w:rPr>
        <w:tab/>
      </w:r>
      <w:r w:rsidR="00155EF0" w:rsidRPr="00155EF0">
        <w:rPr>
          <w:rFonts w:ascii="Times New Roman" w:hAnsi="Times New Roman" w:cs="Times New Roman"/>
          <w:sz w:val="28"/>
          <w:szCs w:val="24"/>
        </w:rPr>
        <w:t xml:space="preserve">       </w:t>
      </w:r>
      <w:r w:rsidR="00155EF0" w:rsidRPr="00155EF0">
        <w:rPr>
          <w:rFonts w:ascii="Times New Roman" w:hAnsi="Times New Roman" w:cs="Times New Roman"/>
          <w:color w:val="000000"/>
          <w:sz w:val="24"/>
        </w:rPr>
        <w:t>Программа для младших школьников «Шахматы в школе» реализует общеинтеллектуальное направление внеурочной деятельности и составлена</w:t>
      </w:r>
      <w:r w:rsidR="00155EF0" w:rsidRPr="00155EF0">
        <w:rPr>
          <w:rFonts w:ascii="Times New Roman" w:hAnsi="Times New Roman" w:cs="Times New Roman"/>
          <w:sz w:val="24"/>
        </w:rPr>
        <w:t xml:space="preserve"> в соответствии с требованиями Федерального государственного образовательного стандарта начального общего образования </w:t>
      </w:r>
      <w:r w:rsidR="00155EF0" w:rsidRPr="00155EF0">
        <w:rPr>
          <w:rFonts w:ascii="Times New Roman" w:hAnsi="Times New Roman" w:cs="Times New Roman"/>
          <w:color w:val="000000"/>
          <w:sz w:val="24"/>
        </w:rPr>
        <w:t xml:space="preserve"> на основе Программы «Шахматы – в школе», автор Э.Э.Уманская, Е.И.Волкова, Е.А.Прудникова</w:t>
      </w:r>
      <w:r w:rsidR="00B66E21" w:rsidRPr="00155EF0">
        <w:rPr>
          <w:rFonts w:ascii="Times New Roman" w:hAnsi="Times New Roman" w:cs="Times New Roman"/>
          <w:sz w:val="28"/>
          <w:szCs w:val="24"/>
        </w:rPr>
        <w:t xml:space="preserve">, </w:t>
      </w:r>
      <w:r w:rsidR="00B66E21" w:rsidRPr="00155EF0">
        <w:rPr>
          <w:rFonts w:ascii="Times New Roman" w:hAnsi="Times New Roman" w:cs="Times New Roman"/>
          <w:sz w:val="24"/>
          <w:szCs w:val="24"/>
        </w:rPr>
        <w:t>учебной программы на 2019/2020</w:t>
      </w:r>
      <w:r w:rsidRPr="00155EF0">
        <w:rPr>
          <w:rFonts w:ascii="Times New Roman" w:hAnsi="Times New Roman" w:cs="Times New Roman"/>
          <w:sz w:val="24"/>
          <w:szCs w:val="24"/>
        </w:rPr>
        <w:t xml:space="preserve"> учебный год и требований к результатам освоения основной образовательной программы </w:t>
      </w:r>
      <w:r w:rsidR="00B66E21" w:rsidRPr="00155EF0">
        <w:rPr>
          <w:rFonts w:ascii="Times New Roman" w:hAnsi="Times New Roman" w:cs="Times New Roman"/>
          <w:sz w:val="24"/>
          <w:szCs w:val="24"/>
        </w:rPr>
        <w:t>начального общего образования МБОУ  «Гимназия №2</w:t>
      </w:r>
      <w:r w:rsidRPr="00155EF0">
        <w:rPr>
          <w:rFonts w:ascii="Times New Roman" w:hAnsi="Times New Roman" w:cs="Times New Roman"/>
          <w:sz w:val="24"/>
          <w:szCs w:val="24"/>
        </w:rPr>
        <w:t>» с учётом:</w:t>
      </w:r>
    </w:p>
    <w:p w:rsidR="005619D8" w:rsidRPr="00BE6516" w:rsidRDefault="005619D8" w:rsidP="003F091E">
      <w:pPr>
        <w:pStyle w:val="c27"/>
        <w:numPr>
          <w:ilvl w:val="0"/>
          <w:numId w:val="1"/>
        </w:numPr>
        <w:shd w:val="clear" w:color="auto" w:fill="FFFFFF"/>
        <w:spacing w:before="0" w:beforeAutospacing="0" w:after="0" w:afterAutospacing="0"/>
        <w:ind w:left="284" w:firstLine="0"/>
        <w:jc w:val="both"/>
      </w:pPr>
      <w:r w:rsidRPr="00BE6516">
        <w:t>Приказа Минобрнауки России от 06.10.2009 № 373 «Об утверждении и  введении в действие ФГОС НОО».</w:t>
      </w:r>
    </w:p>
    <w:p w:rsidR="005619D8" w:rsidRPr="00BE6516" w:rsidRDefault="005619D8" w:rsidP="003F091E">
      <w:pPr>
        <w:pStyle w:val="c27"/>
        <w:numPr>
          <w:ilvl w:val="0"/>
          <w:numId w:val="1"/>
        </w:numPr>
        <w:shd w:val="clear" w:color="auto" w:fill="FFFFFF"/>
        <w:spacing w:before="0" w:beforeAutospacing="0" w:after="0" w:afterAutospacing="0"/>
        <w:ind w:left="284" w:firstLine="0"/>
        <w:jc w:val="both"/>
      </w:pPr>
      <w:r w:rsidRPr="00BE6516">
        <w:t xml:space="preserve"> Приказов Минобрнауки России от 26.11.2010 № 1241 и от 26 ноября 2010 г.№ 1241, от 31.12.2015  №1576 «О внесении изменений в ФГОС НОО, утвержденного приказом Министерства от 6 октября 2009 года № 373».</w:t>
      </w:r>
    </w:p>
    <w:p w:rsidR="005619D8" w:rsidRPr="00BE6516" w:rsidRDefault="005619D8" w:rsidP="00B66E21">
      <w:pPr>
        <w:pStyle w:val="c27"/>
        <w:numPr>
          <w:ilvl w:val="0"/>
          <w:numId w:val="1"/>
        </w:numPr>
        <w:shd w:val="clear" w:color="auto" w:fill="FFFFFF"/>
        <w:spacing w:before="0" w:beforeAutospacing="0" w:after="0" w:afterAutospacing="0"/>
        <w:jc w:val="both"/>
      </w:pPr>
      <w:r w:rsidRPr="00BE6516">
        <w:t>Учебного плана М</w:t>
      </w:r>
      <w:r w:rsidR="00B66E21">
        <w:t>БОУ «Гимназия №2» на 2019/2020</w:t>
      </w:r>
      <w:r w:rsidRPr="00BE6516">
        <w:t xml:space="preserve"> учебный год и Положения о рабочей программе  </w:t>
      </w:r>
    </w:p>
    <w:p w:rsidR="00BE6516" w:rsidRPr="00BE6516" w:rsidRDefault="00BE6516" w:rsidP="00BE6516">
      <w:pPr>
        <w:pStyle w:val="c27"/>
        <w:shd w:val="clear" w:color="auto" w:fill="FFFFFF"/>
        <w:spacing w:before="0" w:beforeAutospacing="0" w:after="0" w:afterAutospacing="0"/>
        <w:ind w:left="284"/>
        <w:jc w:val="both"/>
      </w:pPr>
    </w:p>
    <w:p w:rsidR="003F091E" w:rsidRPr="00BE6516" w:rsidRDefault="003F091E" w:rsidP="003F091E">
      <w:pPr>
        <w:jc w:val="both"/>
        <w:rPr>
          <w:rFonts w:ascii="Times New Roman" w:hAnsi="Times New Roman" w:cs="Times New Roman"/>
          <w:sz w:val="24"/>
          <w:szCs w:val="24"/>
        </w:rPr>
      </w:pPr>
      <w:r w:rsidRPr="00BE6516">
        <w:rPr>
          <w:rFonts w:ascii="Times New Roman" w:hAnsi="Times New Roman" w:cs="Times New Roman"/>
          <w:sz w:val="24"/>
          <w:szCs w:val="24"/>
        </w:rPr>
        <w:t>Шахматы – это не только игра, доставляющая детям много радости, удовольствия, но и действенное, эффективное средство их умственного развития. Процесс обучения азам шахматной игры способствует развитию у детей способности ориентироваться на плоскости, развитию аналитико-синтетической деятельности, мышления, суждений, умозаключений, учит ребенка запоминать, сравнивать, обобщать, предвидеть результаты своей деятельности и т.п. В.А.Сухомлинский писал: "Уже в дошкольном  возрасте среди детей выделяются теоретики, мечтатели". Шахматы необходимы и теоретикам, и мечтателям. Теоретикам они помогут отточить их логический аппарат, а у мечтателей они позволят создать столь необходимый для учёбы в школе баланс. Практика показала, что грамотно выстроенный процесс обучения шахматам много даёт и одарённым детям, и условно обычным, и слабым, и детям с различными функциональными расстройствами. Поэтому начинать обучение мудрой игре желательно как можно раньше, но, безусловно, на уровне, доступном для ребенка. Исследования отечественных и зарубежных психологов свидетельствуют о том, что одно из ценнейших умений, которое необходимо сформировать у детей как можно раньше, это умение действовать в уме, или, как указывает Я.А.Пономарёв, "внутренний план действий". Проблема формирования внутреннего плана действий остаётся одной из самых актуальных и на заре XXI века. Когда следует начинать его формирование? Разумеется, в сензитивный период, т.е. тогда, когда ребёнок может без труда овладеть тем, на что в ином возрасте затратит гораздо больше времени. Идеальным инструментом для формирования умственных действий  представляются шахматы.</w:t>
      </w:r>
    </w:p>
    <w:p w:rsidR="003F091E" w:rsidRPr="00BE6516" w:rsidRDefault="003F091E" w:rsidP="003F091E">
      <w:pPr>
        <w:jc w:val="both"/>
        <w:rPr>
          <w:rFonts w:ascii="Times New Roman" w:eastAsia="Times New Roman" w:hAnsi="Times New Roman" w:cs="Times New Roman"/>
          <w:color w:val="000000"/>
          <w:sz w:val="24"/>
          <w:szCs w:val="24"/>
          <w:shd w:val="clear" w:color="auto" w:fill="FFFFFF"/>
        </w:rPr>
      </w:pPr>
      <w:r w:rsidRPr="00BE6516">
        <w:rPr>
          <w:rFonts w:ascii="Times New Roman" w:eastAsia="Times New Roman" w:hAnsi="Times New Roman" w:cs="Times New Roman"/>
          <w:color w:val="000000"/>
          <w:sz w:val="24"/>
          <w:szCs w:val="24"/>
          <w:shd w:val="clear" w:color="auto" w:fill="FFFFFF"/>
        </w:rPr>
        <w:t xml:space="preserve">      Актуальность программы обусловлена тем, что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w:t>
      </w:r>
    </w:p>
    <w:p w:rsidR="003F091E" w:rsidRPr="00BE6516" w:rsidRDefault="003F091E" w:rsidP="003F091E">
      <w:pPr>
        <w:jc w:val="both"/>
        <w:rPr>
          <w:rFonts w:ascii="Times New Roman" w:eastAsia="Times New Roman" w:hAnsi="Times New Roman" w:cs="Times New Roman"/>
          <w:sz w:val="24"/>
          <w:szCs w:val="24"/>
        </w:rPr>
      </w:pPr>
      <w:r w:rsidRPr="00BE6516">
        <w:rPr>
          <w:rFonts w:ascii="Times New Roman" w:eastAsia="Times New Roman" w:hAnsi="Times New Roman" w:cs="Times New Roman"/>
          <w:b/>
          <w:bCs/>
          <w:color w:val="000000"/>
          <w:sz w:val="24"/>
          <w:szCs w:val="24"/>
          <w:u w:val="single"/>
          <w:shd w:val="clear" w:color="auto" w:fill="FFFFFF"/>
        </w:rPr>
        <w:lastRenderedPageBreak/>
        <w:t>Цели программы:</w:t>
      </w:r>
    </w:p>
    <w:p w:rsidR="003F091E" w:rsidRPr="00B66E21" w:rsidRDefault="00BE6516" w:rsidP="00BE6516">
      <w:pPr>
        <w:shd w:val="clear" w:color="auto" w:fill="FFFFFF"/>
        <w:spacing w:after="0" w:line="240" w:lineRule="exact"/>
        <w:jc w:val="both"/>
        <w:rPr>
          <w:rFonts w:ascii="Times New Roman" w:eastAsia="Times New Roman" w:hAnsi="Times New Roman" w:cs="Times New Roman"/>
          <w:color w:val="000000" w:themeColor="text1"/>
          <w:sz w:val="24"/>
          <w:szCs w:val="24"/>
        </w:rPr>
      </w:pPr>
      <w:r w:rsidRPr="00B66E21">
        <w:rPr>
          <w:rFonts w:ascii="Times New Roman" w:eastAsia="Times New Roman" w:hAnsi="Times New Roman" w:cs="Times New Roman"/>
          <w:color w:val="000000" w:themeColor="text1"/>
          <w:sz w:val="24"/>
          <w:szCs w:val="24"/>
        </w:rPr>
        <w:t xml:space="preserve"> - </w:t>
      </w:r>
      <w:r w:rsidR="003F091E" w:rsidRPr="00B66E21">
        <w:rPr>
          <w:rFonts w:ascii="Times New Roman" w:eastAsia="Times New Roman" w:hAnsi="Times New Roman" w:cs="Times New Roman"/>
          <w:color w:val="000000" w:themeColor="text1"/>
          <w:sz w:val="24"/>
          <w:szCs w:val="24"/>
        </w:rPr>
        <w:t>Обучить правилам игры в шахматы.</w:t>
      </w:r>
    </w:p>
    <w:p w:rsidR="003F091E" w:rsidRPr="00B66E21" w:rsidRDefault="00BE6516" w:rsidP="00BE6516">
      <w:pPr>
        <w:shd w:val="clear" w:color="auto" w:fill="FFFFFF"/>
        <w:spacing w:after="0" w:line="240" w:lineRule="exact"/>
        <w:jc w:val="both"/>
        <w:rPr>
          <w:rFonts w:ascii="Times New Roman" w:eastAsia="Times New Roman" w:hAnsi="Times New Roman" w:cs="Times New Roman"/>
          <w:color w:val="000000" w:themeColor="text1"/>
          <w:sz w:val="24"/>
          <w:szCs w:val="24"/>
        </w:rPr>
      </w:pPr>
      <w:r w:rsidRPr="00B66E21">
        <w:rPr>
          <w:rFonts w:ascii="Times New Roman" w:eastAsia="Times New Roman" w:hAnsi="Times New Roman" w:cs="Times New Roman"/>
          <w:color w:val="000000" w:themeColor="text1"/>
          <w:sz w:val="24"/>
          <w:szCs w:val="24"/>
        </w:rPr>
        <w:t xml:space="preserve"> - </w:t>
      </w:r>
      <w:r w:rsidR="003F091E" w:rsidRPr="00B66E21">
        <w:rPr>
          <w:rFonts w:ascii="Times New Roman" w:eastAsia="Times New Roman" w:hAnsi="Times New Roman" w:cs="Times New Roman"/>
          <w:color w:val="000000" w:themeColor="text1"/>
          <w:sz w:val="24"/>
          <w:szCs w:val="24"/>
        </w:rPr>
        <w:t>Сформировать умения играть каждой фигурой в отдельности и в совокупности с дру</w:t>
      </w:r>
      <w:r w:rsidR="003F091E" w:rsidRPr="00B66E21">
        <w:rPr>
          <w:rFonts w:ascii="Times New Roman" w:eastAsia="Times New Roman" w:hAnsi="Times New Roman" w:cs="Times New Roman"/>
          <w:color w:val="000000" w:themeColor="text1"/>
          <w:sz w:val="24"/>
          <w:szCs w:val="24"/>
        </w:rPr>
        <w:softHyphen/>
        <w:t>гими фигурами без нарушений правил шахматного кодекса.</w:t>
      </w:r>
    </w:p>
    <w:p w:rsidR="003F091E" w:rsidRPr="00B66E21" w:rsidRDefault="00BE6516" w:rsidP="00BE6516">
      <w:pPr>
        <w:shd w:val="clear" w:color="auto" w:fill="FFFFFF"/>
        <w:spacing w:after="0" w:line="240" w:lineRule="exact"/>
        <w:jc w:val="both"/>
        <w:rPr>
          <w:rFonts w:ascii="Times New Roman" w:eastAsia="Times New Roman" w:hAnsi="Times New Roman" w:cs="Times New Roman"/>
          <w:color w:val="000000" w:themeColor="text1"/>
          <w:sz w:val="24"/>
          <w:szCs w:val="24"/>
        </w:rPr>
      </w:pPr>
      <w:r w:rsidRPr="00B66E21">
        <w:rPr>
          <w:rFonts w:ascii="Times New Roman" w:eastAsia="Times New Roman" w:hAnsi="Times New Roman" w:cs="Times New Roman"/>
          <w:color w:val="000000" w:themeColor="text1"/>
          <w:sz w:val="24"/>
          <w:szCs w:val="24"/>
        </w:rPr>
        <w:t xml:space="preserve"> - </w:t>
      </w:r>
      <w:r w:rsidR="003F091E" w:rsidRPr="00B66E21">
        <w:rPr>
          <w:rFonts w:ascii="Times New Roman" w:eastAsia="Times New Roman" w:hAnsi="Times New Roman" w:cs="Times New Roman"/>
          <w:color w:val="000000" w:themeColor="text1"/>
          <w:sz w:val="24"/>
          <w:szCs w:val="24"/>
        </w:rPr>
        <w:t>Воспитать уважительное отношение в игре к противнику.</w:t>
      </w:r>
    </w:p>
    <w:p w:rsidR="003F091E" w:rsidRPr="00B66E21" w:rsidRDefault="003F091E" w:rsidP="003F091E">
      <w:pPr>
        <w:shd w:val="clear" w:color="auto" w:fill="FFFFFF"/>
        <w:spacing w:after="0" w:line="240" w:lineRule="exact"/>
        <w:jc w:val="both"/>
        <w:rPr>
          <w:rFonts w:ascii="Times New Roman" w:eastAsia="Times New Roman" w:hAnsi="Times New Roman" w:cs="Times New Roman"/>
          <w:color w:val="000000" w:themeColor="text1"/>
          <w:sz w:val="24"/>
          <w:szCs w:val="24"/>
        </w:rPr>
      </w:pPr>
      <w:r w:rsidRPr="00B66E21">
        <w:rPr>
          <w:rFonts w:ascii="Times New Roman" w:eastAsia="Times New Roman" w:hAnsi="Times New Roman" w:cs="Times New Roman"/>
          <w:b/>
          <w:bCs/>
          <w:color w:val="000000" w:themeColor="text1"/>
          <w:sz w:val="24"/>
          <w:szCs w:val="24"/>
          <w:u w:val="single"/>
          <w:shd w:val="clear" w:color="auto" w:fill="FFFFFF"/>
        </w:rPr>
        <w:t>Задачи:</w:t>
      </w:r>
    </w:p>
    <w:p w:rsidR="003F091E" w:rsidRPr="00B66E21" w:rsidRDefault="00BE6516" w:rsidP="00BE6516">
      <w:pPr>
        <w:shd w:val="clear" w:color="auto" w:fill="FFFFFF"/>
        <w:spacing w:after="0" w:line="240" w:lineRule="exact"/>
        <w:jc w:val="both"/>
        <w:rPr>
          <w:rFonts w:ascii="Times New Roman" w:eastAsia="Times New Roman" w:hAnsi="Times New Roman" w:cs="Times New Roman"/>
          <w:color w:val="000000" w:themeColor="text1"/>
          <w:sz w:val="24"/>
          <w:szCs w:val="24"/>
        </w:rPr>
      </w:pPr>
      <w:r w:rsidRPr="00B66E21">
        <w:rPr>
          <w:rFonts w:ascii="Times New Roman" w:eastAsia="Times New Roman" w:hAnsi="Times New Roman" w:cs="Times New Roman"/>
          <w:color w:val="000000" w:themeColor="text1"/>
          <w:sz w:val="24"/>
          <w:szCs w:val="24"/>
        </w:rPr>
        <w:t xml:space="preserve"> - </w:t>
      </w:r>
      <w:r w:rsidR="003F091E" w:rsidRPr="00B66E21">
        <w:rPr>
          <w:rFonts w:ascii="Times New Roman" w:eastAsia="Times New Roman" w:hAnsi="Times New Roman" w:cs="Times New Roman"/>
          <w:color w:val="000000" w:themeColor="text1"/>
          <w:sz w:val="24"/>
          <w:szCs w:val="24"/>
        </w:rPr>
        <w:t xml:space="preserve">Познакомить с шахматными терминами, шахматными фигурами и шахматным    </w:t>
      </w:r>
    </w:p>
    <w:p w:rsidR="003F091E" w:rsidRPr="00B66E21" w:rsidRDefault="003F091E" w:rsidP="003F091E">
      <w:pPr>
        <w:shd w:val="clear" w:color="auto" w:fill="FFFFFF"/>
        <w:spacing w:after="0" w:line="240" w:lineRule="exact"/>
        <w:jc w:val="both"/>
        <w:rPr>
          <w:rFonts w:ascii="Times New Roman" w:eastAsia="Times New Roman" w:hAnsi="Times New Roman" w:cs="Times New Roman"/>
          <w:color w:val="000000" w:themeColor="text1"/>
          <w:sz w:val="24"/>
          <w:szCs w:val="24"/>
        </w:rPr>
      </w:pPr>
      <w:r w:rsidRPr="00B66E21">
        <w:rPr>
          <w:rFonts w:ascii="Times New Roman" w:eastAsia="Times New Roman" w:hAnsi="Times New Roman" w:cs="Times New Roman"/>
          <w:color w:val="000000" w:themeColor="text1"/>
          <w:sz w:val="24"/>
          <w:szCs w:val="24"/>
        </w:rPr>
        <w:t xml:space="preserve">              кодексом.</w:t>
      </w:r>
    </w:p>
    <w:p w:rsidR="003F091E" w:rsidRPr="00B66E21" w:rsidRDefault="00BE6516" w:rsidP="00BE6516">
      <w:pPr>
        <w:shd w:val="clear" w:color="auto" w:fill="FFFFFF"/>
        <w:spacing w:after="0" w:line="240" w:lineRule="exact"/>
        <w:jc w:val="both"/>
        <w:rPr>
          <w:rFonts w:ascii="Times New Roman" w:eastAsia="Times New Roman" w:hAnsi="Times New Roman" w:cs="Times New Roman"/>
          <w:color w:val="000000" w:themeColor="text1"/>
          <w:sz w:val="24"/>
          <w:szCs w:val="24"/>
        </w:rPr>
      </w:pPr>
      <w:r w:rsidRPr="00B66E21">
        <w:rPr>
          <w:rFonts w:ascii="Times New Roman" w:eastAsia="Times New Roman" w:hAnsi="Times New Roman" w:cs="Times New Roman"/>
          <w:color w:val="000000" w:themeColor="text1"/>
          <w:sz w:val="24"/>
          <w:szCs w:val="24"/>
        </w:rPr>
        <w:t xml:space="preserve"> - </w:t>
      </w:r>
      <w:r w:rsidR="003F091E" w:rsidRPr="00B66E21">
        <w:rPr>
          <w:rFonts w:ascii="Times New Roman" w:eastAsia="Times New Roman" w:hAnsi="Times New Roman" w:cs="Times New Roman"/>
          <w:color w:val="000000" w:themeColor="text1"/>
          <w:sz w:val="24"/>
          <w:szCs w:val="24"/>
        </w:rPr>
        <w:t>Научить ориентироваться на шахматной доске.</w:t>
      </w:r>
    </w:p>
    <w:p w:rsidR="003F091E" w:rsidRPr="00B66E21" w:rsidRDefault="00BE6516" w:rsidP="00BE6516">
      <w:pPr>
        <w:shd w:val="clear" w:color="auto" w:fill="FFFFFF"/>
        <w:spacing w:after="0" w:line="240" w:lineRule="exact"/>
        <w:ind w:left="360"/>
        <w:jc w:val="both"/>
        <w:rPr>
          <w:rFonts w:ascii="Times New Roman" w:eastAsia="Times New Roman" w:hAnsi="Times New Roman" w:cs="Times New Roman"/>
          <w:color w:val="000000" w:themeColor="text1"/>
          <w:sz w:val="24"/>
          <w:szCs w:val="24"/>
        </w:rPr>
      </w:pPr>
      <w:r w:rsidRPr="00B66E21">
        <w:rPr>
          <w:rFonts w:ascii="Times New Roman" w:eastAsia="Times New Roman" w:hAnsi="Times New Roman" w:cs="Times New Roman"/>
          <w:color w:val="000000" w:themeColor="text1"/>
          <w:sz w:val="24"/>
          <w:szCs w:val="24"/>
        </w:rPr>
        <w:t xml:space="preserve"> - </w:t>
      </w:r>
      <w:r w:rsidR="003F091E" w:rsidRPr="00B66E21">
        <w:rPr>
          <w:rFonts w:ascii="Times New Roman" w:eastAsia="Times New Roman" w:hAnsi="Times New Roman" w:cs="Times New Roman"/>
          <w:color w:val="000000" w:themeColor="text1"/>
          <w:sz w:val="24"/>
          <w:szCs w:val="24"/>
        </w:rPr>
        <w:t xml:space="preserve">Научить правильно помещать шахматную доску между партнерами; правильно     </w:t>
      </w:r>
    </w:p>
    <w:p w:rsidR="003F091E" w:rsidRPr="00B66E21" w:rsidRDefault="003F091E" w:rsidP="003F091E">
      <w:pPr>
        <w:shd w:val="clear" w:color="auto" w:fill="FFFFFF"/>
        <w:spacing w:after="0" w:line="240" w:lineRule="exact"/>
        <w:jc w:val="both"/>
        <w:rPr>
          <w:rFonts w:ascii="Times New Roman" w:eastAsia="Times New Roman" w:hAnsi="Times New Roman" w:cs="Times New Roman"/>
          <w:color w:val="000000" w:themeColor="text1"/>
          <w:sz w:val="24"/>
          <w:szCs w:val="24"/>
        </w:rPr>
      </w:pPr>
      <w:r w:rsidRPr="00B66E21">
        <w:rPr>
          <w:rFonts w:ascii="Times New Roman" w:eastAsia="Times New Roman" w:hAnsi="Times New Roman" w:cs="Times New Roman"/>
          <w:color w:val="000000" w:themeColor="text1"/>
          <w:sz w:val="24"/>
          <w:szCs w:val="24"/>
        </w:rPr>
        <w:t xml:space="preserve">               расставлять фигуры перед игрой; различать горизонталь, вертикаль, диагональ.</w:t>
      </w:r>
    </w:p>
    <w:p w:rsidR="003F091E" w:rsidRPr="00B66E21" w:rsidRDefault="00BE6516" w:rsidP="00BE6516">
      <w:pPr>
        <w:shd w:val="clear" w:color="auto" w:fill="FFFFFF"/>
        <w:spacing w:after="0" w:line="240" w:lineRule="exact"/>
        <w:jc w:val="both"/>
        <w:rPr>
          <w:rFonts w:ascii="Times New Roman" w:eastAsia="Times New Roman" w:hAnsi="Times New Roman" w:cs="Times New Roman"/>
          <w:color w:val="000000" w:themeColor="text1"/>
          <w:sz w:val="24"/>
          <w:szCs w:val="24"/>
        </w:rPr>
      </w:pPr>
      <w:r w:rsidRPr="00B66E21">
        <w:rPr>
          <w:rFonts w:ascii="Times New Roman" w:eastAsia="Times New Roman" w:hAnsi="Times New Roman" w:cs="Times New Roman"/>
          <w:color w:val="000000" w:themeColor="text1"/>
          <w:sz w:val="24"/>
          <w:szCs w:val="24"/>
        </w:rPr>
        <w:t xml:space="preserve"> - </w:t>
      </w:r>
      <w:r w:rsidR="003F091E" w:rsidRPr="00B66E21">
        <w:rPr>
          <w:rFonts w:ascii="Times New Roman" w:eastAsia="Times New Roman" w:hAnsi="Times New Roman" w:cs="Times New Roman"/>
          <w:color w:val="000000" w:themeColor="text1"/>
          <w:sz w:val="24"/>
          <w:szCs w:val="24"/>
        </w:rPr>
        <w:t>Научить играть каждой фигурой в отдельности и в совокупности с дру</w:t>
      </w:r>
      <w:r w:rsidR="003F091E" w:rsidRPr="00B66E21">
        <w:rPr>
          <w:rFonts w:ascii="Times New Roman" w:eastAsia="Times New Roman" w:hAnsi="Times New Roman" w:cs="Times New Roman"/>
          <w:color w:val="000000" w:themeColor="text1"/>
          <w:sz w:val="24"/>
          <w:szCs w:val="24"/>
        </w:rPr>
        <w:softHyphen/>
        <w:t xml:space="preserve">гими   </w:t>
      </w:r>
    </w:p>
    <w:p w:rsidR="003F091E" w:rsidRPr="00B66E21" w:rsidRDefault="003F091E" w:rsidP="003F091E">
      <w:pPr>
        <w:shd w:val="clear" w:color="auto" w:fill="FFFFFF"/>
        <w:spacing w:after="0" w:line="240" w:lineRule="exact"/>
        <w:jc w:val="both"/>
        <w:rPr>
          <w:rFonts w:ascii="Times New Roman" w:eastAsia="Times New Roman" w:hAnsi="Times New Roman" w:cs="Times New Roman"/>
          <w:color w:val="000000" w:themeColor="text1"/>
          <w:sz w:val="24"/>
          <w:szCs w:val="24"/>
        </w:rPr>
      </w:pPr>
      <w:r w:rsidRPr="00B66E21">
        <w:rPr>
          <w:rFonts w:ascii="Times New Roman" w:eastAsia="Times New Roman" w:hAnsi="Times New Roman" w:cs="Times New Roman"/>
          <w:color w:val="000000" w:themeColor="text1"/>
          <w:sz w:val="24"/>
          <w:szCs w:val="24"/>
        </w:rPr>
        <w:t xml:space="preserve">             фигурами.</w:t>
      </w:r>
    </w:p>
    <w:p w:rsidR="003F091E" w:rsidRPr="00B66E21" w:rsidRDefault="00BE6516" w:rsidP="00BE6516">
      <w:pPr>
        <w:shd w:val="clear" w:color="auto" w:fill="FFFFFF"/>
        <w:spacing w:after="0" w:line="240" w:lineRule="exact"/>
        <w:jc w:val="both"/>
        <w:rPr>
          <w:rFonts w:ascii="Times New Roman" w:eastAsia="Times New Roman" w:hAnsi="Times New Roman" w:cs="Times New Roman"/>
          <w:color w:val="000000" w:themeColor="text1"/>
          <w:sz w:val="24"/>
          <w:szCs w:val="24"/>
        </w:rPr>
      </w:pPr>
      <w:r w:rsidRPr="00B66E21">
        <w:rPr>
          <w:rFonts w:ascii="Times New Roman" w:eastAsia="Times New Roman" w:hAnsi="Times New Roman" w:cs="Times New Roman"/>
          <w:color w:val="000000" w:themeColor="text1"/>
          <w:sz w:val="24"/>
          <w:szCs w:val="24"/>
        </w:rPr>
        <w:t xml:space="preserve"> - </w:t>
      </w:r>
      <w:r w:rsidR="003F091E" w:rsidRPr="00B66E21">
        <w:rPr>
          <w:rFonts w:ascii="Times New Roman" w:eastAsia="Times New Roman" w:hAnsi="Times New Roman" w:cs="Times New Roman"/>
          <w:color w:val="000000" w:themeColor="text1"/>
          <w:sz w:val="24"/>
          <w:szCs w:val="24"/>
        </w:rPr>
        <w:t>Сформировать умение рокировать; объявлять шах; ставить мат.</w:t>
      </w:r>
    </w:p>
    <w:p w:rsidR="003F091E" w:rsidRPr="00B66E21" w:rsidRDefault="00BE6516" w:rsidP="00BE6516">
      <w:pPr>
        <w:shd w:val="clear" w:color="auto" w:fill="FFFFFF"/>
        <w:spacing w:after="0" w:line="240" w:lineRule="exact"/>
        <w:jc w:val="both"/>
        <w:rPr>
          <w:rFonts w:ascii="Times New Roman" w:eastAsia="Times New Roman" w:hAnsi="Times New Roman" w:cs="Times New Roman"/>
          <w:color w:val="000000" w:themeColor="text1"/>
          <w:sz w:val="24"/>
          <w:szCs w:val="24"/>
        </w:rPr>
      </w:pPr>
      <w:r w:rsidRPr="00B66E21">
        <w:rPr>
          <w:rFonts w:ascii="Times New Roman" w:eastAsia="Times New Roman" w:hAnsi="Times New Roman" w:cs="Times New Roman"/>
          <w:color w:val="000000" w:themeColor="text1"/>
          <w:sz w:val="24"/>
          <w:szCs w:val="24"/>
        </w:rPr>
        <w:t xml:space="preserve"> - </w:t>
      </w:r>
      <w:r w:rsidR="003F091E" w:rsidRPr="00B66E21">
        <w:rPr>
          <w:rFonts w:ascii="Times New Roman" w:eastAsia="Times New Roman" w:hAnsi="Times New Roman" w:cs="Times New Roman"/>
          <w:color w:val="000000" w:themeColor="text1"/>
          <w:sz w:val="24"/>
          <w:szCs w:val="24"/>
        </w:rPr>
        <w:t>Сформировать умение решать элементарные задачи на мат в один ход.</w:t>
      </w:r>
    </w:p>
    <w:p w:rsidR="003F091E" w:rsidRPr="00B66E21" w:rsidRDefault="00BE6516" w:rsidP="00BE6516">
      <w:pPr>
        <w:shd w:val="clear" w:color="auto" w:fill="FFFFFF"/>
        <w:spacing w:after="0" w:line="240" w:lineRule="exact"/>
        <w:jc w:val="both"/>
        <w:rPr>
          <w:rFonts w:ascii="Times New Roman" w:eastAsia="Times New Roman" w:hAnsi="Times New Roman" w:cs="Times New Roman"/>
          <w:color w:val="000000" w:themeColor="text1"/>
          <w:sz w:val="24"/>
          <w:szCs w:val="24"/>
        </w:rPr>
      </w:pPr>
      <w:r w:rsidRPr="00B66E21">
        <w:rPr>
          <w:rFonts w:ascii="Times New Roman" w:eastAsia="Times New Roman" w:hAnsi="Times New Roman" w:cs="Times New Roman"/>
          <w:color w:val="000000" w:themeColor="text1"/>
          <w:sz w:val="24"/>
          <w:szCs w:val="24"/>
        </w:rPr>
        <w:t xml:space="preserve"> - </w:t>
      </w:r>
      <w:r w:rsidR="003F091E" w:rsidRPr="00B66E21">
        <w:rPr>
          <w:rFonts w:ascii="Times New Roman" w:eastAsia="Times New Roman" w:hAnsi="Times New Roman" w:cs="Times New Roman"/>
          <w:color w:val="000000" w:themeColor="text1"/>
          <w:sz w:val="24"/>
          <w:szCs w:val="24"/>
        </w:rPr>
        <w:t>Познакомить с обозначением горизонталей, вертикалей, полей, шахматных фи</w:t>
      </w:r>
      <w:r w:rsidR="003F091E" w:rsidRPr="00B66E21">
        <w:rPr>
          <w:rFonts w:ascii="Times New Roman" w:eastAsia="Times New Roman" w:hAnsi="Times New Roman" w:cs="Times New Roman"/>
          <w:color w:val="000000" w:themeColor="text1"/>
          <w:sz w:val="24"/>
          <w:szCs w:val="24"/>
        </w:rPr>
        <w:softHyphen/>
        <w:t>гур.</w:t>
      </w:r>
    </w:p>
    <w:p w:rsidR="003F091E" w:rsidRPr="00B66E21" w:rsidRDefault="00BE6516" w:rsidP="00BE6516">
      <w:pPr>
        <w:shd w:val="clear" w:color="auto" w:fill="FFFFFF"/>
        <w:spacing w:after="0" w:line="240" w:lineRule="exact"/>
        <w:jc w:val="both"/>
        <w:rPr>
          <w:rFonts w:ascii="Times New Roman" w:eastAsia="Times New Roman" w:hAnsi="Times New Roman" w:cs="Times New Roman"/>
          <w:color w:val="000000" w:themeColor="text1"/>
          <w:sz w:val="24"/>
          <w:szCs w:val="24"/>
        </w:rPr>
      </w:pPr>
      <w:r w:rsidRPr="00B66E21">
        <w:rPr>
          <w:rFonts w:ascii="Times New Roman" w:eastAsia="Times New Roman" w:hAnsi="Times New Roman" w:cs="Times New Roman"/>
          <w:color w:val="000000" w:themeColor="text1"/>
          <w:sz w:val="24"/>
          <w:szCs w:val="24"/>
        </w:rPr>
        <w:t xml:space="preserve"> - </w:t>
      </w:r>
      <w:r w:rsidR="003F091E" w:rsidRPr="00B66E21">
        <w:rPr>
          <w:rFonts w:ascii="Times New Roman" w:eastAsia="Times New Roman" w:hAnsi="Times New Roman" w:cs="Times New Roman"/>
          <w:color w:val="000000" w:themeColor="text1"/>
          <w:sz w:val="24"/>
          <w:szCs w:val="24"/>
        </w:rPr>
        <w:t>Познакомить с ценностью шахматных фигур, сравнительной силой фигур.</w:t>
      </w:r>
    </w:p>
    <w:p w:rsidR="003F091E" w:rsidRPr="00B66E21" w:rsidRDefault="00BE6516" w:rsidP="00BE6516">
      <w:pPr>
        <w:shd w:val="clear" w:color="auto" w:fill="FFFFFF"/>
        <w:spacing w:after="0" w:line="240" w:lineRule="exact"/>
        <w:jc w:val="both"/>
        <w:rPr>
          <w:rFonts w:ascii="Times New Roman" w:eastAsia="Times New Roman" w:hAnsi="Times New Roman" w:cs="Times New Roman"/>
          <w:color w:val="000000" w:themeColor="text1"/>
          <w:sz w:val="24"/>
          <w:szCs w:val="24"/>
        </w:rPr>
      </w:pPr>
      <w:r w:rsidRPr="00B66E21">
        <w:rPr>
          <w:rFonts w:ascii="Times New Roman" w:eastAsia="Times New Roman" w:hAnsi="Times New Roman" w:cs="Times New Roman"/>
          <w:color w:val="000000" w:themeColor="text1"/>
          <w:sz w:val="24"/>
          <w:szCs w:val="24"/>
        </w:rPr>
        <w:t xml:space="preserve"> - </w:t>
      </w:r>
      <w:r w:rsidR="003F091E" w:rsidRPr="00B66E21">
        <w:rPr>
          <w:rFonts w:ascii="Times New Roman" w:eastAsia="Times New Roman" w:hAnsi="Times New Roman" w:cs="Times New Roman"/>
          <w:color w:val="000000" w:themeColor="text1"/>
          <w:sz w:val="24"/>
          <w:szCs w:val="24"/>
        </w:rPr>
        <w:t>Сформировать умение записывать шахматную партию.</w:t>
      </w:r>
    </w:p>
    <w:p w:rsidR="003F091E" w:rsidRPr="00B66E21" w:rsidRDefault="00BE6516" w:rsidP="00BE6516">
      <w:pPr>
        <w:shd w:val="clear" w:color="auto" w:fill="FFFFFF"/>
        <w:spacing w:after="0" w:line="240" w:lineRule="exact"/>
        <w:jc w:val="both"/>
        <w:rPr>
          <w:rFonts w:ascii="Times New Roman" w:eastAsia="Times New Roman" w:hAnsi="Times New Roman" w:cs="Times New Roman"/>
          <w:color w:val="000000" w:themeColor="text1"/>
          <w:sz w:val="24"/>
          <w:szCs w:val="24"/>
        </w:rPr>
      </w:pPr>
      <w:r w:rsidRPr="00B66E21">
        <w:rPr>
          <w:rFonts w:ascii="Times New Roman" w:eastAsia="Times New Roman" w:hAnsi="Times New Roman" w:cs="Times New Roman"/>
          <w:color w:val="000000" w:themeColor="text1"/>
          <w:sz w:val="24"/>
          <w:szCs w:val="24"/>
        </w:rPr>
        <w:t xml:space="preserve"> - </w:t>
      </w:r>
      <w:r w:rsidR="003F091E" w:rsidRPr="00B66E21">
        <w:rPr>
          <w:rFonts w:ascii="Times New Roman" w:eastAsia="Times New Roman" w:hAnsi="Times New Roman" w:cs="Times New Roman"/>
          <w:color w:val="000000" w:themeColor="text1"/>
          <w:sz w:val="24"/>
          <w:szCs w:val="24"/>
        </w:rPr>
        <w:t>Сформировать умение проводить элементарные комбинации.</w:t>
      </w:r>
    </w:p>
    <w:p w:rsidR="003F091E" w:rsidRPr="00B66E21" w:rsidRDefault="00BE6516" w:rsidP="00BE6516">
      <w:pPr>
        <w:shd w:val="clear" w:color="auto" w:fill="FFFFFF"/>
        <w:spacing w:after="0" w:line="240" w:lineRule="exact"/>
        <w:jc w:val="both"/>
        <w:rPr>
          <w:rFonts w:ascii="Times New Roman" w:eastAsia="Times New Roman" w:hAnsi="Times New Roman" w:cs="Times New Roman"/>
          <w:color w:val="000000" w:themeColor="text1"/>
          <w:sz w:val="24"/>
          <w:szCs w:val="24"/>
        </w:rPr>
      </w:pPr>
      <w:r w:rsidRPr="00B66E21">
        <w:rPr>
          <w:rFonts w:ascii="Times New Roman" w:eastAsia="Times New Roman" w:hAnsi="Times New Roman" w:cs="Times New Roman"/>
          <w:color w:val="000000" w:themeColor="text1"/>
          <w:sz w:val="24"/>
          <w:szCs w:val="24"/>
        </w:rPr>
        <w:t xml:space="preserve"> - </w:t>
      </w:r>
      <w:r w:rsidR="003F091E" w:rsidRPr="00B66E21">
        <w:rPr>
          <w:rFonts w:ascii="Times New Roman" w:eastAsia="Times New Roman" w:hAnsi="Times New Roman" w:cs="Times New Roman"/>
          <w:color w:val="000000" w:themeColor="text1"/>
          <w:sz w:val="24"/>
          <w:szCs w:val="24"/>
        </w:rPr>
        <w:t>Развивать восприятие, внимание, воображение, память, мышление, начальные формы волевого управления поведением.</w:t>
      </w:r>
    </w:p>
    <w:p w:rsidR="0019278E" w:rsidRDefault="0019278E" w:rsidP="00BE6516">
      <w:pPr>
        <w:pStyle w:val="a6"/>
        <w:spacing w:before="0" w:beforeAutospacing="0" w:after="0" w:afterAutospacing="0"/>
        <w:jc w:val="center"/>
        <w:rPr>
          <w:b/>
          <w:bCs/>
          <w:i/>
          <w:color w:val="000000" w:themeColor="text1"/>
        </w:rPr>
      </w:pPr>
    </w:p>
    <w:p w:rsidR="0019278E" w:rsidRDefault="0019278E" w:rsidP="0019278E">
      <w:pPr>
        <w:pStyle w:val="a6"/>
        <w:ind w:firstLine="708"/>
        <w:contextualSpacing/>
        <w:jc w:val="both"/>
      </w:pPr>
      <w:r w:rsidRPr="005A4A99">
        <w:rPr>
          <w:b/>
        </w:rPr>
        <w:t>Объем программы:</w:t>
      </w:r>
      <w:r>
        <w:rPr>
          <w:b/>
        </w:rPr>
        <w:t xml:space="preserve"> </w:t>
      </w:r>
      <w:r w:rsidRPr="005A4A99">
        <w:t>прог</w:t>
      </w:r>
      <w:r w:rsidR="005B0B31">
        <w:t xml:space="preserve">рамма рассчитана на два года </w:t>
      </w:r>
      <w:r w:rsidRPr="005A4A99">
        <w:t>обучения.</w:t>
      </w:r>
      <w:r>
        <w:t xml:space="preserve"> Н</w:t>
      </w:r>
      <w:r w:rsidRPr="005A4A99">
        <w:t>а реализацию курса отводится 1 час в неделю  ( 1 класс – 33 часа в год</w:t>
      </w:r>
      <w:r w:rsidR="005B0B31">
        <w:t>, 2 класс-34 часа в год</w:t>
      </w:r>
      <w:r>
        <w:t>)</w:t>
      </w:r>
      <w:r w:rsidRPr="005A4A99">
        <w:t xml:space="preserve"> </w:t>
      </w:r>
    </w:p>
    <w:p w:rsidR="00FF2931" w:rsidRDefault="00FF2931" w:rsidP="00FF2931">
      <w:pPr>
        <w:pStyle w:val="a6"/>
        <w:ind w:firstLine="708"/>
        <w:contextualSpacing/>
        <w:jc w:val="both"/>
      </w:pPr>
      <w:r w:rsidRPr="00FF2931">
        <w:rPr>
          <w:b/>
        </w:rPr>
        <w:t>Возраст обучающихся</w:t>
      </w:r>
      <w:r>
        <w:t>: 6-7 лет.</w:t>
      </w:r>
    </w:p>
    <w:p w:rsidR="00FF2931" w:rsidRDefault="0019278E" w:rsidP="00FF2931">
      <w:pPr>
        <w:pStyle w:val="a6"/>
        <w:ind w:firstLine="708"/>
        <w:contextualSpacing/>
        <w:jc w:val="both"/>
      </w:pPr>
      <w:r w:rsidRPr="0019278E">
        <w:rPr>
          <w:b/>
          <w:bCs/>
        </w:rPr>
        <w:t>Режим занятий</w:t>
      </w:r>
      <w:r w:rsidRPr="0019278E">
        <w:t xml:space="preserve"> обусловлен нормативно-правовой базой общеобразовательной, ориентированной на обучение детей младшего школьного возраста. Занятия проводятся 1 раз в неделю по 30-40 минут. </w:t>
      </w:r>
    </w:p>
    <w:p w:rsidR="00FF2931" w:rsidRDefault="0019278E" w:rsidP="00FF2931">
      <w:pPr>
        <w:pStyle w:val="a6"/>
        <w:ind w:firstLine="708"/>
        <w:contextualSpacing/>
        <w:jc w:val="both"/>
      </w:pPr>
      <w:r w:rsidRPr="0019278E">
        <w:rPr>
          <w:b/>
          <w:bCs/>
        </w:rPr>
        <w:t>Основные формы работы на занятии:</w:t>
      </w:r>
      <w:r w:rsidRPr="0019278E">
        <w:t xml:space="preserve"> индивидуальные, групповые и коллективные (игровая деятельность).</w:t>
      </w:r>
    </w:p>
    <w:p w:rsidR="00FF2931" w:rsidRDefault="0019278E" w:rsidP="00FF2931">
      <w:pPr>
        <w:pStyle w:val="a6"/>
        <w:ind w:firstLine="708"/>
        <w:contextualSpacing/>
        <w:jc w:val="both"/>
      </w:pPr>
      <w:r w:rsidRPr="0019278E">
        <w:rPr>
          <w:b/>
          <w:bCs/>
        </w:rPr>
        <w:t>Структура занятия</w:t>
      </w:r>
      <w:r w:rsidRPr="0019278E">
        <w:t xml:space="preserve"> включает в себя изучение теории шахмат через использование дидактических сказок и игровых ситуаций. </w:t>
      </w:r>
    </w:p>
    <w:p w:rsidR="0019278E" w:rsidRPr="00FF2931" w:rsidRDefault="0019278E" w:rsidP="00FF2931">
      <w:pPr>
        <w:pStyle w:val="a6"/>
        <w:ind w:firstLine="708"/>
        <w:contextualSpacing/>
        <w:jc w:val="both"/>
      </w:pPr>
      <w:r w:rsidRPr="0019278E">
        <w:rPr>
          <w:b/>
          <w:bCs/>
        </w:rPr>
        <w:t>Для закрепления знаний</w:t>
      </w:r>
      <w:r w:rsidRPr="0019278E">
        <w:t xml:space="preserve"> обучающихся используются дидактические задания и позиции для игровой практики. </w:t>
      </w:r>
    </w:p>
    <w:p w:rsidR="0019278E" w:rsidRPr="0019278E" w:rsidRDefault="0019278E" w:rsidP="0019278E">
      <w:pPr>
        <w:jc w:val="center"/>
        <w:rPr>
          <w:rFonts w:ascii="Times New Roman" w:hAnsi="Times New Roman" w:cs="Times New Roman"/>
          <w:b/>
          <w:bCs/>
          <w:sz w:val="24"/>
        </w:rPr>
      </w:pPr>
      <w:r w:rsidRPr="0019278E">
        <w:rPr>
          <w:rFonts w:ascii="Times New Roman" w:hAnsi="Times New Roman" w:cs="Times New Roman"/>
          <w:b/>
          <w:bCs/>
          <w:sz w:val="24"/>
        </w:rPr>
        <w:t>Организационно-педагогические условия</w:t>
      </w:r>
    </w:p>
    <w:p w:rsidR="0019278E" w:rsidRPr="0019278E" w:rsidRDefault="0019278E" w:rsidP="0019278E">
      <w:pPr>
        <w:ind w:firstLine="993"/>
        <w:jc w:val="both"/>
        <w:rPr>
          <w:rFonts w:ascii="Times New Roman" w:hAnsi="Times New Roman" w:cs="Times New Roman"/>
          <w:bCs/>
          <w:sz w:val="24"/>
        </w:rPr>
      </w:pPr>
      <w:r w:rsidRPr="0019278E">
        <w:rPr>
          <w:rFonts w:ascii="Times New Roman" w:hAnsi="Times New Roman" w:cs="Times New Roman"/>
          <w:bCs/>
          <w:sz w:val="24"/>
        </w:rPr>
        <w:t>Занятия проводятся в соответствии с учебным планом внеурочной деятельности и Положением о внеурочной деятельности образовательного учреждения. Чтобы не допустить переутомления обучающихся, нервного истощения и статических перегрузок занятия проводятся в игровой форме с включением двигательного компонента в структуру занятия.</w:t>
      </w:r>
    </w:p>
    <w:p w:rsidR="003F091E" w:rsidRPr="00B66E21" w:rsidRDefault="003F091E" w:rsidP="00BE6516">
      <w:pPr>
        <w:pStyle w:val="a6"/>
        <w:spacing w:before="0" w:beforeAutospacing="0" w:after="0" w:afterAutospacing="0"/>
        <w:jc w:val="center"/>
        <w:rPr>
          <w:b/>
          <w:i/>
          <w:color w:val="000000" w:themeColor="text1"/>
        </w:rPr>
      </w:pPr>
      <w:r w:rsidRPr="00B66E21">
        <w:rPr>
          <w:b/>
          <w:bCs/>
          <w:i/>
          <w:color w:val="000000" w:themeColor="text1"/>
        </w:rPr>
        <w:t>Результаты освоения курса</w:t>
      </w:r>
    </w:p>
    <w:p w:rsidR="003F091E" w:rsidRPr="00BE6516" w:rsidRDefault="003F091E" w:rsidP="003F091E">
      <w:pPr>
        <w:pStyle w:val="a6"/>
        <w:numPr>
          <w:ilvl w:val="0"/>
          <w:numId w:val="12"/>
        </w:numPr>
        <w:shd w:val="clear" w:color="auto" w:fill="FFFFFF"/>
        <w:spacing w:before="0" w:beforeAutospacing="0" w:after="0" w:afterAutospacing="0"/>
        <w:jc w:val="both"/>
        <w:rPr>
          <w:color w:val="000000"/>
        </w:rPr>
      </w:pPr>
      <w:r w:rsidRPr="00BE6516">
        <w:rPr>
          <w:color w:val="000000"/>
          <w:spacing w:val="3"/>
        </w:rPr>
        <w:t>Рост личностного, интеллектуального и социального </w:t>
      </w:r>
      <w:r w:rsidRPr="00BE6516">
        <w:rPr>
          <w:rStyle w:val="apple-converted-space"/>
          <w:color w:val="000000"/>
          <w:spacing w:val="3"/>
        </w:rPr>
        <w:t> </w:t>
      </w:r>
      <w:r w:rsidRPr="00BE6516">
        <w:rPr>
          <w:color w:val="000000"/>
          <w:spacing w:val="3"/>
        </w:rPr>
        <w:t>развития ребёнка, развитие коммуникативных способностей, инициативности, толерантности, самостоятельности.</w:t>
      </w:r>
    </w:p>
    <w:p w:rsidR="003F091E" w:rsidRPr="00BE6516" w:rsidRDefault="003F091E" w:rsidP="003F091E">
      <w:pPr>
        <w:pStyle w:val="a6"/>
        <w:numPr>
          <w:ilvl w:val="0"/>
          <w:numId w:val="12"/>
        </w:numPr>
        <w:shd w:val="clear" w:color="auto" w:fill="FFFFFF"/>
        <w:spacing w:before="0" w:beforeAutospacing="0" w:after="0" w:afterAutospacing="0"/>
        <w:jc w:val="both"/>
        <w:rPr>
          <w:color w:val="000000"/>
        </w:rPr>
      </w:pPr>
      <w:r w:rsidRPr="00BE6516">
        <w:rPr>
          <w:color w:val="000000"/>
          <w:spacing w:val="3"/>
        </w:rPr>
        <w:t>Приобретение теоретических знаний и практических навыков в шахматной игре.</w:t>
      </w:r>
    </w:p>
    <w:p w:rsidR="003F091E" w:rsidRPr="00BE6516" w:rsidRDefault="003F091E" w:rsidP="003F091E">
      <w:pPr>
        <w:pStyle w:val="a6"/>
        <w:numPr>
          <w:ilvl w:val="0"/>
          <w:numId w:val="12"/>
        </w:numPr>
        <w:shd w:val="clear" w:color="auto" w:fill="FFFFFF"/>
        <w:spacing w:before="0" w:beforeAutospacing="0" w:after="0" w:afterAutospacing="0"/>
        <w:jc w:val="both"/>
        <w:rPr>
          <w:color w:val="000000"/>
        </w:rPr>
      </w:pPr>
      <w:r w:rsidRPr="00BE6516">
        <w:rPr>
          <w:color w:val="000000"/>
          <w:spacing w:val="3"/>
        </w:rPr>
        <w:t>Освоение новых видов деятельности (</w:t>
      </w:r>
      <w:r w:rsidRPr="00BE6516">
        <w:rPr>
          <w:color w:val="000000"/>
        </w:rPr>
        <w:t>дидактические игры и задания, игровые упражнения</w:t>
      </w:r>
      <w:r w:rsidRPr="00BE6516">
        <w:rPr>
          <w:color w:val="000000"/>
          <w:spacing w:val="3"/>
        </w:rPr>
        <w:t>, соревнования).</w:t>
      </w:r>
    </w:p>
    <w:p w:rsidR="003F091E" w:rsidRPr="00BE6516" w:rsidRDefault="003F091E" w:rsidP="003F091E">
      <w:pPr>
        <w:pStyle w:val="a6"/>
        <w:shd w:val="clear" w:color="auto" w:fill="FFFFFF"/>
        <w:spacing w:before="0" w:beforeAutospacing="0" w:after="0" w:afterAutospacing="0"/>
        <w:jc w:val="both"/>
        <w:rPr>
          <w:b/>
          <w:bCs/>
          <w:i/>
          <w:color w:val="000000"/>
        </w:rPr>
      </w:pPr>
    </w:p>
    <w:p w:rsidR="003F091E" w:rsidRPr="00BE6516" w:rsidRDefault="003F091E" w:rsidP="003F091E">
      <w:pPr>
        <w:pStyle w:val="a6"/>
        <w:shd w:val="clear" w:color="auto" w:fill="FFFFFF"/>
        <w:spacing w:before="0" w:beforeAutospacing="0" w:after="0" w:afterAutospacing="0"/>
        <w:jc w:val="both"/>
        <w:rPr>
          <w:color w:val="000000"/>
        </w:rPr>
      </w:pPr>
      <w:r w:rsidRPr="00BE6516">
        <w:rPr>
          <w:b/>
          <w:bCs/>
          <w:i/>
          <w:color w:val="000000"/>
        </w:rPr>
        <w:lastRenderedPageBreak/>
        <w:t>Конечным результатом обучения</w:t>
      </w:r>
      <w:r w:rsidRPr="00BE6516">
        <w:rPr>
          <w:rStyle w:val="apple-converted-space"/>
          <w:color w:val="000000"/>
        </w:rPr>
        <w:t> </w:t>
      </w:r>
      <w:r w:rsidRPr="00BE6516">
        <w:rPr>
          <w:color w:val="000000"/>
        </w:rPr>
        <w:t>считается умение сыграть по правилам </w:t>
      </w:r>
      <w:r w:rsidRPr="00BE6516">
        <w:rPr>
          <w:rStyle w:val="apple-converted-space"/>
          <w:color w:val="000000"/>
        </w:rPr>
        <w:t> </w:t>
      </w:r>
      <w:r w:rsidRPr="00BE6516">
        <w:rPr>
          <w:color w:val="000000"/>
        </w:rPr>
        <w:t>шахматную партию от начала до конца. Это предполагает определенную прочность знаний и умение применять их на практике.</w:t>
      </w:r>
    </w:p>
    <w:p w:rsidR="003F091E" w:rsidRPr="00BE6516" w:rsidRDefault="003F091E" w:rsidP="003F091E">
      <w:pPr>
        <w:pStyle w:val="a6"/>
        <w:spacing w:before="0" w:beforeAutospacing="0" w:after="0" w:afterAutospacing="0" w:line="240" w:lineRule="exact"/>
        <w:jc w:val="both"/>
        <w:rPr>
          <w:b/>
          <w:bCs/>
        </w:rPr>
      </w:pPr>
      <w:r w:rsidRPr="00BE6516">
        <w:rPr>
          <w:b/>
          <w:bCs/>
        </w:rPr>
        <w:t>К</w:t>
      </w:r>
      <w:r w:rsidR="00FF2931">
        <w:rPr>
          <w:b/>
          <w:bCs/>
        </w:rPr>
        <w:t xml:space="preserve"> концу учебного года дети получат возможность </w:t>
      </w:r>
      <w:r w:rsidRPr="00BE6516">
        <w:rPr>
          <w:b/>
          <w:bCs/>
        </w:rPr>
        <w:t xml:space="preserve"> </w:t>
      </w:r>
      <w:r w:rsidR="00FF2931">
        <w:rPr>
          <w:b/>
          <w:bCs/>
        </w:rPr>
        <w:t>у</w:t>
      </w:r>
      <w:r w:rsidRPr="00BE6516">
        <w:rPr>
          <w:b/>
          <w:bCs/>
        </w:rPr>
        <w:t>з</w:t>
      </w:r>
      <w:r w:rsidR="00FF2931">
        <w:rPr>
          <w:b/>
          <w:bCs/>
        </w:rPr>
        <w:t>нать/научиться</w:t>
      </w:r>
      <w:r w:rsidRPr="00BE6516">
        <w:rPr>
          <w:b/>
          <w:bCs/>
        </w:rPr>
        <w:t>:</w:t>
      </w:r>
    </w:p>
    <w:p w:rsidR="003F091E" w:rsidRPr="00BE6516" w:rsidRDefault="00FF2931" w:rsidP="00BE6516">
      <w:pPr>
        <w:shd w:val="clear" w:color="auto" w:fill="FFFFFF"/>
        <w:spacing w:after="0" w:line="240" w:lineRule="exact"/>
        <w:ind w:left="2" w:firstLine="85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Узнают</w:t>
      </w:r>
      <w:r w:rsidR="003F091E" w:rsidRPr="00BE6516">
        <w:rPr>
          <w:rFonts w:ascii="Times New Roman" w:hAnsi="Times New Roman" w:cs="Times New Roman"/>
          <w:b/>
          <w:bCs/>
          <w:color w:val="000000"/>
          <w:sz w:val="24"/>
          <w:szCs w:val="24"/>
        </w:rPr>
        <w:t>:</w:t>
      </w:r>
    </w:p>
    <w:p w:rsidR="003F091E" w:rsidRPr="00BE6516" w:rsidRDefault="003F091E" w:rsidP="003F091E">
      <w:pPr>
        <w:pStyle w:val="a3"/>
        <w:shd w:val="clear" w:color="auto" w:fill="FFFFFF"/>
        <w:spacing w:after="0" w:line="240" w:lineRule="exact"/>
        <w:ind w:left="1571" w:right="19"/>
        <w:jc w:val="both"/>
        <w:rPr>
          <w:rFonts w:ascii="Times New Roman" w:hAnsi="Times New Roman" w:cs="Times New Roman"/>
          <w:color w:val="000000"/>
          <w:sz w:val="24"/>
          <w:szCs w:val="24"/>
        </w:rPr>
      </w:pPr>
      <w:r w:rsidRPr="00BE6516">
        <w:rPr>
          <w:rFonts w:ascii="Times New Roman" w:hAnsi="Times New Roman" w:cs="Times New Roman"/>
          <w:color w:val="000000"/>
          <w:sz w:val="24"/>
          <w:szCs w:val="24"/>
        </w:rPr>
        <w:t>- обозначение горизонталей, вертикалей, полей, шахматных фи</w:t>
      </w:r>
      <w:r w:rsidRPr="00BE6516">
        <w:rPr>
          <w:rFonts w:ascii="Times New Roman" w:hAnsi="Times New Roman" w:cs="Times New Roman"/>
          <w:color w:val="000000"/>
          <w:sz w:val="24"/>
          <w:szCs w:val="24"/>
        </w:rPr>
        <w:softHyphen/>
        <w:t>гур;</w:t>
      </w:r>
    </w:p>
    <w:p w:rsidR="003F091E" w:rsidRPr="00BE6516" w:rsidRDefault="003F091E" w:rsidP="003F091E">
      <w:pPr>
        <w:shd w:val="clear" w:color="auto" w:fill="FFFFFF"/>
        <w:spacing w:after="0" w:line="240" w:lineRule="exact"/>
        <w:ind w:left="1211"/>
        <w:jc w:val="both"/>
        <w:rPr>
          <w:rFonts w:ascii="Times New Roman" w:hAnsi="Times New Roman" w:cs="Times New Roman"/>
          <w:color w:val="000000"/>
          <w:sz w:val="24"/>
          <w:szCs w:val="24"/>
        </w:rPr>
      </w:pPr>
      <w:r w:rsidRPr="00BE6516">
        <w:rPr>
          <w:rFonts w:ascii="Times New Roman" w:hAnsi="Times New Roman" w:cs="Times New Roman"/>
          <w:color w:val="000000"/>
          <w:sz w:val="24"/>
          <w:szCs w:val="24"/>
        </w:rPr>
        <w:t>- ценность шахматных фигур, сравнительную силу фигур.</w:t>
      </w:r>
    </w:p>
    <w:p w:rsidR="003F091E" w:rsidRPr="00BE6516" w:rsidRDefault="003F091E" w:rsidP="003F091E">
      <w:pPr>
        <w:shd w:val="clear" w:color="auto" w:fill="FFFFFF"/>
        <w:spacing w:after="0" w:line="240" w:lineRule="exact"/>
        <w:jc w:val="both"/>
        <w:rPr>
          <w:rFonts w:ascii="Times New Roman" w:hAnsi="Times New Roman" w:cs="Times New Roman"/>
          <w:b/>
          <w:bCs/>
          <w:color w:val="000000"/>
          <w:sz w:val="24"/>
          <w:szCs w:val="24"/>
        </w:rPr>
      </w:pPr>
    </w:p>
    <w:p w:rsidR="003F091E" w:rsidRPr="00BE6516" w:rsidRDefault="00FF2931" w:rsidP="00BE6516">
      <w:pPr>
        <w:shd w:val="clear" w:color="auto" w:fill="FFFFFF"/>
        <w:spacing w:after="0" w:line="240" w:lineRule="exac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Научатся</w:t>
      </w:r>
      <w:r w:rsidR="003F091E" w:rsidRPr="00BE6516">
        <w:rPr>
          <w:rFonts w:ascii="Times New Roman" w:hAnsi="Times New Roman" w:cs="Times New Roman"/>
          <w:b/>
          <w:bCs/>
          <w:color w:val="000000"/>
          <w:sz w:val="24"/>
          <w:szCs w:val="24"/>
        </w:rPr>
        <w:t>:</w:t>
      </w:r>
      <w:r w:rsidR="00BE6516">
        <w:rPr>
          <w:rFonts w:ascii="Times New Roman" w:hAnsi="Times New Roman" w:cs="Times New Roman"/>
          <w:b/>
          <w:bCs/>
          <w:color w:val="000000"/>
          <w:sz w:val="24"/>
          <w:szCs w:val="24"/>
        </w:rPr>
        <w:t xml:space="preserve">    </w:t>
      </w:r>
      <w:r w:rsidR="003F091E" w:rsidRPr="00BE6516">
        <w:rPr>
          <w:rFonts w:ascii="Times New Roman" w:hAnsi="Times New Roman" w:cs="Times New Roman"/>
          <w:color w:val="000000"/>
          <w:sz w:val="24"/>
          <w:szCs w:val="24"/>
        </w:rPr>
        <w:t>- записывать шахматную партию;</w:t>
      </w:r>
    </w:p>
    <w:p w:rsidR="003F091E" w:rsidRPr="00BE6516" w:rsidRDefault="003F091E" w:rsidP="003F091E">
      <w:pPr>
        <w:pStyle w:val="a3"/>
        <w:shd w:val="clear" w:color="auto" w:fill="FFFFFF"/>
        <w:spacing w:after="0" w:line="240" w:lineRule="exact"/>
        <w:ind w:left="2138" w:right="12"/>
        <w:jc w:val="both"/>
        <w:rPr>
          <w:rFonts w:ascii="Times New Roman" w:hAnsi="Times New Roman" w:cs="Times New Roman"/>
          <w:color w:val="000000"/>
          <w:sz w:val="24"/>
          <w:szCs w:val="24"/>
        </w:rPr>
      </w:pPr>
      <w:r w:rsidRPr="00BE6516">
        <w:rPr>
          <w:rFonts w:ascii="Times New Roman" w:hAnsi="Times New Roman" w:cs="Times New Roman"/>
          <w:color w:val="000000"/>
          <w:sz w:val="24"/>
          <w:szCs w:val="24"/>
        </w:rPr>
        <w:t>- матовать одинокого короля двумя ладьями, ферзем и ладьей, королем и ферзем,   королем и ладьей;</w:t>
      </w:r>
    </w:p>
    <w:p w:rsidR="003F091E" w:rsidRPr="00BE6516" w:rsidRDefault="00BE6516" w:rsidP="003F091E">
      <w:pPr>
        <w:shd w:val="clear" w:color="auto" w:fill="FFFFFF"/>
        <w:spacing w:after="0" w:line="240" w:lineRule="exact"/>
        <w:ind w:left="177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091E" w:rsidRPr="00BE6516">
        <w:rPr>
          <w:rFonts w:ascii="Times New Roman" w:hAnsi="Times New Roman" w:cs="Times New Roman"/>
          <w:color w:val="000000"/>
          <w:sz w:val="24"/>
          <w:szCs w:val="24"/>
        </w:rPr>
        <w:t>- проводить элементарные комбинации.</w:t>
      </w:r>
    </w:p>
    <w:p w:rsidR="004701B7" w:rsidRPr="00BE6516" w:rsidRDefault="004701B7" w:rsidP="003F091E">
      <w:pPr>
        <w:spacing w:after="135" w:line="240" w:lineRule="auto"/>
        <w:jc w:val="both"/>
        <w:rPr>
          <w:rFonts w:ascii="Times New Roman" w:eastAsia="Times New Roman" w:hAnsi="Times New Roman" w:cs="Times New Roman"/>
          <w:b/>
          <w:bCs/>
          <w:sz w:val="24"/>
          <w:szCs w:val="24"/>
        </w:rPr>
      </w:pPr>
    </w:p>
    <w:p w:rsidR="006C151D" w:rsidRPr="00BE6516" w:rsidRDefault="006C151D" w:rsidP="003F091E">
      <w:pPr>
        <w:spacing w:after="135" w:line="240" w:lineRule="auto"/>
        <w:jc w:val="both"/>
        <w:rPr>
          <w:rFonts w:ascii="Times New Roman" w:eastAsia="Times New Roman" w:hAnsi="Times New Roman" w:cs="Times New Roman"/>
          <w:sz w:val="24"/>
          <w:szCs w:val="24"/>
        </w:rPr>
      </w:pPr>
      <w:r w:rsidRPr="00BE6516">
        <w:rPr>
          <w:rFonts w:ascii="Times New Roman" w:eastAsia="Times New Roman" w:hAnsi="Times New Roman" w:cs="Times New Roman"/>
          <w:sz w:val="24"/>
          <w:szCs w:val="24"/>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
    <w:p w:rsidR="006C151D" w:rsidRPr="00BE6516" w:rsidRDefault="006C151D" w:rsidP="003F091E">
      <w:pPr>
        <w:spacing w:after="135" w:line="240" w:lineRule="auto"/>
        <w:jc w:val="both"/>
        <w:rPr>
          <w:rFonts w:ascii="Times New Roman" w:eastAsia="Times New Roman" w:hAnsi="Times New Roman" w:cs="Times New Roman"/>
          <w:sz w:val="24"/>
          <w:szCs w:val="24"/>
        </w:rPr>
      </w:pPr>
      <w:r w:rsidRPr="00BE6516">
        <w:rPr>
          <w:rFonts w:ascii="Times New Roman" w:eastAsia="Times New Roman" w:hAnsi="Times New Roman" w:cs="Times New Roman"/>
          <w:sz w:val="24"/>
          <w:szCs w:val="24"/>
        </w:rPr>
        <w:t>Основная образовательная программа учреждения предусматривает достижение следующих результатов образования:</w:t>
      </w:r>
    </w:p>
    <w:p w:rsidR="006C151D" w:rsidRPr="00BE6516" w:rsidRDefault="006C151D" w:rsidP="003F091E">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E6516">
        <w:rPr>
          <w:rFonts w:ascii="Times New Roman" w:eastAsia="Times New Roman" w:hAnsi="Times New Roman" w:cs="Times New Roman"/>
          <w:sz w:val="24"/>
          <w:szCs w:val="24"/>
        </w:rPr>
        <w:t>личностные результаты – готовность и способность учащихся к саморазвитию, сформированность мотивации к учению и познанию, ценностно-смысловые установки выпускников,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6C151D" w:rsidRPr="00BE6516" w:rsidRDefault="006C151D" w:rsidP="003F091E">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E6516">
        <w:rPr>
          <w:rFonts w:ascii="Times New Roman" w:eastAsia="Times New Roman" w:hAnsi="Times New Roman" w:cs="Times New Roman"/>
          <w:sz w:val="24"/>
          <w:szCs w:val="24"/>
        </w:rPr>
        <w:t>метапредметные результаты – освоенные учащимися универсальные учебные действия (познавательные, регулятивные и коммуникативные);</w:t>
      </w:r>
    </w:p>
    <w:p w:rsidR="006C151D" w:rsidRPr="00BE6516" w:rsidRDefault="006C151D" w:rsidP="003F091E">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E6516">
        <w:rPr>
          <w:rFonts w:ascii="Times New Roman" w:eastAsia="Times New Roman" w:hAnsi="Times New Roman" w:cs="Times New Roman"/>
          <w:sz w:val="24"/>
          <w:szCs w:val="24"/>
        </w:rPr>
        <w:t>предметные результаты – освоенный учащимися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6C151D" w:rsidRPr="00BE6516" w:rsidRDefault="006C151D" w:rsidP="003F091E">
      <w:pPr>
        <w:spacing w:after="135" w:line="240" w:lineRule="auto"/>
        <w:jc w:val="both"/>
        <w:rPr>
          <w:rFonts w:ascii="Times New Roman" w:eastAsia="Times New Roman" w:hAnsi="Times New Roman" w:cs="Times New Roman"/>
          <w:sz w:val="24"/>
          <w:szCs w:val="24"/>
        </w:rPr>
      </w:pPr>
      <w:r w:rsidRPr="00BE6516">
        <w:rPr>
          <w:rFonts w:ascii="Times New Roman" w:eastAsia="Times New Roman" w:hAnsi="Times New Roman" w:cs="Times New Roman"/>
          <w:sz w:val="24"/>
          <w:szCs w:val="24"/>
        </w:rPr>
        <w:t>Личностными результатами программы внеурочной деятельности по общеинтеллектуальному направлению “Шахматы” является формирование следующих умений:</w:t>
      </w:r>
    </w:p>
    <w:p w:rsidR="006C151D" w:rsidRPr="00BE6516" w:rsidRDefault="006C151D" w:rsidP="003F091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E6516">
        <w:rPr>
          <w:rFonts w:ascii="Times New Roman" w:eastAsia="Times New Roman" w:hAnsi="Times New Roman" w:cs="Times New Roman"/>
          <w:b/>
          <w:bCs/>
          <w:i/>
          <w:iCs/>
          <w:sz w:val="24"/>
          <w:szCs w:val="24"/>
        </w:rPr>
        <w:t>Определять </w:t>
      </w:r>
      <w:r w:rsidRPr="00BE6516">
        <w:rPr>
          <w:rFonts w:ascii="Times New Roman" w:eastAsia="Times New Roman" w:hAnsi="Times New Roman" w:cs="Times New Roman"/>
          <w:sz w:val="24"/>
          <w:szCs w:val="24"/>
        </w:rPr>
        <w:t>и</w:t>
      </w:r>
      <w:r w:rsidRPr="00BE6516">
        <w:rPr>
          <w:rFonts w:ascii="Times New Roman" w:eastAsia="Times New Roman" w:hAnsi="Times New Roman" w:cs="Times New Roman"/>
          <w:b/>
          <w:bCs/>
          <w:i/>
          <w:iCs/>
          <w:sz w:val="24"/>
          <w:szCs w:val="24"/>
        </w:rPr>
        <w:t> высказывать</w:t>
      </w:r>
      <w:r w:rsidRPr="00BE6516">
        <w:rPr>
          <w:rFonts w:ascii="Times New Roman" w:eastAsia="Times New Roman" w:hAnsi="Times New Roman" w:cs="Times New Roman"/>
          <w:sz w:val="24"/>
          <w:szCs w:val="24"/>
        </w:rPr>
        <w:t> простые и общие для всех людей правила поведения при сотрудничестве (этические нормы);</w:t>
      </w:r>
    </w:p>
    <w:p w:rsidR="006C151D" w:rsidRPr="00BE6516" w:rsidRDefault="006C151D" w:rsidP="003F091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E6516">
        <w:rPr>
          <w:rFonts w:ascii="Times New Roman" w:eastAsia="Times New Roman" w:hAnsi="Times New Roman" w:cs="Times New Roman"/>
          <w:sz w:val="24"/>
          <w:szCs w:val="24"/>
        </w:rPr>
        <w:t>В предложенных педагогом ситуациях общения и сотрудничества, опираясь на общие для всех простые правила поведения, </w:t>
      </w:r>
      <w:r w:rsidRPr="00BE6516">
        <w:rPr>
          <w:rFonts w:ascii="Times New Roman" w:eastAsia="Times New Roman" w:hAnsi="Times New Roman" w:cs="Times New Roman"/>
          <w:b/>
          <w:bCs/>
          <w:i/>
          <w:iCs/>
          <w:sz w:val="24"/>
          <w:szCs w:val="24"/>
        </w:rPr>
        <w:t>делать выбор,</w:t>
      </w:r>
      <w:r w:rsidRPr="00BE6516">
        <w:rPr>
          <w:rFonts w:ascii="Times New Roman" w:eastAsia="Times New Roman" w:hAnsi="Times New Roman" w:cs="Times New Roman"/>
          <w:sz w:val="24"/>
          <w:szCs w:val="24"/>
        </w:rPr>
        <w:t> при поддержке других участников группы и педагога, как поступить.</w:t>
      </w:r>
    </w:p>
    <w:p w:rsidR="006C151D" w:rsidRPr="00891770" w:rsidRDefault="006C151D" w:rsidP="003F091E">
      <w:pPr>
        <w:spacing w:after="135"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Метапредметными результатами программы внеурочной деятельности по общеинтеллектуальному направлению “шахматы” – является формирование следующих универсальных учебных действий (УУД):</w:t>
      </w:r>
    </w:p>
    <w:p w:rsidR="006C151D" w:rsidRPr="00891770" w:rsidRDefault="006C151D" w:rsidP="003F091E">
      <w:pPr>
        <w:spacing w:after="135" w:line="240" w:lineRule="auto"/>
        <w:jc w:val="both"/>
        <w:rPr>
          <w:rFonts w:ascii="Times New Roman" w:eastAsia="Times New Roman" w:hAnsi="Times New Roman" w:cs="Times New Roman"/>
          <w:b/>
          <w:bCs/>
          <w:i/>
          <w:iCs/>
          <w:sz w:val="24"/>
          <w:szCs w:val="24"/>
        </w:rPr>
      </w:pPr>
      <w:r w:rsidRPr="00891770">
        <w:rPr>
          <w:rFonts w:ascii="Times New Roman" w:eastAsia="Times New Roman" w:hAnsi="Times New Roman" w:cs="Times New Roman"/>
          <w:b/>
          <w:bCs/>
          <w:i/>
          <w:iCs/>
          <w:sz w:val="24"/>
          <w:szCs w:val="24"/>
        </w:rPr>
        <w:t>1. Регулятивные УУД:</w:t>
      </w:r>
    </w:p>
    <w:p w:rsidR="006C151D" w:rsidRPr="00891770" w:rsidRDefault="006C151D" w:rsidP="003F091E">
      <w:pPr>
        <w:numPr>
          <w:ilvl w:val="0"/>
          <w:numId w:val="5"/>
        </w:numPr>
        <w:spacing w:before="100" w:beforeAutospacing="1" w:after="100" w:afterAutospacing="1"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b/>
          <w:bCs/>
          <w:i/>
          <w:iCs/>
          <w:sz w:val="24"/>
          <w:szCs w:val="24"/>
        </w:rPr>
        <w:t>Определять </w:t>
      </w:r>
      <w:r w:rsidRPr="00891770">
        <w:rPr>
          <w:rFonts w:ascii="Times New Roman" w:eastAsia="Times New Roman" w:hAnsi="Times New Roman" w:cs="Times New Roman"/>
          <w:i/>
          <w:iCs/>
          <w:sz w:val="24"/>
          <w:szCs w:val="24"/>
        </w:rPr>
        <w:t>и</w:t>
      </w:r>
      <w:r w:rsidRPr="00891770">
        <w:rPr>
          <w:rFonts w:ascii="Times New Roman" w:eastAsia="Times New Roman" w:hAnsi="Times New Roman" w:cs="Times New Roman"/>
          <w:b/>
          <w:bCs/>
          <w:i/>
          <w:iCs/>
          <w:sz w:val="24"/>
          <w:szCs w:val="24"/>
        </w:rPr>
        <w:t> формулировать</w:t>
      </w:r>
      <w:r w:rsidRPr="00891770">
        <w:rPr>
          <w:rFonts w:ascii="Times New Roman" w:eastAsia="Times New Roman" w:hAnsi="Times New Roman" w:cs="Times New Roman"/>
          <w:i/>
          <w:sz w:val="24"/>
          <w:szCs w:val="24"/>
        </w:rPr>
        <w:t> цель деятельности на занятии с помощью учителя, а далее самостоятельно.</w:t>
      </w:r>
    </w:p>
    <w:p w:rsidR="006C151D" w:rsidRPr="00891770" w:rsidRDefault="006C151D" w:rsidP="003F091E">
      <w:pPr>
        <w:numPr>
          <w:ilvl w:val="0"/>
          <w:numId w:val="5"/>
        </w:numPr>
        <w:spacing w:before="100" w:beforeAutospacing="1" w:after="100" w:afterAutospacing="1"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b/>
          <w:bCs/>
          <w:i/>
          <w:iCs/>
          <w:sz w:val="24"/>
          <w:szCs w:val="24"/>
        </w:rPr>
        <w:t>Проговаривать</w:t>
      </w:r>
      <w:r w:rsidRPr="00891770">
        <w:rPr>
          <w:rFonts w:ascii="Times New Roman" w:eastAsia="Times New Roman" w:hAnsi="Times New Roman" w:cs="Times New Roman"/>
          <w:i/>
          <w:sz w:val="24"/>
          <w:szCs w:val="24"/>
        </w:rPr>
        <w:t> последовательность действий.</w:t>
      </w:r>
    </w:p>
    <w:p w:rsidR="006C151D" w:rsidRPr="00891770" w:rsidRDefault="006C151D" w:rsidP="003F091E">
      <w:pPr>
        <w:numPr>
          <w:ilvl w:val="0"/>
          <w:numId w:val="5"/>
        </w:numPr>
        <w:spacing w:before="100" w:beforeAutospacing="1" w:after="100" w:afterAutospacing="1"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lastRenderedPageBreak/>
        <w:t>Учить </w:t>
      </w:r>
      <w:r w:rsidRPr="00891770">
        <w:rPr>
          <w:rFonts w:ascii="Times New Roman" w:eastAsia="Times New Roman" w:hAnsi="Times New Roman" w:cs="Times New Roman"/>
          <w:b/>
          <w:bCs/>
          <w:i/>
          <w:iCs/>
          <w:sz w:val="24"/>
          <w:szCs w:val="24"/>
        </w:rPr>
        <w:t>высказывать </w:t>
      </w:r>
      <w:r w:rsidRPr="00891770">
        <w:rPr>
          <w:rFonts w:ascii="Times New Roman" w:eastAsia="Times New Roman" w:hAnsi="Times New Roman" w:cs="Times New Roman"/>
          <w:i/>
          <w:sz w:val="24"/>
          <w:szCs w:val="24"/>
        </w:rPr>
        <w:t>своё предположение (версию) на основе данного задания, учить </w:t>
      </w:r>
      <w:r w:rsidRPr="00891770">
        <w:rPr>
          <w:rFonts w:ascii="Times New Roman" w:eastAsia="Times New Roman" w:hAnsi="Times New Roman" w:cs="Times New Roman"/>
          <w:b/>
          <w:bCs/>
          <w:i/>
          <w:iCs/>
          <w:sz w:val="24"/>
          <w:szCs w:val="24"/>
        </w:rPr>
        <w:t>работать</w:t>
      </w:r>
      <w:r w:rsidRPr="00891770">
        <w:rPr>
          <w:rFonts w:ascii="Times New Roman" w:eastAsia="Times New Roman" w:hAnsi="Times New Roman" w:cs="Times New Roman"/>
          <w:i/>
          <w:sz w:val="24"/>
          <w:szCs w:val="24"/>
        </w:rPr>
        <w:t>по предложенному учителем плану, а в дальнейшем уметь самостоятельно планировать свою деятельность.</w:t>
      </w:r>
    </w:p>
    <w:p w:rsidR="006C151D" w:rsidRPr="00891770" w:rsidRDefault="006C151D" w:rsidP="003F091E">
      <w:pPr>
        <w:numPr>
          <w:ilvl w:val="0"/>
          <w:numId w:val="5"/>
        </w:numPr>
        <w:spacing w:before="100" w:beforeAutospacing="1" w:after="100" w:afterAutospacing="1"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Средством формирования этих действий служит технология проблемного диалога на этапе изучения нового материала.</w:t>
      </w:r>
    </w:p>
    <w:p w:rsidR="006C151D" w:rsidRPr="00891770" w:rsidRDefault="006C151D" w:rsidP="003F091E">
      <w:pPr>
        <w:numPr>
          <w:ilvl w:val="0"/>
          <w:numId w:val="5"/>
        </w:numPr>
        <w:spacing w:before="100" w:beforeAutospacing="1" w:after="100" w:afterAutospacing="1"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Учиться совместно с учителем и другими воспитанниками </w:t>
      </w:r>
      <w:r w:rsidRPr="00891770">
        <w:rPr>
          <w:rFonts w:ascii="Times New Roman" w:eastAsia="Times New Roman" w:hAnsi="Times New Roman" w:cs="Times New Roman"/>
          <w:b/>
          <w:bCs/>
          <w:i/>
          <w:iCs/>
          <w:sz w:val="24"/>
          <w:szCs w:val="24"/>
        </w:rPr>
        <w:t>давать</w:t>
      </w:r>
      <w:r w:rsidRPr="00891770">
        <w:rPr>
          <w:rFonts w:ascii="Times New Roman" w:eastAsia="Times New Roman" w:hAnsi="Times New Roman" w:cs="Times New Roman"/>
          <w:i/>
          <w:sz w:val="24"/>
          <w:szCs w:val="24"/>
        </w:rPr>
        <w:t> эмоциональную </w:t>
      </w:r>
      <w:r w:rsidRPr="00891770">
        <w:rPr>
          <w:rFonts w:ascii="Times New Roman" w:eastAsia="Times New Roman" w:hAnsi="Times New Roman" w:cs="Times New Roman"/>
          <w:b/>
          <w:bCs/>
          <w:i/>
          <w:iCs/>
          <w:sz w:val="24"/>
          <w:szCs w:val="24"/>
        </w:rPr>
        <w:t>оценку </w:t>
      </w:r>
      <w:r w:rsidRPr="00891770">
        <w:rPr>
          <w:rFonts w:ascii="Times New Roman" w:eastAsia="Times New Roman" w:hAnsi="Times New Roman" w:cs="Times New Roman"/>
          <w:i/>
          <w:sz w:val="24"/>
          <w:szCs w:val="24"/>
        </w:rPr>
        <w:t>деятельности на занятии.</w:t>
      </w:r>
    </w:p>
    <w:p w:rsidR="006C151D" w:rsidRPr="00891770" w:rsidRDefault="006C151D" w:rsidP="003F091E">
      <w:pPr>
        <w:spacing w:after="135"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Средством формирования этих действий служит технология оценивания образовательных достижений (учебных успехов).</w:t>
      </w:r>
    </w:p>
    <w:p w:rsidR="006C151D" w:rsidRPr="00891770" w:rsidRDefault="006C151D" w:rsidP="003F091E">
      <w:pPr>
        <w:spacing w:after="135" w:line="240" w:lineRule="auto"/>
        <w:jc w:val="both"/>
        <w:rPr>
          <w:rFonts w:ascii="Times New Roman" w:eastAsia="Times New Roman" w:hAnsi="Times New Roman" w:cs="Times New Roman"/>
          <w:b/>
          <w:bCs/>
          <w:i/>
          <w:iCs/>
          <w:sz w:val="24"/>
          <w:szCs w:val="24"/>
        </w:rPr>
      </w:pPr>
      <w:r w:rsidRPr="00891770">
        <w:rPr>
          <w:rFonts w:ascii="Times New Roman" w:eastAsia="Times New Roman" w:hAnsi="Times New Roman" w:cs="Times New Roman"/>
          <w:b/>
          <w:bCs/>
          <w:i/>
          <w:iCs/>
          <w:sz w:val="24"/>
          <w:szCs w:val="24"/>
        </w:rPr>
        <w:t>2. Познавательные УУД:</w:t>
      </w:r>
    </w:p>
    <w:p w:rsidR="006C151D" w:rsidRPr="00891770" w:rsidRDefault="006C151D" w:rsidP="003F091E">
      <w:pPr>
        <w:numPr>
          <w:ilvl w:val="0"/>
          <w:numId w:val="6"/>
        </w:numPr>
        <w:spacing w:before="100" w:beforeAutospacing="1" w:after="100" w:afterAutospacing="1"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Добывать новые знания: </w:t>
      </w:r>
      <w:r w:rsidRPr="00891770">
        <w:rPr>
          <w:rFonts w:ascii="Times New Roman" w:eastAsia="Times New Roman" w:hAnsi="Times New Roman" w:cs="Times New Roman"/>
          <w:b/>
          <w:bCs/>
          <w:i/>
          <w:iCs/>
          <w:sz w:val="24"/>
          <w:szCs w:val="24"/>
        </w:rPr>
        <w:t>находить ответы</w:t>
      </w:r>
      <w:r w:rsidRPr="00891770">
        <w:rPr>
          <w:rFonts w:ascii="Times New Roman" w:eastAsia="Times New Roman" w:hAnsi="Times New Roman" w:cs="Times New Roman"/>
          <w:i/>
          <w:sz w:val="24"/>
          <w:szCs w:val="24"/>
        </w:rPr>
        <w:t> на вопросы, используя разные источники информации, свой жизненный опыт и информацию, полученную на занятии.</w:t>
      </w:r>
    </w:p>
    <w:p w:rsidR="006C151D" w:rsidRPr="00891770" w:rsidRDefault="006C151D" w:rsidP="003F091E">
      <w:pPr>
        <w:numPr>
          <w:ilvl w:val="0"/>
          <w:numId w:val="6"/>
        </w:numPr>
        <w:spacing w:before="100" w:beforeAutospacing="1" w:after="100" w:afterAutospacing="1"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Перерабатывать полученную информацию: </w:t>
      </w:r>
      <w:r w:rsidRPr="00891770">
        <w:rPr>
          <w:rFonts w:ascii="Times New Roman" w:eastAsia="Times New Roman" w:hAnsi="Times New Roman" w:cs="Times New Roman"/>
          <w:b/>
          <w:bCs/>
          <w:i/>
          <w:iCs/>
          <w:sz w:val="24"/>
          <w:szCs w:val="24"/>
        </w:rPr>
        <w:t>делать</w:t>
      </w:r>
      <w:r w:rsidRPr="00891770">
        <w:rPr>
          <w:rFonts w:ascii="Times New Roman" w:eastAsia="Times New Roman" w:hAnsi="Times New Roman" w:cs="Times New Roman"/>
          <w:i/>
          <w:sz w:val="24"/>
          <w:szCs w:val="24"/>
        </w:rPr>
        <w:t> выводы в результате совместной работы всей команды.</w:t>
      </w:r>
    </w:p>
    <w:p w:rsidR="006C151D" w:rsidRPr="00891770" w:rsidRDefault="006C151D" w:rsidP="003F091E">
      <w:pPr>
        <w:spacing w:after="135"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Средством формирования этих действий служит учебный материал и задания.</w:t>
      </w:r>
    </w:p>
    <w:p w:rsidR="006C151D" w:rsidRPr="00891770" w:rsidRDefault="006C151D" w:rsidP="003F091E">
      <w:pPr>
        <w:spacing w:after="135" w:line="240" w:lineRule="auto"/>
        <w:jc w:val="both"/>
        <w:rPr>
          <w:rFonts w:ascii="Times New Roman" w:eastAsia="Times New Roman" w:hAnsi="Times New Roman" w:cs="Times New Roman"/>
          <w:i/>
          <w:iCs/>
          <w:sz w:val="24"/>
          <w:szCs w:val="24"/>
        </w:rPr>
      </w:pPr>
      <w:r w:rsidRPr="00891770">
        <w:rPr>
          <w:rFonts w:ascii="Times New Roman" w:eastAsia="Times New Roman" w:hAnsi="Times New Roman" w:cs="Times New Roman"/>
          <w:b/>
          <w:bCs/>
          <w:i/>
          <w:iCs/>
          <w:sz w:val="24"/>
          <w:szCs w:val="24"/>
        </w:rPr>
        <w:t>3. Коммуникативные УУД</w:t>
      </w:r>
      <w:r w:rsidRPr="00891770">
        <w:rPr>
          <w:rFonts w:ascii="Times New Roman" w:eastAsia="Times New Roman" w:hAnsi="Times New Roman" w:cs="Times New Roman"/>
          <w:i/>
          <w:iCs/>
          <w:sz w:val="24"/>
          <w:szCs w:val="24"/>
        </w:rPr>
        <w:t>:</w:t>
      </w:r>
    </w:p>
    <w:p w:rsidR="006C151D" w:rsidRPr="00891770" w:rsidRDefault="006C151D" w:rsidP="003F091E">
      <w:pPr>
        <w:numPr>
          <w:ilvl w:val="0"/>
          <w:numId w:val="7"/>
        </w:numPr>
        <w:spacing w:before="100" w:beforeAutospacing="1" w:after="100" w:afterAutospacing="1"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Умение донести свою позицию до других: оформлять свою мысль. </w:t>
      </w:r>
      <w:r w:rsidRPr="00891770">
        <w:rPr>
          <w:rFonts w:ascii="Times New Roman" w:eastAsia="Times New Roman" w:hAnsi="Times New Roman" w:cs="Times New Roman"/>
          <w:b/>
          <w:bCs/>
          <w:i/>
          <w:iCs/>
          <w:sz w:val="24"/>
          <w:szCs w:val="24"/>
        </w:rPr>
        <w:t>Слушать </w:t>
      </w:r>
      <w:r w:rsidRPr="00891770">
        <w:rPr>
          <w:rFonts w:ascii="Times New Roman" w:eastAsia="Times New Roman" w:hAnsi="Times New Roman" w:cs="Times New Roman"/>
          <w:i/>
          <w:sz w:val="24"/>
          <w:szCs w:val="24"/>
        </w:rPr>
        <w:t>и</w:t>
      </w:r>
      <w:r w:rsidRPr="00891770">
        <w:rPr>
          <w:rFonts w:ascii="Times New Roman" w:eastAsia="Times New Roman" w:hAnsi="Times New Roman" w:cs="Times New Roman"/>
          <w:b/>
          <w:bCs/>
          <w:i/>
          <w:iCs/>
          <w:sz w:val="24"/>
          <w:szCs w:val="24"/>
        </w:rPr>
        <w:t> понимать</w:t>
      </w:r>
      <w:r w:rsidRPr="00891770">
        <w:rPr>
          <w:rFonts w:ascii="Times New Roman" w:eastAsia="Times New Roman" w:hAnsi="Times New Roman" w:cs="Times New Roman"/>
          <w:i/>
          <w:sz w:val="24"/>
          <w:szCs w:val="24"/>
        </w:rPr>
        <w:t> речь других.</w:t>
      </w:r>
    </w:p>
    <w:p w:rsidR="006C151D" w:rsidRPr="00891770" w:rsidRDefault="006C151D" w:rsidP="003F091E">
      <w:pPr>
        <w:numPr>
          <w:ilvl w:val="0"/>
          <w:numId w:val="7"/>
        </w:numPr>
        <w:spacing w:before="100" w:beforeAutospacing="1" w:after="100" w:afterAutospacing="1"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Совместно договариваться о правилах общения и поведения в игре и следовать им.</w:t>
      </w:r>
    </w:p>
    <w:p w:rsidR="006C151D" w:rsidRPr="00891770" w:rsidRDefault="006C151D" w:rsidP="003F091E">
      <w:pPr>
        <w:numPr>
          <w:ilvl w:val="0"/>
          <w:numId w:val="7"/>
        </w:numPr>
        <w:spacing w:before="100" w:beforeAutospacing="1" w:after="100" w:afterAutospacing="1"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6C151D" w:rsidRPr="00891770" w:rsidRDefault="006C151D" w:rsidP="003F091E">
      <w:pPr>
        <w:numPr>
          <w:ilvl w:val="0"/>
          <w:numId w:val="7"/>
        </w:numPr>
        <w:spacing w:before="100" w:beforeAutospacing="1" w:after="100" w:afterAutospacing="1"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Приобретение теоретических знаний и практических навыков шахматной игре.</w:t>
      </w:r>
    </w:p>
    <w:p w:rsidR="006C151D" w:rsidRDefault="006C151D" w:rsidP="003F091E">
      <w:pPr>
        <w:numPr>
          <w:ilvl w:val="0"/>
          <w:numId w:val="7"/>
        </w:numPr>
        <w:spacing w:before="100" w:beforeAutospacing="1" w:after="100" w:afterAutospacing="1"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Освоение новых видов деятельности (дидактические игры и задания, игровые упражнения, соревнования).</w:t>
      </w:r>
    </w:p>
    <w:p w:rsidR="00891770" w:rsidRPr="004206E2" w:rsidRDefault="00891770" w:rsidP="00891770">
      <w:pPr>
        <w:shd w:val="clear" w:color="auto" w:fill="FFFFFF"/>
        <w:spacing w:after="0" w:line="240" w:lineRule="auto"/>
        <w:rPr>
          <w:rFonts w:ascii="Times New Roman" w:eastAsia="Times New Roman" w:hAnsi="Times New Roman"/>
          <w:i/>
          <w:color w:val="000000"/>
          <w:sz w:val="24"/>
          <w:szCs w:val="24"/>
          <w:u w:val="single"/>
        </w:rPr>
      </w:pPr>
      <w:r w:rsidRPr="004206E2">
        <w:rPr>
          <w:rFonts w:ascii="Times New Roman" w:eastAsia="Times New Roman" w:hAnsi="Times New Roman"/>
          <w:i/>
          <w:iCs/>
          <w:sz w:val="24"/>
          <w:szCs w:val="24"/>
          <w:u w:val="single"/>
        </w:rPr>
        <w:t>Обучающиеся получат возможность научиться:</w:t>
      </w:r>
    </w:p>
    <w:p w:rsidR="00891770" w:rsidRPr="004206E2" w:rsidRDefault="00891770" w:rsidP="00891770">
      <w:pPr>
        <w:pStyle w:val="a3"/>
        <w:numPr>
          <w:ilvl w:val="0"/>
          <w:numId w:val="18"/>
        </w:numPr>
        <w:shd w:val="clear" w:color="auto" w:fill="FFFFFF"/>
        <w:spacing w:after="0" w:line="240" w:lineRule="auto"/>
        <w:jc w:val="both"/>
        <w:rPr>
          <w:rFonts w:ascii="Times New Roman" w:eastAsia="Times New Roman" w:hAnsi="Times New Roman"/>
          <w:color w:val="000000"/>
          <w:sz w:val="24"/>
          <w:szCs w:val="24"/>
        </w:rPr>
      </w:pPr>
      <w:r w:rsidRPr="004206E2">
        <w:rPr>
          <w:rFonts w:ascii="Times New Roman" w:eastAsia="Times New Roman" w:hAnsi="Times New Roman"/>
          <w:i/>
          <w:iCs/>
          <w:color w:val="000000"/>
          <w:sz w:val="24"/>
          <w:szCs w:val="24"/>
        </w:rPr>
        <w:t>оценивать потребность в дополнительной информации;</w:t>
      </w:r>
    </w:p>
    <w:p w:rsidR="00891770" w:rsidRPr="004206E2" w:rsidRDefault="00891770" w:rsidP="00891770">
      <w:pPr>
        <w:pStyle w:val="a3"/>
        <w:numPr>
          <w:ilvl w:val="0"/>
          <w:numId w:val="18"/>
        </w:numPr>
        <w:shd w:val="clear" w:color="auto" w:fill="FFFFFF"/>
        <w:spacing w:after="0" w:line="240" w:lineRule="auto"/>
        <w:jc w:val="both"/>
        <w:rPr>
          <w:rFonts w:ascii="Times New Roman" w:eastAsia="Times New Roman" w:hAnsi="Times New Roman"/>
          <w:color w:val="000000"/>
          <w:sz w:val="24"/>
          <w:szCs w:val="24"/>
        </w:rPr>
      </w:pPr>
      <w:r w:rsidRPr="004206E2">
        <w:rPr>
          <w:rFonts w:ascii="Times New Roman" w:eastAsia="Times New Roman" w:hAnsi="Times New Roman"/>
          <w:i/>
          <w:iCs/>
          <w:color w:val="000000"/>
          <w:sz w:val="24"/>
          <w:szCs w:val="24"/>
        </w:rPr>
        <w:t>получать информацию из наблюдений при общении;</w:t>
      </w:r>
    </w:p>
    <w:p w:rsidR="00891770" w:rsidRPr="004206E2" w:rsidRDefault="00891770" w:rsidP="00891770">
      <w:pPr>
        <w:pStyle w:val="a3"/>
        <w:numPr>
          <w:ilvl w:val="0"/>
          <w:numId w:val="18"/>
        </w:numPr>
        <w:shd w:val="clear" w:color="auto" w:fill="FFFFFF"/>
        <w:spacing w:after="0" w:line="240" w:lineRule="auto"/>
        <w:jc w:val="both"/>
        <w:rPr>
          <w:rFonts w:ascii="Times New Roman" w:eastAsia="Times New Roman" w:hAnsi="Times New Roman"/>
          <w:color w:val="000000"/>
          <w:sz w:val="24"/>
          <w:szCs w:val="24"/>
        </w:rPr>
      </w:pPr>
      <w:r w:rsidRPr="004206E2">
        <w:rPr>
          <w:rFonts w:ascii="Times New Roman" w:eastAsia="Times New Roman" w:hAnsi="Times New Roman"/>
          <w:i/>
          <w:iCs/>
          <w:color w:val="000000"/>
          <w:sz w:val="24"/>
          <w:szCs w:val="24"/>
        </w:rPr>
        <w:t>анализировать полученные сведения, выделяя признаки и их значения, определяя целое и части;</w:t>
      </w:r>
    </w:p>
    <w:p w:rsidR="00891770" w:rsidRPr="004206E2" w:rsidRDefault="00891770" w:rsidP="00891770">
      <w:pPr>
        <w:pStyle w:val="a3"/>
        <w:numPr>
          <w:ilvl w:val="0"/>
          <w:numId w:val="18"/>
        </w:numPr>
        <w:shd w:val="clear" w:color="auto" w:fill="FFFFFF"/>
        <w:spacing w:after="0" w:line="240" w:lineRule="auto"/>
        <w:jc w:val="both"/>
        <w:rPr>
          <w:rFonts w:ascii="Times New Roman" w:eastAsia="Times New Roman" w:hAnsi="Times New Roman"/>
          <w:color w:val="000000"/>
          <w:sz w:val="24"/>
          <w:szCs w:val="24"/>
        </w:rPr>
      </w:pPr>
      <w:r w:rsidRPr="004206E2">
        <w:rPr>
          <w:rFonts w:ascii="Times New Roman" w:eastAsia="Times New Roman" w:hAnsi="Times New Roman"/>
          <w:color w:val="000000"/>
          <w:sz w:val="24"/>
          <w:szCs w:val="24"/>
        </w:rPr>
        <w:t> </w:t>
      </w:r>
      <w:r w:rsidRPr="004206E2">
        <w:rPr>
          <w:rFonts w:ascii="Times New Roman" w:eastAsia="Times New Roman" w:hAnsi="Times New Roman"/>
          <w:i/>
          <w:iCs/>
          <w:color w:val="000000"/>
          <w:sz w:val="24"/>
          <w:szCs w:val="24"/>
        </w:rPr>
        <w:t>наращивать свои собственные знания, сравнивая, обобщая и систематизируя полученную информацию и имеющиеся знания, обновляя представления о причинно-следственных связях.</w:t>
      </w:r>
    </w:p>
    <w:p w:rsidR="00891770" w:rsidRPr="004206E2" w:rsidRDefault="00891770" w:rsidP="00891770">
      <w:pPr>
        <w:pStyle w:val="western"/>
        <w:spacing w:before="0" w:beforeAutospacing="0" w:after="0" w:afterAutospacing="0"/>
        <w:ind w:left="357"/>
        <w:jc w:val="both"/>
      </w:pPr>
    </w:p>
    <w:p w:rsidR="00891770" w:rsidRPr="004206E2" w:rsidRDefault="00891770" w:rsidP="00891770">
      <w:pPr>
        <w:pStyle w:val="western"/>
        <w:spacing w:before="0" w:beforeAutospacing="0" w:after="0" w:afterAutospacing="0"/>
        <w:ind w:left="357"/>
        <w:jc w:val="both"/>
        <w:rPr>
          <w:b/>
        </w:rPr>
      </w:pPr>
      <w:r w:rsidRPr="004206E2">
        <w:rPr>
          <w:b/>
        </w:rPr>
        <w:t>Совместная деятельность:</w:t>
      </w:r>
    </w:p>
    <w:p w:rsidR="00891770" w:rsidRPr="004206E2" w:rsidRDefault="00891770" w:rsidP="00891770">
      <w:pPr>
        <w:pStyle w:val="western"/>
        <w:spacing w:before="0" w:beforeAutospacing="0" w:after="0" w:afterAutospacing="0"/>
        <w:jc w:val="both"/>
        <w:rPr>
          <w:u w:val="single"/>
        </w:rPr>
      </w:pPr>
      <w:r w:rsidRPr="004206E2">
        <w:rPr>
          <w:u w:val="single"/>
        </w:rPr>
        <w:t>Обучающиеся научатся:</w:t>
      </w:r>
    </w:p>
    <w:p w:rsidR="00891770" w:rsidRPr="004206E2" w:rsidRDefault="00891770" w:rsidP="00891770">
      <w:pPr>
        <w:pStyle w:val="western"/>
        <w:spacing w:before="0" w:beforeAutospacing="0" w:after="0" w:afterAutospacing="0"/>
        <w:ind w:left="357"/>
        <w:jc w:val="both"/>
        <w:rPr>
          <w:u w:val="single"/>
        </w:rPr>
      </w:pPr>
    </w:p>
    <w:p w:rsidR="00891770" w:rsidRPr="004206E2" w:rsidRDefault="00891770" w:rsidP="00891770">
      <w:pPr>
        <w:pStyle w:val="western"/>
        <w:numPr>
          <w:ilvl w:val="0"/>
          <w:numId w:val="16"/>
        </w:numPr>
        <w:spacing w:before="0" w:beforeAutospacing="0" w:after="0" w:afterAutospacing="0"/>
        <w:jc w:val="both"/>
      </w:pPr>
      <w:r w:rsidRPr="004206E2">
        <w:t>определять и высказывать под руководством педагога самые простые общие для всех людей правила поведения при сотрудничестве;</w:t>
      </w:r>
    </w:p>
    <w:p w:rsidR="00891770" w:rsidRPr="004206E2" w:rsidRDefault="00891770" w:rsidP="00891770">
      <w:pPr>
        <w:pStyle w:val="western"/>
        <w:numPr>
          <w:ilvl w:val="0"/>
          <w:numId w:val="16"/>
        </w:numPr>
        <w:spacing w:before="0" w:beforeAutospacing="0" w:after="0" w:afterAutospacing="0"/>
        <w:jc w:val="both"/>
      </w:pPr>
      <w:r w:rsidRPr="004206E2">
        <w:t>учитывать разные мнения и интересы и обосновывать собственную позицию;</w:t>
      </w:r>
    </w:p>
    <w:p w:rsidR="00891770" w:rsidRPr="004206E2" w:rsidRDefault="00891770" w:rsidP="00891770">
      <w:pPr>
        <w:pStyle w:val="western"/>
        <w:numPr>
          <w:ilvl w:val="0"/>
          <w:numId w:val="16"/>
        </w:numPr>
        <w:spacing w:before="0" w:beforeAutospacing="0" w:after="0" w:afterAutospacing="0"/>
        <w:jc w:val="both"/>
      </w:pPr>
      <w:r w:rsidRPr="004206E2">
        <w:t>договариваться и приходить к общему решению в совместной деятельности, в том числе в ситуации столкновения интересов;</w:t>
      </w:r>
    </w:p>
    <w:p w:rsidR="00891770" w:rsidRPr="004206E2" w:rsidRDefault="00891770" w:rsidP="00891770">
      <w:pPr>
        <w:pStyle w:val="western"/>
        <w:numPr>
          <w:ilvl w:val="0"/>
          <w:numId w:val="16"/>
        </w:numPr>
        <w:spacing w:before="0" w:beforeAutospacing="0" w:after="0" w:afterAutospacing="0"/>
        <w:jc w:val="both"/>
      </w:pPr>
      <w:r w:rsidRPr="004206E2">
        <w:lastRenderedPageBreak/>
        <w:t>оказывать поддержку и содействие тем, от кого зависти достижение цели в совместной деятельности;</w:t>
      </w:r>
    </w:p>
    <w:p w:rsidR="00891770" w:rsidRPr="004206E2" w:rsidRDefault="00891770" w:rsidP="00891770">
      <w:pPr>
        <w:pStyle w:val="western"/>
        <w:spacing w:before="0" w:beforeAutospacing="0" w:after="0" w:afterAutospacing="0"/>
        <w:ind w:left="720"/>
        <w:jc w:val="both"/>
      </w:pPr>
    </w:p>
    <w:p w:rsidR="00891770" w:rsidRPr="004206E2" w:rsidRDefault="00891770" w:rsidP="00891770">
      <w:pPr>
        <w:shd w:val="clear" w:color="auto" w:fill="FFFFFF"/>
        <w:spacing w:after="0" w:line="240" w:lineRule="auto"/>
        <w:jc w:val="both"/>
        <w:rPr>
          <w:rFonts w:ascii="Times New Roman" w:eastAsia="Times New Roman" w:hAnsi="Times New Roman"/>
          <w:color w:val="000000"/>
          <w:sz w:val="24"/>
          <w:szCs w:val="24"/>
          <w:u w:val="single"/>
        </w:rPr>
      </w:pPr>
      <w:r w:rsidRPr="004206E2">
        <w:rPr>
          <w:rFonts w:ascii="Times New Roman" w:eastAsia="Times New Roman" w:hAnsi="Times New Roman"/>
          <w:i/>
          <w:iCs/>
          <w:color w:val="000000"/>
          <w:sz w:val="24"/>
          <w:szCs w:val="24"/>
          <w:u w:val="single"/>
        </w:rPr>
        <w:t>Обучающиеся получат возможность научиться:</w:t>
      </w:r>
    </w:p>
    <w:p w:rsidR="00891770" w:rsidRPr="004206E2" w:rsidRDefault="00891770" w:rsidP="00891770">
      <w:pPr>
        <w:pStyle w:val="a3"/>
        <w:numPr>
          <w:ilvl w:val="0"/>
          <w:numId w:val="19"/>
        </w:numPr>
        <w:shd w:val="clear" w:color="auto" w:fill="FFFFFF"/>
        <w:spacing w:after="0" w:line="240" w:lineRule="auto"/>
        <w:jc w:val="both"/>
        <w:rPr>
          <w:rFonts w:ascii="Times New Roman" w:eastAsia="Times New Roman" w:hAnsi="Times New Roman"/>
          <w:color w:val="000000"/>
          <w:sz w:val="24"/>
          <w:szCs w:val="24"/>
        </w:rPr>
      </w:pPr>
      <w:r w:rsidRPr="004206E2">
        <w:rPr>
          <w:rFonts w:ascii="Times New Roman" w:eastAsia="Times New Roman" w:hAnsi="Times New Roman"/>
          <w:i/>
          <w:iCs/>
          <w:color w:val="000000"/>
          <w:sz w:val="24"/>
          <w:szCs w:val="24"/>
        </w:rPr>
        <w:t>учитывать и координировать отличные от собственной позиции других людей в сотрудничестве;</w:t>
      </w:r>
    </w:p>
    <w:p w:rsidR="00891770" w:rsidRPr="004206E2" w:rsidRDefault="00891770" w:rsidP="00891770">
      <w:pPr>
        <w:pStyle w:val="a3"/>
        <w:numPr>
          <w:ilvl w:val="0"/>
          <w:numId w:val="19"/>
        </w:numPr>
        <w:shd w:val="clear" w:color="auto" w:fill="FFFFFF"/>
        <w:spacing w:after="0" w:line="240" w:lineRule="auto"/>
        <w:jc w:val="both"/>
        <w:rPr>
          <w:rFonts w:ascii="Times New Roman" w:eastAsia="Times New Roman" w:hAnsi="Times New Roman"/>
          <w:color w:val="000000"/>
          <w:sz w:val="24"/>
          <w:szCs w:val="24"/>
        </w:rPr>
      </w:pPr>
      <w:r w:rsidRPr="004206E2">
        <w:rPr>
          <w:rFonts w:ascii="Times New Roman" w:eastAsia="Times New Roman" w:hAnsi="Times New Roman"/>
          <w:i/>
          <w:iCs/>
          <w:color w:val="000000"/>
          <w:sz w:val="24"/>
          <w:szCs w:val="24"/>
        </w:rPr>
        <w:t>проявлять познавательную инициативу в учебном сотрудничестве;</w:t>
      </w:r>
    </w:p>
    <w:p w:rsidR="00891770" w:rsidRPr="004206E2" w:rsidRDefault="00891770" w:rsidP="00891770">
      <w:pPr>
        <w:pStyle w:val="a3"/>
        <w:numPr>
          <w:ilvl w:val="0"/>
          <w:numId w:val="19"/>
        </w:numPr>
        <w:shd w:val="clear" w:color="auto" w:fill="FFFFFF"/>
        <w:spacing w:after="0" w:line="240" w:lineRule="auto"/>
        <w:jc w:val="both"/>
        <w:rPr>
          <w:rFonts w:ascii="Times New Roman" w:eastAsia="Times New Roman" w:hAnsi="Times New Roman"/>
          <w:color w:val="000000"/>
          <w:sz w:val="24"/>
          <w:szCs w:val="24"/>
        </w:rPr>
      </w:pPr>
      <w:r w:rsidRPr="004206E2">
        <w:rPr>
          <w:rFonts w:ascii="Times New Roman" w:eastAsia="Times New Roman" w:hAnsi="Times New Roman"/>
          <w:color w:val="000000"/>
          <w:sz w:val="24"/>
          <w:szCs w:val="24"/>
        </w:rPr>
        <w:t>      </w:t>
      </w:r>
      <w:r w:rsidRPr="004206E2">
        <w:rPr>
          <w:rFonts w:ascii="Times New Roman" w:eastAsia="Times New Roman" w:hAnsi="Times New Roman"/>
          <w:i/>
          <w:iCs/>
          <w:color w:val="000000"/>
          <w:sz w:val="24"/>
          <w:szCs w:val="24"/>
        </w:rPr>
        <w:t>учитывать разные мнения и интересы и обосновывать собственную позицию;</w:t>
      </w:r>
    </w:p>
    <w:p w:rsidR="00891770" w:rsidRPr="004206E2" w:rsidRDefault="00891770" w:rsidP="00891770">
      <w:pPr>
        <w:pStyle w:val="a3"/>
        <w:numPr>
          <w:ilvl w:val="0"/>
          <w:numId w:val="19"/>
        </w:numPr>
        <w:shd w:val="clear" w:color="auto" w:fill="FFFFFF"/>
        <w:spacing w:after="0" w:line="240" w:lineRule="auto"/>
        <w:jc w:val="both"/>
        <w:rPr>
          <w:rFonts w:ascii="Times New Roman" w:eastAsia="Times New Roman" w:hAnsi="Times New Roman"/>
          <w:color w:val="000000"/>
          <w:sz w:val="24"/>
          <w:szCs w:val="24"/>
        </w:rPr>
      </w:pPr>
      <w:r w:rsidRPr="004206E2">
        <w:rPr>
          <w:rFonts w:ascii="Times New Roman" w:eastAsia="Times New Roman" w:hAnsi="Times New Roman"/>
          <w:color w:val="000000"/>
          <w:sz w:val="24"/>
          <w:szCs w:val="24"/>
        </w:rPr>
        <w:t>       </w:t>
      </w:r>
      <w:r w:rsidRPr="004206E2">
        <w:rPr>
          <w:rFonts w:ascii="Times New Roman" w:eastAsia="Times New Roman" w:hAnsi="Times New Roman"/>
          <w:i/>
          <w:iCs/>
          <w:color w:val="000000"/>
          <w:sz w:val="24"/>
          <w:szCs w:val="24"/>
        </w:rPr>
        <w:t>понимать относительность мнений и подходов к решению проблемы;</w:t>
      </w:r>
    </w:p>
    <w:p w:rsidR="00891770" w:rsidRPr="004206E2" w:rsidRDefault="00891770" w:rsidP="00891770">
      <w:pPr>
        <w:pStyle w:val="a3"/>
        <w:numPr>
          <w:ilvl w:val="0"/>
          <w:numId w:val="19"/>
        </w:numPr>
        <w:shd w:val="clear" w:color="auto" w:fill="FFFFFF"/>
        <w:spacing w:after="0" w:line="240" w:lineRule="auto"/>
        <w:jc w:val="both"/>
        <w:rPr>
          <w:rFonts w:ascii="Times New Roman" w:eastAsia="Times New Roman" w:hAnsi="Times New Roman"/>
          <w:color w:val="000000"/>
          <w:sz w:val="24"/>
          <w:szCs w:val="24"/>
        </w:rPr>
      </w:pPr>
      <w:r w:rsidRPr="004206E2">
        <w:rPr>
          <w:rFonts w:ascii="Times New Roman" w:eastAsia="Times New Roman" w:hAnsi="Times New Roman"/>
          <w:color w:val="000000"/>
          <w:sz w:val="24"/>
          <w:szCs w:val="24"/>
        </w:rPr>
        <w:t>    </w:t>
      </w:r>
      <w:r w:rsidRPr="004206E2">
        <w:rPr>
          <w:rFonts w:ascii="Times New Roman" w:eastAsia="Times New Roman" w:hAnsi="Times New Roman"/>
          <w:i/>
          <w:iCs/>
          <w:color w:val="000000"/>
          <w:sz w:val="24"/>
          <w:szCs w:val="24"/>
        </w:rPr>
        <w:t>договариваться и приходить к общему решению в совместной деятельности, в том числе в ситуации столкновения интересов;</w:t>
      </w:r>
    </w:p>
    <w:p w:rsidR="00891770" w:rsidRPr="004206E2" w:rsidRDefault="00891770" w:rsidP="00891770">
      <w:pPr>
        <w:pStyle w:val="a3"/>
        <w:numPr>
          <w:ilvl w:val="0"/>
          <w:numId w:val="19"/>
        </w:numPr>
        <w:shd w:val="clear" w:color="auto" w:fill="FFFFFF"/>
        <w:spacing w:after="0" w:line="240" w:lineRule="auto"/>
        <w:jc w:val="both"/>
        <w:rPr>
          <w:rFonts w:ascii="Times New Roman" w:eastAsia="Times New Roman" w:hAnsi="Times New Roman"/>
          <w:color w:val="000000"/>
          <w:sz w:val="24"/>
          <w:szCs w:val="24"/>
        </w:rPr>
      </w:pPr>
      <w:r w:rsidRPr="004206E2">
        <w:rPr>
          <w:rFonts w:ascii="Times New Roman" w:eastAsia="Times New Roman" w:hAnsi="Times New Roman"/>
          <w:color w:val="000000"/>
          <w:sz w:val="24"/>
          <w:szCs w:val="24"/>
        </w:rPr>
        <w:t>       </w:t>
      </w:r>
      <w:r w:rsidRPr="004206E2">
        <w:rPr>
          <w:rFonts w:ascii="Times New Roman" w:eastAsia="Times New Roman" w:hAnsi="Times New Roman"/>
          <w:i/>
          <w:iCs/>
          <w:color w:val="000000"/>
          <w:sz w:val="24"/>
          <w:szCs w:val="24"/>
        </w:rPr>
        <w:t>брать на себя инициативу в организации совместного действия (деловое лидерство);</w:t>
      </w:r>
    </w:p>
    <w:p w:rsidR="00891770" w:rsidRPr="004206E2" w:rsidRDefault="00891770" w:rsidP="00891770">
      <w:pPr>
        <w:pStyle w:val="a3"/>
        <w:numPr>
          <w:ilvl w:val="0"/>
          <w:numId w:val="19"/>
        </w:numPr>
        <w:shd w:val="clear" w:color="auto" w:fill="FFFFFF"/>
        <w:spacing w:after="0" w:line="240" w:lineRule="auto"/>
        <w:jc w:val="both"/>
        <w:rPr>
          <w:rFonts w:ascii="Times New Roman" w:eastAsia="Times New Roman" w:hAnsi="Times New Roman"/>
          <w:color w:val="000000"/>
          <w:sz w:val="24"/>
          <w:szCs w:val="24"/>
        </w:rPr>
      </w:pPr>
      <w:r w:rsidRPr="004206E2">
        <w:rPr>
          <w:rFonts w:ascii="Times New Roman" w:eastAsia="Times New Roman" w:hAnsi="Times New Roman"/>
          <w:color w:val="000000"/>
          <w:sz w:val="24"/>
          <w:szCs w:val="24"/>
        </w:rPr>
        <w:t>        </w:t>
      </w:r>
      <w:r w:rsidRPr="004206E2">
        <w:rPr>
          <w:rFonts w:ascii="Times New Roman" w:eastAsia="Times New Roman" w:hAnsi="Times New Roman"/>
          <w:i/>
          <w:iCs/>
          <w:color w:val="000000"/>
          <w:sz w:val="24"/>
          <w:szCs w:val="24"/>
        </w:rPr>
        <w:t>оказывать поддержку и содействие тем, от кого зависит достижение цели в совместной деятельности;</w:t>
      </w:r>
    </w:p>
    <w:p w:rsidR="00891770" w:rsidRPr="004206E2" w:rsidRDefault="00891770" w:rsidP="00891770">
      <w:pPr>
        <w:pStyle w:val="a3"/>
        <w:numPr>
          <w:ilvl w:val="0"/>
          <w:numId w:val="19"/>
        </w:numPr>
        <w:shd w:val="clear" w:color="auto" w:fill="FFFFFF"/>
        <w:spacing w:after="0" w:line="240" w:lineRule="auto"/>
        <w:jc w:val="both"/>
        <w:rPr>
          <w:rFonts w:ascii="Times New Roman" w:eastAsia="Times New Roman" w:hAnsi="Times New Roman"/>
          <w:color w:val="000000"/>
          <w:sz w:val="24"/>
          <w:szCs w:val="24"/>
        </w:rPr>
      </w:pPr>
      <w:r w:rsidRPr="004206E2">
        <w:rPr>
          <w:rFonts w:ascii="Times New Roman" w:eastAsia="Times New Roman" w:hAnsi="Times New Roman"/>
          <w:color w:val="000000"/>
          <w:sz w:val="24"/>
          <w:szCs w:val="24"/>
        </w:rPr>
        <w:t>       </w:t>
      </w:r>
      <w:r w:rsidRPr="004206E2">
        <w:rPr>
          <w:rFonts w:ascii="Times New Roman" w:eastAsia="Times New Roman" w:hAnsi="Times New Roman"/>
          <w:i/>
          <w:iCs/>
          <w:color w:val="000000"/>
          <w:sz w:val="24"/>
          <w:szCs w:val="24"/>
        </w:rPr>
        <w:t>осуществлять коммуникативную рефлексию как осознание оснований собственных действий и действий партнёра.</w:t>
      </w:r>
    </w:p>
    <w:p w:rsidR="00891770" w:rsidRPr="004206E2" w:rsidRDefault="00891770" w:rsidP="00891770">
      <w:pPr>
        <w:pStyle w:val="western"/>
        <w:spacing w:before="0" w:beforeAutospacing="0" w:after="0" w:afterAutospacing="0"/>
        <w:ind w:left="720"/>
        <w:rPr>
          <w:color w:val="C00000"/>
        </w:rPr>
      </w:pPr>
    </w:p>
    <w:p w:rsidR="00891770" w:rsidRPr="004206E2" w:rsidRDefault="00891770" w:rsidP="00891770">
      <w:pPr>
        <w:spacing w:after="0" w:line="240" w:lineRule="auto"/>
        <w:rPr>
          <w:rFonts w:ascii="Times New Roman" w:eastAsia="Times New Roman" w:hAnsi="Times New Roman"/>
          <w:b/>
          <w:sz w:val="24"/>
          <w:szCs w:val="24"/>
        </w:rPr>
      </w:pPr>
      <w:r w:rsidRPr="004206E2">
        <w:rPr>
          <w:rFonts w:ascii="Times New Roman" w:eastAsia="Times New Roman" w:hAnsi="Times New Roman"/>
          <w:b/>
          <w:sz w:val="24"/>
          <w:szCs w:val="24"/>
        </w:rPr>
        <w:t>Предметные результаты:</w:t>
      </w:r>
    </w:p>
    <w:p w:rsidR="00891770" w:rsidRPr="004206E2" w:rsidRDefault="00891770" w:rsidP="00891770">
      <w:pPr>
        <w:spacing w:after="0" w:line="240" w:lineRule="auto"/>
        <w:rPr>
          <w:rFonts w:ascii="Times New Roman" w:eastAsia="Times New Roman" w:hAnsi="Times New Roman"/>
          <w:b/>
          <w:i/>
          <w:sz w:val="24"/>
          <w:szCs w:val="24"/>
        </w:rPr>
      </w:pPr>
      <w:r w:rsidRPr="004206E2">
        <w:rPr>
          <w:rFonts w:ascii="Times New Roman" w:eastAsia="Times New Roman" w:hAnsi="Times New Roman"/>
          <w:i/>
          <w:sz w:val="24"/>
          <w:szCs w:val="24"/>
          <w:u w:val="single"/>
        </w:rPr>
        <w:t>Учащиеся научатся :</w:t>
      </w:r>
      <w:r w:rsidRPr="004206E2">
        <w:rPr>
          <w:rFonts w:ascii="Times New Roman" w:hAnsi="Times New Roman"/>
          <w:sz w:val="24"/>
          <w:szCs w:val="24"/>
        </w:rPr>
        <w:t>.</w:t>
      </w:r>
    </w:p>
    <w:p w:rsidR="00891770" w:rsidRPr="004206E2" w:rsidRDefault="00891770" w:rsidP="00891770">
      <w:pPr>
        <w:pStyle w:val="c2"/>
        <w:numPr>
          <w:ilvl w:val="0"/>
          <w:numId w:val="17"/>
        </w:numPr>
        <w:shd w:val="clear" w:color="auto" w:fill="FFFFFF"/>
        <w:spacing w:before="0" w:beforeAutospacing="0" w:after="0" w:afterAutospacing="0"/>
        <w:jc w:val="both"/>
        <w:rPr>
          <w:rStyle w:val="c3"/>
          <w:color w:val="000000"/>
        </w:rPr>
      </w:pPr>
      <w:r w:rsidRPr="004206E2">
        <w:rPr>
          <w:rStyle w:val="c3"/>
          <w:color w:val="000000"/>
        </w:rPr>
        <w:t>выполнять  простейшие элементарные  шахматные комбинации;</w:t>
      </w:r>
    </w:p>
    <w:p w:rsidR="00891770" w:rsidRPr="004206E2" w:rsidRDefault="00891770" w:rsidP="00891770">
      <w:pPr>
        <w:pStyle w:val="c2"/>
        <w:numPr>
          <w:ilvl w:val="0"/>
          <w:numId w:val="17"/>
        </w:numPr>
        <w:shd w:val="clear" w:color="auto" w:fill="FFFFFF"/>
        <w:spacing w:before="0" w:beforeAutospacing="0" w:after="0" w:afterAutospacing="0"/>
        <w:jc w:val="both"/>
        <w:rPr>
          <w:color w:val="000000"/>
        </w:rPr>
      </w:pPr>
      <w:r w:rsidRPr="004206E2">
        <w:rPr>
          <w:color w:val="000000"/>
        </w:rPr>
        <w:t>использовать в речи  шахматные  термины, называть шахматные фигуры и познакомятся с шахматным кодексом</w:t>
      </w:r>
      <w:r w:rsidRPr="004206E2">
        <w:t xml:space="preserve"> (белое и чёрное поле, горизонталь, вертикаль, диагональ, центр, партнёры, начальное положение, белые, чёрные, ход, взятие, шах, мат, пат, ничья);</w:t>
      </w:r>
    </w:p>
    <w:p w:rsidR="00891770" w:rsidRPr="004206E2" w:rsidRDefault="00891770" w:rsidP="00891770">
      <w:pPr>
        <w:pStyle w:val="c2"/>
        <w:numPr>
          <w:ilvl w:val="0"/>
          <w:numId w:val="17"/>
        </w:numPr>
        <w:shd w:val="clear" w:color="auto" w:fill="FFFFFF"/>
        <w:spacing w:before="0" w:beforeAutospacing="0" w:after="0" w:afterAutospacing="0"/>
        <w:jc w:val="both"/>
        <w:rPr>
          <w:color w:val="000000"/>
        </w:rPr>
      </w:pPr>
      <w:r w:rsidRPr="004206E2">
        <w:rPr>
          <w:color w:val="000000"/>
        </w:rPr>
        <w:t>ориентироваться на шахматной доске;</w:t>
      </w:r>
    </w:p>
    <w:p w:rsidR="00891770" w:rsidRPr="004206E2" w:rsidRDefault="00891770" w:rsidP="00891770">
      <w:pPr>
        <w:pStyle w:val="c2"/>
        <w:numPr>
          <w:ilvl w:val="0"/>
          <w:numId w:val="17"/>
        </w:numPr>
        <w:shd w:val="clear" w:color="auto" w:fill="FFFFFF"/>
        <w:spacing w:before="0" w:beforeAutospacing="0" w:after="0" w:afterAutospacing="0"/>
        <w:jc w:val="both"/>
        <w:rPr>
          <w:color w:val="000000"/>
        </w:rPr>
      </w:pPr>
      <w:r w:rsidRPr="004206E2">
        <w:rPr>
          <w:color w:val="000000"/>
        </w:rPr>
        <w:t xml:space="preserve">правильно помещать шахматную доску между партнерами; правильно расставлять фигуры перед игрой; различать горизонталь, вертикаль, диагональ; </w:t>
      </w:r>
    </w:p>
    <w:p w:rsidR="00891770" w:rsidRPr="004206E2" w:rsidRDefault="00891770" w:rsidP="00891770">
      <w:pPr>
        <w:pStyle w:val="c2"/>
        <w:numPr>
          <w:ilvl w:val="0"/>
          <w:numId w:val="17"/>
        </w:numPr>
        <w:shd w:val="clear" w:color="auto" w:fill="FFFFFF"/>
        <w:spacing w:before="0" w:beforeAutospacing="0" w:after="0" w:afterAutospacing="0"/>
        <w:jc w:val="both"/>
        <w:rPr>
          <w:color w:val="000000"/>
        </w:rPr>
      </w:pPr>
      <w:r w:rsidRPr="004206E2">
        <w:rPr>
          <w:color w:val="000000"/>
        </w:rPr>
        <w:t>играть каждой фигурой в отдельности и в совокупности с другими фигурами;</w:t>
      </w:r>
    </w:p>
    <w:p w:rsidR="00891770" w:rsidRPr="004206E2" w:rsidRDefault="00891770" w:rsidP="00891770">
      <w:pPr>
        <w:pStyle w:val="c2"/>
        <w:numPr>
          <w:ilvl w:val="0"/>
          <w:numId w:val="17"/>
        </w:numPr>
        <w:shd w:val="clear" w:color="auto" w:fill="FFFFFF"/>
        <w:spacing w:before="0" w:beforeAutospacing="0" w:after="0" w:afterAutospacing="0"/>
        <w:jc w:val="both"/>
        <w:rPr>
          <w:color w:val="000000"/>
        </w:rPr>
      </w:pPr>
      <w:r w:rsidRPr="004206E2">
        <w:rPr>
          <w:color w:val="000000"/>
        </w:rPr>
        <w:t>рокировать; объявлять шах; ставить мат;</w:t>
      </w:r>
    </w:p>
    <w:p w:rsidR="00891770" w:rsidRPr="004206E2" w:rsidRDefault="00891770" w:rsidP="00891770">
      <w:pPr>
        <w:numPr>
          <w:ilvl w:val="0"/>
          <w:numId w:val="17"/>
        </w:numPr>
        <w:shd w:val="clear" w:color="auto" w:fill="FFFFFF"/>
        <w:spacing w:after="0" w:line="240" w:lineRule="auto"/>
        <w:jc w:val="both"/>
        <w:rPr>
          <w:rFonts w:ascii="Times New Roman" w:eastAsia="Times New Roman" w:hAnsi="Times New Roman"/>
          <w:color w:val="000000"/>
          <w:sz w:val="24"/>
          <w:szCs w:val="24"/>
        </w:rPr>
      </w:pPr>
      <w:r w:rsidRPr="004206E2">
        <w:rPr>
          <w:rFonts w:ascii="Times New Roman" w:eastAsia="Times New Roman" w:hAnsi="Times New Roman"/>
          <w:color w:val="000000"/>
          <w:sz w:val="24"/>
          <w:szCs w:val="24"/>
        </w:rPr>
        <w:t>матовать одинокого короля двумя ладьями, ферзем и ладьей, королем и ферзем, королем и ладьей;</w:t>
      </w:r>
    </w:p>
    <w:p w:rsidR="00891770" w:rsidRPr="004206E2" w:rsidRDefault="00891770" w:rsidP="00891770">
      <w:pPr>
        <w:pStyle w:val="c2"/>
        <w:shd w:val="clear" w:color="auto" w:fill="FFFFFF"/>
        <w:spacing w:before="0" w:beforeAutospacing="0" w:after="0" w:afterAutospacing="0"/>
        <w:ind w:left="720"/>
        <w:jc w:val="both"/>
        <w:rPr>
          <w:color w:val="000000"/>
        </w:rPr>
      </w:pPr>
    </w:p>
    <w:p w:rsidR="00891770" w:rsidRPr="004206E2" w:rsidRDefault="00891770" w:rsidP="00891770">
      <w:pPr>
        <w:spacing w:after="0" w:line="240" w:lineRule="auto"/>
        <w:jc w:val="both"/>
        <w:rPr>
          <w:rFonts w:ascii="Times New Roman" w:eastAsia="Times New Roman" w:hAnsi="Times New Roman"/>
          <w:i/>
          <w:sz w:val="24"/>
          <w:szCs w:val="24"/>
          <w:u w:val="single"/>
        </w:rPr>
      </w:pPr>
      <w:r w:rsidRPr="004206E2">
        <w:rPr>
          <w:rFonts w:ascii="Times New Roman" w:eastAsia="Times New Roman" w:hAnsi="Times New Roman"/>
          <w:i/>
          <w:sz w:val="24"/>
          <w:szCs w:val="24"/>
          <w:u w:val="single"/>
        </w:rPr>
        <w:t>Учащиеся получат возможность научиться:</w:t>
      </w:r>
    </w:p>
    <w:p w:rsidR="00891770" w:rsidRPr="004206E2" w:rsidRDefault="00891770" w:rsidP="00891770">
      <w:pPr>
        <w:pStyle w:val="a3"/>
        <w:numPr>
          <w:ilvl w:val="0"/>
          <w:numId w:val="20"/>
        </w:numPr>
        <w:spacing w:after="0" w:line="240" w:lineRule="auto"/>
        <w:jc w:val="both"/>
        <w:rPr>
          <w:rStyle w:val="c3"/>
          <w:rFonts w:ascii="Times New Roman" w:eastAsia="Times New Roman" w:hAnsi="Times New Roman"/>
          <w:i/>
          <w:sz w:val="24"/>
          <w:szCs w:val="24"/>
          <w:u w:val="single"/>
        </w:rPr>
      </w:pPr>
      <w:r w:rsidRPr="004206E2">
        <w:rPr>
          <w:rStyle w:val="c3"/>
          <w:rFonts w:ascii="Times New Roman" w:hAnsi="Times New Roman"/>
          <w:i/>
          <w:color w:val="000000"/>
          <w:sz w:val="24"/>
          <w:szCs w:val="24"/>
        </w:rPr>
        <w:t>взаимодействовать со сверстниками по правилам проведения шахматной партии и соревнований в соответствии с шахматным кодексом;</w:t>
      </w:r>
    </w:p>
    <w:p w:rsidR="00891770" w:rsidRPr="004206E2" w:rsidRDefault="00891770" w:rsidP="00891770">
      <w:pPr>
        <w:pStyle w:val="c2"/>
        <w:numPr>
          <w:ilvl w:val="0"/>
          <w:numId w:val="20"/>
        </w:numPr>
        <w:shd w:val="clear" w:color="auto" w:fill="FFFFFF"/>
        <w:spacing w:before="0" w:beforeAutospacing="0" w:after="0" w:afterAutospacing="0"/>
        <w:jc w:val="both"/>
        <w:rPr>
          <w:rStyle w:val="c3"/>
          <w:i/>
          <w:color w:val="000000"/>
        </w:rPr>
      </w:pPr>
      <w:r w:rsidRPr="004206E2">
        <w:rPr>
          <w:rStyle w:val="c3"/>
          <w:i/>
          <w:color w:val="000000"/>
        </w:rPr>
        <w:t>развивать  восприятие, внимания, воображение, память, мышление, начальных форм волевого управления поведением.</w:t>
      </w:r>
    </w:p>
    <w:p w:rsidR="00891770" w:rsidRPr="004206E2" w:rsidRDefault="00891770" w:rsidP="00891770">
      <w:pPr>
        <w:pStyle w:val="a3"/>
        <w:numPr>
          <w:ilvl w:val="0"/>
          <w:numId w:val="20"/>
        </w:numPr>
        <w:shd w:val="clear" w:color="auto" w:fill="FFFFFF"/>
        <w:spacing w:after="0" w:line="240" w:lineRule="auto"/>
        <w:jc w:val="both"/>
        <w:rPr>
          <w:rFonts w:ascii="Times New Roman" w:eastAsia="Times New Roman" w:hAnsi="Times New Roman"/>
          <w:i/>
          <w:color w:val="000000"/>
          <w:sz w:val="24"/>
          <w:szCs w:val="24"/>
        </w:rPr>
      </w:pPr>
      <w:r w:rsidRPr="004206E2">
        <w:rPr>
          <w:rFonts w:ascii="Times New Roman" w:eastAsia="Times New Roman" w:hAnsi="Times New Roman"/>
          <w:i/>
          <w:color w:val="000000"/>
          <w:sz w:val="24"/>
          <w:szCs w:val="24"/>
        </w:rPr>
        <w:t>записывать шахматную партию;</w:t>
      </w:r>
    </w:p>
    <w:p w:rsidR="00891770" w:rsidRPr="004206E2" w:rsidRDefault="00891770" w:rsidP="00891770">
      <w:pPr>
        <w:pStyle w:val="a3"/>
        <w:numPr>
          <w:ilvl w:val="0"/>
          <w:numId w:val="20"/>
        </w:numPr>
        <w:shd w:val="clear" w:color="auto" w:fill="FFFFFF"/>
        <w:spacing w:after="0" w:line="240" w:lineRule="auto"/>
        <w:jc w:val="both"/>
        <w:rPr>
          <w:rFonts w:ascii="Times New Roman" w:eastAsia="Times New Roman" w:hAnsi="Times New Roman"/>
          <w:i/>
          <w:color w:val="000000"/>
          <w:sz w:val="24"/>
          <w:szCs w:val="24"/>
        </w:rPr>
      </w:pPr>
      <w:r w:rsidRPr="004206E2">
        <w:rPr>
          <w:rFonts w:ascii="Times New Roman" w:eastAsia="Times New Roman" w:hAnsi="Times New Roman"/>
          <w:i/>
          <w:color w:val="000000"/>
          <w:sz w:val="24"/>
          <w:szCs w:val="24"/>
        </w:rPr>
        <w:t>проводить элементарные комбинации.</w:t>
      </w:r>
    </w:p>
    <w:p w:rsidR="00891770" w:rsidRPr="004206E2" w:rsidRDefault="00891770" w:rsidP="00891770">
      <w:pPr>
        <w:shd w:val="clear" w:color="auto" w:fill="FFFFFF"/>
        <w:spacing w:after="0" w:line="240" w:lineRule="auto"/>
        <w:jc w:val="both"/>
        <w:rPr>
          <w:rFonts w:ascii="Times New Roman" w:eastAsia="Times New Roman" w:hAnsi="Times New Roman"/>
          <w:i/>
          <w:color w:val="000000"/>
          <w:sz w:val="24"/>
          <w:szCs w:val="24"/>
        </w:rPr>
      </w:pPr>
    </w:p>
    <w:p w:rsidR="00891770" w:rsidRPr="00891770" w:rsidRDefault="00891770" w:rsidP="00891770">
      <w:pPr>
        <w:spacing w:before="100" w:beforeAutospacing="1" w:after="100" w:afterAutospacing="1" w:line="240" w:lineRule="auto"/>
        <w:ind w:left="360"/>
        <w:jc w:val="both"/>
        <w:rPr>
          <w:rFonts w:ascii="Times New Roman" w:eastAsia="Times New Roman" w:hAnsi="Times New Roman" w:cs="Times New Roman"/>
          <w:i/>
          <w:sz w:val="24"/>
          <w:szCs w:val="24"/>
        </w:rPr>
      </w:pPr>
    </w:p>
    <w:p w:rsidR="006C151D" w:rsidRPr="00891770" w:rsidRDefault="006C151D" w:rsidP="003F091E">
      <w:pPr>
        <w:spacing w:after="135" w:line="240" w:lineRule="auto"/>
        <w:jc w:val="both"/>
        <w:rPr>
          <w:rFonts w:ascii="Times New Roman" w:eastAsia="Times New Roman" w:hAnsi="Times New Roman" w:cs="Times New Roman"/>
          <w:b/>
          <w:bCs/>
          <w:i/>
          <w:sz w:val="24"/>
          <w:szCs w:val="24"/>
        </w:rPr>
      </w:pPr>
      <w:r w:rsidRPr="00891770">
        <w:rPr>
          <w:rFonts w:ascii="Times New Roman" w:eastAsia="Times New Roman" w:hAnsi="Times New Roman" w:cs="Times New Roman"/>
          <w:b/>
          <w:bCs/>
          <w:i/>
          <w:sz w:val="24"/>
          <w:szCs w:val="24"/>
        </w:rPr>
        <w:t>3. Формы учета знаний и умений, система контролирующих материалов для оценки планируемых результатов освоения программы внеурочной деятельности</w:t>
      </w:r>
    </w:p>
    <w:p w:rsidR="006C151D" w:rsidRPr="00891770" w:rsidRDefault="006C151D" w:rsidP="003F091E">
      <w:pPr>
        <w:spacing w:after="135"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 xml:space="preserve">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сформированности умений осваивать новые виды деятельности, </w:t>
      </w:r>
      <w:r w:rsidRPr="00891770">
        <w:rPr>
          <w:rFonts w:ascii="Times New Roman" w:eastAsia="Times New Roman" w:hAnsi="Times New Roman" w:cs="Times New Roman"/>
          <w:i/>
          <w:sz w:val="24"/>
          <w:szCs w:val="24"/>
        </w:rPr>
        <w:lastRenderedPageBreak/>
        <w:t>развитие коммуникативных способностей, рост личностного и социального развития ребёнка.</w:t>
      </w:r>
    </w:p>
    <w:p w:rsidR="006C151D" w:rsidRPr="00891770" w:rsidRDefault="006C151D" w:rsidP="003F091E">
      <w:pPr>
        <w:spacing w:after="135"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w:t>
      </w:r>
    </w:p>
    <w:p w:rsidR="006C151D" w:rsidRPr="00891770" w:rsidRDefault="006C151D" w:rsidP="003F091E">
      <w:pPr>
        <w:spacing w:after="135"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6C151D" w:rsidRPr="00891770" w:rsidRDefault="006C151D" w:rsidP="003F091E">
      <w:pPr>
        <w:spacing w:after="135" w:line="240" w:lineRule="auto"/>
        <w:jc w:val="both"/>
        <w:rPr>
          <w:rFonts w:ascii="Times New Roman" w:eastAsia="Times New Roman" w:hAnsi="Times New Roman" w:cs="Times New Roman"/>
          <w:b/>
          <w:bCs/>
          <w:i/>
          <w:sz w:val="24"/>
          <w:szCs w:val="24"/>
        </w:rPr>
      </w:pPr>
      <w:r w:rsidRPr="00891770">
        <w:rPr>
          <w:rFonts w:ascii="Times New Roman" w:eastAsia="Times New Roman" w:hAnsi="Times New Roman" w:cs="Times New Roman"/>
          <w:b/>
          <w:bCs/>
          <w:i/>
          <w:sz w:val="24"/>
          <w:szCs w:val="24"/>
        </w:rPr>
        <w:t>Виды контроля:</w:t>
      </w:r>
    </w:p>
    <w:p w:rsidR="006C151D" w:rsidRPr="00891770" w:rsidRDefault="006C151D" w:rsidP="003F091E">
      <w:pPr>
        <w:numPr>
          <w:ilvl w:val="0"/>
          <w:numId w:val="8"/>
        </w:numPr>
        <w:spacing w:before="100" w:beforeAutospacing="1" w:after="100" w:afterAutospacing="1"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текущий контроль (оценка усвоения изучаемого материала) осуществляется педагогом в форме наблюдения;</w:t>
      </w:r>
    </w:p>
    <w:p w:rsidR="006C151D" w:rsidRPr="00891770" w:rsidRDefault="006C151D" w:rsidP="003F091E">
      <w:pPr>
        <w:numPr>
          <w:ilvl w:val="0"/>
          <w:numId w:val="8"/>
        </w:numPr>
        <w:spacing w:before="100" w:beforeAutospacing="1" w:after="100" w:afterAutospacing="1"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промежуточный контроль проводится один раз в полугодие в форме итоговая аттестация, проводится в конце каждого учебного года, в форме тестирования, выполнение тестовых упражнений по определению уровня освоенных навыков, а также письменный опрос для определения объема освоенных теоретических знаний.</w:t>
      </w:r>
    </w:p>
    <w:p w:rsidR="006C151D" w:rsidRPr="00891770" w:rsidRDefault="006C151D" w:rsidP="003F091E">
      <w:pPr>
        <w:spacing w:after="135" w:line="240" w:lineRule="auto"/>
        <w:jc w:val="both"/>
        <w:rPr>
          <w:rFonts w:ascii="Times New Roman" w:eastAsia="Times New Roman" w:hAnsi="Times New Roman" w:cs="Times New Roman"/>
          <w:b/>
          <w:bCs/>
          <w:i/>
          <w:sz w:val="24"/>
          <w:szCs w:val="24"/>
        </w:rPr>
      </w:pPr>
      <w:r w:rsidRPr="00891770">
        <w:rPr>
          <w:rFonts w:ascii="Times New Roman" w:eastAsia="Times New Roman" w:hAnsi="Times New Roman" w:cs="Times New Roman"/>
          <w:b/>
          <w:bCs/>
          <w:i/>
          <w:sz w:val="24"/>
          <w:szCs w:val="24"/>
        </w:rPr>
        <w:t>Оценивание результатов:</w:t>
      </w:r>
    </w:p>
    <w:p w:rsidR="006C151D" w:rsidRPr="00891770" w:rsidRDefault="006C151D" w:rsidP="003F091E">
      <w:pPr>
        <w:spacing w:after="135"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По итогам тестирования каждому учащемуся выставляется отметка (в форме значка):</w:t>
      </w:r>
    </w:p>
    <w:p w:rsidR="006C151D" w:rsidRPr="00891770" w:rsidRDefault="00BE6516" w:rsidP="003F091E">
      <w:pPr>
        <w:spacing w:after="135"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треугольник–</w:t>
      </w:r>
      <w:r w:rsidR="006C151D" w:rsidRPr="00891770">
        <w:rPr>
          <w:rFonts w:ascii="Times New Roman" w:eastAsia="Times New Roman" w:hAnsi="Times New Roman" w:cs="Times New Roman"/>
          <w:i/>
          <w:sz w:val="24"/>
          <w:szCs w:val="24"/>
        </w:rPr>
        <w:t>уд</w:t>
      </w:r>
      <w:r w:rsidRPr="00891770">
        <w:rPr>
          <w:rFonts w:ascii="Times New Roman" w:eastAsia="Times New Roman" w:hAnsi="Times New Roman" w:cs="Times New Roman"/>
          <w:i/>
          <w:sz w:val="24"/>
          <w:szCs w:val="24"/>
        </w:rPr>
        <w:t>овлетворительно, </w:t>
      </w:r>
      <w:r w:rsidRPr="00891770">
        <w:rPr>
          <w:rFonts w:ascii="Times New Roman" w:eastAsia="Times New Roman" w:hAnsi="Times New Roman" w:cs="Times New Roman"/>
          <w:i/>
          <w:sz w:val="24"/>
          <w:szCs w:val="24"/>
        </w:rPr>
        <w:br/>
        <w:t>цветочек–</w:t>
      </w:r>
      <w:r w:rsidR="006C151D" w:rsidRPr="00891770">
        <w:rPr>
          <w:rFonts w:ascii="Times New Roman" w:eastAsia="Times New Roman" w:hAnsi="Times New Roman" w:cs="Times New Roman"/>
          <w:i/>
          <w:sz w:val="24"/>
          <w:szCs w:val="24"/>
        </w:rPr>
        <w:t>хорошо,</w:t>
      </w:r>
      <w:r w:rsidR="006C151D" w:rsidRPr="00891770">
        <w:rPr>
          <w:rFonts w:ascii="Times New Roman" w:eastAsia="Times New Roman" w:hAnsi="Times New Roman" w:cs="Times New Roman"/>
          <w:i/>
          <w:sz w:val="24"/>
          <w:szCs w:val="24"/>
        </w:rPr>
        <w:br/>
        <w:t>звездочка – отлично.</w:t>
      </w:r>
    </w:p>
    <w:p w:rsidR="006C151D" w:rsidRPr="00891770" w:rsidRDefault="006C151D" w:rsidP="003F091E">
      <w:pPr>
        <w:spacing w:after="135" w:line="240" w:lineRule="auto"/>
        <w:jc w:val="both"/>
        <w:rPr>
          <w:rFonts w:ascii="Times New Roman" w:eastAsia="Times New Roman" w:hAnsi="Times New Roman" w:cs="Times New Roman"/>
          <w:i/>
          <w:sz w:val="24"/>
          <w:szCs w:val="24"/>
        </w:rPr>
      </w:pPr>
      <w:r w:rsidRPr="00891770">
        <w:rPr>
          <w:rFonts w:ascii="Times New Roman" w:eastAsia="Times New Roman" w:hAnsi="Times New Roman" w:cs="Times New Roman"/>
          <w:i/>
          <w:sz w:val="24"/>
          <w:szCs w:val="24"/>
        </w:rPr>
        <w:t>Итоговая оценка выводится как средний балл из суммы оценок.</w:t>
      </w:r>
    </w:p>
    <w:p w:rsidR="00155EF0" w:rsidRPr="00891770" w:rsidRDefault="00155EF0" w:rsidP="00155EF0">
      <w:pPr>
        <w:ind w:left="360"/>
        <w:jc w:val="center"/>
        <w:rPr>
          <w:b/>
          <w:i/>
          <w:sz w:val="26"/>
          <w:szCs w:val="28"/>
        </w:rPr>
      </w:pPr>
      <w:r w:rsidRPr="00891770">
        <w:rPr>
          <w:b/>
          <w:i/>
          <w:sz w:val="26"/>
          <w:szCs w:val="28"/>
        </w:rPr>
        <w:t xml:space="preserve">Тематическое планирование    1 класс </w:t>
      </w:r>
    </w:p>
    <w:p w:rsidR="00155EF0" w:rsidRPr="00891770" w:rsidRDefault="00155EF0" w:rsidP="00155EF0">
      <w:pPr>
        <w:widowControl w:val="0"/>
        <w:autoSpaceDE w:val="0"/>
        <w:autoSpaceDN w:val="0"/>
        <w:adjustRightInd w:val="0"/>
        <w:jc w:val="both"/>
        <w:rPr>
          <w:i/>
        </w:rPr>
      </w:pPr>
    </w:p>
    <w:tbl>
      <w:tblPr>
        <w:tblW w:w="7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5670"/>
        <w:gridCol w:w="1276"/>
      </w:tblGrid>
      <w:tr w:rsidR="00155EF0" w:rsidRPr="00891770" w:rsidTr="00891770">
        <w:trPr>
          <w:cantSplit/>
          <w:trHeight w:val="435"/>
          <w:tblHeader/>
        </w:trPr>
        <w:tc>
          <w:tcPr>
            <w:tcW w:w="647" w:type="dxa"/>
            <w:vMerge w:val="restart"/>
            <w:tcBorders>
              <w:top w:val="single" w:sz="4" w:space="0" w:color="auto"/>
              <w:left w:val="single" w:sz="4" w:space="0" w:color="auto"/>
              <w:right w:val="single" w:sz="4" w:space="0" w:color="auto"/>
            </w:tcBorders>
            <w:shd w:val="clear" w:color="auto" w:fill="auto"/>
          </w:tcPr>
          <w:p w:rsidR="00155EF0" w:rsidRPr="00891770" w:rsidRDefault="00155EF0" w:rsidP="00891770">
            <w:pPr>
              <w:spacing w:after="0"/>
              <w:rPr>
                <w:b/>
                <w:i/>
                <w:color w:val="242424"/>
              </w:rPr>
            </w:pPr>
            <w:r w:rsidRPr="00891770">
              <w:rPr>
                <w:b/>
                <w:i/>
                <w:color w:val="000000"/>
              </w:rPr>
              <w:t>№ п/п</w:t>
            </w:r>
          </w:p>
          <w:p w:rsidR="00155EF0" w:rsidRPr="00891770" w:rsidRDefault="00155EF0" w:rsidP="00891770">
            <w:pPr>
              <w:spacing w:after="0"/>
              <w:rPr>
                <w:b/>
                <w:i/>
                <w:color w:val="242424"/>
              </w:rPr>
            </w:pPr>
          </w:p>
        </w:tc>
        <w:tc>
          <w:tcPr>
            <w:tcW w:w="5670" w:type="dxa"/>
            <w:vMerge w:val="restart"/>
            <w:tcBorders>
              <w:top w:val="single" w:sz="4" w:space="0" w:color="auto"/>
              <w:left w:val="single" w:sz="4" w:space="0" w:color="auto"/>
              <w:right w:val="single" w:sz="4" w:space="0" w:color="auto"/>
            </w:tcBorders>
            <w:shd w:val="clear" w:color="auto" w:fill="auto"/>
          </w:tcPr>
          <w:p w:rsidR="00155EF0" w:rsidRPr="00891770" w:rsidRDefault="00155EF0" w:rsidP="00891770">
            <w:pPr>
              <w:spacing w:after="0"/>
              <w:jc w:val="center"/>
              <w:rPr>
                <w:b/>
                <w:i/>
                <w:color w:val="242424"/>
              </w:rPr>
            </w:pPr>
            <w:r w:rsidRPr="00891770">
              <w:rPr>
                <w:b/>
                <w:i/>
                <w:color w:val="000000"/>
              </w:rPr>
              <w:t xml:space="preserve">Тема </w:t>
            </w:r>
          </w:p>
          <w:p w:rsidR="00155EF0" w:rsidRPr="00891770" w:rsidRDefault="00155EF0" w:rsidP="00891770">
            <w:pPr>
              <w:spacing w:after="0"/>
              <w:jc w:val="center"/>
              <w:rPr>
                <w:b/>
                <w:i/>
                <w:color w:val="242424"/>
              </w:rPr>
            </w:pPr>
            <w:r w:rsidRPr="00891770">
              <w:rPr>
                <w:b/>
                <w:i/>
                <w:color w:val="000000"/>
              </w:rPr>
              <w:t>занятия</w:t>
            </w:r>
          </w:p>
          <w:p w:rsidR="00155EF0" w:rsidRPr="00891770" w:rsidRDefault="00155EF0" w:rsidP="00891770">
            <w:pPr>
              <w:spacing w:after="0"/>
              <w:jc w:val="center"/>
              <w:rPr>
                <w:b/>
                <w:i/>
                <w:color w:val="242424"/>
              </w:rPr>
            </w:pPr>
          </w:p>
        </w:tc>
        <w:tc>
          <w:tcPr>
            <w:tcW w:w="1276" w:type="dxa"/>
            <w:vMerge w:val="restart"/>
            <w:tcBorders>
              <w:top w:val="single" w:sz="4" w:space="0" w:color="auto"/>
              <w:left w:val="single" w:sz="4" w:space="0" w:color="auto"/>
              <w:right w:val="single" w:sz="4" w:space="0" w:color="auto"/>
            </w:tcBorders>
            <w:shd w:val="clear" w:color="auto" w:fill="auto"/>
          </w:tcPr>
          <w:p w:rsidR="00155EF0" w:rsidRPr="00891770" w:rsidRDefault="00155EF0" w:rsidP="00891770">
            <w:pPr>
              <w:spacing w:after="0"/>
              <w:ind w:left="-108" w:right="-108"/>
              <w:jc w:val="center"/>
              <w:rPr>
                <w:b/>
                <w:i/>
                <w:color w:val="242424"/>
              </w:rPr>
            </w:pPr>
            <w:r w:rsidRPr="00891770">
              <w:rPr>
                <w:b/>
                <w:i/>
                <w:color w:val="242424"/>
              </w:rPr>
              <w:t>Кол-во часов</w:t>
            </w:r>
          </w:p>
        </w:tc>
      </w:tr>
      <w:tr w:rsidR="00155EF0" w:rsidRPr="00891770" w:rsidTr="00891770">
        <w:trPr>
          <w:cantSplit/>
          <w:trHeight w:val="401"/>
          <w:tblHeader/>
        </w:trPr>
        <w:tc>
          <w:tcPr>
            <w:tcW w:w="647" w:type="dxa"/>
            <w:vMerge/>
            <w:tcBorders>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000000"/>
              </w:rPr>
            </w:pPr>
          </w:p>
        </w:tc>
        <w:tc>
          <w:tcPr>
            <w:tcW w:w="5670" w:type="dxa"/>
            <w:vMerge/>
            <w:tcBorders>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i/>
                <w:color w:val="000000"/>
              </w:rPr>
            </w:pPr>
          </w:p>
        </w:tc>
        <w:tc>
          <w:tcPr>
            <w:tcW w:w="1276" w:type="dxa"/>
            <w:vMerge/>
            <w:tcBorders>
              <w:left w:val="single" w:sz="4" w:space="0" w:color="auto"/>
              <w:bottom w:val="single" w:sz="4" w:space="0" w:color="auto"/>
              <w:right w:val="single" w:sz="4" w:space="0" w:color="auto"/>
            </w:tcBorders>
            <w:shd w:val="clear" w:color="auto" w:fill="auto"/>
          </w:tcPr>
          <w:p w:rsidR="00155EF0" w:rsidRPr="00891770" w:rsidRDefault="00155EF0" w:rsidP="00891770">
            <w:pPr>
              <w:spacing w:after="0"/>
              <w:ind w:left="-108" w:right="-108"/>
              <w:jc w:val="center"/>
              <w:rPr>
                <w:i/>
                <w:color w:val="000000"/>
              </w:rPr>
            </w:pPr>
          </w:p>
        </w:tc>
      </w:tr>
      <w:tr w:rsidR="00155EF0" w:rsidRPr="00891770" w:rsidTr="00891770">
        <w:trPr>
          <w:trHeight w:val="416"/>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autoSpaceDE w:val="0"/>
              <w:autoSpaceDN w:val="0"/>
              <w:adjustRightInd w:val="0"/>
              <w:spacing w:after="0"/>
              <w:rPr>
                <w:i/>
              </w:rPr>
            </w:pPr>
            <w:r w:rsidRPr="00891770">
              <w:rPr>
                <w:i/>
              </w:rPr>
              <w:t>Обучение правилам техники безопасности (ТБ) во  время занятий, соревнования и в спортивном зале.</w:t>
            </w:r>
          </w:p>
          <w:p w:rsidR="00155EF0" w:rsidRPr="00891770" w:rsidRDefault="00155EF0" w:rsidP="00891770">
            <w:pPr>
              <w:spacing w:after="0"/>
              <w:jc w:val="both"/>
              <w:rPr>
                <w:i/>
              </w:rPr>
            </w:pPr>
            <w:r w:rsidRPr="00891770">
              <w:rPr>
                <w:i/>
              </w:rPr>
              <w:t>Шахматы - мои друзья.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i/>
                <w:color w:val="242424"/>
              </w:rPr>
            </w:pPr>
            <w:r w:rsidRPr="00891770">
              <w:rPr>
                <w:i/>
                <w:color w:val="242424"/>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Шахматная доска.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i/>
                <w:color w:val="242424"/>
              </w:rPr>
            </w:pPr>
            <w:r w:rsidRPr="00891770">
              <w:rPr>
                <w:b/>
                <w:i/>
                <w:color w:val="000000"/>
              </w:rPr>
              <w:t> 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Горизонталь.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Вертикаль.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5</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Диагональ.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6</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Волшебная шахматная доска.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7</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Ладья.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8</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Слон.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lastRenderedPageBreak/>
              <w:t>9</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Ферзь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10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autoSpaceDE w:val="0"/>
              <w:autoSpaceDN w:val="0"/>
              <w:adjustRightInd w:val="0"/>
              <w:spacing w:after="0"/>
              <w:rPr>
                <w:i/>
              </w:rPr>
            </w:pPr>
            <w:r w:rsidRPr="00891770">
              <w:rPr>
                <w:i/>
              </w:rPr>
              <w:t>Конь.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11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Пешка.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12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Король.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13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Шахматные фигуры и начальная позиция.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14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Ценность фигур.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15</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Шахматная нотация.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16</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Шах и защита от шаха.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17</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Мат.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18</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Пат, ничья.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19</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Рокировка.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20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Взятие на проходе.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21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Превращение пешки.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22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Мат двумя ладьями одинокому королю.</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23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Мат ферзём и ладьями одинокому королю.</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24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Мат ферзём и королём одинокому королю.</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25</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autoSpaceDE w:val="0"/>
              <w:autoSpaceDN w:val="0"/>
              <w:adjustRightInd w:val="0"/>
              <w:spacing w:after="0"/>
              <w:rPr>
                <w:i/>
              </w:rPr>
            </w:pPr>
            <w:r w:rsidRPr="00891770">
              <w:rPr>
                <w:i/>
              </w:rPr>
              <w:t>Как начинать партию: дебют.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26</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Ошибочные ходы в начале партии.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27</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Тактические приёмы.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891770"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rPr>
                <w:i/>
                <w:color w:val="242424"/>
              </w:rPr>
            </w:pPr>
            <w:r w:rsidRPr="00891770">
              <w:rPr>
                <w:i/>
                <w:color w:val="242424"/>
              </w:rPr>
              <w:t>28</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both"/>
              <w:rPr>
                <w:i/>
              </w:rPr>
            </w:pPr>
            <w:r w:rsidRPr="00891770">
              <w:rPr>
                <w:i/>
              </w:rPr>
              <w:t>Правила поведения соперников во время игры.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891770" w:rsidRDefault="00155EF0" w:rsidP="00891770">
            <w:pPr>
              <w:spacing w:after="0"/>
              <w:jc w:val="center"/>
              <w:rPr>
                <w:b/>
                <w:i/>
                <w:color w:val="000000"/>
              </w:rPr>
            </w:pPr>
            <w:r w:rsidRPr="00891770">
              <w:rPr>
                <w:b/>
                <w:i/>
                <w:color w:val="000000"/>
              </w:rPr>
              <w:t>1</w:t>
            </w:r>
          </w:p>
        </w:tc>
      </w:tr>
      <w:tr w:rsidR="00155EF0" w:rsidRPr="005B35EE"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5B35EE" w:rsidRDefault="00155EF0" w:rsidP="00891770">
            <w:pPr>
              <w:spacing w:after="0"/>
              <w:rPr>
                <w:color w:val="242424"/>
              </w:rPr>
            </w:pPr>
            <w:r w:rsidRPr="005B35EE">
              <w:rPr>
                <w:color w:val="242424"/>
              </w:rPr>
              <w:t>29</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D94DAB" w:rsidRDefault="00155EF0" w:rsidP="00891770">
            <w:pPr>
              <w:spacing w:after="0"/>
              <w:jc w:val="both"/>
            </w:pPr>
            <w:r w:rsidRPr="00D94DAB">
              <w:t>История шахмат.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5B35EE" w:rsidRDefault="00155EF0" w:rsidP="00891770">
            <w:pPr>
              <w:spacing w:after="0"/>
              <w:jc w:val="center"/>
              <w:rPr>
                <w:b/>
                <w:color w:val="000000"/>
              </w:rPr>
            </w:pPr>
            <w:r>
              <w:rPr>
                <w:b/>
                <w:color w:val="000000"/>
              </w:rPr>
              <w:t>1</w:t>
            </w:r>
          </w:p>
        </w:tc>
      </w:tr>
      <w:tr w:rsidR="00155EF0" w:rsidRPr="005B35EE"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5B35EE" w:rsidRDefault="00155EF0" w:rsidP="00891770">
            <w:pPr>
              <w:spacing w:after="0"/>
              <w:rPr>
                <w:color w:val="242424"/>
              </w:rPr>
            </w:pPr>
            <w:r w:rsidRPr="005B35EE">
              <w:rPr>
                <w:color w:val="242424"/>
              </w:rPr>
              <w:t>30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D94DAB" w:rsidRDefault="00155EF0" w:rsidP="00891770">
            <w:pPr>
              <w:spacing w:after="0"/>
              <w:jc w:val="both"/>
            </w:pPr>
            <w:r w:rsidRPr="00D94DAB">
              <w:t>Три стадии шахматной партии.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5B35EE" w:rsidRDefault="00155EF0" w:rsidP="00891770">
            <w:pPr>
              <w:spacing w:after="0"/>
              <w:jc w:val="center"/>
              <w:rPr>
                <w:b/>
                <w:color w:val="000000"/>
              </w:rPr>
            </w:pPr>
            <w:r>
              <w:rPr>
                <w:b/>
                <w:color w:val="000000"/>
              </w:rPr>
              <w:t>1</w:t>
            </w:r>
          </w:p>
        </w:tc>
      </w:tr>
      <w:tr w:rsidR="00155EF0" w:rsidRPr="005B35EE"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5B35EE" w:rsidRDefault="00155EF0" w:rsidP="00891770">
            <w:pPr>
              <w:spacing w:after="0"/>
              <w:rPr>
                <w:color w:val="242424"/>
              </w:rPr>
            </w:pPr>
            <w:r w:rsidRPr="005B35EE">
              <w:rPr>
                <w:color w:val="242424"/>
              </w:rPr>
              <w:t>31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D94DAB" w:rsidRDefault="00155EF0" w:rsidP="00891770">
            <w:pPr>
              <w:spacing w:after="0"/>
              <w:jc w:val="both"/>
            </w:pPr>
            <w:r w:rsidRPr="00D94DAB">
              <w:t>Шахматный турнир.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5B35EE" w:rsidRDefault="00155EF0" w:rsidP="00891770">
            <w:pPr>
              <w:spacing w:after="0"/>
              <w:jc w:val="center"/>
              <w:rPr>
                <w:b/>
                <w:color w:val="000000"/>
              </w:rPr>
            </w:pPr>
            <w:r>
              <w:rPr>
                <w:b/>
                <w:color w:val="000000"/>
              </w:rPr>
              <w:t>1</w:t>
            </w:r>
          </w:p>
        </w:tc>
      </w:tr>
      <w:tr w:rsidR="00155EF0" w:rsidRPr="005B35EE"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5B35EE" w:rsidRDefault="00155EF0" w:rsidP="00891770">
            <w:pPr>
              <w:spacing w:after="0"/>
              <w:rPr>
                <w:color w:val="242424"/>
              </w:rPr>
            </w:pPr>
            <w:r w:rsidRPr="005B35EE">
              <w:rPr>
                <w:color w:val="242424"/>
              </w:rPr>
              <w:t>32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D94DAB" w:rsidRDefault="00155EF0" w:rsidP="00891770">
            <w:pPr>
              <w:spacing w:after="0"/>
              <w:jc w:val="both"/>
            </w:pPr>
            <w:r w:rsidRPr="00D94DAB">
              <w:t>Шахматный турнир.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5B35EE" w:rsidRDefault="00155EF0" w:rsidP="00891770">
            <w:pPr>
              <w:spacing w:after="0"/>
              <w:jc w:val="center"/>
              <w:rPr>
                <w:b/>
                <w:color w:val="000000"/>
              </w:rPr>
            </w:pPr>
            <w:r>
              <w:rPr>
                <w:b/>
                <w:color w:val="000000"/>
              </w:rPr>
              <w:t>1</w:t>
            </w:r>
          </w:p>
        </w:tc>
      </w:tr>
      <w:tr w:rsidR="00155EF0" w:rsidRPr="005B35EE" w:rsidTr="00891770">
        <w:trPr>
          <w:trHeight w:val="412"/>
          <w:tblHeader/>
        </w:trPr>
        <w:tc>
          <w:tcPr>
            <w:tcW w:w="647" w:type="dxa"/>
            <w:tcBorders>
              <w:top w:val="single" w:sz="4" w:space="0" w:color="auto"/>
              <w:left w:val="single" w:sz="4" w:space="0" w:color="auto"/>
              <w:bottom w:val="single" w:sz="4" w:space="0" w:color="auto"/>
              <w:right w:val="single" w:sz="4" w:space="0" w:color="auto"/>
            </w:tcBorders>
            <w:shd w:val="clear" w:color="auto" w:fill="auto"/>
          </w:tcPr>
          <w:p w:rsidR="00155EF0" w:rsidRPr="005B35EE" w:rsidRDefault="00155EF0" w:rsidP="00891770">
            <w:pPr>
              <w:spacing w:after="0"/>
              <w:rPr>
                <w:color w:val="242424"/>
              </w:rPr>
            </w:pPr>
            <w:r w:rsidRPr="005B35EE">
              <w:rPr>
                <w:color w:val="242424"/>
              </w:rPr>
              <w:t>33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55EF0" w:rsidRPr="00D94DAB" w:rsidRDefault="00155EF0" w:rsidP="00891770">
            <w:pPr>
              <w:spacing w:after="0"/>
              <w:jc w:val="both"/>
            </w:pPr>
            <w:r w:rsidRPr="00D94DAB">
              <w:t>Спортивно - шахматный праздник.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55EF0" w:rsidRPr="005B35EE" w:rsidRDefault="00155EF0" w:rsidP="00891770">
            <w:pPr>
              <w:spacing w:after="0"/>
              <w:jc w:val="center"/>
              <w:rPr>
                <w:b/>
                <w:color w:val="000000"/>
              </w:rPr>
            </w:pPr>
            <w:r>
              <w:rPr>
                <w:b/>
                <w:color w:val="000000"/>
              </w:rPr>
              <w:t>1</w:t>
            </w:r>
          </w:p>
        </w:tc>
      </w:tr>
    </w:tbl>
    <w:p w:rsidR="00155EF0" w:rsidRDefault="00155EF0" w:rsidP="0019278E">
      <w:pPr>
        <w:rPr>
          <w:rFonts w:ascii="Times New Roman" w:hAnsi="Times New Roman" w:cs="Times New Roman"/>
          <w:b/>
          <w:sz w:val="24"/>
          <w:szCs w:val="24"/>
        </w:rPr>
      </w:pPr>
    </w:p>
    <w:p w:rsidR="006C151D" w:rsidRPr="00BE6516" w:rsidRDefault="006C151D" w:rsidP="00113094">
      <w:pPr>
        <w:rPr>
          <w:rFonts w:ascii="Times New Roman" w:hAnsi="Times New Roman" w:cs="Times New Roman"/>
          <w:b/>
          <w:sz w:val="24"/>
          <w:szCs w:val="24"/>
        </w:rPr>
      </w:pPr>
      <w:r w:rsidRPr="00BE6516">
        <w:rPr>
          <w:rFonts w:ascii="Times New Roman" w:hAnsi="Times New Roman" w:cs="Times New Roman"/>
          <w:b/>
          <w:sz w:val="24"/>
          <w:szCs w:val="24"/>
        </w:rPr>
        <w:t>Содержание курса</w:t>
      </w:r>
    </w:p>
    <w:p w:rsidR="006C151D" w:rsidRPr="00BE6516" w:rsidRDefault="006C151D" w:rsidP="00113094">
      <w:pPr>
        <w:pStyle w:val="a6"/>
        <w:spacing w:before="0" w:beforeAutospacing="0" w:after="0" w:afterAutospacing="0"/>
        <w:rPr>
          <w:color w:val="000000"/>
        </w:rPr>
      </w:pPr>
      <w:r w:rsidRPr="00BE6516">
        <w:rPr>
          <w:color w:val="000000"/>
        </w:rPr>
        <w:t>Начальный курс по обучению игре в шахматы максимально прост и доступен младшим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6C151D" w:rsidRPr="00BE6516" w:rsidRDefault="006C151D" w:rsidP="00113094">
      <w:pPr>
        <w:pStyle w:val="a6"/>
        <w:spacing w:before="0" w:beforeAutospacing="0" w:after="0" w:afterAutospacing="0"/>
        <w:rPr>
          <w:color w:val="000000"/>
        </w:rPr>
      </w:pPr>
      <w:r w:rsidRPr="00BE6516">
        <w:rPr>
          <w:color w:val="000000"/>
        </w:rPr>
        <w:t> Содержание</w:t>
      </w:r>
      <w:r w:rsidRPr="00BE6516">
        <w:rPr>
          <w:rStyle w:val="apple-converted-space"/>
          <w:color w:val="000000"/>
        </w:rPr>
        <w:t> </w:t>
      </w:r>
      <w:r w:rsidR="009A6425">
        <w:rPr>
          <w:b/>
          <w:bCs/>
          <w:i/>
          <w:color w:val="000000"/>
        </w:rPr>
        <w:t>первого</w:t>
      </w:r>
      <w:r w:rsidRPr="00BE6516">
        <w:rPr>
          <w:b/>
          <w:bCs/>
          <w:i/>
          <w:color w:val="000000"/>
        </w:rPr>
        <w:t xml:space="preserve"> </w:t>
      </w:r>
      <w:r w:rsidRPr="00BE6516">
        <w:rPr>
          <w:bCs/>
          <w:color w:val="000000"/>
        </w:rPr>
        <w:t>года</w:t>
      </w:r>
      <w:r w:rsidRPr="00BE6516">
        <w:rPr>
          <w:rStyle w:val="apple-converted-space"/>
          <w:i/>
          <w:iCs/>
          <w:color w:val="000000"/>
        </w:rPr>
        <w:t> </w:t>
      </w:r>
      <w:r w:rsidRPr="00BE6516">
        <w:rPr>
          <w:color w:val="000000"/>
        </w:rPr>
        <w:t>обучения </w:t>
      </w:r>
      <w:r w:rsidRPr="00BE6516">
        <w:rPr>
          <w:rStyle w:val="apple-converted-space"/>
          <w:color w:val="000000"/>
        </w:rPr>
        <w:t> </w:t>
      </w:r>
      <w:r w:rsidRPr="00BE6516">
        <w:rPr>
          <w:color w:val="000000"/>
        </w:rPr>
        <w:t>включает непосредственно обучение </w:t>
      </w:r>
      <w:r w:rsidRPr="00BE6516">
        <w:rPr>
          <w:rStyle w:val="apple-converted-space"/>
          <w:color w:val="000000"/>
        </w:rPr>
        <w:t> </w:t>
      </w:r>
      <w:r w:rsidRPr="00BE6516">
        <w:rPr>
          <w:color w:val="000000"/>
        </w:rPr>
        <w:t>шахматной игре, освоение правил игры в шахматы, а так же знакомятся с шахматной нотацией, творчеством выдающихся шахматистов.</w:t>
      </w:r>
    </w:p>
    <w:p w:rsidR="006C151D" w:rsidRPr="00113094" w:rsidRDefault="006C151D" w:rsidP="00113094">
      <w:pPr>
        <w:pStyle w:val="a6"/>
        <w:spacing w:before="0" w:beforeAutospacing="0" w:after="0" w:afterAutospacing="0"/>
        <w:ind w:firstLine="720"/>
        <w:rPr>
          <w:color w:val="000000"/>
        </w:rPr>
      </w:pPr>
      <w:r w:rsidRPr="00BE6516">
        <w:rPr>
          <w:color w:val="000000"/>
        </w:rPr>
        <w:t xml:space="preserve">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w:t>
      </w:r>
      <w:r w:rsidRPr="00BE6516">
        <w:rPr>
          <w:color w:val="000000"/>
        </w:rPr>
        <w:lastRenderedPageBreak/>
        <w:t>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w:t>
      </w:r>
      <w:r w:rsidRPr="00BE6516">
        <w:rPr>
          <w:rStyle w:val="apple-converted-space"/>
          <w:color w:val="000000"/>
        </w:rPr>
        <w:t> </w:t>
      </w:r>
      <w:r w:rsidRPr="00BE6516">
        <w:rPr>
          <w:color w:val="000000"/>
        </w:rPr>
        <w:t>полученных знаний.      </w:t>
      </w:r>
      <w:r w:rsidRPr="00BE6516">
        <w:rPr>
          <w:rStyle w:val="apple-converted-space"/>
          <w:color w:val="000000"/>
        </w:rPr>
        <w:t> </w:t>
      </w:r>
      <w:r w:rsidRPr="00BE6516">
        <w:rPr>
          <w:color w:val="000000"/>
        </w:rPr>
        <w:t> </w:t>
      </w:r>
    </w:p>
    <w:tbl>
      <w:tblPr>
        <w:tblW w:w="11057" w:type="dxa"/>
        <w:tblInd w:w="-1970" w:type="dxa"/>
        <w:shd w:val="clear" w:color="auto" w:fill="FFFFFF"/>
        <w:tblCellMar>
          <w:top w:w="15" w:type="dxa"/>
          <w:left w:w="15" w:type="dxa"/>
          <w:bottom w:w="15" w:type="dxa"/>
          <w:right w:w="15" w:type="dxa"/>
        </w:tblCellMar>
        <w:tblLook w:val="04A0"/>
      </w:tblPr>
      <w:tblGrid>
        <w:gridCol w:w="567"/>
        <w:gridCol w:w="2552"/>
        <w:gridCol w:w="7938"/>
      </w:tblGrid>
      <w:tr w:rsidR="00B66E21" w:rsidRPr="00BE6516" w:rsidTr="00113094">
        <w:trPr>
          <w:trHeight w:val="276"/>
        </w:trPr>
        <w:tc>
          <w:tcPr>
            <w:tcW w:w="567" w:type="dxa"/>
            <w:vMerge w:val="restart"/>
            <w:tcBorders>
              <w:top w:val="single" w:sz="6" w:space="0" w:color="000000"/>
              <w:left w:val="single" w:sz="6" w:space="0" w:color="000000"/>
              <w:right w:val="single" w:sz="6" w:space="0" w:color="000000"/>
            </w:tcBorders>
            <w:shd w:val="clear" w:color="auto" w:fill="FFFFFF"/>
            <w:vAlign w:val="center"/>
            <w:hideMark/>
          </w:tcPr>
          <w:p w:rsidR="00B66E21" w:rsidRPr="00BE6516" w:rsidRDefault="00B66E21" w:rsidP="003F091E">
            <w:pPr>
              <w:spacing w:after="0" w:line="240" w:lineRule="auto"/>
              <w:jc w:val="both"/>
              <w:rPr>
                <w:rFonts w:ascii="Times New Roman" w:eastAsia="Times New Roman" w:hAnsi="Times New Roman" w:cs="Times New Roman"/>
                <w:color w:val="000000"/>
                <w:sz w:val="24"/>
                <w:szCs w:val="24"/>
              </w:rPr>
            </w:pPr>
            <w:r w:rsidRPr="00BE6516">
              <w:rPr>
                <w:rFonts w:ascii="Times New Roman" w:eastAsia="Times New Roman" w:hAnsi="Times New Roman" w:cs="Times New Roman"/>
                <w:b/>
                <w:bCs/>
                <w:color w:val="000000"/>
                <w:sz w:val="24"/>
                <w:szCs w:val="24"/>
              </w:rPr>
              <w:t>№</w:t>
            </w:r>
          </w:p>
        </w:tc>
        <w:tc>
          <w:tcPr>
            <w:tcW w:w="2552" w:type="dxa"/>
            <w:vMerge w:val="restart"/>
            <w:tcBorders>
              <w:top w:val="single" w:sz="6" w:space="0" w:color="000000"/>
              <w:left w:val="single" w:sz="6" w:space="0" w:color="000000"/>
              <w:right w:val="single" w:sz="6" w:space="0" w:color="000000"/>
            </w:tcBorders>
            <w:shd w:val="clear" w:color="auto" w:fill="FFFFFF"/>
            <w:vAlign w:val="center"/>
            <w:hideMark/>
          </w:tcPr>
          <w:p w:rsidR="00B66E21" w:rsidRPr="00BE6516" w:rsidRDefault="00B66E21" w:rsidP="003F091E">
            <w:pPr>
              <w:spacing w:after="0" w:line="240" w:lineRule="auto"/>
              <w:jc w:val="both"/>
              <w:rPr>
                <w:rFonts w:ascii="Times New Roman" w:eastAsia="Times New Roman" w:hAnsi="Times New Roman" w:cs="Times New Roman"/>
                <w:color w:val="000000"/>
                <w:sz w:val="24"/>
                <w:szCs w:val="24"/>
              </w:rPr>
            </w:pPr>
            <w:r w:rsidRPr="00BE6516">
              <w:rPr>
                <w:rFonts w:ascii="Times New Roman" w:eastAsia="Times New Roman" w:hAnsi="Times New Roman" w:cs="Times New Roman"/>
                <w:b/>
                <w:bCs/>
                <w:color w:val="000000"/>
                <w:sz w:val="24"/>
                <w:szCs w:val="24"/>
              </w:rPr>
              <w:t>Содержание</w:t>
            </w:r>
          </w:p>
        </w:tc>
        <w:tc>
          <w:tcPr>
            <w:tcW w:w="7938" w:type="dxa"/>
            <w:vMerge w:val="restart"/>
            <w:tcBorders>
              <w:top w:val="single" w:sz="6" w:space="0" w:color="000000"/>
              <w:left w:val="single" w:sz="6" w:space="0" w:color="000000"/>
              <w:right w:val="single" w:sz="4" w:space="0" w:color="auto"/>
            </w:tcBorders>
            <w:shd w:val="clear" w:color="auto" w:fill="FFFFFF"/>
            <w:vAlign w:val="center"/>
            <w:hideMark/>
          </w:tcPr>
          <w:p w:rsidR="00B66E21" w:rsidRPr="00BE6516" w:rsidRDefault="00B66E21" w:rsidP="003F091E">
            <w:pPr>
              <w:spacing w:after="0" w:line="240" w:lineRule="auto"/>
              <w:jc w:val="both"/>
              <w:rPr>
                <w:rFonts w:ascii="Times New Roman" w:eastAsia="Times New Roman" w:hAnsi="Times New Roman" w:cs="Times New Roman"/>
                <w:b/>
                <w:color w:val="000000"/>
                <w:sz w:val="24"/>
                <w:szCs w:val="24"/>
              </w:rPr>
            </w:pPr>
            <w:r w:rsidRPr="00BE6516">
              <w:rPr>
                <w:rFonts w:ascii="Times New Roman" w:eastAsia="Times New Roman" w:hAnsi="Times New Roman" w:cs="Times New Roman"/>
                <w:b/>
                <w:color w:val="000000"/>
                <w:sz w:val="24"/>
                <w:szCs w:val="24"/>
              </w:rPr>
              <w:t>Формы и виды деятельности</w:t>
            </w:r>
          </w:p>
        </w:tc>
      </w:tr>
      <w:tr w:rsidR="00B66E21" w:rsidRPr="00BE6516" w:rsidTr="00113094">
        <w:trPr>
          <w:trHeight w:val="315"/>
        </w:trPr>
        <w:tc>
          <w:tcPr>
            <w:tcW w:w="567" w:type="dxa"/>
            <w:vMerge/>
            <w:tcBorders>
              <w:left w:val="single" w:sz="6" w:space="0" w:color="000000"/>
              <w:bottom w:val="single" w:sz="6" w:space="0" w:color="000000"/>
              <w:right w:val="single" w:sz="6" w:space="0" w:color="000000"/>
            </w:tcBorders>
            <w:shd w:val="clear" w:color="auto" w:fill="FFFFFF"/>
            <w:vAlign w:val="center"/>
            <w:hideMark/>
          </w:tcPr>
          <w:p w:rsidR="00B66E21" w:rsidRPr="00BE6516" w:rsidRDefault="00B66E21" w:rsidP="003F091E">
            <w:pPr>
              <w:spacing w:after="0" w:line="240" w:lineRule="auto"/>
              <w:jc w:val="both"/>
              <w:rPr>
                <w:rFonts w:ascii="Times New Roman" w:eastAsia="Times New Roman" w:hAnsi="Times New Roman" w:cs="Times New Roman"/>
                <w:b/>
                <w:bCs/>
                <w:color w:val="000000"/>
                <w:sz w:val="24"/>
                <w:szCs w:val="24"/>
              </w:rPr>
            </w:pPr>
          </w:p>
        </w:tc>
        <w:tc>
          <w:tcPr>
            <w:tcW w:w="2552" w:type="dxa"/>
            <w:vMerge/>
            <w:tcBorders>
              <w:left w:val="single" w:sz="6" w:space="0" w:color="000000"/>
              <w:bottom w:val="single" w:sz="6" w:space="0" w:color="000000"/>
              <w:right w:val="single" w:sz="6" w:space="0" w:color="000000"/>
            </w:tcBorders>
            <w:shd w:val="clear" w:color="auto" w:fill="FFFFFF"/>
            <w:vAlign w:val="center"/>
            <w:hideMark/>
          </w:tcPr>
          <w:p w:rsidR="00B66E21" w:rsidRPr="00BE6516" w:rsidRDefault="00B66E21" w:rsidP="003F091E">
            <w:pPr>
              <w:spacing w:after="0" w:line="240" w:lineRule="auto"/>
              <w:jc w:val="both"/>
              <w:rPr>
                <w:rFonts w:ascii="Times New Roman" w:eastAsia="Times New Roman" w:hAnsi="Times New Roman" w:cs="Times New Roman"/>
                <w:b/>
                <w:bCs/>
                <w:color w:val="000000"/>
                <w:sz w:val="24"/>
                <w:szCs w:val="24"/>
              </w:rPr>
            </w:pPr>
          </w:p>
        </w:tc>
        <w:tc>
          <w:tcPr>
            <w:tcW w:w="7938" w:type="dxa"/>
            <w:vMerge/>
            <w:tcBorders>
              <w:left w:val="single" w:sz="6" w:space="0" w:color="000000"/>
              <w:bottom w:val="single" w:sz="6" w:space="0" w:color="000000"/>
              <w:right w:val="single" w:sz="4" w:space="0" w:color="auto"/>
            </w:tcBorders>
            <w:shd w:val="clear" w:color="auto" w:fill="FFFFFF"/>
            <w:vAlign w:val="center"/>
            <w:hideMark/>
          </w:tcPr>
          <w:p w:rsidR="00B66E21" w:rsidRPr="00BE6516" w:rsidRDefault="00B66E21" w:rsidP="003F091E">
            <w:pPr>
              <w:spacing w:after="0" w:line="240" w:lineRule="auto"/>
              <w:jc w:val="both"/>
              <w:rPr>
                <w:rFonts w:ascii="Times New Roman" w:eastAsia="Times New Roman" w:hAnsi="Times New Roman" w:cs="Times New Roman"/>
                <w:b/>
                <w:bCs/>
                <w:color w:val="000000"/>
                <w:sz w:val="24"/>
                <w:szCs w:val="24"/>
              </w:rPr>
            </w:pPr>
          </w:p>
        </w:tc>
      </w:tr>
      <w:tr w:rsidR="00B66E21" w:rsidRPr="00BE6516" w:rsidTr="00113094">
        <w:trPr>
          <w:trHeight w:val="621"/>
        </w:trPr>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hideMark/>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color w:val="000000"/>
                <w:sz w:val="24"/>
                <w:szCs w:val="24"/>
              </w:rPr>
              <w:t>Происхождение шахмат. Легенды о шахматах</w:t>
            </w:r>
            <w:r w:rsidRPr="00BE6516">
              <w:rPr>
                <w:rFonts w:ascii="Times New Roman" w:hAnsi="Times New Roman" w:cs="Times New Roman"/>
                <w:b/>
                <w:sz w:val="24"/>
                <w:szCs w:val="24"/>
              </w:rPr>
              <w:t xml:space="preserve"> </w:t>
            </w:r>
          </w:p>
        </w:tc>
        <w:tc>
          <w:tcPr>
            <w:tcW w:w="7938" w:type="dxa"/>
            <w:tcBorders>
              <w:top w:val="single" w:sz="6" w:space="0" w:color="000000"/>
              <w:left w:val="single" w:sz="6" w:space="0" w:color="000000"/>
              <w:bottom w:val="single" w:sz="6" w:space="0" w:color="000000"/>
              <w:right w:val="single" w:sz="4" w:space="0" w:color="auto"/>
            </w:tcBorders>
            <w:shd w:val="clear" w:color="auto" w:fill="FFFFFF"/>
            <w:hideMark/>
          </w:tcPr>
          <w:p w:rsidR="00B66E21" w:rsidRPr="00BE6516" w:rsidRDefault="00B66E21" w:rsidP="003F091E">
            <w:pPr>
              <w:pStyle w:val="3"/>
              <w:tabs>
                <w:tab w:val="left" w:pos="0"/>
              </w:tabs>
              <w:spacing w:before="0" w:line="276" w:lineRule="auto"/>
              <w:jc w:val="both"/>
              <w:rPr>
                <w:sz w:val="24"/>
                <w:szCs w:val="24"/>
              </w:rPr>
            </w:pPr>
            <w:r w:rsidRPr="00BE6516">
              <w:rPr>
                <w:b w:val="0"/>
                <w:sz w:val="24"/>
                <w:szCs w:val="24"/>
              </w:rPr>
              <w:t>Знакомство с легендами происхождения шахмат.</w:t>
            </w:r>
          </w:p>
        </w:tc>
      </w:tr>
      <w:tr w:rsidR="00B66E21" w:rsidRPr="00BE6516" w:rsidTr="00113094">
        <w:trPr>
          <w:trHeight w:val="11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bCs/>
                <w:color w:val="000000"/>
                <w:sz w:val="24"/>
                <w:szCs w:val="24"/>
              </w:rPr>
            </w:pPr>
          </w:p>
          <w:p w:rsidR="00B66E21" w:rsidRPr="00BE6516" w:rsidRDefault="00B66E21" w:rsidP="003F091E">
            <w:pPr>
              <w:spacing w:after="0" w:line="240" w:lineRule="auto"/>
              <w:jc w:val="both"/>
              <w:rPr>
                <w:rFonts w:ascii="Times New Roman" w:hAnsi="Times New Roman" w:cs="Times New Roman"/>
                <w:b/>
                <w:bCs/>
                <w:color w:val="000000"/>
                <w:sz w:val="24"/>
                <w:szCs w:val="24"/>
              </w:rPr>
            </w:pPr>
            <w:r w:rsidRPr="00BE6516">
              <w:rPr>
                <w:rFonts w:ascii="Times New Roman" w:hAnsi="Times New Roman" w:cs="Times New Roman"/>
                <w:color w:val="000000"/>
                <w:sz w:val="24"/>
                <w:szCs w:val="24"/>
              </w:rPr>
              <w:t>Обозначение горизонталей, вертикалей, полей</w:t>
            </w:r>
          </w:p>
          <w:p w:rsidR="00B66E21" w:rsidRPr="00BE6516" w:rsidRDefault="00B66E21" w:rsidP="003F091E">
            <w:pPr>
              <w:spacing w:after="0" w:line="240" w:lineRule="auto"/>
              <w:jc w:val="both"/>
              <w:rPr>
                <w:rFonts w:ascii="Times New Roman" w:eastAsia="Times New Roman" w:hAnsi="Times New Roman" w:cs="Times New Roman"/>
                <w:sz w:val="24"/>
                <w:szCs w:val="24"/>
              </w:rPr>
            </w:pP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spacing w:before="0" w:line="276" w:lineRule="auto"/>
              <w:jc w:val="both"/>
              <w:rPr>
                <w:b w:val="0"/>
                <w:sz w:val="24"/>
                <w:szCs w:val="24"/>
              </w:rPr>
            </w:pPr>
            <w:r w:rsidRPr="00BE6516">
              <w:rPr>
                <w:b w:val="0"/>
                <w:sz w:val="24"/>
                <w:szCs w:val="24"/>
              </w:rPr>
              <w:t>Знать шахматные термины: белое и черное поле, горизонталь, вертикаль, диагональ, центр, партнёры, начальное положение, белые, черные, ход, взятие, шах, мат, пат, ничья; знать названия шахматных фигур: ладья, слон, ферзь, конь, пешка, король,</w:t>
            </w:r>
          </w:p>
        </w:tc>
      </w:tr>
      <w:tr w:rsidR="00B66E21" w:rsidRPr="00BE6516" w:rsidTr="00113094">
        <w:trPr>
          <w:trHeight w:val="11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bCs/>
                <w:sz w:val="24"/>
                <w:szCs w:val="24"/>
              </w:rPr>
            </w:pPr>
          </w:p>
          <w:p w:rsidR="00B66E21" w:rsidRPr="00BE6516" w:rsidRDefault="00B66E21" w:rsidP="003F091E">
            <w:pPr>
              <w:spacing w:after="0" w:line="240" w:lineRule="auto"/>
              <w:jc w:val="both"/>
              <w:rPr>
                <w:rFonts w:ascii="Times New Roman" w:hAnsi="Times New Roman" w:cs="Times New Roman"/>
                <w:b/>
                <w:bCs/>
                <w:sz w:val="24"/>
                <w:szCs w:val="24"/>
              </w:rPr>
            </w:pPr>
            <w:r w:rsidRPr="00BE6516">
              <w:rPr>
                <w:rFonts w:ascii="Times New Roman" w:hAnsi="Times New Roman" w:cs="Times New Roman"/>
                <w:color w:val="000000"/>
                <w:sz w:val="24"/>
                <w:szCs w:val="24"/>
              </w:rPr>
              <w:t>Обозначение шахматных фигур и терминов. Запись начального положения</w:t>
            </w:r>
          </w:p>
        </w:tc>
        <w:tc>
          <w:tcPr>
            <w:tcW w:w="7938" w:type="dxa"/>
            <w:tcBorders>
              <w:top w:val="single" w:sz="6" w:space="0" w:color="000000"/>
              <w:left w:val="single" w:sz="6" w:space="0" w:color="000000"/>
              <w:bottom w:val="single" w:sz="6" w:space="0" w:color="000000"/>
              <w:right w:val="single" w:sz="4" w:space="0" w:color="auto"/>
            </w:tcBorders>
            <w:shd w:val="clear" w:color="auto" w:fill="FFFFFF"/>
            <w:vAlign w:val="center"/>
          </w:tcPr>
          <w:p w:rsidR="00B66E21" w:rsidRPr="00BE6516" w:rsidRDefault="00B66E21" w:rsidP="003F091E">
            <w:pPr>
              <w:jc w:val="both"/>
              <w:rPr>
                <w:rFonts w:ascii="Times New Roman" w:hAnsi="Times New Roman" w:cs="Times New Roman"/>
                <w:sz w:val="24"/>
                <w:szCs w:val="24"/>
              </w:rPr>
            </w:pPr>
            <w:r w:rsidRPr="00BE6516">
              <w:rPr>
                <w:rFonts w:ascii="Times New Roman" w:hAnsi="Times New Roman" w:cs="Times New Roman"/>
                <w:sz w:val="24"/>
                <w:szCs w:val="24"/>
              </w:rPr>
              <w:t xml:space="preserve">Знать названия шахматных фигур: ладья, слон, ферзь, конь, пешка, король,знать правила хода и взятия каждой фигурой; различать диагональ, вертикаль, горизонталь. Уметь ориентироваться на шахматной доске, в шахматной нотации; определять последовательность событий; выявлять закономерности и проводить аналогии.  </w:t>
            </w:r>
          </w:p>
        </w:tc>
      </w:tr>
      <w:tr w:rsidR="00B66E21" w:rsidRPr="00BE6516" w:rsidTr="00113094">
        <w:trPr>
          <w:trHeight w:val="1007"/>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color w:val="000000"/>
                <w:sz w:val="24"/>
                <w:szCs w:val="24"/>
              </w:rPr>
            </w:pPr>
          </w:p>
          <w:p w:rsidR="00B66E21" w:rsidRPr="00BE6516" w:rsidRDefault="00B66E21" w:rsidP="003F091E">
            <w:pPr>
              <w:pStyle w:val="a3"/>
              <w:tabs>
                <w:tab w:val="left" w:pos="0"/>
                <w:tab w:val="left" w:pos="1985"/>
              </w:tabs>
              <w:ind w:left="0"/>
              <w:jc w:val="both"/>
              <w:rPr>
                <w:rFonts w:ascii="Times New Roman" w:hAnsi="Times New Roman" w:cs="Times New Roman"/>
                <w:color w:val="000000"/>
                <w:sz w:val="24"/>
                <w:szCs w:val="24"/>
              </w:rPr>
            </w:pPr>
            <w:r w:rsidRPr="00BE6516">
              <w:rPr>
                <w:rFonts w:ascii="Times New Roman" w:hAnsi="Times New Roman" w:cs="Times New Roman"/>
                <w:color w:val="000000"/>
                <w:sz w:val="24"/>
                <w:szCs w:val="24"/>
              </w:rPr>
              <w:t>Краткая и полная шахматная нотация. Запись шахматной партии.</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spacing w:before="0" w:line="276" w:lineRule="auto"/>
              <w:jc w:val="both"/>
              <w:rPr>
                <w:b w:val="0"/>
                <w:sz w:val="24"/>
                <w:szCs w:val="24"/>
              </w:rPr>
            </w:pPr>
            <w:r w:rsidRPr="00BE6516">
              <w:rPr>
                <w:b w:val="0"/>
                <w:sz w:val="24"/>
                <w:szCs w:val="24"/>
              </w:rPr>
              <w:t>Перерабатывать полученную информацию: сравнивать и группировать такие шахматные объекты, как ходы шахматных фигур, сильная и слабая позиция, сила шахматных фигур.</w:t>
            </w:r>
          </w:p>
        </w:tc>
      </w:tr>
      <w:tr w:rsidR="00B66E21" w:rsidRPr="00BE6516" w:rsidTr="00113094">
        <w:trPr>
          <w:trHeight w:val="11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color w:val="000000"/>
                <w:sz w:val="24"/>
                <w:szCs w:val="24"/>
              </w:rPr>
            </w:pPr>
            <w:r w:rsidRPr="00BE6516">
              <w:rPr>
                <w:rFonts w:ascii="Times New Roman" w:hAnsi="Times New Roman" w:cs="Times New Roman"/>
                <w:color w:val="000000"/>
                <w:sz w:val="24"/>
                <w:szCs w:val="24"/>
              </w:rPr>
              <w:t>Ценность фигур. Сравнительная сила фигур.</w:t>
            </w:r>
          </w:p>
          <w:p w:rsidR="00B66E21" w:rsidRPr="00BE6516" w:rsidRDefault="00B66E21" w:rsidP="003F091E">
            <w:pPr>
              <w:spacing w:after="0" w:line="240" w:lineRule="auto"/>
              <w:jc w:val="both"/>
              <w:rPr>
                <w:rFonts w:ascii="Times New Roman" w:eastAsia="Times New Roman" w:hAnsi="Times New Roman" w:cs="Times New Roman"/>
                <w:sz w:val="24"/>
                <w:szCs w:val="24"/>
              </w:rPr>
            </w:pP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spacing w:before="0" w:line="276" w:lineRule="auto"/>
              <w:jc w:val="both"/>
              <w:rPr>
                <w:b w:val="0"/>
                <w:sz w:val="24"/>
                <w:szCs w:val="24"/>
              </w:rPr>
            </w:pPr>
            <w:r w:rsidRPr="00BE6516">
              <w:rPr>
                <w:b w:val="0"/>
                <w:sz w:val="24"/>
                <w:szCs w:val="24"/>
              </w:rPr>
              <w:t>Определять и высказывать под руководством учителя самые простые общие для всех людей правила поведения при сотрудничестве (этические нормы).</w:t>
            </w:r>
          </w:p>
          <w:p w:rsidR="00B66E21" w:rsidRPr="00BE6516" w:rsidRDefault="00B66E21" w:rsidP="003F091E">
            <w:pPr>
              <w:pStyle w:val="3"/>
              <w:spacing w:before="0" w:line="276" w:lineRule="auto"/>
              <w:jc w:val="both"/>
              <w:rPr>
                <w:b w:val="0"/>
                <w:sz w:val="24"/>
                <w:szCs w:val="24"/>
              </w:rPr>
            </w:pPr>
            <w:r w:rsidRPr="00BE6516">
              <w:rPr>
                <w:b w:val="0"/>
                <w:sz w:val="24"/>
                <w:szCs w:val="24"/>
              </w:rPr>
              <w:t>В предложенных учителем ситуациях общения и сотрудничества, опираясь на общие для всех простые правила поведения,  делать выбор, при поддержке других участников группы и учителя, как поступить. Учиться работать по предложенному учителем  плану.</w:t>
            </w:r>
          </w:p>
        </w:tc>
      </w:tr>
      <w:tr w:rsidR="00B66E21" w:rsidRPr="00BE6516" w:rsidTr="00113094">
        <w:trPr>
          <w:trHeight w:val="11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color w:val="000000"/>
                <w:sz w:val="24"/>
                <w:szCs w:val="24"/>
              </w:rPr>
            </w:pPr>
            <w:r w:rsidRPr="00BE6516">
              <w:rPr>
                <w:rFonts w:ascii="Times New Roman" w:hAnsi="Times New Roman" w:cs="Times New Roman"/>
                <w:color w:val="000000"/>
                <w:sz w:val="24"/>
                <w:szCs w:val="24"/>
              </w:rPr>
              <w:t>Достижение материального перевеса</w:t>
            </w:r>
          </w:p>
          <w:p w:rsidR="00B66E21" w:rsidRPr="00BE6516" w:rsidRDefault="00B66E21" w:rsidP="003F091E">
            <w:pPr>
              <w:spacing w:after="0" w:line="240" w:lineRule="auto"/>
              <w:jc w:val="both"/>
              <w:rPr>
                <w:rFonts w:ascii="Times New Roman" w:eastAsia="Times New Roman" w:hAnsi="Times New Roman" w:cs="Times New Roman"/>
                <w:sz w:val="24"/>
                <w:szCs w:val="24"/>
              </w:rPr>
            </w:pP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spacing w:before="0" w:line="276" w:lineRule="auto"/>
              <w:jc w:val="both"/>
              <w:rPr>
                <w:b w:val="0"/>
                <w:sz w:val="24"/>
                <w:szCs w:val="24"/>
              </w:rPr>
            </w:pPr>
            <w:r w:rsidRPr="00BE6516">
              <w:rPr>
                <w:b w:val="0"/>
                <w:sz w:val="24"/>
                <w:szCs w:val="24"/>
              </w:rPr>
              <w:t>Уметь проводить элементарные комбинации; уметь планировать нападение на фигуры противника, организовать защиту своих фигур.</w:t>
            </w:r>
            <w:r w:rsidRPr="00BE6516">
              <w:rPr>
                <w:b w:val="0"/>
                <w:i/>
                <w:sz w:val="24"/>
                <w:szCs w:val="24"/>
              </w:rPr>
              <w:t xml:space="preserve"> </w:t>
            </w:r>
            <w:r w:rsidRPr="00BE6516">
              <w:rPr>
                <w:b w:val="0"/>
                <w:sz w:val="24"/>
                <w:szCs w:val="24"/>
              </w:rPr>
              <w:t>Слушать и понимать речь других.</w:t>
            </w:r>
          </w:p>
        </w:tc>
      </w:tr>
      <w:tr w:rsidR="00B66E21" w:rsidRPr="00BE6516" w:rsidTr="00113094">
        <w:trPr>
          <w:trHeight w:val="11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Достижение материального перевеса. Способы защиты.</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spacing w:before="0" w:line="276" w:lineRule="auto"/>
              <w:jc w:val="both"/>
              <w:rPr>
                <w:b w:val="0"/>
                <w:sz w:val="24"/>
                <w:szCs w:val="24"/>
              </w:rPr>
            </w:pPr>
            <w:r w:rsidRPr="00BE6516">
              <w:rPr>
                <w:b w:val="0"/>
                <w:sz w:val="24"/>
                <w:szCs w:val="24"/>
              </w:rPr>
              <w:t>В предложенных учителем ситуациях общения и сотрудничества, опираясь на общие для всех простые правила поведения,  делать выбор, при поддержке других участников группы и учителя, как поступить. Учиться работать по предложенному учителем  плану.</w:t>
            </w:r>
          </w:p>
        </w:tc>
      </w:tr>
      <w:tr w:rsidR="00B66E21" w:rsidRPr="00BE6516" w:rsidTr="00113094">
        <w:trPr>
          <w:trHeight w:val="11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Защита.</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spacing w:before="0" w:line="276" w:lineRule="auto"/>
              <w:jc w:val="both"/>
              <w:rPr>
                <w:b w:val="0"/>
                <w:sz w:val="24"/>
                <w:szCs w:val="24"/>
              </w:rPr>
            </w:pPr>
            <w:r w:rsidRPr="00BE6516">
              <w:rPr>
                <w:b w:val="0"/>
                <w:sz w:val="24"/>
                <w:szCs w:val="24"/>
              </w:rPr>
              <w:t>В предложенных учителем ситуациях общения и сотрудничества, опираясь на общие для всех простые правила поведения,  делать выбор, при поддержке других участников группы и учителя, как поступить. Учиться работать по предложенному учителем  плану.</w:t>
            </w:r>
          </w:p>
        </w:tc>
      </w:tr>
      <w:tr w:rsidR="00B66E21" w:rsidRPr="00BE6516" w:rsidTr="00113094">
        <w:trPr>
          <w:trHeight w:val="11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Две ладьи против короля.</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spacing w:before="0" w:line="276" w:lineRule="auto"/>
              <w:jc w:val="both"/>
              <w:rPr>
                <w:b w:val="0"/>
                <w:sz w:val="24"/>
                <w:szCs w:val="24"/>
              </w:rPr>
            </w:pPr>
            <w:r w:rsidRPr="00BE6516">
              <w:rPr>
                <w:b w:val="0"/>
                <w:sz w:val="24"/>
                <w:szCs w:val="24"/>
              </w:rPr>
              <w:t>Уметь проводить элементарные комбинации; уметь планировать нападение на фигуры противника, организовать защиту своих фигур.</w:t>
            </w:r>
            <w:r w:rsidRPr="00BE6516">
              <w:rPr>
                <w:b w:val="0"/>
                <w:i/>
                <w:sz w:val="24"/>
                <w:szCs w:val="24"/>
              </w:rPr>
              <w:t xml:space="preserve"> </w:t>
            </w:r>
            <w:r w:rsidRPr="00BE6516">
              <w:rPr>
                <w:b w:val="0"/>
                <w:sz w:val="24"/>
                <w:szCs w:val="24"/>
              </w:rPr>
              <w:t>Слушать и понимать речь других.</w:t>
            </w:r>
          </w:p>
        </w:tc>
      </w:tr>
      <w:tr w:rsidR="00B66E21" w:rsidRPr="00BE6516" w:rsidTr="00113094">
        <w:trPr>
          <w:trHeight w:val="11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10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Ферзь и ладья против короля.</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spacing w:before="0" w:line="276" w:lineRule="auto"/>
              <w:jc w:val="both"/>
              <w:rPr>
                <w:b w:val="0"/>
                <w:sz w:val="24"/>
                <w:szCs w:val="24"/>
              </w:rPr>
            </w:pPr>
            <w:r w:rsidRPr="00BE6516">
              <w:rPr>
                <w:b w:val="0"/>
                <w:sz w:val="24"/>
                <w:szCs w:val="24"/>
              </w:rPr>
              <w:t>Донести свою позицию до других: оформлять свою мысль в устной и письменной речи (на уровне одного предложения или небольшого текста).</w:t>
            </w:r>
          </w:p>
          <w:p w:rsidR="00B66E21" w:rsidRPr="00BE6516" w:rsidRDefault="00B66E21" w:rsidP="003F091E">
            <w:pPr>
              <w:pStyle w:val="3"/>
              <w:spacing w:before="0" w:line="276" w:lineRule="auto"/>
              <w:jc w:val="both"/>
              <w:rPr>
                <w:b w:val="0"/>
                <w:sz w:val="24"/>
                <w:szCs w:val="24"/>
              </w:rPr>
            </w:pPr>
            <w:r w:rsidRPr="00BE6516">
              <w:rPr>
                <w:b w:val="0"/>
                <w:sz w:val="24"/>
                <w:szCs w:val="24"/>
              </w:rPr>
              <w:t>Слушать и понимать речь других.</w:t>
            </w:r>
          </w:p>
        </w:tc>
      </w:tr>
      <w:tr w:rsidR="00B66E21" w:rsidRPr="00BE6516" w:rsidTr="00113094">
        <w:trPr>
          <w:trHeight w:val="11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lastRenderedPageBreak/>
              <w:t xml:space="preserve"> 11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Ферзь и король против короля.</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spacing w:before="0" w:line="276" w:lineRule="auto"/>
              <w:jc w:val="both"/>
              <w:rPr>
                <w:b w:val="0"/>
                <w:sz w:val="24"/>
                <w:szCs w:val="24"/>
              </w:rPr>
            </w:pPr>
            <w:r w:rsidRPr="00BE6516">
              <w:rPr>
                <w:b w:val="0"/>
                <w:sz w:val="24"/>
                <w:szCs w:val="24"/>
              </w:rPr>
              <w:t>Донести свою позицию до других: оформлять свою мысль в устной и письменной речи (на уровне одного предложения или небольшого текста).</w:t>
            </w:r>
          </w:p>
          <w:p w:rsidR="00B66E21" w:rsidRPr="00BE6516" w:rsidRDefault="00B66E21" w:rsidP="003F091E">
            <w:pPr>
              <w:pStyle w:val="3"/>
              <w:spacing w:before="0" w:line="276" w:lineRule="auto"/>
              <w:jc w:val="both"/>
              <w:rPr>
                <w:b w:val="0"/>
                <w:sz w:val="24"/>
                <w:szCs w:val="24"/>
              </w:rPr>
            </w:pPr>
            <w:r w:rsidRPr="00BE6516">
              <w:rPr>
                <w:b w:val="0"/>
                <w:sz w:val="24"/>
                <w:szCs w:val="24"/>
              </w:rPr>
              <w:t>Слушать и понимать речь других.</w:t>
            </w:r>
          </w:p>
        </w:tc>
      </w:tr>
      <w:tr w:rsidR="00B66E21" w:rsidRPr="00BE6516" w:rsidTr="00113094">
        <w:trPr>
          <w:trHeight w:val="11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12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Ладья и король против короля.</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spacing w:before="0" w:line="276" w:lineRule="auto"/>
              <w:jc w:val="both"/>
              <w:rPr>
                <w:b w:val="0"/>
                <w:sz w:val="24"/>
                <w:szCs w:val="24"/>
              </w:rPr>
            </w:pPr>
            <w:r w:rsidRPr="00BE6516">
              <w:rPr>
                <w:b w:val="0"/>
                <w:sz w:val="24"/>
                <w:szCs w:val="24"/>
              </w:rPr>
              <w:t>Уметь проводить элементарные комбинации; уметь планировать нападение на фигуры противника, организовать защиту своих фигур.</w:t>
            </w:r>
            <w:r w:rsidRPr="00BE6516">
              <w:rPr>
                <w:b w:val="0"/>
                <w:i/>
                <w:sz w:val="24"/>
                <w:szCs w:val="24"/>
              </w:rPr>
              <w:t xml:space="preserve"> </w:t>
            </w:r>
            <w:r w:rsidRPr="00BE6516">
              <w:rPr>
                <w:b w:val="0"/>
                <w:sz w:val="24"/>
                <w:szCs w:val="24"/>
              </w:rPr>
              <w:t>Слушать и понимать речь других.</w:t>
            </w:r>
          </w:p>
        </w:tc>
      </w:tr>
      <w:tr w:rsidR="00B66E21" w:rsidRPr="00BE6516" w:rsidTr="00113094">
        <w:trPr>
          <w:trHeight w:val="11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13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Учебные положения на мат в два хода в эндшпиле.</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spacing w:after="0" w:line="240" w:lineRule="auto"/>
              <w:jc w:val="both"/>
              <w:rPr>
                <w:rFonts w:ascii="Times New Roman" w:hAnsi="Times New Roman" w:cs="Times New Roman"/>
                <w:sz w:val="24"/>
                <w:szCs w:val="24"/>
              </w:rPr>
            </w:pPr>
            <w:r w:rsidRPr="00BE6516">
              <w:rPr>
                <w:rFonts w:ascii="Times New Roman" w:hAnsi="Times New Roman" w:cs="Times New Roman"/>
                <w:sz w:val="24"/>
                <w:szCs w:val="24"/>
              </w:rPr>
              <w:t>Учиться отличать верно выполненное задание от неверного, учиться совместно с учителем и другими учащимися давать эмоциональную оценку деятельности товарищей, уметь проводить элементарные комбинации; уметь планировать нападение на фигуры противника, организовать защиту своих фигур.</w:t>
            </w:r>
          </w:p>
        </w:tc>
      </w:tr>
      <w:tr w:rsidR="00B66E21" w:rsidRPr="00BE6516" w:rsidTr="00113094">
        <w:trPr>
          <w:trHeight w:val="11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14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Цугцванг.</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spacing w:before="0" w:line="276" w:lineRule="auto"/>
              <w:jc w:val="both"/>
              <w:rPr>
                <w:b w:val="0"/>
                <w:sz w:val="24"/>
                <w:szCs w:val="24"/>
              </w:rPr>
            </w:pPr>
            <w:r w:rsidRPr="00BE6516">
              <w:rPr>
                <w:b w:val="0"/>
                <w:sz w:val="24"/>
                <w:szCs w:val="24"/>
              </w:rPr>
              <w:t>Уметь проводить элементарные комбинации; уметь планировать нападение на фигуры противника, организовать защиту своих фигур.</w:t>
            </w:r>
            <w:r w:rsidRPr="00BE6516">
              <w:rPr>
                <w:b w:val="0"/>
                <w:i/>
                <w:sz w:val="24"/>
                <w:szCs w:val="24"/>
              </w:rPr>
              <w:t xml:space="preserve"> </w:t>
            </w:r>
            <w:r w:rsidRPr="00BE6516">
              <w:rPr>
                <w:b w:val="0"/>
                <w:sz w:val="24"/>
                <w:szCs w:val="24"/>
              </w:rPr>
              <w:t>Слушать и понимать речь других.</w:t>
            </w:r>
          </w:p>
        </w:tc>
      </w:tr>
      <w:tr w:rsidR="00B66E21" w:rsidRPr="00BE6516" w:rsidTr="00113094">
        <w:trPr>
          <w:trHeight w:val="11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15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Учебные положения на мат в два хода в миттельшпиле.</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spacing w:before="0" w:line="276" w:lineRule="auto"/>
              <w:jc w:val="both"/>
              <w:rPr>
                <w:b w:val="0"/>
                <w:sz w:val="24"/>
                <w:szCs w:val="24"/>
              </w:rPr>
            </w:pPr>
            <w:r w:rsidRPr="00BE6516">
              <w:rPr>
                <w:b w:val="0"/>
                <w:sz w:val="24"/>
                <w:szCs w:val="24"/>
              </w:rPr>
              <w:t>В предложенных учителем ситуациях общения и сотрудничества, опираясь на общие для всех простые правила поведения,  делать выбор, при поддержке других участников группы и учителя, как поступить. Учиться работать по предложенному учителем  плану.</w:t>
            </w:r>
          </w:p>
        </w:tc>
      </w:tr>
      <w:tr w:rsidR="00B66E21" w:rsidRPr="00BE6516" w:rsidTr="00113094">
        <w:trPr>
          <w:trHeight w:val="11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16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Учебные положения на мат в два хода в дебюте.</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shd w:val="clear" w:color="auto" w:fill="FFFFFF"/>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sz w:val="24"/>
                <w:szCs w:val="24"/>
              </w:rPr>
              <w:t>Учиться отличать верно выполненное задание от неверного, учиться совместно с учителем и другими учащимися давать эмоциональную оценку деятельности товарищей, уметь проводить элементарные комбинации; уметь планировать нападение на фигуры противника, организовать защиту своих фигур.</w:t>
            </w:r>
          </w:p>
        </w:tc>
      </w:tr>
      <w:tr w:rsidR="00B66E21" w:rsidRPr="00BE6516" w:rsidTr="00113094">
        <w:trPr>
          <w:trHeight w:val="11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17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Матовые комбинации. Тема отвлечения.</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shd w:val="clear" w:color="auto" w:fill="FFFFFF"/>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sz w:val="24"/>
                <w:szCs w:val="24"/>
              </w:rPr>
              <w:t>Учиться отличать верно выполненное задание от неверного, учиться совместно с учителем и другими учащимися давать эмоциональную оценку деятельности товарищей, уметь проводить элементарные комбинации; уметь планировать нападение на фигуры противника, организовать защиту своих фигур.</w:t>
            </w:r>
          </w:p>
        </w:tc>
      </w:tr>
      <w:tr w:rsidR="00B66E21" w:rsidRPr="00BE6516" w:rsidTr="00113094">
        <w:trPr>
          <w:trHeight w:val="11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18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Матовые комбинации. Тема завлечения.</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shd w:val="clear" w:color="auto" w:fill="FFFFFF"/>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sz w:val="24"/>
                <w:szCs w:val="24"/>
              </w:rPr>
              <w:t>Учиться отличать верно выполненное задание от неверного, учиться совместно с учителем и другими учащимися давать эмоциональную оценку деятельности товарищей, уметь проводить элементарные комбинации; уметь планировать нападение на фигуры противника, организовать защиту своих фигур.</w:t>
            </w:r>
          </w:p>
        </w:tc>
      </w:tr>
      <w:tr w:rsidR="00B66E21" w:rsidRPr="00BE6516" w:rsidTr="00113094">
        <w:trPr>
          <w:trHeight w:val="11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19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Матовые комбинации. Тема блокировки.</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spacing w:before="0" w:line="276" w:lineRule="auto"/>
              <w:jc w:val="both"/>
              <w:rPr>
                <w:b w:val="0"/>
                <w:sz w:val="24"/>
                <w:szCs w:val="24"/>
              </w:rPr>
            </w:pPr>
            <w:r w:rsidRPr="00BE6516">
              <w:rPr>
                <w:b w:val="0"/>
                <w:sz w:val="24"/>
                <w:szCs w:val="24"/>
              </w:rPr>
              <w:t>Уметь проводить элементарные комбинации; уметь планировать нападение на фигуры противника, организовать защиту своих фигур.</w:t>
            </w:r>
            <w:r w:rsidRPr="00BE6516">
              <w:rPr>
                <w:b w:val="0"/>
                <w:i/>
                <w:sz w:val="24"/>
                <w:szCs w:val="24"/>
              </w:rPr>
              <w:t xml:space="preserve"> </w:t>
            </w:r>
            <w:r w:rsidRPr="00BE6516">
              <w:rPr>
                <w:b w:val="0"/>
                <w:sz w:val="24"/>
                <w:szCs w:val="24"/>
              </w:rPr>
              <w:t>Слушать и понимать речь других.</w:t>
            </w:r>
          </w:p>
        </w:tc>
      </w:tr>
      <w:tr w:rsidR="00B66E21" w:rsidRPr="00BE6516" w:rsidTr="00113094">
        <w:trPr>
          <w:trHeight w:val="609"/>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20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Тема разрушения королевского прикрытия.</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tabs>
                <w:tab w:val="left" w:pos="1008"/>
              </w:tabs>
              <w:spacing w:after="0" w:line="240" w:lineRule="auto"/>
              <w:jc w:val="both"/>
              <w:rPr>
                <w:rFonts w:ascii="Times New Roman" w:hAnsi="Times New Roman" w:cs="Times New Roman"/>
                <w:sz w:val="24"/>
                <w:szCs w:val="24"/>
              </w:rPr>
            </w:pPr>
            <w:r w:rsidRPr="00BE6516">
              <w:rPr>
                <w:rFonts w:ascii="Times New Roman" w:hAnsi="Times New Roman" w:cs="Times New Roman"/>
                <w:sz w:val="24"/>
                <w:szCs w:val="24"/>
              </w:rPr>
              <w:t xml:space="preserve">Преобразовывать информацию из одной формы в другую: находить и формулировать решение шахматных задачи с помощью простейших  моделей (предметных, рисунков, схематических рисунков, схем). определять последовательность событий; выявлять закономерности и проводить аналогии.  </w:t>
            </w:r>
          </w:p>
        </w:tc>
      </w:tr>
      <w:tr w:rsidR="00B66E21" w:rsidRPr="00BE6516" w:rsidTr="00113094">
        <w:trPr>
          <w:trHeight w:val="11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21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Тема освобождения пространства и уничтожения защиты.</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spacing w:before="0" w:line="276" w:lineRule="auto"/>
              <w:jc w:val="both"/>
              <w:rPr>
                <w:b w:val="0"/>
                <w:sz w:val="24"/>
                <w:szCs w:val="24"/>
              </w:rPr>
            </w:pPr>
            <w:r w:rsidRPr="00BE6516">
              <w:rPr>
                <w:b w:val="0"/>
                <w:sz w:val="24"/>
                <w:szCs w:val="24"/>
              </w:rPr>
              <w:t>В предложенных учителем ситуациях общения и сотрудничества, опираясь на общие для всех простые правила поведения,  делать выбор, при поддержке других участников группы и учителя, как поступить. Учиться работать по предложенному учителем  плану.</w:t>
            </w:r>
          </w:p>
        </w:tc>
      </w:tr>
      <w:tr w:rsidR="00B66E21" w:rsidRPr="00BE6516" w:rsidTr="00113094">
        <w:trPr>
          <w:trHeight w:val="11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22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Другие темы комбинаций и сочетание темат. приемов.</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spacing w:before="0" w:line="276" w:lineRule="auto"/>
              <w:jc w:val="both"/>
              <w:rPr>
                <w:b w:val="0"/>
                <w:sz w:val="24"/>
                <w:szCs w:val="24"/>
              </w:rPr>
            </w:pPr>
            <w:r w:rsidRPr="00BE6516">
              <w:rPr>
                <w:b w:val="0"/>
                <w:sz w:val="24"/>
                <w:szCs w:val="24"/>
              </w:rPr>
              <w:t>Уметь проводить элементарные комбинации; уметь планировать нападение на фигуры противника, организовать защиту своих фигур.</w:t>
            </w:r>
            <w:r w:rsidRPr="00BE6516">
              <w:rPr>
                <w:b w:val="0"/>
                <w:i/>
                <w:sz w:val="24"/>
                <w:szCs w:val="24"/>
              </w:rPr>
              <w:t xml:space="preserve"> </w:t>
            </w:r>
            <w:r w:rsidRPr="00BE6516">
              <w:rPr>
                <w:b w:val="0"/>
                <w:sz w:val="24"/>
                <w:szCs w:val="24"/>
              </w:rPr>
              <w:t>Слушать и понимать речь других.</w:t>
            </w:r>
          </w:p>
        </w:tc>
      </w:tr>
      <w:tr w:rsidR="00B66E21" w:rsidRPr="00BE6516" w:rsidTr="00113094">
        <w:trPr>
          <w:trHeight w:val="637"/>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lastRenderedPageBreak/>
              <w:t>23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Комбинации, ведущие к достижению материального перевеса. Тема отвлечения. Тема завлечения.</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tabs>
                <w:tab w:val="left" w:pos="1008"/>
              </w:tabs>
              <w:spacing w:after="0" w:line="240" w:lineRule="auto"/>
              <w:jc w:val="both"/>
              <w:rPr>
                <w:rFonts w:ascii="Times New Roman" w:hAnsi="Times New Roman" w:cs="Times New Roman"/>
                <w:sz w:val="24"/>
                <w:szCs w:val="24"/>
              </w:rPr>
            </w:pPr>
            <w:r w:rsidRPr="00BE6516">
              <w:rPr>
                <w:rFonts w:ascii="Times New Roman" w:hAnsi="Times New Roman" w:cs="Times New Roman"/>
                <w:sz w:val="24"/>
                <w:szCs w:val="24"/>
              </w:rPr>
              <w:t>Учиться отличать верно выполненное задание от неверного, учиться совместно с учителем и другими учащимися давать эмоциональную оценку деятельности товарищей, уметь проводить элементарные комбинации; уметь планировать нападение на фигуры противника, организовать защиту своих фигур.</w:t>
            </w:r>
          </w:p>
        </w:tc>
      </w:tr>
      <w:tr w:rsidR="00B66E21" w:rsidRPr="00BE6516" w:rsidTr="00113094">
        <w:trPr>
          <w:trHeight w:val="637"/>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24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Тема уничтожения защиты. Тема связки.</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tabs>
                <w:tab w:val="left" w:pos="1008"/>
              </w:tabs>
              <w:spacing w:after="0" w:line="240" w:lineRule="auto"/>
              <w:jc w:val="both"/>
              <w:rPr>
                <w:rFonts w:ascii="Times New Roman" w:hAnsi="Times New Roman" w:cs="Times New Roman"/>
                <w:sz w:val="24"/>
                <w:szCs w:val="24"/>
              </w:rPr>
            </w:pPr>
            <w:r w:rsidRPr="00BE6516">
              <w:rPr>
                <w:rFonts w:ascii="Times New Roman" w:hAnsi="Times New Roman" w:cs="Times New Roman"/>
                <w:sz w:val="24"/>
                <w:szCs w:val="24"/>
              </w:rPr>
              <w:t xml:space="preserve">Преобразовывать информацию из одной формы в другую: находить и формулировать решение шахматных задачи с помощью простейших  моделей (предметных, рисунков, схематических рисунков, схем). определять последовательность событий; выявлять закономерности и проводить аналогии.  </w:t>
            </w:r>
          </w:p>
        </w:tc>
      </w:tr>
      <w:tr w:rsidR="00B66E21" w:rsidRPr="00BE6516" w:rsidTr="00113094">
        <w:trPr>
          <w:trHeight w:val="637"/>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25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Тема освобождения пространства. Тема перекрытия.</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spacing w:before="0" w:line="276" w:lineRule="auto"/>
              <w:jc w:val="both"/>
              <w:rPr>
                <w:b w:val="0"/>
                <w:sz w:val="24"/>
                <w:szCs w:val="24"/>
              </w:rPr>
            </w:pPr>
            <w:r w:rsidRPr="00BE6516">
              <w:rPr>
                <w:b w:val="0"/>
                <w:sz w:val="24"/>
                <w:szCs w:val="24"/>
              </w:rPr>
              <w:t>Уметь проводить элементарные комбинации; уметь планировать нападение на фигуры противника, организовать защиту своих фигур.</w:t>
            </w:r>
            <w:r w:rsidRPr="00BE6516">
              <w:rPr>
                <w:b w:val="0"/>
                <w:i/>
                <w:sz w:val="24"/>
                <w:szCs w:val="24"/>
              </w:rPr>
              <w:t xml:space="preserve"> </w:t>
            </w:r>
            <w:r w:rsidRPr="00BE6516">
              <w:rPr>
                <w:b w:val="0"/>
                <w:sz w:val="24"/>
                <w:szCs w:val="24"/>
              </w:rPr>
              <w:t>Слушать и понимать речь других.</w:t>
            </w:r>
          </w:p>
        </w:tc>
      </w:tr>
      <w:tr w:rsidR="00B66E21" w:rsidRPr="00BE6516" w:rsidTr="00113094">
        <w:trPr>
          <w:trHeight w:val="44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26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Тема превращения пешки.</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spacing w:before="0" w:line="276" w:lineRule="auto"/>
              <w:jc w:val="both"/>
              <w:rPr>
                <w:b w:val="0"/>
                <w:sz w:val="24"/>
                <w:szCs w:val="24"/>
              </w:rPr>
            </w:pPr>
            <w:r w:rsidRPr="00BE6516">
              <w:rPr>
                <w:b w:val="0"/>
                <w:sz w:val="24"/>
                <w:szCs w:val="24"/>
              </w:rPr>
              <w:t>Донести свою позицию до других: оформлять свою мысль в устной и письменной речи (на уровне одного предложения или небольшого текста).</w:t>
            </w:r>
          </w:p>
          <w:p w:rsidR="00B66E21" w:rsidRPr="00BE6516" w:rsidRDefault="00B66E21" w:rsidP="003F091E">
            <w:pPr>
              <w:pStyle w:val="3"/>
              <w:spacing w:before="0" w:line="276" w:lineRule="auto"/>
              <w:jc w:val="both"/>
              <w:rPr>
                <w:b w:val="0"/>
                <w:sz w:val="24"/>
                <w:szCs w:val="24"/>
              </w:rPr>
            </w:pPr>
            <w:r w:rsidRPr="00BE6516">
              <w:rPr>
                <w:b w:val="0"/>
                <w:sz w:val="24"/>
                <w:szCs w:val="24"/>
              </w:rPr>
              <w:t>Слушать и понимать речь других.</w:t>
            </w:r>
          </w:p>
        </w:tc>
      </w:tr>
      <w:tr w:rsidR="00B66E21" w:rsidRPr="00BE6516" w:rsidTr="00113094">
        <w:trPr>
          <w:trHeight w:val="637"/>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27</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Сочетание тактических приемов.</w:t>
            </w:r>
          </w:p>
        </w:tc>
        <w:tc>
          <w:tcPr>
            <w:tcW w:w="7938" w:type="dxa"/>
            <w:tcBorders>
              <w:top w:val="single" w:sz="6" w:space="0" w:color="000000"/>
              <w:left w:val="single" w:sz="6" w:space="0" w:color="000000"/>
              <w:bottom w:val="single" w:sz="6" w:space="0" w:color="000000"/>
              <w:right w:val="single" w:sz="4" w:space="0" w:color="auto"/>
            </w:tcBorders>
            <w:shd w:val="clear" w:color="auto" w:fill="FFFFFF"/>
            <w:vAlign w:val="center"/>
          </w:tcPr>
          <w:p w:rsidR="00B66E21" w:rsidRPr="00BE6516" w:rsidRDefault="00B66E21" w:rsidP="003F091E">
            <w:pPr>
              <w:pStyle w:val="3"/>
              <w:spacing w:before="0" w:line="276" w:lineRule="auto"/>
              <w:jc w:val="both"/>
              <w:rPr>
                <w:b w:val="0"/>
                <w:sz w:val="24"/>
                <w:szCs w:val="24"/>
              </w:rPr>
            </w:pPr>
            <w:r w:rsidRPr="00BE6516">
              <w:rPr>
                <w:b w:val="0"/>
                <w:sz w:val="24"/>
                <w:szCs w:val="24"/>
              </w:rPr>
              <w:t>Уметь проводить элементарные комбинации; уметь планировать нападение на фигуры противника, организовать защиту своих фигур.</w:t>
            </w:r>
            <w:r w:rsidRPr="00BE6516">
              <w:rPr>
                <w:b w:val="0"/>
                <w:i/>
                <w:sz w:val="24"/>
                <w:szCs w:val="24"/>
              </w:rPr>
              <w:t xml:space="preserve"> </w:t>
            </w:r>
            <w:r w:rsidRPr="00BE6516">
              <w:rPr>
                <w:b w:val="0"/>
                <w:sz w:val="24"/>
                <w:szCs w:val="24"/>
              </w:rPr>
              <w:t>Слушать и понимать речь других.</w:t>
            </w:r>
          </w:p>
        </w:tc>
      </w:tr>
      <w:tr w:rsidR="00B66E21" w:rsidRPr="00BE6516" w:rsidTr="00113094">
        <w:trPr>
          <w:trHeight w:val="621"/>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28</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Патовые комбинации.</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spacing w:before="0" w:line="276" w:lineRule="auto"/>
              <w:jc w:val="both"/>
              <w:rPr>
                <w:b w:val="0"/>
                <w:sz w:val="24"/>
                <w:szCs w:val="24"/>
              </w:rPr>
            </w:pPr>
            <w:r w:rsidRPr="00BE6516">
              <w:rPr>
                <w:b w:val="0"/>
                <w:sz w:val="24"/>
                <w:szCs w:val="24"/>
              </w:rPr>
              <w:t>Уметь проводить элементарные комбинации; уметь планировать нападение на фигуры противника, организовать защиту своих фигур.</w:t>
            </w:r>
            <w:r w:rsidRPr="00BE6516">
              <w:rPr>
                <w:b w:val="0"/>
                <w:i/>
                <w:sz w:val="24"/>
                <w:szCs w:val="24"/>
              </w:rPr>
              <w:t xml:space="preserve"> </w:t>
            </w:r>
            <w:r w:rsidRPr="00BE6516">
              <w:rPr>
                <w:b w:val="0"/>
                <w:sz w:val="24"/>
                <w:szCs w:val="24"/>
              </w:rPr>
              <w:t>Слушать и понимать речь других.</w:t>
            </w:r>
          </w:p>
        </w:tc>
      </w:tr>
      <w:tr w:rsidR="00B66E21" w:rsidRPr="00BE6516" w:rsidTr="00113094">
        <w:trPr>
          <w:trHeight w:val="637"/>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29</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Комбинации на вечный шах.</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tabs>
                <w:tab w:val="left" w:pos="1008"/>
              </w:tabs>
              <w:spacing w:after="0" w:line="240" w:lineRule="auto"/>
              <w:jc w:val="both"/>
              <w:rPr>
                <w:rFonts w:ascii="Times New Roman" w:hAnsi="Times New Roman" w:cs="Times New Roman"/>
                <w:sz w:val="24"/>
                <w:szCs w:val="24"/>
              </w:rPr>
            </w:pPr>
            <w:r w:rsidRPr="00BE6516">
              <w:rPr>
                <w:rFonts w:ascii="Times New Roman" w:hAnsi="Times New Roman" w:cs="Times New Roman"/>
                <w:sz w:val="24"/>
                <w:szCs w:val="24"/>
              </w:rPr>
              <w:t xml:space="preserve">Преобразовывать информацию из одной формы в другую: находить и формулировать решение шахматных задачи с помощью простейших  моделей (предметных, рисунков, схематических рисунков, схем). определять последовательность событий; выявлять закономерности и проводить аналогии.  </w:t>
            </w:r>
          </w:p>
        </w:tc>
      </w:tr>
      <w:tr w:rsidR="00B66E21" w:rsidRPr="00BE6516" w:rsidTr="00113094">
        <w:trPr>
          <w:trHeight w:val="44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30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shd w:val="clear" w:color="auto" w:fill="FFFFFF"/>
              </w:rPr>
              <w:t>Комбинации для достижения ничьей. Комбинации на вечный шах.</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tabs>
                <w:tab w:val="left" w:pos="0"/>
              </w:tabs>
              <w:spacing w:before="0" w:line="276" w:lineRule="auto"/>
              <w:jc w:val="both"/>
              <w:rPr>
                <w:b w:val="0"/>
                <w:sz w:val="24"/>
                <w:szCs w:val="24"/>
              </w:rPr>
            </w:pPr>
            <w:r w:rsidRPr="00BE6516">
              <w:rPr>
                <w:b w:val="0"/>
                <w:sz w:val="24"/>
                <w:szCs w:val="24"/>
              </w:rPr>
              <w:t xml:space="preserve">Учиться совместно с учителем и другими учащимися давать эмоциональную оценку деятельности товарищей. Определять и формулировать цель деятельности  с помощью учителя.  Проговаривать последовательность действий. </w:t>
            </w:r>
          </w:p>
          <w:p w:rsidR="00B66E21" w:rsidRPr="00BE6516" w:rsidRDefault="00B66E21" w:rsidP="003F091E">
            <w:pPr>
              <w:spacing w:after="0" w:line="240" w:lineRule="auto"/>
              <w:jc w:val="both"/>
              <w:rPr>
                <w:rFonts w:ascii="Times New Roman" w:hAnsi="Times New Roman" w:cs="Times New Roman"/>
                <w:sz w:val="24"/>
                <w:szCs w:val="24"/>
              </w:rPr>
            </w:pPr>
          </w:p>
        </w:tc>
      </w:tr>
      <w:tr w:rsidR="00B66E21" w:rsidRPr="00BE6516" w:rsidTr="00113094">
        <w:trPr>
          <w:trHeight w:val="444"/>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31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Типичные комбинации в дебюте.</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tabs>
                <w:tab w:val="left" w:pos="0"/>
              </w:tabs>
              <w:spacing w:before="0" w:line="276" w:lineRule="auto"/>
              <w:jc w:val="both"/>
              <w:rPr>
                <w:b w:val="0"/>
                <w:sz w:val="24"/>
                <w:szCs w:val="24"/>
              </w:rPr>
            </w:pPr>
            <w:r w:rsidRPr="00BE6516">
              <w:rPr>
                <w:b w:val="0"/>
                <w:sz w:val="24"/>
                <w:szCs w:val="24"/>
              </w:rPr>
              <w:t xml:space="preserve">Учиться совместно с учителем и другими учащимися давать эмоциональную оценку деятельности товарищей. Определять и формулировать цель деятельности  с помощью учителя.  Проговаривать последовательность действий. </w:t>
            </w:r>
          </w:p>
        </w:tc>
      </w:tr>
      <w:tr w:rsidR="00B66E21" w:rsidRPr="00BE6516" w:rsidTr="00113094">
        <w:trPr>
          <w:trHeight w:val="652"/>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32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rPr>
              <w:t>Типичные комбинации в дебюте (услож. примеры).</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pStyle w:val="3"/>
              <w:tabs>
                <w:tab w:val="left" w:pos="0"/>
              </w:tabs>
              <w:spacing w:before="0" w:line="276" w:lineRule="auto"/>
              <w:jc w:val="both"/>
              <w:rPr>
                <w:b w:val="0"/>
                <w:sz w:val="24"/>
                <w:szCs w:val="24"/>
              </w:rPr>
            </w:pPr>
            <w:r w:rsidRPr="00BE6516">
              <w:rPr>
                <w:b w:val="0"/>
                <w:sz w:val="24"/>
                <w:szCs w:val="24"/>
              </w:rPr>
              <w:t xml:space="preserve">Учиться совместно с учителем и другими учащимися давать эмоциональную оценку деятельности товарищей. Определять и формулировать цель деятельности  с помощью учителя.  Проговаривать последовательность действий. </w:t>
            </w:r>
          </w:p>
          <w:p w:rsidR="00B66E21" w:rsidRPr="00BE6516" w:rsidRDefault="00B66E21" w:rsidP="003F091E">
            <w:pPr>
              <w:pStyle w:val="3"/>
              <w:tabs>
                <w:tab w:val="left" w:pos="0"/>
              </w:tabs>
              <w:spacing w:before="0" w:line="276" w:lineRule="auto"/>
              <w:jc w:val="both"/>
              <w:rPr>
                <w:b w:val="0"/>
                <w:sz w:val="24"/>
                <w:szCs w:val="24"/>
              </w:rPr>
            </w:pPr>
            <w:r w:rsidRPr="00BE6516">
              <w:rPr>
                <w:b w:val="0"/>
                <w:sz w:val="24"/>
                <w:szCs w:val="24"/>
              </w:rPr>
              <w:t xml:space="preserve">Ориентироваться в своей системе знаний: отличать новое от уже известного с помощью учителя. </w:t>
            </w:r>
          </w:p>
          <w:p w:rsidR="00B66E21" w:rsidRPr="00BE6516" w:rsidRDefault="00B66E21" w:rsidP="003F091E">
            <w:pPr>
              <w:pStyle w:val="3"/>
              <w:spacing w:before="0" w:line="276" w:lineRule="auto"/>
              <w:jc w:val="both"/>
              <w:rPr>
                <w:b w:val="0"/>
                <w:sz w:val="24"/>
                <w:szCs w:val="24"/>
              </w:rPr>
            </w:pPr>
            <w:r w:rsidRPr="00BE6516">
              <w:rPr>
                <w:b w:val="0"/>
                <w:sz w:val="24"/>
                <w:szCs w:val="24"/>
              </w:rPr>
              <w:t xml:space="preserve">Добывать новые знания: находить ответы на вопросы, используя свой жизненный опыт и информацию, полученную от учителя.. </w:t>
            </w:r>
          </w:p>
        </w:tc>
      </w:tr>
      <w:tr w:rsidR="00B66E21" w:rsidRPr="00BE6516" w:rsidTr="00113094">
        <w:trPr>
          <w:trHeight w:val="223"/>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33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eastAsia="Times New Roman" w:hAnsi="Times New Roman" w:cs="Times New Roman"/>
                <w:sz w:val="24"/>
                <w:szCs w:val="24"/>
              </w:rPr>
            </w:pPr>
            <w:r w:rsidRPr="00BE6516">
              <w:rPr>
                <w:rFonts w:ascii="Times New Roman" w:hAnsi="Times New Roman" w:cs="Times New Roman"/>
                <w:color w:val="000000"/>
                <w:sz w:val="24"/>
                <w:szCs w:val="24"/>
                <w:shd w:val="clear" w:color="auto" w:fill="FFFFFF"/>
              </w:rPr>
              <w:t>Повторение программного материала</w:t>
            </w:r>
          </w:p>
        </w:tc>
        <w:tc>
          <w:tcPr>
            <w:tcW w:w="7938" w:type="dxa"/>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spacing w:after="0" w:line="240" w:lineRule="auto"/>
              <w:jc w:val="both"/>
              <w:rPr>
                <w:rFonts w:ascii="Times New Roman" w:hAnsi="Times New Roman" w:cs="Times New Roman"/>
                <w:sz w:val="24"/>
                <w:szCs w:val="24"/>
              </w:rPr>
            </w:pPr>
            <w:r w:rsidRPr="00BE6516">
              <w:rPr>
                <w:rFonts w:ascii="Times New Roman" w:hAnsi="Times New Roman" w:cs="Times New Roman"/>
                <w:sz w:val="24"/>
                <w:szCs w:val="24"/>
              </w:rPr>
              <w:t xml:space="preserve">Преобразовывать информацию из одной формы в другую: находить и формулировать решение шахматных задачи с помощью простейших  моделей (предметных, рисунков, схематических рисунков, схем). </w:t>
            </w:r>
            <w:r w:rsidRPr="00BE6516">
              <w:rPr>
                <w:rFonts w:ascii="Times New Roman" w:hAnsi="Times New Roman" w:cs="Times New Roman"/>
                <w:sz w:val="24"/>
                <w:szCs w:val="24"/>
              </w:rPr>
              <w:lastRenderedPageBreak/>
              <w:t xml:space="preserve">определять последовательность событий; выявлять закономерности и проводить аналогии.  </w:t>
            </w:r>
          </w:p>
        </w:tc>
      </w:tr>
      <w:tr w:rsidR="00B66E21" w:rsidRPr="00BE6516" w:rsidTr="00113094">
        <w:trPr>
          <w:trHeight w:val="223"/>
        </w:trPr>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B66E21" w:rsidRPr="00BE6516" w:rsidRDefault="00B66E21" w:rsidP="003F091E">
            <w:pPr>
              <w:spacing w:after="0" w:line="240" w:lineRule="auto"/>
              <w:jc w:val="both"/>
              <w:rPr>
                <w:rFonts w:ascii="Times New Roman" w:hAnsi="Times New Roman" w:cs="Times New Roman"/>
                <w:sz w:val="24"/>
                <w:szCs w:val="24"/>
              </w:rPr>
            </w:pPr>
          </w:p>
        </w:tc>
        <w:tc>
          <w:tcPr>
            <w:tcW w:w="10490" w:type="dxa"/>
            <w:gridSpan w:val="2"/>
            <w:tcBorders>
              <w:top w:val="single" w:sz="6" w:space="0" w:color="000000"/>
              <w:left w:val="single" w:sz="6" w:space="0" w:color="000000"/>
              <w:bottom w:val="single" w:sz="6" w:space="0" w:color="000000"/>
              <w:right w:val="single" w:sz="4" w:space="0" w:color="auto"/>
            </w:tcBorders>
            <w:shd w:val="clear" w:color="auto" w:fill="FFFFFF"/>
          </w:tcPr>
          <w:p w:rsidR="00B66E21" w:rsidRPr="00BE6516" w:rsidRDefault="00B66E21" w:rsidP="003F091E">
            <w:pPr>
              <w:spacing w:after="0" w:line="240" w:lineRule="auto"/>
              <w:jc w:val="both"/>
              <w:rPr>
                <w:rFonts w:ascii="Times New Roman" w:hAnsi="Times New Roman" w:cs="Times New Roman"/>
                <w:b/>
                <w:sz w:val="24"/>
                <w:szCs w:val="24"/>
              </w:rPr>
            </w:pPr>
            <w:r w:rsidRPr="00BE6516">
              <w:rPr>
                <w:rFonts w:ascii="Times New Roman" w:hAnsi="Times New Roman" w:cs="Times New Roman"/>
                <w:b/>
                <w:sz w:val="24"/>
                <w:szCs w:val="24"/>
              </w:rPr>
              <w:t>Итого количество часов</w:t>
            </w:r>
            <w:r w:rsidR="0019278E">
              <w:rPr>
                <w:rFonts w:ascii="Times New Roman" w:hAnsi="Times New Roman" w:cs="Times New Roman"/>
                <w:b/>
                <w:sz w:val="24"/>
                <w:szCs w:val="24"/>
              </w:rPr>
              <w:t>: 33 ч.</w:t>
            </w:r>
          </w:p>
        </w:tc>
      </w:tr>
    </w:tbl>
    <w:p w:rsidR="006C151D" w:rsidRPr="00BE6516" w:rsidRDefault="006C151D" w:rsidP="003F091E">
      <w:pPr>
        <w:spacing w:after="0" w:line="240" w:lineRule="auto"/>
        <w:jc w:val="both"/>
        <w:rPr>
          <w:rFonts w:ascii="Times New Roman" w:hAnsi="Times New Roman" w:cs="Times New Roman"/>
          <w:b/>
          <w:sz w:val="24"/>
          <w:szCs w:val="24"/>
        </w:rPr>
      </w:pPr>
    </w:p>
    <w:p w:rsidR="00891770" w:rsidRPr="004206E2" w:rsidRDefault="00891770" w:rsidP="00891770">
      <w:pPr>
        <w:spacing w:after="0" w:line="240" w:lineRule="auto"/>
        <w:jc w:val="center"/>
        <w:rPr>
          <w:rFonts w:ascii="Times New Roman" w:hAnsi="Times New Roman"/>
          <w:b/>
          <w:sz w:val="24"/>
          <w:szCs w:val="24"/>
        </w:rPr>
      </w:pPr>
      <w:r w:rsidRPr="004206E2">
        <w:rPr>
          <w:rFonts w:ascii="Times New Roman" w:hAnsi="Times New Roman"/>
          <w:b/>
          <w:sz w:val="24"/>
          <w:szCs w:val="24"/>
        </w:rPr>
        <w:t>Содержание учебного курса</w:t>
      </w:r>
      <w:r w:rsidR="00462E36">
        <w:rPr>
          <w:rFonts w:ascii="Times New Roman" w:hAnsi="Times New Roman"/>
          <w:b/>
          <w:sz w:val="24"/>
          <w:szCs w:val="24"/>
        </w:rPr>
        <w:t xml:space="preserve"> 2 кл.</w:t>
      </w:r>
    </w:p>
    <w:p w:rsidR="00891770" w:rsidRPr="004206E2" w:rsidRDefault="00891770" w:rsidP="00891770">
      <w:pPr>
        <w:spacing w:after="0" w:line="240" w:lineRule="auto"/>
        <w:ind w:left="-1843" w:firstLine="850"/>
        <w:jc w:val="both"/>
        <w:rPr>
          <w:rFonts w:ascii="Times New Roman" w:hAnsi="Times New Roman"/>
          <w:b/>
          <w:sz w:val="24"/>
          <w:szCs w:val="24"/>
        </w:rPr>
      </w:pPr>
      <w:r w:rsidRPr="004206E2">
        <w:rPr>
          <w:rFonts w:ascii="Times New Roman" w:hAnsi="Times New Roman"/>
          <w:b/>
          <w:sz w:val="24"/>
          <w:szCs w:val="24"/>
        </w:rPr>
        <w:t>Сведения из история шахмат.</w:t>
      </w:r>
    </w:p>
    <w:p w:rsidR="00891770" w:rsidRPr="004206E2" w:rsidRDefault="00891770" w:rsidP="00891770">
      <w:pPr>
        <w:spacing w:after="0" w:line="240" w:lineRule="auto"/>
        <w:ind w:left="-1843" w:firstLine="850"/>
        <w:jc w:val="both"/>
        <w:rPr>
          <w:rFonts w:ascii="Times New Roman" w:hAnsi="Times New Roman"/>
          <w:sz w:val="24"/>
          <w:szCs w:val="24"/>
        </w:rPr>
      </w:pPr>
      <w:r w:rsidRPr="004206E2">
        <w:rPr>
          <w:rFonts w:ascii="Times New Roman" w:hAnsi="Times New Roman"/>
          <w:sz w:val="24"/>
          <w:szCs w:val="24"/>
        </w:rPr>
        <w:t>Шахматная игра как спорт в международном обществе. Чемпионы мира по шахматам. Современные выдающиеся отечественные и зарубежные шахматисты.</w:t>
      </w:r>
    </w:p>
    <w:p w:rsidR="00891770" w:rsidRPr="004206E2" w:rsidRDefault="00891770" w:rsidP="00891770">
      <w:pPr>
        <w:spacing w:after="0" w:line="240" w:lineRule="auto"/>
        <w:ind w:left="-1843" w:firstLine="850"/>
        <w:jc w:val="both"/>
        <w:rPr>
          <w:rFonts w:ascii="Times New Roman" w:hAnsi="Times New Roman"/>
          <w:b/>
          <w:i/>
          <w:sz w:val="24"/>
          <w:szCs w:val="24"/>
        </w:rPr>
      </w:pPr>
      <w:r w:rsidRPr="004206E2">
        <w:rPr>
          <w:rFonts w:ascii="Times New Roman" w:hAnsi="Times New Roman"/>
          <w:b/>
          <w:i/>
          <w:sz w:val="24"/>
          <w:szCs w:val="24"/>
        </w:rPr>
        <w:t>Базовые понятия шахматной игры.</w:t>
      </w:r>
    </w:p>
    <w:p w:rsidR="00891770" w:rsidRPr="004206E2" w:rsidRDefault="00891770" w:rsidP="00891770">
      <w:pPr>
        <w:spacing w:after="0" w:line="240" w:lineRule="auto"/>
        <w:ind w:left="-1843" w:firstLine="850"/>
        <w:jc w:val="both"/>
        <w:rPr>
          <w:rFonts w:ascii="Times New Roman" w:hAnsi="Times New Roman"/>
          <w:sz w:val="24"/>
          <w:szCs w:val="24"/>
        </w:rPr>
      </w:pPr>
      <w:r w:rsidRPr="004206E2">
        <w:rPr>
          <w:rFonts w:ascii="Times New Roman" w:hAnsi="Times New Roman"/>
          <w:sz w:val="24"/>
          <w:szCs w:val="24"/>
        </w:rPr>
        <w:t>Правила техники безопасности во время занятий шахматами, понятие о травмах и способах их предупреждения. Правила поведения шахматистов, шахматный этикет. Шахматные соревнования и правила их проведения.  Структура и содержание тренировочных занятий по шахматам, основные термины и понятия в шахматной игре: белое и чёрное поле, горизонталь, вертикаль, диагональ, центр, шахматные фигуры (ладья, слон, ферзь, конь, пешка, король);ход и взятие каждой фигурой, нападение, защита, начальное положение, ход, взятие, удар, взятие на проходе, длинная и короткая рокировка, шах, мат, пат, ничья, ценность шахматных фигур, сравнительная сила фигур, стадии шахматной партии, основные тактические приёмы; шахматная партия, запись шахматной партии, основы дебюта.</w:t>
      </w:r>
    </w:p>
    <w:p w:rsidR="00891770" w:rsidRPr="004206E2" w:rsidRDefault="00891770" w:rsidP="00891770">
      <w:pPr>
        <w:spacing w:after="0" w:line="240" w:lineRule="auto"/>
        <w:ind w:left="-1843" w:firstLine="850"/>
        <w:jc w:val="both"/>
        <w:rPr>
          <w:rFonts w:ascii="Times New Roman" w:hAnsi="Times New Roman"/>
          <w:b/>
          <w:i/>
          <w:sz w:val="24"/>
          <w:szCs w:val="24"/>
        </w:rPr>
      </w:pPr>
    </w:p>
    <w:p w:rsidR="00891770" w:rsidRPr="004206E2" w:rsidRDefault="00891770" w:rsidP="00891770">
      <w:pPr>
        <w:spacing w:after="0" w:line="240" w:lineRule="auto"/>
        <w:ind w:left="-1843" w:firstLine="850"/>
        <w:jc w:val="both"/>
        <w:rPr>
          <w:rFonts w:ascii="Times New Roman" w:hAnsi="Times New Roman"/>
          <w:b/>
          <w:i/>
          <w:sz w:val="24"/>
          <w:szCs w:val="24"/>
        </w:rPr>
      </w:pPr>
      <w:r w:rsidRPr="004206E2">
        <w:rPr>
          <w:rFonts w:ascii="Times New Roman" w:hAnsi="Times New Roman"/>
          <w:b/>
          <w:i/>
          <w:sz w:val="24"/>
          <w:szCs w:val="24"/>
        </w:rPr>
        <w:t>Практико-соревновательная деятельность.</w:t>
      </w:r>
    </w:p>
    <w:p w:rsidR="00891770" w:rsidRPr="004206E2" w:rsidRDefault="00891770" w:rsidP="00891770">
      <w:pPr>
        <w:spacing w:after="0" w:line="240" w:lineRule="auto"/>
        <w:ind w:left="-1843" w:firstLine="850"/>
        <w:jc w:val="both"/>
        <w:rPr>
          <w:rFonts w:ascii="Times New Roman" w:hAnsi="Times New Roman"/>
          <w:b/>
          <w:sz w:val="24"/>
          <w:szCs w:val="24"/>
        </w:rPr>
      </w:pPr>
      <w:r w:rsidRPr="004206E2">
        <w:rPr>
          <w:rFonts w:ascii="Times New Roman" w:hAnsi="Times New Roman"/>
          <w:sz w:val="24"/>
          <w:szCs w:val="24"/>
        </w:rPr>
        <w:t>Данный вид деятельности включает в себя конкурсы решения позиций, спарринги, соревнования, шахматные праздники</w:t>
      </w:r>
      <w:r w:rsidRPr="004206E2">
        <w:rPr>
          <w:rFonts w:ascii="Times New Roman" w:hAnsi="Times New Roman"/>
          <w:b/>
          <w:sz w:val="24"/>
          <w:szCs w:val="24"/>
        </w:rPr>
        <w:t xml:space="preserve">. </w:t>
      </w:r>
      <w:r w:rsidRPr="004206E2">
        <w:rPr>
          <w:rFonts w:ascii="Times New Roman" w:hAnsi="Times New Roman"/>
          <w:sz w:val="24"/>
          <w:szCs w:val="24"/>
        </w:rPr>
        <w:t>Занятия по внеурочной деятельности по курсу «Шахматная Азбука» проводятся с использованием игровой и познавательных  видов деятельности.</w:t>
      </w:r>
    </w:p>
    <w:p w:rsidR="00891770" w:rsidRPr="004206E2" w:rsidRDefault="00891770" w:rsidP="00891770">
      <w:pPr>
        <w:spacing w:after="0" w:line="240" w:lineRule="auto"/>
        <w:ind w:left="-1843" w:firstLine="850"/>
        <w:jc w:val="both"/>
        <w:rPr>
          <w:rFonts w:ascii="Times New Roman" w:hAnsi="Times New Roman"/>
          <w:sz w:val="24"/>
          <w:szCs w:val="24"/>
        </w:rPr>
      </w:pPr>
      <w:r w:rsidRPr="004206E2">
        <w:rPr>
          <w:rFonts w:ascii="Times New Roman" w:hAnsi="Times New Roman"/>
          <w:b/>
          <w:bCs/>
          <w:i/>
          <w:iCs/>
          <w:sz w:val="24"/>
          <w:szCs w:val="24"/>
        </w:rPr>
        <w:t xml:space="preserve">Основные формы организации внеурочной деятельности </w:t>
      </w:r>
      <w:r w:rsidRPr="004206E2">
        <w:rPr>
          <w:rFonts w:ascii="Times New Roman" w:hAnsi="Times New Roman"/>
          <w:bCs/>
          <w:iCs/>
          <w:sz w:val="24"/>
          <w:szCs w:val="24"/>
        </w:rPr>
        <w:t>при изучении данного курса: п</w:t>
      </w:r>
      <w:r w:rsidRPr="004206E2">
        <w:rPr>
          <w:rFonts w:ascii="Times New Roman" w:hAnsi="Times New Roman"/>
          <w:sz w:val="24"/>
          <w:szCs w:val="24"/>
        </w:rPr>
        <w:t>рактическая игра, решение шахматных задач, комбинаций и этюдов, дидактические игры и задания, игровые упражнения; теоретические занятия, шахматные игры, шахматные дидактические игрушки, участие в турнирах и соревнованиях.</w:t>
      </w:r>
    </w:p>
    <w:p w:rsidR="00891770" w:rsidRPr="004206E2" w:rsidRDefault="00891770" w:rsidP="00891770">
      <w:pPr>
        <w:spacing w:after="0" w:line="240" w:lineRule="auto"/>
        <w:ind w:left="-1843" w:firstLine="850"/>
        <w:jc w:val="both"/>
        <w:rPr>
          <w:rFonts w:ascii="Times New Roman" w:hAnsi="Times New Roman"/>
          <w:bCs/>
          <w:i/>
          <w:iCs/>
          <w:sz w:val="24"/>
          <w:szCs w:val="24"/>
        </w:rPr>
      </w:pPr>
    </w:p>
    <w:p w:rsidR="00891770" w:rsidRPr="004206E2" w:rsidRDefault="00891770" w:rsidP="00891770">
      <w:pPr>
        <w:spacing w:after="0" w:line="240" w:lineRule="auto"/>
        <w:jc w:val="both"/>
        <w:rPr>
          <w:rFonts w:ascii="Times New Roman" w:hAnsi="Times New Roman"/>
          <w:sz w:val="24"/>
          <w:szCs w:val="24"/>
        </w:rPr>
      </w:pPr>
    </w:p>
    <w:p w:rsidR="00891770" w:rsidRPr="004206E2" w:rsidRDefault="00891770" w:rsidP="00891770">
      <w:pPr>
        <w:spacing w:after="0" w:line="240" w:lineRule="auto"/>
        <w:ind w:left="-1843" w:firstLine="850"/>
        <w:jc w:val="center"/>
        <w:rPr>
          <w:rFonts w:ascii="Times New Roman" w:hAnsi="Times New Roman"/>
          <w:b/>
          <w:sz w:val="24"/>
          <w:szCs w:val="24"/>
        </w:rPr>
      </w:pPr>
      <w:r w:rsidRPr="004206E2">
        <w:rPr>
          <w:rFonts w:ascii="Times New Roman" w:hAnsi="Times New Roman"/>
          <w:b/>
          <w:sz w:val="24"/>
          <w:szCs w:val="24"/>
        </w:rPr>
        <w:t>Тематическое планирование</w:t>
      </w:r>
    </w:p>
    <w:p w:rsidR="00891770" w:rsidRPr="004206E2" w:rsidRDefault="00891770" w:rsidP="00113094">
      <w:pPr>
        <w:shd w:val="clear" w:color="auto" w:fill="FFFFFF"/>
        <w:spacing w:after="0" w:line="240" w:lineRule="auto"/>
        <w:ind w:left="-851" w:right="-568" w:firstLine="851"/>
        <w:jc w:val="both"/>
        <w:rPr>
          <w:rFonts w:ascii="Times New Roman" w:hAnsi="Times New Roman"/>
          <w:color w:val="000000"/>
          <w:sz w:val="24"/>
          <w:szCs w:val="24"/>
        </w:rPr>
      </w:pPr>
    </w:p>
    <w:tbl>
      <w:tblPr>
        <w:tblpPr w:leftFromText="180" w:rightFromText="180" w:vertAnchor="text" w:horzAnchor="margin" w:tblpXSpec="center" w:tblpY="100"/>
        <w:tblOverlap w:val="never"/>
        <w:tblW w:w="9606" w:type="dxa"/>
        <w:tblCellMar>
          <w:left w:w="0" w:type="dxa"/>
          <w:right w:w="0" w:type="dxa"/>
        </w:tblCellMar>
        <w:tblLook w:val="00A0"/>
      </w:tblPr>
      <w:tblGrid>
        <w:gridCol w:w="7559"/>
        <w:gridCol w:w="2047"/>
      </w:tblGrid>
      <w:tr w:rsidR="00891770" w:rsidRPr="004206E2" w:rsidTr="00891770">
        <w:tc>
          <w:tcPr>
            <w:tcW w:w="7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91770" w:rsidRPr="004206E2" w:rsidRDefault="00891770" w:rsidP="00891770">
            <w:pPr>
              <w:spacing w:after="0" w:line="240" w:lineRule="auto"/>
              <w:ind w:left="-567" w:firstLine="567"/>
              <w:jc w:val="both"/>
              <w:rPr>
                <w:rFonts w:ascii="Times New Roman" w:hAnsi="Times New Roman"/>
                <w:color w:val="000000"/>
                <w:sz w:val="24"/>
                <w:szCs w:val="24"/>
              </w:rPr>
            </w:pPr>
            <w:bookmarkStart w:id="0" w:name="1"/>
            <w:bookmarkStart w:id="1" w:name="a0e9077c11db7adffeb4598ea7f9b0a31e6ec710"/>
            <w:bookmarkEnd w:id="0"/>
            <w:bookmarkEnd w:id="1"/>
            <w:r w:rsidRPr="004206E2">
              <w:rPr>
                <w:rFonts w:ascii="Times New Roman" w:hAnsi="Times New Roman"/>
                <w:b/>
                <w:bCs/>
                <w:color w:val="000000"/>
                <w:sz w:val="24"/>
                <w:szCs w:val="24"/>
              </w:rPr>
              <w:t>Наименование раздела</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91770" w:rsidRPr="004206E2" w:rsidRDefault="00891770" w:rsidP="00891770">
            <w:pPr>
              <w:spacing w:after="0" w:line="240" w:lineRule="auto"/>
              <w:jc w:val="both"/>
              <w:rPr>
                <w:rFonts w:ascii="Times New Roman" w:hAnsi="Times New Roman"/>
                <w:color w:val="000000"/>
                <w:sz w:val="24"/>
                <w:szCs w:val="24"/>
              </w:rPr>
            </w:pPr>
            <w:r w:rsidRPr="004206E2">
              <w:rPr>
                <w:rFonts w:ascii="Times New Roman" w:hAnsi="Times New Roman"/>
                <w:b/>
                <w:bCs/>
                <w:color w:val="000000"/>
                <w:sz w:val="24"/>
                <w:szCs w:val="24"/>
              </w:rPr>
              <w:t>Количество часов</w:t>
            </w:r>
          </w:p>
        </w:tc>
      </w:tr>
      <w:tr w:rsidR="00891770" w:rsidRPr="004206E2" w:rsidTr="00891770">
        <w:trPr>
          <w:trHeight w:val="293"/>
        </w:trPr>
        <w:tc>
          <w:tcPr>
            <w:tcW w:w="7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91770" w:rsidRPr="004206E2" w:rsidRDefault="00891770" w:rsidP="00891770">
            <w:pPr>
              <w:spacing w:after="0" w:line="240" w:lineRule="auto"/>
              <w:jc w:val="both"/>
              <w:rPr>
                <w:rFonts w:ascii="Times New Roman" w:hAnsi="Times New Roman"/>
                <w:color w:val="000000"/>
                <w:sz w:val="24"/>
                <w:szCs w:val="24"/>
              </w:rPr>
            </w:pPr>
            <w:r w:rsidRPr="004206E2">
              <w:rPr>
                <w:rFonts w:ascii="Times New Roman" w:hAnsi="Times New Roman"/>
                <w:sz w:val="24"/>
                <w:szCs w:val="24"/>
              </w:rPr>
              <w:t>Сведения из истории шахмат</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91770" w:rsidRPr="004206E2" w:rsidRDefault="00891770" w:rsidP="00891770">
            <w:pPr>
              <w:spacing w:after="0" w:line="240" w:lineRule="auto"/>
              <w:jc w:val="center"/>
              <w:rPr>
                <w:rFonts w:ascii="Times New Roman" w:hAnsi="Times New Roman"/>
                <w:b/>
                <w:color w:val="000000"/>
                <w:sz w:val="24"/>
                <w:szCs w:val="24"/>
              </w:rPr>
            </w:pPr>
            <w:r w:rsidRPr="004206E2">
              <w:rPr>
                <w:rFonts w:ascii="Times New Roman" w:hAnsi="Times New Roman"/>
                <w:b/>
                <w:bCs/>
                <w:color w:val="000000"/>
                <w:sz w:val="24"/>
                <w:szCs w:val="24"/>
              </w:rPr>
              <w:t>1</w:t>
            </w:r>
          </w:p>
        </w:tc>
      </w:tr>
      <w:tr w:rsidR="00891770" w:rsidRPr="004206E2" w:rsidTr="00891770">
        <w:trPr>
          <w:trHeight w:val="293"/>
        </w:trPr>
        <w:tc>
          <w:tcPr>
            <w:tcW w:w="7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91770" w:rsidRPr="004206E2" w:rsidRDefault="00891770" w:rsidP="00891770">
            <w:pPr>
              <w:spacing w:after="0" w:line="240" w:lineRule="auto"/>
              <w:jc w:val="both"/>
              <w:rPr>
                <w:rFonts w:ascii="Times New Roman" w:hAnsi="Times New Roman"/>
                <w:b/>
                <w:bCs/>
                <w:color w:val="000000"/>
                <w:sz w:val="24"/>
                <w:szCs w:val="24"/>
              </w:rPr>
            </w:pPr>
            <w:r w:rsidRPr="004206E2">
              <w:rPr>
                <w:rFonts w:ascii="Times New Roman" w:hAnsi="Times New Roman"/>
                <w:sz w:val="24"/>
                <w:szCs w:val="24"/>
              </w:rPr>
              <w:t>Базовые понятия шахматной игры</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91770" w:rsidRPr="004206E2" w:rsidRDefault="00891770" w:rsidP="00891770">
            <w:pPr>
              <w:spacing w:after="0" w:line="240" w:lineRule="auto"/>
              <w:jc w:val="center"/>
              <w:rPr>
                <w:rFonts w:ascii="Times New Roman" w:hAnsi="Times New Roman"/>
                <w:b/>
                <w:bCs/>
                <w:color w:val="000000"/>
                <w:sz w:val="24"/>
                <w:szCs w:val="24"/>
              </w:rPr>
            </w:pPr>
            <w:r w:rsidRPr="004206E2">
              <w:rPr>
                <w:rFonts w:ascii="Times New Roman" w:hAnsi="Times New Roman"/>
                <w:b/>
                <w:sz w:val="24"/>
                <w:szCs w:val="24"/>
              </w:rPr>
              <w:t xml:space="preserve">28 </w:t>
            </w:r>
          </w:p>
        </w:tc>
      </w:tr>
      <w:tr w:rsidR="00891770" w:rsidRPr="004206E2" w:rsidTr="00891770">
        <w:trPr>
          <w:trHeight w:val="293"/>
        </w:trPr>
        <w:tc>
          <w:tcPr>
            <w:tcW w:w="7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91770" w:rsidRPr="004206E2" w:rsidRDefault="00891770" w:rsidP="00891770">
            <w:pPr>
              <w:spacing w:after="0" w:line="240" w:lineRule="auto"/>
              <w:jc w:val="both"/>
              <w:rPr>
                <w:rFonts w:ascii="Times New Roman" w:hAnsi="Times New Roman"/>
                <w:b/>
                <w:bCs/>
                <w:color w:val="000000"/>
                <w:sz w:val="24"/>
                <w:szCs w:val="24"/>
              </w:rPr>
            </w:pPr>
            <w:r w:rsidRPr="004206E2">
              <w:rPr>
                <w:rFonts w:ascii="Times New Roman" w:hAnsi="Times New Roman"/>
                <w:sz w:val="24"/>
                <w:szCs w:val="24"/>
              </w:rPr>
              <w:t>Практико-соревновательная деятельность</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91770" w:rsidRPr="004206E2" w:rsidRDefault="00891770" w:rsidP="00891770">
            <w:pPr>
              <w:spacing w:after="0" w:line="240" w:lineRule="auto"/>
              <w:jc w:val="center"/>
              <w:rPr>
                <w:rFonts w:ascii="Times New Roman" w:hAnsi="Times New Roman"/>
                <w:b/>
                <w:bCs/>
                <w:color w:val="000000"/>
                <w:sz w:val="24"/>
                <w:szCs w:val="24"/>
              </w:rPr>
            </w:pPr>
            <w:r w:rsidRPr="004206E2">
              <w:rPr>
                <w:rFonts w:ascii="Times New Roman" w:hAnsi="Times New Roman"/>
                <w:b/>
                <w:sz w:val="24"/>
                <w:szCs w:val="24"/>
              </w:rPr>
              <w:t xml:space="preserve">5 </w:t>
            </w:r>
          </w:p>
        </w:tc>
      </w:tr>
      <w:tr w:rsidR="00891770" w:rsidRPr="004206E2" w:rsidTr="00891770">
        <w:trPr>
          <w:trHeight w:val="293"/>
        </w:trPr>
        <w:tc>
          <w:tcPr>
            <w:tcW w:w="960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91770" w:rsidRPr="004206E2" w:rsidRDefault="00891770" w:rsidP="00891770">
            <w:pPr>
              <w:spacing w:after="0" w:line="240" w:lineRule="auto"/>
              <w:jc w:val="center"/>
              <w:rPr>
                <w:rFonts w:ascii="Times New Roman" w:hAnsi="Times New Roman"/>
                <w:b/>
                <w:bCs/>
                <w:color w:val="000000"/>
                <w:sz w:val="24"/>
                <w:szCs w:val="24"/>
              </w:rPr>
            </w:pPr>
            <w:r w:rsidRPr="004206E2">
              <w:rPr>
                <w:rFonts w:ascii="Times New Roman" w:hAnsi="Times New Roman"/>
                <w:b/>
                <w:bCs/>
                <w:color w:val="000000"/>
                <w:sz w:val="24"/>
                <w:szCs w:val="24"/>
              </w:rPr>
              <w:t>Итого: 34 часа</w:t>
            </w:r>
          </w:p>
        </w:tc>
      </w:tr>
    </w:tbl>
    <w:p w:rsidR="00891770" w:rsidRPr="004206E2" w:rsidRDefault="00891770" w:rsidP="00891770">
      <w:pPr>
        <w:framePr w:w="9562" w:wrap="auto" w:hAnchor="text"/>
        <w:spacing w:after="0" w:line="240" w:lineRule="auto"/>
        <w:ind w:left="-1843" w:firstLine="850"/>
        <w:jc w:val="both"/>
        <w:rPr>
          <w:rFonts w:ascii="Times New Roman" w:hAnsi="Times New Roman"/>
          <w:b/>
          <w:sz w:val="24"/>
          <w:szCs w:val="24"/>
        </w:rPr>
        <w:sectPr w:rsidR="00891770" w:rsidRPr="004206E2" w:rsidSect="00113094">
          <w:footerReference w:type="default" r:id="rId7"/>
          <w:footerReference w:type="first" r:id="rId8"/>
          <w:pgSz w:w="11906" w:h="16838"/>
          <w:pgMar w:top="426" w:right="850" w:bottom="993" w:left="851" w:header="709" w:footer="709" w:gutter="1701"/>
          <w:cols w:space="708"/>
          <w:titlePg/>
          <w:docGrid w:linePitch="360"/>
        </w:sectPr>
      </w:pPr>
    </w:p>
    <w:p w:rsidR="00891770" w:rsidRPr="004206E2" w:rsidRDefault="00891770" w:rsidP="00891770">
      <w:pPr>
        <w:spacing w:after="0" w:line="240" w:lineRule="auto"/>
        <w:jc w:val="center"/>
        <w:rPr>
          <w:rFonts w:ascii="Times New Roman" w:hAnsi="Times New Roman"/>
          <w:b/>
          <w:sz w:val="24"/>
          <w:szCs w:val="24"/>
        </w:rPr>
      </w:pPr>
      <w:r>
        <w:rPr>
          <w:rFonts w:ascii="Times New Roman" w:hAnsi="Times New Roman"/>
          <w:b/>
          <w:sz w:val="24"/>
          <w:szCs w:val="24"/>
        </w:rPr>
        <w:lastRenderedPageBreak/>
        <w:t>Т</w:t>
      </w:r>
      <w:r w:rsidRPr="004206E2">
        <w:rPr>
          <w:rFonts w:ascii="Times New Roman" w:hAnsi="Times New Roman"/>
          <w:b/>
          <w:sz w:val="24"/>
          <w:szCs w:val="24"/>
        </w:rPr>
        <w:t>ематическое  планирование</w:t>
      </w:r>
      <w:r w:rsidR="00462E36">
        <w:rPr>
          <w:rFonts w:ascii="Times New Roman" w:hAnsi="Times New Roman"/>
          <w:b/>
          <w:sz w:val="24"/>
          <w:szCs w:val="24"/>
        </w:rPr>
        <w:t xml:space="preserve"> 2 кл.</w:t>
      </w:r>
    </w:p>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(по программе – 34 часа при  1 часе в неделю)</w:t>
      </w: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5"/>
        <w:gridCol w:w="3805"/>
        <w:gridCol w:w="1627"/>
        <w:gridCol w:w="8878"/>
      </w:tblGrid>
      <w:tr w:rsidR="00891770" w:rsidRPr="004206E2" w:rsidTr="00891770">
        <w:trPr>
          <w:trHeight w:val="276"/>
        </w:trPr>
        <w:tc>
          <w:tcPr>
            <w:tcW w:w="785" w:type="dxa"/>
            <w:vMerge w:val="restart"/>
          </w:tcPr>
          <w:p w:rsidR="00891770" w:rsidRPr="004206E2" w:rsidRDefault="00891770" w:rsidP="00891770">
            <w:pPr>
              <w:spacing w:after="0" w:line="240" w:lineRule="auto"/>
              <w:jc w:val="center"/>
              <w:rPr>
                <w:rFonts w:ascii="Times New Roman" w:hAnsi="Times New Roman"/>
                <w:b/>
                <w:sz w:val="24"/>
                <w:szCs w:val="24"/>
              </w:rPr>
            </w:pPr>
            <w:r w:rsidRPr="004206E2">
              <w:rPr>
                <w:rFonts w:ascii="Times New Roman" w:hAnsi="Times New Roman"/>
                <w:b/>
                <w:sz w:val="24"/>
                <w:szCs w:val="24"/>
              </w:rPr>
              <w:t xml:space="preserve">№ </w:t>
            </w:r>
          </w:p>
          <w:p w:rsidR="00891770" w:rsidRPr="004206E2" w:rsidRDefault="00891770" w:rsidP="00891770">
            <w:pPr>
              <w:spacing w:after="0" w:line="240" w:lineRule="auto"/>
              <w:jc w:val="center"/>
              <w:rPr>
                <w:rFonts w:ascii="Times New Roman" w:hAnsi="Times New Roman"/>
                <w:b/>
                <w:sz w:val="24"/>
                <w:szCs w:val="24"/>
              </w:rPr>
            </w:pPr>
            <w:r w:rsidRPr="004206E2">
              <w:rPr>
                <w:rFonts w:ascii="Times New Roman" w:hAnsi="Times New Roman"/>
                <w:b/>
                <w:sz w:val="24"/>
                <w:szCs w:val="24"/>
              </w:rPr>
              <w:t>п/п</w:t>
            </w:r>
          </w:p>
        </w:tc>
        <w:tc>
          <w:tcPr>
            <w:tcW w:w="3805" w:type="dxa"/>
            <w:vMerge w:val="restart"/>
          </w:tcPr>
          <w:p w:rsidR="00891770" w:rsidRPr="004206E2" w:rsidRDefault="00891770" w:rsidP="00891770">
            <w:pPr>
              <w:spacing w:after="0" w:line="240" w:lineRule="auto"/>
              <w:jc w:val="center"/>
              <w:rPr>
                <w:rFonts w:ascii="Times New Roman" w:hAnsi="Times New Roman"/>
                <w:b/>
                <w:sz w:val="24"/>
                <w:szCs w:val="24"/>
              </w:rPr>
            </w:pPr>
            <w:r w:rsidRPr="004206E2">
              <w:rPr>
                <w:rFonts w:ascii="Times New Roman" w:hAnsi="Times New Roman"/>
                <w:b/>
                <w:sz w:val="24"/>
                <w:szCs w:val="24"/>
              </w:rPr>
              <w:t>Наименования разделов и тем</w:t>
            </w:r>
          </w:p>
        </w:tc>
        <w:tc>
          <w:tcPr>
            <w:tcW w:w="1627" w:type="dxa"/>
            <w:vMerge w:val="restart"/>
          </w:tcPr>
          <w:p w:rsidR="00891770" w:rsidRPr="004206E2" w:rsidRDefault="00891770" w:rsidP="00891770">
            <w:pPr>
              <w:spacing w:after="0" w:line="240" w:lineRule="auto"/>
              <w:jc w:val="center"/>
              <w:rPr>
                <w:rFonts w:ascii="Times New Roman" w:hAnsi="Times New Roman"/>
                <w:b/>
                <w:sz w:val="24"/>
                <w:szCs w:val="24"/>
              </w:rPr>
            </w:pPr>
            <w:r w:rsidRPr="004206E2">
              <w:rPr>
                <w:rFonts w:ascii="Times New Roman" w:hAnsi="Times New Roman"/>
                <w:b/>
                <w:sz w:val="24"/>
                <w:szCs w:val="24"/>
              </w:rPr>
              <w:t>Форма занятия</w:t>
            </w:r>
          </w:p>
        </w:tc>
        <w:tc>
          <w:tcPr>
            <w:tcW w:w="8878" w:type="dxa"/>
            <w:vMerge w:val="restart"/>
          </w:tcPr>
          <w:p w:rsidR="00891770" w:rsidRPr="004206E2" w:rsidRDefault="00891770" w:rsidP="00891770">
            <w:pPr>
              <w:spacing w:after="0" w:line="240" w:lineRule="auto"/>
              <w:jc w:val="center"/>
              <w:rPr>
                <w:rFonts w:ascii="Times New Roman" w:hAnsi="Times New Roman"/>
                <w:b/>
                <w:sz w:val="24"/>
                <w:szCs w:val="24"/>
              </w:rPr>
            </w:pPr>
            <w:r w:rsidRPr="004206E2">
              <w:rPr>
                <w:rFonts w:ascii="Times New Roman" w:hAnsi="Times New Roman"/>
                <w:b/>
                <w:sz w:val="24"/>
                <w:szCs w:val="24"/>
              </w:rPr>
              <w:t xml:space="preserve">Характеристика основных видов деятельности ученика </w:t>
            </w:r>
          </w:p>
        </w:tc>
      </w:tr>
      <w:tr w:rsidR="00891770" w:rsidRPr="004206E2" w:rsidTr="00891770">
        <w:trPr>
          <w:trHeight w:val="276"/>
        </w:trPr>
        <w:tc>
          <w:tcPr>
            <w:tcW w:w="785" w:type="dxa"/>
            <w:vMerge/>
          </w:tcPr>
          <w:p w:rsidR="00891770" w:rsidRPr="004206E2" w:rsidRDefault="00891770" w:rsidP="00891770">
            <w:pPr>
              <w:spacing w:after="0" w:line="240" w:lineRule="auto"/>
              <w:jc w:val="center"/>
              <w:rPr>
                <w:rFonts w:ascii="Times New Roman" w:hAnsi="Times New Roman"/>
                <w:b/>
                <w:sz w:val="24"/>
                <w:szCs w:val="24"/>
              </w:rPr>
            </w:pPr>
          </w:p>
        </w:tc>
        <w:tc>
          <w:tcPr>
            <w:tcW w:w="3805" w:type="dxa"/>
            <w:vMerge/>
          </w:tcPr>
          <w:p w:rsidR="00891770" w:rsidRPr="004206E2" w:rsidRDefault="00891770" w:rsidP="00891770">
            <w:pPr>
              <w:spacing w:after="0" w:line="240" w:lineRule="auto"/>
              <w:jc w:val="center"/>
              <w:rPr>
                <w:rFonts w:ascii="Times New Roman" w:hAnsi="Times New Roman"/>
                <w:b/>
                <w:sz w:val="24"/>
                <w:szCs w:val="24"/>
              </w:rPr>
            </w:pPr>
          </w:p>
        </w:tc>
        <w:tc>
          <w:tcPr>
            <w:tcW w:w="1627" w:type="dxa"/>
            <w:vMerge/>
          </w:tcPr>
          <w:p w:rsidR="00891770" w:rsidRPr="004206E2" w:rsidRDefault="00891770" w:rsidP="00891770">
            <w:pPr>
              <w:spacing w:after="0" w:line="240" w:lineRule="auto"/>
              <w:jc w:val="center"/>
              <w:rPr>
                <w:rFonts w:ascii="Times New Roman" w:hAnsi="Times New Roman"/>
                <w:b/>
                <w:sz w:val="24"/>
                <w:szCs w:val="24"/>
              </w:rPr>
            </w:pPr>
          </w:p>
        </w:tc>
        <w:tc>
          <w:tcPr>
            <w:tcW w:w="8878" w:type="dxa"/>
            <w:vMerge/>
          </w:tcPr>
          <w:p w:rsidR="00891770" w:rsidRPr="004206E2" w:rsidRDefault="00891770" w:rsidP="00891770">
            <w:pPr>
              <w:spacing w:after="0" w:line="240" w:lineRule="auto"/>
              <w:jc w:val="center"/>
              <w:rPr>
                <w:rFonts w:ascii="Times New Roman" w:hAnsi="Times New Roman"/>
                <w:b/>
                <w:sz w:val="24"/>
                <w:szCs w:val="24"/>
              </w:rPr>
            </w:pPr>
          </w:p>
        </w:tc>
      </w:tr>
      <w:tr w:rsidR="00891770" w:rsidRPr="004206E2" w:rsidTr="00891770">
        <w:trPr>
          <w:trHeight w:val="1038"/>
        </w:trPr>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1</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Из истории шахмат. Чемпионы мира по шахматам и выдающиеся шахматисты мира.</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презентация</w:t>
            </w:r>
          </w:p>
        </w:tc>
        <w:tc>
          <w:tcPr>
            <w:tcW w:w="8878" w:type="dxa"/>
          </w:tcPr>
          <w:p w:rsidR="00891770" w:rsidRPr="004206E2" w:rsidRDefault="00891770" w:rsidP="00891770">
            <w:pPr>
              <w:spacing w:after="0" w:line="240" w:lineRule="auto"/>
              <w:jc w:val="both"/>
              <w:rPr>
                <w:rFonts w:ascii="Times New Roman" w:hAnsi="Times New Roman"/>
                <w:b/>
                <w:sz w:val="24"/>
                <w:szCs w:val="24"/>
              </w:rPr>
            </w:pPr>
            <w:r w:rsidRPr="004206E2">
              <w:rPr>
                <w:rFonts w:ascii="Times New Roman" w:hAnsi="Times New Roman"/>
                <w:sz w:val="24"/>
                <w:szCs w:val="24"/>
              </w:rPr>
              <w:t xml:space="preserve">Будут знать сведения о возникновении шахмат и появлении их на Руси, первое знакомство с чемпионами мира по шахматам и ведущими шахматистами мира. </w:t>
            </w:r>
          </w:p>
        </w:tc>
      </w:tr>
      <w:tr w:rsidR="00891770" w:rsidRPr="004206E2" w:rsidTr="00891770">
        <w:trPr>
          <w:trHeight w:val="1398"/>
        </w:trPr>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2</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Шахматные фигуры (повторение).</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беседа-игра</w:t>
            </w:r>
          </w:p>
        </w:tc>
        <w:tc>
          <w:tcPr>
            <w:tcW w:w="8878" w:type="dxa"/>
            <w:vMerge w:val="restart"/>
          </w:tcPr>
          <w:p w:rsidR="00891770" w:rsidRPr="004206E2" w:rsidRDefault="00891770" w:rsidP="00891770">
            <w:pPr>
              <w:spacing w:line="240" w:lineRule="auto"/>
              <w:jc w:val="both"/>
              <w:rPr>
                <w:rFonts w:ascii="Times New Roman" w:hAnsi="Times New Roman"/>
                <w:sz w:val="24"/>
                <w:szCs w:val="24"/>
              </w:rPr>
            </w:pPr>
            <w:r w:rsidRPr="004206E2">
              <w:rPr>
                <w:rFonts w:ascii="Times New Roman" w:hAnsi="Times New Roman"/>
                <w:sz w:val="24"/>
                <w:szCs w:val="24"/>
              </w:rPr>
              <w:t xml:space="preserve">Перерабатывать полученную информацию: сравнивать и группировать такие шахматные объекты, как ходы шахматных фигур. Знать о вкладе чемпионов мира по шахматам в развитие шахматной культуры. Анализировать ситуацию, устанавливать причинно-следственные связи. Называть предметы по описанию. Знать шахматные термины: белое и черное поле, горизонталь, вертикаль, диагональ, центр, партнёры, начальное положение, белые, черные. Различать диагональ, вертикаль, горизонталь. Демонстрировать целенаправленное и осмысленное наблюдение. Уметь проводить элементарные комбинации. Планировать нападение на фигуры противника, организовать защиту своих фигур. Ориентироваться на шахматной доске, в шахматной нотации. Определять последовательность событий. Выявлять закономерности и проводить аналогии.  </w:t>
            </w: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3</w:t>
            </w:r>
          </w:p>
        </w:tc>
        <w:tc>
          <w:tcPr>
            <w:tcW w:w="3805" w:type="dxa"/>
          </w:tcPr>
          <w:p w:rsidR="00891770" w:rsidRPr="004206E2" w:rsidRDefault="00891770" w:rsidP="00891770">
            <w:pPr>
              <w:tabs>
                <w:tab w:val="left" w:pos="1085"/>
              </w:tabs>
              <w:spacing w:after="0" w:line="240" w:lineRule="auto"/>
              <w:jc w:val="both"/>
              <w:rPr>
                <w:rFonts w:ascii="Times New Roman" w:hAnsi="Times New Roman"/>
                <w:sz w:val="24"/>
                <w:szCs w:val="24"/>
              </w:rPr>
            </w:pPr>
            <w:r w:rsidRPr="004206E2">
              <w:rPr>
                <w:rFonts w:ascii="Times New Roman" w:hAnsi="Times New Roman"/>
                <w:sz w:val="24"/>
                <w:szCs w:val="24"/>
              </w:rPr>
              <w:t>Нападение в шахматной партии. Шах и защита от него.</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беседа-игра</w:t>
            </w:r>
          </w:p>
        </w:tc>
        <w:tc>
          <w:tcPr>
            <w:tcW w:w="8878" w:type="dxa"/>
            <w:vMerge/>
          </w:tcPr>
          <w:p w:rsidR="00891770" w:rsidRPr="004206E2" w:rsidRDefault="00891770" w:rsidP="00891770">
            <w:pPr>
              <w:spacing w:line="240" w:lineRule="auto"/>
              <w:jc w:val="both"/>
              <w:rPr>
                <w:rFonts w:ascii="Times New Roman" w:hAnsi="Times New Roman"/>
                <w:sz w:val="24"/>
                <w:szCs w:val="24"/>
              </w:rPr>
            </w:pP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4</w:t>
            </w:r>
          </w:p>
        </w:tc>
        <w:tc>
          <w:tcPr>
            <w:tcW w:w="3805" w:type="dxa"/>
          </w:tcPr>
          <w:p w:rsidR="00891770" w:rsidRPr="004206E2" w:rsidRDefault="00891770" w:rsidP="00891770">
            <w:pPr>
              <w:tabs>
                <w:tab w:val="left" w:pos="972"/>
              </w:tabs>
              <w:spacing w:after="0" w:line="240" w:lineRule="auto"/>
              <w:jc w:val="both"/>
              <w:rPr>
                <w:rFonts w:ascii="Times New Roman" w:hAnsi="Times New Roman"/>
                <w:sz w:val="24"/>
                <w:szCs w:val="24"/>
              </w:rPr>
            </w:pPr>
            <w:r w:rsidRPr="004206E2">
              <w:rPr>
                <w:rFonts w:ascii="Times New Roman" w:hAnsi="Times New Roman"/>
                <w:sz w:val="24"/>
                <w:szCs w:val="24"/>
              </w:rPr>
              <w:t>Мат. Пат. Мат в один ход (повторение). Мат одинокому королю королем и ладьёй.</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беседа-игра</w:t>
            </w:r>
          </w:p>
        </w:tc>
        <w:tc>
          <w:tcPr>
            <w:tcW w:w="8878" w:type="dxa"/>
            <w:vMerge/>
          </w:tcPr>
          <w:p w:rsidR="00891770" w:rsidRPr="004206E2" w:rsidRDefault="00891770" w:rsidP="00891770">
            <w:pPr>
              <w:spacing w:after="0" w:line="240" w:lineRule="auto"/>
              <w:jc w:val="center"/>
              <w:rPr>
                <w:rFonts w:ascii="Times New Roman" w:hAnsi="Times New Roman"/>
                <w:sz w:val="24"/>
                <w:szCs w:val="24"/>
              </w:rPr>
            </w:pP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5</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Защита в шахматной партии: уход из-под нападения, уничтожение атакующей фигуры, защита фигуры.</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практическое</w:t>
            </w:r>
          </w:p>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занятие</w:t>
            </w:r>
          </w:p>
        </w:tc>
        <w:tc>
          <w:tcPr>
            <w:tcW w:w="8878" w:type="dxa"/>
            <w:vMerge/>
          </w:tcPr>
          <w:p w:rsidR="00891770" w:rsidRPr="004206E2" w:rsidRDefault="00891770" w:rsidP="00891770">
            <w:pPr>
              <w:spacing w:after="0" w:line="240" w:lineRule="auto"/>
              <w:jc w:val="center"/>
              <w:rPr>
                <w:rFonts w:ascii="Times New Roman" w:hAnsi="Times New Roman"/>
                <w:sz w:val="24"/>
                <w:szCs w:val="24"/>
              </w:rPr>
            </w:pP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6</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Защита в шахматной партии: перекрытие, контрнападение.</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практическое</w:t>
            </w:r>
          </w:p>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занятие</w:t>
            </w:r>
          </w:p>
        </w:tc>
        <w:tc>
          <w:tcPr>
            <w:tcW w:w="8878" w:type="dxa"/>
            <w:vMerge/>
          </w:tcPr>
          <w:p w:rsidR="00891770" w:rsidRPr="004206E2" w:rsidRDefault="00891770" w:rsidP="00891770">
            <w:pPr>
              <w:spacing w:after="0" w:line="240" w:lineRule="auto"/>
              <w:jc w:val="center"/>
              <w:rPr>
                <w:rFonts w:ascii="Times New Roman" w:hAnsi="Times New Roman"/>
                <w:sz w:val="24"/>
                <w:szCs w:val="24"/>
              </w:rPr>
            </w:pPr>
          </w:p>
        </w:tc>
      </w:tr>
      <w:tr w:rsidR="00891770" w:rsidRPr="004206E2" w:rsidTr="00891770">
        <w:trPr>
          <w:trHeight w:val="517"/>
        </w:trPr>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7</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Конкурс решения позиций: как бы вы сыграли?</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беседа-игра</w:t>
            </w:r>
          </w:p>
        </w:tc>
        <w:tc>
          <w:tcPr>
            <w:tcW w:w="8878" w:type="dxa"/>
            <w:vMerge/>
          </w:tcPr>
          <w:p w:rsidR="00891770" w:rsidRPr="004206E2" w:rsidRDefault="00891770" w:rsidP="00891770">
            <w:pPr>
              <w:spacing w:after="0" w:line="240" w:lineRule="auto"/>
              <w:jc w:val="center"/>
              <w:rPr>
                <w:rFonts w:ascii="Times New Roman" w:hAnsi="Times New Roman"/>
                <w:sz w:val="24"/>
                <w:szCs w:val="24"/>
              </w:rPr>
            </w:pPr>
          </w:p>
        </w:tc>
      </w:tr>
      <w:tr w:rsidR="00891770" w:rsidRPr="004206E2" w:rsidTr="00891770">
        <w:trPr>
          <w:trHeight w:val="517"/>
        </w:trPr>
        <w:tc>
          <w:tcPr>
            <w:tcW w:w="785" w:type="dxa"/>
            <w:vMerge w:val="restart"/>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8</w:t>
            </w:r>
          </w:p>
          <w:p w:rsidR="00891770" w:rsidRPr="004206E2" w:rsidRDefault="00891770" w:rsidP="00891770">
            <w:pPr>
              <w:spacing w:line="240" w:lineRule="auto"/>
              <w:jc w:val="center"/>
              <w:rPr>
                <w:rFonts w:ascii="Times New Roman" w:hAnsi="Times New Roman"/>
                <w:sz w:val="24"/>
                <w:szCs w:val="24"/>
              </w:rPr>
            </w:pPr>
          </w:p>
        </w:tc>
        <w:tc>
          <w:tcPr>
            <w:tcW w:w="3805" w:type="dxa"/>
            <w:vMerge w:val="restart"/>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Тактический прием «двойной удар».</w:t>
            </w:r>
          </w:p>
          <w:p w:rsidR="00891770" w:rsidRPr="004206E2" w:rsidRDefault="00891770" w:rsidP="00891770">
            <w:pPr>
              <w:spacing w:line="240" w:lineRule="auto"/>
              <w:jc w:val="both"/>
              <w:rPr>
                <w:rFonts w:ascii="Times New Roman" w:hAnsi="Times New Roman"/>
                <w:sz w:val="24"/>
                <w:szCs w:val="24"/>
              </w:rPr>
            </w:pPr>
          </w:p>
        </w:tc>
        <w:tc>
          <w:tcPr>
            <w:tcW w:w="1627" w:type="dxa"/>
            <w:vMerge w:val="restart"/>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беседа-игра</w:t>
            </w:r>
          </w:p>
          <w:p w:rsidR="00891770" w:rsidRPr="004206E2" w:rsidRDefault="00891770" w:rsidP="00891770">
            <w:pPr>
              <w:spacing w:line="240" w:lineRule="auto"/>
              <w:jc w:val="center"/>
              <w:rPr>
                <w:rFonts w:ascii="Times New Roman" w:hAnsi="Times New Roman"/>
                <w:sz w:val="24"/>
                <w:szCs w:val="24"/>
              </w:rPr>
            </w:pPr>
          </w:p>
        </w:tc>
        <w:tc>
          <w:tcPr>
            <w:tcW w:w="8878" w:type="dxa"/>
            <w:vMerge/>
          </w:tcPr>
          <w:p w:rsidR="00891770" w:rsidRPr="004206E2" w:rsidRDefault="00891770" w:rsidP="00891770">
            <w:pPr>
              <w:spacing w:after="0" w:line="240" w:lineRule="auto"/>
              <w:jc w:val="center"/>
              <w:rPr>
                <w:rFonts w:ascii="Times New Roman" w:hAnsi="Times New Roman"/>
                <w:sz w:val="24"/>
                <w:szCs w:val="24"/>
              </w:rPr>
            </w:pPr>
          </w:p>
        </w:tc>
      </w:tr>
      <w:tr w:rsidR="00891770" w:rsidRPr="004206E2" w:rsidTr="00891770">
        <w:trPr>
          <w:trHeight w:val="276"/>
        </w:trPr>
        <w:tc>
          <w:tcPr>
            <w:tcW w:w="785" w:type="dxa"/>
            <w:vMerge/>
          </w:tcPr>
          <w:p w:rsidR="00891770" w:rsidRPr="004206E2" w:rsidRDefault="00891770" w:rsidP="00891770">
            <w:pPr>
              <w:spacing w:after="0" w:line="240" w:lineRule="auto"/>
              <w:jc w:val="center"/>
              <w:rPr>
                <w:rFonts w:ascii="Times New Roman" w:hAnsi="Times New Roman"/>
                <w:sz w:val="24"/>
                <w:szCs w:val="24"/>
              </w:rPr>
            </w:pPr>
          </w:p>
        </w:tc>
        <w:tc>
          <w:tcPr>
            <w:tcW w:w="3805" w:type="dxa"/>
            <w:vMerge/>
          </w:tcPr>
          <w:p w:rsidR="00891770" w:rsidRPr="004206E2" w:rsidRDefault="00891770" w:rsidP="00891770">
            <w:pPr>
              <w:spacing w:after="0" w:line="240" w:lineRule="auto"/>
              <w:jc w:val="both"/>
              <w:rPr>
                <w:rFonts w:ascii="Times New Roman" w:hAnsi="Times New Roman"/>
                <w:sz w:val="24"/>
                <w:szCs w:val="24"/>
              </w:rPr>
            </w:pPr>
          </w:p>
        </w:tc>
        <w:tc>
          <w:tcPr>
            <w:tcW w:w="1627" w:type="dxa"/>
            <w:vMerge/>
          </w:tcPr>
          <w:p w:rsidR="00891770" w:rsidRPr="004206E2" w:rsidRDefault="00891770" w:rsidP="00891770">
            <w:pPr>
              <w:spacing w:after="0" w:line="240" w:lineRule="auto"/>
              <w:jc w:val="center"/>
              <w:rPr>
                <w:rFonts w:ascii="Times New Roman" w:hAnsi="Times New Roman"/>
                <w:sz w:val="24"/>
                <w:szCs w:val="24"/>
              </w:rPr>
            </w:pPr>
          </w:p>
        </w:tc>
        <w:tc>
          <w:tcPr>
            <w:tcW w:w="8878" w:type="dxa"/>
            <w:vMerge/>
          </w:tcPr>
          <w:p w:rsidR="00891770" w:rsidRPr="004206E2" w:rsidRDefault="00891770" w:rsidP="00891770">
            <w:pPr>
              <w:spacing w:line="240" w:lineRule="auto"/>
              <w:jc w:val="both"/>
              <w:rPr>
                <w:rFonts w:ascii="Times New Roman" w:hAnsi="Times New Roman"/>
                <w:sz w:val="24"/>
                <w:szCs w:val="24"/>
              </w:rPr>
            </w:pPr>
          </w:p>
        </w:tc>
      </w:tr>
      <w:tr w:rsidR="00891770" w:rsidRPr="004206E2" w:rsidTr="00891770">
        <w:trPr>
          <w:trHeight w:val="221"/>
        </w:trPr>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9</w:t>
            </w:r>
          </w:p>
        </w:tc>
        <w:tc>
          <w:tcPr>
            <w:tcW w:w="3805" w:type="dxa"/>
          </w:tcPr>
          <w:p w:rsidR="00891770" w:rsidRPr="004206E2" w:rsidRDefault="00891770" w:rsidP="00891770">
            <w:pPr>
              <w:spacing w:after="0" w:line="240" w:lineRule="auto"/>
              <w:rPr>
                <w:rFonts w:ascii="Times New Roman" w:hAnsi="Times New Roman"/>
                <w:sz w:val="24"/>
                <w:szCs w:val="24"/>
              </w:rPr>
            </w:pPr>
            <w:r w:rsidRPr="004206E2">
              <w:rPr>
                <w:rFonts w:ascii="Times New Roman" w:hAnsi="Times New Roman"/>
                <w:sz w:val="24"/>
                <w:szCs w:val="24"/>
              </w:rPr>
              <w:t>Конкурс решения позиций: как бы вы сыграли?</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беседа-игра</w:t>
            </w:r>
          </w:p>
        </w:tc>
        <w:tc>
          <w:tcPr>
            <w:tcW w:w="8878" w:type="dxa"/>
            <w:vMerge w:val="restart"/>
          </w:tcPr>
          <w:p w:rsidR="00891770" w:rsidRPr="004206E2" w:rsidRDefault="00891770" w:rsidP="00891770">
            <w:pPr>
              <w:spacing w:line="240" w:lineRule="auto"/>
              <w:jc w:val="both"/>
              <w:rPr>
                <w:rFonts w:ascii="Times New Roman" w:hAnsi="Times New Roman"/>
                <w:sz w:val="24"/>
                <w:szCs w:val="24"/>
              </w:rPr>
            </w:pPr>
            <w:r w:rsidRPr="004206E2">
              <w:rPr>
                <w:rFonts w:ascii="Times New Roman" w:hAnsi="Times New Roman"/>
                <w:sz w:val="24"/>
                <w:szCs w:val="24"/>
              </w:rPr>
              <w:t xml:space="preserve">Анализировать ситуацию, устанавливать причинно-следственные связи. Демонстрировать целенаправленное и осмысленное наблюдение. Уметь проводить </w:t>
            </w:r>
            <w:r w:rsidRPr="004206E2">
              <w:rPr>
                <w:rFonts w:ascii="Times New Roman" w:hAnsi="Times New Roman"/>
                <w:sz w:val="24"/>
                <w:szCs w:val="24"/>
              </w:rPr>
              <w:lastRenderedPageBreak/>
              <w:t>элементарные комбинации. Планировать нападение на фигуры противника, организовать защиту своих фигур. Определять последовательность событий. Выявлять закономерности и проводить аналогии. Знать способы защиты в шахматной партии, элементарные шахматные комбинации. Знать способы защиты в шахматной партии, элементарные шахматные комбинации.</w:t>
            </w: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lastRenderedPageBreak/>
              <w:t>10</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Тактический прием «ловля фигуры».</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беседа</w:t>
            </w:r>
          </w:p>
        </w:tc>
        <w:tc>
          <w:tcPr>
            <w:tcW w:w="8878" w:type="dxa"/>
            <w:vMerge/>
          </w:tcPr>
          <w:p w:rsidR="00891770" w:rsidRPr="004206E2" w:rsidRDefault="00891770" w:rsidP="00891770">
            <w:pPr>
              <w:spacing w:line="240" w:lineRule="auto"/>
              <w:jc w:val="both"/>
              <w:rPr>
                <w:rFonts w:ascii="Times New Roman" w:hAnsi="Times New Roman"/>
                <w:sz w:val="24"/>
                <w:szCs w:val="24"/>
              </w:rPr>
            </w:pP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lastRenderedPageBreak/>
              <w:t>11</w:t>
            </w:r>
          </w:p>
        </w:tc>
        <w:tc>
          <w:tcPr>
            <w:tcW w:w="3805" w:type="dxa"/>
          </w:tcPr>
          <w:p w:rsidR="00891770" w:rsidRPr="004206E2" w:rsidRDefault="00891770" w:rsidP="00891770">
            <w:pPr>
              <w:spacing w:after="0" w:line="240" w:lineRule="auto"/>
              <w:rPr>
                <w:rFonts w:ascii="Times New Roman" w:hAnsi="Times New Roman"/>
                <w:sz w:val="24"/>
                <w:szCs w:val="24"/>
              </w:rPr>
            </w:pPr>
            <w:r w:rsidRPr="004206E2">
              <w:rPr>
                <w:rFonts w:ascii="Times New Roman" w:hAnsi="Times New Roman"/>
                <w:sz w:val="24"/>
                <w:szCs w:val="24"/>
              </w:rPr>
              <w:t>Тактический прием «сквозной удар».</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беседа-игра</w:t>
            </w:r>
          </w:p>
        </w:tc>
        <w:tc>
          <w:tcPr>
            <w:tcW w:w="8878" w:type="dxa"/>
            <w:vMerge/>
          </w:tcPr>
          <w:p w:rsidR="00891770" w:rsidRPr="004206E2" w:rsidRDefault="00891770" w:rsidP="00891770">
            <w:pPr>
              <w:spacing w:line="240" w:lineRule="auto"/>
              <w:jc w:val="both"/>
              <w:rPr>
                <w:rFonts w:ascii="Times New Roman" w:hAnsi="Times New Roman"/>
                <w:sz w:val="24"/>
                <w:szCs w:val="24"/>
              </w:rPr>
            </w:pP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12</w:t>
            </w:r>
          </w:p>
        </w:tc>
        <w:tc>
          <w:tcPr>
            <w:tcW w:w="3805" w:type="dxa"/>
          </w:tcPr>
          <w:p w:rsidR="00891770" w:rsidRPr="004206E2" w:rsidRDefault="00891770" w:rsidP="00891770">
            <w:pPr>
              <w:spacing w:after="0" w:line="240" w:lineRule="auto"/>
              <w:rPr>
                <w:rFonts w:ascii="Times New Roman" w:hAnsi="Times New Roman"/>
                <w:sz w:val="24"/>
                <w:szCs w:val="24"/>
              </w:rPr>
            </w:pPr>
            <w:r w:rsidRPr="004206E2">
              <w:rPr>
                <w:rFonts w:ascii="Times New Roman" w:hAnsi="Times New Roman"/>
                <w:sz w:val="24"/>
                <w:szCs w:val="24"/>
              </w:rPr>
              <w:t xml:space="preserve">Мат на последней горизонтали. </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игра</w:t>
            </w:r>
          </w:p>
        </w:tc>
        <w:tc>
          <w:tcPr>
            <w:tcW w:w="8878" w:type="dxa"/>
            <w:vMerge/>
          </w:tcPr>
          <w:p w:rsidR="00891770" w:rsidRPr="004206E2" w:rsidRDefault="00891770" w:rsidP="00891770">
            <w:pPr>
              <w:spacing w:line="240" w:lineRule="auto"/>
              <w:jc w:val="both"/>
              <w:rPr>
                <w:rFonts w:ascii="Times New Roman" w:hAnsi="Times New Roman"/>
                <w:sz w:val="24"/>
                <w:szCs w:val="24"/>
              </w:rPr>
            </w:pP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13</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Конкурс решения позиций: как бы вы сыграли?</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игра</w:t>
            </w:r>
          </w:p>
        </w:tc>
        <w:tc>
          <w:tcPr>
            <w:tcW w:w="8878" w:type="dxa"/>
            <w:vMerge/>
          </w:tcPr>
          <w:p w:rsidR="00891770" w:rsidRPr="004206E2" w:rsidRDefault="00891770" w:rsidP="00891770">
            <w:pPr>
              <w:spacing w:line="240" w:lineRule="auto"/>
              <w:jc w:val="both"/>
              <w:rPr>
                <w:rFonts w:ascii="Times New Roman" w:hAnsi="Times New Roman"/>
                <w:sz w:val="24"/>
                <w:szCs w:val="24"/>
              </w:rPr>
            </w:pP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14</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Тактический прием «открытый шах».</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игра</w:t>
            </w:r>
          </w:p>
        </w:tc>
        <w:tc>
          <w:tcPr>
            <w:tcW w:w="8878" w:type="dxa"/>
            <w:vMerge/>
          </w:tcPr>
          <w:p w:rsidR="00891770" w:rsidRPr="004206E2" w:rsidRDefault="00891770" w:rsidP="00891770">
            <w:pPr>
              <w:spacing w:line="240" w:lineRule="auto"/>
              <w:jc w:val="both"/>
              <w:rPr>
                <w:rFonts w:ascii="Times New Roman" w:hAnsi="Times New Roman"/>
                <w:sz w:val="24"/>
                <w:szCs w:val="24"/>
              </w:rPr>
            </w:pPr>
          </w:p>
        </w:tc>
      </w:tr>
      <w:tr w:rsidR="00891770" w:rsidRPr="004206E2" w:rsidTr="00891770">
        <w:trPr>
          <w:trHeight w:val="561"/>
        </w:trPr>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15</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Тактический прием «двойной шах».</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игра</w:t>
            </w:r>
          </w:p>
        </w:tc>
        <w:tc>
          <w:tcPr>
            <w:tcW w:w="8878" w:type="dxa"/>
            <w:vMerge/>
          </w:tcPr>
          <w:p w:rsidR="00891770" w:rsidRPr="004206E2" w:rsidRDefault="00891770" w:rsidP="00891770">
            <w:pPr>
              <w:spacing w:line="240" w:lineRule="auto"/>
              <w:jc w:val="both"/>
              <w:rPr>
                <w:rFonts w:ascii="Times New Roman" w:hAnsi="Times New Roman"/>
                <w:b/>
                <w:sz w:val="24"/>
                <w:szCs w:val="24"/>
              </w:rPr>
            </w:pPr>
          </w:p>
        </w:tc>
      </w:tr>
      <w:tr w:rsidR="00891770" w:rsidRPr="004206E2" w:rsidTr="00891770">
        <w:trPr>
          <w:trHeight w:val="140"/>
        </w:trPr>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16</w:t>
            </w:r>
          </w:p>
        </w:tc>
        <w:tc>
          <w:tcPr>
            <w:tcW w:w="3805" w:type="dxa"/>
          </w:tcPr>
          <w:p w:rsidR="00891770" w:rsidRPr="004206E2" w:rsidRDefault="00891770" w:rsidP="00891770">
            <w:pPr>
              <w:spacing w:after="0" w:line="240" w:lineRule="auto"/>
              <w:rPr>
                <w:rFonts w:ascii="Times New Roman" w:hAnsi="Times New Roman"/>
                <w:sz w:val="24"/>
                <w:szCs w:val="24"/>
              </w:rPr>
            </w:pPr>
            <w:r w:rsidRPr="004206E2">
              <w:rPr>
                <w:rFonts w:ascii="Times New Roman" w:hAnsi="Times New Roman"/>
                <w:sz w:val="24"/>
                <w:szCs w:val="24"/>
              </w:rPr>
              <w:t>Конкурс решения позиций: как бы вы сыграли?</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турнир</w:t>
            </w:r>
          </w:p>
        </w:tc>
        <w:tc>
          <w:tcPr>
            <w:tcW w:w="8878" w:type="dxa"/>
            <w:vMerge/>
          </w:tcPr>
          <w:p w:rsidR="00891770" w:rsidRPr="004206E2" w:rsidRDefault="00891770" w:rsidP="00891770">
            <w:pPr>
              <w:spacing w:after="0" w:line="240" w:lineRule="auto"/>
              <w:jc w:val="both"/>
              <w:rPr>
                <w:rFonts w:ascii="Times New Roman" w:hAnsi="Times New Roman"/>
                <w:sz w:val="24"/>
                <w:szCs w:val="24"/>
              </w:rPr>
            </w:pP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17</w:t>
            </w:r>
          </w:p>
        </w:tc>
        <w:tc>
          <w:tcPr>
            <w:tcW w:w="3805" w:type="dxa"/>
          </w:tcPr>
          <w:p w:rsidR="00891770" w:rsidRPr="004206E2" w:rsidRDefault="00891770" w:rsidP="00891770">
            <w:pPr>
              <w:spacing w:after="0" w:line="240" w:lineRule="auto"/>
              <w:rPr>
                <w:rFonts w:ascii="Times New Roman" w:hAnsi="Times New Roman"/>
                <w:sz w:val="24"/>
                <w:szCs w:val="24"/>
              </w:rPr>
            </w:pPr>
            <w:r w:rsidRPr="004206E2">
              <w:rPr>
                <w:rFonts w:ascii="Times New Roman" w:hAnsi="Times New Roman"/>
                <w:sz w:val="24"/>
                <w:szCs w:val="24"/>
              </w:rPr>
              <w:t xml:space="preserve">Шахматный турнир. </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игра</w:t>
            </w:r>
          </w:p>
        </w:tc>
        <w:tc>
          <w:tcPr>
            <w:tcW w:w="8878" w:type="dxa"/>
            <w:vMerge w:val="restart"/>
          </w:tcPr>
          <w:p w:rsidR="00891770" w:rsidRPr="004206E2" w:rsidRDefault="00891770" w:rsidP="00891770">
            <w:pPr>
              <w:spacing w:line="240" w:lineRule="auto"/>
              <w:jc w:val="both"/>
              <w:rPr>
                <w:rFonts w:ascii="Times New Roman" w:hAnsi="Times New Roman"/>
                <w:b/>
                <w:sz w:val="24"/>
                <w:szCs w:val="24"/>
              </w:rPr>
            </w:pPr>
            <w:r w:rsidRPr="004206E2">
              <w:rPr>
                <w:rFonts w:ascii="Times New Roman" w:hAnsi="Times New Roman"/>
                <w:sz w:val="24"/>
                <w:szCs w:val="24"/>
              </w:rPr>
              <w:t>Играть без нарушений правил шахматного кодекса. Уметь определять последовательность событий. Правильно помещать доску между партнёрами, расставлять фигуры. Решать элементарные задачи на шахматной доске. Давать эмоциональную оценку деятельности на занятии. Совместно договариваться в процессе игры. Перерабатывать полученную информацию: сравнивать и группировать такие шахматные объекты, как ходы шахматных фигур. Определять последовательность событий. Выявлять закономерности и проводить аналогии. Иметь представление о дебютных ловушках и о том, как в них не попадаться.</w:t>
            </w: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18</w:t>
            </w:r>
          </w:p>
        </w:tc>
        <w:tc>
          <w:tcPr>
            <w:tcW w:w="3805" w:type="dxa"/>
          </w:tcPr>
          <w:p w:rsidR="00891770" w:rsidRPr="004206E2" w:rsidRDefault="00891770" w:rsidP="00891770">
            <w:pPr>
              <w:spacing w:after="0" w:line="240" w:lineRule="auto"/>
              <w:rPr>
                <w:rFonts w:ascii="Times New Roman" w:hAnsi="Times New Roman"/>
                <w:sz w:val="24"/>
                <w:szCs w:val="24"/>
              </w:rPr>
            </w:pPr>
            <w:r w:rsidRPr="004206E2">
              <w:rPr>
                <w:rFonts w:ascii="Times New Roman" w:hAnsi="Times New Roman"/>
                <w:sz w:val="24"/>
                <w:szCs w:val="24"/>
              </w:rPr>
              <w:t xml:space="preserve">Шахматный турнир. </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игра</w:t>
            </w:r>
          </w:p>
        </w:tc>
        <w:tc>
          <w:tcPr>
            <w:tcW w:w="8878" w:type="dxa"/>
            <w:vMerge/>
          </w:tcPr>
          <w:p w:rsidR="00891770" w:rsidRPr="004206E2" w:rsidRDefault="00891770" w:rsidP="00891770">
            <w:pPr>
              <w:spacing w:line="240" w:lineRule="auto"/>
              <w:jc w:val="both"/>
              <w:rPr>
                <w:rFonts w:ascii="Times New Roman" w:hAnsi="Times New Roman"/>
                <w:b/>
                <w:sz w:val="24"/>
                <w:szCs w:val="24"/>
              </w:rPr>
            </w:pP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19</w:t>
            </w:r>
          </w:p>
        </w:tc>
        <w:tc>
          <w:tcPr>
            <w:tcW w:w="3805" w:type="dxa"/>
          </w:tcPr>
          <w:p w:rsidR="00891770" w:rsidRPr="004206E2" w:rsidRDefault="00891770" w:rsidP="00891770">
            <w:pPr>
              <w:spacing w:after="0" w:line="240" w:lineRule="auto"/>
              <w:rPr>
                <w:rFonts w:ascii="Times New Roman" w:hAnsi="Times New Roman"/>
                <w:sz w:val="24"/>
                <w:szCs w:val="24"/>
              </w:rPr>
            </w:pPr>
            <w:r w:rsidRPr="004206E2">
              <w:rPr>
                <w:rFonts w:ascii="Times New Roman" w:hAnsi="Times New Roman"/>
                <w:sz w:val="24"/>
                <w:szCs w:val="24"/>
              </w:rPr>
              <w:t xml:space="preserve">Шахматный турнир. </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игра</w:t>
            </w:r>
          </w:p>
        </w:tc>
        <w:tc>
          <w:tcPr>
            <w:tcW w:w="8878" w:type="dxa"/>
            <w:vMerge/>
          </w:tcPr>
          <w:p w:rsidR="00891770" w:rsidRPr="004206E2" w:rsidRDefault="00891770" w:rsidP="00891770">
            <w:pPr>
              <w:spacing w:line="240" w:lineRule="auto"/>
              <w:jc w:val="both"/>
              <w:rPr>
                <w:rFonts w:ascii="Times New Roman" w:hAnsi="Times New Roman"/>
                <w:b/>
                <w:sz w:val="24"/>
                <w:szCs w:val="24"/>
              </w:rPr>
            </w:pP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20</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 xml:space="preserve">Основы игры в дебюте: дебютные ловушки. </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игра</w:t>
            </w:r>
          </w:p>
        </w:tc>
        <w:tc>
          <w:tcPr>
            <w:tcW w:w="8878" w:type="dxa"/>
            <w:vMerge/>
          </w:tcPr>
          <w:p w:rsidR="00891770" w:rsidRPr="004206E2" w:rsidRDefault="00891770" w:rsidP="00891770">
            <w:pPr>
              <w:spacing w:after="0" w:line="240" w:lineRule="auto"/>
              <w:jc w:val="center"/>
              <w:rPr>
                <w:rFonts w:ascii="Times New Roman" w:hAnsi="Times New Roman"/>
                <w:sz w:val="24"/>
                <w:szCs w:val="24"/>
              </w:rPr>
            </w:pP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21</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Основы игры в дебюте: атака на короля.</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игра</w:t>
            </w:r>
          </w:p>
        </w:tc>
        <w:tc>
          <w:tcPr>
            <w:tcW w:w="8878" w:type="dxa"/>
            <w:vMerge/>
          </w:tcPr>
          <w:p w:rsidR="00891770" w:rsidRPr="004206E2" w:rsidRDefault="00891770" w:rsidP="00891770">
            <w:pPr>
              <w:spacing w:after="0" w:line="240" w:lineRule="auto"/>
              <w:jc w:val="center"/>
              <w:rPr>
                <w:rFonts w:ascii="Times New Roman" w:hAnsi="Times New Roman"/>
                <w:sz w:val="24"/>
                <w:szCs w:val="24"/>
              </w:rPr>
            </w:pP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22</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Основы игры в дебюте: атака на короля.</w:t>
            </w:r>
          </w:p>
        </w:tc>
        <w:tc>
          <w:tcPr>
            <w:tcW w:w="1627" w:type="dxa"/>
          </w:tcPr>
          <w:p w:rsidR="00891770" w:rsidRPr="004206E2" w:rsidRDefault="00891770" w:rsidP="00891770">
            <w:pPr>
              <w:spacing w:after="0" w:line="240" w:lineRule="auto"/>
              <w:jc w:val="center"/>
              <w:rPr>
                <w:rFonts w:ascii="Times New Roman" w:hAnsi="Times New Roman"/>
                <w:sz w:val="24"/>
                <w:szCs w:val="24"/>
              </w:rPr>
            </w:pPr>
          </w:p>
        </w:tc>
        <w:tc>
          <w:tcPr>
            <w:tcW w:w="8878" w:type="dxa"/>
            <w:vMerge/>
          </w:tcPr>
          <w:p w:rsidR="00891770" w:rsidRPr="004206E2" w:rsidRDefault="00891770" w:rsidP="00891770">
            <w:pPr>
              <w:spacing w:after="0" w:line="240" w:lineRule="auto"/>
              <w:jc w:val="center"/>
              <w:rPr>
                <w:rFonts w:ascii="Times New Roman" w:hAnsi="Times New Roman"/>
                <w:sz w:val="24"/>
                <w:szCs w:val="24"/>
              </w:rPr>
            </w:pPr>
          </w:p>
        </w:tc>
      </w:tr>
      <w:tr w:rsidR="00891770" w:rsidRPr="004206E2" w:rsidTr="00891770">
        <w:trPr>
          <w:trHeight w:val="750"/>
        </w:trPr>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23</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Основы эндшпиля: реализация большого материального преимущества.</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беседа</w:t>
            </w:r>
          </w:p>
        </w:tc>
        <w:tc>
          <w:tcPr>
            <w:tcW w:w="8878" w:type="dxa"/>
            <w:vMerge/>
          </w:tcPr>
          <w:p w:rsidR="00891770" w:rsidRPr="004206E2" w:rsidRDefault="00891770" w:rsidP="00891770">
            <w:pPr>
              <w:spacing w:after="0" w:line="240" w:lineRule="auto"/>
              <w:jc w:val="center"/>
              <w:rPr>
                <w:rFonts w:ascii="Times New Roman" w:hAnsi="Times New Roman"/>
                <w:sz w:val="24"/>
                <w:szCs w:val="24"/>
              </w:rPr>
            </w:pPr>
          </w:p>
        </w:tc>
      </w:tr>
      <w:tr w:rsidR="00891770" w:rsidRPr="004206E2" w:rsidTr="00891770">
        <w:trPr>
          <w:trHeight w:val="140"/>
        </w:trPr>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24</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Основы эндшпиля: реализация большого материального преимущества.</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игра</w:t>
            </w:r>
          </w:p>
        </w:tc>
        <w:tc>
          <w:tcPr>
            <w:tcW w:w="8878" w:type="dxa"/>
            <w:vMerge w:val="restart"/>
          </w:tcPr>
          <w:p w:rsidR="00891770" w:rsidRPr="004206E2" w:rsidRDefault="00891770" w:rsidP="00891770">
            <w:pPr>
              <w:widowControl w:val="0"/>
              <w:autoSpaceDE w:val="0"/>
              <w:autoSpaceDN w:val="0"/>
              <w:adjustRightInd w:val="0"/>
              <w:spacing w:line="240" w:lineRule="auto"/>
              <w:contextualSpacing/>
              <w:jc w:val="both"/>
              <w:rPr>
                <w:rFonts w:ascii="Times New Roman" w:hAnsi="Times New Roman"/>
                <w:sz w:val="24"/>
                <w:szCs w:val="24"/>
              </w:rPr>
            </w:pPr>
            <w:r w:rsidRPr="004206E2">
              <w:rPr>
                <w:rFonts w:ascii="Times New Roman" w:hAnsi="Times New Roman"/>
                <w:sz w:val="24"/>
                <w:szCs w:val="24"/>
              </w:rPr>
              <w:t xml:space="preserve">Определять  главное и существенное на основе развивающих заданий и упражнений, путем логических задач  и проведения дидактических игр. Анализировать ситуацию, устанавливать причинно-следственные связи. Планировать нападение на фигуры противника, организовать защиту своих фигур. Выявлять закономерности и проводить аналогии.  Перерабатывать полученную информацию: делать выводы в результате  совместной  работы всей группы. </w:t>
            </w:r>
            <w:r w:rsidRPr="004206E2">
              <w:rPr>
                <w:rFonts w:ascii="Times New Roman" w:hAnsi="Times New Roman"/>
                <w:sz w:val="24"/>
                <w:szCs w:val="24"/>
              </w:rPr>
              <w:lastRenderedPageBreak/>
              <w:t>Преобразовывать информацию из одной формы в другую: находить и формулировать решение шахматных задачи с помощью простейших  моделей (предметных, рисунков, схематических рисунков, схем).</w:t>
            </w: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25</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 xml:space="preserve">Основы анализа шахматной партии. </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игра</w:t>
            </w:r>
          </w:p>
        </w:tc>
        <w:tc>
          <w:tcPr>
            <w:tcW w:w="8878" w:type="dxa"/>
            <w:vMerge/>
          </w:tcPr>
          <w:p w:rsidR="00891770" w:rsidRPr="004206E2" w:rsidRDefault="00891770" w:rsidP="00891770">
            <w:pPr>
              <w:widowControl w:val="0"/>
              <w:autoSpaceDE w:val="0"/>
              <w:autoSpaceDN w:val="0"/>
              <w:adjustRightInd w:val="0"/>
              <w:spacing w:line="240" w:lineRule="auto"/>
              <w:contextualSpacing/>
              <w:jc w:val="both"/>
              <w:rPr>
                <w:rFonts w:ascii="Times New Roman" w:hAnsi="Times New Roman"/>
                <w:sz w:val="24"/>
                <w:szCs w:val="24"/>
              </w:rPr>
            </w:pP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26</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 xml:space="preserve">Основы анализа шахматной </w:t>
            </w:r>
            <w:r w:rsidRPr="004206E2">
              <w:rPr>
                <w:rFonts w:ascii="Times New Roman" w:hAnsi="Times New Roman"/>
                <w:sz w:val="24"/>
                <w:szCs w:val="24"/>
              </w:rPr>
              <w:lastRenderedPageBreak/>
              <w:t>партии.</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lastRenderedPageBreak/>
              <w:t>игра</w:t>
            </w:r>
          </w:p>
          <w:p w:rsidR="00891770" w:rsidRPr="004206E2" w:rsidRDefault="00891770" w:rsidP="00891770">
            <w:pPr>
              <w:spacing w:line="240" w:lineRule="auto"/>
              <w:rPr>
                <w:rFonts w:ascii="Times New Roman" w:hAnsi="Times New Roman"/>
                <w:sz w:val="24"/>
                <w:szCs w:val="24"/>
              </w:rPr>
            </w:pPr>
          </w:p>
          <w:p w:rsidR="00891770" w:rsidRPr="004206E2" w:rsidRDefault="00891770" w:rsidP="00891770">
            <w:pPr>
              <w:spacing w:line="240" w:lineRule="auto"/>
              <w:rPr>
                <w:rFonts w:ascii="Times New Roman" w:hAnsi="Times New Roman"/>
                <w:sz w:val="24"/>
                <w:szCs w:val="24"/>
              </w:rPr>
            </w:pPr>
          </w:p>
          <w:p w:rsidR="00891770" w:rsidRPr="004206E2" w:rsidRDefault="00891770" w:rsidP="00891770">
            <w:pPr>
              <w:tabs>
                <w:tab w:val="left" w:pos="1230"/>
              </w:tabs>
              <w:spacing w:line="240" w:lineRule="auto"/>
              <w:rPr>
                <w:rFonts w:ascii="Times New Roman" w:hAnsi="Times New Roman"/>
                <w:sz w:val="24"/>
                <w:szCs w:val="24"/>
              </w:rPr>
            </w:pPr>
            <w:r w:rsidRPr="004206E2">
              <w:rPr>
                <w:rFonts w:ascii="Times New Roman" w:hAnsi="Times New Roman"/>
                <w:sz w:val="24"/>
                <w:szCs w:val="24"/>
              </w:rPr>
              <w:tab/>
            </w:r>
          </w:p>
          <w:p w:rsidR="00891770" w:rsidRPr="004206E2" w:rsidRDefault="00891770" w:rsidP="00891770">
            <w:pPr>
              <w:tabs>
                <w:tab w:val="left" w:pos="1230"/>
              </w:tabs>
              <w:spacing w:line="240" w:lineRule="auto"/>
              <w:rPr>
                <w:rFonts w:ascii="Times New Roman" w:hAnsi="Times New Roman"/>
                <w:sz w:val="24"/>
                <w:szCs w:val="24"/>
              </w:rPr>
            </w:pPr>
          </w:p>
          <w:p w:rsidR="00891770" w:rsidRPr="004206E2" w:rsidRDefault="00891770" w:rsidP="00891770">
            <w:pPr>
              <w:tabs>
                <w:tab w:val="left" w:pos="1230"/>
              </w:tabs>
              <w:spacing w:line="240" w:lineRule="auto"/>
              <w:rPr>
                <w:rFonts w:ascii="Times New Roman" w:hAnsi="Times New Roman"/>
                <w:sz w:val="24"/>
                <w:szCs w:val="24"/>
              </w:rPr>
            </w:pPr>
          </w:p>
        </w:tc>
        <w:tc>
          <w:tcPr>
            <w:tcW w:w="8878" w:type="dxa"/>
            <w:vMerge/>
          </w:tcPr>
          <w:p w:rsidR="00891770" w:rsidRPr="004206E2" w:rsidRDefault="00891770" w:rsidP="00891770">
            <w:pPr>
              <w:spacing w:after="0" w:line="240" w:lineRule="auto"/>
              <w:jc w:val="center"/>
              <w:rPr>
                <w:rFonts w:ascii="Times New Roman" w:hAnsi="Times New Roman"/>
                <w:sz w:val="24"/>
                <w:szCs w:val="24"/>
              </w:rPr>
            </w:pP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lastRenderedPageBreak/>
              <w:t>27</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Основы анализа шахматной партии.</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игра</w:t>
            </w:r>
          </w:p>
        </w:tc>
        <w:tc>
          <w:tcPr>
            <w:tcW w:w="8878" w:type="dxa"/>
            <w:vMerge/>
          </w:tcPr>
          <w:p w:rsidR="00891770" w:rsidRPr="004206E2" w:rsidRDefault="00891770" w:rsidP="00891770">
            <w:pPr>
              <w:spacing w:after="0" w:line="240" w:lineRule="auto"/>
              <w:jc w:val="center"/>
              <w:rPr>
                <w:rFonts w:ascii="Times New Roman" w:hAnsi="Times New Roman"/>
                <w:sz w:val="24"/>
                <w:szCs w:val="24"/>
              </w:rPr>
            </w:pP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28</w:t>
            </w:r>
          </w:p>
        </w:tc>
        <w:tc>
          <w:tcPr>
            <w:tcW w:w="3805" w:type="dxa"/>
          </w:tcPr>
          <w:p w:rsidR="00891770" w:rsidRPr="004206E2" w:rsidRDefault="00891770" w:rsidP="00891770">
            <w:pPr>
              <w:spacing w:after="0" w:line="240" w:lineRule="auto"/>
              <w:rPr>
                <w:rFonts w:ascii="Times New Roman" w:hAnsi="Times New Roman"/>
                <w:sz w:val="24"/>
                <w:szCs w:val="24"/>
              </w:rPr>
            </w:pPr>
            <w:r w:rsidRPr="004206E2">
              <w:rPr>
                <w:rFonts w:ascii="Times New Roman" w:hAnsi="Times New Roman"/>
                <w:sz w:val="24"/>
                <w:szCs w:val="24"/>
              </w:rPr>
              <w:t>Конкурс решения позиций: как бы вы сыграли?</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игра</w:t>
            </w:r>
          </w:p>
        </w:tc>
        <w:tc>
          <w:tcPr>
            <w:tcW w:w="8878" w:type="dxa"/>
            <w:vMerge w:val="restart"/>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Анализировать ситуацию, устанавливать причинно-следственные связи. Планировать нападение на фигуры противника, организовать защиту своих фигур. Выявлять закономерности и проводить аналогии.  Перерабатывать полученную информацию: делать выводы в результате  совместной  работы всей группы.</w:t>
            </w:r>
          </w:p>
        </w:tc>
      </w:tr>
      <w:tr w:rsidR="00891770" w:rsidRPr="004206E2" w:rsidTr="00891770">
        <w:trPr>
          <w:trHeight w:val="366"/>
        </w:trPr>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29</w:t>
            </w:r>
          </w:p>
        </w:tc>
        <w:tc>
          <w:tcPr>
            <w:tcW w:w="3805" w:type="dxa"/>
          </w:tcPr>
          <w:p w:rsidR="00891770" w:rsidRPr="004206E2" w:rsidRDefault="00891770" w:rsidP="00891770">
            <w:pPr>
              <w:spacing w:after="0" w:line="240" w:lineRule="auto"/>
              <w:rPr>
                <w:rFonts w:ascii="Times New Roman" w:hAnsi="Times New Roman"/>
                <w:sz w:val="24"/>
                <w:szCs w:val="24"/>
              </w:rPr>
            </w:pPr>
            <w:r w:rsidRPr="004206E2">
              <w:rPr>
                <w:rFonts w:ascii="Times New Roman" w:hAnsi="Times New Roman"/>
                <w:sz w:val="24"/>
                <w:szCs w:val="24"/>
              </w:rPr>
              <w:t>Конкурс решения позиций: как бы вы сыграли?</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игра</w:t>
            </w:r>
          </w:p>
        </w:tc>
        <w:tc>
          <w:tcPr>
            <w:tcW w:w="8878" w:type="dxa"/>
            <w:vMerge/>
          </w:tcPr>
          <w:p w:rsidR="00891770" w:rsidRPr="004206E2" w:rsidRDefault="00891770" w:rsidP="00891770">
            <w:pPr>
              <w:widowControl w:val="0"/>
              <w:autoSpaceDE w:val="0"/>
              <w:autoSpaceDN w:val="0"/>
              <w:adjustRightInd w:val="0"/>
              <w:spacing w:line="240" w:lineRule="auto"/>
              <w:contextualSpacing/>
              <w:jc w:val="both"/>
              <w:rPr>
                <w:rFonts w:ascii="Times New Roman" w:hAnsi="Times New Roman"/>
                <w:sz w:val="24"/>
                <w:szCs w:val="24"/>
              </w:rPr>
            </w:pPr>
          </w:p>
        </w:tc>
      </w:tr>
      <w:tr w:rsidR="00891770" w:rsidRPr="004206E2" w:rsidTr="00891770">
        <w:trPr>
          <w:gridAfter w:val="3"/>
          <w:wAfter w:w="14310" w:type="dxa"/>
        </w:trPr>
        <w:tc>
          <w:tcPr>
            <w:tcW w:w="785" w:type="dxa"/>
          </w:tcPr>
          <w:p w:rsidR="00891770" w:rsidRPr="004206E2" w:rsidRDefault="00891770" w:rsidP="00891770">
            <w:pPr>
              <w:spacing w:after="0" w:line="240" w:lineRule="auto"/>
              <w:jc w:val="center"/>
              <w:rPr>
                <w:rFonts w:ascii="Times New Roman" w:hAnsi="Times New Roman"/>
                <w:b/>
                <w:sz w:val="24"/>
                <w:szCs w:val="24"/>
              </w:rPr>
            </w:pP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30</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Шахматный турнир.</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турнир</w:t>
            </w:r>
          </w:p>
        </w:tc>
        <w:tc>
          <w:tcPr>
            <w:tcW w:w="8878" w:type="dxa"/>
            <w:vMerge w:val="restart"/>
          </w:tcPr>
          <w:p w:rsidR="00891770" w:rsidRPr="004206E2" w:rsidRDefault="00891770" w:rsidP="00891770">
            <w:pPr>
              <w:widowControl w:val="0"/>
              <w:autoSpaceDE w:val="0"/>
              <w:autoSpaceDN w:val="0"/>
              <w:adjustRightInd w:val="0"/>
              <w:spacing w:after="0" w:line="240" w:lineRule="auto"/>
              <w:contextualSpacing/>
              <w:jc w:val="both"/>
              <w:rPr>
                <w:rFonts w:ascii="Times New Roman" w:hAnsi="Times New Roman"/>
                <w:sz w:val="24"/>
                <w:szCs w:val="24"/>
              </w:rPr>
            </w:pPr>
            <w:r w:rsidRPr="004206E2">
              <w:rPr>
                <w:rFonts w:ascii="Times New Roman" w:hAnsi="Times New Roman"/>
                <w:sz w:val="24"/>
                <w:szCs w:val="24"/>
              </w:rPr>
              <w:t>Разыгрывать партию с партнером. Соблюдать правила поведения за шахматной доской. Донести свою позицию до других: оформлять свою мысль в устной форме. Уметь играть партию от начала до конца с записью и различным контролем времени.</w:t>
            </w: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31</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 xml:space="preserve">Шахматный турнир. </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турнир</w:t>
            </w:r>
          </w:p>
        </w:tc>
        <w:tc>
          <w:tcPr>
            <w:tcW w:w="8878" w:type="dxa"/>
            <w:vMerge/>
          </w:tcPr>
          <w:p w:rsidR="00891770" w:rsidRPr="004206E2" w:rsidRDefault="00891770" w:rsidP="00891770">
            <w:pPr>
              <w:spacing w:after="0" w:line="240" w:lineRule="auto"/>
              <w:jc w:val="center"/>
              <w:rPr>
                <w:rFonts w:ascii="Times New Roman" w:hAnsi="Times New Roman"/>
                <w:sz w:val="24"/>
                <w:szCs w:val="24"/>
              </w:rPr>
            </w:pP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32</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Шахматный турнир.</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турнир</w:t>
            </w:r>
          </w:p>
        </w:tc>
        <w:tc>
          <w:tcPr>
            <w:tcW w:w="8878" w:type="dxa"/>
            <w:vMerge/>
          </w:tcPr>
          <w:p w:rsidR="00891770" w:rsidRPr="004206E2" w:rsidRDefault="00891770" w:rsidP="00891770">
            <w:pPr>
              <w:spacing w:after="0" w:line="240" w:lineRule="auto"/>
              <w:jc w:val="center"/>
              <w:rPr>
                <w:rFonts w:ascii="Times New Roman" w:hAnsi="Times New Roman"/>
                <w:sz w:val="24"/>
                <w:szCs w:val="24"/>
              </w:rPr>
            </w:pP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33</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Шахматный турнир.</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турнир</w:t>
            </w:r>
          </w:p>
        </w:tc>
        <w:tc>
          <w:tcPr>
            <w:tcW w:w="8878" w:type="dxa"/>
            <w:vMerge/>
          </w:tcPr>
          <w:p w:rsidR="00891770" w:rsidRPr="004206E2" w:rsidRDefault="00891770" w:rsidP="00891770">
            <w:pPr>
              <w:spacing w:after="0" w:line="240" w:lineRule="auto"/>
              <w:jc w:val="center"/>
              <w:rPr>
                <w:rFonts w:ascii="Times New Roman" w:hAnsi="Times New Roman"/>
                <w:sz w:val="24"/>
                <w:szCs w:val="24"/>
              </w:rPr>
            </w:pPr>
          </w:p>
        </w:tc>
      </w:tr>
      <w:tr w:rsidR="00891770" w:rsidRPr="004206E2" w:rsidTr="00891770">
        <w:tc>
          <w:tcPr>
            <w:tcW w:w="785"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34</w:t>
            </w:r>
          </w:p>
        </w:tc>
        <w:tc>
          <w:tcPr>
            <w:tcW w:w="3805" w:type="dxa"/>
          </w:tcPr>
          <w:p w:rsidR="00891770" w:rsidRPr="004206E2" w:rsidRDefault="00891770" w:rsidP="00891770">
            <w:pPr>
              <w:spacing w:after="0" w:line="240" w:lineRule="auto"/>
              <w:jc w:val="both"/>
              <w:rPr>
                <w:rFonts w:ascii="Times New Roman" w:hAnsi="Times New Roman"/>
                <w:sz w:val="24"/>
                <w:szCs w:val="24"/>
              </w:rPr>
            </w:pPr>
            <w:r w:rsidRPr="004206E2">
              <w:rPr>
                <w:rFonts w:ascii="Times New Roman" w:hAnsi="Times New Roman"/>
                <w:sz w:val="24"/>
                <w:szCs w:val="24"/>
              </w:rPr>
              <w:t>Шахматный турнир.</w:t>
            </w:r>
          </w:p>
        </w:tc>
        <w:tc>
          <w:tcPr>
            <w:tcW w:w="1627" w:type="dxa"/>
          </w:tcPr>
          <w:p w:rsidR="00891770" w:rsidRPr="004206E2" w:rsidRDefault="00891770" w:rsidP="00891770">
            <w:pPr>
              <w:spacing w:after="0" w:line="240" w:lineRule="auto"/>
              <w:jc w:val="center"/>
              <w:rPr>
                <w:rFonts w:ascii="Times New Roman" w:hAnsi="Times New Roman"/>
                <w:sz w:val="24"/>
                <w:szCs w:val="24"/>
              </w:rPr>
            </w:pPr>
            <w:r w:rsidRPr="004206E2">
              <w:rPr>
                <w:rFonts w:ascii="Times New Roman" w:hAnsi="Times New Roman"/>
                <w:sz w:val="24"/>
                <w:szCs w:val="24"/>
              </w:rPr>
              <w:t>турнир</w:t>
            </w:r>
          </w:p>
        </w:tc>
        <w:tc>
          <w:tcPr>
            <w:tcW w:w="8878" w:type="dxa"/>
            <w:vMerge/>
          </w:tcPr>
          <w:p w:rsidR="00891770" w:rsidRPr="004206E2" w:rsidRDefault="00891770" w:rsidP="00891770">
            <w:pPr>
              <w:spacing w:after="0" w:line="240" w:lineRule="auto"/>
              <w:jc w:val="center"/>
              <w:rPr>
                <w:rFonts w:ascii="Times New Roman" w:hAnsi="Times New Roman"/>
                <w:sz w:val="24"/>
                <w:szCs w:val="24"/>
              </w:rPr>
            </w:pPr>
          </w:p>
        </w:tc>
      </w:tr>
    </w:tbl>
    <w:p w:rsidR="00891770" w:rsidRPr="004206E2" w:rsidRDefault="00891770" w:rsidP="00891770">
      <w:pPr>
        <w:spacing w:after="0" w:line="240" w:lineRule="auto"/>
        <w:ind w:left="2552" w:right="709"/>
        <w:jc w:val="both"/>
        <w:rPr>
          <w:rFonts w:ascii="Times New Roman" w:hAnsi="Times New Roman"/>
          <w:b/>
          <w:i/>
          <w:sz w:val="24"/>
          <w:szCs w:val="24"/>
        </w:rPr>
      </w:pPr>
    </w:p>
    <w:p w:rsidR="00891770" w:rsidRPr="004206E2" w:rsidRDefault="00891770" w:rsidP="00891770">
      <w:pPr>
        <w:widowControl w:val="0"/>
        <w:overflowPunct w:val="0"/>
        <w:autoSpaceDE w:val="0"/>
        <w:autoSpaceDN w:val="0"/>
        <w:adjustRightInd w:val="0"/>
        <w:spacing w:after="0" w:line="240" w:lineRule="auto"/>
        <w:textAlignment w:val="baseline"/>
        <w:rPr>
          <w:rFonts w:ascii="Times New Roman" w:hAnsi="Times New Roman"/>
          <w:sz w:val="24"/>
          <w:szCs w:val="24"/>
        </w:rPr>
        <w:sectPr w:rsidR="00891770" w:rsidRPr="004206E2" w:rsidSect="00891770">
          <w:pgSz w:w="16838" w:h="11906" w:orient="landscape"/>
          <w:pgMar w:top="1701" w:right="3371" w:bottom="567" w:left="567" w:header="709" w:footer="709" w:gutter="567"/>
          <w:cols w:space="708"/>
          <w:docGrid w:linePitch="360"/>
        </w:sectPr>
      </w:pPr>
    </w:p>
    <w:p w:rsidR="00891770" w:rsidRDefault="00891770" w:rsidP="004701B7">
      <w:pPr>
        <w:spacing w:after="135" w:line="240" w:lineRule="auto"/>
        <w:jc w:val="center"/>
        <w:rPr>
          <w:rFonts w:ascii="Times New Roman" w:eastAsia="Times New Roman" w:hAnsi="Times New Roman" w:cs="Times New Roman"/>
          <w:b/>
          <w:bCs/>
          <w:sz w:val="24"/>
          <w:szCs w:val="24"/>
        </w:rPr>
      </w:pPr>
    </w:p>
    <w:p w:rsidR="00891770" w:rsidRDefault="00891770" w:rsidP="004701B7">
      <w:pPr>
        <w:spacing w:after="135" w:line="240" w:lineRule="auto"/>
        <w:jc w:val="center"/>
        <w:rPr>
          <w:rFonts w:ascii="Times New Roman" w:eastAsia="Times New Roman" w:hAnsi="Times New Roman" w:cs="Times New Roman"/>
          <w:b/>
          <w:bCs/>
          <w:sz w:val="24"/>
          <w:szCs w:val="24"/>
        </w:rPr>
      </w:pPr>
    </w:p>
    <w:p w:rsidR="004B70B1" w:rsidRPr="004B70B1" w:rsidRDefault="004B70B1" w:rsidP="004B70B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Содержание учебного </w:t>
      </w:r>
      <w:r w:rsidRPr="004B70B1">
        <w:rPr>
          <w:rFonts w:ascii="Times New Roman" w:eastAsia="Times New Roman" w:hAnsi="Times New Roman" w:cs="Times New Roman"/>
          <w:b/>
          <w:bCs/>
          <w:color w:val="000000"/>
          <w:sz w:val="28"/>
          <w:szCs w:val="28"/>
        </w:rPr>
        <w:t>курса 3 кл</w:t>
      </w:r>
      <w:r>
        <w:rPr>
          <w:rFonts w:ascii="Times New Roman" w:eastAsia="Times New Roman" w:hAnsi="Times New Roman" w:cs="Times New Roman"/>
          <w:b/>
          <w:bCs/>
          <w:color w:val="000000"/>
          <w:sz w:val="28"/>
          <w:szCs w:val="28"/>
        </w:rPr>
        <w:t>.</w:t>
      </w:r>
    </w:p>
    <w:p w:rsidR="004B70B1" w:rsidRPr="004B70B1" w:rsidRDefault="004B70B1" w:rsidP="004B70B1">
      <w:pPr>
        <w:shd w:val="clear" w:color="auto" w:fill="FFFFFF"/>
        <w:spacing w:after="0" w:line="240" w:lineRule="auto"/>
        <w:rPr>
          <w:rFonts w:ascii="Calibri" w:eastAsia="Times New Roman" w:hAnsi="Calibri" w:cs="Calibri"/>
          <w:color w:val="000000"/>
        </w:rPr>
      </w:pPr>
      <w:r w:rsidRPr="004B70B1">
        <w:rPr>
          <w:rFonts w:ascii="Times New Roman" w:eastAsia="Times New Roman" w:hAnsi="Times New Roman" w:cs="Times New Roman"/>
          <w:color w:val="000000"/>
          <w:sz w:val="28"/>
        </w:rPr>
        <w:t> </w:t>
      </w:r>
      <w:r w:rsidRPr="004B70B1">
        <w:rPr>
          <w:rFonts w:ascii="Times New Roman" w:eastAsia="Times New Roman" w:hAnsi="Times New Roman" w:cs="Times New Roman"/>
          <w:b/>
          <w:bCs/>
          <w:color w:val="000000"/>
          <w:sz w:val="28"/>
        </w:rPr>
        <w:t>Знания о теоретических основах и правилах шахматной игры.</w:t>
      </w:r>
      <w:r w:rsidRPr="004B70B1">
        <w:rPr>
          <w:rFonts w:ascii="Times New Roman" w:eastAsia="Times New Roman" w:hAnsi="Times New Roman" w:cs="Times New Roman"/>
          <w:color w:val="000000"/>
          <w:sz w:val="28"/>
        </w:rPr>
        <w:t> История шахмат. Шахматная игра как спорт в международном сообществе, цели, задачи, оздоровительное и воспитательное значение. История зарождения и развития шахматной игры, их роль в современном обществе. Чемпионы Мира по шахматам. Современные выдающиеся отечественные и зарубежные шахматисты.  </w:t>
      </w:r>
    </w:p>
    <w:p w:rsidR="004B70B1" w:rsidRPr="004B70B1" w:rsidRDefault="004B70B1" w:rsidP="004B70B1">
      <w:pPr>
        <w:shd w:val="clear" w:color="auto" w:fill="FFFFFF"/>
        <w:spacing w:after="0" w:line="240" w:lineRule="auto"/>
        <w:rPr>
          <w:rFonts w:ascii="Calibri" w:eastAsia="Times New Roman" w:hAnsi="Calibri" w:cs="Calibri"/>
          <w:color w:val="000000"/>
        </w:rPr>
      </w:pPr>
      <w:r w:rsidRPr="004B70B1">
        <w:rPr>
          <w:rFonts w:ascii="Times New Roman" w:eastAsia="Times New Roman" w:hAnsi="Times New Roman" w:cs="Times New Roman"/>
          <w:b/>
          <w:bCs/>
          <w:color w:val="000000"/>
          <w:sz w:val="28"/>
        </w:rPr>
        <w:t>Базовые понятия шахматной игры</w:t>
      </w:r>
      <w:r w:rsidRPr="004B70B1">
        <w:rPr>
          <w:rFonts w:ascii="Times New Roman" w:eastAsia="Times New Roman" w:hAnsi="Times New Roman" w:cs="Times New Roman"/>
          <w:color w:val="000000"/>
          <w:sz w:val="28"/>
        </w:rPr>
        <w:t>. Правила техники безопасности во время занятий, понятие о травмах и их предупреждении. Правила проведения шахматистов. Шахматные соревнования и правила поведения спортсменов.   Структура и содержание тренировочных занятий по шахматам. Основные термины и понятия в шахматной игре: белое и черное поле, горизонталь, вертикаль, диагональ, центр, названия шахматных фигур: ладья, слон, ферзь, конь, пешка, король; ход и взятие каждой фигурой, нападение, защита, начальное положение, ход, взятие, удар, взятие на проходе, длинная и короткая рокировка, шах, мат, пат, ничья, ценность шахматных фигур, сравнительная сила фигур, стадии шахматной партии, основные тактические приемы; шахматная партия, запись шахматной партии., основы дебюта, атака на рокировавшегося и не рокировавшегося короля в начале партии, атака при равносторонних и разносторонних рокировках, основы пешечных, ладейных и легкофигурных эндшпилей.</w:t>
      </w:r>
    </w:p>
    <w:p w:rsidR="004B70B1" w:rsidRPr="004B70B1" w:rsidRDefault="004B70B1" w:rsidP="004B70B1">
      <w:pPr>
        <w:pStyle w:val="c53"/>
        <w:shd w:val="clear" w:color="auto" w:fill="FFFFFF"/>
        <w:spacing w:before="0" w:beforeAutospacing="0" w:after="0" w:afterAutospacing="0"/>
        <w:jc w:val="center"/>
        <w:rPr>
          <w:rFonts w:ascii="Calibri" w:hAnsi="Calibri" w:cs="Calibri"/>
          <w:color w:val="000000"/>
          <w:sz w:val="22"/>
          <w:szCs w:val="22"/>
        </w:rPr>
      </w:pPr>
      <w:r w:rsidRPr="004B70B1">
        <w:rPr>
          <w:color w:val="000000"/>
          <w:sz w:val="28"/>
        </w:rPr>
        <w:t> </w:t>
      </w:r>
      <w:r w:rsidRPr="004B70B1">
        <w:rPr>
          <w:b/>
          <w:bCs/>
          <w:color w:val="000000"/>
          <w:sz w:val="28"/>
        </w:rPr>
        <w:t>ТЕМАТИЧЕСКОЕ ПЛАНИРОВАНИЕ С ОПРЕДЕЛЕНИЕМ ОСНОВНЫХ ВИДОВ УЧЕБНОЙ ДЕЯТЕЛЬНОСТИ</w:t>
      </w:r>
    </w:p>
    <w:tbl>
      <w:tblPr>
        <w:tblW w:w="9203" w:type="dxa"/>
        <w:tblInd w:w="-108" w:type="dxa"/>
        <w:shd w:val="clear" w:color="auto" w:fill="FFFFFF"/>
        <w:tblCellMar>
          <w:top w:w="15" w:type="dxa"/>
          <w:left w:w="15" w:type="dxa"/>
          <w:bottom w:w="15" w:type="dxa"/>
          <w:right w:w="15" w:type="dxa"/>
        </w:tblCellMar>
        <w:tblLook w:val="04A0"/>
      </w:tblPr>
      <w:tblGrid>
        <w:gridCol w:w="531"/>
        <w:gridCol w:w="6"/>
        <w:gridCol w:w="3366"/>
        <w:gridCol w:w="5300"/>
      </w:tblGrid>
      <w:tr w:rsidR="004B70B1" w:rsidRPr="004B70B1" w:rsidTr="004B70B1">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w:t>
            </w:r>
          </w:p>
        </w:tc>
        <w:tc>
          <w:tcPr>
            <w:tcW w:w="337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b/>
                <w:bCs/>
                <w:color w:val="000000"/>
                <w:sz w:val="28"/>
              </w:rPr>
              <w:t>Виды деятельности</w:t>
            </w:r>
          </w:p>
        </w:tc>
        <w:tc>
          <w:tcPr>
            <w:tcW w:w="5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b/>
                <w:bCs/>
                <w:color w:val="000000"/>
                <w:sz w:val="28"/>
              </w:rPr>
              <w:t>             Этапы обучения</w:t>
            </w:r>
          </w:p>
        </w:tc>
      </w:tr>
      <w:tr w:rsidR="004B70B1" w:rsidRPr="004B70B1" w:rsidTr="00025CD8">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240" w:lineRule="auto"/>
              <w:rPr>
                <w:rFonts w:ascii="Arial" w:eastAsia="Times New Roman" w:hAnsi="Arial" w:cs="Arial"/>
                <w:color w:val="666666"/>
                <w:sz w:val="1"/>
                <w:szCs w:val="19"/>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B70B1" w:rsidRPr="004B70B1" w:rsidRDefault="004B70B1" w:rsidP="004B70B1">
            <w:pPr>
              <w:spacing w:after="0" w:line="240" w:lineRule="auto"/>
              <w:rPr>
                <w:rFonts w:ascii="Calibri" w:eastAsia="Times New Roman" w:hAnsi="Calibri" w:cs="Calibri"/>
                <w:color w:val="000000"/>
              </w:rPr>
            </w:pPr>
          </w:p>
        </w:tc>
        <w:tc>
          <w:tcPr>
            <w:tcW w:w="5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b/>
                <w:bCs/>
                <w:color w:val="000000"/>
                <w:sz w:val="28"/>
              </w:rPr>
              <w:t>3 класс</w:t>
            </w:r>
          </w:p>
        </w:tc>
      </w:tr>
      <w:tr w:rsidR="004B70B1" w:rsidRPr="004B70B1" w:rsidTr="004B70B1">
        <w:tc>
          <w:tcPr>
            <w:tcW w:w="920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b/>
                <w:bCs/>
                <w:color w:val="000000"/>
                <w:sz w:val="28"/>
              </w:rPr>
              <w:t>Раздел 1. Знания о теоретических основах и правилах шахматной игры</w:t>
            </w:r>
          </w:p>
        </w:tc>
      </w:tr>
      <w:tr w:rsidR="004B70B1" w:rsidRPr="004B70B1" w:rsidTr="00025CD8">
        <w:tc>
          <w:tcPr>
            <w:tcW w:w="5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1</w:t>
            </w:r>
          </w:p>
        </w:tc>
        <w:tc>
          <w:tcPr>
            <w:tcW w:w="3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История шахмат</w:t>
            </w:r>
          </w:p>
        </w:tc>
        <w:tc>
          <w:tcPr>
            <w:tcW w:w="5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1</w:t>
            </w:r>
          </w:p>
        </w:tc>
      </w:tr>
      <w:tr w:rsidR="004B70B1" w:rsidRPr="004B70B1" w:rsidTr="00025CD8">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2</w:t>
            </w:r>
          </w:p>
        </w:tc>
        <w:tc>
          <w:tcPr>
            <w:tcW w:w="33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      Базовые понятия шахматной игры</w:t>
            </w:r>
          </w:p>
        </w:tc>
        <w:tc>
          <w:tcPr>
            <w:tcW w:w="5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20</w:t>
            </w:r>
          </w:p>
        </w:tc>
      </w:tr>
      <w:tr w:rsidR="004B70B1" w:rsidRPr="004B70B1" w:rsidTr="00025CD8">
        <w:tc>
          <w:tcPr>
            <w:tcW w:w="9203" w:type="dxa"/>
            <w:gridSpan w:val="4"/>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240" w:lineRule="auto"/>
              <w:rPr>
                <w:rFonts w:ascii="Arial" w:eastAsia="Times New Roman" w:hAnsi="Arial" w:cs="Arial"/>
                <w:color w:val="666666"/>
                <w:sz w:val="1"/>
                <w:szCs w:val="19"/>
              </w:rPr>
            </w:pPr>
            <w:r w:rsidRPr="004B70B1">
              <w:rPr>
                <w:rFonts w:ascii="Times New Roman" w:eastAsia="Times New Roman" w:hAnsi="Times New Roman" w:cs="Times New Roman"/>
                <w:b/>
                <w:bCs/>
                <w:color w:val="000000"/>
                <w:sz w:val="28"/>
              </w:rPr>
              <w:t>Раздел 2. Практико – соревновательная деятельность</w:t>
            </w:r>
          </w:p>
        </w:tc>
      </w:tr>
      <w:tr w:rsidR="004B70B1" w:rsidRPr="004B70B1" w:rsidTr="00025CD8">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3</w:t>
            </w:r>
          </w:p>
        </w:tc>
        <w:tc>
          <w:tcPr>
            <w:tcW w:w="33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Конкурсы решения</w:t>
            </w:r>
          </w:p>
        </w:tc>
        <w:tc>
          <w:tcPr>
            <w:tcW w:w="5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4</w:t>
            </w:r>
          </w:p>
        </w:tc>
      </w:tr>
      <w:tr w:rsidR="004B70B1" w:rsidRPr="004B70B1" w:rsidTr="00025CD8">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4</w:t>
            </w:r>
          </w:p>
        </w:tc>
        <w:tc>
          <w:tcPr>
            <w:tcW w:w="33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Соревнования</w:t>
            </w:r>
          </w:p>
        </w:tc>
        <w:tc>
          <w:tcPr>
            <w:tcW w:w="5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8</w:t>
            </w:r>
          </w:p>
        </w:tc>
      </w:tr>
      <w:tr w:rsidR="004B70B1" w:rsidRPr="004B70B1" w:rsidTr="00025CD8">
        <w:tc>
          <w:tcPr>
            <w:tcW w:w="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5</w:t>
            </w:r>
          </w:p>
        </w:tc>
        <w:tc>
          <w:tcPr>
            <w:tcW w:w="33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Шахматные праздники</w:t>
            </w:r>
          </w:p>
        </w:tc>
        <w:tc>
          <w:tcPr>
            <w:tcW w:w="5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240" w:lineRule="auto"/>
              <w:rPr>
                <w:rFonts w:ascii="Arial" w:eastAsia="Times New Roman" w:hAnsi="Arial" w:cs="Arial"/>
                <w:color w:val="666666"/>
                <w:sz w:val="1"/>
                <w:szCs w:val="19"/>
              </w:rPr>
            </w:pPr>
            <w:r w:rsidRPr="004B70B1">
              <w:rPr>
                <w:rFonts w:ascii="Times New Roman" w:eastAsia="Times New Roman" w:hAnsi="Times New Roman" w:cs="Times New Roman"/>
                <w:color w:val="000000"/>
                <w:sz w:val="28"/>
              </w:rPr>
              <w:t>1</w:t>
            </w:r>
          </w:p>
        </w:tc>
      </w:tr>
      <w:tr w:rsidR="004B70B1" w:rsidRPr="004B70B1" w:rsidTr="00025CD8">
        <w:tc>
          <w:tcPr>
            <w:tcW w:w="390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b/>
                <w:bCs/>
                <w:color w:val="000000"/>
                <w:sz w:val="28"/>
              </w:rPr>
              <w:t>Общее количество часов</w:t>
            </w:r>
          </w:p>
        </w:tc>
        <w:tc>
          <w:tcPr>
            <w:tcW w:w="5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B70B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b/>
                <w:bCs/>
                <w:color w:val="000000"/>
                <w:sz w:val="28"/>
              </w:rPr>
              <w:t>34</w:t>
            </w:r>
          </w:p>
        </w:tc>
      </w:tr>
    </w:tbl>
    <w:p w:rsidR="004B70B1" w:rsidRPr="004B70B1" w:rsidRDefault="004B70B1" w:rsidP="004B70B1">
      <w:pPr>
        <w:shd w:val="clear" w:color="auto" w:fill="FFFFFF"/>
        <w:spacing w:after="0" w:line="240" w:lineRule="auto"/>
        <w:rPr>
          <w:rFonts w:ascii="Calibri" w:eastAsia="Times New Roman" w:hAnsi="Calibri" w:cs="Calibri"/>
          <w:color w:val="000000"/>
        </w:rPr>
      </w:pPr>
    </w:p>
    <w:p w:rsidR="004B70B1" w:rsidRDefault="004B70B1" w:rsidP="004B70B1">
      <w:pPr>
        <w:shd w:val="clear" w:color="auto" w:fill="FFFFFF"/>
        <w:spacing w:after="0" w:line="240" w:lineRule="auto"/>
        <w:rPr>
          <w:rFonts w:ascii="Times New Roman" w:eastAsia="Times New Roman" w:hAnsi="Times New Roman" w:cs="Times New Roman"/>
          <w:color w:val="000000"/>
          <w:sz w:val="28"/>
        </w:rPr>
      </w:pPr>
      <w:r w:rsidRPr="004B70B1">
        <w:rPr>
          <w:rFonts w:ascii="Times New Roman" w:eastAsia="Times New Roman" w:hAnsi="Times New Roman" w:cs="Times New Roman"/>
          <w:color w:val="000000"/>
          <w:sz w:val="28"/>
        </w:rPr>
        <w:t xml:space="preserve">                        </w:t>
      </w:r>
    </w:p>
    <w:p w:rsidR="004B70B1" w:rsidRPr="004B70B1" w:rsidRDefault="004B70B1" w:rsidP="004B70B1">
      <w:pPr>
        <w:shd w:val="clear" w:color="auto" w:fill="FFFFFF"/>
        <w:spacing w:after="0" w:line="240" w:lineRule="auto"/>
        <w:rPr>
          <w:rFonts w:ascii="Calibri" w:eastAsia="Times New Roman" w:hAnsi="Calibri" w:cs="Calibri"/>
          <w:color w:val="000000"/>
        </w:rPr>
      </w:pPr>
      <w:r w:rsidRPr="004B70B1">
        <w:rPr>
          <w:rFonts w:ascii="Times New Roman" w:eastAsia="Times New Roman" w:hAnsi="Times New Roman" w:cs="Times New Roman"/>
          <w:b/>
          <w:bCs/>
          <w:color w:val="000000"/>
          <w:sz w:val="28"/>
        </w:rPr>
        <w:t>тематическое  планирование.</w:t>
      </w:r>
      <w:r>
        <w:rPr>
          <w:rFonts w:ascii="Calibri" w:eastAsia="Times New Roman" w:hAnsi="Calibri" w:cs="Calibri"/>
          <w:color w:val="000000"/>
        </w:rPr>
        <w:t xml:space="preserve">  </w:t>
      </w:r>
      <w:r w:rsidRPr="004B70B1">
        <w:rPr>
          <w:rFonts w:ascii="Times New Roman" w:eastAsia="Times New Roman" w:hAnsi="Times New Roman" w:cs="Times New Roman"/>
          <w:b/>
          <w:bCs/>
          <w:color w:val="000000"/>
          <w:sz w:val="28"/>
        </w:rPr>
        <w:t>3 класс.</w:t>
      </w:r>
    </w:p>
    <w:tbl>
      <w:tblPr>
        <w:tblW w:w="10564" w:type="dxa"/>
        <w:tblInd w:w="-108" w:type="dxa"/>
        <w:shd w:val="clear" w:color="auto" w:fill="FFFFFF"/>
        <w:tblCellMar>
          <w:top w:w="15" w:type="dxa"/>
          <w:left w:w="15" w:type="dxa"/>
          <w:bottom w:w="15" w:type="dxa"/>
          <w:right w:w="15" w:type="dxa"/>
        </w:tblCellMar>
        <w:tblLook w:val="04A0"/>
      </w:tblPr>
      <w:tblGrid>
        <w:gridCol w:w="658"/>
        <w:gridCol w:w="6823"/>
        <w:gridCol w:w="3083"/>
      </w:tblGrid>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b/>
                <w:bCs/>
                <w:color w:val="000000"/>
                <w:sz w:val="28"/>
              </w:rPr>
              <w:t>№</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jc w:val="center"/>
              <w:rPr>
                <w:rFonts w:ascii="Calibri" w:eastAsia="Times New Roman" w:hAnsi="Calibri" w:cs="Calibri"/>
                <w:color w:val="000000"/>
              </w:rPr>
            </w:pPr>
            <w:r w:rsidRPr="004B70B1">
              <w:rPr>
                <w:rFonts w:ascii="Times New Roman" w:eastAsia="Times New Roman" w:hAnsi="Times New Roman" w:cs="Times New Roman"/>
                <w:b/>
                <w:bCs/>
                <w:color w:val="000000"/>
                <w:sz w:val="28"/>
              </w:rPr>
              <w:t>Тема урока</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Times New Roman" w:eastAsia="Times New Roman" w:hAnsi="Times New Roman" w:cs="Times New Roman"/>
                <w:b/>
                <w:color w:val="000000"/>
              </w:rPr>
            </w:pPr>
            <w:r w:rsidRPr="00025CD8">
              <w:rPr>
                <w:rFonts w:ascii="Times New Roman" w:eastAsia="Times New Roman" w:hAnsi="Times New Roman" w:cs="Times New Roman"/>
                <w:b/>
                <w:color w:val="000000"/>
                <w:sz w:val="24"/>
              </w:rPr>
              <w:t>Содержание занятий</w:t>
            </w: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1</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История возникновения соревнований по шахматам, системы проведения шахматных соревнований.</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0F41" w:rsidRPr="00400F41" w:rsidRDefault="00400F41" w:rsidP="00400F41">
            <w:pPr>
              <w:shd w:val="clear" w:color="auto" w:fill="FFFFFF"/>
              <w:spacing w:after="0" w:line="240" w:lineRule="auto"/>
              <w:rPr>
                <w:rFonts w:ascii="Times New Roman" w:eastAsia="Times New Roman" w:hAnsi="Times New Roman" w:cs="Times New Roman"/>
                <w:color w:val="000000"/>
                <w:sz w:val="18"/>
                <w:szCs w:val="18"/>
              </w:rPr>
            </w:pPr>
            <w:r w:rsidRPr="00400F41">
              <w:rPr>
                <w:rFonts w:ascii="Times New Roman" w:eastAsia="Times New Roman" w:hAnsi="Times New Roman" w:cs="Times New Roman"/>
                <w:color w:val="000000"/>
                <w:sz w:val="18"/>
                <w:szCs w:val="18"/>
              </w:rPr>
              <w:t>Беседа о важности соблюдения правил техники безопасности на занятиях</w:t>
            </w:r>
          </w:p>
          <w:p w:rsidR="00400F41" w:rsidRPr="00400F41" w:rsidRDefault="00400F41" w:rsidP="00400F41">
            <w:pPr>
              <w:shd w:val="clear" w:color="auto" w:fill="FFFFFF"/>
              <w:spacing w:after="0" w:line="240" w:lineRule="auto"/>
              <w:rPr>
                <w:rFonts w:ascii="Times New Roman" w:eastAsia="Times New Roman" w:hAnsi="Times New Roman" w:cs="Times New Roman"/>
                <w:color w:val="000000"/>
                <w:sz w:val="18"/>
                <w:szCs w:val="18"/>
              </w:rPr>
            </w:pPr>
            <w:r w:rsidRPr="00400F41">
              <w:rPr>
                <w:rFonts w:ascii="Times New Roman" w:eastAsia="Times New Roman" w:hAnsi="Times New Roman" w:cs="Times New Roman"/>
                <w:color w:val="000000"/>
                <w:sz w:val="18"/>
                <w:szCs w:val="18"/>
              </w:rPr>
              <w:t>по шахматам. Из истории шахмат: знакомство с именами шахматистов –</w:t>
            </w:r>
          </w:p>
          <w:p w:rsidR="00400F41" w:rsidRPr="00400F41" w:rsidRDefault="00400F41" w:rsidP="00400F41">
            <w:pPr>
              <w:shd w:val="clear" w:color="auto" w:fill="FFFFFF"/>
              <w:spacing w:after="0" w:line="240" w:lineRule="auto"/>
              <w:rPr>
                <w:rFonts w:ascii="Times New Roman" w:eastAsia="Times New Roman" w:hAnsi="Times New Roman" w:cs="Times New Roman"/>
                <w:color w:val="000000"/>
                <w:sz w:val="18"/>
                <w:szCs w:val="18"/>
              </w:rPr>
            </w:pPr>
            <w:r w:rsidRPr="00400F41">
              <w:rPr>
                <w:rFonts w:ascii="Times New Roman" w:eastAsia="Times New Roman" w:hAnsi="Times New Roman" w:cs="Times New Roman"/>
                <w:color w:val="000000"/>
                <w:sz w:val="18"/>
                <w:szCs w:val="18"/>
              </w:rPr>
              <w:t>чемпионов мира, ведущих шахматистов</w:t>
            </w:r>
          </w:p>
          <w:p w:rsidR="00400F41" w:rsidRPr="004B70B1" w:rsidRDefault="00400F41" w:rsidP="004B70B1">
            <w:pPr>
              <w:spacing w:after="0" w:line="240" w:lineRule="auto"/>
              <w:rPr>
                <w:rFonts w:ascii="Times New Roman" w:eastAsia="Times New Roman" w:hAnsi="Times New Roman" w:cs="Times New Roman"/>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lastRenderedPageBreak/>
              <w:t>2</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Матование одинокого короля разными  фигурами.  Повторение.</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0F41" w:rsidRPr="004B70B1" w:rsidRDefault="00025CD8" w:rsidP="004B70B1">
            <w:pPr>
              <w:spacing w:after="0" w:line="240" w:lineRule="auto"/>
              <w:rPr>
                <w:rFonts w:ascii="Times New Roman" w:eastAsia="Times New Roman" w:hAnsi="Times New Roman" w:cs="Times New Roman"/>
                <w:color w:val="666666"/>
                <w:sz w:val="1"/>
                <w:szCs w:val="19"/>
              </w:rPr>
            </w:pPr>
            <w:r>
              <w:rPr>
                <w:rFonts w:ascii="YS Text" w:hAnsi="YS Text"/>
                <w:color w:val="000000"/>
                <w:sz w:val="18"/>
                <w:szCs w:val="18"/>
                <w:shd w:val="clear" w:color="auto" w:fill="FFFFFF"/>
              </w:rPr>
              <w:t>Повторение материала второго года обучения</w:t>
            </w: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3</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Тактические приемы. Повторение.</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0F41" w:rsidRPr="004B70B1" w:rsidRDefault="00025CD8" w:rsidP="004B70B1">
            <w:pPr>
              <w:spacing w:after="0" w:line="240" w:lineRule="auto"/>
              <w:rPr>
                <w:rFonts w:ascii="Times New Roman" w:eastAsia="Times New Roman" w:hAnsi="Times New Roman" w:cs="Times New Roman"/>
                <w:color w:val="666666"/>
                <w:sz w:val="1"/>
                <w:szCs w:val="19"/>
              </w:rPr>
            </w:pPr>
            <w:r>
              <w:rPr>
                <w:rFonts w:ascii="YS Text" w:hAnsi="YS Text"/>
                <w:color w:val="000000"/>
                <w:sz w:val="18"/>
                <w:szCs w:val="18"/>
                <w:shd w:val="clear" w:color="auto" w:fill="FFFFFF"/>
              </w:rPr>
              <w:t>Повторение материала второго года обучения</w:t>
            </w: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4</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Тактические приемы. Повторение.</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0F41" w:rsidRPr="004B70B1" w:rsidRDefault="00025CD8" w:rsidP="004B70B1">
            <w:pPr>
              <w:spacing w:after="0" w:line="240" w:lineRule="auto"/>
              <w:rPr>
                <w:rFonts w:ascii="Times New Roman" w:eastAsia="Times New Roman" w:hAnsi="Times New Roman" w:cs="Times New Roman"/>
                <w:color w:val="666666"/>
                <w:sz w:val="1"/>
                <w:szCs w:val="19"/>
              </w:rPr>
            </w:pPr>
            <w:r>
              <w:rPr>
                <w:rFonts w:ascii="YS Text" w:hAnsi="YS Text"/>
                <w:color w:val="000000"/>
                <w:sz w:val="18"/>
                <w:szCs w:val="18"/>
                <w:shd w:val="clear" w:color="auto" w:fill="FFFFFF"/>
              </w:rPr>
              <w:t>Повторение материала второго года обучения</w:t>
            </w: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5</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Конкурс решения позиций «Как бы вы сыграли?»</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0F41" w:rsidRPr="004B70B1" w:rsidRDefault="00025CD8" w:rsidP="004B70B1">
            <w:pPr>
              <w:spacing w:after="0" w:line="240" w:lineRule="auto"/>
              <w:rPr>
                <w:rFonts w:ascii="Times New Roman" w:eastAsia="Times New Roman" w:hAnsi="Times New Roman" w:cs="Times New Roman"/>
                <w:color w:val="666666"/>
                <w:sz w:val="1"/>
                <w:szCs w:val="19"/>
              </w:rPr>
            </w:pPr>
            <w:r>
              <w:rPr>
                <w:rFonts w:ascii="YS Text" w:hAnsi="YS Text"/>
                <w:color w:val="000000"/>
                <w:sz w:val="18"/>
                <w:szCs w:val="18"/>
                <w:shd w:val="clear" w:color="auto" w:fill="FFFFFF"/>
              </w:rPr>
              <w:t>Отработка на практике тактических приёмов, пройденных на уроках 3, 4</w:t>
            </w: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6</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Тактический прием: завлечение</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25CD8" w:rsidRDefault="00025CD8" w:rsidP="00025CD8">
            <w:pPr>
              <w:shd w:val="clear" w:color="auto" w:fill="FFFFFF"/>
              <w:rPr>
                <w:rFonts w:ascii="YS Text" w:hAnsi="YS Text"/>
                <w:color w:val="000000"/>
                <w:sz w:val="18"/>
                <w:szCs w:val="18"/>
              </w:rPr>
            </w:pPr>
            <w:r>
              <w:rPr>
                <w:rFonts w:ascii="YS Text" w:hAnsi="YS Text"/>
                <w:color w:val="000000"/>
                <w:sz w:val="18"/>
                <w:szCs w:val="18"/>
              </w:rPr>
              <w:t>Знакомство с понятием «защита» в шахматной партии и</w:t>
            </w:r>
          </w:p>
          <w:p w:rsidR="00025CD8" w:rsidRDefault="00025CD8" w:rsidP="00025CD8">
            <w:pPr>
              <w:shd w:val="clear" w:color="auto" w:fill="FFFFFF"/>
              <w:rPr>
                <w:rFonts w:ascii="YS Text" w:hAnsi="YS Text"/>
                <w:color w:val="000000"/>
                <w:sz w:val="18"/>
                <w:szCs w:val="18"/>
              </w:rPr>
            </w:pPr>
            <w:r>
              <w:rPr>
                <w:rFonts w:ascii="YS Text" w:hAnsi="YS Text"/>
                <w:color w:val="000000"/>
                <w:sz w:val="18"/>
                <w:szCs w:val="18"/>
              </w:rPr>
              <w:t>такими действиями против угроз партнёра, как уход из - под нападения,</w:t>
            </w:r>
          </w:p>
          <w:p w:rsidR="00025CD8" w:rsidRDefault="00025CD8" w:rsidP="00025CD8">
            <w:pPr>
              <w:shd w:val="clear" w:color="auto" w:fill="FFFFFF"/>
              <w:rPr>
                <w:rFonts w:ascii="YS Text" w:hAnsi="YS Text"/>
                <w:color w:val="000000"/>
                <w:sz w:val="18"/>
                <w:szCs w:val="18"/>
              </w:rPr>
            </w:pPr>
            <w:r>
              <w:rPr>
                <w:rFonts w:ascii="YS Text" w:hAnsi="YS Text"/>
                <w:color w:val="000000"/>
                <w:sz w:val="18"/>
                <w:szCs w:val="18"/>
              </w:rPr>
              <w:t>уничтожение атакующей фигуры, защита фигуры</w:t>
            </w:r>
          </w:p>
          <w:p w:rsidR="00400F41" w:rsidRPr="004B70B1" w:rsidRDefault="00025CD8" w:rsidP="00025CD8">
            <w:pPr>
              <w:spacing w:after="0" w:line="240" w:lineRule="auto"/>
              <w:rPr>
                <w:rFonts w:ascii="Times New Roman" w:eastAsia="Times New Roman" w:hAnsi="Times New Roman" w:cs="Times New Roman"/>
                <w:color w:val="666666"/>
                <w:sz w:val="1"/>
                <w:szCs w:val="19"/>
              </w:rPr>
            </w:pPr>
            <w:r w:rsidRPr="004B70B1">
              <w:rPr>
                <w:rFonts w:ascii="Times New Roman" w:eastAsia="Times New Roman" w:hAnsi="Times New Roman" w:cs="Times New Roman"/>
                <w:color w:val="666666"/>
                <w:sz w:val="1"/>
                <w:szCs w:val="19"/>
              </w:rPr>
              <w:t xml:space="preserve"> </w:t>
            </w: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7</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Тактический прием: отвлечение</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25CD8" w:rsidRPr="00025CD8" w:rsidRDefault="00025CD8" w:rsidP="00025CD8">
            <w:pPr>
              <w:shd w:val="clear" w:color="auto" w:fill="FFFFFF"/>
              <w:spacing w:after="0" w:line="240" w:lineRule="auto"/>
              <w:rPr>
                <w:rFonts w:ascii="YS Text" w:eastAsia="Times New Roman" w:hAnsi="YS Text" w:cs="Times New Roman"/>
                <w:color w:val="000000"/>
                <w:sz w:val="18"/>
                <w:szCs w:val="18"/>
              </w:rPr>
            </w:pPr>
            <w:r>
              <w:rPr>
                <w:rFonts w:ascii="YS Text" w:eastAsia="Times New Roman" w:hAnsi="YS Text" w:cs="Times New Roman"/>
                <w:color w:val="000000"/>
                <w:sz w:val="18"/>
                <w:szCs w:val="18"/>
              </w:rPr>
              <w:t>Знакомство с понятием «отвлечение</w:t>
            </w:r>
            <w:r w:rsidRPr="00025CD8">
              <w:rPr>
                <w:rFonts w:ascii="YS Text" w:eastAsia="Times New Roman" w:hAnsi="YS Text" w:cs="Times New Roman"/>
                <w:color w:val="000000"/>
                <w:sz w:val="18"/>
                <w:szCs w:val="18"/>
              </w:rPr>
              <w:t>» в шахматной партии и</w:t>
            </w:r>
          </w:p>
          <w:p w:rsidR="00025CD8" w:rsidRPr="00025CD8" w:rsidRDefault="00025CD8" w:rsidP="00025CD8">
            <w:pPr>
              <w:shd w:val="clear" w:color="auto" w:fill="FFFFFF"/>
              <w:spacing w:after="0" w:line="240" w:lineRule="auto"/>
              <w:rPr>
                <w:rFonts w:ascii="YS Text" w:eastAsia="Times New Roman" w:hAnsi="YS Text" w:cs="Times New Roman"/>
                <w:color w:val="000000"/>
                <w:sz w:val="18"/>
                <w:szCs w:val="18"/>
              </w:rPr>
            </w:pPr>
            <w:r w:rsidRPr="00025CD8">
              <w:rPr>
                <w:rFonts w:ascii="YS Text" w:eastAsia="Times New Roman" w:hAnsi="YS Text" w:cs="Times New Roman"/>
                <w:color w:val="000000"/>
                <w:sz w:val="18"/>
                <w:szCs w:val="18"/>
              </w:rPr>
              <w:t>такими действиями против угроз партнёра, как уход из - под нападения,</w:t>
            </w:r>
          </w:p>
          <w:p w:rsidR="00025CD8" w:rsidRPr="00025CD8" w:rsidRDefault="00025CD8" w:rsidP="00025CD8">
            <w:pPr>
              <w:shd w:val="clear" w:color="auto" w:fill="FFFFFF"/>
              <w:spacing w:after="0" w:line="240" w:lineRule="auto"/>
              <w:rPr>
                <w:rFonts w:ascii="YS Text" w:eastAsia="Times New Roman" w:hAnsi="YS Text" w:cs="Times New Roman"/>
                <w:color w:val="000000"/>
                <w:sz w:val="18"/>
                <w:szCs w:val="18"/>
              </w:rPr>
            </w:pPr>
            <w:r w:rsidRPr="00025CD8">
              <w:rPr>
                <w:rFonts w:ascii="YS Text" w:eastAsia="Times New Roman" w:hAnsi="YS Text" w:cs="Times New Roman"/>
                <w:color w:val="000000"/>
                <w:sz w:val="18"/>
                <w:szCs w:val="18"/>
              </w:rPr>
              <w:t>уничтожение атакующей фигуры, защита фигуры</w:t>
            </w:r>
          </w:p>
          <w:p w:rsidR="00400F41" w:rsidRPr="004B70B1" w:rsidRDefault="00400F41" w:rsidP="004B70B1">
            <w:pPr>
              <w:spacing w:after="0" w:line="240" w:lineRule="auto"/>
              <w:rPr>
                <w:rFonts w:ascii="Times New Roman" w:eastAsia="Times New Roman" w:hAnsi="Times New Roman" w:cs="Times New Roman"/>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8</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Тактический прием:  уничтожение защиты</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25CD8" w:rsidRPr="00025CD8" w:rsidRDefault="00025CD8" w:rsidP="00025CD8">
            <w:pPr>
              <w:shd w:val="clear" w:color="auto" w:fill="FFFFFF"/>
              <w:spacing w:after="0" w:line="240" w:lineRule="auto"/>
              <w:rPr>
                <w:rFonts w:ascii="YS Text" w:eastAsia="Times New Roman" w:hAnsi="YS Text" w:cs="Times New Roman"/>
                <w:color w:val="000000"/>
                <w:sz w:val="18"/>
                <w:szCs w:val="18"/>
              </w:rPr>
            </w:pPr>
            <w:r w:rsidRPr="00025CD8">
              <w:rPr>
                <w:rFonts w:ascii="YS Text" w:eastAsia="Times New Roman" w:hAnsi="YS Text" w:cs="Times New Roman"/>
                <w:color w:val="000000"/>
                <w:sz w:val="18"/>
                <w:szCs w:val="18"/>
              </w:rPr>
              <w:t>Знакомство с т</w:t>
            </w:r>
            <w:r>
              <w:rPr>
                <w:rFonts w:ascii="YS Text" w:eastAsia="Times New Roman" w:hAnsi="YS Text" w:cs="Times New Roman"/>
                <w:color w:val="000000"/>
                <w:sz w:val="18"/>
                <w:szCs w:val="18"/>
              </w:rPr>
              <w:t>актическим приёмом «уничтожение защиты</w:t>
            </w:r>
            <w:r w:rsidRPr="00025CD8">
              <w:rPr>
                <w:rFonts w:ascii="YS Text" w:eastAsia="Times New Roman" w:hAnsi="YS Text" w:cs="Times New Roman"/>
                <w:color w:val="000000"/>
                <w:sz w:val="18"/>
                <w:szCs w:val="18"/>
              </w:rPr>
              <w:t>»,</w:t>
            </w:r>
          </w:p>
          <w:p w:rsidR="00025CD8" w:rsidRPr="00025CD8" w:rsidRDefault="00025CD8" w:rsidP="00025CD8">
            <w:pPr>
              <w:shd w:val="clear" w:color="auto" w:fill="FFFFFF"/>
              <w:spacing w:after="0" w:line="240" w:lineRule="auto"/>
              <w:rPr>
                <w:rFonts w:ascii="YS Text" w:eastAsia="Times New Roman" w:hAnsi="YS Text" w:cs="Times New Roman"/>
                <w:color w:val="000000"/>
                <w:sz w:val="18"/>
                <w:szCs w:val="18"/>
              </w:rPr>
            </w:pPr>
            <w:r w:rsidRPr="00025CD8">
              <w:rPr>
                <w:rFonts w:ascii="YS Text" w:eastAsia="Times New Roman" w:hAnsi="YS Text" w:cs="Times New Roman"/>
                <w:color w:val="000000"/>
                <w:sz w:val="18"/>
                <w:szCs w:val="18"/>
              </w:rPr>
              <w:t>способами нанесения двойного удара различными фигурами</w:t>
            </w:r>
          </w:p>
          <w:p w:rsidR="00400F41" w:rsidRPr="004B70B1" w:rsidRDefault="00400F41" w:rsidP="004B70B1">
            <w:pPr>
              <w:spacing w:after="0" w:line="240" w:lineRule="auto"/>
              <w:rPr>
                <w:rFonts w:ascii="Times New Roman" w:eastAsia="Times New Roman" w:hAnsi="Times New Roman" w:cs="Times New Roman"/>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9</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«Спёртый мат»</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0F41" w:rsidRPr="004B70B1" w:rsidRDefault="00025CD8" w:rsidP="00025CD8">
            <w:pPr>
              <w:shd w:val="clear" w:color="auto" w:fill="FFFFFF"/>
              <w:spacing w:after="0" w:line="240" w:lineRule="auto"/>
              <w:rPr>
                <w:rFonts w:ascii="Times New Roman" w:eastAsia="Times New Roman" w:hAnsi="Times New Roman" w:cs="Times New Roman"/>
                <w:color w:val="666666"/>
                <w:sz w:val="1"/>
                <w:szCs w:val="19"/>
              </w:rPr>
            </w:pPr>
            <w:r w:rsidRPr="00025CD8">
              <w:rPr>
                <w:rFonts w:ascii="YS Text" w:eastAsia="Times New Roman" w:hAnsi="YS Text" w:cs="Times New Roman"/>
                <w:color w:val="000000"/>
                <w:sz w:val="18"/>
                <w:szCs w:val="18"/>
              </w:rPr>
              <w:t>З</w:t>
            </w:r>
            <w:r>
              <w:rPr>
                <w:rFonts w:ascii="YS Text" w:eastAsia="Times New Roman" w:hAnsi="YS Text" w:cs="Times New Roman"/>
                <w:color w:val="000000"/>
                <w:sz w:val="18"/>
                <w:szCs w:val="18"/>
              </w:rPr>
              <w:t xml:space="preserve">накомство с понятием </w:t>
            </w:r>
            <w:r>
              <w:rPr>
                <w:rFonts w:ascii="YS Text" w:eastAsia="Times New Roman" w:hAnsi="YS Text" w:cs="Times New Roman" w:hint="eastAsia"/>
                <w:color w:val="000000"/>
                <w:sz w:val="18"/>
                <w:szCs w:val="18"/>
              </w:rPr>
              <w:t>«</w:t>
            </w:r>
            <w:r>
              <w:rPr>
                <w:rFonts w:ascii="YS Text" w:eastAsia="Times New Roman" w:hAnsi="YS Text" w:cs="Times New Roman"/>
                <w:color w:val="000000"/>
                <w:sz w:val="18"/>
                <w:szCs w:val="18"/>
              </w:rPr>
              <w:t>спертый мат</w:t>
            </w:r>
            <w:r w:rsidRPr="00025CD8">
              <w:rPr>
                <w:rFonts w:ascii="YS Text" w:eastAsia="Times New Roman" w:hAnsi="YS Text" w:cs="Times New Roman"/>
                <w:color w:val="000000"/>
                <w:sz w:val="18"/>
                <w:szCs w:val="18"/>
              </w:rPr>
              <w:t>»</w:t>
            </w:r>
            <w:r>
              <w:rPr>
                <w:rFonts w:ascii="YS Text" w:eastAsia="Times New Roman" w:hAnsi="YS Text" w:cs="Times New Roman"/>
                <w:color w:val="000000"/>
                <w:sz w:val="18"/>
                <w:szCs w:val="18"/>
              </w:rPr>
              <w:t>.</w:t>
            </w:r>
          </w:p>
        </w:tc>
      </w:tr>
      <w:tr w:rsidR="00400F41" w:rsidRPr="004B70B1" w:rsidTr="00025CD8">
        <w:trPr>
          <w:trHeight w:val="455"/>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10</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Сочетание тактических приемов.</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0F41" w:rsidRPr="004B70B1" w:rsidRDefault="00025CD8" w:rsidP="004F189C">
            <w:pPr>
              <w:shd w:val="clear" w:color="auto" w:fill="FFFFFF"/>
              <w:rPr>
                <w:rFonts w:ascii="Times New Roman" w:eastAsia="Times New Roman" w:hAnsi="Times New Roman" w:cs="Times New Roman"/>
                <w:color w:val="666666"/>
                <w:sz w:val="1"/>
                <w:szCs w:val="19"/>
              </w:rPr>
            </w:pPr>
            <w:r>
              <w:rPr>
                <w:rFonts w:ascii="Times New Roman" w:eastAsia="Times New Roman" w:hAnsi="Times New Roman" w:cs="Times New Roman"/>
                <w:color w:val="666666"/>
                <w:sz w:val="1"/>
                <w:szCs w:val="19"/>
              </w:rPr>
              <w:t>Отработка умения использовать</w:t>
            </w:r>
            <w:r w:rsidR="004F189C">
              <w:rPr>
                <w:rFonts w:ascii="YS Text" w:hAnsi="YS Text"/>
                <w:color w:val="000000"/>
                <w:sz w:val="18"/>
                <w:szCs w:val="18"/>
              </w:rPr>
              <w:t xml:space="preserve"> </w:t>
            </w:r>
            <w:r w:rsidR="004F189C">
              <w:rPr>
                <w:rFonts w:ascii="YS Text" w:eastAsia="Times New Roman" w:hAnsi="YS Text" w:cs="Times New Roman"/>
                <w:color w:val="000000"/>
                <w:sz w:val="18"/>
                <w:szCs w:val="18"/>
              </w:rPr>
              <w:t>Отработка умения использовать несколько тактических приемов</w:t>
            </w:r>
            <w:r>
              <w:rPr>
                <w:rFonts w:ascii="Times New Roman" w:eastAsia="Times New Roman" w:hAnsi="Times New Roman" w:cs="Times New Roman"/>
                <w:color w:val="666666"/>
                <w:sz w:val="1"/>
                <w:szCs w:val="19"/>
              </w:rPr>
              <w:t xml:space="preserve"> несколько приемов</w:t>
            </w: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11</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Конкурс решения позиций:  «Как бы вы сыграли?»</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0F41" w:rsidRPr="004B70B1" w:rsidRDefault="00025CD8" w:rsidP="004B70B1">
            <w:pPr>
              <w:spacing w:after="0" w:line="240" w:lineRule="auto"/>
              <w:rPr>
                <w:rFonts w:ascii="Times New Roman" w:eastAsia="Times New Roman" w:hAnsi="Times New Roman" w:cs="Times New Roman"/>
                <w:color w:val="666666"/>
                <w:sz w:val="1"/>
                <w:szCs w:val="19"/>
              </w:rPr>
            </w:pPr>
            <w:r>
              <w:rPr>
                <w:rFonts w:ascii="YS Text" w:hAnsi="YS Text"/>
                <w:color w:val="000000"/>
                <w:sz w:val="18"/>
                <w:szCs w:val="18"/>
                <w:shd w:val="clear" w:color="auto" w:fill="FFFFFF"/>
              </w:rPr>
              <w:t>Отработка на практике тактических приёмов, пройденных на уроках 6,7.8,9</w:t>
            </w: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12</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Борьба за инициативу</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25CD8" w:rsidRPr="00025CD8" w:rsidRDefault="00025CD8" w:rsidP="00025CD8">
            <w:pPr>
              <w:shd w:val="clear" w:color="auto" w:fill="FFFFFF"/>
              <w:spacing w:after="0" w:line="240" w:lineRule="auto"/>
              <w:rPr>
                <w:rFonts w:ascii="YS Text" w:eastAsia="Times New Roman" w:hAnsi="YS Text" w:cs="Times New Roman"/>
                <w:color w:val="000000"/>
                <w:sz w:val="18"/>
                <w:szCs w:val="18"/>
              </w:rPr>
            </w:pPr>
            <w:r w:rsidRPr="00025CD8">
              <w:rPr>
                <w:rFonts w:ascii="YS Text" w:eastAsia="Times New Roman" w:hAnsi="YS Text" w:cs="Times New Roman"/>
                <w:color w:val="000000"/>
                <w:sz w:val="18"/>
                <w:szCs w:val="18"/>
              </w:rPr>
              <w:t>Знакомство с новым так</w:t>
            </w:r>
            <w:r>
              <w:rPr>
                <w:rFonts w:ascii="YS Text" w:eastAsia="Times New Roman" w:hAnsi="YS Text" w:cs="Times New Roman"/>
                <w:color w:val="000000"/>
                <w:sz w:val="18"/>
                <w:szCs w:val="18"/>
              </w:rPr>
              <w:t xml:space="preserve">тическим приёмом </w:t>
            </w:r>
            <w:r w:rsidRPr="00025CD8">
              <w:rPr>
                <w:rFonts w:ascii="YS Text" w:eastAsia="Times New Roman" w:hAnsi="YS Text" w:cs="Times New Roman"/>
                <w:color w:val="000000"/>
                <w:sz w:val="18"/>
                <w:szCs w:val="18"/>
              </w:rPr>
              <w:t xml:space="preserve"> и способами</w:t>
            </w:r>
          </w:p>
          <w:p w:rsidR="00025CD8" w:rsidRPr="00025CD8" w:rsidRDefault="00025CD8" w:rsidP="00025CD8">
            <w:pPr>
              <w:shd w:val="clear" w:color="auto" w:fill="FFFFFF"/>
              <w:spacing w:after="0" w:line="240" w:lineRule="auto"/>
              <w:rPr>
                <w:rFonts w:ascii="YS Text" w:eastAsia="Times New Roman" w:hAnsi="YS Text" w:cs="Times New Roman"/>
                <w:color w:val="000000"/>
                <w:sz w:val="18"/>
                <w:szCs w:val="18"/>
              </w:rPr>
            </w:pPr>
            <w:r w:rsidRPr="00025CD8">
              <w:rPr>
                <w:rFonts w:ascii="YS Text" w:eastAsia="Times New Roman" w:hAnsi="YS Text" w:cs="Times New Roman"/>
                <w:color w:val="000000"/>
                <w:sz w:val="18"/>
                <w:szCs w:val="18"/>
              </w:rPr>
              <w:t>его применения</w:t>
            </w:r>
          </w:p>
          <w:p w:rsidR="00400F41" w:rsidRPr="004B70B1" w:rsidRDefault="00400F41" w:rsidP="004B70B1">
            <w:pPr>
              <w:spacing w:after="0" w:line="240" w:lineRule="auto"/>
              <w:rPr>
                <w:rFonts w:ascii="Times New Roman" w:eastAsia="Times New Roman" w:hAnsi="Times New Roman" w:cs="Times New Roman"/>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13</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Основы дебюты: атака на не рокировавшегося короля</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0F41" w:rsidRPr="004B70B1" w:rsidRDefault="004F189C" w:rsidP="004B70B1">
            <w:pPr>
              <w:spacing w:after="0" w:line="240" w:lineRule="auto"/>
              <w:rPr>
                <w:rFonts w:ascii="Times New Roman" w:eastAsia="Times New Roman" w:hAnsi="Times New Roman" w:cs="Times New Roman"/>
                <w:color w:val="666666"/>
                <w:sz w:val="1"/>
                <w:szCs w:val="19"/>
              </w:rPr>
            </w:pPr>
            <w:r>
              <w:rPr>
                <w:rFonts w:ascii="YS Text" w:hAnsi="YS Text"/>
                <w:color w:val="000000"/>
                <w:sz w:val="18"/>
                <w:szCs w:val="18"/>
                <w:shd w:val="clear" w:color="auto" w:fill="FFFFFF"/>
              </w:rPr>
              <w:t>Знакомство с таким методом игры в дебюте, как атака на короля партнёра</w:t>
            </w: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14</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Атака на рокировавшегося короля</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0F41" w:rsidRPr="004B70B1" w:rsidRDefault="004F189C" w:rsidP="004B70B1">
            <w:pPr>
              <w:spacing w:after="0" w:line="240" w:lineRule="auto"/>
              <w:rPr>
                <w:rFonts w:ascii="Times New Roman" w:eastAsia="Times New Roman" w:hAnsi="Times New Roman" w:cs="Times New Roman"/>
                <w:color w:val="666666"/>
                <w:sz w:val="1"/>
                <w:szCs w:val="19"/>
              </w:rPr>
            </w:pPr>
            <w:r>
              <w:rPr>
                <w:rFonts w:ascii="YS Text" w:hAnsi="YS Text"/>
                <w:color w:val="000000"/>
                <w:sz w:val="18"/>
                <w:szCs w:val="18"/>
                <w:shd w:val="clear" w:color="auto" w:fill="FFFFFF"/>
              </w:rPr>
              <w:t>Знакомство с таким методом игры в дебюте, как атака на короля партнёра</w:t>
            </w: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15</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Конкурс решения позиций:  «Как бы вы сыграли?</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0F41" w:rsidRPr="004B70B1" w:rsidRDefault="004F189C" w:rsidP="004B70B1">
            <w:pPr>
              <w:spacing w:after="0" w:line="240" w:lineRule="auto"/>
              <w:rPr>
                <w:rFonts w:ascii="Times New Roman" w:eastAsia="Times New Roman" w:hAnsi="Times New Roman" w:cs="Times New Roman"/>
                <w:color w:val="666666"/>
                <w:sz w:val="1"/>
                <w:szCs w:val="19"/>
              </w:rPr>
            </w:pPr>
            <w:r>
              <w:rPr>
                <w:rFonts w:ascii="YS Text" w:hAnsi="YS Text"/>
                <w:color w:val="000000"/>
                <w:sz w:val="18"/>
                <w:szCs w:val="18"/>
                <w:shd w:val="clear" w:color="auto" w:fill="FFFFFF"/>
              </w:rPr>
              <w:t>Отработка на практике тактических приёмов, пройденных на уроках 10,11,12,13</w:t>
            </w: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16</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Шахматный турнир</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Игровая практика</w:t>
            </w:r>
          </w:p>
          <w:p w:rsidR="00400F41" w:rsidRPr="004B70B1" w:rsidRDefault="00400F41" w:rsidP="004F189C">
            <w:pPr>
              <w:shd w:val="clear" w:color="auto" w:fill="FFFFFF"/>
              <w:spacing w:after="0" w:line="240" w:lineRule="auto"/>
              <w:rPr>
                <w:rFonts w:ascii="Times New Roman" w:eastAsia="Times New Roman" w:hAnsi="Times New Roman" w:cs="Times New Roman"/>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17</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Шахматный турнир</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Игровая практика</w:t>
            </w:r>
          </w:p>
          <w:p w:rsidR="00400F41" w:rsidRPr="004B70B1" w:rsidRDefault="00400F41" w:rsidP="004B70B1">
            <w:pPr>
              <w:spacing w:after="0" w:line="240" w:lineRule="auto"/>
              <w:rPr>
                <w:rFonts w:ascii="Times New Roman" w:eastAsia="Times New Roman" w:hAnsi="Times New Roman" w:cs="Times New Roman"/>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18</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Шахматный турнир</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Игровая практика</w:t>
            </w:r>
          </w:p>
          <w:p w:rsidR="00400F41" w:rsidRPr="004B70B1" w:rsidRDefault="00400F41" w:rsidP="004B70B1">
            <w:pPr>
              <w:spacing w:after="0" w:line="240" w:lineRule="auto"/>
              <w:rPr>
                <w:rFonts w:ascii="Times New Roman" w:eastAsia="Times New Roman" w:hAnsi="Times New Roman" w:cs="Times New Roman"/>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19</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Шахматный турнир</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Игровая практика</w:t>
            </w:r>
          </w:p>
          <w:p w:rsidR="00400F41" w:rsidRPr="004B70B1" w:rsidRDefault="00400F41" w:rsidP="004B70B1">
            <w:pPr>
              <w:spacing w:after="0" w:line="240" w:lineRule="auto"/>
              <w:rPr>
                <w:rFonts w:ascii="Times New Roman" w:eastAsia="Times New Roman" w:hAnsi="Times New Roman" w:cs="Times New Roman"/>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20</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Основы анализа шахматной партии. «Выбери ход и найди план»</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Просмотр и анализ коротких</w:t>
            </w:r>
          </w:p>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шахматных партий</w:t>
            </w:r>
          </w:p>
          <w:p w:rsidR="00400F41" w:rsidRPr="004B70B1" w:rsidRDefault="00400F41" w:rsidP="004B70B1">
            <w:pPr>
              <w:spacing w:after="0" w:line="240" w:lineRule="auto"/>
              <w:rPr>
                <w:rFonts w:ascii="Times New Roman" w:eastAsia="Times New Roman" w:hAnsi="Times New Roman" w:cs="Times New Roman"/>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21</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Основы пешечного эндшпиля: проходная пешка, правило квадрата        </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Просмотр и анализ коротких</w:t>
            </w:r>
          </w:p>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шахматных партий</w:t>
            </w:r>
          </w:p>
          <w:p w:rsidR="00400F41" w:rsidRPr="004B70B1" w:rsidRDefault="00400F41" w:rsidP="004B70B1">
            <w:pPr>
              <w:spacing w:after="0" w:line="240" w:lineRule="auto"/>
              <w:rPr>
                <w:rFonts w:ascii="Times New Roman" w:eastAsia="Times New Roman" w:hAnsi="Times New Roman" w:cs="Times New Roman"/>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22</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Основы пешечного эндшпиля: крайняя пешка, «отталкивание плечом»</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Просмотр и анализ коротких</w:t>
            </w:r>
          </w:p>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шахматных партий</w:t>
            </w:r>
          </w:p>
          <w:p w:rsidR="00400F41" w:rsidRPr="004B70B1" w:rsidRDefault="00400F41" w:rsidP="004B70B1">
            <w:pPr>
              <w:spacing w:after="0" w:line="240" w:lineRule="auto"/>
              <w:rPr>
                <w:rFonts w:ascii="Arial" w:eastAsia="Times New Roman" w:hAnsi="Arial" w:cs="Arial"/>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23</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jc w:val="both"/>
              <w:rPr>
                <w:rFonts w:ascii="Calibri" w:eastAsia="Times New Roman" w:hAnsi="Calibri" w:cs="Calibri"/>
                <w:color w:val="000000"/>
              </w:rPr>
            </w:pPr>
            <w:r w:rsidRPr="004B70B1">
              <w:rPr>
                <w:rFonts w:ascii="Times New Roman" w:eastAsia="Times New Roman" w:hAnsi="Times New Roman" w:cs="Times New Roman"/>
                <w:color w:val="000000"/>
                <w:sz w:val="28"/>
              </w:rPr>
              <w:t>Основы пешечного эндшпиля: оппозиция и ключевые поля</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Просмотр и анализ коротких</w:t>
            </w:r>
          </w:p>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шахматных партий</w:t>
            </w:r>
          </w:p>
          <w:p w:rsidR="00400F41" w:rsidRPr="004B70B1" w:rsidRDefault="00400F41" w:rsidP="004B70B1">
            <w:pPr>
              <w:spacing w:after="0" w:line="240" w:lineRule="auto"/>
              <w:rPr>
                <w:rFonts w:ascii="Arial" w:eastAsia="Times New Roman" w:hAnsi="Arial" w:cs="Arial"/>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lastRenderedPageBreak/>
              <w:t>24</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Основы пешечного эндшпиля: король с пешкой против короля и пешки</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Просмотр и анализ коротких</w:t>
            </w:r>
          </w:p>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шахматных партий</w:t>
            </w:r>
          </w:p>
          <w:p w:rsidR="00400F41" w:rsidRPr="004B70B1" w:rsidRDefault="00400F41" w:rsidP="004B70B1">
            <w:pPr>
              <w:spacing w:after="0" w:line="240" w:lineRule="auto"/>
              <w:rPr>
                <w:rFonts w:ascii="Arial" w:eastAsia="Times New Roman" w:hAnsi="Arial" w:cs="Arial"/>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25</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Основы пешечного эндшпиля: король против пешек, правило «блуждающего квадрата»</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Просмотр и анализ коротких</w:t>
            </w:r>
          </w:p>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шахматных партий</w:t>
            </w:r>
          </w:p>
          <w:p w:rsidR="00400F41" w:rsidRPr="004B70B1" w:rsidRDefault="00400F41" w:rsidP="004B70B1">
            <w:pPr>
              <w:spacing w:after="0" w:line="240" w:lineRule="auto"/>
              <w:rPr>
                <w:rFonts w:ascii="Arial" w:eastAsia="Times New Roman" w:hAnsi="Arial" w:cs="Arial"/>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26</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Теоретические позиции пешечного эндшпиля. Ферзь против пешки</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Просмотр и анализ коротких</w:t>
            </w:r>
          </w:p>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шахматных партий</w:t>
            </w:r>
          </w:p>
          <w:p w:rsidR="00400F41" w:rsidRPr="004B70B1" w:rsidRDefault="00400F41" w:rsidP="004B70B1">
            <w:pPr>
              <w:spacing w:after="0" w:line="240" w:lineRule="auto"/>
              <w:rPr>
                <w:rFonts w:ascii="Arial" w:eastAsia="Times New Roman" w:hAnsi="Arial" w:cs="Arial"/>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27</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Конкурс решения позиций «Как бы вы сыграли?».</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0F41" w:rsidRPr="004B70B1" w:rsidRDefault="004F189C" w:rsidP="004B70B1">
            <w:pPr>
              <w:spacing w:after="0" w:line="240" w:lineRule="auto"/>
              <w:rPr>
                <w:rFonts w:ascii="Arial" w:eastAsia="Times New Roman" w:hAnsi="Arial" w:cs="Arial"/>
                <w:color w:val="666666"/>
                <w:sz w:val="1"/>
                <w:szCs w:val="19"/>
              </w:rPr>
            </w:pPr>
            <w:r>
              <w:rPr>
                <w:rFonts w:ascii="YS Text" w:hAnsi="YS Text"/>
                <w:color w:val="000000"/>
                <w:sz w:val="18"/>
                <w:szCs w:val="18"/>
                <w:shd w:val="clear" w:color="auto" w:fill="FFFFFF"/>
              </w:rPr>
              <w:t>Отработка на практике тактических приёмов, пройденных на уроках20,21,22,23</w:t>
            </w: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28</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Сыграй как чемпион мира</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Игровая практика</w:t>
            </w:r>
          </w:p>
          <w:p w:rsidR="00400F41" w:rsidRPr="004B70B1" w:rsidRDefault="00400F41" w:rsidP="004B70B1">
            <w:pPr>
              <w:spacing w:after="0" w:line="240" w:lineRule="auto"/>
              <w:rPr>
                <w:rFonts w:ascii="Arial" w:eastAsia="Times New Roman" w:hAnsi="Arial" w:cs="Arial"/>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29</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Сыграй как чемпион мира</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Игровая практика</w:t>
            </w:r>
          </w:p>
          <w:p w:rsidR="00400F41" w:rsidRPr="004B70B1" w:rsidRDefault="00400F41" w:rsidP="004B70B1">
            <w:pPr>
              <w:spacing w:after="0" w:line="240" w:lineRule="auto"/>
              <w:rPr>
                <w:rFonts w:ascii="Arial" w:eastAsia="Times New Roman" w:hAnsi="Arial" w:cs="Arial"/>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30</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Шахматный турнир</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Игровая практика</w:t>
            </w:r>
          </w:p>
          <w:p w:rsidR="00400F41" w:rsidRPr="004B70B1" w:rsidRDefault="00400F41" w:rsidP="004B70B1">
            <w:pPr>
              <w:spacing w:after="0" w:line="240" w:lineRule="auto"/>
              <w:rPr>
                <w:rFonts w:ascii="Arial" w:eastAsia="Times New Roman" w:hAnsi="Arial" w:cs="Arial"/>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31</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Шахматный турнир</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Игровая практика</w:t>
            </w:r>
          </w:p>
          <w:p w:rsidR="00400F41" w:rsidRPr="004B70B1" w:rsidRDefault="00400F41" w:rsidP="004B70B1">
            <w:pPr>
              <w:spacing w:after="0" w:line="240" w:lineRule="auto"/>
              <w:rPr>
                <w:rFonts w:ascii="Arial" w:eastAsia="Times New Roman" w:hAnsi="Arial" w:cs="Arial"/>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32</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Шахматный турнир</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Игровая практика</w:t>
            </w:r>
          </w:p>
          <w:p w:rsidR="00400F41" w:rsidRPr="004B70B1" w:rsidRDefault="00400F41" w:rsidP="004B70B1">
            <w:pPr>
              <w:spacing w:after="0" w:line="240" w:lineRule="auto"/>
              <w:rPr>
                <w:rFonts w:ascii="Arial" w:eastAsia="Times New Roman" w:hAnsi="Arial" w:cs="Arial"/>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33</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Шахматный турнир</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Игровая практика</w:t>
            </w:r>
          </w:p>
          <w:p w:rsidR="00400F41" w:rsidRPr="004B70B1" w:rsidRDefault="00400F41" w:rsidP="004B70B1">
            <w:pPr>
              <w:spacing w:after="0" w:line="240" w:lineRule="auto"/>
              <w:rPr>
                <w:rFonts w:ascii="Arial" w:eastAsia="Times New Roman" w:hAnsi="Arial" w:cs="Arial"/>
                <w:color w:val="666666"/>
                <w:sz w:val="1"/>
                <w:szCs w:val="19"/>
              </w:rPr>
            </w:pPr>
          </w:p>
        </w:tc>
      </w:tr>
      <w:tr w:rsidR="00400F41" w:rsidRPr="004B70B1" w:rsidTr="00025CD8">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34</w:t>
            </w:r>
          </w:p>
        </w:tc>
        <w:tc>
          <w:tcPr>
            <w:tcW w:w="6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B70B1" w:rsidRPr="004B70B1" w:rsidRDefault="00400F41" w:rsidP="004B70B1">
            <w:pPr>
              <w:spacing w:after="0" w:line="0" w:lineRule="atLeast"/>
              <w:rPr>
                <w:rFonts w:ascii="Calibri" w:eastAsia="Times New Roman" w:hAnsi="Calibri" w:cs="Calibri"/>
                <w:color w:val="000000"/>
              </w:rPr>
            </w:pPr>
            <w:r w:rsidRPr="004B70B1">
              <w:rPr>
                <w:rFonts w:ascii="Times New Roman" w:eastAsia="Times New Roman" w:hAnsi="Times New Roman" w:cs="Times New Roman"/>
                <w:color w:val="000000"/>
                <w:sz w:val="28"/>
              </w:rPr>
              <w:t>Шахматный праздник</w:t>
            </w:r>
          </w:p>
        </w:tc>
        <w:tc>
          <w:tcPr>
            <w:tcW w:w="3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189C" w:rsidRPr="004F189C" w:rsidRDefault="004F189C" w:rsidP="004F189C">
            <w:pPr>
              <w:shd w:val="clear" w:color="auto" w:fill="FFFFFF"/>
              <w:spacing w:after="0" w:line="240" w:lineRule="auto"/>
              <w:rPr>
                <w:rFonts w:ascii="YS Text" w:eastAsia="Times New Roman" w:hAnsi="YS Text" w:cs="Times New Roman"/>
                <w:color w:val="000000"/>
                <w:sz w:val="18"/>
                <w:szCs w:val="18"/>
              </w:rPr>
            </w:pPr>
            <w:r w:rsidRPr="004F189C">
              <w:rPr>
                <w:rFonts w:ascii="YS Text" w:eastAsia="Times New Roman" w:hAnsi="YS Text" w:cs="Times New Roman"/>
                <w:color w:val="000000"/>
                <w:sz w:val="18"/>
                <w:szCs w:val="18"/>
              </w:rPr>
              <w:t>Игровая практика</w:t>
            </w:r>
          </w:p>
          <w:p w:rsidR="00400F41" w:rsidRPr="004B70B1" w:rsidRDefault="00400F41" w:rsidP="004B70B1">
            <w:pPr>
              <w:spacing w:after="0" w:line="240" w:lineRule="auto"/>
              <w:rPr>
                <w:rFonts w:ascii="Arial" w:eastAsia="Times New Roman" w:hAnsi="Arial" w:cs="Arial"/>
                <w:color w:val="666666"/>
                <w:sz w:val="1"/>
                <w:szCs w:val="19"/>
              </w:rPr>
            </w:pPr>
          </w:p>
        </w:tc>
      </w:tr>
    </w:tbl>
    <w:p w:rsidR="00891770" w:rsidRDefault="00891770" w:rsidP="004701B7">
      <w:pPr>
        <w:spacing w:after="135" w:line="240" w:lineRule="auto"/>
        <w:jc w:val="center"/>
        <w:rPr>
          <w:rFonts w:ascii="Times New Roman" w:eastAsia="Times New Roman" w:hAnsi="Times New Roman" w:cs="Times New Roman"/>
          <w:b/>
          <w:bCs/>
          <w:sz w:val="24"/>
          <w:szCs w:val="24"/>
        </w:rPr>
      </w:pPr>
    </w:p>
    <w:p w:rsidR="004B70B1" w:rsidRDefault="004B70B1" w:rsidP="004701B7">
      <w:pPr>
        <w:spacing w:after="135" w:line="240" w:lineRule="auto"/>
        <w:jc w:val="center"/>
        <w:rPr>
          <w:rFonts w:ascii="Times New Roman" w:eastAsia="Times New Roman" w:hAnsi="Times New Roman" w:cs="Times New Roman"/>
          <w:b/>
          <w:bCs/>
          <w:sz w:val="24"/>
          <w:szCs w:val="24"/>
        </w:rPr>
      </w:pPr>
    </w:p>
    <w:p w:rsidR="004B70B1" w:rsidRDefault="004B70B1" w:rsidP="004701B7">
      <w:pPr>
        <w:spacing w:after="135" w:line="240" w:lineRule="auto"/>
        <w:jc w:val="center"/>
        <w:rPr>
          <w:rFonts w:ascii="Times New Roman" w:eastAsia="Times New Roman" w:hAnsi="Times New Roman" w:cs="Times New Roman"/>
          <w:b/>
          <w:bCs/>
          <w:sz w:val="24"/>
          <w:szCs w:val="24"/>
        </w:rPr>
      </w:pPr>
    </w:p>
    <w:p w:rsidR="006C151D" w:rsidRPr="00BE6516" w:rsidRDefault="006C151D" w:rsidP="004701B7">
      <w:pPr>
        <w:spacing w:after="135" w:line="240" w:lineRule="auto"/>
        <w:jc w:val="center"/>
        <w:rPr>
          <w:rFonts w:ascii="Times New Roman" w:eastAsia="Times New Roman" w:hAnsi="Times New Roman" w:cs="Times New Roman"/>
          <w:sz w:val="24"/>
          <w:szCs w:val="24"/>
        </w:rPr>
      </w:pPr>
      <w:r w:rsidRPr="00BE6516">
        <w:rPr>
          <w:rFonts w:ascii="Times New Roman" w:eastAsia="Times New Roman" w:hAnsi="Times New Roman" w:cs="Times New Roman"/>
          <w:b/>
          <w:bCs/>
          <w:sz w:val="24"/>
          <w:szCs w:val="24"/>
        </w:rPr>
        <w:t>Материально-техническое обеспечение.</w:t>
      </w:r>
    </w:p>
    <w:p w:rsidR="006C151D" w:rsidRPr="00BE6516" w:rsidRDefault="006C151D" w:rsidP="0019278E">
      <w:pPr>
        <w:spacing w:after="135" w:line="240" w:lineRule="auto"/>
        <w:jc w:val="both"/>
        <w:rPr>
          <w:rFonts w:ascii="Times New Roman" w:eastAsia="Times New Roman" w:hAnsi="Times New Roman" w:cs="Times New Roman"/>
          <w:sz w:val="24"/>
          <w:szCs w:val="24"/>
        </w:rPr>
      </w:pPr>
      <w:r w:rsidRPr="00BE6516">
        <w:rPr>
          <w:rFonts w:ascii="Times New Roman" w:eastAsia="Times New Roman" w:hAnsi="Times New Roman" w:cs="Times New Roman"/>
          <w:sz w:val="24"/>
          <w:szCs w:val="24"/>
        </w:rPr>
        <w:t>На занятиях используются:</w:t>
      </w:r>
    </w:p>
    <w:p w:rsidR="006C151D" w:rsidRPr="00BE6516" w:rsidRDefault="006C151D" w:rsidP="003F091E">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BE6516">
        <w:rPr>
          <w:rFonts w:ascii="Times New Roman" w:eastAsia="Times New Roman" w:hAnsi="Times New Roman" w:cs="Times New Roman"/>
          <w:sz w:val="24"/>
          <w:szCs w:val="24"/>
        </w:rPr>
        <w:t>словарь шахматных терминов;</w:t>
      </w:r>
    </w:p>
    <w:p w:rsidR="0019278E" w:rsidRDefault="006C151D" w:rsidP="0019278E">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BE6516">
        <w:rPr>
          <w:rFonts w:ascii="Times New Roman" w:eastAsia="Times New Roman" w:hAnsi="Times New Roman" w:cs="Times New Roman"/>
          <w:sz w:val="24"/>
          <w:szCs w:val="24"/>
        </w:rPr>
        <w:t>комплекты шахматных фигур с досками – 10–12 штук.</w:t>
      </w:r>
    </w:p>
    <w:p w:rsidR="00FF2931" w:rsidRPr="00FF2931" w:rsidRDefault="00FF2931" w:rsidP="00FF2931">
      <w:pPr>
        <w:spacing w:before="100" w:beforeAutospacing="1" w:after="100" w:afterAutospacing="1" w:line="240" w:lineRule="auto"/>
        <w:ind w:left="720"/>
        <w:jc w:val="both"/>
        <w:rPr>
          <w:rFonts w:ascii="Times New Roman" w:eastAsia="Times New Roman" w:hAnsi="Times New Roman" w:cs="Times New Roman"/>
          <w:sz w:val="24"/>
          <w:szCs w:val="24"/>
        </w:rPr>
      </w:pPr>
    </w:p>
    <w:p w:rsidR="006C151D" w:rsidRPr="0019278E" w:rsidRDefault="006C151D" w:rsidP="00FF2931">
      <w:pPr>
        <w:spacing w:before="100" w:beforeAutospacing="1" w:after="100" w:afterAutospacing="1" w:line="240" w:lineRule="auto"/>
        <w:ind w:left="720"/>
        <w:jc w:val="center"/>
        <w:rPr>
          <w:rFonts w:ascii="Times New Roman" w:eastAsia="Times New Roman" w:hAnsi="Times New Roman" w:cs="Times New Roman"/>
          <w:sz w:val="24"/>
          <w:szCs w:val="24"/>
        </w:rPr>
      </w:pPr>
      <w:r w:rsidRPr="0019278E">
        <w:rPr>
          <w:rFonts w:ascii="Times New Roman" w:hAnsi="Times New Roman" w:cs="Times New Roman"/>
          <w:b/>
          <w:sz w:val="24"/>
          <w:szCs w:val="24"/>
        </w:rPr>
        <w:t>Учебно-методический комплект</w:t>
      </w:r>
    </w:p>
    <w:p w:rsidR="006C151D" w:rsidRDefault="0019278E" w:rsidP="003F091E">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Электронный учебник Э.Э. Уманская, Е.И. Волкова, Е.А. Прудникова «Шахматы в школе» первый год обучения, Москва «Просвещение» 2017 год.</w:t>
      </w:r>
    </w:p>
    <w:p w:rsidR="0019278E" w:rsidRDefault="0019278E" w:rsidP="0019278E">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Электронная рабочая тетрадь Э.Э. Уманская, Е.И. Волкова, Е.А. Прудникова «Шахматы в школе» первый год обучения, Москва «Просвещение» 2017 год.</w:t>
      </w:r>
    </w:p>
    <w:p w:rsidR="0019278E" w:rsidRDefault="0019278E" w:rsidP="0019278E">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Аудио и видео материалы.</w:t>
      </w:r>
    </w:p>
    <w:p w:rsidR="0019278E" w:rsidRDefault="0019278E" w:rsidP="003F091E">
      <w:pPr>
        <w:jc w:val="both"/>
        <w:rPr>
          <w:rFonts w:ascii="Times New Roman" w:eastAsia="Times New Roman" w:hAnsi="Times New Roman" w:cs="Times New Roman"/>
          <w:i/>
          <w:iCs/>
          <w:sz w:val="24"/>
          <w:szCs w:val="24"/>
        </w:rPr>
      </w:pPr>
    </w:p>
    <w:p w:rsidR="0019278E" w:rsidRPr="00BE6516" w:rsidRDefault="0019278E" w:rsidP="003F091E">
      <w:pPr>
        <w:jc w:val="both"/>
        <w:rPr>
          <w:rFonts w:ascii="Times New Roman" w:hAnsi="Times New Roman" w:cs="Times New Roman"/>
          <w:sz w:val="24"/>
          <w:szCs w:val="24"/>
        </w:rPr>
      </w:pPr>
    </w:p>
    <w:sectPr w:rsidR="0019278E" w:rsidRPr="00BE6516" w:rsidSect="00BE6516">
      <w:pgSz w:w="11906" w:h="16838"/>
      <w:pgMar w:top="567" w:right="850" w:bottom="568"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453" w:rsidRDefault="00941453" w:rsidP="00552F73">
      <w:pPr>
        <w:spacing w:after="0" w:line="240" w:lineRule="auto"/>
      </w:pPr>
      <w:r>
        <w:separator/>
      </w:r>
    </w:p>
  </w:endnote>
  <w:endnote w:type="continuationSeparator" w:id="1">
    <w:p w:rsidR="00941453" w:rsidRDefault="00941453" w:rsidP="00552F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CD8" w:rsidRDefault="00025CD8">
    <w:pPr>
      <w:pStyle w:val="a7"/>
      <w:jc w:val="center"/>
    </w:pPr>
    <w:fldSimple w:instr=" PAGE   \* MERGEFORMAT ">
      <w:r w:rsidR="004F189C">
        <w:rPr>
          <w:noProof/>
        </w:rPr>
        <w:t>17</w:t>
      </w:r>
    </w:fldSimple>
  </w:p>
  <w:p w:rsidR="00025CD8" w:rsidRDefault="00025CD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234174"/>
      <w:docPartObj>
        <w:docPartGallery w:val="Page Numbers (Bottom of Page)"/>
        <w:docPartUnique/>
      </w:docPartObj>
    </w:sdtPr>
    <w:sdtContent>
      <w:p w:rsidR="00025CD8" w:rsidRDefault="00025CD8">
        <w:pPr>
          <w:pStyle w:val="a7"/>
          <w:jc w:val="center"/>
        </w:pPr>
        <w:fldSimple w:instr=" PAGE   \* MERGEFORMAT ">
          <w:r>
            <w:rPr>
              <w:noProof/>
            </w:rPr>
            <w:t>1</w:t>
          </w:r>
        </w:fldSimple>
      </w:p>
    </w:sdtContent>
  </w:sdt>
  <w:p w:rsidR="00025CD8" w:rsidRDefault="00025CD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453" w:rsidRDefault="00941453" w:rsidP="00552F73">
      <w:pPr>
        <w:spacing w:after="0" w:line="240" w:lineRule="auto"/>
      </w:pPr>
      <w:r>
        <w:separator/>
      </w:r>
    </w:p>
  </w:footnote>
  <w:footnote w:type="continuationSeparator" w:id="1">
    <w:p w:rsidR="00941453" w:rsidRDefault="00941453" w:rsidP="00552F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5EEA"/>
    <w:multiLevelType w:val="multilevel"/>
    <w:tmpl w:val="10BA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6367C"/>
    <w:multiLevelType w:val="multilevel"/>
    <w:tmpl w:val="F5B2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30A27"/>
    <w:multiLevelType w:val="hybridMultilevel"/>
    <w:tmpl w:val="638C9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0C4A96"/>
    <w:multiLevelType w:val="hybridMultilevel"/>
    <w:tmpl w:val="4D02C350"/>
    <w:lvl w:ilvl="0" w:tplc="04190001">
      <w:start w:val="1"/>
      <w:numFmt w:val="bullet"/>
      <w:lvlText w:val=""/>
      <w:lvlJc w:val="left"/>
      <w:pPr>
        <w:ind w:left="86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0971FBC"/>
    <w:multiLevelType w:val="multilevel"/>
    <w:tmpl w:val="361C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384A01"/>
    <w:multiLevelType w:val="hybridMultilevel"/>
    <w:tmpl w:val="B92A2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114A33"/>
    <w:multiLevelType w:val="hybridMultilevel"/>
    <w:tmpl w:val="5628A5AC"/>
    <w:lvl w:ilvl="0" w:tplc="04190001">
      <w:start w:val="1"/>
      <w:numFmt w:val="bullet"/>
      <w:lvlText w:val=""/>
      <w:lvlJc w:val="left"/>
      <w:pPr>
        <w:ind w:left="86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9325C19"/>
    <w:multiLevelType w:val="hybridMultilevel"/>
    <w:tmpl w:val="DE561D5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21DE72B5"/>
    <w:multiLevelType w:val="multilevel"/>
    <w:tmpl w:val="C8F0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2C034B"/>
    <w:multiLevelType w:val="hybridMultilevel"/>
    <w:tmpl w:val="0E6A4A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682C9A"/>
    <w:multiLevelType w:val="multilevel"/>
    <w:tmpl w:val="8D2A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B87990"/>
    <w:multiLevelType w:val="hybridMultilevel"/>
    <w:tmpl w:val="483EF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742633"/>
    <w:multiLevelType w:val="hybridMultilevel"/>
    <w:tmpl w:val="075CA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1E6683"/>
    <w:multiLevelType w:val="multilevel"/>
    <w:tmpl w:val="FF6E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13C95"/>
    <w:multiLevelType w:val="hybridMultilevel"/>
    <w:tmpl w:val="C14E67F6"/>
    <w:lvl w:ilvl="0" w:tplc="0419000B">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5">
    <w:nsid w:val="56A37963"/>
    <w:multiLevelType w:val="hybridMultilevel"/>
    <w:tmpl w:val="5AD4E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2B5895"/>
    <w:multiLevelType w:val="hybridMultilevel"/>
    <w:tmpl w:val="8A1481C6"/>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7">
    <w:nsid w:val="6D9E02C0"/>
    <w:multiLevelType w:val="multilevel"/>
    <w:tmpl w:val="57F8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363C7D"/>
    <w:multiLevelType w:val="multilevel"/>
    <w:tmpl w:val="8C8A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8"/>
  </w:num>
  <w:num w:numId="5">
    <w:abstractNumId w:val="4"/>
  </w:num>
  <w:num w:numId="6">
    <w:abstractNumId w:val="13"/>
  </w:num>
  <w:num w:numId="7">
    <w:abstractNumId w:val="8"/>
  </w:num>
  <w:num w:numId="8">
    <w:abstractNumId w:val="17"/>
  </w:num>
  <w:num w:numId="9">
    <w:abstractNumId w:val="0"/>
  </w:num>
  <w:num w:numId="10">
    <w:abstractNumId w:val="1"/>
  </w:num>
  <w:num w:numId="11">
    <w:abstractNumId w:val="9"/>
  </w:num>
  <w:num w:numId="12">
    <w:abstractNumId w:val="16"/>
  </w:num>
  <w:num w:numId="13">
    <w:abstractNumId w:val="7"/>
  </w:num>
  <w:num w:numId="14">
    <w:abstractNumId w:val="14"/>
  </w:num>
  <w:num w:numId="15">
    <w:abstractNumId w:val="3"/>
  </w:num>
  <w:num w:numId="16">
    <w:abstractNumId w:val="12"/>
  </w:num>
  <w:num w:numId="17">
    <w:abstractNumId w:val="5"/>
  </w:num>
  <w:num w:numId="18">
    <w:abstractNumId w:val="15"/>
  </w:num>
  <w:num w:numId="19">
    <w:abstractNumId w:val="2"/>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619D8"/>
    <w:rsid w:val="00025CD8"/>
    <w:rsid w:val="00062F72"/>
    <w:rsid w:val="00085008"/>
    <w:rsid w:val="00113094"/>
    <w:rsid w:val="00155EF0"/>
    <w:rsid w:val="0019278E"/>
    <w:rsid w:val="003F091E"/>
    <w:rsid w:val="00400F41"/>
    <w:rsid w:val="00420612"/>
    <w:rsid w:val="00462E36"/>
    <w:rsid w:val="004701B7"/>
    <w:rsid w:val="004A208D"/>
    <w:rsid w:val="004B70B1"/>
    <w:rsid w:val="004F189C"/>
    <w:rsid w:val="00552F73"/>
    <w:rsid w:val="005619D8"/>
    <w:rsid w:val="005B0B31"/>
    <w:rsid w:val="006C151D"/>
    <w:rsid w:val="006E10B7"/>
    <w:rsid w:val="00827D9C"/>
    <w:rsid w:val="00891770"/>
    <w:rsid w:val="008A22DF"/>
    <w:rsid w:val="009321E5"/>
    <w:rsid w:val="00941453"/>
    <w:rsid w:val="009A6425"/>
    <w:rsid w:val="00A970FE"/>
    <w:rsid w:val="00AA3433"/>
    <w:rsid w:val="00B66E21"/>
    <w:rsid w:val="00BE6516"/>
    <w:rsid w:val="00C75A8D"/>
    <w:rsid w:val="00D17BDA"/>
    <w:rsid w:val="00F20D21"/>
    <w:rsid w:val="00F270E7"/>
    <w:rsid w:val="00FF29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6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19D8"/>
    <w:pPr>
      <w:ind w:left="720"/>
      <w:contextualSpacing/>
    </w:pPr>
  </w:style>
  <w:style w:type="paragraph" w:customStyle="1" w:styleId="c27">
    <w:name w:val="c27"/>
    <w:basedOn w:val="a"/>
    <w:rsid w:val="005619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619D8"/>
  </w:style>
  <w:style w:type="character" w:styleId="a4">
    <w:name w:val="Strong"/>
    <w:basedOn w:val="a0"/>
    <w:uiPriority w:val="22"/>
    <w:qFormat/>
    <w:rsid w:val="005619D8"/>
    <w:rPr>
      <w:b/>
      <w:bCs/>
    </w:rPr>
  </w:style>
  <w:style w:type="character" w:styleId="a5">
    <w:name w:val="Emphasis"/>
    <w:basedOn w:val="a0"/>
    <w:uiPriority w:val="20"/>
    <w:qFormat/>
    <w:rsid w:val="005619D8"/>
    <w:rPr>
      <w:i/>
      <w:iCs/>
    </w:rPr>
  </w:style>
  <w:style w:type="paragraph" w:styleId="a6">
    <w:name w:val="Normal (Web)"/>
    <w:basedOn w:val="a"/>
    <w:rsid w:val="006C15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Заголовок 3+"/>
    <w:basedOn w:val="a"/>
    <w:rsid w:val="00A970FE"/>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paragraph" w:customStyle="1" w:styleId="1">
    <w:name w:val="Абзац списка1"/>
    <w:basedOn w:val="a"/>
    <w:qFormat/>
    <w:rsid w:val="003F091E"/>
    <w:pPr>
      <w:spacing w:after="0" w:line="240" w:lineRule="auto"/>
      <w:ind w:left="720"/>
      <w:contextualSpacing/>
    </w:pPr>
    <w:rPr>
      <w:rFonts w:ascii="Times New Roman" w:eastAsia="Times New Roman" w:hAnsi="Times New Roman" w:cs="Times New Roman"/>
      <w:sz w:val="24"/>
      <w:szCs w:val="24"/>
    </w:rPr>
  </w:style>
  <w:style w:type="paragraph" w:customStyle="1" w:styleId="western">
    <w:name w:val="western"/>
    <w:basedOn w:val="a"/>
    <w:rsid w:val="008917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891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91770"/>
  </w:style>
  <w:style w:type="paragraph" w:styleId="a7">
    <w:name w:val="footer"/>
    <w:basedOn w:val="a"/>
    <w:link w:val="a8"/>
    <w:uiPriority w:val="99"/>
    <w:rsid w:val="00891770"/>
    <w:pPr>
      <w:tabs>
        <w:tab w:val="center" w:pos="4677"/>
        <w:tab w:val="right" w:pos="9355"/>
      </w:tabs>
      <w:spacing w:after="0" w:line="240" w:lineRule="auto"/>
    </w:pPr>
    <w:rPr>
      <w:rFonts w:ascii="Calibri" w:eastAsia="Calibri" w:hAnsi="Calibri" w:cs="Times New Roman"/>
      <w:lang w:eastAsia="en-US"/>
    </w:rPr>
  </w:style>
  <w:style w:type="character" w:customStyle="1" w:styleId="a8">
    <w:name w:val="Нижний колонтитул Знак"/>
    <w:basedOn w:val="a0"/>
    <w:link w:val="a7"/>
    <w:uiPriority w:val="99"/>
    <w:rsid w:val="00891770"/>
    <w:rPr>
      <w:rFonts w:ascii="Calibri" w:eastAsia="Calibri" w:hAnsi="Calibri" w:cs="Times New Roman"/>
      <w:lang w:eastAsia="en-US"/>
    </w:rPr>
  </w:style>
  <w:style w:type="character" w:customStyle="1" w:styleId="c24">
    <w:name w:val="c24"/>
    <w:basedOn w:val="a0"/>
    <w:rsid w:val="004B70B1"/>
  </w:style>
  <w:style w:type="character" w:customStyle="1" w:styleId="c33">
    <w:name w:val="c33"/>
    <w:basedOn w:val="a0"/>
    <w:rsid w:val="004B70B1"/>
  </w:style>
  <w:style w:type="character" w:customStyle="1" w:styleId="c11">
    <w:name w:val="c11"/>
    <w:basedOn w:val="a0"/>
    <w:rsid w:val="004B70B1"/>
  </w:style>
  <w:style w:type="paragraph" w:customStyle="1" w:styleId="c53">
    <w:name w:val="c53"/>
    <w:basedOn w:val="a"/>
    <w:rsid w:val="004B70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B70B1"/>
  </w:style>
  <w:style w:type="paragraph" w:customStyle="1" w:styleId="c15">
    <w:name w:val="c15"/>
    <w:basedOn w:val="a"/>
    <w:rsid w:val="004B70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4B70B1"/>
  </w:style>
  <w:style w:type="paragraph" w:customStyle="1" w:styleId="c30">
    <w:name w:val="c30"/>
    <w:basedOn w:val="a"/>
    <w:rsid w:val="004B70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4B70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693280">
      <w:bodyDiv w:val="1"/>
      <w:marLeft w:val="0"/>
      <w:marRight w:val="0"/>
      <w:marTop w:val="0"/>
      <w:marBottom w:val="0"/>
      <w:divBdr>
        <w:top w:val="none" w:sz="0" w:space="0" w:color="auto"/>
        <w:left w:val="none" w:sz="0" w:space="0" w:color="auto"/>
        <w:bottom w:val="none" w:sz="0" w:space="0" w:color="auto"/>
        <w:right w:val="none" w:sz="0" w:space="0" w:color="auto"/>
      </w:divBdr>
    </w:div>
    <w:div w:id="189955251">
      <w:bodyDiv w:val="1"/>
      <w:marLeft w:val="0"/>
      <w:marRight w:val="0"/>
      <w:marTop w:val="0"/>
      <w:marBottom w:val="0"/>
      <w:divBdr>
        <w:top w:val="none" w:sz="0" w:space="0" w:color="auto"/>
        <w:left w:val="none" w:sz="0" w:space="0" w:color="auto"/>
        <w:bottom w:val="none" w:sz="0" w:space="0" w:color="auto"/>
        <w:right w:val="none" w:sz="0" w:space="0" w:color="auto"/>
      </w:divBdr>
    </w:div>
    <w:div w:id="684214282">
      <w:bodyDiv w:val="1"/>
      <w:marLeft w:val="0"/>
      <w:marRight w:val="0"/>
      <w:marTop w:val="0"/>
      <w:marBottom w:val="0"/>
      <w:divBdr>
        <w:top w:val="none" w:sz="0" w:space="0" w:color="auto"/>
        <w:left w:val="none" w:sz="0" w:space="0" w:color="auto"/>
        <w:bottom w:val="none" w:sz="0" w:space="0" w:color="auto"/>
        <w:right w:val="none" w:sz="0" w:space="0" w:color="auto"/>
      </w:divBdr>
    </w:div>
    <w:div w:id="838273937">
      <w:bodyDiv w:val="1"/>
      <w:marLeft w:val="0"/>
      <w:marRight w:val="0"/>
      <w:marTop w:val="0"/>
      <w:marBottom w:val="0"/>
      <w:divBdr>
        <w:top w:val="none" w:sz="0" w:space="0" w:color="auto"/>
        <w:left w:val="none" w:sz="0" w:space="0" w:color="auto"/>
        <w:bottom w:val="none" w:sz="0" w:space="0" w:color="auto"/>
        <w:right w:val="none" w:sz="0" w:space="0" w:color="auto"/>
      </w:divBdr>
    </w:div>
    <w:div w:id="1025400886">
      <w:bodyDiv w:val="1"/>
      <w:marLeft w:val="0"/>
      <w:marRight w:val="0"/>
      <w:marTop w:val="0"/>
      <w:marBottom w:val="0"/>
      <w:divBdr>
        <w:top w:val="none" w:sz="0" w:space="0" w:color="auto"/>
        <w:left w:val="none" w:sz="0" w:space="0" w:color="auto"/>
        <w:bottom w:val="none" w:sz="0" w:space="0" w:color="auto"/>
        <w:right w:val="none" w:sz="0" w:space="0" w:color="auto"/>
      </w:divBdr>
    </w:div>
    <w:div w:id="1196575949">
      <w:bodyDiv w:val="1"/>
      <w:marLeft w:val="0"/>
      <w:marRight w:val="0"/>
      <w:marTop w:val="0"/>
      <w:marBottom w:val="0"/>
      <w:divBdr>
        <w:top w:val="none" w:sz="0" w:space="0" w:color="auto"/>
        <w:left w:val="none" w:sz="0" w:space="0" w:color="auto"/>
        <w:bottom w:val="none" w:sz="0" w:space="0" w:color="auto"/>
        <w:right w:val="none" w:sz="0" w:space="0" w:color="auto"/>
      </w:divBdr>
    </w:div>
    <w:div w:id="1224439770">
      <w:bodyDiv w:val="1"/>
      <w:marLeft w:val="0"/>
      <w:marRight w:val="0"/>
      <w:marTop w:val="0"/>
      <w:marBottom w:val="0"/>
      <w:divBdr>
        <w:top w:val="none" w:sz="0" w:space="0" w:color="auto"/>
        <w:left w:val="none" w:sz="0" w:space="0" w:color="auto"/>
        <w:bottom w:val="none" w:sz="0" w:space="0" w:color="auto"/>
        <w:right w:val="none" w:sz="0" w:space="0" w:color="auto"/>
      </w:divBdr>
    </w:div>
    <w:div w:id="1237280181">
      <w:bodyDiv w:val="1"/>
      <w:marLeft w:val="0"/>
      <w:marRight w:val="0"/>
      <w:marTop w:val="0"/>
      <w:marBottom w:val="0"/>
      <w:divBdr>
        <w:top w:val="none" w:sz="0" w:space="0" w:color="auto"/>
        <w:left w:val="none" w:sz="0" w:space="0" w:color="auto"/>
        <w:bottom w:val="none" w:sz="0" w:space="0" w:color="auto"/>
        <w:right w:val="none" w:sz="0" w:space="0" w:color="auto"/>
      </w:divBdr>
    </w:div>
    <w:div w:id="1319576160">
      <w:bodyDiv w:val="1"/>
      <w:marLeft w:val="0"/>
      <w:marRight w:val="0"/>
      <w:marTop w:val="0"/>
      <w:marBottom w:val="0"/>
      <w:divBdr>
        <w:top w:val="none" w:sz="0" w:space="0" w:color="auto"/>
        <w:left w:val="none" w:sz="0" w:space="0" w:color="auto"/>
        <w:bottom w:val="none" w:sz="0" w:space="0" w:color="auto"/>
        <w:right w:val="none" w:sz="0" w:space="0" w:color="auto"/>
      </w:divBdr>
    </w:div>
    <w:div w:id="1346711935">
      <w:bodyDiv w:val="1"/>
      <w:marLeft w:val="0"/>
      <w:marRight w:val="0"/>
      <w:marTop w:val="0"/>
      <w:marBottom w:val="0"/>
      <w:divBdr>
        <w:top w:val="none" w:sz="0" w:space="0" w:color="auto"/>
        <w:left w:val="none" w:sz="0" w:space="0" w:color="auto"/>
        <w:bottom w:val="none" w:sz="0" w:space="0" w:color="auto"/>
        <w:right w:val="none" w:sz="0" w:space="0" w:color="auto"/>
      </w:divBdr>
    </w:div>
    <w:div w:id="1495337345">
      <w:bodyDiv w:val="1"/>
      <w:marLeft w:val="0"/>
      <w:marRight w:val="0"/>
      <w:marTop w:val="0"/>
      <w:marBottom w:val="0"/>
      <w:divBdr>
        <w:top w:val="none" w:sz="0" w:space="0" w:color="auto"/>
        <w:left w:val="none" w:sz="0" w:space="0" w:color="auto"/>
        <w:bottom w:val="none" w:sz="0" w:space="0" w:color="auto"/>
        <w:right w:val="none" w:sz="0" w:space="0" w:color="auto"/>
      </w:divBdr>
    </w:div>
    <w:div w:id="1500271538">
      <w:bodyDiv w:val="1"/>
      <w:marLeft w:val="0"/>
      <w:marRight w:val="0"/>
      <w:marTop w:val="0"/>
      <w:marBottom w:val="0"/>
      <w:divBdr>
        <w:top w:val="none" w:sz="0" w:space="0" w:color="auto"/>
        <w:left w:val="none" w:sz="0" w:space="0" w:color="auto"/>
        <w:bottom w:val="none" w:sz="0" w:space="0" w:color="auto"/>
        <w:right w:val="none" w:sz="0" w:space="0" w:color="auto"/>
      </w:divBdr>
    </w:div>
    <w:div w:id="1563366293">
      <w:bodyDiv w:val="1"/>
      <w:marLeft w:val="0"/>
      <w:marRight w:val="0"/>
      <w:marTop w:val="0"/>
      <w:marBottom w:val="0"/>
      <w:divBdr>
        <w:top w:val="none" w:sz="0" w:space="0" w:color="auto"/>
        <w:left w:val="none" w:sz="0" w:space="0" w:color="auto"/>
        <w:bottom w:val="none" w:sz="0" w:space="0" w:color="auto"/>
        <w:right w:val="none" w:sz="0" w:space="0" w:color="auto"/>
      </w:divBdr>
    </w:div>
    <w:div w:id="1651471676">
      <w:bodyDiv w:val="1"/>
      <w:marLeft w:val="0"/>
      <w:marRight w:val="0"/>
      <w:marTop w:val="0"/>
      <w:marBottom w:val="0"/>
      <w:divBdr>
        <w:top w:val="none" w:sz="0" w:space="0" w:color="auto"/>
        <w:left w:val="none" w:sz="0" w:space="0" w:color="auto"/>
        <w:bottom w:val="none" w:sz="0" w:space="0" w:color="auto"/>
        <w:right w:val="none" w:sz="0" w:space="0" w:color="auto"/>
      </w:divBdr>
    </w:div>
    <w:div w:id="1824851182">
      <w:bodyDiv w:val="1"/>
      <w:marLeft w:val="0"/>
      <w:marRight w:val="0"/>
      <w:marTop w:val="0"/>
      <w:marBottom w:val="0"/>
      <w:divBdr>
        <w:top w:val="none" w:sz="0" w:space="0" w:color="auto"/>
        <w:left w:val="none" w:sz="0" w:space="0" w:color="auto"/>
        <w:bottom w:val="none" w:sz="0" w:space="0" w:color="auto"/>
        <w:right w:val="none" w:sz="0" w:space="0" w:color="auto"/>
      </w:divBdr>
    </w:div>
    <w:div w:id="1902710355">
      <w:bodyDiv w:val="1"/>
      <w:marLeft w:val="0"/>
      <w:marRight w:val="0"/>
      <w:marTop w:val="0"/>
      <w:marBottom w:val="0"/>
      <w:divBdr>
        <w:top w:val="none" w:sz="0" w:space="0" w:color="auto"/>
        <w:left w:val="none" w:sz="0" w:space="0" w:color="auto"/>
        <w:bottom w:val="none" w:sz="0" w:space="0" w:color="auto"/>
        <w:right w:val="none" w:sz="0" w:space="0" w:color="auto"/>
      </w:divBdr>
    </w:div>
    <w:div w:id="201302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5577</Words>
  <Characters>31790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cp:revision>
  <cp:lastPrinted>2021-09-15T11:57:00Z</cp:lastPrinted>
  <dcterms:created xsi:type="dcterms:W3CDTF">2017-08-24T12:17:00Z</dcterms:created>
  <dcterms:modified xsi:type="dcterms:W3CDTF">2021-09-15T12:00:00Z</dcterms:modified>
</cp:coreProperties>
</file>