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CC" w:rsidRDefault="00BF5FCC" w:rsidP="00977AE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Михайлова Лариса Ивановна учитель биологии, экологии и географии </w:t>
      </w:r>
    </w:p>
    <w:p w:rsidR="00BF5FCC" w:rsidRDefault="00BF5FCC" w:rsidP="00977AE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«Гимназия №2» города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Осташкова</w:t>
      </w:r>
    </w:p>
    <w:p w:rsidR="00265A64" w:rsidRPr="00977AE7" w:rsidRDefault="00977AE7" w:rsidP="00977AE7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7AE7">
        <w:rPr>
          <w:rFonts w:ascii="Times New Roman" w:hAnsi="Times New Roman" w:cs="Times New Roman"/>
          <w:sz w:val="28"/>
          <w:szCs w:val="28"/>
          <w:u w:val="single"/>
        </w:rPr>
        <w:t>Формирование экологической культуры школьников.</w:t>
      </w:r>
    </w:p>
    <w:p w:rsidR="00265A64" w:rsidRPr="00B63A60" w:rsidRDefault="00265A64" w:rsidP="00265A64">
      <w:pPr>
        <w:pStyle w:val="a4"/>
        <w:spacing w:before="120" w:beforeAutospacing="0" w:after="120" w:afterAutospacing="0" w:line="360" w:lineRule="auto"/>
        <w:jc w:val="both"/>
        <w:rPr>
          <w:color w:val="2B291D"/>
          <w:sz w:val="28"/>
          <w:szCs w:val="28"/>
        </w:rPr>
      </w:pPr>
      <w:r w:rsidRPr="00B63A60">
        <w:rPr>
          <w:color w:val="2B291D"/>
          <w:sz w:val="28"/>
          <w:szCs w:val="28"/>
        </w:rPr>
        <w:t xml:space="preserve">       Наша природа. Наша Родина… Наш город или деревня, наша улица, наш дом…Только от каждого из нас зависит, какими они будут. И будет ли вообще жизнь... Сейчас все больше людей начинают не только понимать это, но и   стараются сделать так, чтобы словосочетание «природа и мы» не превратилось в другое — «природа или мы».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            В последнее время в нашей стране экологическим проблемам оказывается повышенное внимание. И в нашем небольшом городке </w:t>
      </w:r>
      <w:r w:rsidR="00977AE7">
        <w:rPr>
          <w:rFonts w:ascii="Times New Roman" w:hAnsi="Times New Roman" w:cs="Times New Roman"/>
          <w:sz w:val="28"/>
          <w:szCs w:val="28"/>
        </w:rPr>
        <w:t xml:space="preserve">(Осташков, Тверская область) </w:t>
      </w:r>
      <w:r w:rsidRPr="00B63A60">
        <w:rPr>
          <w:rFonts w:ascii="Times New Roman" w:hAnsi="Times New Roman" w:cs="Times New Roman"/>
          <w:sz w:val="28"/>
          <w:szCs w:val="28"/>
        </w:rPr>
        <w:t xml:space="preserve">тоже немало экологических проблем: утилизация бытовых отходов, загрязнение озера Селигер, увеличение хронических заболеваний среди школьников. 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      Поэтому  </w:t>
      </w: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важно формировать экологическую культуру, экологическое сознание как главную базовую ценность.   </w:t>
      </w:r>
    </w:p>
    <w:p w:rsidR="00265A64" w:rsidRPr="00B63A60" w:rsidRDefault="00265A64" w:rsidP="00A77505">
      <w:pPr>
        <w:pStyle w:val="a3"/>
        <w:spacing w:line="360" w:lineRule="auto"/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учебный план нашей гимназии включен предмет экология, который дети изучают с 5 по 11 класс. </w:t>
      </w:r>
      <w:r w:rsidRPr="00B63A60">
        <w:rPr>
          <w:rFonts w:ascii="Times New Roman" w:hAnsi="Times New Roman" w:cs="Times New Roman"/>
          <w:sz w:val="28"/>
          <w:szCs w:val="28"/>
        </w:rPr>
        <w:t xml:space="preserve">Так сложилось, что я преподаю сразу три предмета: биология, экология, география. Поэтому у меня есть возможность решать вопросы экологического образования школьников как в рамках предмета «экология», так и через содержание других предметов и внеурочную деятельность. </w:t>
      </w:r>
      <w:r w:rsidRPr="00B63A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Ценностными ориентирами</w:t>
      </w:r>
      <w:r w:rsidRPr="00B63A60">
        <w:rPr>
          <w:rFonts w:ascii="Times New Roman" w:hAnsi="Times New Roman" w:cs="Times New Roman"/>
          <w:color w:val="373737"/>
          <w:sz w:val="28"/>
          <w:szCs w:val="28"/>
        </w:rPr>
        <w:t xml:space="preserve"> содержания образования, заложенными в новых стандартах образования, является экологическое образование и формирование </w:t>
      </w:r>
      <w:r w:rsidRPr="00B63A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экологической культуры. 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B63A60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Мне стало интересно, а как у наших детей сформированы экологические ценности? Для этого я провела анкетирование</w:t>
      </w:r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«Твои экологические ценности». Детям было предложено расставить ценности: друзья, здоровье, здоровый образ жизни, мое хобби, деньги и др. в порядке убывания, начиная с самой важной.</w:t>
      </w:r>
    </w:p>
    <w:p w:rsidR="00265A64" w:rsidRPr="00B63A60" w:rsidRDefault="00A77505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Проанализировав анкеты я увидела</w:t>
      </w:r>
      <w:proofErr w:type="gramEnd"/>
      <w:r w:rsidR="00265A64" w:rsidRPr="00B63A60">
        <w:rPr>
          <w:rFonts w:ascii="Times New Roman" w:hAnsi="Times New Roman" w:cs="Times New Roman"/>
          <w:color w:val="000000"/>
          <w:sz w:val="28"/>
          <w:szCs w:val="28"/>
        </w:rPr>
        <w:t>, что экологические ценности н</w:t>
      </w:r>
      <w:r>
        <w:rPr>
          <w:rFonts w:ascii="Times New Roman" w:hAnsi="Times New Roman" w:cs="Times New Roman"/>
          <w:color w:val="000000"/>
          <w:sz w:val="28"/>
          <w:szCs w:val="28"/>
        </w:rPr>
        <w:t>е пользуются популярностью у пят</w:t>
      </w:r>
      <w:r w:rsidR="00265A64"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иклассников, они занимают места с 11-ого по 20-ое среди  20 предложенных. Ценность «Безопасность моей жизни» появляется только </w:t>
      </w:r>
      <w:r w:rsidR="00265A64" w:rsidRPr="00B63A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17 месте, «Природа вокруг меня», «Полезная еда» - на 12 месте, «Здоровый образ жизни» - на 17-ом, «Здоровье» - на 14. На последнем месте оказались следующие ценности: «Домашние животные», «Безопасность моей жизни», «Здоровый образ жизни», «Природа вокруг меня».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Такие результаты позволяют сделать вывод </w:t>
      </w:r>
      <w:proofErr w:type="gramStart"/>
      <w:r w:rsidRPr="00B63A6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недостаточной сформированности экологических </w:t>
      </w:r>
      <w:r w:rsidR="00A77505">
        <w:rPr>
          <w:rFonts w:ascii="Times New Roman" w:hAnsi="Times New Roman" w:cs="Times New Roman"/>
          <w:color w:val="000000"/>
          <w:sz w:val="28"/>
          <w:szCs w:val="28"/>
        </w:rPr>
        <w:t xml:space="preserve">ценностей у школьников 5-х </w:t>
      </w:r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классов. </w:t>
      </w:r>
      <w:r w:rsidRPr="00B63A60">
        <w:rPr>
          <w:rFonts w:ascii="Times New Roman" w:hAnsi="Times New Roman" w:cs="Times New Roman"/>
          <w:sz w:val="28"/>
          <w:szCs w:val="28"/>
        </w:rPr>
        <w:t>Актуальность проблемы обусловила выбор темы моей методической работы: «Формирование  экологической культуры школьников в урочной и  внеурочной деятельности».</w:t>
      </w:r>
    </w:p>
    <w:p w:rsidR="00265A64" w:rsidRPr="00B63A60" w:rsidRDefault="00314337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63A60">
        <w:rPr>
          <w:rFonts w:ascii="Times New Roman" w:hAnsi="Times New Roman" w:cs="Times New Roman"/>
          <w:color w:val="000000"/>
          <w:sz w:val="28"/>
          <w:szCs w:val="28"/>
        </w:rPr>
        <w:t>А значит, необходимо создать условия</w:t>
      </w:r>
      <w:r w:rsidR="00265A64"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для воспитания экологически культурной личности, где каждый ребенок имеет возможность индивидуального развития, самосовершенствования в области экологических знаний.</w:t>
      </w:r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 С чего же начать работу по формированию экологической культуры?</w:t>
      </w:r>
    </w:p>
    <w:p w:rsidR="00265A64" w:rsidRPr="00B63A60" w:rsidRDefault="00314337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3A60">
        <w:rPr>
          <w:rFonts w:ascii="Times New Roman" w:hAnsi="Times New Roman" w:cs="Times New Roman"/>
          <w:b/>
          <w:sz w:val="28"/>
          <w:szCs w:val="28"/>
        </w:rPr>
        <w:t>Шаг первый -н</w:t>
      </w:r>
      <w:r w:rsidR="00265A64" w:rsidRPr="00B63A60">
        <w:rPr>
          <w:rFonts w:ascii="Times New Roman" w:hAnsi="Times New Roman" w:cs="Times New Roman"/>
          <w:b/>
          <w:sz w:val="28"/>
          <w:szCs w:val="28"/>
        </w:rPr>
        <w:t>аучить смотреть</w:t>
      </w:r>
      <w:proofErr w:type="gramStart"/>
      <w:r w:rsidRPr="00B63A60">
        <w:rPr>
          <w:rFonts w:ascii="Times New Roman" w:hAnsi="Times New Roman" w:cs="Times New Roman"/>
          <w:b/>
          <w:sz w:val="28"/>
          <w:szCs w:val="28"/>
        </w:rPr>
        <w:t>…</w:t>
      </w:r>
      <w:r w:rsidR="00265A64" w:rsidRPr="00B63A6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65A64" w:rsidRPr="00B63A60">
        <w:rPr>
          <w:rFonts w:ascii="Times New Roman" w:hAnsi="Times New Roman" w:cs="Times New Roman"/>
          <w:sz w:val="28"/>
          <w:szCs w:val="28"/>
        </w:rPr>
        <w:t xml:space="preserve">ля того чтобы сформировать экологическую культуру школьников, их  сначала научить смотреть на то, что их окружает, неравнодушным взглядом, нужно заинтересовать, увлечь предметом. 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На первых уроках биологии я учу ребят понимать цели, а затем самостоятельно ставить свои цели, которые перерастают в мотив. Это успешно удается на уроках-экскурсиях, т.к. практическая направленность является мощным фактором мотивации учения. Экскурсии по темам: «Осенние (зимние, весенние) явления в жизни природы» провожу в школьном или городском парке. Совместно с ребятами мы составляем «Программку экскурсии», план  действий обучающиеся составляют самостоятельно.  Для работы уч-ся делятся на группы и выполняют задания. На следующем уроке учащиеся выступают с отчетом о проделанной работе. Форму отчета выбирают сами.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Стараюсь как можно чаще ставить перед детьми проблемные вопросы. </w:t>
      </w:r>
      <w:r w:rsidR="00314337" w:rsidRPr="00B63A60">
        <w:rPr>
          <w:rFonts w:ascii="Times New Roman" w:hAnsi="Times New Roman" w:cs="Times New Roman"/>
          <w:sz w:val="28"/>
          <w:szCs w:val="28"/>
        </w:rPr>
        <w:t>Например, и</w:t>
      </w:r>
      <w:r w:rsidRPr="00B63A60">
        <w:rPr>
          <w:rFonts w:ascii="Times New Roman" w:hAnsi="Times New Roman" w:cs="Times New Roman"/>
          <w:sz w:val="28"/>
          <w:szCs w:val="28"/>
        </w:rPr>
        <w:t>зучая тему  «Семя», спрашиваю у ребят: «Почему люди семена хранят в бумажных кулечках или в мешочках из ткани?», «Почему для посева мы используем крупные семена?» и другие вопросы.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lastRenderedPageBreak/>
        <w:t>Успешное выполнение подобных заданий вызывает у ребят стремление самостоятельно составить проблемный вопрос, выполнить более трудное задание.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b/>
          <w:sz w:val="28"/>
          <w:szCs w:val="28"/>
        </w:rPr>
        <w:t>           </w:t>
      </w:r>
      <w:r w:rsidRPr="00B63A60">
        <w:rPr>
          <w:rFonts w:ascii="Times New Roman" w:hAnsi="Times New Roman" w:cs="Times New Roman"/>
          <w:sz w:val="28"/>
          <w:szCs w:val="28"/>
        </w:rPr>
        <w:t>Развитию познавательного интереса способствуют  </w:t>
      </w:r>
      <w:r w:rsidR="00A77505">
        <w:rPr>
          <w:rFonts w:ascii="Times New Roman" w:hAnsi="Times New Roman" w:cs="Times New Roman"/>
          <w:sz w:val="28"/>
          <w:szCs w:val="28"/>
        </w:rPr>
        <w:t xml:space="preserve">простейшие опыты, </w:t>
      </w:r>
      <w:r w:rsidRPr="00B63A60">
        <w:rPr>
          <w:rFonts w:ascii="Times New Roman" w:hAnsi="Times New Roman" w:cs="Times New Roman"/>
          <w:sz w:val="28"/>
          <w:szCs w:val="28"/>
        </w:rPr>
        <w:t>которые уч-ся с удовольствием выполняют</w:t>
      </w:r>
      <w:proofErr w:type="gramStart"/>
      <w:r w:rsidRPr="00B63A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3A60">
        <w:rPr>
          <w:rFonts w:ascii="Times New Roman" w:hAnsi="Times New Roman" w:cs="Times New Roman"/>
          <w:sz w:val="28"/>
          <w:szCs w:val="28"/>
        </w:rPr>
        <w:t xml:space="preserve"> «Прорастание семян двудольных растений», «Обнаружение крахмала в клубнях  картофеля», «Влияние света на рост и развитие растений» и др.  Эта работа не трудная, но развивает исследовательские навыки.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314337" w:rsidRPr="00B63A60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B63A60">
        <w:rPr>
          <w:rFonts w:ascii="Times New Roman" w:hAnsi="Times New Roman" w:cs="Times New Roman"/>
          <w:sz w:val="28"/>
          <w:szCs w:val="28"/>
        </w:rPr>
        <w:t>наблюдений показывают, что становлению положительной мотивации учения мешает неумение анализировать свои мотивы и цели учения</w:t>
      </w:r>
      <w:proofErr w:type="gramStart"/>
      <w:r w:rsidRPr="00B63A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3A60">
        <w:rPr>
          <w:rFonts w:ascii="Times New Roman" w:hAnsi="Times New Roman" w:cs="Times New Roman"/>
          <w:sz w:val="28"/>
          <w:szCs w:val="28"/>
        </w:rPr>
        <w:t xml:space="preserve"> Этому способствует решение </w:t>
      </w:r>
      <w:proofErr w:type="spellStart"/>
      <w:r w:rsidRPr="00B63A60">
        <w:rPr>
          <w:rFonts w:ascii="Times New Roman" w:hAnsi="Times New Roman" w:cs="Times New Roman"/>
          <w:sz w:val="28"/>
          <w:szCs w:val="28"/>
        </w:rPr>
        <w:t>задач-диллем</w:t>
      </w:r>
      <w:proofErr w:type="spellEnd"/>
      <w:r w:rsidRPr="00B63A60">
        <w:rPr>
          <w:rFonts w:ascii="Times New Roman" w:hAnsi="Times New Roman" w:cs="Times New Roman"/>
          <w:sz w:val="28"/>
          <w:szCs w:val="28"/>
        </w:rPr>
        <w:t>, которые позволяют использовать знания для практического применения.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Большой популярностью пользуется задача следующего содержания: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В предновогодние дни перед вами встала проблема: купить живую или искусственную елку. Вы знаете, что в лесу ель вырастает до 1 метра за 5-6 лет, а искусственная очень дорогая, но её можно использовать несколько лет. Живая ель дешевле. Вы: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покупаете ель на базаре;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встречаете праздник в лесу;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покупаете искусственную ель;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составляете композицию из живых еловых веток.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Поскольку большинство  учащихся считают, что успешная  учеба  – это  путь  к  профессии, на  уроках   я знакомлю  школьников  не  только  с сельскохозяйственными  профессиями,  но  и с  актуальными  в  настоящее  время  специальностями  эколога, фермера, ландшафтного  архитектора (дизайнера) фармацевта, учителя  биологии, повара, ветеринара  и  др.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Изучая  систематику  растений, указываю  на  то, что  это  надо  знать  </w:t>
      </w:r>
      <w:proofErr w:type="spellStart"/>
      <w:r w:rsidRPr="00B63A60">
        <w:rPr>
          <w:rFonts w:ascii="Times New Roman" w:hAnsi="Times New Roman" w:cs="Times New Roman"/>
          <w:sz w:val="28"/>
          <w:szCs w:val="28"/>
        </w:rPr>
        <w:t>фитодизайнеру</w:t>
      </w:r>
      <w:proofErr w:type="spellEnd"/>
      <w:r w:rsidRPr="00B63A60">
        <w:rPr>
          <w:rFonts w:ascii="Times New Roman" w:hAnsi="Times New Roman" w:cs="Times New Roman"/>
          <w:sz w:val="28"/>
          <w:szCs w:val="28"/>
        </w:rPr>
        <w:t xml:space="preserve">, фармацевту, ландшафтному  архитектору. Рассказываю,  где  можно  получить эту  профессию. Предлагаю   учащимся  разделиться  на  три  группы и  даю  творческие  задания. </w:t>
      </w:r>
      <w:proofErr w:type="spellStart"/>
      <w:r w:rsidRPr="00B63A60">
        <w:rPr>
          <w:rFonts w:ascii="Times New Roman" w:hAnsi="Times New Roman" w:cs="Times New Roman"/>
          <w:sz w:val="28"/>
          <w:szCs w:val="28"/>
        </w:rPr>
        <w:t>Фитодизайнерам</w:t>
      </w:r>
      <w:proofErr w:type="spellEnd"/>
      <w:r w:rsidRPr="00B63A60">
        <w:rPr>
          <w:rFonts w:ascii="Times New Roman" w:hAnsi="Times New Roman" w:cs="Times New Roman"/>
          <w:sz w:val="28"/>
          <w:szCs w:val="28"/>
        </w:rPr>
        <w:t xml:space="preserve"> составить  букет  и  указать   систематическое   положение  использованных  в  композиции  растений. </w:t>
      </w:r>
      <w:r w:rsidRPr="00B63A60">
        <w:rPr>
          <w:rFonts w:ascii="Times New Roman" w:hAnsi="Times New Roman" w:cs="Times New Roman"/>
          <w:sz w:val="28"/>
          <w:szCs w:val="28"/>
        </w:rPr>
        <w:lastRenderedPageBreak/>
        <w:t xml:space="preserve">Фармацевтам  - записать  систематику  растений, входящих в состав  какого – либо   фиточая, ландшафтным   архитекторам  сделать  проект  клумбы и  указать  систематику  растений. Будущим  цветоводам – декораторам, садовникам  предлагаю составить  план – схему  плодово-ягодного   сада  без  алгоритма  действия. Дети  должны  сами  сообразить, какие  знания  им  нужны для  этого, где  они  брали  информацию. </w:t>
      </w:r>
    </w:p>
    <w:p w:rsidR="00265A64" w:rsidRPr="00B63A60" w:rsidRDefault="00B63A60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Ну и</w:t>
      </w:r>
      <w:proofErr w:type="gramStart"/>
      <w:r w:rsidRPr="00B63A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3A60">
        <w:rPr>
          <w:rFonts w:ascii="Times New Roman" w:hAnsi="Times New Roman" w:cs="Times New Roman"/>
          <w:sz w:val="28"/>
          <w:szCs w:val="28"/>
        </w:rPr>
        <w:t>конечно, рекламирую</w:t>
      </w:r>
      <w:r w:rsidR="00265A64" w:rsidRPr="00B63A60">
        <w:rPr>
          <w:rFonts w:ascii="Times New Roman" w:hAnsi="Times New Roman" w:cs="Times New Roman"/>
          <w:sz w:val="28"/>
          <w:szCs w:val="28"/>
        </w:rPr>
        <w:t xml:space="preserve"> профессию  учителя   биологии,  рассказываю,  какими качествами  </w:t>
      </w:r>
      <w:r w:rsidRPr="00B63A60">
        <w:rPr>
          <w:rFonts w:ascii="Times New Roman" w:hAnsi="Times New Roman" w:cs="Times New Roman"/>
          <w:sz w:val="28"/>
          <w:szCs w:val="28"/>
        </w:rPr>
        <w:t xml:space="preserve">он </w:t>
      </w:r>
      <w:r w:rsidR="00265A64" w:rsidRPr="00B63A60">
        <w:rPr>
          <w:rFonts w:ascii="Times New Roman" w:hAnsi="Times New Roman" w:cs="Times New Roman"/>
          <w:sz w:val="28"/>
          <w:szCs w:val="28"/>
        </w:rPr>
        <w:t xml:space="preserve">должен обладать  к: наблюдательность, любовь к  природе   и  детям, эмоциональность, терпимость, справедливость  и  др. </w:t>
      </w:r>
      <w:r w:rsidRPr="00B63A60">
        <w:rPr>
          <w:rFonts w:ascii="Times New Roman" w:hAnsi="Times New Roman" w:cs="Times New Roman"/>
          <w:sz w:val="28"/>
          <w:szCs w:val="28"/>
        </w:rPr>
        <w:t xml:space="preserve">На уроках экологии </w:t>
      </w:r>
      <w:r w:rsidR="00265A64" w:rsidRPr="00B63A60">
        <w:rPr>
          <w:rFonts w:ascii="Times New Roman" w:hAnsi="Times New Roman" w:cs="Times New Roman"/>
          <w:sz w:val="28"/>
          <w:szCs w:val="28"/>
        </w:rPr>
        <w:t>раскрываю</w:t>
      </w:r>
      <w:r w:rsidRPr="00B63A60">
        <w:rPr>
          <w:rFonts w:ascii="Times New Roman" w:hAnsi="Times New Roman" w:cs="Times New Roman"/>
          <w:sz w:val="28"/>
          <w:szCs w:val="28"/>
        </w:rPr>
        <w:t xml:space="preserve"> о важности</w:t>
      </w:r>
      <w:r w:rsidR="00265A64" w:rsidRPr="00B63A60">
        <w:rPr>
          <w:rFonts w:ascii="Times New Roman" w:hAnsi="Times New Roman" w:cs="Times New Roman"/>
          <w:sz w:val="28"/>
          <w:szCs w:val="28"/>
        </w:rPr>
        <w:t>  профессии  эколога, лаборанта – эколога,  инженера – технолога, юриста – эколога  и  т.д.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Такие задания не только  помогают сформировать познавательный интерес к урокам экологии и биологии, к миру природы, но и способствуют достижению  личностных результатов обучения.</w:t>
      </w:r>
    </w:p>
    <w:p w:rsidR="00265A64" w:rsidRPr="00B63A60" w:rsidRDefault="00B63A60" w:rsidP="00265A6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A60">
        <w:rPr>
          <w:rFonts w:ascii="Times New Roman" w:hAnsi="Times New Roman" w:cs="Times New Roman"/>
          <w:b/>
          <w:sz w:val="28"/>
          <w:szCs w:val="28"/>
        </w:rPr>
        <w:t>Шаг второй</w:t>
      </w:r>
      <w:proofErr w:type="gramStart"/>
      <w:r w:rsidRPr="00B63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A64" w:rsidRPr="00B63A6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5A64" w:rsidRPr="00B63A60">
        <w:rPr>
          <w:rFonts w:ascii="Times New Roman" w:hAnsi="Times New Roman" w:cs="Times New Roman"/>
          <w:b/>
          <w:sz w:val="28"/>
          <w:szCs w:val="28"/>
        </w:rPr>
        <w:t xml:space="preserve">ткрывать и постигать новое…Исследовать… 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все-таки </w:t>
      </w:r>
      <w:proofErr w:type="gramStart"/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</w:t>
      </w:r>
      <w:proofErr w:type="gramEnd"/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биология  не являются лабораторными науками. </w:t>
      </w: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Исследовательская деятельность</w:t>
      </w: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одна из самых эффективных форм работы по экологическому воспитанию детей. В ходе исследований происходит непосредственное общение обучающихся с природой, накапливается опыт научных экспериментов, развивается наблюдательность. Выполнение различных исследовательских проектов в природной обстановке позволяет ребятам активно приобщаться к изучению природных сред, экологических систем своего города, участвовать в научно-практических конференциях, обмениваться результатами исследований с ребятами из других школ, работающим по этим же проблемам.</w:t>
      </w: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775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лет подряд ребята успешно выступают с исследовательскими работами на Межмуниципальной конференции «Моя малая Родина» и занимают призовые места в секции «Зелёная планета». Лучшие работы «Может ли чилийская белочка стать другом человека» - 2 место (2015 год), «Чем опасна быстрая еда» - 3 место (2016 год). 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="00A775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участвующие в выполнении экологических исследований, имеют возможность реализовать свои способности, повысить свою социальную активность. 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 продолжается  и во внеурочной деятельности. Второй год я веду кружок в </w:t>
      </w:r>
      <w:r w:rsidR="00A775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B63A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-ых классах</w:t>
      </w:r>
      <w:r w:rsidR="00A775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proofErr w:type="spellStart"/>
      <w:r w:rsidR="00A77505">
        <w:rPr>
          <w:rFonts w:ascii="Times New Roman" w:eastAsia="Times New Roman" w:hAnsi="Times New Roman" w:cs="Times New Roman"/>
          <w:color w:val="000000"/>
          <w:sz w:val="28"/>
          <w:szCs w:val="28"/>
        </w:rPr>
        <w:t>БИО-знайка</w:t>
      </w:r>
      <w:proofErr w:type="spellEnd"/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Ребята, посещающие занятия, получают общие сведения о природе своего края, о взаимосвязях и взаимообусловленности явлений в природе, знакомятся с современными вопросами охраны и рационального природопользования. Активные члены кружка (Валиева Ольга, </w:t>
      </w:r>
      <w:proofErr w:type="spellStart"/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>Сажко</w:t>
      </w:r>
      <w:proofErr w:type="spellEnd"/>
      <w:r w:rsidRPr="00B63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Дарья, Васильева Александра) явились не только участниками, но и организаторами таких мероприятий, как 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 xml:space="preserve">фотоконкурс «Осенние пейзажи», «Зимние фантазии», выставка фоторабот и </w:t>
      </w:r>
      <w:r w:rsidRPr="00B63A60">
        <w:rPr>
          <w:rFonts w:ascii="Times New Roman" w:hAnsi="Times New Roman" w:cs="Times New Roman"/>
          <w:sz w:val="28"/>
          <w:szCs w:val="28"/>
        </w:rPr>
        <w:t>рисунков на тему «Животные и мы», приуроченная к Всемирному дню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 xml:space="preserve"> защиты животных</w:t>
      </w:r>
      <w:r w:rsidRPr="00B63A60">
        <w:rPr>
          <w:rFonts w:ascii="Times New Roman" w:hAnsi="Times New Roman" w:cs="Times New Roman"/>
          <w:sz w:val="28"/>
          <w:szCs w:val="28"/>
        </w:rPr>
        <w:t>, в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>ыпуск стенгазеты:  «Курить – здоровью вредить!»</w:t>
      </w:r>
      <w:r w:rsidRPr="00B63A60">
        <w:rPr>
          <w:rFonts w:ascii="Times New Roman" w:hAnsi="Times New Roman" w:cs="Times New Roman"/>
          <w:sz w:val="28"/>
          <w:szCs w:val="28"/>
        </w:rPr>
        <w:t>, т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>ворческая мастерская «Вторая жизнь ненужных вещей»</w:t>
      </w:r>
      <w:r w:rsidRPr="00B63A60">
        <w:rPr>
          <w:rFonts w:ascii="Times New Roman" w:hAnsi="Times New Roman" w:cs="Times New Roman"/>
          <w:sz w:val="28"/>
          <w:szCs w:val="28"/>
        </w:rPr>
        <w:t>, э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>кологическая викторина «Природа вокруг нас</w:t>
      </w:r>
      <w:r w:rsidRPr="00B63A60">
        <w:rPr>
          <w:rFonts w:ascii="Times New Roman" w:eastAsia="Times New Roman" w:hAnsi="Times New Roman" w:cs="Times New Roman"/>
          <w:b/>
          <w:sz w:val="28"/>
          <w:szCs w:val="28"/>
        </w:rPr>
        <w:t xml:space="preserve">». 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eastAsia="Times New Roman" w:hAnsi="Times New Roman" w:cs="Times New Roman"/>
          <w:sz w:val="28"/>
          <w:szCs w:val="28"/>
        </w:rPr>
        <w:t xml:space="preserve">2 года назад во время летних каникул </w:t>
      </w:r>
      <w:r w:rsidR="00A77505">
        <w:rPr>
          <w:rFonts w:ascii="Times New Roman" w:eastAsia="Times New Roman" w:hAnsi="Times New Roman" w:cs="Times New Roman"/>
          <w:sz w:val="28"/>
          <w:szCs w:val="28"/>
        </w:rPr>
        <w:t>начал работать</w:t>
      </w:r>
      <w:r w:rsidRPr="00B63A60">
        <w:rPr>
          <w:rFonts w:ascii="Times New Roman" w:eastAsia="Times New Roman" w:hAnsi="Times New Roman" w:cs="Times New Roman"/>
          <w:sz w:val="28"/>
          <w:szCs w:val="28"/>
          <w:u w:val="single"/>
        </w:rPr>
        <w:t>экологический лагерь «Зелёный патруль» для учащихся 5-6 классов. Вначале были опасения, появятся ли желающие предпочесть отдыху и развлечениям посадку цветов или уборку территории. Но желающие появ</w:t>
      </w:r>
      <w:r w:rsidR="00A77505">
        <w:rPr>
          <w:rFonts w:ascii="Times New Roman" w:eastAsia="Times New Roman" w:hAnsi="Times New Roman" w:cs="Times New Roman"/>
          <w:sz w:val="28"/>
          <w:szCs w:val="28"/>
          <w:u w:val="single"/>
        </w:rPr>
        <w:t>ились. Пусть пока их немного, 15</w:t>
      </w:r>
      <w:r w:rsidRPr="00B63A6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человек, но </w:t>
      </w:r>
      <w:r w:rsidRPr="00B63A60">
        <w:rPr>
          <w:rFonts w:ascii="Times New Roman" w:hAnsi="Times New Roman" w:cs="Times New Roman"/>
          <w:sz w:val="28"/>
          <w:szCs w:val="28"/>
        </w:rPr>
        <w:t>вместе с ними мы  ходим в походы, занимаемся исследовательской деятельностью, играем, участвуем в озеленении пришкольного участка, проводим экологические акции.</w:t>
      </w:r>
    </w:p>
    <w:p w:rsidR="00265A64" w:rsidRPr="00B63A60" w:rsidRDefault="00265A64" w:rsidP="00265A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</w:rPr>
        <w:t>Есть среди моих учеников и такие, кто, испытывая интерес к предмету, непременно хочет добиться высоких результатов в олимпиадах и конкурсах разного уровня. И я стараюсь предоставить им такую возможность. Мы активно участвуем в конкурсах и викторинах: Всероссийская викторина «Россия. Обычаи и традиции» «Россия. Города и регионы»</w:t>
      </w:r>
      <w:r w:rsidR="00B63A60" w:rsidRPr="00B63A60">
        <w:rPr>
          <w:rFonts w:ascii="Times New Roman" w:hAnsi="Times New Roman" w:cs="Times New Roman"/>
          <w:sz w:val="28"/>
          <w:szCs w:val="28"/>
        </w:rPr>
        <w:t>,</w:t>
      </w:r>
      <w:r w:rsidRPr="00B63A60">
        <w:rPr>
          <w:rFonts w:ascii="Times New Roman" w:hAnsi="Times New Roman" w:cs="Times New Roman"/>
          <w:sz w:val="28"/>
          <w:szCs w:val="28"/>
        </w:rPr>
        <w:t xml:space="preserve"> Всероссийский конкурс «Мир вокруг нас. Солнечная система</w:t>
      </w:r>
      <w:r w:rsidR="00B63A60" w:rsidRPr="00B63A60">
        <w:rPr>
          <w:rFonts w:ascii="Times New Roman" w:hAnsi="Times New Roman" w:cs="Times New Roman"/>
          <w:sz w:val="28"/>
          <w:szCs w:val="28"/>
        </w:rPr>
        <w:t>. Домашние животные</w:t>
      </w:r>
      <w:r w:rsidRPr="00B63A60">
        <w:rPr>
          <w:rFonts w:ascii="Times New Roman" w:hAnsi="Times New Roman" w:cs="Times New Roman"/>
          <w:sz w:val="28"/>
          <w:szCs w:val="28"/>
        </w:rPr>
        <w:t>» Всероссийская викторина «Человек и космос», Конкурс ЦРМ г</w:t>
      </w:r>
      <w:proofErr w:type="gramStart"/>
      <w:r w:rsidRPr="00B63A6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63A60">
        <w:rPr>
          <w:rFonts w:ascii="Times New Roman" w:hAnsi="Times New Roman" w:cs="Times New Roman"/>
          <w:sz w:val="28"/>
          <w:szCs w:val="28"/>
        </w:rPr>
        <w:t xml:space="preserve">катеринбург «Бионик – Спектр наук» Участвуем во </w:t>
      </w:r>
      <w:r w:rsidRPr="00B63A60">
        <w:rPr>
          <w:rFonts w:ascii="Times New Roman" w:hAnsi="Times New Roman" w:cs="Times New Roman"/>
          <w:sz w:val="28"/>
          <w:szCs w:val="28"/>
          <w:u w:val="single"/>
        </w:rPr>
        <w:t>Всероссийских заочных дистанционных олимпиадах</w:t>
      </w:r>
      <w:r w:rsidRPr="00B63A60">
        <w:rPr>
          <w:rFonts w:ascii="Times New Roman" w:hAnsi="Times New Roman" w:cs="Times New Roman"/>
          <w:sz w:val="28"/>
          <w:szCs w:val="28"/>
        </w:rPr>
        <w:t xml:space="preserve">: </w:t>
      </w:r>
      <w:r w:rsidRPr="00B63A6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B63A60">
        <w:rPr>
          <w:rFonts w:ascii="Times New Roman" w:hAnsi="Times New Roman" w:cs="Times New Roman"/>
          <w:sz w:val="28"/>
          <w:szCs w:val="28"/>
          <w:u w:val="single"/>
        </w:rPr>
        <w:t>Ростконкурс</w:t>
      </w:r>
      <w:proofErr w:type="spellEnd"/>
      <w:proofErr w:type="gramStart"/>
      <w:r w:rsidRPr="00B63A60">
        <w:rPr>
          <w:rFonts w:ascii="Times New Roman" w:hAnsi="Times New Roman" w:cs="Times New Roman"/>
          <w:sz w:val="28"/>
          <w:szCs w:val="28"/>
          <w:u w:val="single"/>
        </w:rPr>
        <w:t>»«</w:t>
      </w:r>
      <w:proofErr w:type="spellStart"/>
      <w:proofErr w:type="gramEnd"/>
      <w:r w:rsidRPr="00B63A60">
        <w:rPr>
          <w:rFonts w:ascii="Times New Roman" w:hAnsi="Times New Roman" w:cs="Times New Roman"/>
          <w:sz w:val="28"/>
          <w:szCs w:val="28"/>
          <w:u w:val="single"/>
        </w:rPr>
        <w:t>Фгостест</w:t>
      </w:r>
      <w:proofErr w:type="spellEnd"/>
      <w:r w:rsidRPr="00B63A6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63A60" w:rsidRPr="00B63A60">
        <w:rPr>
          <w:rFonts w:ascii="Times New Roman" w:hAnsi="Times New Roman" w:cs="Times New Roman"/>
          <w:sz w:val="28"/>
          <w:szCs w:val="28"/>
        </w:rPr>
        <w:t xml:space="preserve">, во </w:t>
      </w:r>
      <w:r w:rsidR="00B63A60" w:rsidRPr="00B63A60">
        <w:rPr>
          <w:rFonts w:ascii="Times New Roman" w:hAnsi="Times New Roman" w:cs="Times New Roman"/>
          <w:sz w:val="28"/>
          <w:szCs w:val="28"/>
          <w:u w:val="single"/>
        </w:rPr>
        <w:t xml:space="preserve">Всероссийской </w:t>
      </w:r>
      <w:proofErr w:type="spellStart"/>
      <w:r w:rsidR="00B63A60" w:rsidRPr="00B63A60">
        <w:rPr>
          <w:rFonts w:ascii="Times New Roman" w:hAnsi="Times New Roman" w:cs="Times New Roman"/>
          <w:sz w:val="28"/>
          <w:szCs w:val="28"/>
          <w:u w:val="single"/>
        </w:rPr>
        <w:t>олимпиаде</w:t>
      </w:r>
      <w:r w:rsidRPr="00B63A60">
        <w:rPr>
          <w:rFonts w:ascii="Times New Roman" w:hAnsi="Times New Roman" w:cs="Times New Roman"/>
          <w:sz w:val="28"/>
          <w:szCs w:val="28"/>
          <w:u w:val="single"/>
        </w:rPr>
        <w:t>школьников</w:t>
      </w:r>
      <w:proofErr w:type="spellEnd"/>
      <w:r w:rsidRPr="00B63A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3A60" w:rsidRPr="00B63A60">
        <w:rPr>
          <w:rFonts w:ascii="Times New Roman" w:hAnsi="Times New Roman" w:cs="Times New Roman"/>
          <w:sz w:val="28"/>
          <w:szCs w:val="28"/>
          <w:u w:val="single"/>
        </w:rPr>
        <w:t xml:space="preserve">. Отрадно, что </w:t>
      </w:r>
      <w:r w:rsidR="00B63A60" w:rsidRPr="00B63A60">
        <w:rPr>
          <w:rFonts w:ascii="Times New Roman" w:hAnsi="Times New Roman" w:cs="Times New Roman"/>
          <w:sz w:val="28"/>
          <w:szCs w:val="28"/>
        </w:rPr>
        <w:t>е</w:t>
      </w:r>
      <w:r w:rsidRPr="00B63A60">
        <w:rPr>
          <w:rFonts w:ascii="Times New Roman" w:hAnsi="Times New Roman" w:cs="Times New Roman"/>
          <w:sz w:val="28"/>
          <w:szCs w:val="28"/>
        </w:rPr>
        <w:t xml:space="preserve">жегодно увеличивается как количество конкурсов и олимпиад, в которых мы участвуем, так и количество призовых мест. </w:t>
      </w:r>
    </w:p>
    <w:p w:rsidR="00A77505" w:rsidRDefault="00A77505" w:rsidP="00265A6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7505" w:rsidRDefault="00A77505" w:rsidP="00265A6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7505" w:rsidRDefault="00A77505" w:rsidP="00265A6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5A64" w:rsidRPr="00B63A60" w:rsidRDefault="00B63A60" w:rsidP="00265A6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3A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третий и, пожалуй, самый главный</w:t>
      </w:r>
      <w:r w:rsidR="00265A64" w:rsidRPr="00B63A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- создавать…</w:t>
      </w:r>
    </w:p>
    <w:p w:rsidR="00265A64" w:rsidRPr="00B63A60" w:rsidRDefault="00265A64" w:rsidP="00A77505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все-таки самым главным показателем экологической культуры является не </w:t>
      </w:r>
      <w:r w:rsidRPr="00B63A60">
        <w:rPr>
          <w:rFonts w:ascii="Times New Roman" w:hAnsi="Times New Roman" w:cs="Times New Roman"/>
          <w:sz w:val="28"/>
          <w:szCs w:val="28"/>
        </w:rPr>
        <w:t>количество призовых мест в конкурсах, а готовность детей  сделать окружающий их мир светлее, красивее, добрее…</w:t>
      </w:r>
    </w:p>
    <w:p w:rsidR="00265A64" w:rsidRPr="00B63A60" w:rsidRDefault="00B238D0" w:rsidP="00A77505">
      <w:pPr>
        <w:pStyle w:val="a3"/>
        <w:spacing w:line="36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 w:rsidR="00265A64"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акциях «Сдай батарейку - спаси ежика!», </w:t>
      </w: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«Ломоносовские аллеи», </w:t>
      </w:r>
      <w:r w:rsidR="00265A64"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>«Спаси жизнь дереву!»,</w:t>
      </w: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(ежегодная акция по сбору макулатуры),</w:t>
      </w:r>
      <w:r w:rsidR="00265A64" w:rsidRPr="00B63A60">
        <w:rPr>
          <w:rFonts w:ascii="Times New Roman" w:hAnsi="Times New Roman" w:cs="Times New Roman"/>
          <w:sz w:val="28"/>
          <w:szCs w:val="28"/>
        </w:rPr>
        <w:t>«Я люблю жизнь»</w:t>
      </w:r>
      <w:r w:rsidRPr="00B63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(акция,  </w:t>
      </w:r>
      <w:r w:rsidRPr="00B63A60">
        <w:rPr>
          <w:rFonts w:ascii="Times New Roman" w:hAnsi="Times New Roman" w:cs="Times New Roman"/>
          <w:sz w:val="28"/>
          <w:szCs w:val="28"/>
        </w:rPr>
        <w:t>приуроченная</w:t>
      </w:r>
      <w:r w:rsidRPr="00B63A60">
        <w:rPr>
          <w:rFonts w:ascii="Times New Roman" w:eastAsia="Times New Roman" w:hAnsi="Times New Roman" w:cs="Times New Roman"/>
          <w:sz w:val="28"/>
          <w:szCs w:val="28"/>
        </w:rPr>
        <w:t xml:space="preserve"> к всемирному дню борьбы со СПИДом)</w:t>
      </w:r>
      <w:r w:rsidR="00265A64" w:rsidRPr="00B63A60">
        <w:rPr>
          <w:rFonts w:ascii="Times New Roman" w:hAnsi="Times New Roman" w:cs="Times New Roman"/>
          <w:sz w:val="28"/>
          <w:szCs w:val="28"/>
        </w:rPr>
        <w:t xml:space="preserve">, «Новогодняя альтернативная ель», </w:t>
      </w:r>
      <w:r w:rsidR="00265A64" w:rsidRPr="00B63A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65A64" w:rsidRPr="00B63A60">
        <w:rPr>
          <w:rFonts w:ascii="Times New Roman" w:hAnsi="Times New Roman" w:cs="Times New Roman"/>
          <w:sz w:val="28"/>
          <w:szCs w:val="28"/>
        </w:rPr>
        <w:t>Украсим</w:t>
      </w:r>
      <w:r w:rsidRPr="00B63A60">
        <w:rPr>
          <w:rFonts w:ascii="Times New Roman" w:hAnsi="Times New Roman" w:cs="Times New Roman"/>
          <w:sz w:val="28"/>
          <w:szCs w:val="28"/>
        </w:rPr>
        <w:t xml:space="preserve"> землю цветами», «Чистый город» и других говорит о том, что </w:t>
      </w:r>
      <w:r w:rsidRPr="00B63A60">
        <w:rPr>
          <w:rFonts w:ascii="Times New Roman" w:hAnsi="Times New Roman" w:cs="Times New Roman"/>
          <w:color w:val="000000"/>
          <w:sz w:val="28"/>
          <w:szCs w:val="28"/>
        </w:rPr>
        <w:t>я работаю в нужном направлении</w:t>
      </w:r>
      <w:r w:rsidRPr="00B63A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B63A60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B63A60">
        <w:rPr>
          <w:rFonts w:ascii="Times New Roman" w:hAnsi="Times New Roman" w:cs="Times New Roman"/>
          <w:sz w:val="28"/>
          <w:szCs w:val="28"/>
        </w:rPr>
        <w:t>дети не остаются равнодушными созерцателями, а стараются внести посильный вклад в дело охраны природы.</w:t>
      </w:r>
      <w:r w:rsidRPr="00B63A60">
        <w:rPr>
          <w:rFonts w:ascii="Times New Roman" w:hAnsi="Times New Roman" w:cs="Times New Roman"/>
          <w:sz w:val="28"/>
          <w:szCs w:val="28"/>
        </w:rPr>
        <w:tab/>
      </w:r>
    </w:p>
    <w:p w:rsidR="00A77505" w:rsidRDefault="00265A64" w:rsidP="00A77505">
      <w:pPr>
        <w:pStyle w:val="a4"/>
        <w:spacing w:before="0" w:beforeAutospacing="0" w:after="150" w:afterAutospacing="0" w:line="360" w:lineRule="auto"/>
        <w:ind w:firstLine="708"/>
        <w:rPr>
          <w:color w:val="000000"/>
          <w:sz w:val="28"/>
          <w:szCs w:val="28"/>
        </w:rPr>
      </w:pPr>
      <w:r w:rsidRPr="00B63A60">
        <w:rPr>
          <w:color w:val="373737"/>
          <w:sz w:val="28"/>
          <w:szCs w:val="28"/>
          <w:bdr w:val="none" w:sz="0" w:space="0" w:color="auto" w:frame="1"/>
        </w:rPr>
        <w:t>Анкетирование</w:t>
      </w:r>
      <w:r w:rsidRPr="00B63A60">
        <w:rPr>
          <w:color w:val="000000"/>
          <w:sz w:val="28"/>
          <w:szCs w:val="28"/>
        </w:rPr>
        <w:t xml:space="preserve"> «Твои экологические ценности»  я провела еще раз в конце учебного года. Результаты получились несколько иные. Экологические ценности дети подняли на более высокий уровень.</w:t>
      </w:r>
      <w:r w:rsidR="00B238D0" w:rsidRPr="00B63A60">
        <w:rPr>
          <w:color w:val="000000"/>
          <w:sz w:val="28"/>
          <w:szCs w:val="28"/>
        </w:rPr>
        <w:t xml:space="preserve"> Ценность «Домашние животные» с</w:t>
      </w:r>
      <w:r w:rsidRPr="00B63A60">
        <w:rPr>
          <w:color w:val="000000"/>
          <w:sz w:val="28"/>
          <w:szCs w:val="28"/>
        </w:rPr>
        <w:t xml:space="preserve"> ше</w:t>
      </w:r>
      <w:r w:rsidR="00314337" w:rsidRPr="00B63A60">
        <w:rPr>
          <w:color w:val="000000"/>
          <w:sz w:val="28"/>
          <w:szCs w:val="28"/>
        </w:rPr>
        <w:t xml:space="preserve">стого места поднялась на третье, «Здоровье» - с 14 места на 9 </w:t>
      </w:r>
      <w:r w:rsidRPr="00B63A60">
        <w:rPr>
          <w:color w:val="000000"/>
          <w:sz w:val="28"/>
          <w:szCs w:val="28"/>
        </w:rPr>
        <w:t xml:space="preserve"> Ц</w:t>
      </w:r>
      <w:r w:rsidR="00314337" w:rsidRPr="00B63A60">
        <w:rPr>
          <w:color w:val="000000"/>
          <w:sz w:val="28"/>
          <w:szCs w:val="28"/>
        </w:rPr>
        <w:t xml:space="preserve">енность «Природа вокруг меня» </w:t>
      </w:r>
      <w:r w:rsidRPr="00B63A60">
        <w:rPr>
          <w:color w:val="000000"/>
          <w:sz w:val="28"/>
          <w:szCs w:val="28"/>
        </w:rPr>
        <w:t>с 12 места поднялась на 8</w:t>
      </w:r>
      <w:r w:rsidR="00314337" w:rsidRPr="00B63A60">
        <w:rPr>
          <w:color w:val="000000"/>
          <w:sz w:val="28"/>
          <w:szCs w:val="28"/>
        </w:rPr>
        <w:t xml:space="preserve">. </w:t>
      </w:r>
      <w:r w:rsidR="00B238D0" w:rsidRPr="00B63A60">
        <w:rPr>
          <w:color w:val="000000"/>
          <w:sz w:val="28"/>
          <w:szCs w:val="28"/>
        </w:rPr>
        <w:t>А э</w:t>
      </w:r>
      <w:r w:rsidRPr="00B63A60">
        <w:rPr>
          <w:color w:val="000000"/>
          <w:sz w:val="28"/>
          <w:szCs w:val="28"/>
        </w:rPr>
        <w:t>то значит, я</w:t>
      </w:r>
      <w:r w:rsidR="00B238D0" w:rsidRPr="00B63A60">
        <w:rPr>
          <w:color w:val="000000"/>
          <w:sz w:val="28"/>
          <w:szCs w:val="28"/>
        </w:rPr>
        <w:t xml:space="preserve"> на правильном пути…</w:t>
      </w:r>
      <w:r w:rsidRPr="00B63A60">
        <w:rPr>
          <w:color w:val="000000"/>
          <w:sz w:val="28"/>
          <w:szCs w:val="28"/>
        </w:rPr>
        <w:t>.</w:t>
      </w:r>
    </w:p>
    <w:p w:rsidR="00265A64" w:rsidRPr="00B63A60" w:rsidRDefault="00314337" w:rsidP="00A77505">
      <w:pPr>
        <w:pStyle w:val="a4"/>
        <w:spacing w:before="0" w:beforeAutospacing="0" w:after="150" w:afterAutospacing="0" w:line="360" w:lineRule="auto"/>
        <w:ind w:firstLine="708"/>
        <w:rPr>
          <w:color w:val="FF0000"/>
          <w:sz w:val="28"/>
          <w:szCs w:val="28"/>
        </w:rPr>
      </w:pPr>
      <w:r w:rsidRPr="00B63A60">
        <w:rPr>
          <w:sz w:val="28"/>
          <w:szCs w:val="28"/>
        </w:rPr>
        <w:t>Ведь, по мнению К.Г. Паустовского, любовь к родной природе - один из важнейших признаков любви к своей стране</w:t>
      </w:r>
    </w:p>
    <w:p w:rsidR="00265A64" w:rsidRPr="00B63A60" w:rsidRDefault="00265A64" w:rsidP="003143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5A64" w:rsidRPr="00B63A60" w:rsidRDefault="00265A64" w:rsidP="00265A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5A64" w:rsidRPr="00B63A60" w:rsidRDefault="00265A64" w:rsidP="00265A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5A64" w:rsidRPr="00B63A60" w:rsidRDefault="00265A64" w:rsidP="00265A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5A64" w:rsidRPr="00B63A60" w:rsidRDefault="00265A64" w:rsidP="00265A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65A64" w:rsidRPr="00B63A60" w:rsidRDefault="00265A64" w:rsidP="00265A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46495" w:rsidRDefault="00946495"/>
    <w:sectPr w:rsidR="00946495" w:rsidSect="00B63A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E73A5"/>
    <w:multiLevelType w:val="hybridMultilevel"/>
    <w:tmpl w:val="B504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05ADE"/>
    <w:multiLevelType w:val="multilevel"/>
    <w:tmpl w:val="71A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C0609"/>
    <w:multiLevelType w:val="hybridMultilevel"/>
    <w:tmpl w:val="F3CE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A64"/>
    <w:rsid w:val="001B13BF"/>
    <w:rsid w:val="001F577A"/>
    <w:rsid w:val="00265A64"/>
    <w:rsid w:val="00314337"/>
    <w:rsid w:val="005D2D8A"/>
    <w:rsid w:val="00661214"/>
    <w:rsid w:val="00916879"/>
    <w:rsid w:val="00946495"/>
    <w:rsid w:val="00977AE7"/>
    <w:rsid w:val="00A77505"/>
    <w:rsid w:val="00B238D0"/>
    <w:rsid w:val="00B63A60"/>
    <w:rsid w:val="00B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A6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5A64"/>
  </w:style>
  <w:style w:type="character" w:styleId="a5">
    <w:name w:val="Emphasis"/>
    <w:basedOn w:val="a0"/>
    <w:uiPriority w:val="20"/>
    <w:qFormat/>
    <w:rsid w:val="001B13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</dc:creator>
  <cp:lastModifiedBy>Larica</cp:lastModifiedBy>
  <cp:revision>2</cp:revision>
  <dcterms:created xsi:type="dcterms:W3CDTF">2019-11-27T09:41:00Z</dcterms:created>
  <dcterms:modified xsi:type="dcterms:W3CDTF">2019-11-27T09:41:00Z</dcterms:modified>
</cp:coreProperties>
</file>