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38D7" w:rsidRPr="00AE38D7" w:rsidRDefault="00AE38D7" w:rsidP="00AE38D7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</w:t>
      </w:r>
      <w:r w:rsidRPr="00AE38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егиональный этап Российского национального юниорского</w:t>
      </w:r>
    </w:p>
    <w:p w:rsidR="00AE38D7" w:rsidRDefault="00AE38D7" w:rsidP="00AE38D7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E38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водного конкурса</w:t>
      </w:r>
    </w:p>
    <w:p w:rsidR="00A86B07" w:rsidRDefault="00A86B07" w:rsidP="00AE38D7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61760" w:rsidRPr="00CE083D" w:rsidRDefault="00461760" w:rsidP="00607EC4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61760" w:rsidRPr="00CE083D" w:rsidRDefault="00461760" w:rsidP="00607EC4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61760" w:rsidRPr="00CE083D" w:rsidRDefault="00461760" w:rsidP="00607EC4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61760" w:rsidRPr="00CE083D" w:rsidRDefault="00461760" w:rsidP="00607EC4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B18E5" w:rsidRPr="005C5CBC" w:rsidRDefault="005B18E5" w:rsidP="0035662D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B18E5" w:rsidRDefault="005B18E5" w:rsidP="00607EC4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B18E5" w:rsidRDefault="005B18E5" w:rsidP="00607EC4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B3E4D" w:rsidRDefault="007B3E4D" w:rsidP="00607EC4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B3E4D" w:rsidRDefault="007B3E4D" w:rsidP="00A86B07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B18E5" w:rsidRDefault="005B18E5" w:rsidP="00607EC4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61760" w:rsidRPr="00CE083D" w:rsidRDefault="00461760" w:rsidP="00A86B07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86B07" w:rsidRPr="00A86B07" w:rsidRDefault="00A86B07" w:rsidP="00A86B07">
      <w:pPr>
        <w:pStyle w:val="af"/>
        <w:jc w:val="center"/>
        <w:rPr>
          <w:sz w:val="24"/>
        </w:rPr>
      </w:pPr>
      <w:r w:rsidRPr="00A86B07">
        <w:rPr>
          <w:sz w:val="24"/>
        </w:rPr>
        <w:t>Учебно-исследовательский проект.</w:t>
      </w:r>
    </w:p>
    <w:p w:rsidR="00A86B07" w:rsidRPr="00A86B07" w:rsidRDefault="00A86B07" w:rsidP="00A86B07">
      <w:pPr>
        <w:pStyle w:val="af"/>
        <w:jc w:val="center"/>
        <w:rPr>
          <w:sz w:val="24"/>
        </w:rPr>
      </w:pPr>
    </w:p>
    <w:p w:rsidR="00A86B07" w:rsidRPr="00A86B07" w:rsidRDefault="00A86B07" w:rsidP="00A86B07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86B07">
        <w:rPr>
          <w:rFonts w:ascii="Times New Roman" w:hAnsi="Times New Roman" w:cs="Times New Roman"/>
          <w:sz w:val="24"/>
          <w:szCs w:val="24"/>
          <w:shd w:val="clear" w:color="auto" w:fill="FFFFFF"/>
        </w:rPr>
        <w:t>Купаться или не купаться?</w:t>
      </w:r>
    </w:p>
    <w:p w:rsidR="00461760" w:rsidRPr="00A86B07" w:rsidRDefault="00A86B07" w:rsidP="00A86B07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86B07">
        <w:rPr>
          <w:rFonts w:ascii="Times New Roman" w:hAnsi="Times New Roman" w:cs="Times New Roman"/>
          <w:sz w:val="24"/>
          <w:szCs w:val="24"/>
        </w:rPr>
        <w:t>Номинация: Вода и мир</w:t>
      </w:r>
    </w:p>
    <w:p w:rsidR="00461760" w:rsidRPr="00CE083D" w:rsidRDefault="00461760" w:rsidP="00607EC4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61760" w:rsidRPr="00CE083D" w:rsidRDefault="00461760" w:rsidP="00607EC4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5662D" w:rsidRPr="005C5CBC" w:rsidRDefault="0035662D" w:rsidP="00607EC4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5662D" w:rsidRPr="005C5CBC" w:rsidRDefault="0035662D" w:rsidP="00607EC4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86B07" w:rsidRDefault="00A86B07" w:rsidP="00A86B07">
      <w:pPr>
        <w:pStyle w:val="af"/>
        <w:spacing w:line="360" w:lineRule="auto"/>
        <w:jc w:val="right"/>
        <w:rPr>
          <w:sz w:val="24"/>
        </w:rPr>
      </w:pPr>
      <w:r w:rsidRPr="0079115B">
        <w:rPr>
          <w:sz w:val="24"/>
        </w:rPr>
        <w:t>Автор</w:t>
      </w:r>
      <w:r>
        <w:rPr>
          <w:sz w:val="24"/>
        </w:rPr>
        <w:t>ы</w:t>
      </w:r>
      <w:r w:rsidRPr="0079115B">
        <w:rPr>
          <w:sz w:val="24"/>
        </w:rPr>
        <w:t xml:space="preserve">: </w:t>
      </w:r>
      <w:r>
        <w:rPr>
          <w:sz w:val="24"/>
        </w:rPr>
        <w:t xml:space="preserve">обучающиеся 11Б класса </w:t>
      </w:r>
    </w:p>
    <w:p w:rsidR="00A86B07" w:rsidRDefault="00A86B07" w:rsidP="00A86B07">
      <w:pPr>
        <w:pStyle w:val="af"/>
        <w:spacing w:line="360" w:lineRule="auto"/>
        <w:jc w:val="right"/>
        <w:rPr>
          <w:sz w:val="24"/>
        </w:rPr>
      </w:pPr>
      <w:r>
        <w:rPr>
          <w:sz w:val="24"/>
        </w:rPr>
        <w:t>Баранова Марина Алексеевна,</w:t>
      </w:r>
    </w:p>
    <w:p w:rsidR="00A86B07" w:rsidRPr="0079115B" w:rsidRDefault="00A86B07" w:rsidP="00A86B07">
      <w:pPr>
        <w:pStyle w:val="af"/>
        <w:spacing w:line="360" w:lineRule="auto"/>
        <w:jc w:val="right"/>
        <w:rPr>
          <w:sz w:val="24"/>
        </w:rPr>
      </w:pPr>
      <w:r>
        <w:rPr>
          <w:sz w:val="24"/>
        </w:rPr>
        <w:t>Фисенко Мария Сергеевна.</w:t>
      </w:r>
    </w:p>
    <w:p w:rsidR="00A86B07" w:rsidRPr="0079115B" w:rsidRDefault="00A86B07" w:rsidP="00A86B07">
      <w:pPr>
        <w:pStyle w:val="af"/>
        <w:spacing w:line="360" w:lineRule="auto"/>
        <w:jc w:val="right"/>
        <w:rPr>
          <w:sz w:val="24"/>
        </w:rPr>
      </w:pPr>
    </w:p>
    <w:p w:rsidR="00A86B07" w:rsidRDefault="00A86B07" w:rsidP="00A86B07">
      <w:pPr>
        <w:pStyle w:val="af"/>
        <w:spacing w:line="360" w:lineRule="auto"/>
        <w:jc w:val="right"/>
        <w:rPr>
          <w:sz w:val="24"/>
        </w:rPr>
      </w:pPr>
      <w:r w:rsidRPr="0079115B">
        <w:rPr>
          <w:sz w:val="24"/>
        </w:rPr>
        <w:t xml:space="preserve">Научный руководитель: </w:t>
      </w:r>
      <w:r>
        <w:rPr>
          <w:sz w:val="24"/>
        </w:rPr>
        <w:t xml:space="preserve">учитель биологии </w:t>
      </w:r>
    </w:p>
    <w:p w:rsidR="00A86B07" w:rsidRPr="0079115B" w:rsidRDefault="00A86B07" w:rsidP="00A86B07">
      <w:pPr>
        <w:pStyle w:val="af"/>
        <w:spacing w:line="360" w:lineRule="auto"/>
        <w:jc w:val="right"/>
        <w:rPr>
          <w:sz w:val="24"/>
        </w:rPr>
      </w:pPr>
      <w:r w:rsidRPr="0079115B">
        <w:rPr>
          <w:sz w:val="24"/>
        </w:rPr>
        <w:t>Михайлова Лариса Ивановна</w:t>
      </w:r>
    </w:p>
    <w:p w:rsidR="00A86B07" w:rsidRPr="0079115B" w:rsidRDefault="00A86B07" w:rsidP="00A86B07">
      <w:pPr>
        <w:pStyle w:val="af"/>
        <w:spacing w:line="360" w:lineRule="auto"/>
        <w:jc w:val="right"/>
        <w:rPr>
          <w:sz w:val="24"/>
        </w:rPr>
      </w:pPr>
    </w:p>
    <w:p w:rsidR="00A86B07" w:rsidRPr="0079115B" w:rsidRDefault="00A86B07" w:rsidP="00A86B07">
      <w:pPr>
        <w:pStyle w:val="af"/>
        <w:spacing w:line="360" w:lineRule="auto"/>
        <w:jc w:val="right"/>
        <w:rPr>
          <w:sz w:val="24"/>
        </w:rPr>
      </w:pPr>
      <w:r w:rsidRPr="0079115B">
        <w:rPr>
          <w:sz w:val="24"/>
        </w:rPr>
        <w:t xml:space="preserve">Место выполнения работы: </w:t>
      </w:r>
    </w:p>
    <w:p w:rsidR="00A86B07" w:rsidRDefault="00A86B07" w:rsidP="00A86B07">
      <w:pPr>
        <w:pStyle w:val="af"/>
        <w:spacing w:line="360" w:lineRule="auto"/>
        <w:jc w:val="right"/>
        <w:rPr>
          <w:sz w:val="24"/>
        </w:rPr>
      </w:pPr>
      <w:r w:rsidRPr="0079115B">
        <w:rPr>
          <w:sz w:val="24"/>
        </w:rPr>
        <w:t>Тверская обл., г. Осташков, МБОУ «Гимназия №2»</w:t>
      </w:r>
    </w:p>
    <w:p w:rsidR="00A86B07" w:rsidRDefault="00A86B07" w:rsidP="00A86B07">
      <w:pPr>
        <w:pStyle w:val="af"/>
        <w:spacing w:line="360" w:lineRule="auto"/>
        <w:rPr>
          <w:sz w:val="24"/>
        </w:rPr>
      </w:pPr>
    </w:p>
    <w:p w:rsidR="00A86B07" w:rsidRDefault="00A86B07" w:rsidP="00A86B07">
      <w:pPr>
        <w:pStyle w:val="af"/>
        <w:spacing w:line="360" w:lineRule="auto"/>
        <w:rPr>
          <w:sz w:val="24"/>
        </w:rPr>
      </w:pPr>
    </w:p>
    <w:p w:rsidR="00A86B07" w:rsidRDefault="00A86B07" w:rsidP="00A86B07">
      <w:pPr>
        <w:pStyle w:val="af"/>
        <w:spacing w:line="360" w:lineRule="auto"/>
        <w:jc w:val="center"/>
        <w:rPr>
          <w:sz w:val="24"/>
        </w:rPr>
      </w:pPr>
    </w:p>
    <w:p w:rsidR="00A86B07" w:rsidRDefault="00E11C49" w:rsidP="00A86B07">
      <w:pPr>
        <w:pStyle w:val="af"/>
        <w:spacing w:line="360" w:lineRule="auto"/>
        <w:jc w:val="center"/>
        <w:rPr>
          <w:sz w:val="24"/>
        </w:rPr>
      </w:pPr>
      <w:r>
        <w:rPr>
          <w:sz w:val="24"/>
        </w:rPr>
        <w:t>2021</w:t>
      </w:r>
    </w:p>
    <w:p w:rsidR="001B5E9E" w:rsidRPr="00936A71" w:rsidRDefault="001B5E9E" w:rsidP="00A86B07">
      <w:pPr>
        <w:pStyle w:val="af"/>
        <w:spacing w:line="360" w:lineRule="auto"/>
        <w:jc w:val="center"/>
        <w:rPr>
          <w:sz w:val="24"/>
        </w:rPr>
      </w:pPr>
      <w:r w:rsidRPr="00936A71">
        <w:rPr>
          <w:color w:val="000000"/>
          <w:sz w:val="24"/>
          <w:shd w:val="clear" w:color="auto" w:fill="FFFFFF"/>
        </w:rPr>
        <w:lastRenderedPageBreak/>
        <w:t>Аннотация</w:t>
      </w:r>
    </w:p>
    <w:p w:rsidR="003F0749" w:rsidRDefault="00DD55C7" w:rsidP="003F0749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33CE8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Селигер — жемчужина Тверской области и одно из значительных озёр России. </w:t>
      </w:r>
      <w:r w:rsidR="00333CE8" w:rsidRPr="00333CE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Оно по праву входит в число немногих мест в европейской части  </w:t>
      </w:r>
      <w:r w:rsidR="00CA40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нашей страны</w:t>
      </w:r>
      <w:r w:rsidR="00333CE8" w:rsidRPr="00333CE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 где  удалось на данный момент сохранить красоту природы,  богатство животного мира, духовную составляющую человеческого бытия.</w:t>
      </w:r>
      <w:r w:rsidR="00A86B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3353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Именно</w:t>
      </w:r>
      <w:r w:rsidR="009E5C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благодаря эт</w:t>
      </w:r>
      <w:r w:rsidR="004C10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ому </w:t>
      </w:r>
      <w:r w:rsidR="00D00C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озеро Селигер так популярно среди </w:t>
      </w:r>
      <w:r w:rsidR="00E858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отдыхающих. </w:t>
      </w:r>
      <w:r w:rsidR="00BD6E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Уставшие от суеты и шума </w:t>
      </w:r>
      <w:r w:rsidR="00C63A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мегаполиса</w:t>
      </w:r>
      <w:r w:rsidR="007B3E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C63A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</w:t>
      </w:r>
      <w:r w:rsidR="00E858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ноги</w:t>
      </w:r>
      <w:r w:rsidR="008E2B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 туристы мечтают оказаться в тихом и спокойном </w:t>
      </w:r>
      <w:r w:rsidR="001906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городке с выходом к </w:t>
      </w:r>
      <w:r w:rsidR="00FA05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воде. </w:t>
      </w:r>
      <w:r w:rsidR="00797C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Однако</w:t>
      </w:r>
      <w:r w:rsidR="009D315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безопасен </w:t>
      </w:r>
      <w:r w:rsidR="00E631E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ли </w:t>
      </w:r>
      <w:r w:rsidR="00797C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такой отды</w:t>
      </w:r>
      <w:r w:rsidR="00C952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х?</w:t>
      </w:r>
      <w:r w:rsidR="00A86B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</w:t>
      </w:r>
      <w:r w:rsidR="00643EC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ы решили выяснить, так ли это на самом деле</w:t>
      </w:r>
      <w:r w:rsidR="00A86B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проведя исследования пляжной территории острова Кличен на пригодность для купания</w:t>
      </w:r>
      <w:r w:rsidR="003F07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3F0749" w:rsidRPr="003F0749" w:rsidRDefault="003F0749" w:rsidP="003F0749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Цель работы: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F0749">
        <w:rPr>
          <w:rFonts w:ascii="Times New Roman" w:hAnsi="Times New Roman" w:cs="Times New Roman"/>
          <w:sz w:val="24"/>
          <w:szCs w:val="24"/>
        </w:rPr>
        <w:t>узнать, насколько данный пляж пригоден для купания.</w:t>
      </w:r>
    </w:p>
    <w:p w:rsidR="003F0749" w:rsidRPr="003F0749" w:rsidRDefault="003F0749" w:rsidP="003F0749">
      <w:pPr>
        <w:rPr>
          <w:rFonts w:ascii="Times New Roman" w:hAnsi="Times New Roman" w:cs="Times New Roman"/>
          <w:sz w:val="24"/>
          <w:szCs w:val="24"/>
        </w:rPr>
      </w:pPr>
      <w:r w:rsidRPr="003F0749">
        <w:rPr>
          <w:rFonts w:ascii="Times New Roman" w:hAnsi="Times New Roman" w:cs="Times New Roman"/>
          <w:sz w:val="24"/>
          <w:szCs w:val="24"/>
        </w:rPr>
        <w:t>Задачи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3F0749" w:rsidRPr="003F0749" w:rsidRDefault="003F0749" w:rsidP="003F074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F0749">
        <w:rPr>
          <w:rFonts w:ascii="Times New Roman" w:hAnsi="Times New Roman" w:cs="Times New Roman"/>
          <w:sz w:val="24"/>
          <w:szCs w:val="24"/>
        </w:rPr>
        <w:t>Провести химический анализ качества воды на содержание в ней железа, хлоридов и определение жесткости воды.</w:t>
      </w:r>
    </w:p>
    <w:p w:rsidR="003F0749" w:rsidRPr="003F0749" w:rsidRDefault="003F0749" w:rsidP="003F074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F0749">
        <w:rPr>
          <w:rFonts w:ascii="Times New Roman" w:hAnsi="Times New Roman" w:cs="Times New Roman"/>
          <w:sz w:val="24"/>
          <w:szCs w:val="24"/>
        </w:rPr>
        <w:t xml:space="preserve">Провести анализ качества воды и прибрежной территории при помощи биоиндикации. </w:t>
      </w:r>
    </w:p>
    <w:p w:rsidR="003F0749" w:rsidRPr="003F0749" w:rsidRDefault="003F0749" w:rsidP="003F074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F0749">
        <w:rPr>
          <w:rFonts w:ascii="Times New Roman" w:hAnsi="Times New Roman" w:cs="Times New Roman"/>
          <w:sz w:val="24"/>
          <w:szCs w:val="24"/>
        </w:rPr>
        <w:t>Выяснить, является ли данный пляж пригодным для купания.</w:t>
      </w:r>
    </w:p>
    <w:p w:rsidR="003F0749" w:rsidRDefault="003F0749" w:rsidP="003F0749">
      <w:pPr>
        <w:rPr>
          <w:rFonts w:ascii="Times New Roman" w:hAnsi="Times New Roman" w:cs="Times New Roman"/>
          <w:sz w:val="24"/>
          <w:szCs w:val="24"/>
        </w:rPr>
      </w:pPr>
      <w:r w:rsidRPr="003F0749">
        <w:rPr>
          <w:rFonts w:ascii="Times New Roman" w:hAnsi="Times New Roman" w:cs="Times New Roman"/>
          <w:sz w:val="24"/>
          <w:szCs w:val="24"/>
        </w:rPr>
        <w:t>Методы, используемые в работе</w:t>
      </w:r>
      <w:r>
        <w:rPr>
          <w:rFonts w:ascii="Times New Roman" w:hAnsi="Times New Roman" w:cs="Times New Roman"/>
          <w:sz w:val="24"/>
          <w:szCs w:val="24"/>
        </w:rPr>
        <w:t>: э</w:t>
      </w:r>
      <w:r w:rsidRPr="003F0749">
        <w:rPr>
          <w:rFonts w:ascii="Times New Roman" w:hAnsi="Times New Roman" w:cs="Times New Roman"/>
          <w:sz w:val="24"/>
          <w:szCs w:val="24"/>
        </w:rPr>
        <w:t>ксперимент,</w:t>
      </w:r>
      <w:r>
        <w:rPr>
          <w:rFonts w:ascii="Times New Roman" w:hAnsi="Times New Roman" w:cs="Times New Roman"/>
          <w:sz w:val="24"/>
          <w:szCs w:val="24"/>
        </w:rPr>
        <w:t xml:space="preserve"> с</w:t>
      </w:r>
      <w:r w:rsidRPr="003F0749">
        <w:rPr>
          <w:rFonts w:ascii="Times New Roman" w:hAnsi="Times New Roman" w:cs="Times New Roman"/>
          <w:sz w:val="24"/>
          <w:szCs w:val="24"/>
        </w:rPr>
        <w:t>равнение,</w:t>
      </w:r>
      <w:r>
        <w:rPr>
          <w:rFonts w:ascii="Times New Roman" w:hAnsi="Times New Roman" w:cs="Times New Roman"/>
          <w:sz w:val="24"/>
          <w:szCs w:val="24"/>
        </w:rPr>
        <w:t xml:space="preserve"> н</w:t>
      </w:r>
      <w:r w:rsidRPr="003F0749">
        <w:rPr>
          <w:rFonts w:ascii="Times New Roman" w:hAnsi="Times New Roman" w:cs="Times New Roman"/>
          <w:sz w:val="24"/>
          <w:szCs w:val="24"/>
        </w:rPr>
        <w:t>аблюдение,</w:t>
      </w:r>
      <w:r>
        <w:rPr>
          <w:rFonts w:ascii="Times New Roman" w:hAnsi="Times New Roman" w:cs="Times New Roman"/>
          <w:sz w:val="24"/>
          <w:szCs w:val="24"/>
        </w:rPr>
        <w:t xml:space="preserve"> м</w:t>
      </w:r>
      <w:r w:rsidRPr="003F0749">
        <w:rPr>
          <w:rFonts w:ascii="Times New Roman" w:hAnsi="Times New Roman" w:cs="Times New Roman"/>
          <w:sz w:val="24"/>
          <w:szCs w:val="24"/>
        </w:rPr>
        <w:t>ониторинг.</w:t>
      </w:r>
    </w:p>
    <w:p w:rsidR="003F0749" w:rsidRDefault="003F0749" w:rsidP="003F0749">
      <w:pPr>
        <w:rPr>
          <w:rFonts w:ascii="Times New Roman" w:hAnsi="Times New Roman" w:cs="Times New Roman"/>
          <w:sz w:val="24"/>
          <w:szCs w:val="24"/>
        </w:rPr>
      </w:pPr>
      <w:r w:rsidRPr="003F0749">
        <w:rPr>
          <w:rFonts w:ascii="Times New Roman" w:hAnsi="Times New Roman" w:cs="Times New Roman"/>
          <w:sz w:val="24"/>
          <w:szCs w:val="24"/>
        </w:rPr>
        <w:t>Этапы работы. 1. П</w:t>
      </w:r>
      <w:r>
        <w:rPr>
          <w:rFonts w:ascii="Times New Roman" w:hAnsi="Times New Roman" w:cs="Times New Roman"/>
          <w:sz w:val="24"/>
          <w:szCs w:val="24"/>
        </w:rPr>
        <w:t>ровели</w:t>
      </w:r>
      <w:r w:rsidRPr="003F0749">
        <w:rPr>
          <w:rFonts w:ascii="Times New Roman" w:hAnsi="Times New Roman" w:cs="Times New Roman"/>
          <w:sz w:val="24"/>
          <w:szCs w:val="24"/>
        </w:rPr>
        <w:t xml:space="preserve"> химический анализ качества воды на содержание в ней железа, хлоридов и определение жесткости воды.</w:t>
      </w:r>
      <w:r>
        <w:rPr>
          <w:rFonts w:ascii="Times New Roman" w:hAnsi="Times New Roman" w:cs="Times New Roman"/>
          <w:sz w:val="24"/>
          <w:szCs w:val="24"/>
        </w:rPr>
        <w:t xml:space="preserve"> 2. Определили чистоту воды прибрежной территории </w:t>
      </w:r>
      <w:r w:rsidRPr="00A37F2F">
        <w:rPr>
          <w:rFonts w:ascii="Times New Roman" w:hAnsi="Times New Roman" w:cs="Times New Roman"/>
          <w:sz w:val="24"/>
          <w:szCs w:val="24"/>
        </w:rPr>
        <w:t>пляжа</w:t>
      </w:r>
      <w:r w:rsidR="00A37F2F" w:rsidRPr="00A37F2F">
        <w:rPr>
          <w:rFonts w:ascii="Times New Roman" w:hAnsi="Times New Roman" w:cs="Times New Roman"/>
          <w:sz w:val="24"/>
          <w:szCs w:val="24"/>
        </w:rPr>
        <w:t xml:space="preserve"> </w:t>
      </w:r>
      <w:r w:rsidRPr="00A37F2F">
        <w:rPr>
          <w:rFonts w:ascii="Times New Roman" w:hAnsi="Times New Roman" w:cs="Times New Roman"/>
          <w:sz w:val="24"/>
          <w:szCs w:val="24"/>
        </w:rPr>
        <w:t>способ</w:t>
      </w:r>
      <w:r w:rsidR="00A37F2F" w:rsidRPr="00A37F2F">
        <w:rPr>
          <w:rFonts w:ascii="Times New Roman" w:hAnsi="Times New Roman" w:cs="Times New Roman"/>
          <w:sz w:val="24"/>
          <w:szCs w:val="24"/>
        </w:rPr>
        <w:t>ом</w:t>
      </w:r>
      <w:r w:rsidRPr="00A37F2F">
        <w:rPr>
          <w:rFonts w:ascii="Times New Roman" w:hAnsi="Times New Roman" w:cs="Times New Roman"/>
          <w:sz w:val="24"/>
          <w:szCs w:val="24"/>
        </w:rPr>
        <w:t xml:space="preserve"> биоиндикации</w:t>
      </w:r>
      <w:r w:rsidR="00A37F2F" w:rsidRPr="00A37F2F">
        <w:rPr>
          <w:rFonts w:ascii="Times New Roman" w:hAnsi="Times New Roman" w:cs="Times New Roman"/>
          <w:sz w:val="24"/>
          <w:szCs w:val="24"/>
        </w:rPr>
        <w:t xml:space="preserve"> (метод Майера)</w:t>
      </w:r>
      <w:r w:rsidRPr="00A37F2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37F2F" w:rsidRPr="00A37F2F" w:rsidRDefault="00A37F2F" w:rsidP="0037357E">
      <w:pPr>
        <w:rPr>
          <w:rFonts w:ascii="Times New Roman" w:hAnsi="Times New Roman" w:cs="Times New Roman"/>
          <w:sz w:val="24"/>
          <w:szCs w:val="24"/>
        </w:rPr>
      </w:pPr>
      <w:r w:rsidRPr="00A37F2F">
        <w:rPr>
          <w:rFonts w:ascii="Times New Roman" w:hAnsi="Times New Roman" w:cs="Times New Roman"/>
          <w:sz w:val="24"/>
          <w:szCs w:val="24"/>
        </w:rPr>
        <w:t>Выводы:</w:t>
      </w:r>
    </w:p>
    <w:p w:rsidR="00A37F2F" w:rsidRPr="00A37F2F" w:rsidRDefault="00A37F2F" w:rsidP="00A37F2F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A37F2F">
        <w:rPr>
          <w:rFonts w:ascii="Times New Roman" w:hAnsi="Times New Roman" w:cs="Times New Roman"/>
          <w:sz w:val="24"/>
          <w:szCs w:val="24"/>
        </w:rPr>
        <w:t>роведя химический анализ воды пляжа на  озере Селигер мы выяснили:</w:t>
      </w:r>
    </w:p>
    <w:p w:rsidR="00A37F2F" w:rsidRPr="00A37F2F" w:rsidRDefault="00A37F2F" w:rsidP="00A37F2F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37F2F">
        <w:rPr>
          <w:rFonts w:ascii="Times New Roman" w:hAnsi="Times New Roman" w:cs="Times New Roman"/>
          <w:sz w:val="24"/>
          <w:szCs w:val="24"/>
        </w:rPr>
        <w:t>вода не содержит хлоридов,</w:t>
      </w:r>
    </w:p>
    <w:p w:rsidR="00A37F2F" w:rsidRPr="00A37F2F" w:rsidRDefault="00A37F2F" w:rsidP="00A37F2F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37F2F">
        <w:rPr>
          <w:rFonts w:ascii="Times New Roman" w:hAnsi="Times New Roman" w:cs="Times New Roman"/>
          <w:sz w:val="24"/>
          <w:szCs w:val="24"/>
        </w:rPr>
        <w:t>обладает низким содержанием кальция и магния, а следовательно, не жесткая,</w:t>
      </w:r>
    </w:p>
    <w:p w:rsidR="00A37F2F" w:rsidRDefault="00A37F2F" w:rsidP="00A37F2F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37F2F">
        <w:rPr>
          <w:rFonts w:ascii="Times New Roman" w:hAnsi="Times New Roman" w:cs="Times New Roman"/>
          <w:sz w:val="24"/>
          <w:szCs w:val="24"/>
        </w:rPr>
        <w:t>не содержит железа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A37F2F" w:rsidRDefault="00A37F2F" w:rsidP="00A37F2F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 обнаружено </w:t>
      </w:r>
      <w:r w:rsidRPr="00A37F2F">
        <w:rPr>
          <w:rFonts w:ascii="Times New Roman" w:hAnsi="Times New Roman" w:cs="Times New Roman"/>
          <w:sz w:val="24"/>
          <w:szCs w:val="24"/>
        </w:rPr>
        <w:t>химических веществ, пагубно сказывающихся</w:t>
      </w:r>
      <w:r>
        <w:rPr>
          <w:rFonts w:ascii="Times New Roman" w:hAnsi="Times New Roman" w:cs="Times New Roman"/>
          <w:sz w:val="24"/>
          <w:szCs w:val="24"/>
        </w:rPr>
        <w:t xml:space="preserve"> на здоровье купающихся,</w:t>
      </w:r>
    </w:p>
    <w:p w:rsidR="00A37F2F" w:rsidRPr="00A37F2F" w:rsidRDefault="00A37F2F" w:rsidP="00A37F2F">
      <w:pPr>
        <w:ind w:firstLine="225"/>
        <w:jc w:val="both"/>
        <w:rPr>
          <w:rFonts w:ascii="Times New Roman" w:hAnsi="Times New Roman" w:cs="Times New Roman"/>
          <w:sz w:val="24"/>
          <w:szCs w:val="24"/>
        </w:rPr>
      </w:pPr>
      <w:r w:rsidRPr="00A37F2F">
        <w:rPr>
          <w:rFonts w:ascii="Times New Roman" w:hAnsi="Times New Roman" w:cs="Times New Roman"/>
          <w:sz w:val="24"/>
          <w:szCs w:val="24"/>
        </w:rPr>
        <w:t xml:space="preserve">Проведя анализ качества воды и прибрежной территории при помощи биоиндикации можно отнести воду озера к </w:t>
      </w:r>
      <w:r w:rsidRPr="00A37F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 классу качества воды, это значит,  что озеро Селигер (Кличен) - грязный водоем.</w:t>
      </w:r>
    </w:p>
    <w:p w:rsidR="00A37F2F" w:rsidRDefault="00A37F2F" w:rsidP="00A37F2F">
      <w:pPr>
        <w:ind w:firstLine="225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37F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Береговую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линию пляжа</w:t>
      </w:r>
      <w:r w:rsidRPr="00A37F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застилает тростник, а в воде обн</w:t>
      </w:r>
      <w:r w:rsidR="00595B9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аружены заросли водных растений, ветки деревьев.</w:t>
      </w:r>
      <w:r w:rsidR="00E11C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595B9E" w:rsidRDefault="00595B9E" w:rsidP="00E11C49">
      <w:pPr>
        <w:shd w:val="clear" w:color="auto" w:fill="FFFFFF"/>
        <w:spacing w:after="360" w:line="360" w:lineRule="auto"/>
        <w:ind w:firstLine="2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Pr="00531963">
        <w:rPr>
          <w:rFonts w:ascii="Times New Roman" w:hAnsi="Times New Roman" w:cs="Times New Roman"/>
          <w:sz w:val="24"/>
          <w:szCs w:val="24"/>
        </w:rPr>
        <w:t>сследуемый пляж достаточно плохо оборудован для купания и пляжного отдыха.</w:t>
      </w:r>
    </w:p>
    <w:p w:rsidR="00595B9E" w:rsidRDefault="00595B9E" w:rsidP="00E11C49">
      <w:pPr>
        <w:shd w:val="clear" w:color="auto" w:fill="FFFFFF"/>
        <w:spacing w:after="360" w:line="360" w:lineRule="auto"/>
        <w:ind w:firstLine="225"/>
        <w:jc w:val="center"/>
        <w:rPr>
          <w:rFonts w:ascii="Times New Roman" w:hAnsi="Times New Roman" w:cs="Times New Roman"/>
          <w:sz w:val="24"/>
          <w:szCs w:val="24"/>
        </w:rPr>
      </w:pPr>
    </w:p>
    <w:p w:rsidR="00461760" w:rsidRPr="00936A71" w:rsidRDefault="00461760" w:rsidP="00E11C49">
      <w:pPr>
        <w:shd w:val="clear" w:color="auto" w:fill="FFFFFF"/>
        <w:spacing w:after="360" w:line="360" w:lineRule="auto"/>
        <w:ind w:firstLine="22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36A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Оглавление</w:t>
      </w:r>
    </w:p>
    <w:p w:rsidR="00461760" w:rsidRPr="00CE083D" w:rsidRDefault="008E4F39" w:rsidP="00607EC4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E4F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</w:t>
      </w:r>
      <w:r w:rsidR="003A59DB" w:rsidRPr="00CE08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………………………………………………………</w:t>
      </w:r>
      <w:r w:rsidR="002C3083" w:rsidRPr="002C30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…</w:t>
      </w:r>
      <w:r w:rsidR="003A59DB" w:rsidRPr="00CE08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…</w:t>
      </w:r>
      <w:r w:rsidR="005757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………………………</w:t>
      </w:r>
      <w:r w:rsidR="00E11C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…Введение</w:t>
      </w:r>
    </w:p>
    <w:p w:rsidR="00461760" w:rsidRPr="00CE083D" w:rsidRDefault="008E4F39" w:rsidP="00607EC4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E4F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</w:t>
      </w:r>
      <w:r w:rsidR="003A59DB" w:rsidRPr="00CE08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……………………………………</w:t>
      </w:r>
      <w:r w:rsidR="002C30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…</w:t>
      </w:r>
      <w:r w:rsidR="003A59DB" w:rsidRPr="00CE08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………</w:t>
      </w:r>
      <w:r w:rsidR="00A562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………………</w:t>
      </w:r>
      <w:r w:rsidR="00233D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A562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……</w:t>
      </w:r>
      <w:r w:rsidR="00E11C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……Теоретическая часть</w:t>
      </w:r>
    </w:p>
    <w:p w:rsidR="00461760" w:rsidRPr="00CE083D" w:rsidRDefault="008E4F39" w:rsidP="00607EC4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E4F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7</w:t>
      </w:r>
      <w:r w:rsidR="003A59DB" w:rsidRPr="00CE08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……………………………………………</w:t>
      </w:r>
      <w:r w:rsidR="00233D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……………</w:t>
      </w:r>
      <w:r w:rsidR="002C3083" w:rsidRPr="002C30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….</w:t>
      </w:r>
      <w:r w:rsidR="00233D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………</w:t>
      </w:r>
      <w:r w:rsidR="00E11C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……..Практическая</w:t>
      </w:r>
      <w:r w:rsidR="003A59DB" w:rsidRPr="00CE08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E11C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часть</w:t>
      </w:r>
    </w:p>
    <w:p w:rsidR="00461760" w:rsidRPr="00CE083D" w:rsidRDefault="00A167EB" w:rsidP="00607EC4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</w:t>
      </w:r>
      <w:r w:rsidR="008E4F39" w:rsidRPr="008E4F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</w:t>
      </w:r>
      <w:r w:rsidR="003A59DB" w:rsidRPr="00CE08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………………………………………...</w:t>
      </w:r>
      <w:r w:rsidR="00233D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.................</w:t>
      </w:r>
      <w:r w:rsidR="002C3083" w:rsidRPr="002C30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..</w:t>
      </w:r>
      <w:r w:rsidR="00233D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....</w:t>
      </w:r>
      <w:r w:rsidR="002C3083" w:rsidRPr="002C30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...</w:t>
      </w:r>
      <w:r w:rsidR="00233D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............</w:t>
      </w:r>
      <w:r w:rsidR="00E11C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3A59DB" w:rsidRPr="00CE08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Памятка для купающихся</w:t>
      </w:r>
    </w:p>
    <w:p w:rsidR="00461760" w:rsidRDefault="00B27E15" w:rsidP="00607EC4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</w:t>
      </w:r>
      <w:r w:rsidR="004314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</w:t>
      </w:r>
      <w:r w:rsidR="003A59DB" w:rsidRPr="00CE08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………………………………………………</w:t>
      </w:r>
      <w:r w:rsidR="00F224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………</w:t>
      </w:r>
      <w:r w:rsidR="002C3083" w:rsidRPr="002C30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…</w:t>
      </w:r>
      <w:r w:rsidR="00F224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……………</w:t>
      </w:r>
      <w:r w:rsidR="00E11C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……………….Выводы</w:t>
      </w:r>
    </w:p>
    <w:p w:rsidR="0043144C" w:rsidRPr="00CE083D" w:rsidRDefault="0043144C" w:rsidP="00607EC4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12…………………………………………………………………………………...Литература</w:t>
      </w:r>
    </w:p>
    <w:p w:rsidR="008F1996" w:rsidRPr="00CE083D" w:rsidRDefault="002C3083" w:rsidP="0043144C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</w:t>
      </w:r>
      <w:r w:rsidR="008E4F39" w:rsidRPr="008E4F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</w:t>
      </w:r>
      <w:r w:rsidR="003A59DB" w:rsidRPr="00CE08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…………………………………………………</w:t>
      </w:r>
      <w:r w:rsidRPr="002C30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…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…</w:t>
      </w:r>
      <w:r w:rsidRPr="008E4F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…</w:t>
      </w:r>
      <w:r w:rsidR="003A59DB" w:rsidRPr="00CE08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……</w:t>
      </w:r>
      <w:r w:rsidR="007B3E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………………</w:t>
      </w:r>
      <w:r w:rsidR="004314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… Приложения</w:t>
      </w:r>
    </w:p>
    <w:p w:rsidR="008F1996" w:rsidRPr="00CE083D" w:rsidRDefault="008F1996" w:rsidP="00607EC4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61760" w:rsidRPr="00CE083D" w:rsidRDefault="00461760" w:rsidP="00607EC4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61760" w:rsidRPr="00CE083D" w:rsidRDefault="00461760" w:rsidP="00607EC4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61760" w:rsidRPr="00CE083D" w:rsidRDefault="00461760" w:rsidP="00607EC4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61760" w:rsidRPr="00CE083D" w:rsidRDefault="00461760" w:rsidP="00607EC4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61760" w:rsidRPr="00CE083D" w:rsidRDefault="00461760" w:rsidP="00607EC4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61760" w:rsidRPr="00CE083D" w:rsidRDefault="00461760" w:rsidP="00607EC4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61760" w:rsidRPr="00CE083D" w:rsidRDefault="00461760" w:rsidP="00607EC4">
      <w:pPr>
        <w:spacing w:after="0" w:line="360" w:lineRule="auto"/>
        <w:ind w:firstLine="2126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61760" w:rsidRPr="00CE083D" w:rsidRDefault="00461760" w:rsidP="00607EC4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61760" w:rsidRPr="00CE083D" w:rsidRDefault="00461760" w:rsidP="00607EC4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61760" w:rsidRPr="00CE083D" w:rsidRDefault="00461760" w:rsidP="00607EC4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A4AC9" w:rsidRDefault="001A4AC9" w:rsidP="00607EC4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A4AC9" w:rsidRDefault="001A4AC9" w:rsidP="00607EC4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A4AC9" w:rsidRDefault="001A4AC9" w:rsidP="00607EC4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A4AC9" w:rsidRDefault="001A4AC9" w:rsidP="00607EC4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A4AC9" w:rsidRDefault="001A4AC9" w:rsidP="00607EC4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A4AC9" w:rsidRDefault="001A4AC9" w:rsidP="00607EC4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A4AC9" w:rsidRDefault="001A4AC9" w:rsidP="00607EC4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32EF5" w:rsidRPr="008E4F39" w:rsidRDefault="00132EF5" w:rsidP="00607EC4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A3EF5" w:rsidRPr="008E4F39" w:rsidRDefault="002A3EF5" w:rsidP="00607EC4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32EF5" w:rsidRDefault="00132EF5" w:rsidP="00607EC4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32EF5" w:rsidRDefault="00132EF5" w:rsidP="004354F9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224D2" w:rsidRDefault="00F224D2" w:rsidP="00607EC4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3144C" w:rsidRDefault="0043144C" w:rsidP="00607EC4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3144C" w:rsidRDefault="0043144C" w:rsidP="00607EC4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3144C" w:rsidRDefault="0043144C" w:rsidP="00607EC4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A55E3" w:rsidRPr="00936A71" w:rsidRDefault="00936A71" w:rsidP="00607EC4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Введение</w:t>
      </w:r>
    </w:p>
    <w:p w:rsidR="00A52B81" w:rsidRPr="00CE083D" w:rsidRDefault="0020621D" w:rsidP="00607EC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E08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Самым </w:t>
      </w:r>
      <w:r w:rsidR="00242408" w:rsidRPr="00CE08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распространенным</w:t>
      </w:r>
      <w:r w:rsidR="00A52B81" w:rsidRPr="00CE08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вещество</w:t>
      </w:r>
      <w:r w:rsidR="00242408" w:rsidRPr="00CE08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</w:t>
      </w:r>
      <w:r w:rsidR="00A52B81" w:rsidRPr="00CE08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нашей планете </w:t>
      </w:r>
      <w:r w:rsidR="00242408" w:rsidRPr="00CE08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является </w:t>
      </w:r>
      <w:r w:rsidR="00A52B81" w:rsidRPr="00CE08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вода. </w:t>
      </w:r>
      <w:r w:rsidR="00242408" w:rsidRPr="00CE08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Невозможно представить с</w:t>
      </w:r>
      <w:r w:rsidR="00A52B81" w:rsidRPr="00CE08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уществование человечества</w:t>
      </w:r>
      <w:r w:rsidR="004314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A52B81" w:rsidRPr="00CE08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без нее.</w:t>
      </w:r>
      <w:r w:rsidR="004314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B3E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</w:t>
      </w:r>
      <w:r w:rsidR="009062AF" w:rsidRPr="00CE08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аряду с другими не менее важными свойствами воды, стоит</w:t>
      </w:r>
      <w:r w:rsidRPr="00CE08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пляжный туризм и отдых.</w:t>
      </w:r>
      <w:r w:rsidR="004314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9062AF" w:rsidRPr="00CE083D">
        <w:rPr>
          <w:rFonts w:ascii="Times New Roman" w:hAnsi="Times New Roman" w:cs="Times New Roman"/>
          <w:sz w:val="24"/>
          <w:szCs w:val="24"/>
        </w:rPr>
        <w:t>Мы сами очень любим купаться и нам стало интересно, насколько это любимое многими развлечение может быть опасно или безопасно для здоровья</w:t>
      </w:r>
      <w:r w:rsidRPr="00CE083D">
        <w:rPr>
          <w:rFonts w:ascii="Times New Roman" w:hAnsi="Times New Roman" w:cs="Times New Roman"/>
          <w:sz w:val="24"/>
          <w:szCs w:val="24"/>
        </w:rPr>
        <w:t xml:space="preserve"> на примере исследования пляжа озера Селигер</w:t>
      </w:r>
      <w:r w:rsidR="009062AF" w:rsidRPr="00CE083D">
        <w:rPr>
          <w:rFonts w:ascii="Times New Roman" w:hAnsi="Times New Roman" w:cs="Times New Roman"/>
          <w:sz w:val="24"/>
          <w:szCs w:val="24"/>
        </w:rPr>
        <w:t>.</w:t>
      </w:r>
    </w:p>
    <w:p w:rsidR="005C6CDF" w:rsidRPr="00CE083D" w:rsidRDefault="005C6CDF" w:rsidP="00607EC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E083D">
        <w:rPr>
          <w:rFonts w:ascii="Times New Roman" w:hAnsi="Times New Roman" w:cs="Times New Roman"/>
          <w:sz w:val="24"/>
          <w:szCs w:val="24"/>
        </w:rPr>
        <w:t>Проблема</w:t>
      </w:r>
    </w:p>
    <w:p w:rsidR="005C6CDF" w:rsidRPr="00CE083D" w:rsidRDefault="006A47FB" w:rsidP="00607EC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E083D">
        <w:rPr>
          <w:rFonts w:ascii="Times New Roman" w:hAnsi="Times New Roman" w:cs="Times New Roman"/>
          <w:sz w:val="24"/>
          <w:szCs w:val="24"/>
        </w:rPr>
        <w:t xml:space="preserve">Влияние </w:t>
      </w:r>
      <w:r w:rsidR="0020621D" w:rsidRPr="00CE083D">
        <w:rPr>
          <w:rFonts w:ascii="Times New Roman" w:hAnsi="Times New Roman" w:cs="Times New Roman"/>
          <w:sz w:val="24"/>
          <w:szCs w:val="24"/>
        </w:rPr>
        <w:t>з</w:t>
      </w:r>
      <w:r w:rsidRPr="00CE083D">
        <w:rPr>
          <w:rFonts w:ascii="Times New Roman" w:hAnsi="Times New Roman" w:cs="Times New Roman"/>
          <w:sz w:val="24"/>
          <w:szCs w:val="24"/>
        </w:rPr>
        <w:t>агрязненности</w:t>
      </w:r>
      <w:r w:rsidR="0020621D" w:rsidRPr="00CE083D">
        <w:rPr>
          <w:rFonts w:ascii="Times New Roman" w:hAnsi="Times New Roman" w:cs="Times New Roman"/>
          <w:sz w:val="24"/>
          <w:szCs w:val="24"/>
        </w:rPr>
        <w:t xml:space="preserve"> водоема </w:t>
      </w:r>
      <w:r w:rsidRPr="00CE083D">
        <w:rPr>
          <w:rFonts w:ascii="Times New Roman" w:hAnsi="Times New Roman" w:cs="Times New Roman"/>
          <w:sz w:val="24"/>
          <w:szCs w:val="24"/>
        </w:rPr>
        <w:t>может в значительной степени сказаться на здоровье и самочувствии купающихся</w:t>
      </w:r>
      <w:r w:rsidR="00B01F18" w:rsidRPr="00CE083D">
        <w:rPr>
          <w:rFonts w:ascii="Times New Roman" w:hAnsi="Times New Roman" w:cs="Times New Roman"/>
          <w:sz w:val="24"/>
          <w:szCs w:val="24"/>
        </w:rPr>
        <w:t>.</w:t>
      </w:r>
    </w:p>
    <w:p w:rsidR="005C6CDF" w:rsidRPr="00CE083D" w:rsidRDefault="005C6CDF" w:rsidP="00607EC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E083D">
        <w:rPr>
          <w:rFonts w:ascii="Times New Roman" w:hAnsi="Times New Roman" w:cs="Times New Roman"/>
          <w:sz w:val="24"/>
          <w:szCs w:val="24"/>
        </w:rPr>
        <w:t>Цель</w:t>
      </w:r>
    </w:p>
    <w:p w:rsidR="005C6CDF" w:rsidRPr="00CE083D" w:rsidRDefault="005C6CDF" w:rsidP="00607EC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E083D">
        <w:rPr>
          <w:rFonts w:ascii="Times New Roman" w:hAnsi="Times New Roman" w:cs="Times New Roman"/>
          <w:sz w:val="24"/>
          <w:szCs w:val="24"/>
        </w:rPr>
        <w:t xml:space="preserve">Целью нашего исследования было узнать, </w:t>
      </w:r>
      <w:r w:rsidR="00974A1E" w:rsidRPr="00CE083D">
        <w:rPr>
          <w:rFonts w:ascii="Times New Roman" w:hAnsi="Times New Roman" w:cs="Times New Roman"/>
          <w:sz w:val="24"/>
          <w:szCs w:val="24"/>
        </w:rPr>
        <w:t xml:space="preserve">насколько данный пляж </w:t>
      </w:r>
      <w:r w:rsidR="0043144C">
        <w:rPr>
          <w:rFonts w:ascii="Times New Roman" w:hAnsi="Times New Roman" w:cs="Times New Roman"/>
          <w:sz w:val="24"/>
          <w:szCs w:val="24"/>
        </w:rPr>
        <w:t xml:space="preserve">острова Кличен на озере Селигер </w:t>
      </w:r>
      <w:r w:rsidR="00974A1E" w:rsidRPr="00CE083D">
        <w:rPr>
          <w:rFonts w:ascii="Times New Roman" w:hAnsi="Times New Roman" w:cs="Times New Roman"/>
          <w:sz w:val="24"/>
          <w:szCs w:val="24"/>
        </w:rPr>
        <w:t>при</w:t>
      </w:r>
      <w:r w:rsidR="0043144C">
        <w:rPr>
          <w:rFonts w:ascii="Times New Roman" w:hAnsi="Times New Roman" w:cs="Times New Roman"/>
          <w:sz w:val="24"/>
          <w:szCs w:val="24"/>
        </w:rPr>
        <w:t>годен для купания и отдыха</w:t>
      </w:r>
      <w:r w:rsidR="00974A1E" w:rsidRPr="00CE083D">
        <w:rPr>
          <w:rFonts w:ascii="Times New Roman" w:hAnsi="Times New Roman" w:cs="Times New Roman"/>
          <w:sz w:val="24"/>
          <w:szCs w:val="24"/>
        </w:rPr>
        <w:t>.</w:t>
      </w:r>
    </w:p>
    <w:p w:rsidR="005C6CDF" w:rsidRPr="00CE083D" w:rsidRDefault="0043144C" w:rsidP="00607EC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="005C6CDF" w:rsidRPr="00CE083D">
        <w:rPr>
          <w:rFonts w:ascii="Times New Roman" w:hAnsi="Times New Roman" w:cs="Times New Roman"/>
          <w:sz w:val="24"/>
          <w:szCs w:val="24"/>
        </w:rPr>
        <w:t>адачи</w:t>
      </w:r>
    </w:p>
    <w:p w:rsidR="005C6CDF" w:rsidRPr="00CE083D" w:rsidRDefault="00434B33" w:rsidP="00607EC4">
      <w:pPr>
        <w:pStyle w:val="a3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E083D">
        <w:rPr>
          <w:rFonts w:ascii="Times New Roman" w:hAnsi="Times New Roman" w:cs="Times New Roman"/>
          <w:sz w:val="24"/>
          <w:szCs w:val="24"/>
        </w:rPr>
        <w:t xml:space="preserve">Исследование </w:t>
      </w:r>
      <w:r w:rsidR="006A47FB" w:rsidRPr="00CE083D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Pr="00CE083D">
        <w:rPr>
          <w:rFonts w:ascii="Times New Roman" w:hAnsi="Times New Roman" w:cs="Times New Roman"/>
          <w:sz w:val="24"/>
          <w:szCs w:val="24"/>
        </w:rPr>
        <w:t>пляжа на чистоту и пригодность для купания</w:t>
      </w:r>
      <w:r w:rsidR="005C6CDF" w:rsidRPr="00CE083D">
        <w:rPr>
          <w:rFonts w:ascii="Times New Roman" w:hAnsi="Times New Roman" w:cs="Times New Roman"/>
          <w:sz w:val="24"/>
          <w:szCs w:val="24"/>
        </w:rPr>
        <w:t>.</w:t>
      </w:r>
    </w:p>
    <w:p w:rsidR="005C6CDF" w:rsidRPr="00CE083D" w:rsidRDefault="0043144C" w:rsidP="00607EC4">
      <w:pPr>
        <w:pStyle w:val="a3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Провести а</w:t>
      </w:r>
      <w:r w:rsidR="00434B33" w:rsidRPr="00CE083D">
        <w:rPr>
          <w:rFonts w:ascii="Times New Roman" w:hAnsi="Times New Roman" w:cs="Times New Roman"/>
          <w:sz w:val="24"/>
          <w:szCs w:val="24"/>
        </w:rPr>
        <w:t xml:space="preserve">нализ </w:t>
      </w:r>
      <w:r w:rsidR="006A47FB" w:rsidRPr="00CE083D">
        <w:rPr>
          <w:rFonts w:ascii="Times New Roman" w:hAnsi="Times New Roman" w:cs="Times New Roman"/>
          <w:sz w:val="24"/>
          <w:szCs w:val="24"/>
        </w:rPr>
        <w:t xml:space="preserve">качества </w:t>
      </w:r>
      <w:r w:rsidR="00434B33" w:rsidRPr="00CE083D">
        <w:rPr>
          <w:rFonts w:ascii="Times New Roman" w:hAnsi="Times New Roman" w:cs="Times New Roman"/>
          <w:sz w:val="24"/>
          <w:szCs w:val="24"/>
        </w:rPr>
        <w:t>воды н</w:t>
      </w:r>
      <w:r w:rsidR="00CD6987" w:rsidRPr="00CE083D">
        <w:rPr>
          <w:rFonts w:ascii="Times New Roman" w:hAnsi="Times New Roman" w:cs="Times New Roman"/>
          <w:sz w:val="24"/>
          <w:szCs w:val="24"/>
        </w:rPr>
        <w:t>а содержание в ней железа, хлоридов</w:t>
      </w:r>
      <w:r w:rsidR="00434B33" w:rsidRPr="00CE083D">
        <w:rPr>
          <w:rFonts w:ascii="Times New Roman" w:hAnsi="Times New Roman" w:cs="Times New Roman"/>
          <w:sz w:val="24"/>
          <w:szCs w:val="24"/>
        </w:rPr>
        <w:t xml:space="preserve"> и</w:t>
      </w:r>
      <w:r w:rsidR="00CD7B1C" w:rsidRPr="00CE083D">
        <w:rPr>
          <w:rFonts w:ascii="Times New Roman" w:hAnsi="Times New Roman" w:cs="Times New Roman"/>
          <w:sz w:val="24"/>
          <w:szCs w:val="24"/>
        </w:rPr>
        <w:t xml:space="preserve"> жесткости воды</w:t>
      </w:r>
      <w:r w:rsidR="005C6CDF" w:rsidRPr="00CE083D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5C6CDF" w:rsidRPr="00CE083D" w:rsidRDefault="0043144C" w:rsidP="00607EC4">
      <w:pPr>
        <w:pStyle w:val="a3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Провести а</w:t>
      </w:r>
      <w:r w:rsidR="00434B33" w:rsidRPr="00CE083D">
        <w:rPr>
          <w:rFonts w:ascii="Times New Roman" w:hAnsi="Times New Roman" w:cs="Times New Roman"/>
          <w:sz w:val="24"/>
          <w:szCs w:val="24"/>
        </w:rPr>
        <w:t xml:space="preserve">нализ </w:t>
      </w:r>
      <w:r w:rsidR="006A47FB" w:rsidRPr="00CE083D">
        <w:rPr>
          <w:rFonts w:ascii="Times New Roman" w:hAnsi="Times New Roman" w:cs="Times New Roman"/>
          <w:sz w:val="24"/>
          <w:szCs w:val="24"/>
        </w:rPr>
        <w:t xml:space="preserve">качества </w:t>
      </w:r>
      <w:r w:rsidR="00434B33" w:rsidRPr="00CE083D">
        <w:rPr>
          <w:rFonts w:ascii="Times New Roman" w:hAnsi="Times New Roman" w:cs="Times New Roman"/>
          <w:sz w:val="24"/>
          <w:szCs w:val="24"/>
        </w:rPr>
        <w:t>воды</w:t>
      </w:r>
      <w:r w:rsidR="006A47FB" w:rsidRPr="00CE083D">
        <w:rPr>
          <w:rFonts w:ascii="Times New Roman" w:hAnsi="Times New Roman" w:cs="Times New Roman"/>
          <w:sz w:val="24"/>
          <w:szCs w:val="24"/>
        </w:rPr>
        <w:t xml:space="preserve"> и прибрежной территории</w:t>
      </w:r>
      <w:r w:rsidR="00434B33" w:rsidRPr="00CE083D">
        <w:rPr>
          <w:rFonts w:ascii="Times New Roman" w:hAnsi="Times New Roman" w:cs="Times New Roman"/>
          <w:sz w:val="24"/>
          <w:szCs w:val="24"/>
        </w:rPr>
        <w:t xml:space="preserve"> при помощи биоиндикации</w:t>
      </w:r>
      <w:r w:rsidR="005C6CDF" w:rsidRPr="00CE083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C6CDF" w:rsidRPr="00CE083D" w:rsidRDefault="00434B33" w:rsidP="00607EC4">
      <w:pPr>
        <w:pStyle w:val="a3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E083D">
        <w:rPr>
          <w:rFonts w:ascii="Times New Roman" w:hAnsi="Times New Roman" w:cs="Times New Roman"/>
          <w:sz w:val="24"/>
          <w:szCs w:val="24"/>
        </w:rPr>
        <w:t>Выяснить, является ли данный пляж пригодным для купания</w:t>
      </w:r>
      <w:r w:rsidR="005C6CDF" w:rsidRPr="00CE083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C6CDF" w:rsidRPr="00CE083D" w:rsidRDefault="005C6CDF" w:rsidP="00607EC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E083D">
        <w:rPr>
          <w:rFonts w:ascii="Times New Roman" w:hAnsi="Times New Roman" w:cs="Times New Roman"/>
          <w:sz w:val="24"/>
          <w:szCs w:val="24"/>
        </w:rPr>
        <w:t>Объект исследования</w:t>
      </w:r>
    </w:p>
    <w:p w:rsidR="00242408" w:rsidRPr="00CE083D" w:rsidRDefault="006A47FB" w:rsidP="00607EC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E083D">
        <w:rPr>
          <w:rFonts w:ascii="Times New Roman" w:hAnsi="Times New Roman" w:cs="Times New Roman"/>
          <w:sz w:val="24"/>
          <w:szCs w:val="24"/>
        </w:rPr>
        <w:t>Пляж озера Селигер (остров Кличен)</w:t>
      </w:r>
    </w:p>
    <w:p w:rsidR="005C6CDF" w:rsidRPr="00CE083D" w:rsidRDefault="005C6CDF" w:rsidP="00607EC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E083D">
        <w:rPr>
          <w:rFonts w:ascii="Times New Roman" w:hAnsi="Times New Roman" w:cs="Times New Roman"/>
          <w:sz w:val="24"/>
          <w:szCs w:val="24"/>
        </w:rPr>
        <w:t>Предмет исследования</w:t>
      </w:r>
    </w:p>
    <w:p w:rsidR="00090026" w:rsidRDefault="006A47FB" w:rsidP="0043144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E083D">
        <w:rPr>
          <w:rFonts w:ascii="Times New Roman" w:hAnsi="Times New Roman" w:cs="Times New Roman"/>
          <w:sz w:val="24"/>
          <w:szCs w:val="24"/>
        </w:rPr>
        <w:t>Вода, набранная на исследуемом пляже озера Селигер</w:t>
      </w:r>
      <w:r w:rsidR="0043144C">
        <w:rPr>
          <w:rFonts w:ascii="Times New Roman" w:hAnsi="Times New Roman" w:cs="Times New Roman"/>
          <w:sz w:val="24"/>
          <w:szCs w:val="24"/>
        </w:rPr>
        <w:t>, т</w:t>
      </w:r>
      <w:r w:rsidR="00090026" w:rsidRPr="00CE083D">
        <w:rPr>
          <w:rFonts w:ascii="Times New Roman" w:hAnsi="Times New Roman" w:cs="Times New Roman"/>
          <w:sz w:val="24"/>
          <w:szCs w:val="24"/>
        </w:rPr>
        <w:t xml:space="preserve">ерритория пляжа </w:t>
      </w:r>
    </w:p>
    <w:p w:rsidR="0043144C" w:rsidRPr="00CE083D" w:rsidRDefault="0043144C" w:rsidP="0043144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C6CDF" w:rsidRPr="00CE083D" w:rsidRDefault="005C6CDF" w:rsidP="00607EC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E083D">
        <w:rPr>
          <w:rFonts w:ascii="Times New Roman" w:hAnsi="Times New Roman" w:cs="Times New Roman"/>
          <w:sz w:val="24"/>
          <w:szCs w:val="24"/>
        </w:rPr>
        <w:t>Методы и приемы, используемые в работе</w:t>
      </w:r>
    </w:p>
    <w:p w:rsidR="005C6CDF" w:rsidRPr="00CE083D" w:rsidRDefault="003F0749" w:rsidP="00607EC4">
      <w:pPr>
        <w:pStyle w:val="a3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Эксперимент.</w:t>
      </w:r>
    </w:p>
    <w:p w:rsidR="00CD7B1C" w:rsidRPr="00CE083D" w:rsidRDefault="00017E88" w:rsidP="00607EC4">
      <w:pPr>
        <w:pStyle w:val="a3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E083D">
        <w:rPr>
          <w:rFonts w:ascii="Times New Roman" w:hAnsi="Times New Roman" w:cs="Times New Roman"/>
          <w:sz w:val="24"/>
          <w:szCs w:val="24"/>
        </w:rPr>
        <w:t>Сравнение</w:t>
      </w:r>
      <w:r w:rsidR="003F0749">
        <w:rPr>
          <w:rFonts w:ascii="Times New Roman" w:hAnsi="Times New Roman" w:cs="Times New Roman"/>
          <w:sz w:val="24"/>
          <w:szCs w:val="24"/>
        </w:rPr>
        <w:t>.</w:t>
      </w:r>
    </w:p>
    <w:p w:rsidR="00CD7B1C" w:rsidRPr="00CE083D" w:rsidRDefault="003F0749" w:rsidP="00607EC4">
      <w:pPr>
        <w:pStyle w:val="a3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Наблюдение.</w:t>
      </w:r>
    </w:p>
    <w:p w:rsidR="009D12B6" w:rsidRPr="00CE083D" w:rsidRDefault="003F0749" w:rsidP="00607EC4">
      <w:pPr>
        <w:pStyle w:val="a3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Мониторинг.</w:t>
      </w:r>
    </w:p>
    <w:p w:rsidR="00CD7B1C" w:rsidRPr="00CE083D" w:rsidRDefault="00CD7B1C" w:rsidP="00607EC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E083D">
        <w:rPr>
          <w:rFonts w:ascii="Times New Roman" w:hAnsi="Times New Roman" w:cs="Times New Roman"/>
          <w:sz w:val="24"/>
          <w:szCs w:val="24"/>
        </w:rPr>
        <w:t>Актуальность</w:t>
      </w:r>
    </w:p>
    <w:p w:rsidR="00CD7B1C" w:rsidRPr="00CE083D" w:rsidRDefault="00B10E96" w:rsidP="00BC261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E083D">
        <w:rPr>
          <w:rFonts w:ascii="Times New Roman" w:hAnsi="Times New Roman" w:cs="Times New Roman"/>
          <w:sz w:val="24"/>
          <w:szCs w:val="24"/>
        </w:rPr>
        <w:t xml:space="preserve">Проблема загрязненности </w:t>
      </w:r>
      <w:r w:rsidR="009D12B6" w:rsidRPr="00CE083D">
        <w:rPr>
          <w:rFonts w:ascii="Times New Roman" w:hAnsi="Times New Roman" w:cs="Times New Roman"/>
          <w:sz w:val="24"/>
          <w:szCs w:val="24"/>
        </w:rPr>
        <w:t>водоема</w:t>
      </w:r>
      <w:r w:rsidRPr="00CE083D">
        <w:rPr>
          <w:rFonts w:ascii="Times New Roman" w:hAnsi="Times New Roman" w:cs="Times New Roman"/>
          <w:sz w:val="24"/>
          <w:szCs w:val="24"/>
        </w:rPr>
        <w:t xml:space="preserve"> до</w:t>
      </w:r>
      <w:r w:rsidR="009D12B6" w:rsidRPr="00CE083D">
        <w:rPr>
          <w:rFonts w:ascii="Times New Roman" w:hAnsi="Times New Roman" w:cs="Times New Roman"/>
          <w:sz w:val="24"/>
          <w:szCs w:val="24"/>
        </w:rPr>
        <w:t>статочно актуальна, так как он оказывае</w:t>
      </w:r>
      <w:r w:rsidRPr="00CE083D">
        <w:rPr>
          <w:rFonts w:ascii="Times New Roman" w:hAnsi="Times New Roman" w:cs="Times New Roman"/>
          <w:sz w:val="24"/>
          <w:szCs w:val="24"/>
        </w:rPr>
        <w:t>т непосредственное воздействие на орга</w:t>
      </w:r>
      <w:r w:rsidR="009D12B6" w:rsidRPr="00CE083D">
        <w:rPr>
          <w:rFonts w:ascii="Times New Roman" w:hAnsi="Times New Roman" w:cs="Times New Roman"/>
          <w:sz w:val="24"/>
          <w:szCs w:val="24"/>
        </w:rPr>
        <w:t>низм и здоровье купающихся в нем</w:t>
      </w:r>
      <w:r w:rsidRPr="00CE083D">
        <w:rPr>
          <w:rFonts w:ascii="Times New Roman" w:hAnsi="Times New Roman" w:cs="Times New Roman"/>
          <w:sz w:val="24"/>
          <w:szCs w:val="24"/>
        </w:rPr>
        <w:t xml:space="preserve"> людей.</w:t>
      </w:r>
    </w:p>
    <w:p w:rsidR="005C6CDF" w:rsidRPr="00CE083D" w:rsidRDefault="005C6CDF" w:rsidP="00607EC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E083D">
        <w:rPr>
          <w:rFonts w:ascii="Times New Roman" w:hAnsi="Times New Roman" w:cs="Times New Roman"/>
          <w:sz w:val="24"/>
          <w:szCs w:val="24"/>
        </w:rPr>
        <w:t>Гипотеза</w:t>
      </w:r>
    </w:p>
    <w:p w:rsidR="00D47A10" w:rsidRDefault="00782AE6" w:rsidP="00607E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083D">
        <w:rPr>
          <w:rFonts w:ascii="Times New Roman" w:hAnsi="Times New Roman" w:cs="Times New Roman"/>
          <w:sz w:val="24"/>
          <w:szCs w:val="24"/>
        </w:rPr>
        <w:tab/>
      </w:r>
      <w:r w:rsidR="009D12B6" w:rsidRPr="00CE083D">
        <w:rPr>
          <w:rFonts w:ascii="Times New Roman" w:hAnsi="Times New Roman" w:cs="Times New Roman"/>
          <w:sz w:val="24"/>
          <w:szCs w:val="24"/>
        </w:rPr>
        <w:t xml:space="preserve"> Для пляжного отдыха можно использовать любой пляж на озере Селиге</w:t>
      </w:r>
      <w:r w:rsidR="007B3E4D">
        <w:rPr>
          <w:rFonts w:ascii="Times New Roman" w:hAnsi="Times New Roman" w:cs="Times New Roman"/>
          <w:sz w:val="24"/>
          <w:szCs w:val="24"/>
        </w:rPr>
        <w:t>ре</w:t>
      </w:r>
    </w:p>
    <w:p w:rsidR="00BC261A" w:rsidRPr="00CE083D" w:rsidRDefault="00BC261A" w:rsidP="00607E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12B6" w:rsidRPr="00936A71" w:rsidRDefault="0043144C" w:rsidP="0043144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36A71">
        <w:rPr>
          <w:rFonts w:ascii="Times New Roman" w:hAnsi="Times New Roman" w:cs="Times New Roman"/>
          <w:sz w:val="24"/>
          <w:szCs w:val="24"/>
        </w:rPr>
        <w:lastRenderedPageBreak/>
        <w:t>Т</w:t>
      </w:r>
      <w:r w:rsidR="00936A71">
        <w:rPr>
          <w:rFonts w:ascii="Times New Roman" w:hAnsi="Times New Roman" w:cs="Times New Roman"/>
          <w:sz w:val="24"/>
          <w:szCs w:val="24"/>
        </w:rPr>
        <w:t>еоретическая часть</w:t>
      </w:r>
    </w:p>
    <w:p w:rsidR="00D47A10" w:rsidRPr="00CE083D" w:rsidRDefault="009D12B6" w:rsidP="00607EC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E083D">
        <w:rPr>
          <w:rFonts w:ascii="Times New Roman" w:hAnsi="Times New Roman" w:cs="Times New Roman"/>
          <w:sz w:val="24"/>
          <w:szCs w:val="24"/>
        </w:rPr>
        <w:t xml:space="preserve">Наш родной </w:t>
      </w:r>
      <w:r w:rsidR="00D47A10" w:rsidRPr="00CE083D">
        <w:rPr>
          <w:rFonts w:ascii="Times New Roman" w:hAnsi="Times New Roman" w:cs="Times New Roman"/>
          <w:sz w:val="24"/>
          <w:szCs w:val="24"/>
        </w:rPr>
        <w:t>город Осташков имеет выход к воде - озеро Селигер.</w:t>
      </w:r>
      <w:r w:rsidR="00B00669" w:rsidRPr="00CE083D">
        <w:rPr>
          <w:rFonts w:ascii="Times New Roman" w:hAnsi="Times New Roman" w:cs="Times New Roman"/>
          <w:sz w:val="24"/>
          <w:szCs w:val="24"/>
        </w:rPr>
        <w:t xml:space="preserve"> Благодаря Селигеру,</w:t>
      </w:r>
      <w:r w:rsidR="00D47A10" w:rsidRPr="00CE083D">
        <w:rPr>
          <w:rFonts w:ascii="Times New Roman" w:hAnsi="Times New Roman" w:cs="Times New Roman"/>
          <w:sz w:val="24"/>
          <w:szCs w:val="24"/>
        </w:rPr>
        <w:t xml:space="preserve"> Осташков </w:t>
      </w:r>
      <w:r w:rsidRPr="00CE083D">
        <w:rPr>
          <w:rFonts w:ascii="Times New Roman" w:hAnsi="Times New Roman" w:cs="Times New Roman"/>
          <w:sz w:val="24"/>
          <w:szCs w:val="24"/>
        </w:rPr>
        <w:t>можно считать</w:t>
      </w:r>
      <w:r w:rsidR="00242408" w:rsidRPr="00CE083D">
        <w:rPr>
          <w:rFonts w:ascii="Times New Roman" w:hAnsi="Times New Roman" w:cs="Times New Roman"/>
          <w:sz w:val="24"/>
          <w:szCs w:val="24"/>
        </w:rPr>
        <w:t xml:space="preserve"> курортным</w:t>
      </w:r>
      <w:r w:rsidR="00D47A10" w:rsidRPr="00CE083D">
        <w:rPr>
          <w:rFonts w:ascii="Times New Roman" w:hAnsi="Times New Roman" w:cs="Times New Roman"/>
          <w:sz w:val="24"/>
          <w:szCs w:val="24"/>
        </w:rPr>
        <w:t xml:space="preserve"> город</w:t>
      </w:r>
      <w:r w:rsidR="00242408" w:rsidRPr="00CE083D">
        <w:rPr>
          <w:rFonts w:ascii="Times New Roman" w:hAnsi="Times New Roman" w:cs="Times New Roman"/>
          <w:sz w:val="24"/>
          <w:szCs w:val="24"/>
        </w:rPr>
        <w:t>ом</w:t>
      </w:r>
      <w:r w:rsidR="00D47A10" w:rsidRPr="00CE083D">
        <w:rPr>
          <w:rFonts w:ascii="Times New Roman" w:hAnsi="Times New Roman" w:cs="Times New Roman"/>
          <w:sz w:val="24"/>
          <w:szCs w:val="24"/>
        </w:rPr>
        <w:t>, отдыхающими которого являются не только местные, но и жители крупны</w:t>
      </w:r>
      <w:r w:rsidRPr="00CE083D">
        <w:rPr>
          <w:rFonts w:ascii="Times New Roman" w:hAnsi="Times New Roman" w:cs="Times New Roman"/>
          <w:sz w:val="24"/>
          <w:szCs w:val="24"/>
        </w:rPr>
        <w:t>х</w:t>
      </w:r>
      <w:r w:rsidR="00D47A10" w:rsidRPr="00CE083D">
        <w:rPr>
          <w:rFonts w:ascii="Times New Roman" w:hAnsi="Times New Roman" w:cs="Times New Roman"/>
          <w:sz w:val="24"/>
          <w:szCs w:val="24"/>
        </w:rPr>
        <w:t xml:space="preserve"> городов нашей страны, таких как Москва и Санкт-Петербург. Так ка</w:t>
      </w:r>
      <w:r w:rsidR="00B00669" w:rsidRPr="00CE083D">
        <w:rPr>
          <w:rFonts w:ascii="Times New Roman" w:hAnsi="Times New Roman" w:cs="Times New Roman"/>
          <w:sz w:val="24"/>
          <w:szCs w:val="24"/>
        </w:rPr>
        <w:t>к город можно назвать курортным</w:t>
      </w:r>
      <w:r w:rsidRPr="00CE083D">
        <w:rPr>
          <w:rFonts w:ascii="Times New Roman" w:hAnsi="Times New Roman" w:cs="Times New Roman"/>
          <w:sz w:val="24"/>
          <w:szCs w:val="24"/>
        </w:rPr>
        <w:t xml:space="preserve">, </w:t>
      </w:r>
      <w:r w:rsidR="00B00669" w:rsidRPr="00CE083D">
        <w:rPr>
          <w:rFonts w:ascii="Times New Roman" w:hAnsi="Times New Roman" w:cs="Times New Roman"/>
          <w:sz w:val="24"/>
          <w:szCs w:val="24"/>
        </w:rPr>
        <w:t>имеет место быть и купание</w:t>
      </w:r>
      <w:r w:rsidR="00D47A10" w:rsidRPr="00CE083D">
        <w:rPr>
          <w:rFonts w:ascii="Times New Roman" w:hAnsi="Times New Roman" w:cs="Times New Roman"/>
          <w:sz w:val="24"/>
          <w:szCs w:val="24"/>
        </w:rPr>
        <w:t xml:space="preserve">, что </w:t>
      </w:r>
      <w:r w:rsidR="00B00669" w:rsidRPr="00CE083D">
        <w:rPr>
          <w:rFonts w:ascii="Times New Roman" w:hAnsi="Times New Roman" w:cs="Times New Roman"/>
          <w:sz w:val="24"/>
          <w:szCs w:val="24"/>
        </w:rPr>
        <w:t>приходится по душе как взрослым</w:t>
      </w:r>
      <w:r w:rsidR="00D47A10" w:rsidRPr="00CE083D">
        <w:rPr>
          <w:rFonts w:ascii="Times New Roman" w:hAnsi="Times New Roman" w:cs="Times New Roman"/>
          <w:sz w:val="24"/>
          <w:szCs w:val="24"/>
        </w:rPr>
        <w:t xml:space="preserve">, так и юным отдыхающим. </w:t>
      </w:r>
      <w:r w:rsidR="00EA1426" w:rsidRPr="00CE083D">
        <w:rPr>
          <w:rFonts w:ascii="Times New Roman" w:hAnsi="Times New Roman" w:cs="Times New Roman"/>
          <w:sz w:val="24"/>
          <w:szCs w:val="24"/>
        </w:rPr>
        <w:t>Так безопасно ли</w:t>
      </w:r>
      <w:r w:rsidRPr="00CE083D">
        <w:rPr>
          <w:rFonts w:ascii="Times New Roman" w:hAnsi="Times New Roman" w:cs="Times New Roman"/>
          <w:sz w:val="24"/>
          <w:szCs w:val="24"/>
        </w:rPr>
        <w:t xml:space="preserve"> купание в </w:t>
      </w:r>
      <w:r w:rsidR="00EA1426" w:rsidRPr="00CE083D">
        <w:rPr>
          <w:rFonts w:ascii="Times New Roman" w:hAnsi="Times New Roman" w:cs="Times New Roman"/>
          <w:sz w:val="24"/>
          <w:szCs w:val="24"/>
        </w:rPr>
        <w:t xml:space="preserve">озере Селигер? Мы </w:t>
      </w:r>
      <w:r w:rsidR="00B00669" w:rsidRPr="00CE083D">
        <w:rPr>
          <w:rFonts w:ascii="Times New Roman" w:hAnsi="Times New Roman" w:cs="Times New Roman"/>
          <w:sz w:val="24"/>
          <w:szCs w:val="24"/>
        </w:rPr>
        <w:t xml:space="preserve">провели ряд </w:t>
      </w:r>
      <w:r w:rsidR="00EA1426" w:rsidRPr="00CE083D">
        <w:rPr>
          <w:rFonts w:ascii="Times New Roman" w:hAnsi="Times New Roman" w:cs="Times New Roman"/>
          <w:sz w:val="24"/>
          <w:szCs w:val="24"/>
        </w:rPr>
        <w:t xml:space="preserve">исследований, которые помогли нам в этом разобраться и готовы поделиться с вами результатами. </w:t>
      </w:r>
      <w:r w:rsidR="00D47A10" w:rsidRPr="00CE083D">
        <w:rPr>
          <w:rFonts w:ascii="Times New Roman" w:hAnsi="Times New Roman" w:cs="Times New Roman"/>
          <w:sz w:val="24"/>
          <w:szCs w:val="24"/>
        </w:rPr>
        <w:t xml:space="preserve">Для </w:t>
      </w:r>
      <w:r w:rsidR="00EA1426" w:rsidRPr="00CE083D">
        <w:rPr>
          <w:rFonts w:ascii="Times New Roman" w:hAnsi="Times New Roman" w:cs="Times New Roman"/>
          <w:sz w:val="24"/>
          <w:szCs w:val="24"/>
        </w:rPr>
        <w:t>исследования</w:t>
      </w:r>
      <w:r w:rsidR="00D47A10" w:rsidRPr="00CE083D">
        <w:rPr>
          <w:rFonts w:ascii="Times New Roman" w:hAnsi="Times New Roman" w:cs="Times New Roman"/>
          <w:sz w:val="24"/>
          <w:szCs w:val="24"/>
        </w:rPr>
        <w:t xml:space="preserve"> мы </w:t>
      </w:r>
      <w:r w:rsidR="00BC261A">
        <w:rPr>
          <w:rFonts w:ascii="Times New Roman" w:hAnsi="Times New Roman" w:cs="Times New Roman"/>
          <w:sz w:val="24"/>
          <w:szCs w:val="24"/>
        </w:rPr>
        <w:t xml:space="preserve">выбрали территорию пляжа на острове Кличен, расположенного в 1 километре от города (Приложение 5). Использовали </w:t>
      </w:r>
      <w:r w:rsidR="00D47A10" w:rsidRPr="00CE083D">
        <w:rPr>
          <w:rFonts w:ascii="Times New Roman" w:hAnsi="Times New Roman" w:cs="Times New Roman"/>
          <w:sz w:val="24"/>
          <w:szCs w:val="24"/>
        </w:rPr>
        <w:t xml:space="preserve">несколько методов, которые </w:t>
      </w:r>
      <w:r w:rsidR="00B00669" w:rsidRPr="00CE083D">
        <w:rPr>
          <w:rFonts w:ascii="Times New Roman" w:hAnsi="Times New Roman" w:cs="Times New Roman"/>
          <w:sz w:val="24"/>
          <w:szCs w:val="24"/>
        </w:rPr>
        <w:t xml:space="preserve">помогли нам в </w:t>
      </w:r>
      <w:r w:rsidR="00EA1426" w:rsidRPr="00CE083D">
        <w:rPr>
          <w:rFonts w:ascii="Times New Roman" w:hAnsi="Times New Roman" w:cs="Times New Roman"/>
          <w:sz w:val="24"/>
          <w:szCs w:val="24"/>
        </w:rPr>
        <w:t>анализе</w:t>
      </w:r>
      <w:r w:rsidR="00B00669" w:rsidRPr="00CE083D">
        <w:rPr>
          <w:rFonts w:ascii="Times New Roman" w:hAnsi="Times New Roman" w:cs="Times New Roman"/>
          <w:sz w:val="24"/>
          <w:szCs w:val="24"/>
        </w:rPr>
        <w:t xml:space="preserve"> воды, набранной </w:t>
      </w:r>
      <w:r w:rsidR="00BC261A">
        <w:rPr>
          <w:rFonts w:ascii="Times New Roman" w:hAnsi="Times New Roman" w:cs="Times New Roman"/>
          <w:sz w:val="24"/>
          <w:szCs w:val="24"/>
        </w:rPr>
        <w:t>в районе пляжа</w:t>
      </w:r>
      <w:r w:rsidR="00D47A10" w:rsidRPr="00CE083D">
        <w:rPr>
          <w:rFonts w:ascii="Times New Roman" w:hAnsi="Times New Roman" w:cs="Times New Roman"/>
          <w:sz w:val="24"/>
          <w:szCs w:val="24"/>
        </w:rPr>
        <w:t xml:space="preserve"> на содержание в ней хлорид</w:t>
      </w:r>
      <w:r w:rsidR="00B00669" w:rsidRPr="00CE083D">
        <w:rPr>
          <w:rFonts w:ascii="Times New Roman" w:hAnsi="Times New Roman" w:cs="Times New Roman"/>
          <w:sz w:val="24"/>
          <w:szCs w:val="24"/>
        </w:rPr>
        <w:t>ов</w:t>
      </w:r>
      <w:r w:rsidR="00D47A10" w:rsidRPr="00CE083D">
        <w:rPr>
          <w:rFonts w:ascii="Times New Roman" w:hAnsi="Times New Roman" w:cs="Times New Roman"/>
          <w:sz w:val="24"/>
          <w:szCs w:val="24"/>
        </w:rPr>
        <w:t xml:space="preserve">, железа </w:t>
      </w:r>
      <w:r w:rsidR="00C64EF6" w:rsidRPr="00CE083D">
        <w:rPr>
          <w:rFonts w:ascii="Times New Roman" w:hAnsi="Times New Roman" w:cs="Times New Roman"/>
          <w:sz w:val="24"/>
          <w:szCs w:val="24"/>
        </w:rPr>
        <w:t>и жесткости воды</w:t>
      </w:r>
      <w:r w:rsidR="00D47A10" w:rsidRPr="00CE083D">
        <w:rPr>
          <w:rFonts w:ascii="Times New Roman" w:hAnsi="Times New Roman" w:cs="Times New Roman"/>
          <w:sz w:val="24"/>
          <w:szCs w:val="24"/>
        </w:rPr>
        <w:t xml:space="preserve">. Также посетив </w:t>
      </w:r>
      <w:r w:rsidR="00B00669" w:rsidRPr="00CE083D">
        <w:rPr>
          <w:rFonts w:ascii="Times New Roman" w:hAnsi="Times New Roman" w:cs="Times New Roman"/>
          <w:sz w:val="24"/>
          <w:szCs w:val="24"/>
        </w:rPr>
        <w:t>данный пляж в теплое время года</w:t>
      </w:r>
      <w:r w:rsidR="00D47A10" w:rsidRPr="00CE083D">
        <w:rPr>
          <w:rFonts w:ascii="Times New Roman" w:hAnsi="Times New Roman" w:cs="Times New Roman"/>
          <w:sz w:val="24"/>
          <w:szCs w:val="24"/>
        </w:rPr>
        <w:t xml:space="preserve">, мы зафиксировали следы живых организмов – биоиндикаторов – </w:t>
      </w:r>
      <w:r w:rsidR="00B01F18" w:rsidRPr="00CE083D">
        <w:rPr>
          <w:rFonts w:ascii="Times New Roman" w:hAnsi="Times New Roman" w:cs="Times New Roman"/>
          <w:sz w:val="24"/>
          <w:szCs w:val="24"/>
        </w:rPr>
        <w:t>с помощью которых определили</w:t>
      </w:r>
      <w:r w:rsidR="00D47A10" w:rsidRPr="00CE083D">
        <w:rPr>
          <w:rFonts w:ascii="Times New Roman" w:hAnsi="Times New Roman" w:cs="Times New Roman"/>
          <w:sz w:val="24"/>
          <w:szCs w:val="24"/>
        </w:rPr>
        <w:t xml:space="preserve">, насколько </w:t>
      </w:r>
      <w:r w:rsidR="00B00669" w:rsidRPr="00CE083D">
        <w:rPr>
          <w:rFonts w:ascii="Times New Roman" w:hAnsi="Times New Roman" w:cs="Times New Roman"/>
          <w:sz w:val="24"/>
          <w:szCs w:val="24"/>
        </w:rPr>
        <w:t xml:space="preserve">чиста </w:t>
      </w:r>
      <w:r w:rsidR="00EA1426" w:rsidRPr="00CE083D">
        <w:rPr>
          <w:rFonts w:ascii="Times New Roman" w:hAnsi="Times New Roman" w:cs="Times New Roman"/>
          <w:sz w:val="24"/>
          <w:szCs w:val="24"/>
        </w:rPr>
        <w:t>исследуемая</w:t>
      </w:r>
      <w:r w:rsidR="00C64EF6" w:rsidRPr="00CE083D">
        <w:rPr>
          <w:rFonts w:ascii="Times New Roman" w:hAnsi="Times New Roman" w:cs="Times New Roman"/>
          <w:sz w:val="24"/>
          <w:szCs w:val="24"/>
        </w:rPr>
        <w:t xml:space="preserve"> вода</w:t>
      </w:r>
      <w:r w:rsidR="00B00669" w:rsidRPr="00CE083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406E6" w:rsidRPr="00CE083D" w:rsidRDefault="00EA1426" w:rsidP="00607EC4">
      <w:pPr>
        <w:spacing w:after="0" w:line="360" w:lineRule="auto"/>
        <w:ind w:firstLine="585"/>
        <w:jc w:val="both"/>
        <w:rPr>
          <w:rFonts w:ascii="Times New Roman" w:hAnsi="Times New Roman" w:cs="Times New Roman"/>
          <w:sz w:val="24"/>
          <w:szCs w:val="24"/>
        </w:rPr>
      </w:pPr>
      <w:r w:rsidRPr="00CE083D">
        <w:rPr>
          <w:rFonts w:ascii="Times New Roman" w:hAnsi="Times New Roman" w:cs="Times New Roman"/>
          <w:sz w:val="24"/>
          <w:szCs w:val="24"/>
        </w:rPr>
        <w:t>Для начала мы</w:t>
      </w:r>
      <w:r w:rsidR="00534A5E" w:rsidRPr="00CE083D">
        <w:rPr>
          <w:rFonts w:ascii="Times New Roman" w:hAnsi="Times New Roman" w:cs="Times New Roman"/>
          <w:sz w:val="24"/>
          <w:szCs w:val="24"/>
        </w:rPr>
        <w:t xml:space="preserve"> решили изучить литературу по теме «не стоит купаться, если…». </w:t>
      </w:r>
    </w:p>
    <w:p w:rsidR="008406E6" w:rsidRPr="00CE083D" w:rsidRDefault="00534A5E" w:rsidP="00607EC4">
      <w:pPr>
        <w:pStyle w:val="a3"/>
        <w:numPr>
          <w:ilvl w:val="0"/>
          <w:numId w:val="6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E083D">
        <w:rPr>
          <w:rFonts w:ascii="Times New Roman" w:hAnsi="Times New Roman" w:cs="Times New Roman"/>
          <w:sz w:val="24"/>
          <w:szCs w:val="24"/>
        </w:rPr>
        <w:t>По данным ЦГО Роспотребнадзора, купани</w:t>
      </w:r>
      <w:r w:rsidR="00432BBA" w:rsidRPr="00CE083D">
        <w:rPr>
          <w:rFonts w:ascii="Times New Roman" w:hAnsi="Times New Roman" w:cs="Times New Roman"/>
          <w:sz w:val="24"/>
          <w:szCs w:val="24"/>
        </w:rPr>
        <w:t xml:space="preserve">е может быть запрещено, если: </w:t>
      </w:r>
    </w:p>
    <w:p w:rsidR="00534A5E" w:rsidRPr="00CE083D" w:rsidRDefault="00534A5E" w:rsidP="00607EC4">
      <w:pPr>
        <w:pStyle w:val="a3"/>
        <w:numPr>
          <w:ilvl w:val="0"/>
          <w:numId w:val="4"/>
        </w:numPr>
        <w:spacing w:after="0" w:line="360" w:lineRule="auto"/>
        <w:ind w:left="0" w:hanging="283"/>
        <w:jc w:val="both"/>
        <w:rPr>
          <w:rFonts w:ascii="Times New Roman" w:hAnsi="Times New Roman" w:cs="Times New Roman"/>
          <w:sz w:val="24"/>
          <w:szCs w:val="24"/>
        </w:rPr>
      </w:pPr>
      <w:r w:rsidRPr="00CE083D">
        <w:rPr>
          <w:rFonts w:ascii="Times New Roman" w:hAnsi="Times New Roman" w:cs="Times New Roman"/>
          <w:sz w:val="24"/>
          <w:szCs w:val="24"/>
        </w:rPr>
        <w:t xml:space="preserve">Существует опасность травмирования, </w:t>
      </w:r>
      <w:r w:rsidR="00432BBA" w:rsidRPr="00CE083D">
        <w:rPr>
          <w:rFonts w:ascii="Times New Roman" w:hAnsi="Times New Roman" w:cs="Times New Roman"/>
          <w:sz w:val="24"/>
          <w:szCs w:val="24"/>
        </w:rPr>
        <w:t>попадания в сильное течение</w:t>
      </w:r>
      <w:r w:rsidRPr="00CE083D">
        <w:rPr>
          <w:rFonts w:ascii="Times New Roman" w:hAnsi="Times New Roman" w:cs="Times New Roman"/>
          <w:sz w:val="24"/>
          <w:szCs w:val="24"/>
        </w:rPr>
        <w:t>, запутывание в водорослях.</w:t>
      </w:r>
    </w:p>
    <w:p w:rsidR="00534A5E" w:rsidRPr="00CE083D" w:rsidRDefault="00534A5E" w:rsidP="00607EC4">
      <w:pPr>
        <w:pStyle w:val="a3"/>
        <w:numPr>
          <w:ilvl w:val="0"/>
          <w:numId w:val="4"/>
        </w:numPr>
        <w:spacing w:after="0" w:line="360" w:lineRule="auto"/>
        <w:ind w:left="0" w:hanging="283"/>
        <w:jc w:val="both"/>
        <w:rPr>
          <w:rFonts w:ascii="Times New Roman" w:hAnsi="Times New Roman" w:cs="Times New Roman"/>
          <w:sz w:val="24"/>
          <w:szCs w:val="24"/>
        </w:rPr>
      </w:pPr>
      <w:r w:rsidRPr="00CE083D">
        <w:rPr>
          <w:rFonts w:ascii="Times New Roman" w:hAnsi="Times New Roman" w:cs="Times New Roman"/>
          <w:sz w:val="24"/>
          <w:szCs w:val="24"/>
        </w:rPr>
        <w:t xml:space="preserve">Несоответствие воды по микробиологическим показаниям </w:t>
      </w:r>
      <w:r w:rsidR="00432BBA" w:rsidRPr="00CE083D">
        <w:rPr>
          <w:rFonts w:ascii="Times New Roman" w:hAnsi="Times New Roman" w:cs="Times New Roman"/>
          <w:sz w:val="24"/>
          <w:szCs w:val="24"/>
        </w:rPr>
        <w:t xml:space="preserve">после отбора проб </w:t>
      </w:r>
      <w:r w:rsidRPr="00CE083D">
        <w:rPr>
          <w:rFonts w:ascii="Times New Roman" w:hAnsi="Times New Roman" w:cs="Times New Roman"/>
          <w:sz w:val="24"/>
          <w:szCs w:val="24"/>
        </w:rPr>
        <w:t>воды</w:t>
      </w:r>
      <w:r w:rsidR="00432BBA" w:rsidRPr="00CE083D">
        <w:rPr>
          <w:rFonts w:ascii="Times New Roman" w:hAnsi="Times New Roman" w:cs="Times New Roman"/>
          <w:sz w:val="24"/>
          <w:szCs w:val="24"/>
        </w:rPr>
        <w:t>.</w:t>
      </w:r>
    </w:p>
    <w:p w:rsidR="00432BBA" w:rsidRPr="00CE083D" w:rsidRDefault="00432BBA" w:rsidP="00607EC4">
      <w:pPr>
        <w:pStyle w:val="a3"/>
        <w:numPr>
          <w:ilvl w:val="0"/>
          <w:numId w:val="4"/>
        </w:numPr>
        <w:spacing w:after="0" w:line="360" w:lineRule="auto"/>
        <w:ind w:left="0" w:hanging="283"/>
        <w:jc w:val="both"/>
        <w:rPr>
          <w:rFonts w:ascii="Times New Roman" w:hAnsi="Times New Roman" w:cs="Times New Roman"/>
          <w:sz w:val="24"/>
          <w:szCs w:val="24"/>
        </w:rPr>
      </w:pPr>
      <w:r w:rsidRPr="00CE083D">
        <w:rPr>
          <w:rFonts w:ascii="Times New Roman" w:hAnsi="Times New Roman" w:cs="Times New Roman"/>
          <w:sz w:val="24"/>
          <w:szCs w:val="24"/>
        </w:rPr>
        <w:t>Наличие сброса сточных вод</w:t>
      </w:r>
      <w:r w:rsidR="00096406">
        <w:rPr>
          <w:rFonts w:ascii="Times New Roman" w:hAnsi="Times New Roman" w:cs="Times New Roman"/>
          <w:sz w:val="24"/>
          <w:szCs w:val="24"/>
        </w:rPr>
        <w:t xml:space="preserve"> </w:t>
      </w:r>
      <w:r w:rsidR="00096406" w:rsidRPr="00096406">
        <w:rPr>
          <w:rFonts w:ascii="Times New Roman" w:hAnsi="Times New Roman" w:cs="Times New Roman"/>
          <w:sz w:val="24"/>
          <w:szCs w:val="24"/>
        </w:rPr>
        <w:t>[</w:t>
      </w:r>
      <w:r w:rsidR="00096406">
        <w:rPr>
          <w:rFonts w:ascii="Times New Roman" w:hAnsi="Times New Roman" w:cs="Times New Roman"/>
          <w:sz w:val="24"/>
          <w:szCs w:val="24"/>
        </w:rPr>
        <w:t>8</w:t>
      </w:r>
      <w:r w:rsidR="00096406" w:rsidRPr="00096406">
        <w:rPr>
          <w:rFonts w:ascii="Times New Roman" w:hAnsi="Times New Roman" w:cs="Times New Roman"/>
          <w:sz w:val="24"/>
          <w:szCs w:val="24"/>
        </w:rPr>
        <w:t>]</w:t>
      </w:r>
      <w:r w:rsidRPr="00CE083D">
        <w:rPr>
          <w:rFonts w:ascii="Times New Roman" w:hAnsi="Times New Roman" w:cs="Times New Roman"/>
          <w:sz w:val="24"/>
          <w:szCs w:val="24"/>
        </w:rPr>
        <w:t>.</w:t>
      </w:r>
    </w:p>
    <w:p w:rsidR="008406E6" w:rsidRPr="00CE083D" w:rsidRDefault="00E01662" w:rsidP="00607EC4">
      <w:pPr>
        <w:pStyle w:val="article-renderblock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0" w:hanging="408"/>
        <w:jc w:val="both"/>
        <w:rPr>
          <w:color w:val="000000"/>
        </w:rPr>
      </w:pPr>
      <w:r w:rsidRPr="00CE083D">
        <w:t>На сайте Яндекс Дзен также нашли с</w:t>
      </w:r>
      <w:r w:rsidRPr="00CE083D">
        <w:rPr>
          <w:color w:val="000000"/>
        </w:rPr>
        <w:t>оветы, как распознать, представляет ли водоём опасность для человека или нет</w:t>
      </w:r>
      <w:r w:rsidR="008406E6" w:rsidRPr="00CE083D">
        <w:rPr>
          <w:color w:val="000000"/>
        </w:rPr>
        <w:t xml:space="preserve">: </w:t>
      </w:r>
    </w:p>
    <w:p w:rsidR="008406E6" w:rsidRPr="00CE083D" w:rsidRDefault="00E01662" w:rsidP="00607EC4">
      <w:pPr>
        <w:pStyle w:val="article-renderblock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0" w:hanging="283"/>
        <w:jc w:val="both"/>
        <w:rPr>
          <w:color w:val="000000"/>
        </w:rPr>
      </w:pPr>
      <w:r w:rsidRPr="00CE083D">
        <w:rPr>
          <w:color w:val="000000"/>
        </w:rPr>
        <w:t xml:space="preserve">Цвет воды является важным показателем её чистоты. Вода, в которой на поверхности появляется волнообразный зеленый оттенок говорит о </w:t>
      </w:r>
      <w:r w:rsidR="008406E6" w:rsidRPr="00CE083D">
        <w:rPr>
          <w:color w:val="000000"/>
        </w:rPr>
        <w:t xml:space="preserve">большом </w:t>
      </w:r>
      <w:r w:rsidRPr="00CE083D">
        <w:rPr>
          <w:color w:val="000000"/>
        </w:rPr>
        <w:t>наличии цианобактерий.</w:t>
      </w:r>
    </w:p>
    <w:p w:rsidR="008406E6" w:rsidRPr="00CE083D" w:rsidRDefault="00E01662" w:rsidP="00607EC4">
      <w:pPr>
        <w:pStyle w:val="article-renderblock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0" w:hanging="283"/>
        <w:jc w:val="both"/>
        <w:rPr>
          <w:color w:val="000000"/>
        </w:rPr>
      </w:pPr>
      <w:r w:rsidRPr="00CE083D">
        <w:rPr>
          <w:color w:val="000000"/>
        </w:rPr>
        <w:t>Смотрите на деревья, стоящие рядом с водой или в воде. Если деревья выглядят вяло или и вовсе имеют большое количество сухих веток, это признак плохого качества воды.</w:t>
      </w:r>
    </w:p>
    <w:p w:rsidR="00E01662" w:rsidRPr="00CE083D" w:rsidRDefault="00E01662" w:rsidP="00607EC4">
      <w:pPr>
        <w:pStyle w:val="article-renderblock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0" w:hanging="283"/>
        <w:jc w:val="both"/>
        <w:rPr>
          <w:color w:val="000000"/>
        </w:rPr>
      </w:pPr>
      <w:r w:rsidRPr="00CE083D">
        <w:rPr>
          <w:color w:val="000000"/>
        </w:rPr>
        <w:t> Мертвые рыбы – это, в большинстве случаев, плохой признак. Лучше не заходить в такую воду</w:t>
      </w:r>
      <w:r w:rsidR="00096406">
        <w:rPr>
          <w:color w:val="000000"/>
        </w:rPr>
        <w:t xml:space="preserve"> </w:t>
      </w:r>
      <w:r w:rsidR="00096406" w:rsidRPr="00096406">
        <w:t>[</w:t>
      </w:r>
      <w:r w:rsidR="00096406">
        <w:t>6</w:t>
      </w:r>
      <w:r w:rsidR="00096406" w:rsidRPr="00096406">
        <w:t>]</w:t>
      </w:r>
      <w:r w:rsidRPr="00CE083D">
        <w:rPr>
          <w:color w:val="000000"/>
        </w:rPr>
        <w:t>.</w:t>
      </w:r>
    </w:p>
    <w:p w:rsidR="00432BBA" w:rsidRPr="00CE083D" w:rsidRDefault="00432BBA" w:rsidP="00607EC4">
      <w:pPr>
        <w:pStyle w:val="a3"/>
        <w:numPr>
          <w:ilvl w:val="0"/>
          <w:numId w:val="6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E083D">
        <w:rPr>
          <w:rFonts w:ascii="Times New Roman" w:hAnsi="Times New Roman" w:cs="Times New Roman"/>
          <w:sz w:val="24"/>
          <w:szCs w:val="24"/>
        </w:rPr>
        <w:t>На портале Новосибирские новости мы нашли статью «Шесть признаков, что купаться не стоит». Среди них:</w:t>
      </w:r>
    </w:p>
    <w:p w:rsidR="00432BBA" w:rsidRPr="00CE083D" w:rsidRDefault="00432BBA" w:rsidP="00607EC4">
      <w:pPr>
        <w:pStyle w:val="a3"/>
        <w:numPr>
          <w:ilvl w:val="0"/>
          <w:numId w:val="5"/>
        </w:numPr>
        <w:spacing w:after="0" w:line="360" w:lineRule="auto"/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 w:rsidRPr="00CE083D">
        <w:rPr>
          <w:rFonts w:ascii="Times New Roman" w:hAnsi="Times New Roman" w:cs="Times New Roman"/>
          <w:sz w:val="24"/>
          <w:szCs w:val="24"/>
        </w:rPr>
        <w:t>Табличка «Купание запрещено»;</w:t>
      </w:r>
    </w:p>
    <w:p w:rsidR="00432BBA" w:rsidRPr="00CE083D" w:rsidRDefault="00432BBA" w:rsidP="00607EC4">
      <w:pPr>
        <w:pStyle w:val="a3"/>
        <w:numPr>
          <w:ilvl w:val="0"/>
          <w:numId w:val="5"/>
        </w:numPr>
        <w:spacing w:after="0" w:line="360" w:lineRule="auto"/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 w:rsidRPr="00CE083D">
        <w:rPr>
          <w:rFonts w:ascii="Times New Roman" w:hAnsi="Times New Roman" w:cs="Times New Roman"/>
          <w:sz w:val="24"/>
          <w:szCs w:val="24"/>
        </w:rPr>
        <w:t>Наличие поблизости  заводов;</w:t>
      </w:r>
    </w:p>
    <w:p w:rsidR="00432BBA" w:rsidRPr="00CE083D" w:rsidRDefault="00321093" w:rsidP="00607EC4">
      <w:pPr>
        <w:pStyle w:val="a3"/>
        <w:numPr>
          <w:ilvl w:val="0"/>
          <w:numId w:val="5"/>
        </w:numPr>
        <w:spacing w:after="0" w:line="360" w:lineRule="auto"/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 w:rsidRPr="00CE083D">
        <w:rPr>
          <w:rFonts w:ascii="Times New Roman" w:hAnsi="Times New Roman" w:cs="Times New Roman"/>
          <w:sz w:val="24"/>
          <w:szCs w:val="24"/>
        </w:rPr>
        <w:t>Водоплавающие птицы;</w:t>
      </w:r>
    </w:p>
    <w:p w:rsidR="00321093" w:rsidRPr="00CE083D" w:rsidRDefault="00321093" w:rsidP="00607EC4">
      <w:pPr>
        <w:pStyle w:val="a3"/>
        <w:numPr>
          <w:ilvl w:val="0"/>
          <w:numId w:val="5"/>
        </w:numPr>
        <w:spacing w:after="0" w:line="360" w:lineRule="auto"/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 w:rsidRPr="00CE083D">
        <w:rPr>
          <w:rFonts w:ascii="Times New Roman" w:hAnsi="Times New Roman" w:cs="Times New Roman"/>
          <w:sz w:val="24"/>
          <w:szCs w:val="24"/>
        </w:rPr>
        <w:lastRenderedPageBreak/>
        <w:t>Цветущая вода;</w:t>
      </w:r>
    </w:p>
    <w:p w:rsidR="00321093" w:rsidRPr="00CE083D" w:rsidRDefault="00321093" w:rsidP="00607EC4">
      <w:pPr>
        <w:pStyle w:val="a3"/>
        <w:numPr>
          <w:ilvl w:val="0"/>
          <w:numId w:val="5"/>
        </w:numPr>
        <w:spacing w:after="0" w:line="360" w:lineRule="auto"/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 w:rsidRPr="00CE083D">
        <w:rPr>
          <w:rFonts w:ascii="Times New Roman" w:hAnsi="Times New Roman" w:cs="Times New Roman"/>
          <w:sz w:val="24"/>
          <w:szCs w:val="24"/>
        </w:rPr>
        <w:t>Следы домашнего скота;</w:t>
      </w:r>
    </w:p>
    <w:p w:rsidR="00321093" w:rsidRPr="00CE083D" w:rsidRDefault="00321093" w:rsidP="00607EC4">
      <w:pPr>
        <w:pStyle w:val="a3"/>
        <w:numPr>
          <w:ilvl w:val="0"/>
          <w:numId w:val="5"/>
        </w:numPr>
        <w:spacing w:after="0" w:line="360" w:lineRule="auto"/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 w:rsidRPr="00CE083D">
        <w:rPr>
          <w:rFonts w:ascii="Times New Roman" w:hAnsi="Times New Roman" w:cs="Times New Roman"/>
          <w:sz w:val="24"/>
          <w:szCs w:val="24"/>
        </w:rPr>
        <w:t>У воды моют машины</w:t>
      </w:r>
    </w:p>
    <w:p w:rsidR="002E7132" w:rsidRPr="00CE083D" w:rsidRDefault="00321093" w:rsidP="00607E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083D">
        <w:rPr>
          <w:rFonts w:ascii="Times New Roman" w:hAnsi="Times New Roman" w:cs="Times New Roman"/>
          <w:sz w:val="24"/>
          <w:szCs w:val="24"/>
        </w:rPr>
        <w:t>Лучше всего купаться только там, где есть специально оборудованные пляжи, а вода соответствует санитарным стандартам.</w:t>
      </w:r>
    </w:p>
    <w:p w:rsidR="008406E6" w:rsidRPr="00CE083D" w:rsidRDefault="002E7132" w:rsidP="00607EC4">
      <w:pPr>
        <w:pStyle w:val="article-renderblock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0"/>
        <w:jc w:val="both"/>
      </w:pPr>
      <w:r w:rsidRPr="00CE083D">
        <w:t xml:space="preserve">Далее нашли статью от Яндекс Дзен «Почему опасно купаться в «цветущей» воде». </w:t>
      </w:r>
    </w:p>
    <w:p w:rsidR="00E01662" w:rsidRPr="00CE083D" w:rsidRDefault="002E7132" w:rsidP="00607EC4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CE083D">
        <w:t>Согласно ей, цветущая вода – это вода, в которой началось быстрое размножение цианобактерий   (известные как сине-зеленые водоросли).</w:t>
      </w:r>
      <w:r w:rsidR="00E01662" w:rsidRPr="00CE083D">
        <w:t xml:space="preserve"> Помимо активного с</w:t>
      </w:r>
      <w:r w:rsidRPr="00CE083D">
        <w:t>о</w:t>
      </w:r>
      <w:r w:rsidR="00E01662" w:rsidRPr="00CE083D">
        <w:t>л</w:t>
      </w:r>
      <w:r w:rsidRPr="00CE083D">
        <w:t xml:space="preserve">нечного цвета на </w:t>
      </w:r>
      <w:r w:rsidR="00E01662" w:rsidRPr="00CE083D">
        <w:t>у</w:t>
      </w:r>
      <w:r w:rsidRPr="00CE083D">
        <w:t>величение</w:t>
      </w:r>
      <w:r w:rsidR="00E01662" w:rsidRPr="00CE083D">
        <w:t xml:space="preserve"> количества бактерий оказывает влияние содержание фосфата в воде. Фосфат попадает в водоемы, в первую очередь, из-за несанкционированного выброса мыльных и стиральных вод и прочих стоков. Поэтому, в особенно загрязненной воде, будет увеличиваться количество бактерий. В чем же заключается опасность такой воды? </w:t>
      </w:r>
      <w:r w:rsidR="00E01662" w:rsidRPr="00CE083D">
        <w:rPr>
          <w:color w:val="000000"/>
        </w:rPr>
        <w:t>Цианобактерии производят помимо кислорода вторичные вещества, которые близки по воздействию к антибиотикам, токсинам и гормонам. Токсины действуют пагубно как на организм человека, так и на животных. При контакте с такой водой у человека, помимо аллергии и раздражения кожи, может появиться рвота, диарея, головная боль и даже повреждение печени.</w:t>
      </w:r>
    </w:p>
    <w:p w:rsidR="00E01662" w:rsidRPr="00CE083D" w:rsidRDefault="00E01662" w:rsidP="00607EC4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CE083D">
        <w:rPr>
          <w:color w:val="000000"/>
        </w:rPr>
        <w:t>При гибели бактерий расходуется большое количество кислорода, что приводит к уменьшению кислорода в воде. Малое содержание кислорода в воде обозначает смерть рыбам.</w:t>
      </w:r>
    </w:p>
    <w:p w:rsidR="00E01662" w:rsidRPr="00CE083D" w:rsidRDefault="00E01662" w:rsidP="00607EC4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CE083D">
        <w:rPr>
          <w:color w:val="000000"/>
        </w:rPr>
        <w:t>Совет: если видите зелёный водоём, то воздержитесь от купания.</w:t>
      </w:r>
    </w:p>
    <w:p w:rsidR="001C7A2F" w:rsidRPr="00CE083D" w:rsidRDefault="001C7A2F" w:rsidP="00607EC4">
      <w:pPr>
        <w:pStyle w:val="a3"/>
        <w:numPr>
          <w:ilvl w:val="0"/>
          <w:numId w:val="6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E083D">
        <w:rPr>
          <w:rFonts w:ascii="Times New Roman" w:hAnsi="Times New Roman" w:cs="Times New Roman"/>
          <w:sz w:val="24"/>
          <w:szCs w:val="24"/>
        </w:rPr>
        <w:t>Чем опасны прудовики? Материал с сайта Знания.</w:t>
      </w:r>
      <w:r w:rsidRPr="00CE083D">
        <w:rPr>
          <w:rFonts w:ascii="Times New Roman" w:hAnsi="Times New Roman" w:cs="Times New Roman"/>
          <w:sz w:val="24"/>
          <w:szCs w:val="24"/>
          <w:lang w:val="en-US"/>
        </w:rPr>
        <w:t>com</w:t>
      </w:r>
      <w:r w:rsidRPr="00CE083D">
        <w:rPr>
          <w:rFonts w:ascii="Times New Roman" w:hAnsi="Times New Roman" w:cs="Times New Roman"/>
          <w:sz w:val="24"/>
          <w:szCs w:val="24"/>
        </w:rPr>
        <w:t>:</w:t>
      </w:r>
    </w:p>
    <w:p w:rsidR="00B01F18" w:rsidRPr="00096406" w:rsidRDefault="001C7A2F" w:rsidP="00607E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083D">
        <w:rPr>
          <w:rFonts w:ascii="Times New Roman" w:hAnsi="Times New Roman" w:cs="Times New Roman"/>
          <w:sz w:val="24"/>
          <w:szCs w:val="24"/>
        </w:rPr>
        <w:t>Многие из них являются промежуточными хозяевами паразитов, опасных для рыб, переносчиками опасных глистных заболеваний рыб - трематодозов, а некоторые, например малый прудовик (Galbatruncatula), и паразитов (печеночного сосальщика и др.), опасных для животных и человека</w:t>
      </w:r>
      <w:r w:rsidR="00691791">
        <w:rPr>
          <w:rFonts w:ascii="Times New Roman" w:hAnsi="Times New Roman" w:cs="Times New Roman"/>
          <w:sz w:val="24"/>
          <w:szCs w:val="24"/>
        </w:rPr>
        <w:t xml:space="preserve"> </w:t>
      </w:r>
      <w:r w:rsidR="00096406" w:rsidRPr="00096406">
        <w:rPr>
          <w:rFonts w:ascii="Times New Roman" w:hAnsi="Times New Roman" w:cs="Times New Roman"/>
          <w:sz w:val="24"/>
          <w:szCs w:val="24"/>
        </w:rPr>
        <w:t>[</w:t>
      </w:r>
      <w:r w:rsidR="00096406">
        <w:rPr>
          <w:rFonts w:ascii="Times New Roman" w:hAnsi="Times New Roman" w:cs="Times New Roman"/>
          <w:sz w:val="24"/>
          <w:szCs w:val="24"/>
        </w:rPr>
        <w:t>4</w:t>
      </w:r>
      <w:r w:rsidR="00096406" w:rsidRPr="00096406">
        <w:rPr>
          <w:rFonts w:ascii="Times New Roman" w:hAnsi="Times New Roman" w:cs="Times New Roman"/>
          <w:sz w:val="24"/>
          <w:szCs w:val="24"/>
        </w:rPr>
        <w:t>]</w:t>
      </w:r>
      <w:r w:rsidRPr="00096406">
        <w:rPr>
          <w:rFonts w:ascii="Times New Roman" w:hAnsi="Times New Roman" w:cs="Times New Roman"/>
          <w:sz w:val="24"/>
          <w:szCs w:val="24"/>
        </w:rPr>
        <w:t>.</w:t>
      </w:r>
    </w:p>
    <w:p w:rsidR="00897C9D" w:rsidRPr="00CE083D" w:rsidRDefault="00897C9D" w:rsidP="00626E7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E083D">
        <w:rPr>
          <w:rFonts w:ascii="Times New Roman" w:hAnsi="Times New Roman" w:cs="Times New Roman"/>
          <w:sz w:val="24"/>
          <w:szCs w:val="24"/>
        </w:rPr>
        <w:t xml:space="preserve">Мы решили узнать, какое влияние на организм может оказывать повышенное содержание хлоридов  в воде. </w:t>
      </w:r>
      <w:r w:rsidR="00626E77">
        <w:rPr>
          <w:rFonts w:ascii="Times New Roman" w:hAnsi="Times New Roman" w:cs="Times New Roman"/>
          <w:sz w:val="24"/>
          <w:szCs w:val="24"/>
        </w:rPr>
        <w:t>«</w:t>
      </w:r>
      <w:r w:rsidRPr="00CE083D">
        <w:rPr>
          <w:rFonts w:ascii="Times New Roman" w:hAnsi="Times New Roman" w:cs="Times New Roman"/>
          <w:sz w:val="24"/>
          <w:szCs w:val="24"/>
        </w:rPr>
        <w:t>При повышенном содержании в воде хлоридов могут возникнуть:</w:t>
      </w:r>
    </w:p>
    <w:p w:rsidR="00897C9D" w:rsidRPr="00CE083D" w:rsidRDefault="00897C9D" w:rsidP="00607EC4">
      <w:pPr>
        <w:numPr>
          <w:ilvl w:val="0"/>
          <w:numId w:val="3"/>
        </w:numPr>
        <w:shd w:val="clear" w:color="auto" w:fill="FEFEFE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CE083D">
        <w:rPr>
          <w:rFonts w:ascii="Times New Roman" w:eastAsia="Times New Roman" w:hAnsi="Times New Roman" w:cs="Times New Roman"/>
          <w:color w:val="222222"/>
          <w:sz w:val="24"/>
          <w:szCs w:val="24"/>
        </w:rPr>
        <w:t>Раздражение слизистых оболочек, глаз, кожных покровов, дыхательных путей;</w:t>
      </w:r>
    </w:p>
    <w:p w:rsidR="00897C9D" w:rsidRPr="00CE083D" w:rsidRDefault="00897C9D" w:rsidP="00607EC4">
      <w:pPr>
        <w:numPr>
          <w:ilvl w:val="0"/>
          <w:numId w:val="3"/>
        </w:numPr>
        <w:shd w:val="clear" w:color="auto" w:fill="FEFEFE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CE083D">
        <w:rPr>
          <w:rFonts w:ascii="Times New Roman" w:eastAsia="Times New Roman" w:hAnsi="Times New Roman" w:cs="Times New Roman"/>
          <w:color w:val="222222"/>
          <w:sz w:val="24"/>
          <w:szCs w:val="24"/>
        </w:rPr>
        <w:t>негативное воздействие на ЖКТ;</w:t>
      </w:r>
    </w:p>
    <w:p w:rsidR="00897C9D" w:rsidRPr="00CE083D" w:rsidRDefault="00897C9D" w:rsidP="00607EC4">
      <w:pPr>
        <w:numPr>
          <w:ilvl w:val="0"/>
          <w:numId w:val="3"/>
        </w:numPr>
        <w:shd w:val="clear" w:color="auto" w:fill="FEFEFE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CE083D">
        <w:rPr>
          <w:rFonts w:ascii="Times New Roman" w:eastAsia="Times New Roman" w:hAnsi="Times New Roman" w:cs="Times New Roman"/>
          <w:color w:val="222222"/>
          <w:sz w:val="24"/>
          <w:szCs w:val="24"/>
        </w:rPr>
        <w:t>нарушение водно-солевого баланса;</w:t>
      </w:r>
    </w:p>
    <w:p w:rsidR="00897C9D" w:rsidRPr="00CE083D" w:rsidRDefault="00897C9D" w:rsidP="00607EC4">
      <w:pPr>
        <w:numPr>
          <w:ilvl w:val="0"/>
          <w:numId w:val="3"/>
        </w:numPr>
        <w:shd w:val="clear" w:color="auto" w:fill="FEFEFE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CE083D">
        <w:rPr>
          <w:rFonts w:ascii="Times New Roman" w:eastAsia="Times New Roman" w:hAnsi="Times New Roman" w:cs="Times New Roman"/>
          <w:color w:val="222222"/>
          <w:sz w:val="24"/>
          <w:szCs w:val="24"/>
        </w:rPr>
        <w:t>вероятность развития заболеваний системы кровообращения;</w:t>
      </w:r>
    </w:p>
    <w:p w:rsidR="00897C9D" w:rsidRPr="00CE083D" w:rsidRDefault="00897C9D" w:rsidP="00607EC4">
      <w:pPr>
        <w:numPr>
          <w:ilvl w:val="0"/>
          <w:numId w:val="3"/>
        </w:numPr>
        <w:shd w:val="clear" w:color="auto" w:fill="FEFEFE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CE083D">
        <w:rPr>
          <w:rFonts w:ascii="Times New Roman" w:eastAsia="Times New Roman" w:hAnsi="Times New Roman" w:cs="Times New Roman"/>
          <w:color w:val="222222"/>
          <w:sz w:val="24"/>
          <w:szCs w:val="24"/>
        </w:rPr>
        <w:t>возникает вероятность желче- и мочекаменных заболеваний</w:t>
      </w:r>
      <w:r w:rsidR="00626E77">
        <w:rPr>
          <w:rFonts w:ascii="Times New Roman" w:eastAsia="Times New Roman" w:hAnsi="Times New Roman" w:cs="Times New Roman"/>
          <w:color w:val="222222"/>
          <w:sz w:val="24"/>
          <w:szCs w:val="24"/>
        </w:rPr>
        <w:t>»</w:t>
      </w:r>
      <w:r w:rsidR="00096406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 w:rsidR="00096406" w:rsidRPr="00096406">
        <w:rPr>
          <w:rFonts w:ascii="Times New Roman" w:hAnsi="Times New Roman" w:cs="Times New Roman"/>
          <w:sz w:val="24"/>
          <w:szCs w:val="24"/>
        </w:rPr>
        <w:t>[3]</w:t>
      </w:r>
      <w:r w:rsidRPr="00096406">
        <w:rPr>
          <w:rFonts w:ascii="Times New Roman" w:eastAsia="Times New Roman" w:hAnsi="Times New Roman" w:cs="Times New Roman"/>
          <w:color w:val="222222"/>
          <w:sz w:val="24"/>
          <w:szCs w:val="24"/>
        </w:rPr>
        <w:t>.</w:t>
      </w:r>
    </w:p>
    <w:p w:rsidR="00897C9D" w:rsidRPr="00CE083D" w:rsidRDefault="00897C9D" w:rsidP="00607EC4">
      <w:pPr>
        <w:shd w:val="clear" w:color="auto" w:fill="FEFEFE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897C9D" w:rsidRPr="00626E77" w:rsidRDefault="00897C9D" w:rsidP="00626E7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E083D">
        <w:rPr>
          <w:rFonts w:ascii="Times New Roman" w:hAnsi="Times New Roman" w:cs="Times New Roman"/>
          <w:sz w:val="24"/>
          <w:szCs w:val="24"/>
        </w:rPr>
        <w:lastRenderedPageBreak/>
        <w:t>Также мы выяснили, какое влияние жесткость воды оказывает на организм человека</w:t>
      </w:r>
      <w:r w:rsidR="00626E77">
        <w:rPr>
          <w:rFonts w:ascii="Times New Roman" w:hAnsi="Times New Roman" w:cs="Times New Roman"/>
          <w:sz w:val="24"/>
          <w:szCs w:val="24"/>
        </w:rPr>
        <w:t>.</w:t>
      </w:r>
      <w:r w:rsidR="00691791">
        <w:rPr>
          <w:rFonts w:ascii="Times New Roman" w:hAnsi="Times New Roman" w:cs="Times New Roman"/>
          <w:sz w:val="24"/>
          <w:szCs w:val="24"/>
        </w:rPr>
        <w:t xml:space="preserve"> </w:t>
      </w:r>
      <w:r w:rsidR="00626E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r w:rsidRPr="00CE08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Всемирная Организация Здравоохранения (ВОЗ) не установила какой-либо величины жесткости по показаниям влияния </w:t>
      </w:r>
      <w:r w:rsidRPr="00CE083D">
        <w:rPr>
          <w:rFonts w:ascii="Times New Roman" w:hAnsi="Times New Roman" w:cs="Times New Roman"/>
          <w:sz w:val="24"/>
          <w:szCs w:val="24"/>
          <w:shd w:val="clear" w:color="auto" w:fill="FFFFFF"/>
        </w:rPr>
        <w:t>организм человека</w:t>
      </w:r>
      <w:r w:rsidRPr="00CE08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Несмотря на то, что исследования выявили обратную </w:t>
      </w:r>
      <w:r w:rsidRPr="00CE083D">
        <w:rPr>
          <w:rFonts w:ascii="Times New Roman" w:hAnsi="Times New Roman" w:cs="Times New Roman"/>
          <w:sz w:val="24"/>
          <w:szCs w:val="24"/>
          <w:shd w:val="clear" w:color="auto" w:fill="FFFFFF"/>
        </w:rPr>
        <w:t>зависимость</w:t>
      </w:r>
      <w:r w:rsidRPr="00CE08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между жесткостью воды и сердечно - сосудистыми болезнями, эти данные являются недостаточным для окончательного заключения. Также не доказано, что слишком мягкая вода способна оказывать отрицательное действие на баланс минеральных веществ в организме. Однако высокая жесткость делает воду хуже, придает ей горьковатый вкус, оказывает негативное действие на органы пищеварения, в организме нарушается водно-солевой баланс, могут возникнуть различные аллергические реакции</w:t>
      </w:r>
      <w:r w:rsidR="00626E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Pr="00CE08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897C9D" w:rsidRPr="00626E77" w:rsidRDefault="00B01F18" w:rsidP="00626E77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E08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в</w:t>
      </w:r>
      <w:r w:rsidR="00897C9D" w:rsidRPr="00CE08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лияние на содержание железа в воде на организм человека оказалось таковым:</w:t>
      </w:r>
      <w:r w:rsidR="00626E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«П</w:t>
      </w:r>
      <w:r w:rsidR="00897C9D" w:rsidRPr="00CE08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осле купания в воде, богатой железом на коже могут появиться раздражение, зуд, покраснение и шелушение. Железо в тех соединениях, в которых оно содержится в питьевой воде, не усваивается организмом и может привести к расстройству или даже заболеваниям желудочно-кишечного тракта</w:t>
      </w:r>
      <w:r w:rsidR="00626E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="000964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096406" w:rsidRPr="00096406">
        <w:rPr>
          <w:rFonts w:ascii="Times New Roman" w:hAnsi="Times New Roman" w:cs="Times New Roman"/>
          <w:sz w:val="24"/>
          <w:szCs w:val="24"/>
        </w:rPr>
        <w:t>[</w:t>
      </w:r>
      <w:r w:rsidR="00096406">
        <w:rPr>
          <w:rFonts w:ascii="Times New Roman" w:hAnsi="Times New Roman" w:cs="Times New Roman"/>
          <w:sz w:val="24"/>
          <w:szCs w:val="24"/>
        </w:rPr>
        <w:t>5</w:t>
      </w:r>
      <w:r w:rsidR="00096406" w:rsidRPr="00096406">
        <w:rPr>
          <w:rFonts w:ascii="Times New Roman" w:hAnsi="Times New Roman" w:cs="Times New Roman"/>
          <w:sz w:val="24"/>
          <w:szCs w:val="24"/>
        </w:rPr>
        <w:t>]</w:t>
      </w:r>
      <w:r w:rsidR="00096406" w:rsidRPr="00096406">
        <w:rPr>
          <w:rFonts w:ascii="Times New Roman" w:eastAsia="Times New Roman" w:hAnsi="Times New Roman" w:cs="Times New Roman"/>
          <w:color w:val="222222"/>
          <w:sz w:val="24"/>
          <w:szCs w:val="24"/>
        </w:rPr>
        <w:t>.</w:t>
      </w:r>
    </w:p>
    <w:p w:rsidR="00534A5E" w:rsidRPr="00936A71" w:rsidRDefault="00936A71" w:rsidP="00607EC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Практическая часть</w:t>
      </w:r>
    </w:p>
    <w:p w:rsidR="0055157F" w:rsidRPr="00921AFD" w:rsidRDefault="0055157F" w:rsidP="00607EC4">
      <w:pPr>
        <w:shd w:val="clear" w:color="auto" w:fill="FFFFFF"/>
        <w:tabs>
          <w:tab w:val="left" w:pos="10632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21AFD">
        <w:rPr>
          <w:rFonts w:ascii="Times New Roman" w:hAnsi="Times New Roman" w:cs="Times New Roman"/>
          <w:sz w:val="24"/>
          <w:szCs w:val="24"/>
        </w:rPr>
        <w:t>Мы отправились на исследуемый пляж</w:t>
      </w:r>
      <w:r w:rsidR="00897C9D" w:rsidRPr="00921AFD">
        <w:rPr>
          <w:rFonts w:ascii="Times New Roman" w:hAnsi="Times New Roman" w:cs="Times New Roman"/>
          <w:sz w:val="24"/>
          <w:szCs w:val="24"/>
        </w:rPr>
        <w:t xml:space="preserve"> для осмотра его территории и д</w:t>
      </w:r>
      <w:r w:rsidR="002A51FD" w:rsidRPr="00921AFD">
        <w:rPr>
          <w:rFonts w:ascii="Times New Roman" w:hAnsi="Times New Roman" w:cs="Times New Roman"/>
          <w:sz w:val="24"/>
          <w:szCs w:val="24"/>
        </w:rPr>
        <w:t>ля оценки качества воды</w:t>
      </w:r>
      <w:r w:rsidR="00897C9D" w:rsidRPr="00921AFD">
        <w:rPr>
          <w:rFonts w:ascii="Times New Roman" w:hAnsi="Times New Roman" w:cs="Times New Roman"/>
          <w:sz w:val="24"/>
          <w:szCs w:val="24"/>
        </w:rPr>
        <w:t>.</w:t>
      </w:r>
      <w:r w:rsidR="00BC261A">
        <w:rPr>
          <w:rFonts w:ascii="Times New Roman" w:hAnsi="Times New Roman" w:cs="Times New Roman"/>
          <w:sz w:val="24"/>
          <w:szCs w:val="24"/>
        </w:rPr>
        <w:t xml:space="preserve"> </w:t>
      </w:r>
      <w:r w:rsidR="00897C9D" w:rsidRPr="00921AFD">
        <w:rPr>
          <w:rFonts w:ascii="Times New Roman" w:hAnsi="Times New Roman" w:cs="Times New Roman"/>
          <w:sz w:val="24"/>
          <w:szCs w:val="24"/>
        </w:rPr>
        <w:t>М</w:t>
      </w:r>
      <w:r w:rsidR="002A51FD" w:rsidRPr="00921AFD">
        <w:rPr>
          <w:rFonts w:ascii="Times New Roman" w:hAnsi="Times New Roman" w:cs="Times New Roman"/>
          <w:sz w:val="24"/>
          <w:szCs w:val="24"/>
        </w:rPr>
        <w:t xml:space="preserve">ы прибегли к способу методу Майера, иначе говоря, способу биоиндикации. </w:t>
      </w:r>
      <w:r w:rsidR="002A51FD" w:rsidRPr="00921A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Этот метод основан на определении степени чистоты воды с помощью обитающих в ней гидробионтов.</w:t>
      </w:r>
      <w:r w:rsidR="005B3D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897C9D" w:rsidRPr="00921A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 хотя данный метод не является точным и не может в полной мере оценить состояние водоема, мы решили его проверить</w:t>
      </w:r>
      <w:r w:rsidR="0009640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96406" w:rsidRPr="00096406">
        <w:rPr>
          <w:rFonts w:ascii="Times New Roman" w:hAnsi="Times New Roman" w:cs="Times New Roman"/>
          <w:sz w:val="24"/>
          <w:szCs w:val="24"/>
        </w:rPr>
        <w:t>[2].</w:t>
      </w:r>
      <w:r w:rsidR="0069179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2A51FD" w:rsidRPr="00921AFD" w:rsidRDefault="002A51FD" w:rsidP="00607EC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21A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Существуют различные методы биоиндикации воды, однако для всех них характерны такие черты, как: универсальность, доступность и наглядность. В своей работе мы использовали индекс Майера, который можно применять для любых типов водоемов. Данный метод использует приуроченность различных групп водных беспозвоночных к водоемам с определенным уровнем загрязненности. Организмы-индикаторы отнесены к одному из трех разделов: 1 — обитатели чистой воды, 2 — организмы средней чувствительности, 3 — обитатели загрязненных водоемов. Количество обнаруженных групп из первого раздела таблицы необходимо умножить на 3, количество групп из второго раздела — на 2, из третьего — на 1. Получившиеся цифры сложить. Значение суммы характеризует степень загрязненности водоема. </w:t>
      </w:r>
    </w:p>
    <w:p w:rsidR="002A51FD" w:rsidRPr="00BD29F6" w:rsidRDefault="002A51FD" w:rsidP="00607EC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21A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 оборудования мы использовали набор для оценки качества пресной воды методом биоиндикации. Мы рассмотрели представленные на карточках изображения</w:t>
      </w:r>
      <w:r w:rsidR="005B3D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BD29F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животных и прочитали  их описание. Используя данные таблицы индекса Майера, мы изучили состав индикаторных групп. Затем распределили рисунки гидробионтов  по </w:t>
      </w:r>
      <w:r w:rsidRPr="00BD29F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группам и сделали описание водоема с разной степенью загрязненности. Далее мы познакомились с методом расчета  индекса Майера и рассчитали индекс Майера.</w:t>
      </w:r>
    </w:p>
    <w:tbl>
      <w:tblPr>
        <w:tblW w:w="9064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left w:w="0" w:type="dxa"/>
          <w:right w:w="0" w:type="dxa"/>
        </w:tblCellMar>
        <w:tblLook w:val="04A0"/>
      </w:tblPr>
      <w:tblGrid>
        <w:gridCol w:w="2354"/>
        <w:gridCol w:w="3689"/>
        <w:gridCol w:w="3021"/>
      </w:tblGrid>
      <w:tr w:rsidR="002A51FD" w:rsidRPr="00843C1F" w:rsidTr="00BC1CAE">
        <w:trPr>
          <w:trHeight w:val="414"/>
        </w:trPr>
        <w:tc>
          <w:tcPr>
            <w:tcW w:w="2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A51FD" w:rsidRPr="0089792A" w:rsidRDefault="002A51FD" w:rsidP="00607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7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Обитатели чистых вод</w:t>
            </w:r>
          </w:p>
        </w:tc>
        <w:tc>
          <w:tcPr>
            <w:tcW w:w="3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A51FD" w:rsidRPr="0089792A" w:rsidRDefault="002A51FD" w:rsidP="00607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7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Организмы средней степени чувствительности</w:t>
            </w:r>
          </w:p>
        </w:tc>
        <w:tc>
          <w:tcPr>
            <w:tcW w:w="3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A51FD" w:rsidRPr="0089792A" w:rsidRDefault="002A51FD" w:rsidP="00607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7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Обитатели загрязненных водоёмов</w:t>
            </w:r>
          </w:p>
        </w:tc>
      </w:tr>
      <w:tr w:rsidR="002A51FD" w:rsidRPr="00843C1F" w:rsidTr="00BC1CAE">
        <w:trPr>
          <w:trHeight w:val="196"/>
        </w:trPr>
        <w:tc>
          <w:tcPr>
            <w:tcW w:w="2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A51FD" w:rsidRPr="0089792A" w:rsidRDefault="002A51FD" w:rsidP="00607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7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Нимфы веснянок</w:t>
            </w:r>
          </w:p>
        </w:tc>
        <w:tc>
          <w:tcPr>
            <w:tcW w:w="3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A51FD" w:rsidRPr="0089792A" w:rsidRDefault="002A51FD" w:rsidP="00607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7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Бокоплав</w:t>
            </w:r>
          </w:p>
        </w:tc>
        <w:tc>
          <w:tcPr>
            <w:tcW w:w="3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A51FD" w:rsidRPr="0089792A" w:rsidRDefault="002A51FD" w:rsidP="00607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7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Личинки комаров-звонцов</w:t>
            </w:r>
          </w:p>
        </w:tc>
      </w:tr>
      <w:tr w:rsidR="002A51FD" w:rsidRPr="00843C1F" w:rsidTr="00BC1CAE">
        <w:trPr>
          <w:trHeight w:val="206"/>
        </w:trPr>
        <w:tc>
          <w:tcPr>
            <w:tcW w:w="2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A51FD" w:rsidRPr="0089792A" w:rsidRDefault="002A51FD" w:rsidP="00607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7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Нимфы поденок</w:t>
            </w:r>
          </w:p>
        </w:tc>
        <w:tc>
          <w:tcPr>
            <w:tcW w:w="3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A51FD" w:rsidRPr="0089792A" w:rsidRDefault="002A51FD" w:rsidP="00607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7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Речной рак</w:t>
            </w:r>
          </w:p>
        </w:tc>
        <w:tc>
          <w:tcPr>
            <w:tcW w:w="3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A51FD" w:rsidRPr="0089792A" w:rsidRDefault="002A51FD" w:rsidP="00607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7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Пиявки водяной(2)</w:t>
            </w:r>
          </w:p>
        </w:tc>
      </w:tr>
      <w:tr w:rsidR="002A51FD" w:rsidRPr="00843C1F" w:rsidTr="00BC1CAE">
        <w:trPr>
          <w:trHeight w:val="206"/>
        </w:trPr>
        <w:tc>
          <w:tcPr>
            <w:tcW w:w="2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A51FD" w:rsidRPr="0089792A" w:rsidRDefault="002A51FD" w:rsidP="00607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7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Личинки ручейников</w:t>
            </w:r>
          </w:p>
        </w:tc>
        <w:tc>
          <w:tcPr>
            <w:tcW w:w="3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A51FD" w:rsidRPr="0089792A" w:rsidRDefault="002A51FD" w:rsidP="00607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7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Личинки стрекоз (1)</w:t>
            </w:r>
          </w:p>
        </w:tc>
        <w:tc>
          <w:tcPr>
            <w:tcW w:w="3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A51FD" w:rsidRPr="0089792A" w:rsidRDefault="002A51FD" w:rsidP="00607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7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Водяной ослик</w:t>
            </w:r>
          </w:p>
        </w:tc>
      </w:tr>
      <w:tr w:rsidR="002A51FD" w:rsidRPr="00843C1F" w:rsidTr="00BC1CAE">
        <w:trPr>
          <w:trHeight w:val="414"/>
        </w:trPr>
        <w:tc>
          <w:tcPr>
            <w:tcW w:w="2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A51FD" w:rsidRPr="0089792A" w:rsidRDefault="002A51FD" w:rsidP="00607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7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Личинки вислокрылок</w:t>
            </w:r>
          </w:p>
        </w:tc>
        <w:tc>
          <w:tcPr>
            <w:tcW w:w="3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A51FD" w:rsidRPr="0089792A" w:rsidRDefault="002A51FD" w:rsidP="00607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7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Личинки комаров-долгоножек</w:t>
            </w:r>
          </w:p>
        </w:tc>
        <w:tc>
          <w:tcPr>
            <w:tcW w:w="3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A51FD" w:rsidRPr="0089792A" w:rsidRDefault="002A51FD" w:rsidP="00607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7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Прудовики (2)</w:t>
            </w:r>
          </w:p>
        </w:tc>
      </w:tr>
      <w:tr w:rsidR="002A51FD" w:rsidRPr="00843C1F" w:rsidTr="00BC1CAE">
        <w:trPr>
          <w:trHeight w:val="404"/>
        </w:trPr>
        <w:tc>
          <w:tcPr>
            <w:tcW w:w="2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A51FD" w:rsidRPr="0089792A" w:rsidRDefault="002A51FD" w:rsidP="00607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7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Двустворчатые моллюски</w:t>
            </w:r>
          </w:p>
        </w:tc>
        <w:tc>
          <w:tcPr>
            <w:tcW w:w="3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A51FD" w:rsidRPr="0089792A" w:rsidRDefault="002A51FD" w:rsidP="00607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7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Моллюски-катушки (2)</w:t>
            </w:r>
          </w:p>
        </w:tc>
        <w:tc>
          <w:tcPr>
            <w:tcW w:w="3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A51FD" w:rsidRPr="0089792A" w:rsidRDefault="002A51FD" w:rsidP="00607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7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Личинки мошки</w:t>
            </w:r>
          </w:p>
        </w:tc>
      </w:tr>
      <w:tr w:rsidR="002A51FD" w:rsidRPr="00843C1F" w:rsidTr="00BC1CAE">
        <w:trPr>
          <w:trHeight w:val="206"/>
        </w:trPr>
        <w:tc>
          <w:tcPr>
            <w:tcW w:w="2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A51FD" w:rsidRPr="0089792A" w:rsidRDefault="002A51FD" w:rsidP="00607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A51FD" w:rsidRPr="0089792A" w:rsidRDefault="002A51FD" w:rsidP="00607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7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Моллюски-живородки</w:t>
            </w:r>
          </w:p>
        </w:tc>
        <w:tc>
          <w:tcPr>
            <w:tcW w:w="3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A51FD" w:rsidRPr="0089792A" w:rsidRDefault="002A51FD" w:rsidP="00607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7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Малощетинковые черви</w:t>
            </w:r>
          </w:p>
        </w:tc>
      </w:tr>
    </w:tbl>
    <w:p w:rsidR="002A51FD" w:rsidRPr="008E08B1" w:rsidRDefault="002A51FD" w:rsidP="00607EC4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E08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2*2 +2*1=6.</w:t>
      </w:r>
    </w:p>
    <w:p w:rsidR="002A51FD" w:rsidRPr="008E08B1" w:rsidRDefault="002A51FD" w:rsidP="00607EC4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E08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Значение индекса Майера 6 указывает на 4 класс качества воды, что позволяет отнести озеро Селигер (Кличен) к </w:t>
      </w:r>
      <w:r w:rsidR="001C7A2F" w:rsidRPr="008E08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грязным водоемам</w:t>
      </w:r>
      <w:r w:rsidRPr="008E08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1C7A2F" w:rsidRPr="00936A71" w:rsidRDefault="001C7A2F" w:rsidP="00607EC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424242"/>
          <w:sz w:val="24"/>
          <w:szCs w:val="24"/>
        </w:rPr>
      </w:pPr>
      <w:r w:rsidRPr="00936A71">
        <w:rPr>
          <w:rFonts w:ascii="Times New Roman" w:eastAsia="Times New Roman" w:hAnsi="Times New Roman" w:cs="Times New Roman"/>
          <w:bCs/>
          <w:color w:val="424242"/>
          <w:sz w:val="24"/>
          <w:szCs w:val="24"/>
        </w:rPr>
        <w:t>Таблица 2. Индекс Майера</w:t>
      </w:r>
    </w:p>
    <w:tbl>
      <w:tblPr>
        <w:tblW w:w="8747" w:type="dxa"/>
        <w:tblCellSpacing w:w="15" w:type="dxa"/>
        <w:tblInd w:w="1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81"/>
        <w:gridCol w:w="1427"/>
        <w:gridCol w:w="1483"/>
        <w:gridCol w:w="1072"/>
        <w:gridCol w:w="1090"/>
        <w:gridCol w:w="1246"/>
        <w:gridCol w:w="699"/>
        <w:gridCol w:w="1042"/>
      </w:tblGrid>
      <w:tr w:rsidR="00A45203" w:rsidRPr="001C7A2F" w:rsidTr="00BC1CAE">
        <w:trPr>
          <w:trHeight w:val="776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C7A2F" w:rsidRPr="001C7A2F" w:rsidRDefault="001C7A2F" w:rsidP="00607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7A2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Класс качества воды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C7A2F" w:rsidRPr="001C7A2F" w:rsidRDefault="001C7A2F" w:rsidP="00607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7A2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Состояние водоема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C7A2F" w:rsidRPr="001C7A2F" w:rsidRDefault="001C7A2F" w:rsidP="00607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7A2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Аммонийный азот, 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C7A2F" w:rsidRPr="001C7A2F" w:rsidRDefault="001C7A2F" w:rsidP="00607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7A2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Азот нитратов, 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C7A2F" w:rsidRPr="001C7A2F" w:rsidRDefault="001C7A2F" w:rsidP="00607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7A2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Фосфаты, 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C7A2F" w:rsidRPr="001C7A2F" w:rsidRDefault="001C7A2F" w:rsidP="00607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7A2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Кислород, % насыщения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C7A2F" w:rsidRPr="001C7A2F" w:rsidRDefault="001C7A2F" w:rsidP="00607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7A2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БПК</w:t>
            </w:r>
            <w:r w:rsidRPr="001C7A2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5</w:t>
            </w:r>
            <w:r w:rsidRPr="001C7A2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, 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C7A2F" w:rsidRPr="001C7A2F" w:rsidRDefault="001C7A2F" w:rsidP="00607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7A2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Coli-индекс, (колоний на мл)</w:t>
            </w:r>
          </w:p>
        </w:tc>
      </w:tr>
      <w:tr w:rsidR="00A45203" w:rsidRPr="001C7A2F" w:rsidTr="00BC1CAE">
        <w:trPr>
          <w:trHeight w:val="222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C7A2F" w:rsidRPr="001C7A2F" w:rsidRDefault="001C7A2F" w:rsidP="00607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7A2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 – 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C7A2F" w:rsidRPr="001C7A2F" w:rsidRDefault="001C7A2F" w:rsidP="00607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7A2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чистое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C7A2F" w:rsidRPr="001C7A2F" w:rsidRDefault="001C7A2F" w:rsidP="00607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7A2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&lt;0,4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C7A2F" w:rsidRPr="001C7A2F" w:rsidRDefault="001C7A2F" w:rsidP="00607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7A2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&lt;0,3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C7A2F" w:rsidRPr="001C7A2F" w:rsidRDefault="001C7A2F" w:rsidP="00607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7A2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&lt;0,05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C7A2F" w:rsidRPr="001C7A2F" w:rsidRDefault="001C7A2F" w:rsidP="00607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7A2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90 – 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C7A2F" w:rsidRPr="001C7A2F" w:rsidRDefault="001C7A2F" w:rsidP="00607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7A2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 – 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C7A2F" w:rsidRPr="001C7A2F" w:rsidRDefault="001C7A2F" w:rsidP="00607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7A2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Менее 50</w:t>
            </w:r>
          </w:p>
        </w:tc>
      </w:tr>
      <w:tr w:rsidR="00A45203" w:rsidRPr="001C7A2F" w:rsidTr="00BC1CAE">
        <w:trPr>
          <w:trHeight w:val="328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C7A2F" w:rsidRPr="001C7A2F" w:rsidRDefault="001C7A2F" w:rsidP="00607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7A2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C7A2F" w:rsidRPr="001C7A2F" w:rsidRDefault="001C7A2F" w:rsidP="00607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7A2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умеренно загрязненное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C7A2F" w:rsidRPr="001C7A2F" w:rsidRDefault="001C7A2F" w:rsidP="00607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7A2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0,4 – 0,8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C7A2F" w:rsidRPr="001C7A2F" w:rsidRDefault="001C7A2F" w:rsidP="00607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7A2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0,3 – 0,5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C7A2F" w:rsidRPr="001C7A2F" w:rsidRDefault="001C7A2F" w:rsidP="00607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7A2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0,05 – 0,07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C7A2F" w:rsidRPr="001C7A2F" w:rsidRDefault="001C7A2F" w:rsidP="00607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7A2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80 – 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C7A2F" w:rsidRPr="001C7A2F" w:rsidRDefault="001C7A2F" w:rsidP="00607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7A2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33 – 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C7A2F" w:rsidRPr="001C7A2F" w:rsidRDefault="001C7A2F" w:rsidP="00607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7A2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50 – 100</w:t>
            </w:r>
          </w:p>
        </w:tc>
      </w:tr>
      <w:tr w:rsidR="00A45203" w:rsidRPr="001C7A2F" w:rsidTr="00BC1CAE">
        <w:trPr>
          <w:trHeight w:val="324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C7A2F" w:rsidRPr="001C7A2F" w:rsidRDefault="001C7A2F" w:rsidP="00607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7A2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 – 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C7A2F" w:rsidRPr="001C7A2F" w:rsidRDefault="001C7A2F" w:rsidP="00607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7A2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загрязненное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C7A2F" w:rsidRPr="001C7A2F" w:rsidRDefault="001C7A2F" w:rsidP="00607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7A2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0,8 – 1,5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C7A2F" w:rsidRPr="001C7A2F" w:rsidRDefault="001C7A2F" w:rsidP="00607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7A2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0,5 – 1,0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C7A2F" w:rsidRPr="001C7A2F" w:rsidRDefault="001C7A2F" w:rsidP="00607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7A2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0,07 – 0,1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C7A2F" w:rsidRPr="001C7A2F" w:rsidRDefault="001C7A2F" w:rsidP="00607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7A2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50 – 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C7A2F" w:rsidRPr="001C7A2F" w:rsidRDefault="001C7A2F" w:rsidP="00607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7A2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 – 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C7A2F" w:rsidRPr="001C7A2F" w:rsidRDefault="001C7A2F" w:rsidP="00607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7A2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 – 1000</w:t>
            </w:r>
          </w:p>
        </w:tc>
      </w:tr>
      <w:tr w:rsidR="00A45203" w:rsidRPr="001C7A2F" w:rsidTr="00BC1CAE">
        <w:trPr>
          <w:trHeight w:val="430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C7A2F" w:rsidRPr="001C7A2F" w:rsidRDefault="001C7A2F" w:rsidP="00607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7A2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C7A2F" w:rsidRPr="001C7A2F" w:rsidRDefault="001C7A2F" w:rsidP="00607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7A2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грязное, очень грязное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C7A2F" w:rsidRPr="001C7A2F" w:rsidRDefault="001C7A2F" w:rsidP="00607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7A2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11,5 – 5,0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C7A2F" w:rsidRPr="001C7A2F" w:rsidRDefault="001C7A2F" w:rsidP="00607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7A2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11,0 – 8,0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C7A2F" w:rsidRPr="001C7A2F" w:rsidRDefault="001C7A2F" w:rsidP="00607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7A2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0,1 – 0,3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C7A2F" w:rsidRPr="001C7A2F" w:rsidRDefault="001C7A2F" w:rsidP="00607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7A2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 – 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C7A2F" w:rsidRPr="001C7A2F" w:rsidRDefault="001C7A2F" w:rsidP="00607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7A2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77 – 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C7A2F" w:rsidRPr="001C7A2F" w:rsidRDefault="001C7A2F" w:rsidP="00607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7A2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1000 – 20000</w:t>
            </w:r>
          </w:p>
        </w:tc>
      </w:tr>
    </w:tbl>
    <w:p w:rsidR="001C7A2F" w:rsidRPr="006366EC" w:rsidRDefault="001C7A2F" w:rsidP="00607EC4">
      <w:pPr>
        <w:shd w:val="clear" w:color="auto" w:fill="FFFFFF"/>
        <w:tabs>
          <w:tab w:val="left" w:pos="10632"/>
        </w:tabs>
        <w:spacing w:after="0" w:line="360" w:lineRule="auto"/>
        <w:ind w:firstLine="14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366E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БПК – биохимическое потребление кислорода. Показатель качества воды, характеризующий суммарное содержание в воде легкоокисляемых органических веществ. БПК определяют измерением количества кислорода, ушедшего на окисление этих веществ в ходе биохимических процессов за определенное время (БПК</w:t>
      </w:r>
      <w:r w:rsidRPr="006366EC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>5</w:t>
      </w:r>
      <w:r w:rsidRPr="006366E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– за 5 суток).</w:t>
      </w:r>
    </w:p>
    <w:p w:rsidR="00B76E38" w:rsidRPr="006366EC" w:rsidRDefault="001C7A2F" w:rsidP="00607EC4">
      <w:pPr>
        <w:shd w:val="clear" w:color="auto" w:fill="FFFFFF"/>
        <w:tabs>
          <w:tab w:val="left" w:pos="10632"/>
        </w:tabs>
        <w:spacing w:after="0" w:line="360" w:lineRule="auto"/>
        <w:ind w:firstLine="14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366E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Coli-индекс – один из показателей бактериального загрязнения воды, характеризующий наличие в ней кишечных палочек.</w:t>
      </w:r>
    </w:p>
    <w:p w:rsidR="00415F27" w:rsidRPr="006366EC" w:rsidRDefault="002A51FD" w:rsidP="00607EC4">
      <w:pPr>
        <w:shd w:val="clear" w:color="auto" w:fill="FFFFFF"/>
        <w:tabs>
          <w:tab w:val="left" w:pos="10632"/>
        </w:tabs>
        <w:spacing w:after="0" w:line="360" w:lineRule="auto"/>
        <w:ind w:firstLine="14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366E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Простота и универсальность метода Майера дают возможность быстро оценить состояние исследуемого водоема. Точность метода не очень высока, однако если проводить исследования качества воды регулярно и сравнивать </w:t>
      </w:r>
      <w:r w:rsidRPr="006366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полученные результаты, можно определить, в какую сторону меняется состояние водоема.</w:t>
      </w:r>
    </w:p>
    <w:p w:rsidR="00B0634B" w:rsidRPr="006366EC" w:rsidRDefault="00B0634B" w:rsidP="00607EC4">
      <w:pPr>
        <w:shd w:val="clear" w:color="auto" w:fill="FFFFFF"/>
        <w:tabs>
          <w:tab w:val="left" w:pos="10632"/>
        </w:tabs>
        <w:spacing w:after="0" w:line="360" w:lineRule="auto"/>
        <w:ind w:firstLine="14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897C9D" w:rsidRPr="0043144C" w:rsidRDefault="00936A71" w:rsidP="00607EC4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Мониторинг</w:t>
      </w:r>
    </w:p>
    <w:p w:rsidR="00897C9D" w:rsidRPr="006366EC" w:rsidRDefault="00897C9D" w:rsidP="00607EC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366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Осмотрев данный пляж</w:t>
      </w:r>
      <w:r w:rsidR="00663BC4" w:rsidRPr="006366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летом 2018 года</w:t>
      </w:r>
      <w:r w:rsidRPr="006366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мы </w:t>
      </w:r>
      <w:r w:rsidR="00663BC4" w:rsidRPr="006366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заметили, что береговую линию застилает тр</w:t>
      </w:r>
      <w:r w:rsidR="00761A9D" w:rsidRPr="006366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остник</w:t>
      </w:r>
      <w:r w:rsidR="00E24B24" w:rsidRPr="006366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а в воде заросли некоторого растения. Также </w:t>
      </w:r>
      <w:r w:rsidR="003609CF" w:rsidRPr="006366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берегу находился пень дерева.</w:t>
      </w:r>
      <w:r w:rsidR="008F0B39" w:rsidRPr="006366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Однако мы заприметили это место, так как оно находится </w:t>
      </w:r>
      <w:r w:rsidR="003E0FF9" w:rsidRPr="006366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 внутреннем озере острова Кличен. </w:t>
      </w:r>
      <w:r w:rsidR="00964C8A" w:rsidRPr="006366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Вокруг пляжа расположены сосны и другие хвойные деревья</w:t>
      </w:r>
      <w:r w:rsidR="004F03C1" w:rsidRPr="006366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а значит полезно дышать таким воздухом. </w:t>
      </w:r>
      <w:r w:rsidR="00761A9D" w:rsidRPr="006366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Нам показалось, что место отлично подходит для пикников и привалов после долгой прогулки.</w:t>
      </w:r>
    </w:p>
    <w:p w:rsidR="002D6962" w:rsidRPr="006366EC" w:rsidRDefault="00C321B5" w:rsidP="00607EC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366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Посетив пляж в январе 2020 года, мы увидели, что в холодное время года любителям моржевания и закал</w:t>
      </w:r>
      <w:r w:rsidR="00663BC4" w:rsidRPr="006366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ива</w:t>
      </w:r>
      <w:r w:rsidRPr="006366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ния не удастся оздоровиться. Мы обнаружили, что территория пляжа покрыта слоем тростника у берега, в лед вмерз пень дерева и заросли тростника в воде.</w:t>
      </w:r>
      <w:r w:rsidR="00B721A1" w:rsidRPr="006366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Также мы обнаружили цветение воды.</w:t>
      </w:r>
    </w:p>
    <w:p w:rsidR="00C321B5" w:rsidRPr="006366EC" w:rsidRDefault="00C321B5" w:rsidP="00607EC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366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Вернувшись туда уже в июле 2020 года, перед нами предстала картина отдыхающих и купающихся людей на довольно чистой территории. Мы </w:t>
      </w:r>
      <w:r w:rsidR="00B721A1" w:rsidRPr="006366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 обнаружили слоя тростника,</w:t>
      </w:r>
      <w:r w:rsidRPr="006366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пня</w:t>
      </w:r>
      <w:r w:rsidR="00B721A1" w:rsidRPr="006366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цветения воды</w:t>
      </w:r>
      <w:r w:rsidRPr="006366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имеющихся здесь зимой. Вероятнее всего, сами отдыхающие расчистили себе место для отдыха.</w:t>
      </w:r>
      <w:r w:rsidR="00B721A1" w:rsidRPr="006366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Также нами были замечены утки и чайки, что, как мы выяснили ранее, не очень хорошо</w:t>
      </w:r>
      <w:r w:rsidR="003735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(Приложение 1)</w:t>
      </w:r>
      <w:r w:rsidR="00B721A1" w:rsidRPr="006366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F200A9" w:rsidRPr="006366EC" w:rsidRDefault="00B721A1" w:rsidP="00607EC4">
      <w:pPr>
        <w:spacing w:after="0" w:line="360" w:lineRule="auto"/>
        <w:ind w:firstLine="585"/>
        <w:jc w:val="both"/>
        <w:rPr>
          <w:rFonts w:ascii="Times New Roman" w:hAnsi="Times New Roman" w:cs="Times New Roman"/>
          <w:sz w:val="24"/>
          <w:szCs w:val="24"/>
        </w:rPr>
      </w:pPr>
      <w:r w:rsidRPr="006366EC">
        <w:rPr>
          <w:rFonts w:ascii="Times New Roman" w:hAnsi="Times New Roman" w:cs="Times New Roman"/>
          <w:sz w:val="24"/>
          <w:szCs w:val="24"/>
        </w:rPr>
        <w:t>Зимой мы провели</w:t>
      </w:r>
      <w:r w:rsidR="00F200A9" w:rsidRPr="006366EC">
        <w:rPr>
          <w:rFonts w:ascii="Times New Roman" w:hAnsi="Times New Roman" w:cs="Times New Roman"/>
          <w:sz w:val="24"/>
          <w:szCs w:val="24"/>
        </w:rPr>
        <w:t xml:space="preserve"> химический анализ</w:t>
      </w:r>
      <w:r w:rsidR="002A51FD" w:rsidRPr="006366EC">
        <w:rPr>
          <w:rFonts w:ascii="Times New Roman" w:hAnsi="Times New Roman" w:cs="Times New Roman"/>
          <w:sz w:val="24"/>
          <w:szCs w:val="24"/>
        </w:rPr>
        <w:t xml:space="preserve"> пробы</w:t>
      </w:r>
      <w:r w:rsidR="00F200A9" w:rsidRPr="006366EC">
        <w:rPr>
          <w:rFonts w:ascii="Times New Roman" w:hAnsi="Times New Roman" w:cs="Times New Roman"/>
          <w:sz w:val="24"/>
          <w:szCs w:val="24"/>
        </w:rPr>
        <w:t xml:space="preserve"> воды</w:t>
      </w:r>
      <w:r w:rsidRPr="006366EC">
        <w:rPr>
          <w:rFonts w:ascii="Times New Roman" w:hAnsi="Times New Roman" w:cs="Times New Roman"/>
          <w:sz w:val="24"/>
          <w:szCs w:val="24"/>
        </w:rPr>
        <w:t xml:space="preserve"> и сравнили</w:t>
      </w:r>
      <w:r w:rsidR="00C17413" w:rsidRPr="006366EC">
        <w:rPr>
          <w:rFonts w:ascii="Times New Roman" w:hAnsi="Times New Roman" w:cs="Times New Roman"/>
          <w:sz w:val="24"/>
          <w:szCs w:val="24"/>
        </w:rPr>
        <w:t xml:space="preserve"> получившийся результат с результатами Федеральной службы по надзору в сфере природопользования</w:t>
      </w:r>
      <w:r w:rsidR="00F200A9" w:rsidRPr="006366EC">
        <w:rPr>
          <w:rFonts w:ascii="Times New Roman" w:hAnsi="Times New Roman" w:cs="Times New Roman"/>
          <w:sz w:val="24"/>
          <w:szCs w:val="24"/>
        </w:rPr>
        <w:t>.</w:t>
      </w:r>
    </w:p>
    <w:p w:rsidR="00B00669" w:rsidRPr="006366EC" w:rsidRDefault="00F200A9" w:rsidP="00607EC4">
      <w:pPr>
        <w:pStyle w:val="a3"/>
        <w:numPr>
          <w:ilvl w:val="0"/>
          <w:numId w:val="8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366EC">
        <w:rPr>
          <w:rFonts w:ascii="Times New Roman" w:hAnsi="Times New Roman" w:cs="Times New Roman"/>
          <w:sz w:val="24"/>
          <w:szCs w:val="24"/>
        </w:rPr>
        <w:t>М</w:t>
      </w:r>
      <w:r w:rsidR="00B00669" w:rsidRPr="006366EC">
        <w:rPr>
          <w:rFonts w:ascii="Times New Roman" w:hAnsi="Times New Roman" w:cs="Times New Roman"/>
          <w:sz w:val="24"/>
          <w:szCs w:val="24"/>
        </w:rPr>
        <w:t xml:space="preserve">ы </w:t>
      </w:r>
      <w:r w:rsidRPr="006366EC">
        <w:rPr>
          <w:rFonts w:ascii="Times New Roman" w:hAnsi="Times New Roman" w:cs="Times New Roman"/>
          <w:sz w:val="24"/>
          <w:szCs w:val="24"/>
        </w:rPr>
        <w:t>исследовали</w:t>
      </w:r>
      <w:r w:rsidR="00B00669" w:rsidRPr="006366EC">
        <w:rPr>
          <w:rFonts w:ascii="Times New Roman" w:hAnsi="Times New Roman" w:cs="Times New Roman"/>
          <w:sz w:val="24"/>
          <w:szCs w:val="24"/>
        </w:rPr>
        <w:t xml:space="preserve"> во</w:t>
      </w:r>
      <w:r w:rsidR="00C64EF6" w:rsidRPr="006366EC">
        <w:rPr>
          <w:rFonts w:ascii="Times New Roman" w:hAnsi="Times New Roman" w:cs="Times New Roman"/>
          <w:sz w:val="24"/>
          <w:szCs w:val="24"/>
        </w:rPr>
        <w:t>ду на содержание в ней хлоридов</w:t>
      </w:r>
      <w:r w:rsidR="00B00669" w:rsidRPr="006366EC">
        <w:rPr>
          <w:rFonts w:ascii="Times New Roman" w:hAnsi="Times New Roman" w:cs="Times New Roman"/>
          <w:sz w:val="24"/>
          <w:szCs w:val="24"/>
        </w:rPr>
        <w:t>. Для этого нам понадобились: колба коническая 100мл, ложка-шпатель и нитрат серебра (</w:t>
      </w:r>
      <w:r w:rsidR="00B00669" w:rsidRPr="006366EC">
        <w:rPr>
          <w:rFonts w:ascii="Times New Roman" w:hAnsi="Times New Roman" w:cs="Times New Roman"/>
          <w:sz w:val="24"/>
          <w:szCs w:val="24"/>
          <w:lang w:val="en-US"/>
        </w:rPr>
        <w:t>Ag</w:t>
      </w:r>
      <w:r w:rsidR="007E0F38" w:rsidRPr="006366EC">
        <w:rPr>
          <w:rFonts w:ascii="Times New Roman" w:hAnsi="Times New Roman" w:cs="Times New Roman"/>
          <w:sz w:val="24"/>
          <w:szCs w:val="24"/>
          <w:lang w:val="en-US"/>
        </w:rPr>
        <w:t>NO</w:t>
      </w:r>
      <w:r w:rsidR="007E0F38" w:rsidRPr="006366E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B00669" w:rsidRPr="006366EC">
        <w:rPr>
          <w:rFonts w:ascii="Times New Roman" w:hAnsi="Times New Roman" w:cs="Times New Roman"/>
          <w:sz w:val="24"/>
          <w:szCs w:val="24"/>
        </w:rPr>
        <w:t>)</w:t>
      </w:r>
      <w:r w:rsidR="007E0F38" w:rsidRPr="006366EC">
        <w:rPr>
          <w:rFonts w:ascii="Times New Roman" w:hAnsi="Times New Roman" w:cs="Times New Roman"/>
          <w:sz w:val="24"/>
          <w:szCs w:val="24"/>
        </w:rPr>
        <w:t>. Мы провели исследование на основе качественной реакции. В колбу на 1/</w:t>
      </w:r>
      <w:r w:rsidR="00C64EF6" w:rsidRPr="006366EC">
        <w:rPr>
          <w:rFonts w:ascii="Times New Roman" w:hAnsi="Times New Roman" w:cs="Times New Roman"/>
          <w:sz w:val="24"/>
          <w:szCs w:val="24"/>
        </w:rPr>
        <w:t>3 налили исследуемую пробу</w:t>
      </w:r>
      <w:r w:rsidR="007E0F38" w:rsidRPr="006366EC">
        <w:rPr>
          <w:rFonts w:ascii="Times New Roman" w:hAnsi="Times New Roman" w:cs="Times New Roman"/>
          <w:sz w:val="24"/>
          <w:szCs w:val="24"/>
        </w:rPr>
        <w:t xml:space="preserve">, добавили нитрат серебра (на кончике ложки-шпателя) и размешали круговыми движениями. При наличии в растворе ионов хлора образуется белый осадок –хлорид </w:t>
      </w:r>
      <w:r w:rsidR="00C64EF6" w:rsidRPr="006366EC">
        <w:rPr>
          <w:rFonts w:ascii="Times New Roman" w:hAnsi="Times New Roman" w:cs="Times New Roman"/>
          <w:sz w:val="24"/>
          <w:szCs w:val="24"/>
        </w:rPr>
        <w:t>серебра</w:t>
      </w:r>
      <w:r w:rsidR="007E0F38" w:rsidRPr="006366EC">
        <w:rPr>
          <w:rFonts w:ascii="Times New Roman" w:hAnsi="Times New Roman" w:cs="Times New Roman"/>
          <w:sz w:val="24"/>
          <w:szCs w:val="24"/>
        </w:rPr>
        <w:t>. При проведении данного эксперимента мы не обнаружили никаких признаков выпадения осадка, что означает, что данная вода не содержит хлоридов</w:t>
      </w:r>
      <w:r w:rsidR="0037357E">
        <w:rPr>
          <w:rFonts w:ascii="Times New Roman" w:hAnsi="Times New Roman" w:cs="Times New Roman"/>
          <w:sz w:val="24"/>
          <w:szCs w:val="24"/>
        </w:rPr>
        <w:t xml:space="preserve"> (Приложение 2)</w:t>
      </w:r>
      <w:r w:rsidR="007E0F38" w:rsidRPr="006366EC">
        <w:rPr>
          <w:rFonts w:ascii="Times New Roman" w:hAnsi="Times New Roman" w:cs="Times New Roman"/>
          <w:sz w:val="24"/>
          <w:szCs w:val="24"/>
        </w:rPr>
        <w:t>.</w:t>
      </w:r>
    </w:p>
    <w:p w:rsidR="00BE6694" w:rsidRPr="0066718F" w:rsidRDefault="007E0F38" w:rsidP="00607EC4">
      <w:pPr>
        <w:pStyle w:val="a3"/>
        <w:numPr>
          <w:ilvl w:val="0"/>
          <w:numId w:val="8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366EC">
        <w:rPr>
          <w:rFonts w:ascii="Times New Roman" w:hAnsi="Times New Roman" w:cs="Times New Roman"/>
          <w:sz w:val="24"/>
          <w:szCs w:val="24"/>
        </w:rPr>
        <w:t xml:space="preserve"> Далее мы исследовали воду на содержание в ней железа. Для этого м</w:t>
      </w:r>
      <w:r w:rsidR="00F200A9" w:rsidRPr="006366EC">
        <w:rPr>
          <w:rFonts w:ascii="Times New Roman" w:hAnsi="Times New Roman" w:cs="Times New Roman"/>
          <w:sz w:val="24"/>
          <w:szCs w:val="24"/>
        </w:rPr>
        <w:t>ы использовали: колбу коническую 100 мл, ложку-шпатель, пипетку</w:t>
      </w:r>
      <w:r w:rsidRPr="006366EC">
        <w:rPr>
          <w:rFonts w:ascii="Times New Roman" w:hAnsi="Times New Roman" w:cs="Times New Roman"/>
          <w:sz w:val="24"/>
          <w:szCs w:val="24"/>
        </w:rPr>
        <w:t>, кислоту азотную (</w:t>
      </w:r>
      <w:r w:rsidRPr="006366EC">
        <w:rPr>
          <w:rFonts w:ascii="Times New Roman" w:hAnsi="Times New Roman" w:cs="Times New Roman"/>
          <w:sz w:val="24"/>
          <w:szCs w:val="24"/>
          <w:lang w:val="en-US"/>
        </w:rPr>
        <w:t>HNO</w:t>
      </w:r>
      <w:r w:rsidRPr="006366E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6366EC">
        <w:rPr>
          <w:rFonts w:ascii="Times New Roman" w:hAnsi="Times New Roman" w:cs="Times New Roman"/>
          <w:sz w:val="24"/>
          <w:szCs w:val="24"/>
        </w:rPr>
        <w:t>), аммония персульфат ((</w:t>
      </w:r>
      <w:r w:rsidRPr="006366EC">
        <w:rPr>
          <w:rFonts w:ascii="Times New Roman" w:hAnsi="Times New Roman" w:cs="Times New Roman"/>
          <w:sz w:val="24"/>
          <w:szCs w:val="24"/>
          <w:lang w:val="en-US"/>
        </w:rPr>
        <w:t>NH</w:t>
      </w:r>
      <w:r w:rsidRPr="006366EC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6366EC">
        <w:rPr>
          <w:rFonts w:ascii="Times New Roman" w:hAnsi="Times New Roman" w:cs="Times New Roman"/>
          <w:sz w:val="24"/>
          <w:szCs w:val="24"/>
        </w:rPr>
        <w:t>)</w:t>
      </w:r>
      <w:r w:rsidRPr="006366E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E6694" w:rsidRPr="006366EC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BE6694" w:rsidRPr="006366E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E6694" w:rsidRPr="006366EC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BE6694" w:rsidRPr="006366EC">
        <w:rPr>
          <w:rFonts w:ascii="Times New Roman" w:hAnsi="Times New Roman" w:cs="Times New Roman"/>
          <w:sz w:val="24"/>
          <w:szCs w:val="24"/>
          <w:vertAlign w:val="subscript"/>
        </w:rPr>
        <w:t>8</w:t>
      </w:r>
      <w:r w:rsidRPr="006366EC">
        <w:rPr>
          <w:rFonts w:ascii="Times New Roman" w:hAnsi="Times New Roman" w:cs="Times New Roman"/>
          <w:sz w:val="24"/>
          <w:szCs w:val="24"/>
        </w:rPr>
        <w:t>)</w:t>
      </w:r>
      <w:r w:rsidR="00BE6694" w:rsidRPr="006366EC">
        <w:rPr>
          <w:rFonts w:ascii="Times New Roman" w:hAnsi="Times New Roman" w:cs="Times New Roman"/>
          <w:sz w:val="24"/>
          <w:szCs w:val="24"/>
        </w:rPr>
        <w:t>, калия роданид (</w:t>
      </w:r>
      <w:r w:rsidR="00BE6694" w:rsidRPr="006366EC">
        <w:rPr>
          <w:rFonts w:ascii="Times New Roman" w:hAnsi="Times New Roman" w:cs="Times New Roman"/>
          <w:sz w:val="24"/>
          <w:szCs w:val="24"/>
          <w:lang w:val="en-US"/>
        </w:rPr>
        <w:t>KCNS</w:t>
      </w:r>
      <w:r w:rsidR="00BE6694" w:rsidRPr="006366EC">
        <w:rPr>
          <w:rFonts w:ascii="Times New Roman" w:hAnsi="Times New Roman" w:cs="Times New Roman"/>
          <w:sz w:val="24"/>
          <w:szCs w:val="24"/>
        </w:rPr>
        <w:t xml:space="preserve">). В колбу налили 40 мл исследуемой пробы, пипеткой внесли 4 капли азотной кислоты, добавили несколько кристаллов персульфата аммония и роданида калия (на кончике ложки-шпателя). После внесения каждого реактива перемешали содержимое колбы. Приближенно массовую концентрацию железа определили </w:t>
      </w:r>
      <w:r w:rsidR="00BE6694" w:rsidRPr="0066718F">
        <w:rPr>
          <w:rFonts w:ascii="Times New Roman" w:hAnsi="Times New Roman" w:cs="Times New Roman"/>
          <w:sz w:val="24"/>
          <w:szCs w:val="24"/>
        </w:rPr>
        <w:t xml:space="preserve">по таблице, приведенной на карточке 4, имеющейся </w:t>
      </w:r>
      <w:r w:rsidR="00BE6694" w:rsidRPr="0066718F">
        <w:rPr>
          <w:rFonts w:ascii="Times New Roman" w:hAnsi="Times New Roman" w:cs="Times New Roman"/>
          <w:sz w:val="24"/>
          <w:szCs w:val="24"/>
        </w:rPr>
        <w:lastRenderedPageBreak/>
        <w:t>в наборе. При наблюдении результатов мы выяснили, что данная вода также не содержит железа</w:t>
      </w:r>
      <w:r w:rsidR="0037357E">
        <w:rPr>
          <w:rFonts w:ascii="Times New Roman" w:hAnsi="Times New Roman" w:cs="Times New Roman"/>
          <w:sz w:val="24"/>
          <w:szCs w:val="24"/>
        </w:rPr>
        <w:t xml:space="preserve"> (Приложение 3)</w:t>
      </w:r>
      <w:r w:rsidR="00BE6694" w:rsidRPr="0066718F">
        <w:rPr>
          <w:rFonts w:ascii="Times New Roman" w:hAnsi="Times New Roman" w:cs="Times New Roman"/>
          <w:sz w:val="24"/>
          <w:szCs w:val="24"/>
        </w:rPr>
        <w:t>.</w:t>
      </w:r>
    </w:p>
    <w:p w:rsidR="005C6CDF" w:rsidRPr="0066718F" w:rsidRDefault="00BE6694" w:rsidP="00607EC4">
      <w:pPr>
        <w:pStyle w:val="a3"/>
        <w:numPr>
          <w:ilvl w:val="0"/>
          <w:numId w:val="8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6718F">
        <w:rPr>
          <w:rFonts w:ascii="Times New Roman" w:hAnsi="Times New Roman" w:cs="Times New Roman"/>
          <w:sz w:val="24"/>
          <w:szCs w:val="24"/>
        </w:rPr>
        <w:t xml:space="preserve"> Затем мы исследовали жесткость данной воды. Использовали мы колбу коническую 100 мл, ложку-шпатель, натрия гидрокарбонат (</w:t>
      </w:r>
      <w:r w:rsidR="00C64EF6" w:rsidRPr="0066718F">
        <w:rPr>
          <w:rFonts w:ascii="Times New Roman" w:hAnsi="Times New Roman" w:cs="Times New Roman"/>
          <w:sz w:val="24"/>
          <w:szCs w:val="24"/>
          <w:lang w:val="en-US"/>
        </w:rPr>
        <w:t>NaHCO</w:t>
      </w:r>
      <w:r w:rsidR="00C64EF6" w:rsidRPr="0066718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66718F">
        <w:rPr>
          <w:rFonts w:ascii="Times New Roman" w:hAnsi="Times New Roman" w:cs="Times New Roman"/>
          <w:sz w:val="24"/>
          <w:szCs w:val="24"/>
        </w:rPr>
        <w:t>)</w:t>
      </w:r>
      <w:r w:rsidR="00C64EF6" w:rsidRPr="0066718F">
        <w:rPr>
          <w:rFonts w:ascii="Times New Roman" w:hAnsi="Times New Roman" w:cs="Times New Roman"/>
          <w:sz w:val="24"/>
          <w:szCs w:val="24"/>
        </w:rPr>
        <w:t>. В колбу налили пробу воды до отметки 100 мл, с помощью ложки-шпателя добавили гидрокарбонат натрия (около трех ложек) и размешали круговыми движениями. Вода в течение одной минуты не помутнела, значит, она обладает низким содержанием кальция и магния, а следовательно, не жесткая</w:t>
      </w:r>
      <w:r w:rsidR="0037357E">
        <w:rPr>
          <w:rFonts w:ascii="Times New Roman" w:hAnsi="Times New Roman" w:cs="Times New Roman"/>
          <w:sz w:val="24"/>
          <w:szCs w:val="24"/>
        </w:rPr>
        <w:t xml:space="preserve"> (Приложение 4)</w:t>
      </w:r>
      <w:r w:rsidR="00C64EF6" w:rsidRPr="0066718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A15B4" w:rsidRDefault="00C17413" w:rsidP="005319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6718F">
        <w:rPr>
          <w:rFonts w:ascii="Times New Roman" w:hAnsi="Times New Roman" w:cs="Times New Roman"/>
          <w:sz w:val="24"/>
          <w:szCs w:val="24"/>
        </w:rPr>
        <w:t>Теперь сравним получившиеся результаты с Федеральной службой.</w:t>
      </w:r>
    </w:p>
    <w:p w:rsidR="00531963" w:rsidRPr="0066718F" w:rsidRDefault="00531963" w:rsidP="00607E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521" w:type="dxa"/>
        <w:tblLook w:val="04A0"/>
      </w:tblPr>
      <w:tblGrid>
        <w:gridCol w:w="2901"/>
        <w:gridCol w:w="2962"/>
        <w:gridCol w:w="2902"/>
      </w:tblGrid>
      <w:tr w:rsidR="008A15B4" w:rsidTr="009F3A80">
        <w:tc>
          <w:tcPr>
            <w:tcW w:w="10847" w:type="dxa"/>
            <w:gridSpan w:val="3"/>
          </w:tcPr>
          <w:p w:rsidR="008A15B4" w:rsidRPr="008A1282" w:rsidRDefault="008A15B4" w:rsidP="00607E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1282">
              <w:rPr>
                <w:rFonts w:ascii="Times New Roman" w:hAnsi="Times New Roman" w:cs="Times New Roman"/>
                <w:sz w:val="24"/>
                <w:szCs w:val="24"/>
              </w:rPr>
              <w:t>Содержание хлоридов</w:t>
            </w:r>
          </w:p>
        </w:tc>
      </w:tr>
      <w:tr w:rsidR="008A15B4" w:rsidTr="009F3A80">
        <w:tc>
          <w:tcPr>
            <w:tcW w:w="3615" w:type="dxa"/>
          </w:tcPr>
          <w:p w:rsidR="008A15B4" w:rsidRPr="008A1282" w:rsidRDefault="008A15B4" w:rsidP="00607E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1282">
              <w:rPr>
                <w:rFonts w:ascii="Times New Roman" w:hAnsi="Times New Roman" w:cs="Times New Roman"/>
                <w:sz w:val="24"/>
                <w:szCs w:val="24"/>
              </w:rPr>
              <w:t>Наш результат</w:t>
            </w:r>
          </w:p>
        </w:tc>
        <w:tc>
          <w:tcPr>
            <w:tcW w:w="3616" w:type="dxa"/>
          </w:tcPr>
          <w:p w:rsidR="008A15B4" w:rsidRPr="008A1282" w:rsidRDefault="008A15B4" w:rsidP="00607E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1282">
              <w:rPr>
                <w:rFonts w:ascii="Times New Roman" w:hAnsi="Times New Roman" w:cs="Times New Roman"/>
                <w:sz w:val="24"/>
                <w:szCs w:val="24"/>
              </w:rPr>
              <w:t>Результат Федеральной службы</w:t>
            </w:r>
          </w:p>
        </w:tc>
        <w:tc>
          <w:tcPr>
            <w:tcW w:w="3616" w:type="dxa"/>
          </w:tcPr>
          <w:p w:rsidR="008A15B4" w:rsidRPr="008A1282" w:rsidRDefault="008A15B4" w:rsidP="00607E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1282">
              <w:rPr>
                <w:rFonts w:ascii="Times New Roman" w:hAnsi="Times New Roman" w:cs="Times New Roman"/>
                <w:sz w:val="24"/>
                <w:szCs w:val="24"/>
              </w:rPr>
              <w:t>ПДЗ</w:t>
            </w:r>
          </w:p>
        </w:tc>
      </w:tr>
      <w:tr w:rsidR="008A15B4" w:rsidTr="009F3A80">
        <w:tc>
          <w:tcPr>
            <w:tcW w:w="3615" w:type="dxa"/>
          </w:tcPr>
          <w:p w:rsidR="008A15B4" w:rsidRPr="008A1282" w:rsidRDefault="008A15B4" w:rsidP="00607E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1282">
              <w:rPr>
                <w:rFonts w:ascii="Times New Roman" w:hAnsi="Times New Roman" w:cs="Times New Roman"/>
                <w:sz w:val="24"/>
                <w:szCs w:val="24"/>
              </w:rPr>
              <w:t>Отсутствие</w:t>
            </w:r>
          </w:p>
        </w:tc>
        <w:tc>
          <w:tcPr>
            <w:tcW w:w="3616" w:type="dxa"/>
          </w:tcPr>
          <w:p w:rsidR="008A15B4" w:rsidRPr="008A1282" w:rsidRDefault="008A15B4" w:rsidP="00607E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1282">
              <w:rPr>
                <w:rFonts w:ascii="Times New Roman" w:hAnsi="Times New Roman" w:cs="Times New Roman"/>
                <w:sz w:val="24"/>
                <w:szCs w:val="24"/>
              </w:rPr>
              <w:t>мг</w:t>
            </w:r>
            <w:r w:rsidRPr="008A12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8A1282">
              <w:rPr>
                <w:rFonts w:ascii="Times New Roman" w:hAnsi="Times New Roman" w:cs="Times New Roman"/>
                <w:sz w:val="24"/>
                <w:szCs w:val="24"/>
              </w:rPr>
              <w:t>дм</w:t>
            </w:r>
            <w:r w:rsidRPr="008A128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3616" w:type="dxa"/>
          </w:tcPr>
          <w:p w:rsidR="008A15B4" w:rsidRPr="008A1282" w:rsidRDefault="008A15B4" w:rsidP="00607E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1282">
              <w:rPr>
                <w:rFonts w:ascii="Times New Roman" w:hAnsi="Times New Roman" w:cs="Times New Roman"/>
                <w:sz w:val="24"/>
                <w:szCs w:val="24"/>
              </w:rPr>
              <w:t>Отсутствие</w:t>
            </w:r>
          </w:p>
        </w:tc>
      </w:tr>
    </w:tbl>
    <w:p w:rsidR="00531963" w:rsidRDefault="00531963" w:rsidP="00607E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3B8C" w:rsidRPr="00F53C83" w:rsidRDefault="00463B8C" w:rsidP="00607E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3C83">
        <w:rPr>
          <w:rFonts w:ascii="Times New Roman" w:hAnsi="Times New Roman" w:cs="Times New Roman"/>
          <w:sz w:val="24"/>
          <w:szCs w:val="24"/>
        </w:rPr>
        <w:t>Вывод:</w:t>
      </w:r>
      <w:r w:rsidR="006F1800" w:rsidRPr="00F53C83">
        <w:rPr>
          <w:rFonts w:ascii="Times New Roman" w:hAnsi="Times New Roman" w:cs="Times New Roman"/>
          <w:sz w:val="24"/>
          <w:szCs w:val="24"/>
        </w:rPr>
        <w:t xml:space="preserve"> мы не можем быть окончательно уверенными в истинности нашего исследования, однако он не </w:t>
      </w:r>
      <w:r w:rsidR="003F0749">
        <w:rPr>
          <w:rFonts w:ascii="Times New Roman" w:hAnsi="Times New Roman" w:cs="Times New Roman"/>
          <w:sz w:val="24"/>
          <w:szCs w:val="24"/>
        </w:rPr>
        <w:t xml:space="preserve">полностью </w:t>
      </w:r>
      <w:r w:rsidR="006F1800" w:rsidRPr="00F53C83">
        <w:rPr>
          <w:rFonts w:ascii="Times New Roman" w:hAnsi="Times New Roman" w:cs="Times New Roman"/>
          <w:sz w:val="24"/>
          <w:szCs w:val="24"/>
        </w:rPr>
        <w:t>сходится с</w:t>
      </w:r>
      <w:r w:rsidR="008A15B4" w:rsidRPr="00F53C83">
        <w:rPr>
          <w:rFonts w:ascii="Times New Roman" w:hAnsi="Times New Roman" w:cs="Times New Roman"/>
          <w:sz w:val="24"/>
          <w:szCs w:val="24"/>
        </w:rPr>
        <w:t xml:space="preserve"> результатом Федеральной службы. Это можно объяснить тем, что в разное время года и на разных местах забора пробы степень загрязненности может быть различной.</w:t>
      </w:r>
    </w:p>
    <w:p w:rsidR="00531963" w:rsidRPr="00531963" w:rsidRDefault="00A57392" w:rsidP="0043144C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both"/>
      </w:pPr>
      <w:r w:rsidRPr="00F53C83">
        <w:t>На основании проведенных нами исследований</w:t>
      </w:r>
      <w:r w:rsidR="00343E6F" w:rsidRPr="00F53C83">
        <w:t xml:space="preserve"> мы решили составить памятку для отдыхающих, которая будет содержать полезную информацию о том, как не ошибиться с выбором места для купания</w:t>
      </w:r>
      <w:r w:rsidR="00501C78" w:rsidRPr="00F53C83">
        <w:t xml:space="preserve"> и не</w:t>
      </w:r>
      <w:r w:rsidR="0043144C">
        <w:t xml:space="preserve"> навредить себе и своим близким.</w:t>
      </w:r>
    </w:p>
    <w:p w:rsidR="004D6DEC" w:rsidRPr="005C5CBC" w:rsidRDefault="004D6DEC" w:rsidP="00607EC4">
      <w:pPr>
        <w:pStyle w:val="a6"/>
        <w:shd w:val="clear" w:color="auto" w:fill="FFFFFF"/>
        <w:spacing w:before="0" w:beforeAutospacing="0" w:after="0" w:afterAutospacing="0"/>
        <w:jc w:val="center"/>
        <w:rPr>
          <w:color w:val="FF0000"/>
        </w:rPr>
      </w:pPr>
    </w:p>
    <w:p w:rsidR="005F58E5" w:rsidRPr="0043144C" w:rsidRDefault="00936A71" w:rsidP="00607EC4">
      <w:pPr>
        <w:pStyle w:val="a6"/>
        <w:shd w:val="clear" w:color="auto" w:fill="FFFFFF"/>
        <w:spacing w:before="0" w:beforeAutospacing="0" w:after="0" w:afterAutospacing="0"/>
        <w:jc w:val="center"/>
      </w:pPr>
      <w:r>
        <w:t>Памятка для купающихся</w:t>
      </w:r>
    </w:p>
    <w:p w:rsidR="0030723D" w:rsidRPr="00450CEF" w:rsidRDefault="0030723D" w:rsidP="00607EC4">
      <w:pPr>
        <w:pStyle w:val="a6"/>
        <w:shd w:val="clear" w:color="auto" w:fill="FFFFFF"/>
        <w:spacing w:before="0" w:beforeAutospacing="0" w:after="0" w:afterAutospacing="0"/>
        <w:ind w:firstLine="567"/>
      </w:pPr>
      <w:r w:rsidRPr="00450CEF">
        <w:t>Требования к выбору места для купания в незнакомом водоеме:</w:t>
      </w:r>
    </w:p>
    <w:p w:rsidR="0030723D" w:rsidRPr="00450CEF" w:rsidRDefault="0030723D" w:rsidP="00607EC4">
      <w:pPr>
        <w:pStyle w:val="a6"/>
        <w:numPr>
          <w:ilvl w:val="0"/>
          <w:numId w:val="10"/>
        </w:numPr>
        <w:pBdr>
          <w:top w:val="single" w:sz="2" w:space="2" w:color="auto"/>
          <w:left w:val="single" w:sz="2" w:space="4" w:color="auto"/>
          <w:bottom w:val="single" w:sz="2" w:space="1" w:color="auto"/>
          <w:right w:val="single" w:sz="2" w:space="4" w:color="auto"/>
        </w:pBdr>
        <w:shd w:val="clear" w:color="auto" w:fill="FFFFFF"/>
        <w:spacing w:before="0" w:beforeAutospacing="0" w:after="0" w:afterAutospacing="0" w:line="360" w:lineRule="auto"/>
        <w:ind w:left="0" w:hanging="357"/>
        <w:jc w:val="both"/>
      </w:pPr>
      <w:r w:rsidRPr="00450CEF">
        <w:t>Место, выбранное для купания, должно</w:t>
      </w:r>
      <w:r w:rsidR="005B3DCA">
        <w:t xml:space="preserve"> </w:t>
      </w:r>
      <w:r w:rsidRPr="00450CEF">
        <w:t>находиться на песчаном берегу и иметь удобный спуск к воде.</w:t>
      </w:r>
    </w:p>
    <w:p w:rsidR="0030723D" w:rsidRPr="00450CEF" w:rsidRDefault="0030723D" w:rsidP="00607EC4">
      <w:pPr>
        <w:pStyle w:val="a6"/>
        <w:numPr>
          <w:ilvl w:val="0"/>
          <w:numId w:val="10"/>
        </w:numPr>
        <w:pBdr>
          <w:top w:val="single" w:sz="2" w:space="2" w:color="auto"/>
          <w:left w:val="single" w:sz="2" w:space="4" w:color="auto"/>
          <w:bottom w:val="single" w:sz="2" w:space="1" w:color="auto"/>
          <w:right w:val="single" w:sz="2" w:space="4" w:color="auto"/>
        </w:pBdr>
        <w:shd w:val="clear" w:color="auto" w:fill="FFFFFF"/>
        <w:spacing w:before="0" w:beforeAutospacing="0" w:after="0" w:afterAutospacing="0" w:line="360" w:lineRule="auto"/>
        <w:ind w:left="0" w:hanging="357"/>
        <w:jc w:val="both"/>
      </w:pPr>
      <w:r w:rsidRPr="00450CEF">
        <w:t xml:space="preserve">Следует присмотреться к воде. Если она неспокойна, свивается в длинные жгуты </w:t>
      </w:r>
      <w:r w:rsidR="00D045E1" w:rsidRPr="00450CEF">
        <w:t>–</w:t>
      </w:r>
      <w:r w:rsidRPr="00450CEF">
        <w:t xml:space="preserve"> это</w:t>
      </w:r>
      <w:r w:rsidR="005B3DCA">
        <w:t xml:space="preserve"> </w:t>
      </w:r>
      <w:r w:rsidRPr="00450CEF">
        <w:t>означает, что тут могут оказаться подводные ямы, ключи, густые водоросли.</w:t>
      </w:r>
    </w:p>
    <w:p w:rsidR="0030723D" w:rsidRPr="00450CEF" w:rsidRDefault="0030723D" w:rsidP="00607EC4">
      <w:pPr>
        <w:pStyle w:val="a6"/>
        <w:numPr>
          <w:ilvl w:val="0"/>
          <w:numId w:val="10"/>
        </w:numPr>
        <w:pBdr>
          <w:top w:val="single" w:sz="2" w:space="2" w:color="auto"/>
          <w:left w:val="single" w:sz="2" w:space="4" w:color="auto"/>
          <w:bottom w:val="single" w:sz="2" w:space="1" w:color="auto"/>
          <w:right w:val="single" w:sz="2" w:space="4" w:color="auto"/>
        </w:pBdr>
        <w:shd w:val="clear" w:color="auto" w:fill="FFFFFF"/>
        <w:spacing w:before="0" w:beforeAutospacing="0" w:after="0" w:afterAutospacing="0" w:line="360" w:lineRule="auto"/>
        <w:ind w:left="0" w:hanging="357"/>
        <w:jc w:val="both"/>
      </w:pPr>
      <w:r w:rsidRPr="00450CEF">
        <w:t>Входить в воду нужно постепенно, осторожно, т.к. даже в знакомое место купания ночью</w:t>
      </w:r>
      <w:r w:rsidR="005B3DCA">
        <w:t xml:space="preserve"> </w:t>
      </w:r>
      <w:r w:rsidRPr="00450CEF">
        <w:t>течение могло принести различные предметы, которые могут создать серьезные</w:t>
      </w:r>
      <w:r w:rsidR="005B3DCA">
        <w:t xml:space="preserve"> </w:t>
      </w:r>
      <w:r w:rsidRPr="00450CEF">
        <w:t>проблемы.</w:t>
      </w:r>
    </w:p>
    <w:p w:rsidR="00557AA1" w:rsidRPr="00450CEF" w:rsidRDefault="0030723D" w:rsidP="00531963">
      <w:pPr>
        <w:pStyle w:val="a6"/>
        <w:numPr>
          <w:ilvl w:val="0"/>
          <w:numId w:val="10"/>
        </w:numPr>
        <w:pBdr>
          <w:top w:val="single" w:sz="2" w:space="2" w:color="auto"/>
          <w:left w:val="single" w:sz="2" w:space="4" w:color="auto"/>
          <w:bottom w:val="single" w:sz="2" w:space="1" w:color="auto"/>
          <w:right w:val="single" w:sz="2" w:space="4" w:color="auto"/>
        </w:pBdr>
        <w:shd w:val="clear" w:color="auto" w:fill="FFFFFF"/>
        <w:spacing w:before="0" w:beforeAutospacing="0" w:after="0" w:afterAutospacing="0" w:line="360" w:lineRule="auto"/>
        <w:ind w:left="0" w:hanging="357"/>
        <w:jc w:val="both"/>
      </w:pPr>
      <w:r w:rsidRPr="00450CEF">
        <w:t>Очень опасны путешествия по воде на самодельных плотах, плавающих деревьях, бревнах</w:t>
      </w:r>
      <w:r w:rsidR="005B3DCA">
        <w:t xml:space="preserve"> </w:t>
      </w:r>
      <w:r w:rsidRPr="00450CEF">
        <w:t>и иных предметах, представляющих собой хозяйственный и строительный мусор.</w:t>
      </w:r>
    </w:p>
    <w:p w:rsidR="005F58E5" w:rsidRPr="00055A30" w:rsidRDefault="00B05AA7" w:rsidP="00607EC4">
      <w:pPr>
        <w:pStyle w:val="a6"/>
        <w:shd w:val="clear" w:color="auto" w:fill="FFFFFF"/>
        <w:spacing w:before="0" w:beforeAutospacing="0" w:after="0" w:afterAutospacing="0" w:line="360" w:lineRule="auto"/>
        <w:ind w:firstLine="284"/>
        <w:jc w:val="both"/>
      </w:pPr>
      <w:r w:rsidRPr="00055A30">
        <w:t xml:space="preserve">Материал с сайта МЧС. </w:t>
      </w:r>
      <w:r w:rsidR="005F58E5" w:rsidRPr="00055A30">
        <w:t>Чтобы избежать беды, необходимо строго</w:t>
      </w:r>
      <w:r w:rsidR="005B3DCA">
        <w:t xml:space="preserve"> </w:t>
      </w:r>
      <w:r w:rsidR="005F58E5" w:rsidRPr="00055A30">
        <w:t>соблюдать ряд простых правил поведения на</w:t>
      </w:r>
      <w:r w:rsidR="005B3DCA">
        <w:t xml:space="preserve"> </w:t>
      </w:r>
      <w:r w:rsidR="005F58E5" w:rsidRPr="00055A30">
        <w:t>воде:</w:t>
      </w:r>
    </w:p>
    <w:p w:rsidR="005F58E5" w:rsidRPr="00761D21" w:rsidRDefault="005F58E5" w:rsidP="00607EC4">
      <w:pPr>
        <w:pStyle w:val="a6"/>
        <w:numPr>
          <w:ilvl w:val="0"/>
          <w:numId w:val="11"/>
        </w:num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shd w:val="clear" w:color="auto" w:fill="FFFFFF"/>
        <w:spacing w:before="0" w:beforeAutospacing="0" w:after="0" w:afterAutospacing="0" w:line="360" w:lineRule="auto"/>
        <w:ind w:left="0" w:hanging="357"/>
        <w:jc w:val="both"/>
      </w:pPr>
      <w:r w:rsidRPr="00761D21">
        <w:lastRenderedPageBreak/>
        <w:t>купаться можно только в разрешенных местах, а детям только в присутствии взрослых;</w:t>
      </w:r>
    </w:p>
    <w:p w:rsidR="005F58E5" w:rsidRPr="00761D21" w:rsidRDefault="005F58E5" w:rsidP="00607EC4">
      <w:pPr>
        <w:pStyle w:val="a6"/>
        <w:numPr>
          <w:ilvl w:val="0"/>
          <w:numId w:val="11"/>
        </w:num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shd w:val="clear" w:color="auto" w:fill="FFFFFF"/>
        <w:spacing w:before="0" w:beforeAutospacing="0" w:after="0" w:afterAutospacing="0" w:line="360" w:lineRule="auto"/>
        <w:ind w:left="0" w:hanging="357"/>
        <w:jc w:val="both"/>
      </w:pPr>
      <w:r w:rsidRPr="00761D21">
        <w:t>нельзя нырять в незнакомых местах – на дне могут оказаться притопленные бревна,</w:t>
      </w:r>
      <w:r w:rsidR="005B3DCA">
        <w:t xml:space="preserve"> </w:t>
      </w:r>
      <w:r w:rsidRPr="00761D21">
        <w:t>камни, коряги, металлические прутья;</w:t>
      </w:r>
    </w:p>
    <w:p w:rsidR="005F58E5" w:rsidRPr="00761D21" w:rsidRDefault="005F58E5" w:rsidP="00607EC4">
      <w:pPr>
        <w:pStyle w:val="a6"/>
        <w:numPr>
          <w:ilvl w:val="0"/>
          <w:numId w:val="11"/>
        </w:num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shd w:val="clear" w:color="auto" w:fill="FFFFFF"/>
        <w:spacing w:before="0" w:beforeAutospacing="0" w:after="0" w:afterAutospacing="0" w:line="360" w:lineRule="auto"/>
        <w:ind w:left="0" w:hanging="357"/>
        <w:jc w:val="both"/>
      </w:pPr>
      <w:r w:rsidRPr="00761D21">
        <w:t>не следует купаться в заболоченных местах и там, где есть водоросли или тина;</w:t>
      </w:r>
    </w:p>
    <w:p w:rsidR="005F58E5" w:rsidRPr="00761D21" w:rsidRDefault="005F58E5" w:rsidP="00607EC4">
      <w:pPr>
        <w:pStyle w:val="a6"/>
        <w:numPr>
          <w:ilvl w:val="0"/>
          <w:numId w:val="11"/>
        </w:num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shd w:val="clear" w:color="auto" w:fill="FFFFFF"/>
        <w:spacing w:before="0" w:beforeAutospacing="0" w:after="0" w:afterAutospacing="0" w:line="360" w:lineRule="auto"/>
        <w:ind w:left="0" w:hanging="357"/>
        <w:jc w:val="both"/>
      </w:pPr>
      <w:r w:rsidRPr="00761D21">
        <w:t>нельзя купаться в штормовую погоду;</w:t>
      </w:r>
    </w:p>
    <w:p w:rsidR="005F58E5" w:rsidRPr="00761D21" w:rsidRDefault="005F58E5" w:rsidP="00607EC4">
      <w:pPr>
        <w:pStyle w:val="a6"/>
        <w:numPr>
          <w:ilvl w:val="0"/>
          <w:numId w:val="11"/>
        </w:num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shd w:val="clear" w:color="auto" w:fill="FFFFFF"/>
        <w:spacing w:before="0" w:beforeAutospacing="0" w:after="0" w:afterAutospacing="0" w:line="360" w:lineRule="auto"/>
        <w:ind w:left="0" w:hanging="357"/>
        <w:jc w:val="both"/>
      </w:pPr>
      <w:r w:rsidRPr="00761D21">
        <w:t>если Вы оказались в воде на сильном течении, не пытайтесь плыть навстречу течению.</w:t>
      </w:r>
      <w:r w:rsidR="005B3DCA">
        <w:t xml:space="preserve"> </w:t>
      </w:r>
      <w:r w:rsidRPr="00761D21">
        <w:t>Нужно плыть по течению, но так, чтобы постепенно приближаться к берегу;</w:t>
      </w:r>
    </w:p>
    <w:p w:rsidR="005F58E5" w:rsidRPr="00761D21" w:rsidRDefault="005F58E5" w:rsidP="00607EC4">
      <w:pPr>
        <w:pStyle w:val="a6"/>
        <w:numPr>
          <w:ilvl w:val="0"/>
          <w:numId w:val="11"/>
        </w:num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shd w:val="clear" w:color="auto" w:fill="FFFFFF"/>
        <w:spacing w:before="0" w:beforeAutospacing="0" w:after="0" w:afterAutospacing="0" w:line="360" w:lineRule="auto"/>
        <w:ind w:left="0" w:hanging="357"/>
        <w:jc w:val="both"/>
      </w:pPr>
      <w:r w:rsidRPr="00761D21">
        <w:t>если попали в водоворот, не пугайтесь, наберите побольше воздуха, нырните и</w:t>
      </w:r>
      <w:r w:rsidR="005B3DCA">
        <w:t xml:space="preserve"> </w:t>
      </w:r>
      <w:r w:rsidRPr="00761D21">
        <w:t>постарайтесь резко свернуть в сторону от него;</w:t>
      </w:r>
    </w:p>
    <w:p w:rsidR="003010E1" w:rsidRDefault="003010E1" w:rsidP="00626E7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11C49" w:rsidRPr="00936A71" w:rsidRDefault="00936A71" w:rsidP="005B3DC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Выводы</w:t>
      </w:r>
      <w:r w:rsidR="00E11C49" w:rsidRPr="00936A71">
        <w:rPr>
          <w:rFonts w:ascii="Times New Roman" w:hAnsi="Times New Roman" w:cs="Times New Roman"/>
          <w:sz w:val="24"/>
          <w:szCs w:val="24"/>
        </w:rPr>
        <w:t>:</w:t>
      </w:r>
    </w:p>
    <w:p w:rsidR="00E11C49" w:rsidRPr="00E11C49" w:rsidRDefault="00E11C49" w:rsidP="005B3DCA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1C49">
        <w:rPr>
          <w:rFonts w:ascii="Times New Roman" w:hAnsi="Times New Roman" w:cs="Times New Roman"/>
          <w:sz w:val="24"/>
          <w:szCs w:val="24"/>
        </w:rPr>
        <w:t>Проведя химический анализ воды в озере Селигер мы выяснили:</w:t>
      </w:r>
    </w:p>
    <w:p w:rsidR="00E11C49" w:rsidRPr="00E11C49" w:rsidRDefault="00E11C49" w:rsidP="005B3DCA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1C49">
        <w:rPr>
          <w:rFonts w:ascii="Times New Roman" w:hAnsi="Times New Roman" w:cs="Times New Roman"/>
          <w:sz w:val="24"/>
          <w:szCs w:val="24"/>
        </w:rPr>
        <w:t>вода не содержит хлоридов,</w:t>
      </w:r>
    </w:p>
    <w:p w:rsidR="00E11C49" w:rsidRPr="00E11C49" w:rsidRDefault="00E11C49" w:rsidP="005B3DCA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1C49">
        <w:rPr>
          <w:rFonts w:ascii="Times New Roman" w:hAnsi="Times New Roman" w:cs="Times New Roman"/>
          <w:sz w:val="24"/>
          <w:szCs w:val="24"/>
        </w:rPr>
        <w:t>обладает низким содержанием кальция и магния, а следовательно, не жесткая,</w:t>
      </w:r>
    </w:p>
    <w:p w:rsidR="00E11C49" w:rsidRPr="00E11C49" w:rsidRDefault="00E11C49" w:rsidP="005B3DCA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1C49">
        <w:rPr>
          <w:rFonts w:ascii="Times New Roman" w:hAnsi="Times New Roman" w:cs="Times New Roman"/>
          <w:sz w:val="24"/>
          <w:szCs w:val="24"/>
        </w:rPr>
        <w:t>не содержит железа.</w:t>
      </w:r>
    </w:p>
    <w:p w:rsidR="00E11C49" w:rsidRPr="00E11C49" w:rsidRDefault="00E11C49" w:rsidP="005B3DCA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1C49">
        <w:rPr>
          <w:rFonts w:ascii="Times New Roman" w:hAnsi="Times New Roman" w:cs="Times New Roman"/>
          <w:sz w:val="24"/>
          <w:szCs w:val="24"/>
        </w:rPr>
        <w:t>Согласно исследованиям, нами не было обнаружено каких-либо химических веществ, пагубно сказывающихся на здоровье купающихся. Однако обнаруженные нами следы выбросов фенола все же настораживают.</w:t>
      </w:r>
    </w:p>
    <w:p w:rsidR="00E11C49" w:rsidRPr="00E11C49" w:rsidRDefault="00E11C49" w:rsidP="005B3DCA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1C49">
        <w:rPr>
          <w:rFonts w:ascii="Times New Roman" w:hAnsi="Times New Roman" w:cs="Times New Roman"/>
          <w:sz w:val="24"/>
          <w:szCs w:val="24"/>
        </w:rPr>
        <w:t xml:space="preserve">Проведя анализ качества воды и прибрежной территории при помощи биоиндикации можно отнести воду озера к </w:t>
      </w:r>
      <w:r w:rsidRPr="00E11C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 классу качества воды, это значит,  что озеро Селигер (Кличен) - грязный водоем.</w:t>
      </w:r>
    </w:p>
    <w:p w:rsidR="00E11C49" w:rsidRPr="00E11C49" w:rsidRDefault="00E11C49" w:rsidP="005B3DCA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1C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Береговую линию озера застилает тростник, а в воде обнаружены заросли водных растений.</w:t>
      </w:r>
    </w:p>
    <w:p w:rsidR="00E11C49" w:rsidRPr="00E11C49" w:rsidRDefault="00E11C49" w:rsidP="005B3DCA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1C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пляже были замечены утки, которые любят есть улиток, обитающих на водорослях, а улитки являются промежуточными хозяевами для личинок церкарий, живущих в кровеносной системе птиц и способных проникать под кожу человека, вызывая дерматит. Предположить о заражении водоемов паразитами можно и по гнездящимся там чайкам, которых на пляже так же много.</w:t>
      </w:r>
    </w:p>
    <w:p w:rsidR="00E11C49" w:rsidRPr="00E11C49" w:rsidRDefault="00E11C49" w:rsidP="005B3DCA">
      <w:pPr>
        <w:pStyle w:val="a3"/>
        <w:spacing w:line="360" w:lineRule="auto"/>
        <w:ind w:left="585"/>
        <w:jc w:val="both"/>
        <w:rPr>
          <w:rFonts w:ascii="Times New Roman" w:hAnsi="Times New Roman" w:cs="Times New Roman"/>
          <w:sz w:val="24"/>
          <w:szCs w:val="24"/>
        </w:rPr>
      </w:pPr>
      <w:r w:rsidRPr="00E11C49">
        <w:rPr>
          <w:rFonts w:ascii="Times New Roman" w:hAnsi="Times New Roman" w:cs="Times New Roman"/>
          <w:sz w:val="24"/>
          <w:szCs w:val="24"/>
        </w:rPr>
        <w:t>Таким образом, наша гипотеза не подтвердилась, нельзя использовать для купания любой пляж озера Селигер. Мы сделали вывод, что исследуемый пляж достаточно плохо оборудован для купания и пляжного отдыха. Мы не рекомендуем эксплуатировать данный пляж в этих целях.</w:t>
      </w:r>
    </w:p>
    <w:p w:rsidR="00E11C49" w:rsidRPr="00E11C49" w:rsidRDefault="00E11C49" w:rsidP="005B3DC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11C49">
        <w:rPr>
          <w:rFonts w:ascii="Times New Roman" w:hAnsi="Times New Roman" w:cs="Times New Roman"/>
          <w:sz w:val="24"/>
          <w:szCs w:val="24"/>
        </w:rPr>
        <w:t xml:space="preserve">Однако стоит упомянуть о пользе хвойного воздуха, так как пляж расположен неподалеку от смешанного, но преимущественно хвойного леса. На нем можно </w:t>
      </w:r>
      <w:r w:rsidRPr="00E11C49">
        <w:rPr>
          <w:rFonts w:ascii="Times New Roman" w:hAnsi="Times New Roman" w:cs="Times New Roman"/>
          <w:sz w:val="24"/>
          <w:szCs w:val="24"/>
        </w:rPr>
        <w:lastRenderedPageBreak/>
        <w:t xml:space="preserve">задержаться отдохнуть после долгой прогулки и полюбоваться красотами Селигера, но не купаться. </w:t>
      </w:r>
    </w:p>
    <w:p w:rsidR="003010E1" w:rsidRPr="005C5CBC" w:rsidRDefault="003010E1" w:rsidP="005B3DC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7153" w:rsidRDefault="00EB3951" w:rsidP="005B3DC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04DA">
        <w:rPr>
          <w:rFonts w:ascii="Times New Roman" w:hAnsi="Times New Roman" w:cs="Times New Roman"/>
          <w:sz w:val="24"/>
          <w:szCs w:val="24"/>
        </w:rPr>
        <w:tab/>
      </w:r>
      <w:r w:rsidR="006B6F61" w:rsidRPr="00531963">
        <w:rPr>
          <w:rFonts w:ascii="Times New Roman" w:hAnsi="Times New Roman" w:cs="Times New Roman"/>
          <w:sz w:val="24"/>
          <w:szCs w:val="24"/>
        </w:rPr>
        <w:t xml:space="preserve">Таким образом, </w:t>
      </w:r>
      <w:r w:rsidR="001244BE" w:rsidRPr="00531963">
        <w:rPr>
          <w:rFonts w:ascii="Times New Roman" w:hAnsi="Times New Roman" w:cs="Times New Roman"/>
          <w:sz w:val="24"/>
          <w:szCs w:val="24"/>
        </w:rPr>
        <w:t>наша гипотеза не подтвердилась, нельзя использовать для купания любой пляж озера Селигер. М</w:t>
      </w:r>
      <w:r w:rsidR="002D6962" w:rsidRPr="00531963">
        <w:rPr>
          <w:rFonts w:ascii="Times New Roman" w:hAnsi="Times New Roman" w:cs="Times New Roman"/>
          <w:sz w:val="24"/>
          <w:szCs w:val="24"/>
        </w:rPr>
        <w:t>ы сделали</w:t>
      </w:r>
      <w:r w:rsidR="006B6F61" w:rsidRPr="00531963">
        <w:rPr>
          <w:rFonts w:ascii="Times New Roman" w:hAnsi="Times New Roman" w:cs="Times New Roman"/>
          <w:sz w:val="24"/>
          <w:szCs w:val="24"/>
        </w:rPr>
        <w:t xml:space="preserve"> вывод, что исследуемый пляж достаточно плохо оборудован для купания и пляжного отдыха. </w:t>
      </w:r>
      <w:r w:rsidR="00B721A1" w:rsidRPr="00531963">
        <w:rPr>
          <w:rFonts w:ascii="Times New Roman" w:hAnsi="Times New Roman" w:cs="Times New Roman"/>
          <w:sz w:val="24"/>
          <w:szCs w:val="24"/>
        </w:rPr>
        <w:t xml:space="preserve">Однако стоит упомянуть о пользе хвойного воздуха, так как пляж расположен неподалеку от смешанного, но преимущественно хвойного леса. </w:t>
      </w:r>
    </w:p>
    <w:p w:rsidR="00494743" w:rsidRDefault="0037357E" w:rsidP="005B3DCA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="00B721A1" w:rsidRPr="00531963">
        <w:rPr>
          <w:rFonts w:ascii="Times New Roman" w:hAnsi="Times New Roman" w:cs="Times New Roman"/>
          <w:sz w:val="24"/>
          <w:szCs w:val="24"/>
        </w:rPr>
        <w:t xml:space="preserve">ы </w:t>
      </w:r>
      <w:r w:rsidR="00531963" w:rsidRPr="00531963">
        <w:rPr>
          <w:rFonts w:ascii="Times New Roman" w:hAnsi="Times New Roman" w:cs="Times New Roman"/>
          <w:sz w:val="24"/>
          <w:szCs w:val="24"/>
        </w:rPr>
        <w:t>можем предложить план мероприятий, благодаря которым купание будет</w:t>
      </w:r>
      <w:r w:rsidR="00595B9E">
        <w:rPr>
          <w:rFonts w:ascii="Times New Roman" w:hAnsi="Times New Roman" w:cs="Times New Roman"/>
          <w:sz w:val="24"/>
          <w:szCs w:val="24"/>
        </w:rPr>
        <w:t xml:space="preserve"> более безопасным</w:t>
      </w:r>
      <w:r w:rsidR="00531963" w:rsidRPr="00531963">
        <w:rPr>
          <w:rFonts w:ascii="Times New Roman" w:hAnsi="Times New Roman" w:cs="Times New Roman"/>
          <w:sz w:val="24"/>
          <w:szCs w:val="24"/>
        </w:rPr>
        <w:t>.</w:t>
      </w:r>
    </w:p>
    <w:p w:rsidR="00E11C49" w:rsidRDefault="0037357E" w:rsidP="005B3DCA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Очистить</w:t>
      </w:r>
      <w:r w:rsidR="00595B9E">
        <w:rPr>
          <w:rFonts w:ascii="Times New Roman" w:hAnsi="Times New Roman" w:cs="Times New Roman"/>
          <w:sz w:val="24"/>
          <w:szCs w:val="24"/>
        </w:rPr>
        <w:t xml:space="preserve"> пляж от мусора, ила,</w:t>
      </w:r>
      <w:r w:rsidR="00E11C49">
        <w:rPr>
          <w:rFonts w:ascii="Times New Roman" w:hAnsi="Times New Roman" w:cs="Times New Roman"/>
          <w:sz w:val="24"/>
          <w:szCs w:val="24"/>
        </w:rPr>
        <w:t xml:space="preserve"> растительности</w:t>
      </w:r>
    </w:p>
    <w:p w:rsidR="00B01F18" w:rsidRPr="00531963" w:rsidRDefault="00494743" w:rsidP="005B3DCA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Компания «Строй Корпорация»</w:t>
      </w:r>
    </w:p>
    <w:p w:rsidR="00531963" w:rsidRDefault="00494743" w:rsidP="005B3DCA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4743">
        <w:rPr>
          <w:rFonts w:ascii="Times New Roman" w:hAnsi="Times New Roman" w:cs="Times New Roman"/>
          <w:sz w:val="24"/>
          <w:szCs w:val="24"/>
        </w:rPr>
        <w:t xml:space="preserve">Очистка водоема </w:t>
      </w:r>
      <w:r w:rsidR="00531963" w:rsidRPr="00494743">
        <w:rPr>
          <w:rFonts w:ascii="Times New Roman" w:hAnsi="Times New Roman" w:cs="Times New Roman"/>
          <w:sz w:val="24"/>
          <w:szCs w:val="24"/>
        </w:rPr>
        <w:t>от ила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="00595B9E">
        <w:rPr>
          <w:rFonts w:ascii="Times New Roman" w:hAnsi="Times New Roman" w:cs="Times New Roman"/>
          <w:sz w:val="24"/>
          <w:szCs w:val="24"/>
        </w:rPr>
        <w:t xml:space="preserve"> </w:t>
      </w:r>
      <w:r w:rsidR="00531963" w:rsidRPr="00494743">
        <w:rPr>
          <w:rFonts w:ascii="Times New Roman" w:hAnsi="Times New Roman" w:cs="Times New Roman"/>
          <w:sz w:val="24"/>
          <w:szCs w:val="24"/>
        </w:rPr>
        <w:t>водорослей</w:t>
      </w:r>
      <w:r>
        <w:rPr>
          <w:rFonts w:ascii="Times New Roman" w:hAnsi="Times New Roman" w:cs="Times New Roman"/>
          <w:sz w:val="24"/>
          <w:szCs w:val="24"/>
        </w:rPr>
        <w:t>. 250 р/м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</w:p>
    <w:p w:rsidR="00494743" w:rsidRDefault="00494743" w:rsidP="005B3DCA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Удаление мусора со дне водоема и прибрежной зоны 100 р/м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2  </w:t>
      </w:r>
    </w:p>
    <w:p w:rsidR="00494743" w:rsidRDefault="00494743" w:rsidP="005B3DCA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Намыв пляжа и зон для купания 300 р/м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</w:p>
    <w:p w:rsidR="00494743" w:rsidRDefault="00595B9E" w:rsidP="005B3DCA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Оборудование</w:t>
      </w:r>
      <w:r w:rsidR="00E11C49">
        <w:rPr>
          <w:rFonts w:ascii="Times New Roman" w:hAnsi="Times New Roman" w:cs="Times New Roman"/>
          <w:sz w:val="24"/>
          <w:szCs w:val="24"/>
        </w:rPr>
        <w:t xml:space="preserve"> пляжной зоны табличкой «Благодарим за чистоту»</w:t>
      </w:r>
    </w:p>
    <w:p w:rsidR="00494743" w:rsidRDefault="00494743" w:rsidP="005B3DCA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Компания «Тверь. Адресные таблички»</w:t>
      </w:r>
    </w:p>
    <w:p w:rsidR="008F7153" w:rsidRPr="00626E77" w:rsidRDefault="00494743" w:rsidP="00607EC4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94743">
        <w:rPr>
          <w:rFonts w:ascii="Times New Roman" w:hAnsi="Times New Roman" w:cs="Times New Roman"/>
          <w:color w:val="000000" w:themeColor="text1"/>
          <w:sz w:val="24"/>
          <w:szCs w:val="24"/>
        </w:rPr>
        <w:t>ТАБ-181 - Табличка «Благодарим за чистоту»</w:t>
      </w:r>
      <w:r w:rsidR="00E11C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F71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275.40  р/2 таблички </w:t>
      </w:r>
    </w:p>
    <w:p w:rsidR="006F2BCE" w:rsidRDefault="006F2BCE" w:rsidP="00607EC4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3144C" w:rsidRPr="00531963" w:rsidRDefault="0043144C" w:rsidP="00607EC4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463DA4" w:rsidRPr="00936A71" w:rsidRDefault="0043144C" w:rsidP="005B3DC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36A71">
        <w:rPr>
          <w:rFonts w:ascii="Times New Roman" w:hAnsi="Times New Roman" w:cs="Times New Roman"/>
          <w:iCs/>
          <w:sz w:val="24"/>
          <w:szCs w:val="24"/>
        </w:rPr>
        <w:t>Л</w:t>
      </w:r>
      <w:r w:rsidR="00936A71">
        <w:rPr>
          <w:rFonts w:ascii="Times New Roman" w:hAnsi="Times New Roman" w:cs="Times New Roman"/>
          <w:iCs/>
          <w:sz w:val="24"/>
          <w:szCs w:val="24"/>
        </w:rPr>
        <w:t>итература</w:t>
      </w:r>
      <w:r w:rsidR="00463DA4" w:rsidRPr="00936A71">
        <w:rPr>
          <w:rFonts w:ascii="Times New Roman" w:hAnsi="Times New Roman" w:cs="Times New Roman"/>
          <w:sz w:val="24"/>
          <w:szCs w:val="24"/>
        </w:rPr>
        <w:t>:</w:t>
      </w:r>
    </w:p>
    <w:p w:rsidR="008D639D" w:rsidRDefault="008D639D" w:rsidP="008D63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D229E3">
        <w:rPr>
          <w:rFonts w:ascii="Times New Roman" w:hAnsi="Times New Roman" w:cs="Times New Roman"/>
          <w:sz w:val="24"/>
          <w:szCs w:val="24"/>
        </w:rPr>
        <w:t xml:space="preserve">Дневник студентки экологического факультета Венского университета. -03. </w:t>
      </w:r>
      <w:r w:rsidRPr="00187985">
        <w:rPr>
          <w:rFonts w:ascii="Times New Roman" w:hAnsi="Times New Roman" w:cs="Times New Roman"/>
          <w:sz w:val="24"/>
          <w:szCs w:val="24"/>
        </w:rPr>
        <w:t xml:space="preserve">08.2018-. Электронный источник. </w:t>
      </w:r>
      <w:r w:rsidRPr="00187985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187985">
        <w:rPr>
          <w:rFonts w:ascii="Times New Roman" w:hAnsi="Times New Roman" w:cs="Times New Roman"/>
          <w:sz w:val="24"/>
          <w:szCs w:val="24"/>
        </w:rPr>
        <w:t>:</w:t>
      </w:r>
      <w:hyperlink r:id="rId8" w:history="1">
        <w:r w:rsidRPr="00187985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187985">
          <w:rPr>
            <w:rStyle w:val="a5"/>
            <w:rFonts w:ascii="Times New Roman" w:hAnsi="Times New Roman" w:cs="Times New Roman"/>
            <w:sz w:val="24"/>
            <w:szCs w:val="24"/>
          </w:rPr>
          <w:t>://</w:t>
        </w:r>
        <w:r w:rsidRPr="00187985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zen</w:t>
        </w:r>
        <w:r w:rsidRPr="00187985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Pr="00187985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yandex</w:t>
        </w:r>
        <w:r w:rsidRPr="00187985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Pr="00187985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  <w:r w:rsidRPr="00187985">
          <w:rPr>
            <w:rStyle w:val="a5"/>
            <w:rFonts w:ascii="Times New Roman" w:hAnsi="Times New Roman" w:cs="Times New Roman"/>
            <w:sz w:val="24"/>
            <w:szCs w:val="24"/>
          </w:rPr>
          <w:t>/</w:t>
        </w:r>
        <w:r w:rsidRPr="00187985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media</w:t>
        </w:r>
        <w:r w:rsidRPr="00187985">
          <w:rPr>
            <w:rStyle w:val="a5"/>
            <w:rFonts w:ascii="Times New Roman" w:hAnsi="Times New Roman" w:cs="Times New Roman"/>
            <w:sz w:val="24"/>
            <w:szCs w:val="24"/>
          </w:rPr>
          <w:t>/</w:t>
        </w:r>
        <w:r w:rsidRPr="00187985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id</w:t>
        </w:r>
        <w:r w:rsidRPr="00187985">
          <w:rPr>
            <w:rStyle w:val="a5"/>
            <w:rFonts w:ascii="Times New Roman" w:hAnsi="Times New Roman" w:cs="Times New Roman"/>
            <w:sz w:val="24"/>
            <w:szCs w:val="24"/>
          </w:rPr>
          <w:t>/5</w:t>
        </w:r>
        <w:r w:rsidRPr="00187985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b</w:t>
        </w:r>
        <w:r w:rsidRPr="00187985">
          <w:rPr>
            <w:rStyle w:val="a5"/>
            <w:rFonts w:ascii="Times New Roman" w:hAnsi="Times New Roman" w:cs="Times New Roman"/>
            <w:sz w:val="24"/>
            <w:szCs w:val="24"/>
          </w:rPr>
          <w:t>4</w:t>
        </w:r>
        <w:r w:rsidRPr="00187985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a</w:t>
        </w:r>
        <w:r w:rsidRPr="00187985">
          <w:rPr>
            <w:rStyle w:val="a5"/>
            <w:rFonts w:ascii="Times New Roman" w:hAnsi="Times New Roman" w:cs="Times New Roman"/>
            <w:sz w:val="24"/>
            <w:szCs w:val="24"/>
          </w:rPr>
          <w:t>50</w:t>
        </w:r>
        <w:r w:rsidRPr="00187985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de</w:t>
        </w:r>
        <w:r w:rsidRPr="00187985">
          <w:rPr>
            <w:rStyle w:val="a5"/>
            <w:rFonts w:ascii="Times New Roman" w:hAnsi="Times New Roman" w:cs="Times New Roman"/>
            <w:sz w:val="24"/>
            <w:szCs w:val="24"/>
          </w:rPr>
          <w:t>8719</w:t>
        </w:r>
        <w:r w:rsidRPr="00187985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a</w:t>
        </w:r>
        <w:r w:rsidRPr="00187985">
          <w:rPr>
            <w:rStyle w:val="a5"/>
            <w:rFonts w:ascii="Times New Roman" w:hAnsi="Times New Roman" w:cs="Times New Roman"/>
            <w:sz w:val="24"/>
            <w:szCs w:val="24"/>
          </w:rPr>
          <w:t>600</w:t>
        </w:r>
        <w:r w:rsidRPr="00187985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a</w:t>
        </w:r>
        <w:r w:rsidRPr="00187985">
          <w:rPr>
            <w:rStyle w:val="a5"/>
            <w:rFonts w:ascii="Times New Roman" w:hAnsi="Times New Roman" w:cs="Times New Roman"/>
            <w:sz w:val="24"/>
            <w:szCs w:val="24"/>
          </w:rPr>
          <w:t>90</w:t>
        </w:r>
        <w:r w:rsidRPr="00187985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bad</w:t>
        </w:r>
        <w:r w:rsidRPr="00187985">
          <w:rPr>
            <w:rStyle w:val="a5"/>
            <w:rFonts w:ascii="Times New Roman" w:hAnsi="Times New Roman" w:cs="Times New Roman"/>
            <w:sz w:val="24"/>
            <w:szCs w:val="24"/>
          </w:rPr>
          <w:t>51/</w:t>
        </w:r>
        <w:r w:rsidRPr="00187985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pochemu</w:t>
        </w:r>
        <w:r w:rsidRPr="00187985">
          <w:rPr>
            <w:rStyle w:val="a5"/>
            <w:rFonts w:ascii="Times New Roman" w:hAnsi="Times New Roman" w:cs="Times New Roman"/>
            <w:sz w:val="24"/>
            <w:szCs w:val="24"/>
          </w:rPr>
          <w:t>-</w:t>
        </w:r>
        <w:r w:rsidRPr="00187985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opasno</w:t>
        </w:r>
        <w:r w:rsidRPr="00187985">
          <w:rPr>
            <w:rStyle w:val="a5"/>
            <w:rFonts w:ascii="Times New Roman" w:hAnsi="Times New Roman" w:cs="Times New Roman"/>
            <w:sz w:val="24"/>
            <w:szCs w:val="24"/>
          </w:rPr>
          <w:t>-</w:t>
        </w:r>
        <w:r w:rsidRPr="00187985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kupatsia</w:t>
        </w:r>
        <w:r w:rsidRPr="00187985">
          <w:rPr>
            <w:rStyle w:val="a5"/>
            <w:rFonts w:ascii="Times New Roman" w:hAnsi="Times New Roman" w:cs="Times New Roman"/>
            <w:sz w:val="24"/>
            <w:szCs w:val="24"/>
          </w:rPr>
          <w:t>-</w:t>
        </w:r>
        <w:r w:rsidRPr="00187985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v</w:t>
        </w:r>
        <w:r w:rsidRPr="00187985">
          <w:rPr>
            <w:rStyle w:val="a5"/>
            <w:rFonts w:ascii="Times New Roman" w:hAnsi="Times New Roman" w:cs="Times New Roman"/>
            <w:sz w:val="24"/>
            <w:szCs w:val="24"/>
          </w:rPr>
          <w:t>-</w:t>
        </w:r>
        <w:r w:rsidRPr="00187985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cvetuscei</w:t>
        </w:r>
        <w:r w:rsidRPr="00187985">
          <w:rPr>
            <w:rStyle w:val="a5"/>
            <w:rFonts w:ascii="Times New Roman" w:hAnsi="Times New Roman" w:cs="Times New Roman"/>
            <w:sz w:val="24"/>
            <w:szCs w:val="24"/>
          </w:rPr>
          <w:t>-</w:t>
        </w:r>
        <w:r w:rsidRPr="00187985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vode</w:t>
        </w:r>
        <w:r w:rsidRPr="00187985">
          <w:rPr>
            <w:rStyle w:val="a5"/>
            <w:rFonts w:ascii="Times New Roman" w:hAnsi="Times New Roman" w:cs="Times New Roman"/>
            <w:sz w:val="24"/>
            <w:szCs w:val="24"/>
          </w:rPr>
          <w:t>-5</w:t>
        </w:r>
        <w:r w:rsidRPr="00187985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b</w:t>
        </w:r>
        <w:r w:rsidRPr="00187985">
          <w:rPr>
            <w:rStyle w:val="a5"/>
            <w:rFonts w:ascii="Times New Roman" w:hAnsi="Times New Roman" w:cs="Times New Roman"/>
            <w:sz w:val="24"/>
            <w:szCs w:val="24"/>
          </w:rPr>
          <w:t>4</w:t>
        </w:r>
        <w:r w:rsidRPr="00187985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baf</w:t>
        </w:r>
        <w:r w:rsidRPr="00187985">
          <w:rPr>
            <w:rStyle w:val="a5"/>
            <w:rFonts w:ascii="Times New Roman" w:hAnsi="Times New Roman" w:cs="Times New Roman"/>
            <w:sz w:val="24"/>
            <w:szCs w:val="24"/>
          </w:rPr>
          <w:t>5</w:t>
        </w:r>
        <w:r w:rsidRPr="00187985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ca</w:t>
        </w:r>
        <w:r w:rsidRPr="00187985">
          <w:rPr>
            <w:rStyle w:val="a5"/>
            <w:rFonts w:ascii="Times New Roman" w:hAnsi="Times New Roman" w:cs="Times New Roman"/>
            <w:sz w:val="24"/>
            <w:szCs w:val="24"/>
          </w:rPr>
          <w:t>4</w:t>
        </w:r>
        <w:r w:rsidRPr="00187985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dd</w:t>
        </w:r>
        <w:r w:rsidRPr="00187985">
          <w:rPr>
            <w:rStyle w:val="a5"/>
            <w:rFonts w:ascii="Times New Roman" w:hAnsi="Times New Roman" w:cs="Times New Roman"/>
            <w:sz w:val="24"/>
            <w:szCs w:val="24"/>
          </w:rPr>
          <w:t>5400</w:t>
        </w:r>
        <w:r w:rsidRPr="00187985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a</w:t>
        </w:r>
        <w:r w:rsidRPr="00187985">
          <w:rPr>
            <w:rStyle w:val="a5"/>
            <w:rFonts w:ascii="Times New Roman" w:hAnsi="Times New Roman" w:cs="Times New Roman"/>
            <w:sz w:val="24"/>
            <w:szCs w:val="24"/>
          </w:rPr>
          <w:t>752615</w:t>
        </w:r>
        <w:r w:rsidRPr="00187985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c</w:t>
        </w:r>
      </w:hyperlink>
      <w:r w:rsidRPr="00187985">
        <w:rPr>
          <w:rFonts w:ascii="Times New Roman" w:hAnsi="Times New Roman" w:cs="Times New Roman"/>
          <w:sz w:val="24"/>
          <w:szCs w:val="24"/>
        </w:rPr>
        <w:t>(дата обращения 16.07.2020)</w:t>
      </w:r>
    </w:p>
    <w:p w:rsidR="008D639D" w:rsidRDefault="008D639D" w:rsidP="008D63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D229E3">
        <w:rPr>
          <w:rFonts w:ascii="Times New Roman" w:hAnsi="Times New Roman" w:cs="Times New Roman"/>
          <w:sz w:val="24"/>
          <w:szCs w:val="24"/>
        </w:rPr>
        <w:t xml:space="preserve">Интеллектуально-творческий потенциал России. Материал по теме «Метод биоиндикации». </w:t>
      </w:r>
      <w:r w:rsidRPr="00D229E3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D229E3">
        <w:rPr>
          <w:rFonts w:ascii="Times New Roman" w:hAnsi="Times New Roman" w:cs="Times New Roman"/>
          <w:sz w:val="24"/>
          <w:szCs w:val="24"/>
        </w:rPr>
        <w:t>:</w:t>
      </w:r>
      <w:hyperlink r:id="rId9" w:history="1">
        <w:r w:rsidRPr="00D229E3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D229E3">
          <w:rPr>
            <w:rStyle w:val="a5"/>
            <w:rFonts w:ascii="Times New Roman" w:hAnsi="Times New Roman" w:cs="Times New Roman"/>
            <w:sz w:val="24"/>
            <w:szCs w:val="24"/>
          </w:rPr>
          <w:t>://</w:t>
        </w:r>
        <w:r w:rsidRPr="00D229E3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future</w:t>
        </w:r>
        <w:r w:rsidRPr="00D229E3">
          <w:rPr>
            <w:rStyle w:val="a5"/>
            <w:rFonts w:ascii="Times New Roman" w:hAnsi="Times New Roman" w:cs="Times New Roman"/>
            <w:sz w:val="24"/>
            <w:szCs w:val="24"/>
          </w:rPr>
          <w:t>4</w:t>
        </w:r>
        <w:r w:rsidRPr="00D229E3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you</w:t>
        </w:r>
        <w:r w:rsidRPr="00D229E3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Pr="00D229E3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  <w:r w:rsidRPr="00D229E3">
          <w:rPr>
            <w:rStyle w:val="a5"/>
            <w:rFonts w:ascii="Times New Roman" w:hAnsi="Times New Roman" w:cs="Times New Roman"/>
            <w:sz w:val="24"/>
            <w:szCs w:val="24"/>
          </w:rPr>
          <w:t>/</w:t>
        </w:r>
        <w:r w:rsidRPr="00D229E3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index</w:t>
        </w:r>
        <w:r w:rsidRPr="00D229E3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Pr="00D229E3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php</w:t>
        </w:r>
        <w:r w:rsidRPr="00D229E3">
          <w:rPr>
            <w:rStyle w:val="a5"/>
            <w:rFonts w:ascii="Times New Roman" w:hAnsi="Times New Roman" w:cs="Times New Roman"/>
            <w:sz w:val="24"/>
            <w:szCs w:val="24"/>
          </w:rPr>
          <w:t>?</w:t>
        </w:r>
        <w:r w:rsidRPr="00D229E3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id</w:t>
        </w:r>
        <w:r w:rsidRPr="00D229E3">
          <w:rPr>
            <w:rStyle w:val="a5"/>
            <w:rFonts w:ascii="Times New Roman" w:hAnsi="Times New Roman" w:cs="Times New Roman"/>
            <w:sz w:val="24"/>
            <w:szCs w:val="24"/>
          </w:rPr>
          <w:t>=4344&amp;</w:t>
        </w:r>
        <w:r w:rsidRPr="00D229E3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Itemid</w:t>
        </w:r>
        <w:r w:rsidRPr="00D229E3">
          <w:rPr>
            <w:rStyle w:val="a5"/>
            <w:rFonts w:ascii="Times New Roman" w:hAnsi="Times New Roman" w:cs="Times New Roman"/>
            <w:sz w:val="24"/>
            <w:szCs w:val="24"/>
          </w:rPr>
          <w:t>=2759&amp;</w:t>
        </w:r>
        <w:r w:rsidRPr="00D229E3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option</w:t>
        </w:r>
        <w:r w:rsidRPr="00D229E3">
          <w:rPr>
            <w:rStyle w:val="a5"/>
            <w:rFonts w:ascii="Times New Roman" w:hAnsi="Times New Roman" w:cs="Times New Roman"/>
            <w:sz w:val="24"/>
            <w:szCs w:val="24"/>
          </w:rPr>
          <w:t>=</w:t>
        </w:r>
        <w:r w:rsidRPr="00D229E3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com</w:t>
        </w:r>
        <w:r w:rsidRPr="00D229E3">
          <w:rPr>
            <w:rStyle w:val="a5"/>
            <w:rFonts w:ascii="Times New Roman" w:hAnsi="Times New Roman" w:cs="Times New Roman"/>
            <w:sz w:val="24"/>
            <w:szCs w:val="24"/>
          </w:rPr>
          <w:t>_%20</w:t>
        </w:r>
        <w:r w:rsidRPr="00D229E3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content</w:t>
        </w:r>
        <w:r w:rsidRPr="00D229E3">
          <w:rPr>
            <w:rStyle w:val="a5"/>
            <w:rFonts w:ascii="Times New Roman" w:hAnsi="Times New Roman" w:cs="Times New Roman"/>
            <w:sz w:val="24"/>
            <w:szCs w:val="24"/>
          </w:rPr>
          <w:t>&amp;</w:t>
        </w:r>
        <w:r w:rsidRPr="00D229E3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view</w:t>
        </w:r>
        <w:r w:rsidRPr="00D229E3">
          <w:rPr>
            <w:rStyle w:val="a5"/>
            <w:rFonts w:ascii="Times New Roman" w:hAnsi="Times New Roman" w:cs="Times New Roman"/>
            <w:sz w:val="24"/>
            <w:szCs w:val="24"/>
          </w:rPr>
          <w:t>=</w:t>
        </w:r>
        <w:r w:rsidRPr="00D229E3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article</w:t>
        </w:r>
      </w:hyperlink>
      <w:r w:rsidRPr="00D229E3">
        <w:rPr>
          <w:rFonts w:ascii="Times New Roman" w:hAnsi="Times New Roman" w:cs="Times New Roman"/>
          <w:sz w:val="24"/>
          <w:szCs w:val="24"/>
        </w:rPr>
        <w:t xml:space="preserve"> (дата обращения 17.07.2020)</w:t>
      </w:r>
    </w:p>
    <w:p w:rsidR="008D639D" w:rsidRDefault="008D639D" w:rsidP="008D63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D229E3">
        <w:rPr>
          <w:rFonts w:ascii="Times New Roman" w:hAnsi="Times New Roman" w:cs="Times New Roman"/>
          <w:sz w:val="24"/>
          <w:szCs w:val="24"/>
        </w:rPr>
        <w:t xml:space="preserve">Интернет-магазин Альфа фильтр. Хлориды и хлор в воде. -18.02.2019г.-URL: </w:t>
      </w:r>
      <w:hyperlink r:id="rId10" w:history="1">
        <w:r w:rsidRPr="00D229E3">
          <w:rPr>
            <w:rStyle w:val="a5"/>
            <w:rFonts w:ascii="Times New Roman" w:hAnsi="Times New Roman" w:cs="Times New Roman"/>
            <w:sz w:val="24"/>
            <w:szCs w:val="24"/>
          </w:rPr>
          <w:t>https://alfafiltr.com/xloridyi-v-vode.html</w:t>
        </w:r>
      </w:hyperlink>
      <w:r w:rsidRPr="00D229E3">
        <w:rPr>
          <w:rFonts w:ascii="Times New Roman" w:hAnsi="Times New Roman" w:cs="Times New Roman"/>
          <w:sz w:val="24"/>
          <w:szCs w:val="24"/>
        </w:rPr>
        <w:t xml:space="preserve"> (дата обращения 03.08.2020)</w:t>
      </w:r>
    </w:p>
    <w:p w:rsidR="008D639D" w:rsidRPr="008D639D" w:rsidRDefault="008D639D" w:rsidP="008D63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187985">
        <w:rPr>
          <w:rFonts w:ascii="Times New Roman" w:hAnsi="Times New Roman" w:cs="Times New Roman"/>
          <w:sz w:val="24"/>
          <w:szCs w:val="24"/>
        </w:rPr>
        <w:t>Ответ на вопрос «Чем опасен малый прудовик?» -18.12.2017г.-</w:t>
      </w:r>
      <w:hyperlink r:id="rId11" w:history="1">
        <w:r w:rsidRPr="00187985">
          <w:rPr>
            <w:rStyle w:val="a5"/>
            <w:rFonts w:ascii="Times New Roman" w:hAnsi="Times New Roman" w:cs="Times New Roman"/>
            <w:sz w:val="24"/>
            <w:szCs w:val="24"/>
          </w:rPr>
          <w:t>https://znanija.com/task/27028002</w:t>
        </w:r>
      </w:hyperlink>
      <w:r w:rsidRPr="00187985">
        <w:rPr>
          <w:rFonts w:ascii="Times New Roman" w:hAnsi="Times New Roman" w:cs="Times New Roman"/>
          <w:sz w:val="24"/>
          <w:szCs w:val="24"/>
        </w:rPr>
        <w:t>(дата обращения 16.07.2020)</w:t>
      </w:r>
    </w:p>
    <w:p w:rsidR="009479CA" w:rsidRDefault="008D639D" w:rsidP="00607EC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="00432DD4" w:rsidRPr="00D229E3">
        <w:rPr>
          <w:rFonts w:ascii="Times New Roman" w:hAnsi="Times New Roman" w:cs="Times New Roman"/>
          <w:sz w:val="24"/>
          <w:szCs w:val="24"/>
        </w:rPr>
        <w:t xml:space="preserve">Компания </w:t>
      </w:r>
      <w:r w:rsidR="00276BD0" w:rsidRPr="00D229E3">
        <w:rPr>
          <w:rFonts w:ascii="Times New Roman" w:hAnsi="Times New Roman" w:cs="Times New Roman"/>
          <w:sz w:val="24"/>
          <w:szCs w:val="24"/>
          <w:lang w:val="en-US"/>
        </w:rPr>
        <w:t>BWT</w:t>
      </w:r>
      <w:r w:rsidR="00474FE2" w:rsidRPr="00D229E3">
        <w:rPr>
          <w:rFonts w:ascii="Times New Roman" w:hAnsi="Times New Roman" w:cs="Times New Roman"/>
          <w:sz w:val="24"/>
          <w:szCs w:val="24"/>
          <w:lang w:val="en-US"/>
        </w:rPr>
        <w:t>Group</w:t>
      </w:r>
      <w:r w:rsidR="00474FE2" w:rsidRPr="00D229E3">
        <w:rPr>
          <w:rFonts w:ascii="Times New Roman" w:hAnsi="Times New Roman" w:cs="Times New Roman"/>
          <w:sz w:val="24"/>
          <w:szCs w:val="24"/>
        </w:rPr>
        <w:t xml:space="preserve">. </w:t>
      </w:r>
      <w:bookmarkStart w:id="0" w:name="_Hlk57558021"/>
      <w:r w:rsidR="00787C69" w:rsidRPr="00D229E3">
        <w:rPr>
          <w:rFonts w:ascii="Times New Roman" w:hAnsi="Times New Roman" w:cs="Times New Roman"/>
          <w:sz w:val="24"/>
          <w:szCs w:val="24"/>
        </w:rPr>
        <w:t xml:space="preserve">Превышение железа в воде-незримый враг нашего здоровья. Материал с сайта компании. </w:t>
      </w:r>
      <w:r w:rsidR="004F73F9" w:rsidRPr="00D229E3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="004F73F9" w:rsidRPr="00D229E3">
        <w:rPr>
          <w:rFonts w:ascii="Times New Roman" w:hAnsi="Times New Roman" w:cs="Times New Roman"/>
          <w:sz w:val="24"/>
          <w:szCs w:val="24"/>
        </w:rPr>
        <w:t>:</w:t>
      </w:r>
      <w:bookmarkEnd w:id="0"/>
      <w:r w:rsidR="0011204D" w:rsidRPr="00D229E3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C90BF1" w:rsidRPr="00D229E3">
        <w:rPr>
          <w:rFonts w:ascii="Times New Roman" w:hAnsi="Times New Roman" w:cs="Times New Roman"/>
          <w:sz w:val="24"/>
          <w:szCs w:val="24"/>
          <w:lang w:val="en-US"/>
        </w:rPr>
        <w:instrText>HYPERLINK</w:instrText>
      </w:r>
      <w:r w:rsidR="00C90BF1" w:rsidRPr="00D229E3">
        <w:rPr>
          <w:rFonts w:ascii="Times New Roman" w:hAnsi="Times New Roman" w:cs="Times New Roman"/>
          <w:sz w:val="24"/>
          <w:szCs w:val="24"/>
        </w:rPr>
        <w:instrText xml:space="preserve"> "</w:instrText>
      </w:r>
      <w:r w:rsidR="00C90BF1" w:rsidRPr="00D229E3">
        <w:rPr>
          <w:rFonts w:ascii="Times New Roman" w:hAnsi="Times New Roman" w:cs="Times New Roman"/>
          <w:sz w:val="24"/>
          <w:szCs w:val="24"/>
          <w:lang w:val="en-US"/>
        </w:rPr>
        <w:instrText>https</w:instrText>
      </w:r>
      <w:r w:rsidR="00C90BF1" w:rsidRPr="00D229E3">
        <w:rPr>
          <w:rFonts w:ascii="Times New Roman" w:hAnsi="Times New Roman" w:cs="Times New Roman"/>
          <w:sz w:val="24"/>
          <w:szCs w:val="24"/>
        </w:rPr>
        <w:instrText>://</w:instrText>
      </w:r>
      <w:r w:rsidR="00C90BF1" w:rsidRPr="00D229E3">
        <w:rPr>
          <w:rFonts w:ascii="Times New Roman" w:hAnsi="Times New Roman" w:cs="Times New Roman"/>
          <w:sz w:val="24"/>
          <w:szCs w:val="24"/>
          <w:lang w:val="en-US"/>
        </w:rPr>
        <w:instrText>www</w:instrText>
      </w:r>
      <w:r w:rsidR="00C90BF1" w:rsidRPr="00D229E3">
        <w:rPr>
          <w:rFonts w:ascii="Times New Roman" w:hAnsi="Times New Roman" w:cs="Times New Roman"/>
          <w:sz w:val="24"/>
          <w:szCs w:val="24"/>
        </w:rPr>
        <w:instrText>.</w:instrText>
      </w:r>
      <w:r w:rsidR="00C90BF1" w:rsidRPr="00D229E3">
        <w:rPr>
          <w:rFonts w:ascii="Times New Roman" w:hAnsi="Times New Roman" w:cs="Times New Roman"/>
          <w:sz w:val="24"/>
          <w:szCs w:val="24"/>
          <w:lang w:val="en-US"/>
        </w:rPr>
        <w:instrText>bwt</w:instrText>
      </w:r>
      <w:r w:rsidR="00C90BF1" w:rsidRPr="00D229E3">
        <w:rPr>
          <w:rFonts w:ascii="Times New Roman" w:hAnsi="Times New Roman" w:cs="Times New Roman"/>
          <w:sz w:val="24"/>
          <w:szCs w:val="24"/>
        </w:rPr>
        <w:instrText>.</w:instrText>
      </w:r>
      <w:r w:rsidR="00C90BF1" w:rsidRPr="00D229E3">
        <w:rPr>
          <w:rFonts w:ascii="Times New Roman" w:hAnsi="Times New Roman" w:cs="Times New Roman"/>
          <w:sz w:val="24"/>
          <w:szCs w:val="24"/>
          <w:lang w:val="en-US"/>
        </w:rPr>
        <w:instrText>ru</w:instrText>
      </w:r>
      <w:r w:rsidR="00C90BF1" w:rsidRPr="00D229E3">
        <w:rPr>
          <w:rFonts w:ascii="Times New Roman" w:hAnsi="Times New Roman" w:cs="Times New Roman"/>
          <w:sz w:val="24"/>
          <w:szCs w:val="24"/>
        </w:rPr>
        <w:instrText>/</w:instrText>
      </w:r>
      <w:r w:rsidR="00C90BF1" w:rsidRPr="00D229E3">
        <w:rPr>
          <w:rFonts w:ascii="Times New Roman" w:hAnsi="Times New Roman" w:cs="Times New Roman"/>
          <w:sz w:val="24"/>
          <w:szCs w:val="24"/>
          <w:lang w:val="en-US"/>
        </w:rPr>
        <w:instrText>useful</w:instrText>
      </w:r>
      <w:r w:rsidR="00C90BF1" w:rsidRPr="00D229E3">
        <w:rPr>
          <w:rFonts w:ascii="Times New Roman" w:hAnsi="Times New Roman" w:cs="Times New Roman"/>
          <w:sz w:val="24"/>
          <w:szCs w:val="24"/>
        </w:rPr>
        <w:instrText>-</w:instrText>
      </w:r>
      <w:r w:rsidR="00C90BF1" w:rsidRPr="00D229E3">
        <w:rPr>
          <w:rFonts w:ascii="Times New Roman" w:hAnsi="Times New Roman" w:cs="Times New Roman"/>
          <w:sz w:val="24"/>
          <w:szCs w:val="24"/>
          <w:lang w:val="en-US"/>
        </w:rPr>
        <w:instrText>info</w:instrText>
      </w:r>
      <w:r w:rsidR="00C90BF1" w:rsidRPr="00D229E3">
        <w:rPr>
          <w:rFonts w:ascii="Times New Roman" w:hAnsi="Times New Roman" w:cs="Times New Roman"/>
          <w:sz w:val="24"/>
          <w:szCs w:val="24"/>
        </w:rPr>
        <w:instrText>/</w:instrText>
      </w:r>
      <w:r w:rsidR="00C90BF1" w:rsidRPr="00D229E3">
        <w:rPr>
          <w:rFonts w:ascii="Times New Roman" w:hAnsi="Times New Roman" w:cs="Times New Roman"/>
          <w:sz w:val="24"/>
          <w:szCs w:val="24"/>
          <w:lang w:val="en-US"/>
        </w:rPr>
        <w:instrText>prevyshenie</w:instrText>
      </w:r>
      <w:r w:rsidR="00C90BF1" w:rsidRPr="00D229E3">
        <w:rPr>
          <w:rFonts w:ascii="Times New Roman" w:hAnsi="Times New Roman" w:cs="Times New Roman"/>
          <w:sz w:val="24"/>
          <w:szCs w:val="24"/>
        </w:rPr>
        <w:instrText>-</w:instrText>
      </w:r>
      <w:r w:rsidR="00C90BF1" w:rsidRPr="00D229E3">
        <w:rPr>
          <w:rFonts w:ascii="Times New Roman" w:hAnsi="Times New Roman" w:cs="Times New Roman"/>
          <w:sz w:val="24"/>
          <w:szCs w:val="24"/>
          <w:lang w:val="en-US"/>
        </w:rPr>
        <w:instrText>zheleza</w:instrText>
      </w:r>
      <w:r w:rsidR="00C90BF1" w:rsidRPr="00D229E3">
        <w:rPr>
          <w:rFonts w:ascii="Times New Roman" w:hAnsi="Times New Roman" w:cs="Times New Roman"/>
          <w:sz w:val="24"/>
          <w:szCs w:val="24"/>
        </w:rPr>
        <w:instrText>-</w:instrText>
      </w:r>
      <w:r w:rsidR="00C90BF1" w:rsidRPr="00D229E3">
        <w:rPr>
          <w:rFonts w:ascii="Times New Roman" w:hAnsi="Times New Roman" w:cs="Times New Roman"/>
          <w:sz w:val="24"/>
          <w:szCs w:val="24"/>
          <w:lang w:val="en-US"/>
        </w:rPr>
        <w:instrText>v</w:instrText>
      </w:r>
      <w:r w:rsidR="00C90BF1" w:rsidRPr="00D229E3">
        <w:rPr>
          <w:rFonts w:ascii="Times New Roman" w:hAnsi="Times New Roman" w:cs="Times New Roman"/>
          <w:sz w:val="24"/>
          <w:szCs w:val="24"/>
        </w:rPr>
        <w:instrText>-</w:instrText>
      </w:r>
      <w:r w:rsidR="00C90BF1" w:rsidRPr="00D229E3">
        <w:rPr>
          <w:rFonts w:ascii="Times New Roman" w:hAnsi="Times New Roman" w:cs="Times New Roman"/>
          <w:sz w:val="24"/>
          <w:szCs w:val="24"/>
          <w:lang w:val="en-US"/>
        </w:rPr>
        <w:instrText>vode</w:instrText>
      </w:r>
      <w:r w:rsidR="00C90BF1" w:rsidRPr="00D229E3">
        <w:rPr>
          <w:rFonts w:ascii="Times New Roman" w:hAnsi="Times New Roman" w:cs="Times New Roman"/>
          <w:sz w:val="24"/>
          <w:szCs w:val="24"/>
        </w:rPr>
        <w:instrText>-</w:instrText>
      </w:r>
      <w:r w:rsidR="00C90BF1" w:rsidRPr="00D229E3">
        <w:rPr>
          <w:rFonts w:ascii="Times New Roman" w:hAnsi="Times New Roman" w:cs="Times New Roman"/>
          <w:sz w:val="24"/>
          <w:szCs w:val="24"/>
          <w:lang w:val="en-US"/>
        </w:rPr>
        <w:instrText>nezrimyy</w:instrText>
      </w:r>
      <w:r w:rsidR="00C90BF1" w:rsidRPr="00D229E3">
        <w:rPr>
          <w:rFonts w:ascii="Times New Roman" w:hAnsi="Times New Roman" w:cs="Times New Roman"/>
          <w:sz w:val="24"/>
          <w:szCs w:val="24"/>
        </w:rPr>
        <w:instrText>-</w:instrText>
      </w:r>
      <w:r w:rsidR="00C90BF1" w:rsidRPr="00D229E3">
        <w:rPr>
          <w:rFonts w:ascii="Times New Roman" w:hAnsi="Times New Roman" w:cs="Times New Roman"/>
          <w:sz w:val="24"/>
          <w:szCs w:val="24"/>
          <w:lang w:val="en-US"/>
        </w:rPr>
        <w:instrText>vrag</w:instrText>
      </w:r>
      <w:r w:rsidR="00C90BF1" w:rsidRPr="00D229E3">
        <w:rPr>
          <w:rFonts w:ascii="Times New Roman" w:hAnsi="Times New Roman" w:cs="Times New Roman"/>
          <w:sz w:val="24"/>
          <w:szCs w:val="24"/>
        </w:rPr>
        <w:instrText>-</w:instrText>
      </w:r>
      <w:r w:rsidR="00C90BF1" w:rsidRPr="00D229E3">
        <w:rPr>
          <w:rFonts w:ascii="Times New Roman" w:hAnsi="Times New Roman" w:cs="Times New Roman"/>
          <w:sz w:val="24"/>
          <w:szCs w:val="24"/>
          <w:lang w:val="en-US"/>
        </w:rPr>
        <w:instrText>vashego</w:instrText>
      </w:r>
      <w:r w:rsidR="00C90BF1" w:rsidRPr="00D229E3">
        <w:rPr>
          <w:rFonts w:ascii="Times New Roman" w:hAnsi="Times New Roman" w:cs="Times New Roman"/>
          <w:sz w:val="24"/>
          <w:szCs w:val="24"/>
        </w:rPr>
        <w:instrText>-</w:instrText>
      </w:r>
      <w:r w:rsidR="00C90BF1" w:rsidRPr="00D229E3">
        <w:rPr>
          <w:rFonts w:ascii="Times New Roman" w:hAnsi="Times New Roman" w:cs="Times New Roman"/>
          <w:sz w:val="24"/>
          <w:szCs w:val="24"/>
          <w:lang w:val="en-US"/>
        </w:rPr>
        <w:instrText>zdorovya</w:instrText>
      </w:r>
      <w:r w:rsidR="00C90BF1" w:rsidRPr="00D229E3">
        <w:rPr>
          <w:rFonts w:ascii="Times New Roman" w:hAnsi="Times New Roman" w:cs="Times New Roman"/>
          <w:sz w:val="24"/>
          <w:szCs w:val="24"/>
        </w:rPr>
        <w:instrText xml:space="preserve">/" </w:instrText>
      </w:r>
      <w:r w:rsidR="0011204D" w:rsidRPr="00D229E3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C90BF1" w:rsidRPr="00D229E3">
        <w:rPr>
          <w:rStyle w:val="a5"/>
          <w:rFonts w:ascii="Times New Roman" w:hAnsi="Times New Roman" w:cs="Times New Roman"/>
          <w:sz w:val="24"/>
          <w:szCs w:val="24"/>
          <w:lang w:val="en-US"/>
        </w:rPr>
        <w:t>https</w:t>
      </w:r>
      <w:r w:rsidR="00C90BF1" w:rsidRPr="00D229E3">
        <w:rPr>
          <w:rStyle w:val="a5"/>
          <w:rFonts w:ascii="Times New Roman" w:hAnsi="Times New Roman" w:cs="Times New Roman"/>
          <w:sz w:val="24"/>
          <w:szCs w:val="24"/>
        </w:rPr>
        <w:t>://</w:t>
      </w:r>
      <w:r w:rsidR="00C90BF1" w:rsidRPr="00D229E3">
        <w:rPr>
          <w:rStyle w:val="a5"/>
          <w:rFonts w:ascii="Times New Roman" w:hAnsi="Times New Roman" w:cs="Times New Roman"/>
          <w:sz w:val="24"/>
          <w:szCs w:val="24"/>
          <w:lang w:val="en-US"/>
        </w:rPr>
        <w:t>www</w:t>
      </w:r>
      <w:r w:rsidR="00C90BF1" w:rsidRPr="00D229E3">
        <w:rPr>
          <w:rStyle w:val="a5"/>
          <w:rFonts w:ascii="Times New Roman" w:hAnsi="Times New Roman" w:cs="Times New Roman"/>
          <w:sz w:val="24"/>
          <w:szCs w:val="24"/>
        </w:rPr>
        <w:t>.</w:t>
      </w:r>
      <w:r w:rsidR="00C90BF1" w:rsidRPr="00D229E3">
        <w:rPr>
          <w:rStyle w:val="a5"/>
          <w:rFonts w:ascii="Times New Roman" w:hAnsi="Times New Roman" w:cs="Times New Roman"/>
          <w:sz w:val="24"/>
          <w:szCs w:val="24"/>
          <w:lang w:val="en-US"/>
        </w:rPr>
        <w:t>bwt</w:t>
      </w:r>
      <w:r w:rsidR="00C90BF1" w:rsidRPr="00D229E3">
        <w:rPr>
          <w:rStyle w:val="a5"/>
          <w:rFonts w:ascii="Times New Roman" w:hAnsi="Times New Roman" w:cs="Times New Roman"/>
          <w:sz w:val="24"/>
          <w:szCs w:val="24"/>
        </w:rPr>
        <w:t>.</w:t>
      </w:r>
      <w:r w:rsidR="00C90BF1" w:rsidRPr="00D229E3">
        <w:rPr>
          <w:rStyle w:val="a5"/>
          <w:rFonts w:ascii="Times New Roman" w:hAnsi="Times New Roman" w:cs="Times New Roman"/>
          <w:sz w:val="24"/>
          <w:szCs w:val="24"/>
          <w:lang w:val="en-US"/>
        </w:rPr>
        <w:t>ru</w:t>
      </w:r>
      <w:r w:rsidR="00C90BF1" w:rsidRPr="00D229E3">
        <w:rPr>
          <w:rStyle w:val="a5"/>
          <w:rFonts w:ascii="Times New Roman" w:hAnsi="Times New Roman" w:cs="Times New Roman"/>
          <w:sz w:val="24"/>
          <w:szCs w:val="24"/>
        </w:rPr>
        <w:t>/</w:t>
      </w:r>
      <w:r w:rsidR="00C90BF1" w:rsidRPr="00D229E3">
        <w:rPr>
          <w:rStyle w:val="a5"/>
          <w:rFonts w:ascii="Times New Roman" w:hAnsi="Times New Roman" w:cs="Times New Roman"/>
          <w:sz w:val="24"/>
          <w:szCs w:val="24"/>
          <w:lang w:val="en-US"/>
        </w:rPr>
        <w:t>useful</w:t>
      </w:r>
      <w:r w:rsidR="00C90BF1" w:rsidRPr="00D229E3">
        <w:rPr>
          <w:rStyle w:val="a5"/>
          <w:rFonts w:ascii="Times New Roman" w:hAnsi="Times New Roman" w:cs="Times New Roman"/>
          <w:sz w:val="24"/>
          <w:szCs w:val="24"/>
        </w:rPr>
        <w:t>-</w:t>
      </w:r>
      <w:r w:rsidR="00C90BF1" w:rsidRPr="00D229E3">
        <w:rPr>
          <w:rStyle w:val="a5"/>
          <w:rFonts w:ascii="Times New Roman" w:hAnsi="Times New Roman" w:cs="Times New Roman"/>
          <w:sz w:val="24"/>
          <w:szCs w:val="24"/>
          <w:lang w:val="en-US"/>
        </w:rPr>
        <w:t>info</w:t>
      </w:r>
      <w:r w:rsidR="00C90BF1" w:rsidRPr="00D229E3">
        <w:rPr>
          <w:rStyle w:val="a5"/>
          <w:rFonts w:ascii="Times New Roman" w:hAnsi="Times New Roman" w:cs="Times New Roman"/>
          <w:sz w:val="24"/>
          <w:szCs w:val="24"/>
        </w:rPr>
        <w:t>/</w:t>
      </w:r>
      <w:r w:rsidR="00C90BF1" w:rsidRPr="00D229E3">
        <w:rPr>
          <w:rStyle w:val="a5"/>
          <w:rFonts w:ascii="Times New Roman" w:hAnsi="Times New Roman" w:cs="Times New Roman"/>
          <w:sz w:val="24"/>
          <w:szCs w:val="24"/>
          <w:lang w:val="en-US"/>
        </w:rPr>
        <w:t>prevyshenie</w:t>
      </w:r>
      <w:r w:rsidR="00C90BF1" w:rsidRPr="00D229E3">
        <w:rPr>
          <w:rStyle w:val="a5"/>
          <w:rFonts w:ascii="Times New Roman" w:hAnsi="Times New Roman" w:cs="Times New Roman"/>
          <w:sz w:val="24"/>
          <w:szCs w:val="24"/>
        </w:rPr>
        <w:t>-</w:t>
      </w:r>
      <w:r w:rsidR="00C90BF1" w:rsidRPr="00D229E3">
        <w:rPr>
          <w:rStyle w:val="a5"/>
          <w:rFonts w:ascii="Times New Roman" w:hAnsi="Times New Roman" w:cs="Times New Roman"/>
          <w:sz w:val="24"/>
          <w:szCs w:val="24"/>
          <w:lang w:val="en-US"/>
        </w:rPr>
        <w:t>zheleza</w:t>
      </w:r>
      <w:r w:rsidR="00C90BF1" w:rsidRPr="00D229E3">
        <w:rPr>
          <w:rStyle w:val="a5"/>
          <w:rFonts w:ascii="Times New Roman" w:hAnsi="Times New Roman" w:cs="Times New Roman"/>
          <w:sz w:val="24"/>
          <w:szCs w:val="24"/>
        </w:rPr>
        <w:t>-</w:t>
      </w:r>
      <w:r w:rsidR="00C90BF1" w:rsidRPr="00D229E3">
        <w:rPr>
          <w:rStyle w:val="a5"/>
          <w:rFonts w:ascii="Times New Roman" w:hAnsi="Times New Roman" w:cs="Times New Roman"/>
          <w:sz w:val="24"/>
          <w:szCs w:val="24"/>
          <w:lang w:val="en-US"/>
        </w:rPr>
        <w:t>v</w:t>
      </w:r>
      <w:r w:rsidR="00C90BF1" w:rsidRPr="00D229E3">
        <w:rPr>
          <w:rStyle w:val="a5"/>
          <w:rFonts w:ascii="Times New Roman" w:hAnsi="Times New Roman" w:cs="Times New Roman"/>
          <w:sz w:val="24"/>
          <w:szCs w:val="24"/>
        </w:rPr>
        <w:t>-</w:t>
      </w:r>
      <w:r w:rsidR="00C90BF1" w:rsidRPr="00D229E3">
        <w:rPr>
          <w:rStyle w:val="a5"/>
          <w:rFonts w:ascii="Times New Roman" w:hAnsi="Times New Roman" w:cs="Times New Roman"/>
          <w:sz w:val="24"/>
          <w:szCs w:val="24"/>
          <w:lang w:val="en-US"/>
        </w:rPr>
        <w:t>vode</w:t>
      </w:r>
      <w:r w:rsidR="00C90BF1" w:rsidRPr="00D229E3">
        <w:rPr>
          <w:rStyle w:val="a5"/>
          <w:rFonts w:ascii="Times New Roman" w:hAnsi="Times New Roman" w:cs="Times New Roman"/>
          <w:sz w:val="24"/>
          <w:szCs w:val="24"/>
        </w:rPr>
        <w:t>-</w:t>
      </w:r>
      <w:r w:rsidR="00C90BF1" w:rsidRPr="00D229E3">
        <w:rPr>
          <w:rStyle w:val="a5"/>
          <w:rFonts w:ascii="Times New Roman" w:hAnsi="Times New Roman" w:cs="Times New Roman"/>
          <w:sz w:val="24"/>
          <w:szCs w:val="24"/>
          <w:lang w:val="en-US"/>
        </w:rPr>
        <w:t>nezrimyy</w:t>
      </w:r>
      <w:r w:rsidR="00C90BF1" w:rsidRPr="00D229E3">
        <w:rPr>
          <w:rStyle w:val="a5"/>
          <w:rFonts w:ascii="Times New Roman" w:hAnsi="Times New Roman" w:cs="Times New Roman"/>
          <w:sz w:val="24"/>
          <w:szCs w:val="24"/>
        </w:rPr>
        <w:t>-</w:t>
      </w:r>
      <w:r w:rsidR="00C90BF1" w:rsidRPr="00D229E3">
        <w:rPr>
          <w:rStyle w:val="a5"/>
          <w:rFonts w:ascii="Times New Roman" w:hAnsi="Times New Roman" w:cs="Times New Roman"/>
          <w:sz w:val="24"/>
          <w:szCs w:val="24"/>
          <w:lang w:val="en-US"/>
        </w:rPr>
        <w:t>vrag</w:t>
      </w:r>
      <w:r w:rsidR="00C90BF1" w:rsidRPr="00D229E3">
        <w:rPr>
          <w:rStyle w:val="a5"/>
          <w:rFonts w:ascii="Times New Roman" w:hAnsi="Times New Roman" w:cs="Times New Roman"/>
          <w:sz w:val="24"/>
          <w:szCs w:val="24"/>
        </w:rPr>
        <w:t>-</w:t>
      </w:r>
      <w:r w:rsidR="00C90BF1" w:rsidRPr="00D229E3">
        <w:rPr>
          <w:rStyle w:val="a5"/>
          <w:rFonts w:ascii="Times New Roman" w:hAnsi="Times New Roman" w:cs="Times New Roman"/>
          <w:sz w:val="24"/>
          <w:szCs w:val="24"/>
          <w:lang w:val="en-US"/>
        </w:rPr>
        <w:t>vashego</w:t>
      </w:r>
      <w:r w:rsidR="00C90BF1" w:rsidRPr="00D229E3">
        <w:rPr>
          <w:rStyle w:val="a5"/>
          <w:rFonts w:ascii="Times New Roman" w:hAnsi="Times New Roman" w:cs="Times New Roman"/>
          <w:sz w:val="24"/>
          <w:szCs w:val="24"/>
        </w:rPr>
        <w:t>-</w:t>
      </w:r>
      <w:r w:rsidR="00C90BF1" w:rsidRPr="00D229E3">
        <w:rPr>
          <w:rStyle w:val="a5"/>
          <w:rFonts w:ascii="Times New Roman" w:hAnsi="Times New Roman" w:cs="Times New Roman"/>
          <w:sz w:val="24"/>
          <w:szCs w:val="24"/>
          <w:lang w:val="en-US"/>
        </w:rPr>
        <w:t>zdorovya</w:t>
      </w:r>
      <w:r w:rsidR="00C90BF1" w:rsidRPr="00D229E3">
        <w:rPr>
          <w:rStyle w:val="a5"/>
          <w:rFonts w:ascii="Times New Roman" w:hAnsi="Times New Roman" w:cs="Times New Roman"/>
          <w:sz w:val="24"/>
          <w:szCs w:val="24"/>
        </w:rPr>
        <w:t>/</w:t>
      </w:r>
      <w:r w:rsidR="0011204D" w:rsidRPr="00D229E3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C90BF1" w:rsidRPr="00D229E3">
        <w:rPr>
          <w:rFonts w:ascii="Times New Roman" w:hAnsi="Times New Roman" w:cs="Times New Roman"/>
          <w:sz w:val="24"/>
          <w:szCs w:val="24"/>
        </w:rPr>
        <w:t xml:space="preserve"> (дата обращения </w:t>
      </w:r>
      <w:r w:rsidR="00A35061" w:rsidRPr="00D229E3">
        <w:rPr>
          <w:rFonts w:ascii="Times New Roman" w:hAnsi="Times New Roman" w:cs="Times New Roman"/>
          <w:sz w:val="24"/>
          <w:szCs w:val="24"/>
        </w:rPr>
        <w:t>05.08.2020</w:t>
      </w:r>
      <w:r w:rsidR="00C90BF1" w:rsidRPr="00D229E3">
        <w:rPr>
          <w:rFonts w:ascii="Times New Roman" w:hAnsi="Times New Roman" w:cs="Times New Roman"/>
          <w:sz w:val="24"/>
          <w:szCs w:val="24"/>
        </w:rPr>
        <w:t>)</w:t>
      </w:r>
    </w:p>
    <w:p w:rsidR="008D639D" w:rsidRDefault="008D639D" w:rsidP="008D63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Pr="00187985">
        <w:rPr>
          <w:rFonts w:ascii="Times New Roman" w:hAnsi="Times New Roman" w:cs="Times New Roman"/>
          <w:sz w:val="24"/>
          <w:szCs w:val="24"/>
        </w:rPr>
        <w:t>Наталия Лавриченко. Шесть признаков, что купаться не стоит. -26.062020г.-Электронный ресурс. URL:</w:t>
      </w:r>
      <w:hyperlink r:id="rId12" w:history="1">
        <w:r w:rsidRPr="00187985">
          <w:rPr>
            <w:rStyle w:val="a5"/>
            <w:rFonts w:ascii="Times New Roman" w:hAnsi="Times New Roman" w:cs="Times New Roman"/>
            <w:sz w:val="24"/>
            <w:szCs w:val="24"/>
          </w:rPr>
          <w:t>https://nsknews.info/materials/shest-priznakov-chto-kupatsya-ne-stoit/</w:t>
        </w:r>
      </w:hyperlink>
      <w:r w:rsidRPr="00187985">
        <w:rPr>
          <w:rFonts w:ascii="Times New Roman" w:hAnsi="Times New Roman" w:cs="Times New Roman"/>
          <w:sz w:val="24"/>
          <w:szCs w:val="24"/>
        </w:rPr>
        <w:t>(дата обращения 16.07.2020)</w:t>
      </w:r>
    </w:p>
    <w:p w:rsidR="008D639D" w:rsidRPr="00187985" w:rsidRDefault="008D639D" w:rsidP="008D63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D639D" w:rsidRPr="00D229E3" w:rsidRDefault="008D639D" w:rsidP="00607EC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F274C" w:rsidRPr="00D229E3" w:rsidRDefault="00096406" w:rsidP="00607EC4">
      <w:pPr>
        <w:spacing w:after="0"/>
        <w:ind w:firstLine="708"/>
        <w:jc w:val="both"/>
        <w:rPr>
          <w:rFonts w:ascii="Times New Roman" w:hAnsi="Times New Roman" w:cs="Times New Roman"/>
          <w:color w:val="0000FF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="00C856E2" w:rsidRPr="00D229E3">
        <w:rPr>
          <w:rFonts w:ascii="Times New Roman" w:hAnsi="Times New Roman" w:cs="Times New Roman"/>
          <w:sz w:val="24"/>
          <w:szCs w:val="24"/>
        </w:rPr>
        <w:t>Статьи медицинского характера</w:t>
      </w:r>
      <w:r w:rsidR="00A14A4C" w:rsidRPr="00D229E3">
        <w:rPr>
          <w:rFonts w:ascii="Times New Roman" w:hAnsi="Times New Roman" w:cs="Times New Roman"/>
          <w:sz w:val="24"/>
          <w:szCs w:val="24"/>
        </w:rPr>
        <w:t>.</w:t>
      </w:r>
      <w:r w:rsidR="009E3E02" w:rsidRPr="00D229E3">
        <w:rPr>
          <w:rFonts w:ascii="Times New Roman" w:hAnsi="Times New Roman" w:cs="Times New Roman"/>
          <w:sz w:val="24"/>
          <w:szCs w:val="24"/>
        </w:rPr>
        <w:t xml:space="preserve"> Как жесткость воды влияет на организм человека.</w:t>
      </w:r>
      <w:r w:rsidR="00AE572E" w:rsidRPr="00D229E3">
        <w:rPr>
          <w:rFonts w:ascii="Times New Roman" w:hAnsi="Times New Roman" w:cs="Times New Roman"/>
          <w:sz w:val="24"/>
          <w:szCs w:val="24"/>
        </w:rPr>
        <w:t>-1</w:t>
      </w:r>
      <w:r w:rsidR="00195304" w:rsidRPr="00D229E3">
        <w:rPr>
          <w:rFonts w:ascii="Times New Roman" w:hAnsi="Times New Roman" w:cs="Times New Roman"/>
          <w:sz w:val="24"/>
          <w:szCs w:val="24"/>
        </w:rPr>
        <w:t>7</w:t>
      </w:r>
      <w:r w:rsidR="00AE572E" w:rsidRPr="00D229E3">
        <w:rPr>
          <w:rFonts w:ascii="Times New Roman" w:hAnsi="Times New Roman" w:cs="Times New Roman"/>
          <w:sz w:val="24"/>
          <w:szCs w:val="24"/>
        </w:rPr>
        <w:t>.03.2014г</w:t>
      </w:r>
      <w:r w:rsidR="00195304" w:rsidRPr="00D229E3">
        <w:rPr>
          <w:rFonts w:ascii="Times New Roman" w:hAnsi="Times New Roman" w:cs="Times New Roman"/>
          <w:sz w:val="24"/>
          <w:szCs w:val="24"/>
        </w:rPr>
        <w:t>.</w:t>
      </w:r>
      <w:r w:rsidR="00AE572E" w:rsidRPr="00D229E3">
        <w:rPr>
          <w:rFonts w:ascii="Times New Roman" w:hAnsi="Times New Roman" w:cs="Times New Roman"/>
          <w:sz w:val="24"/>
          <w:szCs w:val="24"/>
        </w:rPr>
        <w:t>-</w:t>
      </w:r>
      <w:r w:rsidR="00A14A4C" w:rsidRPr="00D229E3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="00A14A4C" w:rsidRPr="00D229E3">
        <w:rPr>
          <w:rFonts w:ascii="Times New Roman" w:hAnsi="Times New Roman" w:cs="Times New Roman"/>
          <w:sz w:val="24"/>
          <w:szCs w:val="24"/>
        </w:rPr>
        <w:t>:</w:t>
      </w:r>
      <w:hyperlink r:id="rId13" w:history="1">
        <w:r w:rsidR="008F6364" w:rsidRPr="00D229E3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="008F6364" w:rsidRPr="00D229E3">
          <w:rPr>
            <w:rStyle w:val="a5"/>
            <w:rFonts w:ascii="Times New Roman" w:hAnsi="Times New Roman" w:cs="Times New Roman"/>
            <w:sz w:val="24"/>
            <w:szCs w:val="24"/>
          </w:rPr>
          <w:t>://</w:t>
        </w:r>
        <w:r w:rsidR="008F6364" w:rsidRPr="00D229E3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8F6364" w:rsidRPr="00D229E3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="008F6364" w:rsidRPr="00D229E3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kakprosto</w:t>
        </w:r>
        <w:r w:rsidR="008F6364" w:rsidRPr="00D229E3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="008F6364" w:rsidRPr="00D229E3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  <w:r w:rsidR="008F6364" w:rsidRPr="00D229E3">
          <w:rPr>
            <w:rStyle w:val="a5"/>
            <w:rFonts w:ascii="Times New Roman" w:hAnsi="Times New Roman" w:cs="Times New Roman"/>
            <w:sz w:val="24"/>
            <w:szCs w:val="24"/>
          </w:rPr>
          <w:t>/</w:t>
        </w:r>
        <w:r w:rsidR="008F6364" w:rsidRPr="00D229E3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kak</w:t>
        </w:r>
        <w:r w:rsidR="008F6364" w:rsidRPr="00D229E3">
          <w:rPr>
            <w:rStyle w:val="a5"/>
            <w:rFonts w:ascii="Times New Roman" w:hAnsi="Times New Roman" w:cs="Times New Roman"/>
            <w:sz w:val="24"/>
            <w:szCs w:val="24"/>
          </w:rPr>
          <w:t>-828204-</w:t>
        </w:r>
        <w:r w:rsidR="008F6364" w:rsidRPr="00D229E3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kak</w:t>
        </w:r>
        <w:r w:rsidR="008F6364" w:rsidRPr="00D229E3">
          <w:rPr>
            <w:rStyle w:val="a5"/>
            <w:rFonts w:ascii="Times New Roman" w:hAnsi="Times New Roman" w:cs="Times New Roman"/>
            <w:sz w:val="24"/>
            <w:szCs w:val="24"/>
          </w:rPr>
          <w:t>-</w:t>
        </w:r>
        <w:r w:rsidR="008F6364" w:rsidRPr="00D229E3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zhestkost</w:t>
        </w:r>
        <w:r w:rsidR="008F6364" w:rsidRPr="00D229E3">
          <w:rPr>
            <w:rStyle w:val="a5"/>
            <w:rFonts w:ascii="Times New Roman" w:hAnsi="Times New Roman" w:cs="Times New Roman"/>
            <w:sz w:val="24"/>
            <w:szCs w:val="24"/>
          </w:rPr>
          <w:t>-</w:t>
        </w:r>
        <w:r w:rsidR="008F6364" w:rsidRPr="00D229E3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vody</w:t>
        </w:r>
        <w:r w:rsidR="008F6364" w:rsidRPr="00D229E3">
          <w:rPr>
            <w:rStyle w:val="a5"/>
            <w:rFonts w:ascii="Times New Roman" w:hAnsi="Times New Roman" w:cs="Times New Roman"/>
            <w:sz w:val="24"/>
            <w:szCs w:val="24"/>
          </w:rPr>
          <w:t>-</w:t>
        </w:r>
        <w:r w:rsidR="008F6364" w:rsidRPr="00D229E3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vliyaet</w:t>
        </w:r>
        <w:r w:rsidR="008F6364" w:rsidRPr="00D229E3">
          <w:rPr>
            <w:rStyle w:val="a5"/>
            <w:rFonts w:ascii="Times New Roman" w:hAnsi="Times New Roman" w:cs="Times New Roman"/>
            <w:sz w:val="24"/>
            <w:szCs w:val="24"/>
          </w:rPr>
          <w:t>-</w:t>
        </w:r>
        <w:r w:rsidR="008F6364" w:rsidRPr="00D229E3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na</w:t>
        </w:r>
        <w:r w:rsidR="008F6364" w:rsidRPr="00D229E3">
          <w:rPr>
            <w:rStyle w:val="a5"/>
            <w:rFonts w:ascii="Times New Roman" w:hAnsi="Times New Roman" w:cs="Times New Roman"/>
            <w:sz w:val="24"/>
            <w:szCs w:val="24"/>
          </w:rPr>
          <w:t>-</w:t>
        </w:r>
        <w:r w:rsidR="008F6364" w:rsidRPr="00D229E3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organizm</w:t>
        </w:r>
        <w:r w:rsidR="008F6364" w:rsidRPr="00D229E3">
          <w:rPr>
            <w:rStyle w:val="a5"/>
            <w:rFonts w:ascii="Times New Roman" w:hAnsi="Times New Roman" w:cs="Times New Roman"/>
            <w:sz w:val="24"/>
            <w:szCs w:val="24"/>
          </w:rPr>
          <w:t>-</w:t>
        </w:r>
        <w:r w:rsidR="008F6364" w:rsidRPr="00D229E3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cheloveka</w:t>
        </w:r>
      </w:hyperlink>
      <w:r w:rsidR="00A14A4C" w:rsidRPr="00D229E3">
        <w:rPr>
          <w:rFonts w:ascii="Times New Roman" w:hAnsi="Times New Roman" w:cs="Times New Roman"/>
          <w:sz w:val="24"/>
          <w:szCs w:val="24"/>
        </w:rPr>
        <w:t xml:space="preserve"> (дата обращения </w:t>
      </w:r>
      <w:r w:rsidR="00AE572E" w:rsidRPr="00D229E3">
        <w:rPr>
          <w:rFonts w:ascii="Times New Roman" w:hAnsi="Times New Roman" w:cs="Times New Roman"/>
          <w:sz w:val="24"/>
          <w:szCs w:val="24"/>
        </w:rPr>
        <w:t>03.08.2020</w:t>
      </w:r>
      <w:r w:rsidR="00A14A4C" w:rsidRPr="00D229E3">
        <w:rPr>
          <w:rFonts w:ascii="Times New Roman" w:hAnsi="Times New Roman" w:cs="Times New Roman"/>
          <w:sz w:val="24"/>
          <w:szCs w:val="24"/>
        </w:rPr>
        <w:t>)</w:t>
      </w:r>
    </w:p>
    <w:p w:rsidR="009479CA" w:rsidRPr="00D229E3" w:rsidRDefault="00096406" w:rsidP="00607EC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="00D508DF" w:rsidRPr="00D229E3">
        <w:rPr>
          <w:rFonts w:ascii="Times New Roman" w:hAnsi="Times New Roman" w:cs="Times New Roman"/>
          <w:sz w:val="24"/>
          <w:szCs w:val="24"/>
        </w:rPr>
        <w:t>ФБУЗ «</w:t>
      </w:r>
      <w:r w:rsidR="00CE5A04" w:rsidRPr="00D229E3">
        <w:rPr>
          <w:rFonts w:ascii="Times New Roman" w:hAnsi="Times New Roman" w:cs="Times New Roman"/>
          <w:sz w:val="24"/>
          <w:szCs w:val="24"/>
        </w:rPr>
        <w:t>Центр гигиенического образования</w:t>
      </w:r>
      <w:r w:rsidR="009A3EBF" w:rsidRPr="00D229E3">
        <w:rPr>
          <w:rFonts w:ascii="Times New Roman" w:hAnsi="Times New Roman" w:cs="Times New Roman"/>
          <w:sz w:val="24"/>
          <w:szCs w:val="24"/>
        </w:rPr>
        <w:t xml:space="preserve"> населения</w:t>
      </w:r>
      <w:r w:rsidR="00D508DF" w:rsidRPr="00D229E3">
        <w:rPr>
          <w:rFonts w:ascii="Times New Roman" w:hAnsi="Times New Roman" w:cs="Times New Roman"/>
          <w:sz w:val="24"/>
          <w:szCs w:val="24"/>
        </w:rPr>
        <w:t>»</w:t>
      </w:r>
      <w:r w:rsidR="00CE5A04" w:rsidRPr="00D229E3">
        <w:rPr>
          <w:rFonts w:ascii="Times New Roman" w:hAnsi="Times New Roman" w:cs="Times New Roman"/>
          <w:sz w:val="24"/>
          <w:szCs w:val="24"/>
        </w:rPr>
        <w:t xml:space="preserve"> Роспотребнадзора</w:t>
      </w:r>
      <w:r w:rsidR="009A3EBF" w:rsidRPr="00D229E3">
        <w:rPr>
          <w:rFonts w:ascii="Times New Roman" w:hAnsi="Times New Roman" w:cs="Times New Roman"/>
          <w:sz w:val="24"/>
          <w:szCs w:val="24"/>
        </w:rPr>
        <w:t xml:space="preserve">. </w:t>
      </w:r>
      <w:r w:rsidR="00CD243A" w:rsidRPr="00D229E3">
        <w:rPr>
          <w:rFonts w:ascii="Times New Roman" w:hAnsi="Times New Roman" w:cs="Times New Roman"/>
          <w:sz w:val="24"/>
          <w:szCs w:val="24"/>
        </w:rPr>
        <w:t xml:space="preserve">Материал электронного источника. URL: </w:t>
      </w:r>
      <w:hyperlink r:id="rId14" w:history="1">
        <w:r w:rsidR="00CD243A" w:rsidRPr="00D229E3">
          <w:rPr>
            <w:rStyle w:val="a5"/>
            <w:rFonts w:ascii="Times New Roman" w:hAnsi="Times New Roman" w:cs="Times New Roman"/>
            <w:sz w:val="24"/>
            <w:szCs w:val="24"/>
          </w:rPr>
          <w:t>http://cgon.rospotrebnadzor.ru/content/62/2658/</w:t>
        </w:r>
      </w:hyperlink>
      <w:r w:rsidR="006F1C90" w:rsidRPr="00D229E3">
        <w:rPr>
          <w:rFonts w:ascii="Times New Roman" w:hAnsi="Times New Roman" w:cs="Times New Roman"/>
          <w:sz w:val="24"/>
          <w:szCs w:val="24"/>
        </w:rPr>
        <w:t xml:space="preserve">(дата обращения </w:t>
      </w:r>
      <w:r w:rsidR="00897EB6" w:rsidRPr="00D229E3">
        <w:rPr>
          <w:rFonts w:ascii="Times New Roman" w:hAnsi="Times New Roman" w:cs="Times New Roman"/>
          <w:sz w:val="24"/>
          <w:szCs w:val="24"/>
        </w:rPr>
        <w:t>16.07.</w:t>
      </w:r>
      <w:r w:rsidR="000B64B2" w:rsidRPr="00D229E3">
        <w:rPr>
          <w:rFonts w:ascii="Times New Roman" w:hAnsi="Times New Roman" w:cs="Times New Roman"/>
          <w:sz w:val="24"/>
          <w:szCs w:val="24"/>
        </w:rPr>
        <w:t>2020</w:t>
      </w:r>
      <w:r w:rsidR="006F1C90" w:rsidRPr="00D229E3">
        <w:rPr>
          <w:rFonts w:ascii="Times New Roman" w:hAnsi="Times New Roman" w:cs="Times New Roman"/>
          <w:sz w:val="24"/>
          <w:szCs w:val="24"/>
        </w:rPr>
        <w:t>)</w:t>
      </w:r>
    </w:p>
    <w:p w:rsidR="005852AB" w:rsidRPr="00187985" w:rsidRDefault="00096406" w:rsidP="00607EC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</w:t>
      </w:r>
      <w:r w:rsidR="00BD402D" w:rsidRPr="00187985">
        <w:rPr>
          <w:rFonts w:ascii="Times New Roman" w:hAnsi="Times New Roman" w:cs="Times New Roman"/>
          <w:sz w:val="24"/>
          <w:szCs w:val="24"/>
        </w:rPr>
        <w:t>Ирина Карпенко, инженер-эколог ООО «Экосистем»</w:t>
      </w:r>
      <w:r w:rsidR="004A6897" w:rsidRPr="00187985">
        <w:rPr>
          <w:rFonts w:ascii="Times New Roman" w:hAnsi="Times New Roman" w:cs="Times New Roman"/>
          <w:sz w:val="24"/>
          <w:szCs w:val="24"/>
        </w:rPr>
        <w:t xml:space="preserve">. Воздействие фенола на организм. Фенол - влияние на организм человека. </w:t>
      </w:r>
      <w:r w:rsidR="005534EA" w:rsidRPr="00187985">
        <w:rPr>
          <w:rFonts w:ascii="Times New Roman" w:hAnsi="Times New Roman" w:cs="Times New Roman"/>
          <w:sz w:val="24"/>
          <w:szCs w:val="24"/>
        </w:rPr>
        <w:t xml:space="preserve">Электронный ресурс. </w:t>
      </w:r>
      <w:r w:rsidR="006172D3" w:rsidRPr="00187985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="006172D3" w:rsidRPr="00187985">
        <w:rPr>
          <w:rFonts w:ascii="Times New Roman" w:hAnsi="Times New Roman" w:cs="Times New Roman"/>
          <w:sz w:val="24"/>
          <w:szCs w:val="24"/>
        </w:rPr>
        <w:t>:</w:t>
      </w:r>
      <w:hyperlink r:id="rId15" w:history="1">
        <w:r w:rsidR="005534EA" w:rsidRPr="00187985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="005534EA" w:rsidRPr="00187985">
          <w:rPr>
            <w:rStyle w:val="a5"/>
            <w:rFonts w:ascii="Times New Roman" w:hAnsi="Times New Roman" w:cs="Times New Roman"/>
            <w:sz w:val="24"/>
            <w:szCs w:val="24"/>
          </w:rPr>
          <w:t>://</w:t>
        </w:r>
        <w:r w:rsidR="005534EA" w:rsidRPr="00187985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folklorusk</w:t>
        </w:r>
        <w:r w:rsidR="005534EA" w:rsidRPr="00187985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="005534EA" w:rsidRPr="00187985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  <w:r w:rsidR="005534EA" w:rsidRPr="00187985">
          <w:rPr>
            <w:rStyle w:val="a5"/>
            <w:rFonts w:ascii="Times New Roman" w:hAnsi="Times New Roman" w:cs="Times New Roman"/>
            <w:sz w:val="24"/>
            <w:szCs w:val="24"/>
          </w:rPr>
          <w:t>/</w:t>
        </w:r>
        <w:r w:rsidR="005534EA" w:rsidRPr="00187985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in</w:t>
        </w:r>
        <w:r w:rsidR="005534EA" w:rsidRPr="00187985">
          <w:rPr>
            <w:rStyle w:val="a5"/>
            <w:rFonts w:ascii="Times New Roman" w:hAnsi="Times New Roman" w:cs="Times New Roman"/>
            <w:sz w:val="24"/>
            <w:szCs w:val="24"/>
          </w:rPr>
          <w:t>-</w:t>
        </w:r>
        <w:r w:rsidR="005534EA" w:rsidRPr="00187985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everyday</w:t>
        </w:r>
        <w:r w:rsidR="005534EA" w:rsidRPr="00187985">
          <w:rPr>
            <w:rStyle w:val="a5"/>
            <w:rFonts w:ascii="Times New Roman" w:hAnsi="Times New Roman" w:cs="Times New Roman"/>
            <w:sz w:val="24"/>
            <w:szCs w:val="24"/>
          </w:rPr>
          <w:t>-</w:t>
        </w:r>
        <w:r w:rsidR="005534EA" w:rsidRPr="00187985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life</w:t>
        </w:r>
        <w:r w:rsidR="005534EA" w:rsidRPr="00187985">
          <w:rPr>
            <w:rStyle w:val="a5"/>
            <w:rFonts w:ascii="Times New Roman" w:hAnsi="Times New Roman" w:cs="Times New Roman"/>
            <w:sz w:val="24"/>
            <w:szCs w:val="24"/>
          </w:rPr>
          <w:t>/</w:t>
        </w:r>
        <w:r w:rsidR="005534EA" w:rsidRPr="00187985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the</w:t>
        </w:r>
        <w:r w:rsidR="005534EA" w:rsidRPr="00187985">
          <w:rPr>
            <w:rStyle w:val="a5"/>
            <w:rFonts w:ascii="Times New Roman" w:hAnsi="Times New Roman" w:cs="Times New Roman"/>
            <w:sz w:val="24"/>
            <w:szCs w:val="24"/>
          </w:rPr>
          <w:t>-</w:t>
        </w:r>
        <w:r w:rsidR="005534EA" w:rsidRPr="00187985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effect</w:t>
        </w:r>
        <w:r w:rsidR="005534EA" w:rsidRPr="00187985">
          <w:rPr>
            <w:rStyle w:val="a5"/>
            <w:rFonts w:ascii="Times New Roman" w:hAnsi="Times New Roman" w:cs="Times New Roman"/>
            <w:sz w:val="24"/>
            <w:szCs w:val="24"/>
          </w:rPr>
          <w:t>-</w:t>
        </w:r>
        <w:r w:rsidR="005534EA" w:rsidRPr="00187985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of</w:t>
        </w:r>
        <w:r w:rsidR="005534EA" w:rsidRPr="00187985">
          <w:rPr>
            <w:rStyle w:val="a5"/>
            <w:rFonts w:ascii="Times New Roman" w:hAnsi="Times New Roman" w:cs="Times New Roman"/>
            <w:sz w:val="24"/>
            <w:szCs w:val="24"/>
          </w:rPr>
          <w:t>-</w:t>
        </w:r>
        <w:r w:rsidR="005534EA" w:rsidRPr="00187985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phenol</w:t>
        </w:r>
        <w:r w:rsidR="005534EA" w:rsidRPr="00187985">
          <w:rPr>
            <w:rStyle w:val="a5"/>
            <w:rFonts w:ascii="Times New Roman" w:hAnsi="Times New Roman" w:cs="Times New Roman"/>
            <w:sz w:val="24"/>
            <w:szCs w:val="24"/>
          </w:rPr>
          <w:t>-</w:t>
        </w:r>
        <w:r w:rsidR="005534EA" w:rsidRPr="00187985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on</w:t>
        </w:r>
        <w:r w:rsidR="005534EA" w:rsidRPr="00187985">
          <w:rPr>
            <w:rStyle w:val="a5"/>
            <w:rFonts w:ascii="Times New Roman" w:hAnsi="Times New Roman" w:cs="Times New Roman"/>
            <w:sz w:val="24"/>
            <w:szCs w:val="24"/>
          </w:rPr>
          <w:t>-</w:t>
        </w:r>
        <w:r w:rsidR="005534EA" w:rsidRPr="00187985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the</w:t>
        </w:r>
        <w:r w:rsidR="005534EA" w:rsidRPr="00187985">
          <w:rPr>
            <w:rStyle w:val="a5"/>
            <w:rFonts w:ascii="Times New Roman" w:hAnsi="Times New Roman" w:cs="Times New Roman"/>
            <w:sz w:val="24"/>
            <w:szCs w:val="24"/>
          </w:rPr>
          <w:t>-</w:t>
        </w:r>
        <w:r w:rsidR="005534EA" w:rsidRPr="00187985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body</w:t>
        </w:r>
        <w:r w:rsidR="005534EA" w:rsidRPr="00187985">
          <w:rPr>
            <w:rStyle w:val="a5"/>
            <w:rFonts w:ascii="Times New Roman" w:hAnsi="Times New Roman" w:cs="Times New Roman"/>
            <w:sz w:val="24"/>
            <w:szCs w:val="24"/>
          </w:rPr>
          <w:t>-</w:t>
        </w:r>
        <w:r w:rsidR="005534EA" w:rsidRPr="00187985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phenol</w:t>
        </w:r>
        <w:r w:rsidR="005534EA" w:rsidRPr="00187985">
          <w:rPr>
            <w:rStyle w:val="a5"/>
            <w:rFonts w:ascii="Times New Roman" w:hAnsi="Times New Roman" w:cs="Times New Roman"/>
            <w:sz w:val="24"/>
            <w:szCs w:val="24"/>
          </w:rPr>
          <w:t>-</w:t>
        </w:r>
        <w:r w:rsidR="005534EA" w:rsidRPr="00187985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an</w:t>
        </w:r>
        <w:r w:rsidR="005534EA" w:rsidRPr="00187985">
          <w:rPr>
            <w:rStyle w:val="a5"/>
            <w:rFonts w:ascii="Times New Roman" w:hAnsi="Times New Roman" w:cs="Times New Roman"/>
            <w:sz w:val="24"/>
            <w:szCs w:val="24"/>
          </w:rPr>
          <w:t>-</w:t>
        </w:r>
        <w:r w:rsidR="005534EA" w:rsidRPr="00187985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effect</w:t>
        </w:r>
        <w:r w:rsidR="005534EA" w:rsidRPr="00187985">
          <w:rPr>
            <w:rStyle w:val="a5"/>
            <w:rFonts w:ascii="Times New Roman" w:hAnsi="Times New Roman" w:cs="Times New Roman"/>
            <w:sz w:val="24"/>
            <w:szCs w:val="24"/>
          </w:rPr>
          <w:t>-</w:t>
        </w:r>
        <w:r w:rsidR="005534EA" w:rsidRPr="00187985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on</w:t>
        </w:r>
        <w:r w:rsidR="005534EA" w:rsidRPr="00187985">
          <w:rPr>
            <w:rStyle w:val="a5"/>
            <w:rFonts w:ascii="Times New Roman" w:hAnsi="Times New Roman" w:cs="Times New Roman"/>
            <w:sz w:val="24"/>
            <w:szCs w:val="24"/>
          </w:rPr>
          <w:t>-</w:t>
        </w:r>
        <w:r w:rsidR="005534EA" w:rsidRPr="00187985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the</w:t>
        </w:r>
        <w:r w:rsidR="005534EA" w:rsidRPr="00187985">
          <w:rPr>
            <w:rStyle w:val="a5"/>
            <w:rFonts w:ascii="Times New Roman" w:hAnsi="Times New Roman" w:cs="Times New Roman"/>
            <w:sz w:val="24"/>
            <w:szCs w:val="24"/>
          </w:rPr>
          <w:t>-</w:t>
        </w:r>
        <w:r w:rsidR="005534EA" w:rsidRPr="00187985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human</w:t>
        </w:r>
        <w:r w:rsidR="005534EA" w:rsidRPr="00187985">
          <w:rPr>
            <w:rStyle w:val="a5"/>
            <w:rFonts w:ascii="Times New Roman" w:hAnsi="Times New Roman" w:cs="Times New Roman"/>
            <w:sz w:val="24"/>
            <w:szCs w:val="24"/>
          </w:rPr>
          <w:t>-</w:t>
        </w:r>
        <w:r w:rsidR="005534EA" w:rsidRPr="00187985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body</w:t>
        </w:r>
        <w:r w:rsidR="005534EA" w:rsidRPr="00187985">
          <w:rPr>
            <w:rStyle w:val="a5"/>
            <w:rFonts w:ascii="Times New Roman" w:hAnsi="Times New Roman" w:cs="Times New Roman"/>
            <w:sz w:val="24"/>
            <w:szCs w:val="24"/>
          </w:rPr>
          <w:t>/</w:t>
        </w:r>
      </w:hyperlink>
      <w:r w:rsidR="005534EA" w:rsidRPr="00187985">
        <w:rPr>
          <w:rFonts w:ascii="Times New Roman" w:hAnsi="Times New Roman" w:cs="Times New Roman"/>
          <w:sz w:val="24"/>
          <w:szCs w:val="24"/>
        </w:rPr>
        <w:t xml:space="preserve"> (дата обращения 05.08.2020)</w:t>
      </w:r>
    </w:p>
    <w:p w:rsidR="00EE491F" w:rsidRDefault="00EE491F" w:rsidP="00EE491F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461760" w:rsidRPr="00BC261A" w:rsidRDefault="005C5CBC" w:rsidP="00EE491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C261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3636645</wp:posOffset>
            </wp:positionH>
            <wp:positionV relativeFrom="paragraph">
              <wp:posOffset>27940</wp:posOffset>
            </wp:positionV>
            <wp:extent cx="1477645" cy="1975485"/>
            <wp:effectExtent l="0" t="0" r="8255" b="5715"/>
            <wp:wrapTight wrapText="bothSides">
              <wp:wrapPolygon edited="0">
                <wp:start x="0" y="0"/>
                <wp:lineTo x="0" y="21454"/>
                <wp:lineTo x="21442" y="21454"/>
                <wp:lineTo x="21442" y="0"/>
                <wp:lineTo x="0" y="0"/>
              </wp:wrapPolygon>
            </wp:wrapTight>
            <wp:docPr id="1" name="Рисунок 1" descr="Изображение выглядит как человек, внеш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человек, внешний&#10;&#10;Автоматически созданное описание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645" cy="1975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144C" w:rsidRPr="00BC261A">
        <w:rPr>
          <w:rFonts w:ascii="Times New Roman" w:hAnsi="Times New Roman" w:cs="Times New Roman"/>
          <w:sz w:val="24"/>
          <w:szCs w:val="24"/>
        </w:rPr>
        <w:t>Приложение 1</w:t>
      </w:r>
      <w:r w:rsidR="003A59DB" w:rsidRPr="00BC261A">
        <w:rPr>
          <w:rFonts w:ascii="Times New Roman" w:hAnsi="Times New Roman" w:cs="Times New Roman"/>
          <w:sz w:val="24"/>
          <w:szCs w:val="24"/>
        </w:rPr>
        <w:t>.</w:t>
      </w:r>
    </w:p>
    <w:p w:rsidR="00D66157" w:rsidRPr="001C4D66" w:rsidRDefault="003A59DB" w:rsidP="005C5CBC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1C4D66">
        <w:rPr>
          <w:rFonts w:ascii="Times New Roman" w:hAnsi="Times New Roman" w:cs="Times New Roman"/>
          <w:sz w:val="24"/>
          <w:szCs w:val="24"/>
        </w:rPr>
        <w:t>Фото с мониторинга</w:t>
      </w:r>
      <w:r w:rsidR="005C5CBC">
        <w:rPr>
          <w:rFonts w:ascii="Times New Roman" w:hAnsi="Times New Roman" w:cs="Times New Roman"/>
          <w:sz w:val="24"/>
          <w:szCs w:val="24"/>
        </w:rPr>
        <w:t xml:space="preserve">:                   </w:t>
      </w:r>
      <w:r w:rsidR="00D66157" w:rsidRPr="001C4D66">
        <w:rPr>
          <w:rFonts w:ascii="Times New Roman" w:hAnsi="Times New Roman" w:cs="Times New Roman"/>
          <w:sz w:val="24"/>
          <w:szCs w:val="24"/>
        </w:rPr>
        <w:t>Пляж в 2018г.</w:t>
      </w:r>
    </w:p>
    <w:p w:rsidR="00F84A53" w:rsidRPr="001C4D66" w:rsidRDefault="005C6B2B" w:rsidP="00607EC4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1C4D6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823595</wp:posOffset>
            </wp:positionH>
            <wp:positionV relativeFrom="paragraph">
              <wp:posOffset>67945</wp:posOffset>
            </wp:positionV>
            <wp:extent cx="2001520" cy="1496695"/>
            <wp:effectExtent l="0" t="0" r="0" b="8255"/>
            <wp:wrapTight wrapText="bothSides">
              <wp:wrapPolygon edited="0">
                <wp:start x="0" y="0"/>
                <wp:lineTo x="0" y="21444"/>
                <wp:lineTo x="21381" y="21444"/>
                <wp:lineTo x="21381" y="0"/>
                <wp:lineTo x="0" y="0"/>
              </wp:wrapPolygon>
            </wp:wrapTight>
            <wp:docPr id="2" name="Рисунок 2" descr="Изображение выглядит как трава, небо, внешний,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рава, небо, внешний, человек&#10;&#10;Автоматически созданное описание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1520" cy="1496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154D" w:rsidRDefault="00B8154D" w:rsidP="00607EC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8154D" w:rsidRDefault="00B8154D" w:rsidP="00607EC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8154D" w:rsidRDefault="00B8154D" w:rsidP="00607EC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8154D" w:rsidRDefault="00B8154D" w:rsidP="00607EC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8154D" w:rsidRDefault="00B8154D" w:rsidP="00607EC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8154D" w:rsidRDefault="00B8154D" w:rsidP="00607EC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F7153" w:rsidRDefault="008F7153" w:rsidP="00607EC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80BEB" w:rsidRDefault="00280BEB" w:rsidP="00607EC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66157" w:rsidRPr="001C4D66" w:rsidRDefault="00D66157" w:rsidP="005C5CBC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1C4D66">
        <w:rPr>
          <w:rFonts w:ascii="Times New Roman" w:hAnsi="Times New Roman" w:cs="Times New Roman"/>
          <w:sz w:val="24"/>
          <w:szCs w:val="24"/>
        </w:rPr>
        <w:t xml:space="preserve">Пляж </w:t>
      </w:r>
      <w:r w:rsidR="004C0001" w:rsidRPr="001C4D66">
        <w:rPr>
          <w:rFonts w:ascii="Times New Roman" w:hAnsi="Times New Roman" w:cs="Times New Roman"/>
          <w:sz w:val="24"/>
          <w:szCs w:val="24"/>
        </w:rPr>
        <w:t>в январе 2020г.</w:t>
      </w:r>
    </w:p>
    <w:p w:rsidR="003774D0" w:rsidRPr="00C660D2" w:rsidRDefault="005C5CBC" w:rsidP="005758F8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1C4D6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3717290</wp:posOffset>
            </wp:positionH>
            <wp:positionV relativeFrom="paragraph">
              <wp:posOffset>49530</wp:posOffset>
            </wp:positionV>
            <wp:extent cx="2688590" cy="1513840"/>
            <wp:effectExtent l="0" t="0" r="0" b="0"/>
            <wp:wrapTight wrapText="bothSides">
              <wp:wrapPolygon edited="0">
                <wp:start x="0" y="0"/>
                <wp:lineTo x="0" y="21201"/>
                <wp:lineTo x="21427" y="21201"/>
                <wp:lineTo x="21427" y="0"/>
                <wp:lineTo x="0" y="0"/>
              </wp:wrapPolygon>
            </wp:wrapTight>
            <wp:docPr id="5" name="Рисунок 5" descr="Изображение выглядит как внешний, небо, природа, берег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внешний, небо, природа, берег&#10;&#10;Автоматически созданное описание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590" cy="151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58F8" w:rsidRPr="001C4D6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-471170</wp:posOffset>
            </wp:positionH>
            <wp:positionV relativeFrom="paragraph">
              <wp:posOffset>45720</wp:posOffset>
            </wp:positionV>
            <wp:extent cx="2694940" cy="1517650"/>
            <wp:effectExtent l="0" t="0" r="0" b="6350"/>
            <wp:wrapTight wrapText="bothSides">
              <wp:wrapPolygon edited="0">
                <wp:start x="0" y="0"/>
                <wp:lineTo x="0" y="21419"/>
                <wp:lineTo x="21376" y="21419"/>
                <wp:lineTo x="21376" y="0"/>
                <wp:lineTo x="0" y="0"/>
              </wp:wrapPolygon>
            </wp:wrapTight>
            <wp:docPr id="3" name="Рисунок 3" descr="Изображение выглядит как внешний, вода, земля, природ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внешний, вода, земля, природа&#10;&#10;Автоматически созданное описание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940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0BEB" w:rsidRDefault="00280BEB" w:rsidP="00607EC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80BEB" w:rsidRDefault="005C5CBC" w:rsidP="00607EC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C4D6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-774700</wp:posOffset>
            </wp:positionH>
            <wp:positionV relativeFrom="paragraph">
              <wp:posOffset>193040</wp:posOffset>
            </wp:positionV>
            <wp:extent cx="2710815" cy="1544955"/>
            <wp:effectExtent l="0" t="0" r="0" b="0"/>
            <wp:wrapTight wrapText="bothSides">
              <wp:wrapPolygon edited="0">
                <wp:start x="0" y="0"/>
                <wp:lineTo x="0" y="21307"/>
                <wp:lineTo x="21403" y="21307"/>
                <wp:lineTo x="21403" y="0"/>
                <wp:lineTo x="0" y="0"/>
              </wp:wrapPolygon>
            </wp:wrapTight>
            <wp:docPr id="4" name="Рисунок 4" descr="Изображение выглядит как продукт, съеденный, десер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продукт, съеденный, десерт&#10;&#10;Автоматически созданное описание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815" cy="1544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0BEB" w:rsidRDefault="00280BEB" w:rsidP="00607EC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80BEB" w:rsidRDefault="00280BEB" w:rsidP="00607EC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80BEB" w:rsidRDefault="00280BEB" w:rsidP="00607EC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C5CBC" w:rsidRDefault="005C5CBC" w:rsidP="005C5C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D0EC8" w:rsidRPr="001C4D66" w:rsidRDefault="004C0001" w:rsidP="005C5CB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C4D66">
        <w:rPr>
          <w:rFonts w:ascii="Times New Roman" w:hAnsi="Times New Roman" w:cs="Times New Roman"/>
          <w:sz w:val="24"/>
          <w:szCs w:val="24"/>
        </w:rPr>
        <w:t>Пляж в июле 2020г.</w:t>
      </w:r>
    </w:p>
    <w:p w:rsidR="00FD0EC8" w:rsidRPr="001C4D66" w:rsidRDefault="005B3DCA" w:rsidP="00607EC4">
      <w:pPr>
        <w:spacing w:after="0"/>
        <w:ind w:firstLine="708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295275</wp:posOffset>
            </wp:positionV>
            <wp:extent cx="2338705" cy="1753870"/>
            <wp:effectExtent l="19050" t="0" r="4445" b="0"/>
            <wp:wrapTight wrapText="bothSides">
              <wp:wrapPolygon edited="0">
                <wp:start x="-176" y="0"/>
                <wp:lineTo x="-176" y="21350"/>
                <wp:lineTo x="21641" y="21350"/>
                <wp:lineTo x="21641" y="0"/>
                <wp:lineTo x="-176" y="0"/>
              </wp:wrapPolygon>
            </wp:wrapTight>
            <wp:docPr id="6" name="Рисунок 6" descr="Изображение выглядит как дерево, внешний, небо, вод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дерево, внешний, небо, вода&#10;&#10;Автоматически созданное описание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8705" cy="1753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14FF" w:rsidRPr="005758F8" w:rsidRDefault="005B3DCA" w:rsidP="00EE491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93345</wp:posOffset>
            </wp:positionV>
            <wp:extent cx="2358390" cy="1775460"/>
            <wp:effectExtent l="19050" t="0" r="3810" b="0"/>
            <wp:wrapTight wrapText="bothSides">
              <wp:wrapPolygon edited="0">
                <wp:start x="-174" y="0"/>
                <wp:lineTo x="-174" y="21322"/>
                <wp:lineTo x="21635" y="21322"/>
                <wp:lineTo x="21635" y="0"/>
                <wp:lineTo x="-174" y="0"/>
              </wp:wrapPolygon>
            </wp:wrapTight>
            <wp:docPr id="7" name="Рисунок 7" descr="Изображение выглядит как вода, внешний, небо, природ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вода, внешний, небо, природа&#10;&#10;Автоматически созданное описание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8390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14FF" w:rsidRPr="005758F8" w:rsidRDefault="00B714FF" w:rsidP="00EE491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B714FF" w:rsidRPr="005758F8" w:rsidRDefault="00B714FF" w:rsidP="00EE491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B714FF" w:rsidRPr="005758F8" w:rsidRDefault="00B714FF" w:rsidP="00EE491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B714FF" w:rsidRDefault="00B714FF" w:rsidP="00EE491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8F7153" w:rsidRDefault="008F7153" w:rsidP="00EE491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8F7153" w:rsidRDefault="008F7153" w:rsidP="00EE491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8F7153" w:rsidRPr="005758F8" w:rsidRDefault="008F7153" w:rsidP="00EE491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EE491F" w:rsidRDefault="00EE491F" w:rsidP="00EE491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6F2BCE" w:rsidRPr="00BC261A" w:rsidRDefault="00BC261A" w:rsidP="00607EC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261A">
        <w:rPr>
          <w:rFonts w:ascii="Times New Roman" w:hAnsi="Times New Roman" w:cs="Times New Roman"/>
          <w:sz w:val="24"/>
          <w:szCs w:val="24"/>
        </w:rPr>
        <w:t>Приложение 2</w:t>
      </w:r>
      <w:r w:rsidR="00875A5A" w:rsidRPr="00BC261A">
        <w:rPr>
          <w:rFonts w:ascii="Times New Roman" w:hAnsi="Times New Roman" w:cs="Times New Roman"/>
          <w:sz w:val="24"/>
          <w:szCs w:val="24"/>
        </w:rPr>
        <w:t>.</w:t>
      </w:r>
    </w:p>
    <w:p w:rsidR="003E0E63" w:rsidRPr="001C4D66" w:rsidRDefault="008F7153" w:rsidP="008F71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4D6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4211320</wp:posOffset>
            </wp:positionH>
            <wp:positionV relativeFrom="paragraph">
              <wp:posOffset>193675</wp:posOffset>
            </wp:positionV>
            <wp:extent cx="2259965" cy="2638425"/>
            <wp:effectExtent l="0" t="0" r="6985" b="9525"/>
            <wp:wrapTight wrapText="bothSides">
              <wp:wrapPolygon edited="0">
                <wp:start x="0" y="0"/>
                <wp:lineTo x="0" y="21522"/>
                <wp:lineTo x="21485" y="21522"/>
                <wp:lineTo x="21485" y="0"/>
                <wp:lineTo x="0" y="0"/>
              </wp:wrapPolygon>
            </wp:wrapTight>
            <wp:docPr id="10" name="Рисунок 10" descr="Изображение выглядит как внутрен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Изображение выглядит как внутренний&#10;&#10;Автоматически созданное описание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4042" b="21168"/>
                    <a:stretch/>
                  </pic:blipFill>
                  <pic:spPr bwMode="auto">
                    <a:xfrm>
                      <a:off x="0" y="0"/>
                      <a:ext cx="2259965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1C4D6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column">
              <wp:posOffset>-755015</wp:posOffset>
            </wp:positionH>
            <wp:positionV relativeFrom="paragraph">
              <wp:posOffset>227965</wp:posOffset>
            </wp:positionV>
            <wp:extent cx="2202815" cy="2604135"/>
            <wp:effectExtent l="0" t="0" r="6985" b="5715"/>
            <wp:wrapTight wrapText="bothSides">
              <wp:wrapPolygon edited="0">
                <wp:start x="0" y="0"/>
                <wp:lineTo x="0" y="21489"/>
                <wp:lineTo x="21482" y="21489"/>
                <wp:lineTo x="21482" y="0"/>
                <wp:lineTo x="0" y="0"/>
              </wp:wrapPolygon>
            </wp:wrapTight>
            <wp:docPr id="13" name="Рисунок 1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8544" b="13474"/>
                    <a:stretch/>
                  </pic:blipFill>
                  <pic:spPr bwMode="auto">
                    <a:xfrm>
                      <a:off x="0" y="0"/>
                      <a:ext cx="2202815" cy="2604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1C4D6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1586230</wp:posOffset>
            </wp:positionH>
            <wp:positionV relativeFrom="paragraph">
              <wp:posOffset>227965</wp:posOffset>
            </wp:positionV>
            <wp:extent cx="2650490" cy="2604135"/>
            <wp:effectExtent l="0" t="0" r="0" b="5715"/>
            <wp:wrapTight wrapText="bothSides">
              <wp:wrapPolygon edited="0">
                <wp:start x="0" y="0"/>
                <wp:lineTo x="0" y="21489"/>
                <wp:lineTo x="21269" y="21489"/>
                <wp:lineTo x="21269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1" t="1" r="-2823" b="44707"/>
                    <a:stretch/>
                  </pic:blipFill>
                  <pic:spPr bwMode="auto">
                    <a:xfrm>
                      <a:off x="0" y="0"/>
                      <a:ext cx="2650490" cy="2604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E0E63" w:rsidRPr="001C4D66">
        <w:rPr>
          <w:rFonts w:ascii="Times New Roman" w:hAnsi="Times New Roman" w:cs="Times New Roman"/>
          <w:sz w:val="24"/>
          <w:szCs w:val="24"/>
        </w:rPr>
        <w:t xml:space="preserve">   Измерение содержания хлоридов в воде </w:t>
      </w:r>
    </w:p>
    <w:p w:rsidR="008F7153" w:rsidRDefault="008F7153" w:rsidP="00607EC4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F2BCE" w:rsidRPr="00BC261A" w:rsidRDefault="00BC261A" w:rsidP="00607EC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261A">
        <w:rPr>
          <w:rFonts w:ascii="Times New Roman" w:hAnsi="Times New Roman" w:cs="Times New Roman"/>
          <w:sz w:val="24"/>
          <w:szCs w:val="24"/>
        </w:rPr>
        <w:t>Приложение 3</w:t>
      </w:r>
      <w:r w:rsidR="003E0E63" w:rsidRPr="00BC261A">
        <w:rPr>
          <w:rFonts w:ascii="Times New Roman" w:hAnsi="Times New Roman" w:cs="Times New Roman"/>
          <w:sz w:val="24"/>
          <w:szCs w:val="24"/>
        </w:rPr>
        <w:t>.</w:t>
      </w:r>
    </w:p>
    <w:p w:rsidR="006C1E77" w:rsidRPr="001C4D66" w:rsidRDefault="006C1E77" w:rsidP="00607EC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4D66">
        <w:rPr>
          <w:rFonts w:ascii="Times New Roman" w:hAnsi="Times New Roman" w:cs="Times New Roman"/>
          <w:sz w:val="24"/>
          <w:szCs w:val="24"/>
        </w:rPr>
        <w:t>Измерение содержания железа в воде</w:t>
      </w:r>
    </w:p>
    <w:p w:rsidR="0054688E" w:rsidRPr="001C4D66" w:rsidRDefault="005C5CBC" w:rsidP="00607EC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C4D6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1786890</wp:posOffset>
            </wp:positionH>
            <wp:positionV relativeFrom="paragraph">
              <wp:posOffset>212090</wp:posOffset>
            </wp:positionV>
            <wp:extent cx="2249805" cy="2410460"/>
            <wp:effectExtent l="0" t="0" r="0" b="8890"/>
            <wp:wrapTight wrapText="bothSides">
              <wp:wrapPolygon edited="0">
                <wp:start x="0" y="0"/>
                <wp:lineTo x="0" y="21509"/>
                <wp:lineTo x="21399" y="21509"/>
                <wp:lineTo x="21399" y="0"/>
                <wp:lineTo x="0" y="0"/>
              </wp:wrapPolygon>
            </wp:wrapTight>
            <wp:docPr id="15" name="Рисунок 1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4343" b="25253"/>
                    <a:stretch/>
                  </pic:blipFill>
                  <pic:spPr bwMode="auto">
                    <a:xfrm>
                      <a:off x="0" y="0"/>
                      <a:ext cx="2249805" cy="2410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1C4D6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4238625</wp:posOffset>
            </wp:positionH>
            <wp:positionV relativeFrom="paragraph">
              <wp:posOffset>59690</wp:posOffset>
            </wp:positionV>
            <wp:extent cx="2368550" cy="2812415"/>
            <wp:effectExtent l="0" t="0" r="0" b="6985"/>
            <wp:wrapTight wrapText="bothSides">
              <wp:wrapPolygon edited="0">
                <wp:start x="0" y="0"/>
                <wp:lineTo x="0" y="21507"/>
                <wp:lineTo x="21368" y="21507"/>
                <wp:lineTo x="21368" y="0"/>
                <wp:lineTo x="0" y="0"/>
              </wp:wrapPolygon>
            </wp:wrapTight>
            <wp:docPr id="16" name="Рисунок 16" descr="Изображение выглядит как стол, внутренний, обеденный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Изображение выглядит как стол, внутренний, обеденный стол&#10;&#10;Автоматически созданное описание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33052"/>
                    <a:stretch/>
                  </pic:blipFill>
                  <pic:spPr bwMode="auto">
                    <a:xfrm>
                      <a:off x="0" y="0"/>
                      <a:ext cx="2368550" cy="2812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1C4D6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-755015</wp:posOffset>
            </wp:positionH>
            <wp:positionV relativeFrom="paragraph">
              <wp:posOffset>4445</wp:posOffset>
            </wp:positionV>
            <wp:extent cx="2338705" cy="2915920"/>
            <wp:effectExtent l="0" t="0" r="4445" b="0"/>
            <wp:wrapTight wrapText="bothSides">
              <wp:wrapPolygon edited="0">
                <wp:start x="0" y="0"/>
                <wp:lineTo x="0" y="21449"/>
                <wp:lineTo x="21465" y="21449"/>
                <wp:lineTo x="21465" y="0"/>
                <wp:lineTo x="0" y="0"/>
              </wp:wrapPolygon>
            </wp:wrapTight>
            <wp:docPr id="18" name="Рисунок 18" descr="Изображение выглядит как внутрен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Изображение выглядит как внутренний&#10;&#10;Автоматически созданное описание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9673"/>
                    <a:stretch/>
                  </pic:blipFill>
                  <pic:spPr bwMode="auto">
                    <a:xfrm>
                      <a:off x="0" y="0"/>
                      <a:ext cx="2338705" cy="2915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4688E" w:rsidRPr="001C4D66" w:rsidRDefault="0054688E" w:rsidP="00607EC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F7153" w:rsidRDefault="008F7153" w:rsidP="00E81EF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F7153" w:rsidRDefault="008F7153" w:rsidP="00607EC4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F7153" w:rsidRDefault="008F7153" w:rsidP="00607EC4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F7153" w:rsidRDefault="008F7153" w:rsidP="00607EC4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F7153" w:rsidRDefault="008F7153" w:rsidP="00607EC4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F7153" w:rsidRDefault="008F7153" w:rsidP="00607EC4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F7153" w:rsidRDefault="008F7153" w:rsidP="00607EC4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F7153" w:rsidRDefault="008F7153" w:rsidP="00607EC4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F7153" w:rsidRDefault="008F7153" w:rsidP="00607EC4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F7153" w:rsidRDefault="008F7153" w:rsidP="00607EC4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F7153" w:rsidRDefault="008F7153" w:rsidP="00607EC4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F7153" w:rsidRDefault="008F7153" w:rsidP="00607EC4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F7153" w:rsidRDefault="008F7153" w:rsidP="00607EC4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F2BCE" w:rsidRPr="00BC261A" w:rsidRDefault="00D550FC" w:rsidP="00607E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C261A">
        <w:rPr>
          <w:rFonts w:ascii="Times New Roman" w:hAnsi="Times New Roman" w:cs="Times New Roman"/>
          <w:sz w:val="24"/>
          <w:szCs w:val="24"/>
        </w:rPr>
        <w:t>Приложен</w:t>
      </w:r>
      <w:r w:rsidR="00BC261A" w:rsidRPr="00BC261A">
        <w:rPr>
          <w:rFonts w:ascii="Times New Roman" w:hAnsi="Times New Roman" w:cs="Times New Roman"/>
          <w:sz w:val="24"/>
          <w:szCs w:val="24"/>
        </w:rPr>
        <w:t>ие 4</w:t>
      </w:r>
      <w:r w:rsidRPr="00BC261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550FC" w:rsidRPr="001C4D66" w:rsidRDefault="00D550FC" w:rsidP="00607E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C4D66">
        <w:rPr>
          <w:rFonts w:ascii="Times New Roman" w:hAnsi="Times New Roman" w:cs="Times New Roman"/>
          <w:sz w:val="24"/>
          <w:szCs w:val="24"/>
        </w:rPr>
        <w:t>Измерение жесткости воды</w:t>
      </w:r>
    </w:p>
    <w:p w:rsidR="009315CC" w:rsidRPr="001C4D66" w:rsidRDefault="008F7153" w:rsidP="00607EC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C4D6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column">
              <wp:posOffset>2929890</wp:posOffset>
            </wp:positionH>
            <wp:positionV relativeFrom="paragraph">
              <wp:posOffset>40005</wp:posOffset>
            </wp:positionV>
            <wp:extent cx="1946910" cy="2637790"/>
            <wp:effectExtent l="0" t="0" r="0" b="0"/>
            <wp:wrapTight wrapText="bothSides">
              <wp:wrapPolygon edited="0">
                <wp:start x="0" y="0"/>
                <wp:lineTo x="0" y="21371"/>
                <wp:lineTo x="21346" y="21371"/>
                <wp:lineTo x="21346" y="0"/>
                <wp:lineTo x="0" y="0"/>
              </wp:wrapPolygon>
            </wp:wrapTight>
            <wp:docPr id="12" name="Рисунок 12" descr="Изображение выглядит как стол, чашка, контейнер, стек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Изображение выглядит как стол, чашка, контейнер, стекло&#10;&#10;Автоматически созданное описание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8891"/>
                    <a:stretch/>
                  </pic:blipFill>
                  <pic:spPr bwMode="auto">
                    <a:xfrm>
                      <a:off x="0" y="0"/>
                      <a:ext cx="1946910" cy="2637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1C4D6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column">
              <wp:posOffset>657860</wp:posOffset>
            </wp:positionH>
            <wp:positionV relativeFrom="paragraph">
              <wp:posOffset>27305</wp:posOffset>
            </wp:positionV>
            <wp:extent cx="1807845" cy="2651760"/>
            <wp:effectExtent l="0" t="0" r="1905" b="0"/>
            <wp:wrapTight wrapText="bothSides">
              <wp:wrapPolygon edited="0">
                <wp:start x="0" y="0"/>
                <wp:lineTo x="0" y="21414"/>
                <wp:lineTo x="21395" y="21414"/>
                <wp:lineTo x="21395" y="0"/>
                <wp:lineTo x="0" y="0"/>
              </wp:wrapPolygon>
            </wp:wrapTight>
            <wp:docPr id="9" name="Рисунок 9" descr="Изображение выглядит как внутренний, сосуд, бутыл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Изображение выглядит как внутренний, сосуд, бутылка&#10;&#10;Автоматически созданное описание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-1103" b="18426"/>
                    <a:stretch/>
                  </pic:blipFill>
                  <pic:spPr bwMode="auto">
                    <a:xfrm>
                      <a:off x="0" y="0"/>
                      <a:ext cx="1807845" cy="2651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10E51" w:rsidRPr="001C4D66" w:rsidRDefault="00410E51" w:rsidP="00607EC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550FC" w:rsidRPr="001C4D66" w:rsidRDefault="00D550FC" w:rsidP="00607EC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550FC" w:rsidRPr="001C4D66" w:rsidRDefault="00D550FC" w:rsidP="00607EC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550FC" w:rsidRPr="001C4D66" w:rsidRDefault="00D550FC" w:rsidP="00607EC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550FC" w:rsidRPr="001C4D66" w:rsidRDefault="00D550FC" w:rsidP="00607EC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550FC" w:rsidRPr="001C4D66" w:rsidRDefault="00D550FC" w:rsidP="00607EC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550FC" w:rsidRPr="001C4D66" w:rsidRDefault="00D550FC" w:rsidP="00607EC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81EFE" w:rsidRDefault="00E81EFE" w:rsidP="00607EC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E81EFE" w:rsidRDefault="00E81EFE" w:rsidP="00607EC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410E51" w:rsidRDefault="00410E51" w:rsidP="00607EC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C261A" w:rsidRDefault="00BC261A" w:rsidP="00607EC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C261A" w:rsidRDefault="00BC261A" w:rsidP="00607EC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C261A" w:rsidRDefault="00BC261A" w:rsidP="00607EC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C261A" w:rsidRDefault="00BC261A" w:rsidP="00607EC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C261A" w:rsidRDefault="00BC261A" w:rsidP="00607EC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5.</w:t>
      </w:r>
    </w:p>
    <w:p w:rsidR="00BC261A" w:rsidRDefault="00BC261A" w:rsidP="00607EC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Месторасположение пляжа на острове Кличен озера Селигер.</w:t>
      </w:r>
    </w:p>
    <w:p w:rsidR="00BC261A" w:rsidRPr="005C5CBC" w:rsidRDefault="00BC261A" w:rsidP="00607EC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52714" cy="4869712"/>
            <wp:effectExtent l="19050" t="0" r="4786" b="0"/>
            <wp:docPr id="11" name="Рисунок 1" descr="C:\Users\Larica\Desktop\plan2005450k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rica\Desktop\plan2005450kb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56" cy="4879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261A" w:rsidRPr="005C5CBC" w:rsidSect="008E4F39">
      <w:footerReference w:type="default" r:id="rId32"/>
      <w:pgSz w:w="11906" w:h="16838"/>
      <w:pgMar w:top="1134" w:right="1418" w:bottom="1134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D0561" w:rsidRDefault="009D0561" w:rsidP="008A15B4">
      <w:pPr>
        <w:spacing w:after="0" w:line="240" w:lineRule="auto"/>
      </w:pPr>
      <w:r>
        <w:separator/>
      </w:r>
    </w:p>
  </w:endnote>
  <w:endnote w:type="continuationSeparator" w:id="1">
    <w:p w:rsidR="009D0561" w:rsidRDefault="009D0561" w:rsidP="008A15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78338077"/>
      <w:docPartObj>
        <w:docPartGallery w:val="Page Numbers (Bottom of Page)"/>
        <w:docPartUnique/>
      </w:docPartObj>
    </w:sdtPr>
    <w:sdtContent>
      <w:p w:rsidR="00E11C49" w:rsidRDefault="0011204D">
        <w:pPr>
          <w:pStyle w:val="aa"/>
          <w:jc w:val="center"/>
        </w:pPr>
        <w:fldSimple w:instr="PAGE   \* MERGEFORMAT">
          <w:r w:rsidR="00936A71">
            <w:rPr>
              <w:noProof/>
            </w:rPr>
            <w:t>15</w:t>
          </w:r>
        </w:fldSimple>
      </w:p>
    </w:sdtContent>
  </w:sdt>
  <w:p w:rsidR="00E11C49" w:rsidRDefault="00E11C49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D0561" w:rsidRDefault="009D0561" w:rsidP="008A15B4">
      <w:pPr>
        <w:spacing w:after="0" w:line="240" w:lineRule="auto"/>
      </w:pPr>
      <w:r>
        <w:separator/>
      </w:r>
    </w:p>
  </w:footnote>
  <w:footnote w:type="continuationSeparator" w:id="1">
    <w:p w:rsidR="009D0561" w:rsidRDefault="009D0561" w:rsidP="008A15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D14627"/>
    <w:multiLevelType w:val="hybridMultilevel"/>
    <w:tmpl w:val="286E4B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8551E8"/>
    <w:multiLevelType w:val="hybridMultilevel"/>
    <w:tmpl w:val="E82453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287D9B"/>
    <w:multiLevelType w:val="hybridMultilevel"/>
    <w:tmpl w:val="7BCE045C"/>
    <w:lvl w:ilvl="0" w:tplc="0419000B">
      <w:start w:val="1"/>
      <w:numFmt w:val="bullet"/>
      <w:lvlText w:val=""/>
      <w:lvlJc w:val="left"/>
      <w:pPr>
        <w:ind w:left="9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3">
    <w:nsid w:val="309F6F4F"/>
    <w:multiLevelType w:val="hybridMultilevel"/>
    <w:tmpl w:val="F3221A6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0E56B3C"/>
    <w:multiLevelType w:val="hybridMultilevel"/>
    <w:tmpl w:val="F5B487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D83573"/>
    <w:multiLevelType w:val="hybridMultilevel"/>
    <w:tmpl w:val="71900EA6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>
    <w:nsid w:val="3E6566D2"/>
    <w:multiLevelType w:val="hybridMultilevel"/>
    <w:tmpl w:val="DE5E3924"/>
    <w:lvl w:ilvl="0" w:tplc="59CEAEBC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7">
    <w:nsid w:val="43167126"/>
    <w:multiLevelType w:val="hybridMultilevel"/>
    <w:tmpl w:val="223250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6635AD"/>
    <w:multiLevelType w:val="hybridMultilevel"/>
    <w:tmpl w:val="BDB0888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4B414B4F"/>
    <w:multiLevelType w:val="hybridMultilevel"/>
    <w:tmpl w:val="A4E4504A"/>
    <w:lvl w:ilvl="0" w:tplc="C68EEBB8">
      <w:start w:val="1"/>
      <w:numFmt w:val="decimal"/>
      <w:lvlText w:val="%1."/>
      <w:lvlJc w:val="left"/>
      <w:pPr>
        <w:ind w:left="1305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25" w:hanging="360"/>
      </w:pPr>
    </w:lvl>
    <w:lvl w:ilvl="2" w:tplc="0419001B" w:tentative="1">
      <w:start w:val="1"/>
      <w:numFmt w:val="lowerRoman"/>
      <w:lvlText w:val="%3."/>
      <w:lvlJc w:val="right"/>
      <w:pPr>
        <w:ind w:left="2745" w:hanging="180"/>
      </w:pPr>
    </w:lvl>
    <w:lvl w:ilvl="3" w:tplc="0419000F" w:tentative="1">
      <w:start w:val="1"/>
      <w:numFmt w:val="decimal"/>
      <w:lvlText w:val="%4."/>
      <w:lvlJc w:val="left"/>
      <w:pPr>
        <w:ind w:left="3465" w:hanging="360"/>
      </w:pPr>
    </w:lvl>
    <w:lvl w:ilvl="4" w:tplc="04190019" w:tentative="1">
      <w:start w:val="1"/>
      <w:numFmt w:val="lowerLetter"/>
      <w:lvlText w:val="%5."/>
      <w:lvlJc w:val="left"/>
      <w:pPr>
        <w:ind w:left="4185" w:hanging="360"/>
      </w:pPr>
    </w:lvl>
    <w:lvl w:ilvl="5" w:tplc="0419001B" w:tentative="1">
      <w:start w:val="1"/>
      <w:numFmt w:val="lowerRoman"/>
      <w:lvlText w:val="%6."/>
      <w:lvlJc w:val="right"/>
      <w:pPr>
        <w:ind w:left="4905" w:hanging="180"/>
      </w:pPr>
    </w:lvl>
    <w:lvl w:ilvl="6" w:tplc="0419000F" w:tentative="1">
      <w:start w:val="1"/>
      <w:numFmt w:val="decimal"/>
      <w:lvlText w:val="%7."/>
      <w:lvlJc w:val="left"/>
      <w:pPr>
        <w:ind w:left="5625" w:hanging="360"/>
      </w:pPr>
    </w:lvl>
    <w:lvl w:ilvl="7" w:tplc="04190019" w:tentative="1">
      <w:start w:val="1"/>
      <w:numFmt w:val="lowerLetter"/>
      <w:lvlText w:val="%8."/>
      <w:lvlJc w:val="left"/>
      <w:pPr>
        <w:ind w:left="6345" w:hanging="360"/>
      </w:pPr>
    </w:lvl>
    <w:lvl w:ilvl="8" w:tplc="0419001B" w:tentative="1">
      <w:start w:val="1"/>
      <w:numFmt w:val="lowerRoman"/>
      <w:lvlText w:val="%9."/>
      <w:lvlJc w:val="right"/>
      <w:pPr>
        <w:ind w:left="7065" w:hanging="180"/>
      </w:pPr>
    </w:lvl>
  </w:abstractNum>
  <w:abstractNum w:abstractNumId="10">
    <w:nsid w:val="4F082EB4"/>
    <w:multiLevelType w:val="hybridMultilevel"/>
    <w:tmpl w:val="69F2E58E"/>
    <w:lvl w:ilvl="0" w:tplc="04190005">
      <w:start w:val="1"/>
      <w:numFmt w:val="bullet"/>
      <w:lvlText w:val=""/>
      <w:lvlJc w:val="left"/>
      <w:pPr>
        <w:ind w:left="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11">
    <w:nsid w:val="5204241B"/>
    <w:multiLevelType w:val="multilevel"/>
    <w:tmpl w:val="C174F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5C13215D"/>
    <w:multiLevelType w:val="hybridMultilevel"/>
    <w:tmpl w:val="AED4831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BFB4815"/>
    <w:multiLevelType w:val="hybridMultilevel"/>
    <w:tmpl w:val="3DC2C6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193579E"/>
    <w:multiLevelType w:val="hybridMultilevel"/>
    <w:tmpl w:val="10AA9E2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1F80266"/>
    <w:multiLevelType w:val="hybridMultilevel"/>
    <w:tmpl w:val="DE5E3924"/>
    <w:lvl w:ilvl="0" w:tplc="59CEAEBC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num w:numId="1">
    <w:abstractNumId w:val="7"/>
  </w:num>
  <w:num w:numId="2">
    <w:abstractNumId w:val="13"/>
  </w:num>
  <w:num w:numId="3">
    <w:abstractNumId w:val="11"/>
  </w:num>
  <w:num w:numId="4">
    <w:abstractNumId w:val="4"/>
  </w:num>
  <w:num w:numId="5">
    <w:abstractNumId w:val="5"/>
  </w:num>
  <w:num w:numId="6">
    <w:abstractNumId w:val="2"/>
  </w:num>
  <w:num w:numId="7">
    <w:abstractNumId w:val="9"/>
  </w:num>
  <w:num w:numId="8">
    <w:abstractNumId w:val="6"/>
  </w:num>
  <w:num w:numId="9">
    <w:abstractNumId w:val="0"/>
  </w:num>
  <w:num w:numId="10">
    <w:abstractNumId w:val="12"/>
  </w:num>
  <w:num w:numId="11">
    <w:abstractNumId w:val="10"/>
  </w:num>
  <w:num w:numId="12">
    <w:abstractNumId w:val="3"/>
  </w:num>
  <w:num w:numId="13">
    <w:abstractNumId w:val="1"/>
  </w:num>
  <w:num w:numId="14">
    <w:abstractNumId w:val="8"/>
  </w:num>
  <w:num w:numId="15">
    <w:abstractNumId w:val="15"/>
  </w:num>
  <w:num w:numId="16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C6CDF"/>
    <w:rsid w:val="00013EC5"/>
    <w:rsid w:val="00017015"/>
    <w:rsid w:val="00017E88"/>
    <w:rsid w:val="000279E0"/>
    <w:rsid w:val="00027E66"/>
    <w:rsid w:val="00055A30"/>
    <w:rsid w:val="00055E36"/>
    <w:rsid w:val="00057C82"/>
    <w:rsid w:val="00073C4A"/>
    <w:rsid w:val="00074FAF"/>
    <w:rsid w:val="00090026"/>
    <w:rsid w:val="00091693"/>
    <w:rsid w:val="00096406"/>
    <w:rsid w:val="000A6997"/>
    <w:rsid w:val="000B5F0A"/>
    <w:rsid w:val="000B64B2"/>
    <w:rsid w:val="000C2589"/>
    <w:rsid w:val="000D3BE9"/>
    <w:rsid w:val="000D6595"/>
    <w:rsid w:val="000E09F4"/>
    <w:rsid w:val="0011204D"/>
    <w:rsid w:val="00113AED"/>
    <w:rsid w:val="001244BE"/>
    <w:rsid w:val="00124614"/>
    <w:rsid w:val="0013121E"/>
    <w:rsid w:val="00132EF5"/>
    <w:rsid w:val="00137194"/>
    <w:rsid w:val="0014328D"/>
    <w:rsid w:val="00174666"/>
    <w:rsid w:val="00187985"/>
    <w:rsid w:val="00190672"/>
    <w:rsid w:val="00195304"/>
    <w:rsid w:val="001953F1"/>
    <w:rsid w:val="001956B6"/>
    <w:rsid w:val="001965EE"/>
    <w:rsid w:val="00197F0A"/>
    <w:rsid w:val="001A4AC9"/>
    <w:rsid w:val="001B5E9E"/>
    <w:rsid w:val="001C4D66"/>
    <w:rsid w:val="001C6683"/>
    <w:rsid w:val="001C7A2F"/>
    <w:rsid w:val="001E53FE"/>
    <w:rsid w:val="0020621D"/>
    <w:rsid w:val="00222273"/>
    <w:rsid w:val="00224E00"/>
    <w:rsid w:val="00233DED"/>
    <w:rsid w:val="00242408"/>
    <w:rsid w:val="00245F17"/>
    <w:rsid w:val="0025511E"/>
    <w:rsid w:val="00263DF1"/>
    <w:rsid w:val="00276BD0"/>
    <w:rsid w:val="00280BEB"/>
    <w:rsid w:val="0028481F"/>
    <w:rsid w:val="00286AFD"/>
    <w:rsid w:val="00293C43"/>
    <w:rsid w:val="002A3EF5"/>
    <w:rsid w:val="002A51FD"/>
    <w:rsid w:val="002C0623"/>
    <w:rsid w:val="002C3083"/>
    <w:rsid w:val="002D5AD4"/>
    <w:rsid w:val="002D6962"/>
    <w:rsid w:val="002E7132"/>
    <w:rsid w:val="003010E1"/>
    <w:rsid w:val="00301AC1"/>
    <w:rsid w:val="00304321"/>
    <w:rsid w:val="0030723D"/>
    <w:rsid w:val="00321093"/>
    <w:rsid w:val="00333CE8"/>
    <w:rsid w:val="003353FF"/>
    <w:rsid w:val="0033753D"/>
    <w:rsid w:val="00343E6F"/>
    <w:rsid w:val="0035662D"/>
    <w:rsid w:val="003604DA"/>
    <w:rsid w:val="003609CF"/>
    <w:rsid w:val="003659AB"/>
    <w:rsid w:val="00372429"/>
    <w:rsid w:val="0037357E"/>
    <w:rsid w:val="003774D0"/>
    <w:rsid w:val="00377E5E"/>
    <w:rsid w:val="003A59DB"/>
    <w:rsid w:val="003A5A61"/>
    <w:rsid w:val="003B00CA"/>
    <w:rsid w:val="003C1677"/>
    <w:rsid w:val="003E0E63"/>
    <w:rsid w:val="003E0FF9"/>
    <w:rsid w:val="003F0749"/>
    <w:rsid w:val="00410E51"/>
    <w:rsid w:val="00415755"/>
    <w:rsid w:val="00415F27"/>
    <w:rsid w:val="00417C8C"/>
    <w:rsid w:val="0043144C"/>
    <w:rsid w:val="00432BBA"/>
    <w:rsid w:val="00432DD4"/>
    <w:rsid w:val="00434B33"/>
    <w:rsid w:val="004354F9"/>
    <w:rsid w:val="00450CEF"/>
    <w:rsid w:val="00461760"/>
    <w:rsid w:val="00463B8C"/>
    <w:rsid w:val="00463DA4"/>
    <w:rsid w:val="0046795D"/>
    <w:rsid w:val="00474FE2"/>
    <w:rsid w:val="00494743"/>
    <w:rsid w:val="004A110D"/>
    <w:rsid w:val="004A3FD5"/>
    <w:rsid w:val="004A5457"/>
    <w:rsid w:val="004A6897"/>
    <w:rsid w:val="004B6EA2"/>
    <w:rsid w:val="004C0001"/>
    <w:rsid w:val="004C1066"/>
    <w:rsid w:val="004C7F78"/>
    <w:rsid w:val="004D6DEC"/>
    <w:rsid w:val="004E1985"/>
    <w:rsid w:val="004F03C1"/>
    <w:rsid w:val="004F274C"/>
    <w:rsid w:val="004F73F9"/>
    <w:rsid w:val="00501C78"/>
    <w:rsid w:val="0051119B"/>
    <w:rsid w:val="0052537A"/>
    <w:rsid w:val="00531963"/>
    <w:rsid w:val="00534A5E"/>
    <w:rsid w:val="00536FB5"/>
    <w:rsid w:val="00541CCB"/>
    <w:rsid w:val="00542584"/>
    <w:rsid w:val="0054688E"/>
    <w:rsid w:val="0055157F"/>
    <w:rsid w:val="005534EA"/>
    <w:rsid w:val="00555F50"/>
    <w:rsid w:val="00557AA1"/>
    <w:rsid w:val="00565228"/>
    <w:rsid w:val="005757E0"/>
    <w:rsid w:val="005758F8"/>
    <w:rsid w:val="005852AB"/>
    <w:rsid w:val="00592738"/>
    <w:rsid w:val="00595B9E"/>
    <w:rsid w:val="0059776E"/>
    <w:rsid w:val="005B18E5"/>
    <w:rsid w:val="005B3DCA"/>
    <w:rsid w:val="005C5CBC"/>
    <w:rsid w:val="005C6B2B"/>
    <w:rsid w:val="005C6CDF"/>
    <w:rsid w:val="005D08CB"/>
    <w:rsid w:val="005D4C17"/>
    <w:rsid w:val="005E5AFF"/>
    <w:rsid w:val="005F58E5"/>
    <w:rsid w:val="00601AA9"/>
    <w:rsid w:val="00607CB1"/>
    <w:rsid w:val="00607EC4"/>
    <w:rsid w:val="006172D3"/>
    <w:rsid w:val="00626E77"/>
    <w:rsid w:val="0063667B"/>
    <w:rsid w:val="006366EC"/>
    <w:rsid w:val="00643EC8"/>
    <w:rsid w:val="0065158F"/>
    <w:rsid w:val="00653973"/>
    <w:rsid w:val="00657654"/>
    <w:rsid w:val="00663BC4"/>
    <w:rsid w:val="0066718F"/>
    <w:rsid w:val="006822EE"/>
    <w:rsid w:val="00685D26"/>
    <w:rsid w:val="00687F71"/>
    <w:rsid w:val="00691791"/>
    <w:rsid w:val="006A47FB"/>
    <w:rsid w:val="006B1E16"/>
    <w:rsid w:val="006B4E39"/>
    <w:rsid w:val="006B6BD1"/>
    <w:rsid w:val="006B6F61"/>
    <w:rsid w:val="006C1E77"/>
    <w:rsid w:val="006D21C4"/>
    <w:rsid w:val="006D7632"/>
    <w:rsid w:val="006E756D"/>
    <w:rsid w:val="006F1800"/>
    <w:rsid w:val="006F1C90"/>
    <w:rsid w:val="006F211F"/>
    <w:rsid w:val="006F2BCE"/>
    <w:rsid w:val="00700602"/>
    <w:rsid w:val="0070244E"/>
    <w:rsid w:val="00713958"/>
    <w:rsid w:val="00735239"/>
    <w:rsid w:val="00761A9D"/>
    <w:rsid w:val="00761D21"/>
    <w:rsid w:val="00763E0F"/>
    <w:rsid w:val="00782AE6"/>
    <w:rsid w:val="00787C69"/>
    <w:rsid w:val="00797CBF"/>
    <w:rsid w:val="007A4FC0"/>
    <w:rsid w:val="007B3E4D"/>
    <w:rsid w:val="007B4331"/>
    <w:rsid w:val="007D4A59"/>
    <w:rsid w:val="007E0F38"/>
    <w:rsid w:val="007E5CE2"/>
    <w:rsid w:val="007F3376"/>
    <w:rsid w:val="007F39E0"/>
    <w:rsid w:val="007F3C72"/>
    <w:rsid w:val="00801F73"/>
    <w:rsid w:val="00832EB2"/>
    <w:rsid w:val="008406E6"/>
    <w:rsid w:val="00843C1F"/>
    <w:rsid w:val="00861BC5"/>
    <w:rsid w:val="00875A5A"/>
    <w:rsid w:val="00887C8D"/>
    <w:rsid w:val="0089792A"/>
    <w:rsid w:val="00897C9D"/>
    <w:rsid w:val="00897EB6"/>
    <w:rsid w:val="008A1282"/>
    <w:rsid w:val="008A15B4"/>
    <w:rsid w:val="008A40A5"/>
    <w:rsid w:val="008B072C"/>
    <w:rsid w:val="008C100B"/>
    <w:rsid w:val="008C52B6"/>
    <w:rsid w:val="008C56EB"/>
    <w:rsid w:val="008D639D"/>
    <w:rsid w:val="008E08B1"/>
    <w:rsid w:val="008E2BFD"/>
    <w:rsid w:val="008E4F39"/>
    <w:rsid w:val="008E5E7B"/>
    <w:rsid w:val="008F0B39"/>
    <w:rsid w:val="008F1996"/>
    <w:rsid w:val="008F6364"/>
    <w:rsid w:val="008F7153"/>
    <w:rsid w:val="009054D3"/>
    <w:rsid w:val="009062AF"/>
    <w:rsid w:val="00910BCC"/>
    <w:rsid w:val="00914F74"/>
    <w:rsid w:val="00921AFD"/>
    <w:rsid w:val="009315CC"/>
    <w:rsid w:val="00936A71"/>
    <w:rsid w:val="00937557"/>
    <w:rsid w:val="009437C2"/>
    <w:rsid w:val="009463B3"/>
    <w:rsid w:val="009479CA"/>
    <w:rsid w:val="00961B33"/>
    <w:rsid w:val="00964C8A"/>
    <w:rsid w:val="00974A1E"/>
    <w:rsid w:val="00997B22"/>
    <w:rsid w:val="009A3EBF"/>
    <w:rsid w:val="009A55E3"/>
    <w:rsid w:val="009A6C67"/>
    <w:rsid w:val="009B7868"/>
    <w:rsid w:val="009C75D5"/>
    <w:rsid w:val="009D035A"/>
    <w:rsid w:val="009D0561"/>
    <w:rsid w:val="009D12B6"/>
    <w:rsid w:val="009D1E03"/>
    <w:rsid w:val="009D315F"/>
    <w:rsid w:val="009D6EAB"/>
    <w:rsid w:val="009D7D06"/>
    <w:rsid w:val="009E2191"/>
    <w:rsid w:val="009E31C7"/>
    <w:rsid w:val="009E3E02"/>
    <w:rsid w:val="009E4A91"/>
    <w:rsid w:val="009E5C1E"/>
    <w:rsid w:val="009F33F2"/>
    <w:rsid w:val="009F3A80"/>
    <w:rsid w:val="009F7235"/>
    <w:rsid w:val="00A0012A"/>
    <w:rsid w:val="00A04F43"/>
    <w:rsid w:val="00A14A4C"/>
    <w:rsid w:val="00A167EB"/>
    <w:rsid w:val="00A35061"/>
    <w:rsid w:val="00A378AA"/>
    <w:rsid w:val="00A37F2F"/>
    <w:rsid w:val="00A45203"/>
    <w:rsid w:val="00A52B81"/>
    <w:rsid w:val="00A5628F"/>
    <w:rsid w:val="00A57392"/>
    <w:rsid w:val="00A619DB"/>
    <w:rsid w:val="00A70DBC"/>
    <w:rsid w:val="00A8149D"/>
    <w:rsid w:val="00A82325"/>
    <w:rsid w:val="00A835F7"/>
    <w:rsid w:val="00A86B07"/>
    <w:rsid w:val="00AA2233"/>
    <w:rsid w:val="00AC065F"/>
    <w:rsid w:val="00AC1153"/>
    <w:rsid w:val="00AD297F"/>
    <w:rsid w:val="00AD3DF2"/>
    <w:rsid w:val="00AE38D7"/>
    <w:rsid w:val="00AE572E"/>
    <w:rsid w:val="00AF7295"/>
    <w:rsid w:val="00B00669"/>
    <w:rsid w:val="00B01F18"/>
    <w:rsid w:val="00B05AA7"/>
    <w:rsid w:val="00B0634B"/>
    <w:rsid w:val="00B10E96"/>
    <w:rsid w:val="00B16A0E"/>
    <w:rsid w:val="00B22E38"/>
    <w:rsid w:val="00B27E15"/>
    <w:rsid w:val="00B33719"/>
    <w:rsid w:val="00B347F1"/>
    <w:rsid w:val="00B34CA4"/>
    <w:rsid w:val="00B46FF6"/>
    <w:rsid w:val="00B714FF"/>
    <w:rsid w:val="00B721A1"/>
    <w:rsid w:val="00B75D3E"/>
    <w:rsid w:val="00B76E38"/>
    <w:rsid w:val="00B8154D"/>
    <w:rsid w:val="00B8287D"/>
    <w:rsid w:val="00B90F8E"/>
    <w:rsid w:val="00B9550E"/>
    <w:rsid w:val="00BC1CAE"/>
    <w:rsid w:val="00BC261A"/>
    <w:rsid w:val="00BC7004"/>
    <w:rsid w:val="00BD29F6"/>
    <w:rsid w:val="00BD38FF"/>
    <w:rsid w:val="00BD402D"/>
    <w:rsid w:val="00BD6ECE"/>
    <w:rsid w:val="00BE5283"/>
    <w:rsid w:val="00BE6694"/>
    <w:rsid w:val="00C17413"/>
    <w:rsid w:val="00C321B5"/>
    <w:rsid w:val="00C36A70"/>
    <w:rsid w:val="00C577D1"/>
    <w:rsid w:val="00C6205C"/>
    <w:rsid w:val="00C63A65"/>
    <w:rsid w:val="00C64EF6"/>
    <w:rsid w:val="00C660D2"/>
    <w:rsid w:val="00C73E74"/>
    <w:rsid w:val="00C856E2"/>
    <w:rsid w:val="00C90BF1"/>
    <w:rsid w:val="00C92195"/>
    <w:rsid w:val="00C9528A"/>
    <w:rsid w:val="00CA40A9"/>
    <w:rsid w:val="00CB640C"/>
    <w:rsid w:val="00CC4092"/>
    <w:rsid w:val="00CD243A"/>
    <w:rsid w:val="00CD6987"/>
    <w:rsid w:val="00CD7B1C"/>
    <w:rsid w:val="00CE083D"/>
    <w:rsid w:val="00CE557C"/>
    <w:rsid w:val="00CE5A04"/>
    <w:rsid w:val="00CF55CD"/>
    <w:rsid w:val="00D00C8B"/>
    <w:rsid w:val="00D02A57"/>
    <w:rsid w:val="00D045E1"/>
    <w:rsid w:val="00D05DE5"/>
    <w:rsid w:val="00D06EB0"/>
    <w:rsid w:val="00D229E3"/>
    <w:rsid w:val="00D25EEC"/>
    <w:rsid w:val="00D44D30"/>
    <w:rsid w:val="00D47A10"/>
    <w:rsid w:val="00D508DF"/>
    <w:rsid w:val="00D550FC"/>
    <w:rsid w:val="00D66157"/>
    <w:rsid w:val="00D86797"/>
    <w:rsid w:val="00DA5C07"/>
    <w:rsid w:val="00DB1D93"/>
    <w:rsid w:val="00DB4F04"/>
    <w:rsid w:val="00DB7539"/>
    <w:rsid w:val="00DD55C7"/>
    <w:rsid w:val="00DD61C1"/>
    <w:rsid w:val="00DD6583"/>
    <w:rsid w:val="00DE3FCF"/>
    <w:rsid w:val="00DE71C3"/>
    <w:rsid w:val="00E01662"/>
    <w:rsid w:val="00E063E3"/>
    <w:rsid w:val="00E11C49"/>
    <w:rsid w:val="00E13B3A"/>
    <w:rsid w:val="00E24B24"/>
    <w:rsid w:val="00E27B7A"/>
    <w:rsid w:val="00E35AB0"/>
    <w:rsid w:val="00E37C22"/>
    <w:rsid w:val="00E41135"/>
    <w:rsid w:val="00E53643"/>
    <w:rsid w:val="00E6173F"/>
    <w:rsid w:val="00E631E8"/>
    <w:rsid w:val="00E81EFE"/>
    <w:rsid w:val="00E85441"/>
    <w:rsid w:val="00E858A5"/>
    <w:rsid w:val="00EA1426"/>
    <w:rsid w:val="00EB1A46"/>
    <w:rsid w:val="00EB3951"/>
    <w:rsid w:val="00ED17DB"/>
    <w:rsid w:val="00ED4916"/>
    <w:rsid w:val="00EE491F"/>
    <w:rsid w:val="00EF14A6"/>
    <w:rsid w:val="00F200A9"/>
    <w:rsid w:val="00F224D2"/>
    <w:rsid w:val="00F2724D"/>
    <w:rsid w:val="00F2725E"/>
    <w:rsid w:val="00F5103B"/>
    <w:rsid w:val="00F53C83"/>
    <w:rsid w:val="00F554B4"/>
    <w:rsid w:val="00F75DDF"/>
    <w:rsid w:val="00F84A53"/>
    <w:rsid w:val="00FA0565"/>
    <w:rsid w:val="00FA2D6F"/>
    <w:rsid w:val="00FC10C7"/>
    <w:rsid w:val="00FD0EC8"/>
    <w:rsid w:val="00FD4ADB"/>
    <w:rsid w:val="00FD51A7"/>
    <w:rsid w:val="00FD5982"/>
    <w:rsid w:val="00FE77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3973"/>
  </w:style>
  <w:style w:type="paragraph" w:styleId="1">
    <w:name w:val="heading 1"/>
    <w:basedOn w:val="a"/>
    <w:next w:val="a"/>
    <w:link w:val="10"/>
    <w:uiPriority w:val="9"/>
    <w:qFormat/>
    <w:rsid w:val="0049474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843C1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6CDF"/>
    <w:pPr>
      <w:ind w:left="720"/>
      <w:contextualSpacing/>
    </w:pPr>
  </w:style>
  <w:style w:type="table" w:styleId="a4">
    <w:name w:val="Table Grid"/>
    <w:basedOn w:val="a1"/>
    <w:uiPriority w:val="59"/>
    <w:rsid w:val="00463B8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9A6C67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843C1F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6">
    <w:name w:val="Normal (Web)"/>
    <w:basedOn w:val="a"/>
    <w:uiPriority w:val="99"/>
    <w:unhideWhenUsed/>
    <w:rsid w:val="00843C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ticle-renderblock">
    <w:name w:val="article-render__block"/>
    <w:basedOn w:val="a"/>
    <w:rsid w:val="00E016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1C7A2F"/>
    <w:rPr>
      <w:b/>
      <w:bCs/>
    </w:rPr>
  </w:style>
  <w:style w:type="paragraph" w:styleId="a8">
    <w:name w:val="header"/>
    <w:basedOn w:val="a"/>
    <w:link w:val="a9"/>
    <w:uiPriority w:val="99"/>
    <w:unhideWhenUsed/>
    <w:rsid w:val="008A15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A15B4"/>
  </w:style>
  <w:style w:type="paragraph" w:styleId="aa">
    <w:name w:val="footer"/>
    <w:basedOn w:val="a"/>
    <w:link w:val="ab"/>
    <w:uiPriority w:val="99"/>
    <w:unhideWhenUsed/>
    <w:rsid w:val="008A15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A15B4"/>
  </w:style>
  <w:style w:type="character" w:styleId="ac">
    <w:name w:val="FollowedHyperlink"/>
    <w:basedOn w:val="a0"/>
    <w:uiPriority w:val="99"/>
    <w:semiHidden/>
    <w:unhideWhenUsed/>
    <w:rsid w:val="006D21C4"/>
    <w:rPr>
      <w:color w:val="800080" w:themeColor="followed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6D21C4"/>
    <w:rPr>
      <w:color w:val="605E5C"/>
      <w:shd w:val="clear" w:color="auto" w:fill="E1DFDD"/>
    </w:rPr>
  </w:style>
  <w:style w:type="paragraph" w:styleId="ad">
    <w:name w:val="Balloon Text"/>
    <w:basedOn w:val="a"/>
    <w:link w:val="ae"/>
    <w:uiPriority w:val="99"/>
    <w:semiHidden/>
    <w:unhideWhenUsed/>
    <w:rsid w:val="003566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35662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9474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f">
    <w:name w:val="Body Text"/>
    <w:basedOn w:val="a"/>
    <w:link w:val="af0"/>
    <w:unhideWhenUsed/>
    <w:rsid w:val="00A86B07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f0">
    <w:name w:val="Основной текст Знак"/>
    <w:basedOn w:val="a0"/>
    <w:link w:val="af"/>
    <w:rsid w:val="00A86B07"/>
    <w:rPr>
      <w:rFonts w:ascii="Times New Roman" w:eastAsia="Times New Roman" w:hAnsi="Times New Roman" w:cs="Times New Roman"/>
      <w:sz w:val="28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7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9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6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en.yandex.ru/media/id/5b4a50de8719a600a90bad51/pochemu-opasno-kupatsia-v-cvetuscei-vode-5b4baf5ca4dd5400a752615c" TargetMode="External"/><Relationship Id="rId13" Type="http://schemas.openxmlformats.org/officeDocument/2006/relationships/hyperlink" Target="https://www.kakprosto.ru/kak-828204-kak-zhestkost-vody-vliyaet-na-organizm-cheloveka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nsknews.info/materials/shest-priznakov-chto-kupatsya-ne-stoit/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znanija.com/task/27028002" TargetMode="External"/><Relationship Id="rId24" Type="http://schemas.openxmlformats.org/officeDocument/2006/relationships/image" Target="media/image9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folklorusk.ru/in-everyday-life/the-effect-of-phenol-on-the-body-phenol-an-effect-on-the-human-body/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10" Type="http://schemas.openxmlformats.org/officeDocument/2006/relationships/hyperlink" Target="https://alfafiltr.com/xloridyi-v-vode.html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hyperlink" Target="https://future4you.ru/index.php?id=4344&amp;Itemid=2759&amp;option=com_%20content&amp;view=article" TargetMode="External"/><Relationship Id="rId14" Type="http://schemas.openxmlformats.org/officeDocument/2006/relationships/hyperlink" Target="http://cgon.rospotrebnadzor.ru/content/62/2658/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5615EC-07E3-4C86-B9BC-D4B04444CC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15</Pages>
  <Words>3438</Words>
  <Characters>19601</Characters>
  <Application>Microsoft Office Word</Application>
  <DocSecurity>0</DocSecurity>
  <Lines>163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Larica</cp:lastModifiedBy>
  <cp:revision>9</cp:revision>
  <cp:lastPrinted>2021-02-09T12:44:00Z</cp:lastPrinted>
  <dcterms:created xsi:type="dcterms:W3CDTF">2021-02-17T22:52:00Z</dcterms:created>
  <dcterms:modified xsi:type="dcterms:W3CDTF">2021-02-18T15:54:00Z</dcterms:modified>
</cp:coreProperties>
</file>