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BFE6B" w14:textId="087D6AF2" w:rsidR="003E1C82" w:rsidRDefault="00474042" w:rsidP="00474042">
      <w:pPr>
        <w:jc w:val="center"/>
        <w:rPr>
          <w:rFonts w:ascii="Times New Roman" w:hAnsi="Times New Roman" w:cs="Times New Roman"/>
          <w:sz w:val="40"/>
          <w:szCs w:val="40"/>
        </w:rPr>
      </w:pPr>
      <w:r w:rsidRPr="00474042">
        <w:rPr>
          <w:rFonts w:ascii="Times New Roman" w:hAnsi="Times New Roman" w:cs="Times New Roman"/>
          <w:sz w:val="40"/>
          <w:szCs w:val="40"/>
        </w:rPr>
        <w:t>«МЫЗАЭКОСУМКУ»</w:t>
      </w:r>
    </w:p>
    <w:p w14:paraId="4E7C8800" w14:textId="3BA781E2" w:rsidR="00474042" w:rsidRPr="00887AF3" w:rsidRDefault="00474042" w:rsidP="004740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 июля отмечается Международный день отказа от пластиковых пакетов. В этот день всем, кому небезразлично будущее нашей планеты, предлагается отказаться от их использования в пользу альтернативных вариантов: бумажных пакетов, текстильных эко-сумок.</w:t>
      </w:r>
    </w:p>
    <w:p w14:paraId="0B6C5A95" w14:textId="0D4F7671" w:rsidR="00474042" w:rsidRDefault="00474042" w:rsidP="00887AF3">
      <w:pPr>
        <w:jc w:val="center"/>
      </w:pPr>
      <w:r w:rsidRPr="00474042">
        <w:rPr>
          <w:noProof/>
        </w:rPr>
        <w:drawing>
          <wp:inline distT="0" distB="0" distL="0" distR="0" wp14:anchorId="2ACC26B5" wp14:editId="54CB10C7">
            <wp:extent cx="2177493" cy="46890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04" cy="471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6E6F" w14:textId="0258ADE2" w:rsidR="00474042" w:rsidRDefault="00474042">
      <w:pPr>
        <w:rPr>
          <w:rFonts w:ascii="Times New Roman" w:hAnsi="Times New Roman" w:cs="Times New Roman"/>
          <w:sz w:val="28"/>
          <w:szCs w:val="28"/>
        </w:rPr>
      </w:pPr>
      <w:r w:rsidRPr="00474042">
        <w:rPr>
          <w:rFonts w:ascii="Times New Roman" w:hAnsi="Times New Roman" w:cs="Times New Roman"/>
          <w:sz w:val="28"/>
          <w:szCs w:val="28"/>
        </w:rPr>
        <w:t xml:space="preserve">Галахова Ярослава </w:t>
      </w:r>
      <w:bookmarkStart w:id="0" w:name="_GoBack"/>
      <w:bookmarkEnd w:id="0"/>
      <w:r w:rsidRPr="00474042">
        <w:rPr>
          <w:rFonts w:ascii="Times New Roman" w:hAnsi="Times New Roman" w:cs="Times New Roman"/>
          <w:sz w:val="28"/>
          <w:szCs w:val="28"/>
        </w:rPr>
        <w:t>- обучающаяся 5в класс</w:t>
      </w:r>
      <w:r w:rsidR="00887AF3">
        <w:rPr>
          <w:rFonts w:ascii="Times New Roman" w:hAnsi="Times New Roman" w:cs="Times New Roman"/>
          <w:sz w:val="28"/>
          <w:szCs w:val="28"/>
        </w:rPr>
        <w:t>а</w:t>
      </w:r>
      <w:r w:rsidRPr="00474042">
        <w:rPr>
          <w:rFonts w:ascii="Times New Roman" w:hAnsi="Times New Roman" w:cs="Times New Roman"/>
          <w:sz w:val="28"/>
          <w:szCs w:val="28"/>
        </w:rPr>
        <w:t xml:space="preserve"> приняла участие в фотоконкурсе, который посвящен Международному дню отказа от пластиковых пакетов</w:t>
      </w:r>
    </w:p>
    <w:p w14:paraId="5C617285" w14:textId="3C7F7FDA" w:rsidR="00474042" w:rsidRPr="00887AF3" w:rsidRDefault="00887AF3" w:rsidP="00887A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7547FE" wp14:editId="451F12D0">
            <wp:extent cx="3094329" cy="220621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4" cy="220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042" w:rsidRPr="00887AF3" w:rsidSect="0047404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77"/>
    <w:rsid w:val="00474042"/>
    <w:rsid w:val="007A1A20"/>
    <w:rsid w:val="00887AF3"/>
    <w:rsid w:val="00DA242E"/>
    <w:rsid w:val="00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0A14"/>
  <w15:chartTrackingRefBased/>
  <w15:docId w15:val="{60EEE3B4-B861-490C-9164-17995D9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2023-02-21T04:39:00Z</dcterms:created>
  <dcterms:modified xsi:type="dcterms:W3CDTF">2023-02-21T04:52:00Z</dcterms:modified>
</cp:coreProperties>
</file>