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424" w:rsidRDefault="004E1424">
      <w:pPr>
        <w:spacing w:after="233" w:line="250" w:lineRule="auto"/>
        <w:ind w:left="5541" w:right="0" w:hanging="10"/>
        <w:jc w:val="left"/>
        <w:rPr>
          <w:sz w:val="26"/>
        </w:rPr>
      </w:pPr>
    </w:p>
    <w:p w:rsidR="004E1424" w:rsidRDefault="000878E4">
      <w:pPr>
        <w:spacing w:after="233" w:line="250" w:lineRule="auto"/>
        <w:ind w:left="5541" w:right="0" w:hanging="10"/>
        <w:jc w:val="left"/>
      </w:pPr>
      <w:proofErr w:type="gramStart"/>
      <w:r>
        <w:rPr>
          <w:sz w:val="26"/>
        </w:rPr>
        <w:t>Рассмотрен</w:t>
      </w:r>
      <w:proofErr w:type="gramEnd"/>
      <w:r>
        <w:rPr>
          <w:sz w:val="26"/>
        </w:rPr>
        <w:t xml:space="preserve"> </w:t>
      </w:r>
      <w:r w:rsidR="00D54B42">
        <w:rPr>
          <w:sz w:val="26"/>
        </w:rPr>
        <w:t xml:space="preserve"> </w:t>
      </w:r>
      <w:r>
        <w:rPr>
          <w:sz w:val="26"/>
        </w:rPr>
        <w:t>и принят на заседании Педагогического совета гимназии</w:t>
      </w:r>
    </w:p>
    <w:p w:rsidR="004E1424" w:rsidRDefault="000878E4">
      <w:pPr>
        <w:tabs>
          <w:tab w:val="center" w:pos="6255"/>
          <w:tab w:val="center" w:pos="8488"/>
        </w:tabs>
        <w:spacing w:after="236" w:line="250" w:lineRule="auto"/>
        <w:ind w:left="0" w:right="0" w:firstLine="0"/>
        <w:jc w:val="left"/>
      </w:pPr>
      <w:r>
        <w:rPr>
          <w:sz w:val="26"/>
        </w:rPr>
        <w:tab/>
      </w:r>
      <w:r w:rsidR="00D54B42">
        <w:rPr>
          <w:sz w:val="26"/>
        </w:rPr>
        <w:t xml:space="preserve">                                  </w:t>
      </w:r>
      <w:r>
        <w:rPr>
          <w:sz w:val="26"/>
        </w:rPr>
        <w:t xml:space="preserve">Протокол № </w:t>
      </w:r>
      <w:r w:rsidR="00D54B42">
        <w:rPr>
          <w:sz w:val="26"/>
        </w:rPr>
        <w:t xml:space="preserve">3 </w:t>
      </w:r>
      <w:r>
        <w:rPr>
          <w:sz w:val="26"/>
        </w:rPr>
        <w:t>от</w:t>
      </w:r>
      <w:r w:rsidR="00D54B42">
        <w:rPr>
          <w:sz w:val="26"/>
        </w:rPr>
        <w:t xml:space="preserve"> 24. 03 2025г</w:t>
      </w:r>
    </w:p>
    <w:p w:rsidR="004E1424" w:rsidRDefault="004E1424">
      <w:pPr>
        <w:spacing w:after="583" w:line="259" w:lineRule="auto"/>
        <w:ind w:left="5517" w:right="0" w:firstLine="0"/>
        <w:jc w:val="left"/>
      </w:pPr>
    </w:p>
    <w:p w:rsidR="004E1424" w:rsidRDefault="004E1424">
      <w:pPr>
        <w:spacing w:after="583" w:line="259" w:lineRule="auto"/>
        <w:ind w:left="5517" w:right="0" w:firstLine="0"/>
        <w:jc w:val="left"/>
      </w:pPr>
    </w:p>
    <w:p w:rsidR="004E1424" w:rsidRDefault="004E1424">
      <w:pPr>
        <w:spacing w:after="583" w:line="259" w:lineRule="auto"/>
        <w:ind w:left="0" w:right="0" w:firstLine="0"/>
        <w:jc w:val="left"/>
      </w:pPr>
    </w:p>
    <w:p w:rsidR="004E1424" w:rsidRDefault="000878E4">
      <w:pPr>
        <w:pStyle w:val="110"/>
        <w:rPr>
          <w:b/>
        </w:rPr>
      </w:pPr>
      <w:r>
        <w:rPr>
          <w:b/>
        </w:rPr>
        <w:t>ОТЧЕТ</w:t>
      </w:r>
    </w:p>
    <w:p w:rsidR="004E1424" w:rsidRDefault="000878E4">
      <w:pPr>
        <w:spacing w:after="137" w:line="259" w:lineRule="auto"/>
        <w:ind w:left="2272" w:right="2723" w:hanging="10"/>
        <w:jc w:val="center"/>
      </w:pPr>
      <w:r>
        <w:rPr>
          <w:sz w:val="34"/>
        </w:rPr>
        <w:t>о результатах самообследования</w:t>
      </w:r>
    </w:p>
    <w:p w:rsidR="004E1424" w:rsidRDefault="000878E4">
      <w:pPr>
        <w:spacing w:after="134" w:line="259" w:lineRule="auto"/>
        <w:ind w:left="0" w:right="0" w:firstLine="0"/>
        <w:jc w:val="left"/>
      </w:pPr>
      <w:r>
        <w:rPr>
          <w:sz w:val="34"/>
        </w:rPr>
        <w:t>Муниципального бюджетного общеобразовательного учреждения</w:t>
      </w:r>
    </w:p>
    <w:p w:rsidR="004E1424" w:rsidRDefault="000878E4">
      <w:pPr>
        <w:spacing w:after="137" w:line="259" w:lineRule="auto"/>
        <w:ind w:left="2272" w:right="2701" w:hanging="10"/>
        <w:jc w:val="center"/>
      </w:pPr>
      <w:r>
        <w:rPr>
          <w:sz w:val="34"/>
        </w:rPr>
        <w:t>«Гимназия №2»</w:t>
      </w:r>
    </w:p>
    <w:p w:rsidR="004E1424" w:rsidRPr="00F77FC5" w:rsidRDefault="000878E4">
      <w:pPr>
        <w:spacing w:after="398" w:line="342" w:lineRule="auto"/>
        <w:ind w:left="2272" w:right="2694" w:hanging="10"/>
        <w:jc w:val="center"/>
        <w:rPr>
          <w:color w:val="auto"/>
        </w:rPr>
      </w:pPr>
      <w:proofErr w:type="gramStart"/>
      <w:r>
        <w:rPr>
          <w:sz w:val="34"/>
        </w:rPr>
        <w:t>(Тверская область, г.</w:t>
      </w:r>
      <w:proofErr w:type="gramEnd"/>
      <w:r>
        <w:rPr>
          <w:sz w:val="34"/>
        </w:rPr>
        <w:t xml:space="preserve"> </w:t>
      </w:r>
      <w:proofErr w:type="gramStart"/>
      <w:r>
        <w:rPr>
          <w:sz w:val="34"/>
        </w:rPr>
        <w:t xml:space="preserve">Осташков) </w:t>
      </w:r>
      <w:r w:rsidRPr="00F77FC5">
        <w:rPr>
          <w:color w:val="auto"/>
          <w:sz w:val="34"/>
        </w:rPr>
        <w:t>по итогам 202</w:t>
      </w:r>
      <w:r w:rsidR="00F77FC5" w:rsidRPr="00F77FC5">
        <w:rPr>
          <w:color w:val="auto"/>
          <w:sz w:val="34"/>
        </w:rPr>
        <w:t>4</w:t>
      </w:r>
      <w:r w:rsidRPr="00F77FC5">
        <w:rPr>
          <w:color w:val="auto"/>
          <w:sz w:val="34"/>
        </w:rPr>
        <w:t xml:space="preserve"> года</w:t>
      </w:r>
      <w:proofErr w:type="gramEnd"/>
    </w:p>
    <w:p w:rsidR="004E1424" w:rsidRPr="00F77FC5" w:rsidRDefault="000878E4">
      <w:pPr>
        <w:spacing w:after="450" w:line="265" w:lineRule="auto"/>
        <w:ind w:left="10" w:right="396" w:hanging="10"/>
        <w:jc w:val="center"/>
        <w:rPr>
          <w:color w:val="auto"/>
        </w:rPr>
      </w:pPr>
      <w:r w:rsidRPr="00F77FC5">
        <w:rPr>
          <w:color w:val="auto"/>
          <w:sz w:val="28"/>
        </w:rPr>
        <w:t>(по состоянию на 01.01.202</w:t>
      </w:r>
      <w:r w:rsidR="00F77FC5" w:rsidRPr="00F77FC5">
        <w:rPr>
          <w:color w:val="auto"/>
          <w:sz w:val="28"/>
        </w:rPr>
        <w:t>5</w:t>
      </w:r>
      <w:r w:rsidRPr="00F77FC5">
        <w:rPr>
          <w:color w:val="auto"/>
          <w:sz w:val="28"/>
        </w:rPr>
        <w:t>)</w:t>
      </w:r>
    </w:p>
    <w:p w:rsidR="004E1424" w:rsidRDefault="00941349">
      <w:pPr>
        <w:spacing w:after="0" w:line="259" w:lineRule="auto"/>
        <w:ind w:left="3788" w:right="0" w:firstLine="0"/>
        <w:jc w:val="lef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style="position:absolute;left:0;text-align:left;margin-left:0;margin-top:0;width:50pt;height:50pt;z-index:25165056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C030D">
        <w:pict>
          <v:shape id="_x0000_i0" o:spid="_x0000_i1025" type="#_x0000_t75" style="width:103.5pt;height:126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4E1424" w:rsidRDefault="004E1424">
      <w:pPr>
        <w:spacing w:after="0" w:line="259" w:lineRule="auto"/>
        <w:ind w:left="3788" w:right="0" w:firstLine="0"/>
        <w:jc w:val="left"/>
      </w:pPr>
    </w:p>
    <w:p w:rsidR="004E1424" w:rsidRDefault="004E1424">
      <w:pPr>
        <w:spacing w:after="0" w:line="259" w:lineRule="auto"/>
        <w:ind w:left="3788" w:right="0" w:firstLine="0"/>
        <w:jc w:val="left"/>
      </w:pPr>
    </w:p>
    <w:p w:rsidR="004E1424" w:rsidRDefault="004E1424">
      <w:pPr>
        <w:spacing w:after="0" w:line="259" w:lineRule="auto"/>
        <w:ind w:left="3788" w:right="0" w:firstLine="0"/>
        <w:jc w:val="left"/>
      </w:pPr>
    </w:p>
    <w:p w:rsidR="004E1424" w:rsidRDefault="004E1424">
      <w:pPr>
        <w:spacing w:after="0" w:line="259" w:lineRule="auto"/>
        <w:ind w:left="3788" w:right="0" w:firstLine="0"/>
        <w:jc w:val="left"/>
      </w:pPr>
    </w:p>
    <w:p w:rsidR="004E1424" w:rsidRDefault="004E1424">
      <w:pPr>
        <w:spacing w:after="0" w:line="259" w:lineRule="auto"/>
        <w:ind w:left="3788" w:right="0" w:firstLine="0"/>
        <w:jc w:val="left"/>
      </w:pPr>
    </w:p>
    <w:p w:rsidR="004E1424" w:rsidRDefault="004E1424">
      <w:pPr>
        <w:spacing w:after="0" w:line="259" w:lineRule="auto"/>
        <w:ind w:left="3788" w:right="0" w:firstLine="0"/>
        <w:jc w:val="left"/>
      </w:pPr>
    </w:p>
    <w:p w:rsidR="004E1424" w:rsidRDefault="004E1424">
      <w:pPr>
        <w:spacing w:after="0" w:line="259" w:lineRule="auto"/>
        <w:ind w:left="3788" w:right="0" w:firstLine="0"/>
        <w:jc w:val="left"/>
      </w:pPr>
    </w:p>
    <w:p w:rsidR="004E1424" w:rsidRDefault="004E1424">
      <w:pPr>
        <w:spacing w:after="0" w:line="259" w:lineRule="auto"/>
        <w:ind w:left="3788" w:right="0" w:firstLine="0"/>
        <w:jc w:val="left"/>
      </w:pPr>
    </w:p>
    <w:p w:rsidR="004E1424" w:rsidRDefault="004E1424">
      <w:pPr>
        <w:spacing w:after="0" w:line="259" w:lineRule="auto"/>
        <w:ind w:left="3788" w:right="0" w:firstLine="0"/>
        <w:jc w:val="left"/>
      </w:pPr>
    </w:p>
    <w:p w:rsidR="004E1424" w:rsidRDefault="004E1424">
      <w:pPr>
        <w:spacing w:after="0" w:line="259" w:lineRule="auto"/>
        <w:ind w:left="3788" w:right="0" w:firstLine="0"/>
        <w:jc w:val="left"/>
      </w:pPr>
    </w:p>
    <w:p w:rsidR="004E1424" w:rsidRDefault="004E1424">
      <w:pPr>
        <w:spacing w:after="39"/>
        <w:ind w:left="65" w:right="14" w:firstLine="425"/>
      </w:pPr>
    </w:p>
    <w:p w:rsidR="004E1424" w:rsidRDefault="004E1424">
      <w:pPr>
        <w:spacing w:after="39"/>
        <w:ind w:left="65" w:right="14" w:firstLine="425"/>
      </w:pPr>
    </w:p>
    <w:p w:rsidR="004E1424" w:rsidRDefault="004E1424">
      <w:pPr>
        <w:spacing w:after="39"/>
        <w:ind w:left="65" w:right="14" w:firstLine="425"/>
      </w:pPr>
    </w:p>
    <w:p w:rsidR="004E1424" w:rsidRPr="00F77FC5" w:rsidRDefault="000878E4">
      <w:pPr>
        <w:spacing w:after="39"/>
        <w:ind w:left="65" w:right="14" w:firstLine="425"/>
        <w:rPr>
          <w:color w:val="auto"/>
        </w:rPr>
      </w:pPr>
      <w:r>
        <w:t xml:space="preserve">Самообследование МБОУ «Гимназия №2» </w:t>
      </w:r>
      <w:r w:rsidRPr="00F77FC5">
        <w:rPr>
          <w:color w:val="auto"/>
        </w:rPr>
        <w:t>за 202</w:t>
      </w:r>
      <w:r w:rsidR="00F77FC5" w:rsidRPr="00F77FC5">
        <w:rPr>
          <w:color w:val="auto"/>
        </w:rPr>
        <w:t>4</w:t>
      </w:r>
      <w:r w:rsidRPr="00F77FC5">
        <w:rPr>
          <w:color w:val="auto"/>
        </w:rPr>
        <w:t xml:space="preserve"> год проводилось в соответствии с Порядком проведения самообследования образовательной организацией, утвержденным приказом Министерства образования и науки РФ от 14.06.2013 № 462, с учетом изменений Порядка проведения самообследования образовательной организацией, утверждённых приказом Министерства образования и науки РФ от 14 декабря 2017 года №1218.</w:t>
      </w:r>
    </w:p>
    <w:p w:rsidR="004E1424" w:rsidRDefault="000878E4">
      <w:pPr>
        <w:spacing w:after="44"/>
        <w:ind w:left="65" w:right="14" w:firstLine="0"/>
      </w:pPr>
      <w:r>
        <w:t xml:space="preserve">      Самообследование проводится ежегодно за предшествующий самообследованию календарный год в форме анализа. При самообследовании дается оценка содержания образования и образовательной деятельности МБОУ «Гимназия №2», оцениваются условия и результаты реализации программ.</w:t>
      </w:r>
    </w:p>
    <w:p w:rsidR="004E1424" w:rsidRDefault="000878E4">
      <w:pPr>
        <w:spacing w:after="41"/>
        <w:ind w:left="72" w:right="14" w:firstLine="295"/>
      </w:pPr>
      <w:r>
        <w:t>В своей деятельности МБОУ «Гимназия №2» руководствуется Конституцией Российской Федерации, Федеральным Законом «Об образовании в Российской Федерации», нормативными актами Министерства просвещения и науки Российской Федерации, нормативными документами администрации и отдела образования администрации Осташковского муниципального округа, Уставом гимназии.</w:t>
      </w:r>
    </w:p>
    <w:p w:rsidR="004E1424" w:rsidRDefault="000878E4">
      <w:pPr>
        <w:spacing w:after="779"/>
        <w:ind w:left="86" w:right="14" w:firstLine="346"/>
      </w:pPr>
      <w:r>
        <w:t>Деятельность гимназии осуществляется исходя из принципа неукоснительного соблюдения законных прав всех субъектов учебно-воспитательной деятельности. Образовательное учреждение стремится к максимальному учету потребностей и склонностей обучающихся, интересов родителей в целях наиболее полного удовлетворения запросов указанных категорий потребителей образовательных услуг. В гимназии уделяется приоритетное внимание решению вопросов создания комфортных условий образовательной деятельности.</w:t>
      </w:r>
    </w:p>
    <w:p w:rsidR="004E1424" w:rsidRDefault="000878E4">
      <w:pPr>
        <w:spacing w:after="0"/>
        <w:ind w:right="14"/>
        <w:rPr>
          <w:b/>
          <w:sz w:val="28"/>
          <w:szCs w:val="28"/>
        </w:rPr>
      </w:pPr>
      <w:r>
        <w:rPr>
          <w:b/>
          <w:sz w:val="28"/>
          <w:szCs w:val="28"/>
        </w:rPr>
        <w:t>1. Аналитическая часть</w:t>
      </w:r>
    </w:p>
    <w:p w:rsidR="004E1424" w:rsidRDefault="004E1424">
      <w:pPr>
        <w:pStyle w:val="310"/>
        <w:spacing w:after="0"/>
        <w:ind w:left="0" w:right="173" w:firstLine="0"/>
        <w:rPr>
          <w:sz w:val="28"/>
          <w:szCs w:val="28"/>
        </w:rPr>
      </w:pPr>
    </w:p>
    <w:p w:rsidR="004E1424" w:rsidRDefault="000878E4">
      <w:pPr>
        <w:pStyle w:val="310"/>
        <w:spacing w:after="0"/>
        <w:ind w:left="0" w:right="173" w:firstLine="0"/>
        <w:rPr>
          <w:u w:val="single"/>
        </w:rPr>
      </w:pPr>
      <w:r>
        <w:rPr>
          <w:u w:val="single"/>
        </w:rPr>
        <w:t>1.1. Общие сведения об образовательной организации</w:t>
      </w:r>
    </w:p>
    <w:p w:rsidR="004E1424" w:rsidRDefault="004E1424"/>
    <w:tbl>
      <w:tblPr>
        <w:tblStyle w:val="14"/>
        <w:tblW w:w="9503" w:type="dxa"/>
        <w:tblInd w:w="329" w:type="dxa"/>
        <w:tblCellMar>
          <w:top w:w="24" w:type="dxa"/>
          <w:left w:w="17" w:type="dxa"/>
          <w:right w:w="29" w:type="dxa"/>
        </w:tblCellMar>
        <w:tblLook w:val="04A0"/>
      </w:tblPr>
      <w:tblGrid>
        <w:gridCol w:w="4361"/>
        <w:gridCol w:w="8"/>
        <w:gridCol w:w="5134"/>
      </w:tblGrid>
      <w:tr w:rsidR="004E1424">
        <w:trPr>
          <w:trHeight w:val="1116"/>
        </w:trPr>
        <w:tc>
          <w:tcPr>
            <w:tcW w:w="43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6"/>
              </w:rPr>
              <w:t>Наименование в соответствии с Уставом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27" w:line="242" w:lineRule="auto"/>
              <w:ind w:left="14" w:right="0" w:hanging="14"/>
              <w:jc w:val="left"/>
            </w:pPr>
            <w:r>
              <w:t>Полное:</w:t>
            </w:r>
            <w:r>
              <w:tab/>
              <w:t>Муниципальное</w:t>
            </w:r>
            <w:r>
              <w:tab/>
              <w:t>бюджетное общеобразовательное учреждение «Гимназия №2»</w:t>
            </w:r>
          </w:p>
          <w:p w:rsidR="004E1424" w:rsidRDefault="000878E4">
            <w:pPr>
              <w:spacing w:after="0" w:line="259" w:lineRule="auto"/>
              <w:ind w:left="29" w:right="0" w:firstLine="0"/>
              <w:jc w:val="left"/>
            </w:pPr>
            <w:r>
              <w:t>Сокращённое: МБОУ «Гимназия №2»</w:t>
            </w:r>
          </w:p>
        </w:tc>
      </w:tr>
      <w:tr w:rsidR="004E1424">
        <w:trPr>
          <w:trHeight w:val="562"/>
        </w:trPr>
        <w:tc>
          <w:tcPr>
            <w:tcW w:w="43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6"/>
              </w:rPr>
              <w:t>Юридический и фактический адрес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29" w:right="0" w:firstLine="14"/>
              <w:jc w:val="left"/>
            </w:pPr>
            <w:r>
              <w:t>172730, Тверская область,</w:t>
            </w:r>
            <w:r>
              <w:tab/>
              <w:t>г</w:t>
            </w:r>
            <w:proofErr w:type="gramStart"/>
            <w:r>
              <w:t>.О</w:t>
            </w:r>
            <w:proofErr w:type="gramEnd"/>
            <w:r>
              <w:t>сташков, Микрорайон, д.20</w:t>
            </w:r>
          </w:p>
        </w:tc>
      </w:tr>
      <w:tr w:rsidR="004E1424">
        <w:trPr>
          <w:trHeight w:val="1107"/>
        </w:trPr>
        <w:tc>
          <w:tcPr>
            <w:tcW w:w="43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29" w:right="48" w:firstLine="58"/>
            </w:pPr>
            <w:r>
              <w:rPr>
                <w:sz w:val="26"/>
              </w:rPr>
              <w:t>Телефон, адрес электронной почты, адрес официального сайта в сети «Интернет»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29" w:right="1253" w:firstLine="0"/>
            </w:pPr>
            <w:r>
              <w:rPr>
                <w:u w:val="single"/>
              </w:rPr>
              <w:t>контактный телефон</w:t>
            </w:r>
            <w:r>
              <w:t xml:space="preserve"> 84823555040</w:t>
            </w:r>
          </w:p>
          <w:p w:rsidR="004E1424" w:rsidRPr="00094E52" w:rsidRDefault="000878E4">
            <w:pPr>
              <w:spacing w:after="0" w:line="259" w:lineRule="auto"/>
              <w:ind w:left="29" w:right="1253" w:firstLine="0"/>
              <w:rPr>
                <w:color w:val="FF0000"/>
                <w:u w:val="single"/>
              </w:rPr>
            </w:pPr>
            <w:r>
              <w:rPr>
                <w:u w:val="single"/>
                <w:lang w:val="en-US"/>
              </w:rPr>
              <w:t>e</w:t>
            </w:r>
            <w:r w:rsidRPr="00094E52">
              <w:rPr>
                <w:u w:val="single"/>
              </w:rPr>
              <w:t>-</w:t>
            </w:r>
            <w:r>
              <w:rPr>
                <w:u w:val="single"/>
                <w:lang w:val="en-US"/>
              </w:rPr>
              <w:t>mail</w:t>
            </w:r>
            <w:r w:rsidRPr="00094E52">
              <w:t xml:space="preserve"> </w:t>
            </w:r>
            <w:proofErr w:type="spellStart"/>
            <w:r w:rsidR="00F77FC5">
              <w:rPr>
                <w:lang w:val="en-US"/>
              </w:rPr>
              <w:t>ostash</w:t>
            </w:r>
            <w:proofErr w:type="spellEnd"/>
            <w:r w:rsidR="00F77FC5" w:rsidRPr="00094E52">
              <w:t>.</w:t>
            </w:r>
            <w:proofErr w:type="spellStart"/>
            <w:r w:rsidR="00F77FC5">
              <w:rPr>
                <w:lang w:val="en-US"/>
              </w:rPr>
              <w:t>gimn</w:t>
            </w:r>
            <w:proofErr w:type="spellEnd"/>
            <w:r w:rsidR="00F77FC5" w:rsidRPr="00094E52">
              <w:t>2@</w:t>
            </w:r>
            <w:proofErr w:type="spellStart"/>
            <w:r w:rsidR="00F77FC5">
              <w:rPr>
                <w:lang w:val="en-US"/>
              </w:rPr>
              <w:t>tveshkola</w:t>
            </w:r>
            <w:proofErr w:type="spellEnd"/>
            <w:r w:rsidR="00F77FC5" w:rsidRPr="00094E52">
              <w:t>.</w:t>
            </w:r>
            <w:proofErr w:type="spellStart"/>
            <w:r w:rsidR="00F77FC5">
              <w:rPr>
                <w:lang w:val="en-US"/>
              </w:rPr>
              <w:t>ru</w:t>
            </w:r>
            <w:proofErr w:type="spellEnd"/>
          </w:p>
          <w:p w:rsidR="004E1424" w:rsidRDefault="000878E4">
            <w:pPr>
              <w:spacing w:after="0" w:line="259" w:lineRule="auto"/>
              <w:ind w:left="29" w:right="1253" w:firstLine="0"/>
            </w:pPr>
            <w:r>
              <w:rPr>
                <w:u w:val="single"/>
              </w:rPr>
              <w:t>сайт</w:t>
            </w:r>
            <w:r>
              <w:t xml:space="preserve">  </w:t>
            </w:r>
            <w:r>
              <w:rPr>
                <w:lang w:val="en-US"/>
              </w:rPr>
              <w:t>http</w:t>
            </w:r>
            <w:r>
              <w:t>://</w:t>
            </w:r>
            <w:proofErr w:type="spellStart"/>
            <w:r>
              <w:rPr>
                <w:lang w:val="en-US"/>
              </w:rPr>
              <w:t>gimn</w:t>
            </w:r>
            <w:proofErr w:type="spellEnd"/>
            <w:r>
              <w:t>2-</w:t>
            </w:r>
            <w:proofErr w:type="spellStart"/>
            <w:r>
              <w:rPr>
                <w:lang w:val="en-US"/>
              </w:rPr>
              <w:t>ost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nubex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4E1424">
        <w:trPr>
          <w:trHeight w:val="2226"/>
        </w:trPr>
        <w:tc>
          <w:tcPr>
            <w:tcW w:w="43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6"/>
              </w:rPr>
              <w:t>Учредитель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17" w:line="248" w:lineRule="auto"/>
              <w:ind w:left="29" w:right="7" w:firstLine="0"/>
            </w:pPr>
            <w:r>
              <w:t xml:space="preserve">-Учредителем Гимназии и собственником ее имущества является </w:t>
            </w:r>
            <w:r>
              <w:rPr>
                <w:u w:val="single"/>
              </w:rPr>
              <w:t>Осташковский муниципальный округ</w:t>
            </w:r>
          </w:p>
          <w:p w:rsidR="004E1424" w:rsidRDefault="000878E4">
            <w:pPr>
              <w:spacing w:after="0" w:line="259" w:lineRule="auto"/>
              <w:ind w:left="29" w:right="7" w:firstLine="7"/>
            </w:pPr>
            <w:r>
              <w:t xml:space="preserve">- Функции и полномочия учредителя Гимназии и собственника ее имущества от имени Осташковского муниципального округа исполняет </w:t>
            </w:r>
            <w:r>
              <w:rPr>
                <w:u w:val="single"/>
              </w:rPr>
              <w:t>Администрация Осташковского муниципального округа</w:t>
            </w:r>
          </w:p>
        </w:tc>
      </w:tr>
      <w:tr w:rsidR="004E1424">
        <w:trPr>
          <w:trHeight w:val="461"/>
        </w:trPr>
        <w:tc>
          <w:tcPr>
            <w:tcW w:w="43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6"/>
              </w:rPr>
              <w:t>Руководитель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29" w:right="0" w:firstLine="0"/>
              <w:jc w:val="left"/>
            </w:pPr>
            <w:r>
              <w:rPr>
                <w:u w:val="single"/>
              </w:rPr>
              <w:t>Директор</w:t>
            </w:r>
            <w:r>
              <w:t xml:space="preserve"> Андронова Ирина Владимировна</w:t>
            </w:r>
          </w:p>
        </w:tc>
      </w:tr>
      <w:tr w:rsidR="004E1424">
        <w:trPr>
          <w:trHeight w:val="838"/>
        </w:trPr>
        <w:tc>
          <w:tcPr>
            <w:tcW w:w="43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6"/>
              </w:rPr>
              <w:t>Устав</w:t>
            </w:r>
          </w:p>
        </w:tc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84" w:lineRule="auto"/>
              <w:ind w:left="36" w:right="0" w:firstLine="0"/>
            </w:pPr>
            <w:proofErr w:type="gramStart"/>
            <w:r>
              <w:t>Утвержден</w:t>
            </w:r>
            <w:proofErr w:type="gramEnd"/>
            <w:r>
              <w:t xml:space="preserve"> Постановлением Администрации Осташковского муниципального округа от</w:t>
            </w:r>
          </w:p>
          <w:p w:rsidR="004E1424" w:rsidRPr="00F77FC5" w:rsidRDefault="00F77FC5">
            <w:pPr>
              <w:spacing w:after="0" w:line="259" w:lineRule="auto"/>
              <w:ind w:left="36" w:right="0" w:firstLine="0"/>
              <w:jc w:val="left"/>
              <w:rPr>
                <w:color w:val="auto"/>
              </w:rPr>
            </w:pPr>
            <w:r w:rsidRPr="00F77FC5">
              <w:rPr>
                <w:color w:val="auto"/>
                <w:lang w:val="en-US"/>
              </w:rPr>
              <w:t xml:space="preserve">22.01.2025 </w:t>
            </w:r>
            <w:r w:rsidRPr="00F77FC5">
              <w:rPr>
                <w:color w:val="auto"/>
              </w:rPr>
              <w:t>№77</w:t>
            </w:r>
          </w:p>
        </w:tc>
      </w:tr>
      <w:tr w:rsidR="004E1424">
        <w:trPr>
          <w:trHeight w:val="565"/>
        </w:trPr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48" w:right="0" w:hanging="7"/>
            </w:pPr>
            <w:r>
              <w:rPr>
                <w:sz w:val="26"/>
              </w:rPr>
              <w:t>Лицензия на осуществление образовательной деятельности</w:t>
            </w:r>
          </w:p>
        </w:tc>
        <w:tc>
          <w:tcPr>
            <w:tcW w:w="5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-32" w:right="0" w:firstLine="7"/>
            </w:pPr>
            <w:r>
              <w:t xml:space="preserve">  Серия 69Л01 № 0002330 выдана 20.08.19 срок</w:t>
            </w:r>
          </w:p>
          <w:p w:rsidR="004E1424" w:rsidRDefault="000878E4">
            <w:pPr>
              <w:spacing w:after="0" w:line="259" w:lineRule="auto"/>
              <w:ind w:left="-32" w:right="0" w:firstLine="7"/>
            </w:pPr>
            <w:r>
              <w:t xml:space="preserve"> действия — бессрочно. С декабря 2023г</w:t>
            </w:r>
            <w:proofErr w:type="gramStart"/>
            <w:r>
              <w:t>.-</w:t>
            </w:r>
            <w:proofErr w:type="gramEnd"/>
            <w:r>
              <w:t>профессиональное обучение</w:t>
            </w:r>
          </w:p>
        </w:tc>
      </w:tr>
      <w:tr w:rsidR="004E1424">
        <w:trPr>
          <w:trHeight w:val="562"/>
        </w:trPr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6"/>
              </w:rPr>
              <w:t>Свидетельство о государственной аккредитации</w:t>
            </w:r>
          </w:p>
        </w:tc>
        <w:tc>
          <w:tcPr>
            <w:tcW w:w="5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-25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Серия 69</w:t>
            </w:r>
            <w:proofErr w:type="gramStart"/>
            <w:r>
              <w:rPr>
                <w:color w:val="auto"/>
              </w:rPr>
              <w:t xml:space="preserve"> А</w:t>
            </w:r>
            <w:proofErr w:type="gramEnd"/>
            <w:r>
              <w:rPr>
                <w:color w:val="auto"/>
              </w:rPr>
              <w:t xml:space="preserve"> 01 № 0000388 выдано 10.06.2015</w:t>
            </w:r>
          </w:p>
          <w:p w:rsidR="004E1424" w:rsidRDefault="000878E4">
            <w:pPr>
              <w:spacing w:after="0" w:line="259" w:lineRule="auto"/>
              <w:ind w:left="-25" w:right="0" w:firstLine="0"/>
              <w:jc w:val="left"/>
              <w:rPr>
                <w:color w:val="FF0000"/>
              </w:rPr>
            </w:pPr>
            <w:r>
              <w:rPr>
                <w:color w:val="auto"/>
              </w:rPr>
              <w:t xml:space="preserve">  Регистр. № 151 </w:t>
            </w:r>
          </w:p>
        </w:tc>
      </w:tr>
      <w:tr w:rsidR="004E1424">
        <w:trPr>
          <w:trHeight w:val="1116"/>
        </w:trPr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6"/>
              </w:rPr>
              <w:t>Образовательные программы</w:t>
            </w:r>
          </w:p>
        </w:tc>
        <w:tc>
          <w:tcPr>
            <w:tcW w:w="5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4" w:line="236" w:lineRule="auto"/>
              <w:ind w:right="1534"/>
            </w:pPr>
            <w:r>
              <w:t>Начальное общее образование</w:t>
            </w:r>
          </w:p>
          <w:p w:rsidR="004E1424" w:rsidRDefault="000878E4">
            <w:pPr>
              <w:spacing w:after="0" w:line="259" w:lineRule="auto"/>
              <w:ind w:right="194"/>
            </w:pPr>
            <w:r>
              <w:t xml:space="preserve">Основное общее образование </w:t>
            </w:r>
          </w:p>
          <w:p w:rsidR="004E1424" w:rsidRDefault="000878E4">
            <w:pPr>
              <w:spacing w:after="0" w:line="259" w:lineRule="auto"/>
              <w:ind w:right="194"/>
            </w:pPr>
            <w:r>
              <w:t>Среднее общее образование</w:t>
            </w:r>
          </w:p>
          <w:p w:rsidR="004E1424" w:rsidRDefault="000878E4">
            <w:pPr>
              <w:spacing w:after="0" w:line="259" w:lineRule="auto"/>
              <w:ind w:right="194"/>
            </w:pPr>
            <w:r>
              <w:t>Дополнительное образование детей и взрослых</w:t>
            </w:r>
          </w:p>
          <w:p w:rsidR="004E1424" w:rsidRDefault="000878E4">
            <w:pPr>
              <w:spacing w:after="0" w:line="259" w:lineRule="auto"/>
              <w:ind w:right="194"/>
            </w:pPr>
            <w:r>
              <w:t>Профессиональное обучение</w:t>
            </w:r>
          </w:p>
        </w:tc>
      </w:tr>
    </w:tbl>
    <w:p w:rsidR="004E1424" w:rsidRDefault="004E1424">
      <w:pPr>
        <w:pStyle w:val="310"/>
        <w:spacing w:after="216"/>
        <w:ind w:left="176" w:right="173"/>
        <w:rPr>
          <w:u w:val="single"/>
        </w:rPr>
      </w:pPr>
    </w:p>
    <w:p w:rsidR="004E1424" w:rsidRDefault="000878E4">
      <w:pPr>
        <w:pStyle w:val="310"/>
        <w:spacing w:after="216"/>
        <w:ind w:left="176" w:right="173"/>
        <w:rPr>
          <w:u w:val="single"/>
        </w:rPr>
      </w:pPr>
      <w:r>
        <w:rPr>
          <w:u w:val="single"/>
        </w:rPr>
        <w:t>1.2. Управление образовательной организацией</w:t>
      </w:r>
    </w:p>
    <w:p w:rsidR="004E1424" w:rsidRDefault="000878E4">
      <w:pPr>
        <w:ind w:left="58" w:right="14" w:firstLine="691"/>
      </w:pPr>
      <w:r>
        <w:t>Управление в МБОУ «Гимназия №2» осуществляется на основе Федерального закона «Об образовании в Российской Федерации», Устава школы и локальных актов, сотрудничества педагогического, ученического и родительского коллективов.</w:t>
      </w:r>
    </w:p>
    <w:p w:rsidR="004E1424" w:rsidRDefault="000878E4">
      <w:pPr>
        <w:spacing w:after="13" w:line="248" w:lineRule="auto"/>
        <w:ind w:left="64" w:right="0" w:firstLine="699"/>
      </w:pPr>
      <w:r>
        <w:t>Цель управления гимназией заключается в формировании современного образовательного пространства организации, способствующего обеспечению равных и всесторонних возможностей для полноценного образования, воспитания, развития каждого участника образовательной деятельности.</w:t>
      </w:r>
    </w:p>
    <w:p w:rsidR="004E1424" w:rsidRDefault="000878E4">
      <w:pPr>
        <w:ind w:left="72" w:right="14" w:firstLine="691"/>
      </w:pPr>
      <w:r>
        <w:t>Ведущим принципом управления является согласование интересов субъектов образовательной деятельности: обучающихся, родителей, учителей на основе открытости и ответственности всех субъектов образовательного процесса за образовательные результаты.</w:t>
      </w:r>
    </w:p>
    <w:p w:rsidR="004E1424" w:rsidRDefault="000878E4">
      <w:pPr>
        <w:spacing w:after="13" w:line="248" w:lineRule="auto"/>
        <w:ind w:left="64" w:right="0" w:firstLine="691"/>
      </w:pPr>
      <w:r>
        <w:t xml:space="preserve">Управляющая система гимназии, представленная персональными и коллегиальными органами </w:t>
      </w:r>
      <w:r>
        <w:tab/>
        <w:t xml:space="preserve">управления, реализует в своей деятельности принципы научности, целенаправленности, плановости, систематичности, перспективности, единства требований, </w:t>
      </w:r>
      <w:r w:rsidR="00941349">
        <w:pict>
          <v:shape id="_x0000_s1053" type="#_x0000_t75" style="position:absolute;left:0;text-align:left;margin-left:0;margin-top:0;width:50pt;height:50pt;z-index:251651584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C030D">
        <w:pict>
          <v:shape id="_x0000_i1026" type="#_x0000_t75" style="width:.75pt;height:.75pt;mso-wrap-distance-left:0;mso-wrap-distance-top:0;mso-wrap-distance-right:0;mso-wrap-distance-bottom:0">
            <v:imagedata r:id="rId9" o:title=""/>
            <v:path textboxrect="0,0,0,0"/>
          </v:shape>
        </w:pict>
      </w:r>
      <w:r>
        <w:t>оптимальности и объективности.</w:t>
      </w:r>
    </w:p>
    <w:p w:rsidR="004E1424" w:rsidRDefault="000878E4">
      <w:pPr>
        <w:numPr>
          <w:ilvl w:val="0"/>
          <w:numId w:val="1"/>
        </w:numPr>
        <w:spacing w:line="250" w:lineRule="auto"/>
        <w:ind w:right="14" w:hanging="713"/>
        <w:rPr>
          <w:u w:val="single"/>
        </w:rPr>
      </w:pPr>
      <w:r>
        <w:rPr>
          <w:sz w:val="26"/>
          <w:u w:val="single"/>
        </w:rPr>
        <w:t>Директор:</w:t>
      </w:r>
    </w:p>
    <w:p w:rsidR="004E1424" w:rsidRDefault="000878E4">
      <w:pPr>
        <w:ind w:left="795" w:right="14"/>
      </w:pPr>
      <w:r>
        <w:t>Андронова Ирина Владимировна</w:t>
      </w:r>
    </w:p>
    <w:p w:rsidR="004E1424" w:rsidRDefault="000878E4">
      <w:pPr>
        <w:numPr>
          <w:ilvl w:val="0"/>
          <w:numId w:val="1"/>
        </w:numPr>
        <w:spacing w:line="250" w:lineRule="auto"/>
        <w:ind w:right="14" w:hanging="713"/>
        <w:rPr>
          <w:u w:val="single"/>
        </w:rPr>
      </w:pPr>
      <w:r>
        <w:rPr>
          <w:sz w:val="26"/>
          <w:u w:val="single"/>
        </w:rPr>
        <w:t xml:space="preserve">Заместители директора по УВР: </w:t>
      </w:r>
    </w:p>
    <w:p w:rsidR="004E1424" w:rsidRDefault="000878E4">
      <w:pPr>
        <w:ind w:left="802" w:right="5683"/>
      </w:pPr>
      <w:r>
        <w:t>Федорова Светлана Юрьевна</w:t>
      </w:r>
    </w:p>
    <w:p w:rsidR="004E1424" w:rsidRDefault="000878E4">
      <w:pPr>
        <w:ind w:left="802" w:right="5683"/>
      </w:pPr>
      <w:r>
        <w:t xml:space="preserve">Петрова Татьяна Владимировна Михайлова Татьяна Анатольевна Сотник Лариса Вениаминовна Феклистов Андрей Владимирович </w:t>
      </w:r>
      <w:r>
        <w:rPr>
          <w:u w:val="single"/>
        </w:rPr>
        <w:t>Главный бухгалтер:</w:t>
      </w:r>
    </w:p>
    <w:p w:rsidR="004E1424" w:rsidRDefault="000878E4">
      <w:pPr>
        <w:ind w:left="810" w:right="14"/>
      </w:pPr>
      <w:r>
        <w:t>Вавилова Екатерина Борисовна</w:t>
      </w:r>
    </w:p>
    <w:p w:rsidR="004E1424" w:rsidRDefault="000878E4">
      <w:pPr>
        <w:numPr>
          <w:ilvl w:val="0"/>
          <w:numId w:val="1"/>
        </w:numPr>
        <w:spacing w:line="250" w:lineRule="auto"/>
        <w:ind w:right="14" w:hanging="713"/>
      </w:pPr>
      <w:r>
        <w:rPr>
          <w:sz w:val="26"/>
          <w:u w:val="single"/>
        </w:rPr>
        <w:t>Заместитель директора по АХЧ</w:t>
      </w:r>
      <w:r>
        <w:rPr>
          <w:sz w:val="26"/>
        </w:rPr>
        <w:t>:</w:t>
      </w:r>
    </w:p>
    <w:p w:rsidR="004E1424" w:rsidRDefault="000878E4">
      <w:pPr>
        <w:ind w:left="810" w:right="14"/>
      </w:pPr>
      <w:r>
        <w:t>Афанасьева Елена Валерьевна</w:t>
      </w:r>
    </w:p>
    <w:p w:rsidR="004E1424" w:rsidRDefault="004E1424">
      <w:pPr>
        <w:ind w:left="810" w:right="14"/>
      </w:pPr>
    </w:p>
    <w:p w:rsidR="004E1424" w:rsidRDefault="004E1424">
      <w:pPr>
        <w:ind w:left="0" w:right="14" w:firstLine="0"/>
      </w:pPr>
    </w:p>
    <w:p w:rsidR="004E1424" w:rsidRDefault="004E1424">
      <w:pPr>
        <w:ind w:left="810" w:right="14"/>
      </w:pPr>
    </w:p>
    <w:p w:rsidR="004E1424" w:rsidRDefault="004E1424">
      <w:pPr>
        <w:ind w:left="810" w:right="14"/>
      </w:pPr>
    </w:p>
    <w:p w:rsidR="004E1424" w:rsidRDefault="000878E4">
      <w:pPr>
        <w:ind w:right="14"/>
      </w:pPr>
      <w:r>
        <w:t>Управление гимназией осуществляет директор школы в соответствии с действующим законодательством. Административные обязанности распределены согласно штатному расписанию.</w:t>
      </w:r>
    </w:p>
    <w:p w:rsidR="004E1424" w:rsidRDefault="000878E4">
      <w:pPr>
        <w:spacing w:after="45"/>
        <w:ind w:left="104" w:right="14"/>
      </w:pPr>
      <w:r>
        <w:t>Коллегиальные органы управления образовательным учреждением:</w:t>
      </w:r>
    </w:p>
    <w:p w:rsidR="004E1424" w:rsidRDefault="000878E4">
      <w:pPr>
        <w:numPr>
          <w:ilvl w:val="0"/>
          <w:numId w:val="1"/>
        </w:numPr>
        <w:ind w:right="14" w:hanging="713"/>
      </w:pPr>
      <w:r>
        <w:t>Общее собрание трудового коллектива школы;</w:t>
      </w:r>
    </w:p>
    <w:p w:rsidR="004E1424" w:rsidRDefault="000878E4">
      <w:pPr>
        <w:numPr>
          <w:ilvl w:val="0"/>
          <w:numId w:val="1"/>
        </w:numPr>
        <w:spacing w:line="319" w:lineRule="auto"/>
        <w:ind w:right="14" w:hanging="713"/>
      </w:pPr>
      <w:r>
        <w:t>Педагогический совет;</w:t>
      </w:r>
    </w:p>
    <w:p w:rsidR="004E1424" w:rsidRDefault="000878E4">
      <w:pPr>
        <w:spacing w:line="319" w:lineRule="auto"/>
        <w:ind w:left="79" w:right="14" w:firstLine="0"/>
      </w:pPr>
      <w:r>
        <w:t xml:space="preserve"> </w:t>
      </w:r>
      <w:r w:rsidR="00941349">
        <w:pict>
          <v:shape id="_x0000_s1051" type="#_x0000_t75" style="position:absolute;left:0;text-align:left;margin-left:0;margin-top:0;width:50pt;height:50pt;z-index:25165260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C030D">
        <w:pict>
          <v:shape id="_x0000_i1027" type="#_x0000_t75" style="width:5.25pt;height:5.25pt;mso-wrap-distance-left:0;mso-wrap-distance-top:0;mso-wrap-distance-right:0;mso-wrap-distance-bottom:0">
            <v:imagedata r:id="rId10" o:title=""/>
            <v:path textboxrect="0,0,0,0"/>
          </v:shape>
        </w:pict>
      </w:r>
      <w:r>
        <w:tab/>
        <w:t xml:space="preserve"> Совет гимназии;</w:t>
      </w:r>
    </w:p>
    <w:p w:rsidR="004E1424" w:rsidRDefault="000878E4">
      <w:pPr>
        <w:numPr>
          <w:ilvl w:val="0"/>
          <w:numId w:val="1"/>
        </w:numPr>
        <w:spacing w:after="37"/>
        <w:ind w:right="14" w:hanging="713"/>
      </w:pPr>
      <w:r>
        <w:t>Родительский комитет</w:t>
      </w:r>
    </w:p>
    <w:p w:rsidR="004E1424" w:rsidRDefault="004E1424">
      <w:pPr>
        <w:spacing w:after="37"/>
        <w:ind w:left="792" w:right="14" w:firstLine="0"/>
      </w:pPr>
    </w:p>
    <w:p w:rsidR="004E1424" w:rsidRDefault="000878E4">
      <w:pPr>
        <w:ind w:left="104" w:right="14"/>
      </w:pPr>
      <w:r>
        <w:rPr>
          <w:u w:val="single"/>
        </w:rPr>
        <w:t>Общее собрание трудового коллектива Гимназии</w:t>
      </w:r>
      <w:r>
        <w:t xml:space="preserve"> является постоянно действующим высшим органом коллегиального управления.</w:t>
      </w:r>
    </w:p>
    <w:p w:rsidR="004E1424" w:rsidRDefault="000878E4">
      <w:pPr>
        <w:spacing w:after="106"/>
        <w:ind w:left="104" w:right="14"/>
      </w:pPr>
      <w:r>
        <w:t>К компетенции общего собрания работников Гимназии относится:</w:t>
      </w:r>
    </w:p>
    <w:p w:rsidR="004E1424" w:rsidRDefault="000878E4">
      <w:pPr>
        <w:numPr>
          <w:ilvl w:val="0"/>
          <w:numId w:val="1"/>
        </w:numPr>
        <w:ind w:right="14" w:hanging="713"/>
      </w:pPr>
      <w:r>
        <w:t>рассмотрение проекта Устава Гимназии, внесение предложений по изменениям и дополнениям к нему;</w:t>
      </w:r>
    </w:p>
    <w:p w:rsidR="004E1424" w:rsidRDefault="000878E4">
      <w:pPr>
        <w:numPr>
          <w:ilvl w:val="0"/>
          <w:numId w:val="1"/>
        </w:numPr>
        <w:ind w:right="14" w:hanging="713"/>
      </w:pPr>
      <w:r>
        <w:t xml:space="preserve">ознакомление с проектами локальных актов Гимназии, затрагивающих трудовые и социальные права работников Гимназии;  </w:t>
      </w:r>
    </w:p>
    <w:p w:rsidR="004E1424" w:rsidRDefault="000878E4">
      <w:pPr>
        <w:numPr>
          <w:ilvl w:val="0"/>
          <w:numId w:val="1"/>
        </w:numPr>
        <w:ind w:right="14" w:hanging="713"/>
      </w:pPr>
      <w:r>
        <w:t xml:space="preserve">разрешение конфликтных ситуаций между работниками и администрацией Гимназии; </w:t>
      </w:r>
    </w:p>
    <w:p w:rsidR="004E1424" w:rsidRDefault="000878E4">
      <w:pPr>
        <w:numPr>
          <w:ilvl w:val="0"/>
          <w:numId w:val="1"/>
        </w:numPr>
        <w:ind w:right="14" w:hanging="713"/>
      </w:pPr>
      <w:r>
        <w:t xml:space="preserve">принятие решения о заключении Коллективного договора; </w:t>
      </w:r>
    </w:p>
    <w:p w:rsidR="004E1424" w:rsidRDefault="000878E4">
      <w:pPr>
        <w:numPr>
          <w:ilvl w:val="0"/>
          <w:numId w:val="1"/>
        </w:numPr>
        <w:ind w:right="14" w:hanging="713"/>
      </w:pPr>
      <w:r>
        <w:t xml:space="preserve">участие в разработке и принятии Коллективного договора; </w:t>
      </w:r>
    </w:p>
    <w:p w:rsidR="004E1424" w:rsidRDefault="000878E4">
      <w:pPr>
        <w:numPr>
          <w:ilvl w:val="0"/>
          <w:numId w:val="1"/>
        </w:numPr>
        <w:ind w:right="14" w:hanging="713"/>
      </w:pPr>
      <w:r>
        <w:t xml:space="preserve">формирование органов трудового коллектива Гимназии и первичной профсоюзной организации Гимназии; </w:t>
      </w:r>
    </w:p>
    <w:p w:rsidR="004E1424" w:rsidRDefault="000878E4">
      <w:pPr>
        <w:numPr>
          <w:ilvl w:val="0"/>
          <w:numId w:val="1"/>
        </w:numPr>
        <w:ind w:right="14" w:hanging="713"/>
      </w:pPr>
      <w:r>
        <w:t xml:space="preserve">определение порядка предоставления работникам Гимназии материальной помощи и иных выплат социального характера за счет средств фондов трудового коллектива (если такие фонды имеются); </w:t>
      </w:r>
    </w:p>
    <w:p w:rsidR="004E1424" w:rsidRDefault="000878E4">
      <w:pPr>
        <w:numPr>
          <w:ilvl w:val="0"/>
          <w:numId w:val="1"/>
        </w:numPr>
        <w:ind w:right="14" w:hanging="713"/>
      </w:pPr>
      <w:r>
        <w:t>решение иных вопросов, отнесенных к компетенции трудового коллектива в соответствии с Трудовым кодексом Российской Федерации, иными нормативными правовыми актами Российской Федерации, Коллективным договором и иными локальными актами Гимназии.</w:t>
      </w:r>
    </w:p>
    <w:p w:rsidR="004E1424" w:rsidRDefault="004E1424">
      <w:pPr>
        <w:ind w:left="25" w:right="14"/>
        <w:rPr>
          <w:u w:val="single"/>
        </w:rPr>
      </w:pPr>
    </w:p>
    <w:p w:rsidR="004E1424" w:rsidRDefault="000878E4">
      <w:pPr>
        <w:ind w:left="25" w:right="14"/>
      </w:pPr>
      <w:r>
        <w:rPr>
          <w:u w:val="single"/>
        </w:rPr>
        <w:t>Педагогический совет Гимназии</w:t>
      </w:r>
      <w:r>
        <w:t xml:space="preserve"> является постоянно действующим органом коллегиального управления, осуществляющим общее руководство образовательным процессом.</w:t>
      </w:r>
    </w:p>
    <w:p w:rsidR="004E1424" w:rsidRDefault="000878E4">
      <w:pPr>
        <w:spacing w:after="40"/>
        <w:ind w:left="32" w:right="14"/>
      </w:pPr>
      <w:r>
        <w:t>К компетенции педагогического совета Гимназии относится:</w:t>
      </w:r>
    </w:p>
    <w:p w:rsidR="004E1424" w:rsidRDefault="000878E4">
      <w:pPr>
        <w:numPr>
          <w:ilvl w:val="0"/>
          <w:numId w:val="1"/>
        </w:numPr>
        <w:ind w:right="14" w:hanging="713"/>
      </w:pPr>
      <w:r>
        <w:t>Разработка основных направлений и программ развития Гимназии, повышения качества образовательного процесса, представление их Директору для последующего утверждения.</w:t>
      </w:r>
    </w:p>
    <w:p w:rsidR="004E1424" w:rsidRDefault="000878E4">
      <w:pPr>
        <w:numPr>
          <w:ilvl w:val="0"/>
          <w:numId w:val="1"/>
        </w:numPr>
        <w:ind w:right="14" w:hanging="713"/>
      </w:pPr>
      <w:r>
        <w:t>Утверждение плана работы на учебный год.</w:t>
      </w:r>
    </w:p>
    <w:p w:rsidR="004E1424" w:rsidRDefault="000878E4">
      <w:pPr>
        <w:numPr>
          <w:ilvl w:val="0"/>
          <w:numId w:val="1"/>
        </w:numPr>
        <w:ind w:right="14" w:hanging="713"/>
      </w:pPr>
      <w:r>
        <w:t>Обсуждение и принятие решений по вопросам, касающихся содержания образования.</w:t>
      </w:r>
    </w:p>
    <w:p w:rsidR="004E1424" w:rsidRDefault="000878E4">
      <w:pPr>
        <w:numPr>
          <w:ilvl w:val="0"/>
          <w:numId w:val="1"/>
        </w:numPr>
        <w:ind w:right="14" w:hanging="713"/>
      </w:pPr>
      <w:r>
        <w:t>Принятие решений о формах, сроках и порядке проведения промежуточной аттестации учащихся в невыпускных классах и о количестве предметов.</w:t>
      </w:r>
    </w:p>
    <w:p w:rsidR="004E1424" w:rsidRDefault="000878E4">
      <w:pPr>
        <w:numPr>
          <w:ilvl w:val="0"/>
          <w:numId w:val="1"/>
        </w:numPr>
        <w:spacing w:after="52"/>
        <w:ind w:right="14" w:hanging="713"/>
      </w:pPr>
      <w:r>
        <w:t>Обсуждение и определение своего отношения к проектам Устава и локальных актов Гимназии в части, затрагивающей вопросы осуществления образовательного процесса в Гимназии.</w:t>
      </w:r>
    </w:p>
    <w:p w:rsidR="004E1424" w:rsidRDefault="000878E4">
      <w:pPr>
        <w:numPr>
          <w:ilvl w:val="0"/>
          <w:numId w:val="1"/>
        </w:numPr>
        <w:spacing w:after="40"/>
        <w:ind w:right="14" w:hanging="713"/>
      </w:pPr>
      <w:r>
        <w:t>Рассмотрение вопросов, связанных с профессиональной деятельностью педагогических работников Гимназии.</w:t>
      </w:r>
    </w:p>
    <w:p w:rsidR="004E1424" w:rsidRDefault="000878E4">
      <w:pPr>
        <w:numPr>
          <w:ilvl w:val="0"/>
          <w:numId w:val="1"/>
        </w:numPr>
        <w:spacing w:after="38"/>
        <w:ind w:right="14" w:hanging="713"/>
      </w:pPr>
      <w:r>
        <w:t>Обсуждение проекта годового календарного учебного графика Гимназии.</w:t>
      </w:r>
    </w:p>
    <w:p w:rsidR="004E1424" w:rsidRDefault="000878E4">
      <w:pPr>
        <w:numPr>
          <w:ilvl w:val="0"/>
          <w:numId w:val="1"/>
        </w:numPr>
        <w:spacing w:after="48"/>
        <w:ind w:right="14" w:hanging="713"/>
      </w:pPr>
      <w:r>
        <w:t>Обсуждение и принятие рабочих программ учебных предметов, курсов и дисциплин, индивидуальных учебных планов.</w:t>
      </w:r>
    </w:p>
    <w:p w:rsidR="004E1424" w:rsidRDefault="000878E4">
      <w:pPr>
        <w:numPr>
          <w:ilvl w:val="0"/>
          <w:numId w:val="1"/>
        </w:numPr>
        <w:spacing w:after="60"/>
        <w:ind w:right="14" w:hanging="713"/>
      </w:pPr>
      <w:r>
        <w:t>Организация и совершенствование методического обеспечения образовательного процесса.</w:t>
      </w:r>
    </w:p>
    <w:p w:rsidR="004E1424" w:rsidRDefault="000878E4">
      <w:pPr>
        <w:numPr>
          <w:ilvl w:val="0"/>
          <w:numId w:val="1"/>
        </w:numPr>
        <w:ind w:right="14" w:hanging="713"/>
      </w:pPr>
      <w:r>
        <w:t>Представление к награждению государственными и отраслевыми наградами.</w:t>
      </w:r>
    </w:p>
    <w:p w:rsidR="004E1424" w:rsidRDefault="000878E4">
      <w:pPr>
        <w:numPr>
          <w:ilvl w:val="0"/>
          <w:numId w:val="1"/>
        </w:numPr>
        <w:spacing w:after="257"/>
        <w:ind w:right="14" w:hanging="713"/>
      </w:pPr>
      <w:r>
        <w:t xml:space="preserve">Принятие решения о награждении выпускников Гимназии медалью «За особые успехи в учении» и похвальной грамотой «За особые успехи в изучении отдельных предметов». </w:t>
      </w:r>
    </w:p>
    <w:p w:rsidR="004E1424" w:rsidRDefault="000878E4">
      <w:pPr>
        <w:numPr>
          <w:ilvl w:val="0"/>
          <w:numId w:val="1"/>
        </w:numPr>
        <w:spacing w:after="257"/>
        <w:ind w:right="14" w:hanging="713"/>
      </w:pPr>
      <w:r>
        <w:t>Делегирование представителей педагогического коллектива в Совет Гимназии.</w:t>
      </w:r>
    </w:p>
    <w:p w:rsidR="004E1424" w:rsidRDefault="000878E4">
      <w:pPr>
        <w:spacing w:after="125"/>
        <w:ind w:left="75" w:right="14"/>
      </w:pPr>
      <w:r>
        <w:t xml:space="preserve">Главным органом общественного самоуправления Гимназией является </w:t>
      </w:r>
      <w:r>
        <w:rPr>
          <w:u w:val="single"/>
        </w:rPr>
        <w:t>Совет Гимназии</w:t>
      </w:r>
      <w:r>
        <w:t>.</w:t>
      </w:r>
    </w:p>
    <w:p w:rsidR="004E1424" w:rsidRDefault="00941349">
      <w:pPr>
        <w:ind w:left="72" w:right="14" w:firstLine="50"/>
      </w:pPr>
      <w:r>
        <w:pict>
          <v:shape id="_x0000_s1049" type="#_x0000_t75" style="position:absolute;left:0;text-align:left;margin-left:0;margin-top:0;width:50pt;height:50pt;z-index:25165363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C030D">
        <w:pict>
          <v:shape id="_x0000_i1028" type="#_x0000_t75" style="width:1.5pt;height:.75pt;mso-wrap-distance-left:0;mso-wrap-distance-top:0;mso-wrap-distance-right:0;mso-wrap-distance-bottom:0">
            <v:imagedata r:id="rId11" o:title=""/>
            <v:path textboxrect="0,0,0,0"/>
          </v:shape>
        </w:pict>
      </w:r>
      <w:r w:rsidR="000878E4">
        <w:t>Совет Гимназии состоит из представителей обучающихся, их родителей (законных представителей) и педагогических работников Гимназии.</w:t>
      </w:r>
    </w:p>
    <w:p w:rsidR="004E1424" w:rsidRDefault="000878E4">
      <w:pPr>
        <w:spacing w:after="51"/>
        <w:ind w:left="313" w:right="14"/>
      </w:pPr>
      <w:r>
        <w:t>К компетенции Совета Гимназии относится:</w:t>
      </w:r>
    </w:p>
    <w:p w:rsidR="004E1424" w:rsidRDefault="000878E4">
      <w:pPr>
        <w:numPr>
          <w:ilvl w:val="0"/>
          <w:numId w:val="1"/>
        </w:numPr>
        <w:spacing w:after="61"/>
        <w:ind w:right="14" w:hanging="713"/>
      </w:pPr>
      <w:r>
        <w:t>Рассмотрение проекта Устава Гимназии, внесение предложений по изменениям и дополнениям к нему;</w:t>
      </w:r>
    </w:p>
    <w:p w:rsidR="004E1424" w:rsidRDefault="000878E4">
      <w:pPr>
        <w:numPr>
          <w:ilvl w:val="0"/>
          <w:numId w:val="1"/>
        </w:numPr>
        <w:spacing w:after="47"/>
        <w:ind w:right="14" w:hanging="713"/>
      </w:pPr>
      <w:r>
        <w:t>Внесение предложений руководителю Гимназии по организации учебно-воспитательного процесса, в том числе:</w:t>
      </w:r>
    </w:p>
    <w:p w:rsidR="004E1424" w:rsidRDefault="000878E4">
      <w:pPr>
        <w:ind w:left="65" w:right="14" w:firstLine="0"/>
      </w:pPr>
      <w:r>
        <w:t>по организации режима занятий обучающихся и особенностям годового календарного учебного графика;</w:t>
      </w:r>
    </w:p>
    <w:p w:rsidR="004E1424" w:rsidRDefault="000878E4">
      <w:pPr>
        <w:numPr>
          <w:ilvl w:val="0"/>
          <w:numId w:val="1"/>
        </w:numPr>
        <w:ind w:right="14" w:hanging="713"/>
      </w:pPr>
      <w:r>
        <w:t>по организации профильного обучения;</w:t>
      </w:r>
    </w:p>
    <w:p w:rsidR="004E1424" w:rsidRPr="00F77FC5" w:rsidRDefault="000878E4" w:rsidP="00F77FC5">
      <w:pPr>
        <w:numPr>
          <w:ilvl w:val="0"/>
          <w:numId w:val="1"/>
        </w:numPr>
        <w:ind w:left="0" w:right="14" w:firstLine="0"/>
        <w:rPr>
          <w:szCs w:val="24"/>
        </w:rPr>
      </w:pPr>
      <w:r>
        <w:t xml:space="preserve">по развитию воспитательной работы; </w:t>
      </w:r>
    </w:p>
    <w:p w:rsidR="004E1424" w:rsidRDefault="000878E4" w:rsidP="00474E12">
      <w:pPr>
        <w:pStyle w:val="af7"/>
        <w:numPr>
          <w:ilvl w:val="0"/>
          <w:numId w:val="21"/>
        </w:numPr>
        <w:spacing w:after="39"/>
        <w:ind w:right="14"/>
        <w:rPr>
          <w:sz w:val="24"/>
          <w:szCs w:val="24"/>
        </w:rPr>
      </w:pPr>
      <w:r>
        <w:rPr>
          <w:sz w:val="24"/>
          <w:szCs w:val="24"/>
        </w:rPr>
        <w:t>о перечне и порядке предоставления платных образовательных услуг и иных услуг, оказываемых Гимназией;</w:t>
      </w:r>
    </w:p>
    <w:p w:rsidR="004E1424" w:rsidRDefault="000878E4">
      <w:pPr>
        <w:numPr>
          <w:ilvl w:val="0"/>
          <w:numId w:val="1"/>
        </w:numPr>
        <w:ind w:right="14" w:hanging="713"/>
      </w:pPr>
      <w:r>
        <w:t>Осуществление контроля  соблюдения здоровых и безопасных условий обучения и воспитания в гимназии, принятие мер по их улучшению.</w:t>
      </w:r>
    </w:p>
    <w:p w:rsidR="004E1424" w:rsidRDefault="000878E4">
      <w:pPr>
        <w:numPr>
          <w:ilvl w:val="0"/>
          <w:numId w:val="1"/>
        </w:numPr>
        <w:spacing w:after="36"/>
        <w:ind w:right="14" w:hanging="713"/>
      </w:pPr>
      <w:r>
        <w:t>Обеспечение участия представителей общественности в процедурах промежуточной и итоговой аттестации обучающихся;</w:t>
      </w:r>
    </w:p>
    <w:p w:rsidR="004E1424" w:rsidRDefault="000878E4">
      <w:pPr>
        <w:numPr>
          <w:ilvl w:val="0"/>
          <w:numId w:val="1"/>
        </w:numPr>
        <w:spacing w:after="45"/>
        <w:ind w:right="14" w:hanging="713"/>
      </w:pPr>
      <w:r>
        <w:t>Участие в подготовке и утверждении публичного (ежегодного) доклада Гимназии (публичный доклад подписывается совместно председателем совета Гимназии и руководителем Гимназии);</w:t>
      </w:r>
    </w:p>
    <w:p w:rsidR="004E1424" w:rsidRDefault="000878E4">
      <w:pPr>
        <w:numPr>
          <w:ilvl w:val="0"/>
          <w:numId w:val="1"/>
        </w:numPr>
        <w:ind w:right="14" w:hanging="713"/>
      </w:pPr>
      <w:r>
        <w:t>Участие в принятии решения о создании в гимназии общественных (в том числе детских и молодежных) организаций (объединений), а также возможность запрашивать отчет об их деятельности.</w:t>
      </w:r>
    </w:p>
    <w:p w:rsidR="004E1424" w:rsidRDefault="000878E4">
      <w:pPr>
        <w:numPr>
          <w:ilvl w:val="0"/>
          <w:numId w:val="1"/>
        </w:numPr>
        <w:spacing w:after="44"/>
        <w:ind w:right="14" w:hanging="713"/>
      </w:pPr>
      <w:r>
        <w:t>Содействие привлечению внебюджетных сре</w:t>
      </w:r>
      <w:proofErr w:type="gramStart"/>
      <w:r>
        <w:t>дств дл</w:t>
      </w:r>
      <w:proofErr w:type="gramEnd"/>
      <w:r>
        <w:t>я обеспечения деятельности и развития гимназии, определение направления и порядка их расходования;</w:t>
      </w:r>
    </w:p>
    <w:p w:rsidR="004E1424" w:rsidRDefault="000878E4">
      <w:pPr>
        <w:numPr>
          <w:ilvl w:val="0"/>
          <w:numId w:val="1"/>
        </w:numPr>
        <w:spacing w:after="238" w:line="259" w:lineRule="auto"/>
        <w:ind w:right="14" w:hanging="713"/>
      </w:pPr>
      <w:r>
        <w:t>Заслушивание отчета директора гимназии по итогам учебного и финансового года.</w:t>
      </w:r>
    </w:p>
    <w:p w:rsidR="004E1424" w:rsidRDefault="000878E4">
      <w:pPr>
        <w:ind w:left="211" w:right="14"/>
      </w:pPr>
      <w:r>
        <w:t xml:space="preserve">Самоуправление родителей (законных представителей) обучающихся Гимназии реализуется через работу </w:t>
      </w:r>
      <w:r>
        <w:rPr>
          <w:u w:val="single"/>
        </w:rPr>
        <w:t>Родительского комитета.</w:t>
      </w:r>
    </w:p>
    <w:p w:rsidR="004E1424" w:rsidRDefault="000878E4">
      <w:pPr>
        <w:ind w:left="208" w:right="14" w:firstLine="360"/>
      </w:pPr>
      <w:r>
        <w:t>Общешкольный Родительский комитет формируется из представителей родительских комитетов учебных классов — по одному представителю от каждого класса ежегодно.</w:t>
      </w:r>
    </w:p>
    <w:p w:rsidR="004E1424" w:rsidRDefault="000878E4">
      <w:pPr>
        <w:ind w:left="211" w:right="14"/>
      </w:pPr>
      <w:r>
        <w:t>К компетенции Родительского комитета относится:</w:t>
      </w:r>
    </w:p>
    <w:p w:rsidR="004E1424" w:rsidRDefault="000878E4">
      <w:pPr>
        <w:ind w:left="208" w:right="187" w:firstLine="893"/>
      </w:pPr>
      <w:r>
        <w:t>Подготовка и проведение родительских собраний, конференций и других мероприятия родителей (законных представителей) воспитанников и обучающихся, организация выполнения принятых ими решений.</w:t>
      </w:r>
    </w:p>
    <w:p w:rsidR="004E1424" w:rsidRDefault="000878E4">
      <w:pPr>
        <w:ind w:left="208" w:right="187" w:firstLine="886"/>
      </w:pPr>
      <w:r>
        <w:t>Планирование и организация деятельности родителей (законных представителей) воспитанников и обучающихся в Гимназии, с помощью педагогических работников Гимназии организация педагогического всеобуча родителей (законных представителей) обучающихся.</w:t>
      </w:r>
    </w:p>
    <w:p w:rsidR="004E1424" w:rsidRDefault="000878E4">
      <w:pPr>
        <w:ind w:left="208" w:right="14" w:firstLine="900"/>
      </w:pPr>
      <w:r>
        <w:t>Сбор и обобщение предложений родителей (законных представителей) по улучшению учебно-воспитательного процесса в Гимназии.</w:t>
      </w:r>
    </w:p>
    <w:p w:rsidR="004E1424" w:rsidRDefault="000878E4">
      <w:pPr>
        <w:spacing w:after="295"/>
        <w:ind w:left="208" w:right="180" w:firstLine="893"/>
      </w:pPr>
      <w:r>
        <w:t>Организация работы с семьями воспитанников и обучающихся Гимназии, нуждающихся в материальной, психологической, социально-правовой и педагогической помощи.</w:t>
      </w:r>
    </w:p>
    <w:p w:rsidR="004E1424" w:rsidRDefault="000878E4" w:rsidP="00F77FC5">
      <w:pPr>
        <w:spacing w:after="354" w:line="276" w:lineRule="auto"/>
        <w:ind w:left="101" w:right="166" w:firstLine="360"/>
      </w:pPr>
      <w:r>
        <w:t>Организация управления образовательного учреждения соответствует уставным требованиям. Собственные нормативные и организационно-распорядительные документации соответствуют действующему законодательству и Уставу.</w:t>
      </w:r>
    </w:p>
    <w:p w:rsidR="00F77FC5" w:rsidRDefault="00F77FC5" w:rsidP="00F77FC5">
      <w:pPr>
        <w:spacing w:after="354" w:line="276" w:lineRule="auto"/>
        <w:ind w:left="101" w:right="166" w:firstLine="360"/>
      </w:pPr>
    </w:p>
    <w:p w:rsidR="00F77FC5" w:rsidRDefault="00F77FC5" w:rsidP="00F77FC5">
      <w:pPr>
        <w:spacing w:after="354" w:line="276" w:lineRule="auto"/>
        <w:ind w:left="101" w:right="166" w:firstLine="360"/>
        <w:rPr>
          <w:u w:val="single"/>
        </w:rPr>
      </w:pPr>
    </w:p>
    <w:p w:rsidR="004E1424" w:rsidRDefault="000878E4">
      <w:pPr>
        <w:pStyle w:val="210"/>
        <w:spacing w:after="268"/>
        <w:ind w:left="261" w:right="173"/>
        <w:rPr>
          <w:u w:val="single"/>
        </w:rPr>
      </w:pPr>
      <w:r>
        <w:rPr>
          <w:u w:val="single"/>
        </w:rPr>
        <w:t>1.3.0рганизация и содержание образовательной деятельности</w:t>
      </w:r>
    </w:p>
    <w:p w:rsidR="004E1424" w:rsidRDefault="000878E4">
      <w:pPr>
        <w:spacing w:after="44"/>
        <w:ind w:left="211" w:right="994"/>
      </w:pPr>
      <w:r>
        <w:rPr>
          <w:b/>
        </w:rPr>
        <w:t>Цель работы гимназии:</w:t>
      </w:r>
      <w:r>
        <w:t xml:space="preserve"> повышение качества и доступности образования.</w:t>
      </w:r>
      <w:r>
        <w:tab/>
      </w:r>
    </w:p>
    <w:p w:rsidR="004E1424" w:rsidRDefault="000878E4">
      <w:pPr>
        <w:spacing w:after="44"/>
        <w:ind w:left="211" w:right="994"/>
        <w:rPr>
          <w:b/>
        </w:rPr>
      </w:pPr>
      <w:r>
        <w:rPr>
          <w:b/>
        </w:rPr>
        <w:t>Задачи:</w:t>
      </w:r>
    </w:p>
    <w:p w:rsidR="004E1424" w:rsidRDefault="000878E4" w:rsidP="00474E12">
      <w:pPr>
        <w:pStyle w:val="af7"/>
        <w:numPr>
          <w:ilvl w:val="0"/>
          <w:numId w:val="18"/>
        </w:numPr>
        <w:spacing w:after="47"/>
        <w:ind w:right="908"/>
      </w:pPr>
      <w:r>
        <w:t xml:space="preserve">совершенствованию технологий преподавания учебных предметов. </w:t>
      </w:r>
    </w:p>
    <w:p w:rsidR="004E1424" w:rsidRDefault="000878E4" w:rsidP="00474E12">
      <w:pPr>
        <w:pStyle w:val="af7"/>
        <w:numPr>
          <w:ilvl w:val="0"/>
          <w:numId w:val="18"/>
        </w:numPr>
        <w:spacing w:after="47"/>
        <w:ind w:right="908"/>
      </w:pPr>
      <w:r>
        <w:t xml:space="preserve"> выстраивание индивидуальной работы с учащимися, мониторинг.</w:t>
      </w:r>
    </w:p>
    <w:p w:rsidR="004E1424" w:rsidRDefault="000878E4" w:rsidP="00474E12">
      <w:pPr>
        <w:pStyle w:val="af7"/>
        <w:numPr>
          <w:ilvl w:val="0"/>
          <w:numId w:val="18"/>
        </w:numPr>
        <w:spacing w:after="42"/>
        <w:ind w:right="871"/>
      </w:pPr>
      <w:r>
        <w:t xml:space="preserve">улучшение качества преподавания профильных дисциплин с целью повышения результативности сдачи ЕГЭ </w:t>
      </w:r>
    </w:p>
    <w:p w:rsidR="004E1424" w:rsidRDefault="000878E4" w:rsidP="00474E12">
      <w:pPr>
        <w:pStyle w:val="af7"/>
        <w:numPr>
          <w:ilvl w:val="0"/>
          <w:numId w:val="18"/>
        </w:numPr>
        <w:spacing w:after="42"/>
        <w:ind w:right="871"/>
      </w:pPr>
      <w:r>
        <w:t xml:space="preserve">повышение функциональной грамотности </w:t>
      </w:r>
      <w:proofErr w:type="gramStart"/>
      <w:r>
        <w:t>обучающихся</w:t>
      </w:r>
      <w:proofErr w:type="gramEnd"/>
    </w:p>
    <w:p w:rsidR="004E1424" w:rsidRDefault="000878E4" w:rsidP="00474E12">
      <w:pPr>
        <w:pStyle w:val="af7"/>
        <w:numPr>
          <w:ilvl w:val="0"/>
          <w:numId w:val="18"/>
        </w:numPr>
        <w:spacing w:after="42"/>
        <w:ind w:right="871"/>
      </w:pPr>
      <w:r>
        <w:t xml:space="preserve">развитие системы профессионального роста педагогов </w:t>
      </w:r>
    </w:p>
    <w:p w:rsidR="004E1424" w:rsidRDefault="000878E4" w:rsidP="00474E12">
      <w:pPr>
        <w:pStyle w:val="af7"/>
        <w:numPr>
          <w:ilvl w:val="0"/>
          <w:numId w:val="18"/>
        </w:numPr>
        <w:spacing w:after="42"/>
        <w:ind w:right="871"/>
      </w:pPr>
      <w:r>
        <w:t xml:space="preserve">развитие и совершенствование воспитательной системы гимназии </w:t>
      </w:r>
    </w:p>
    <w:p w:rsidR="004E1424" w:rsidRDefault="000878E4" w:rsidP="00474E12">
      <w:pPr>
        <w:pStyle w:val="af7"/>
        <w:numPr>
          <w:ilvl w:val="0"/>
          <w:numId w:val="18"/>
        </w:numPr>
        <w:spacing w:after="42"/>
        <w:ind w:right="871"/>
      </w:pPr>
      <w:r>
        <w:t>создание условий успешности каждого ученика и формирование положительного имиджа гимназии в социуме через участие в мероприятиях различного уровня</w:t>
      </w:r>
    </w:p>
    <w:p w:rsidR="004E1424" w:rsidRDefault="000878E4">
      <w:pPr>
        <w:spacing w:after="0"/>
        <w:ind w:right="871"/>
      </w:pPr>
      <w:r>
        <w:t xml:space="preserve">                Образовательная программа и ежегодный учебный план предусматривают выполнение государственной функции гимназии — обеспечение базового среднего общего образования и развитие ребёнка в процессе обучения.</w:t>
      </w:r>
    </w:p>
    <w:p w:rsidR="004E1424" w:rsidRDefault="000878E4">
      <w:pPr>
        <w:spacing w:after="0"/>
        <w:ind w:left="208" w:right="79" w:firstLine="850"/>
      </w:pPr>
      <w:r>
        <w:t>Учебный план гимназии фиксирует объем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4E1424" w:rsidRDefault="000878E4">
      <w:pPr>
        <w:spacing w:after="0"/>
        <w:ind w:left="208" w:right="14" w:firstLine="835"/>
      </w:pPr>
      <w:r>
        <w:t>Учебный план является основным организационным механизмом реализации образовательной программы. Учебный план для обучающихся 1-4 и 5-9, 10-11 классов школы составлен на основе требований ФГОС своего уровня. Учебный план МБОУ «Гимназия №2» предусматривает 4-летний срок освоения образовательных программ начального общего образования для обучающихся 1-4 классов, 5летний срок освоения образовательных программ основного общего образования для обучающихся 5- 9 классов, 2- летний срок для обучающихся 10-11 классов.</w:t>
      </w:r>
    </w:p>
    <w:p w:rsidR="004E1424" w:rsidRDefault="004E1424">
      <w:pPr>
        <w:ind w:left="0" w:right="14" w:firstLine="0"/>
      </w:pPr>
    </w:p>
    <w:p w:rsidR="004E1424" w:rsidRDefault="004E1424">
      <w:pPr>
        <w:ind w:left="1062" w:right="14"/>
      </w:pPr>
    </w:p>
    <w:p w:rsidR="004E1424" w:rsidRPr="004D23A6" w:rsidRDefault="000878E4" w:rsidP="00F77FC5">
      <w:pPr>
        <w:ind w:right="14"/>
        <w:jc w:val="left"/>
        <w:rPr>
          <w:color w:val="auto"/>
        </w:rPr>
      </w:pPr>
      <w:r w:rsidRPr="004D23A6">
        <w:rPr>
          <w:b/>
          <w:color w:val="auto"/>
          <w:u w:val="single"/>
        </w:rPr>
        <w:t>Обучение в начальной школе</w:t>
      </w:r>
      <w:r w:rsidRPr="004D23A6">
        <w:rPr>
          <w:color w:val="auto"/>
        </w:rPr>
        <w:t xml:space="preserve"> ведется с испо</w:t>
      </w:r>
      <w:r w:rsidR="004D23A6" w:rsidRPr="004D23A6">
        <w:rPr>
          <w:color w:val="auto"/>
        </w:rPr>
        <w:t xml:space="preserve">льзованием УМК </w:t>
      </w:r>
      <w:r w:rsidRPr="004D23A6">
        <w:rPr>
          <w:color w:val="auto"/>
        </w:rPr>
        <w:t>«Школа России»</w:t>
      </w:r>
    </w:p>
    <w:p w:rsidR="004E1424" w:rsidRPr="004D23A6" w:rsidRDefault="000878E4" w:rsidP="00F77FC5">
      <w:pPr>
        <w:ind w:right="14"/>
        <w:jc w:val="left"/>
        <w:rPr>
          <w:color w:val="auto"/>
        </w:rPr>
      </w:pPr>
      <w:r w:rsidRPr="004D23A6">
        <w:rPr>
          <w:color w:val="auto"/>
        </w:rPr>
        <w:t>Уровень начального общего образования МБОУ «Гимназия №2» работает в следующем режиме:</w:t>
      </w:r>
    </w:p>
    <w:p w:rsidR="004E1424" w:rsidRPr="004D23A6" w:rsidRDefault="000878E4" w:rsidP="00F77FC5">
      <w:pPr>
        <w:ind w:left="802" w:right="14"/>
        <w:jc w:val="left"/>
        <w:rPr>
          <w:color w:val="auto"/>
        </w:rPr>
      </w:pPr>
      <w:r w:rsidRPr="004D23A6">
        <w:rPr>
          <w:color w:val="auto"/>
        </w:rPr>
        <w:t>*продолжительность учебного года в 1-х классах — 33 учебные недели, во 2-х — 4-х классах -34 учебные недели;</w:t>
      </w:r>
    </w:p>
    <w:p w:rsidR="004E1424" w:rsidRPr="004D23A6" w:rsidRDefault="000878E4" w:rsidP="00F77FC5">
      <w:pPr>
        <w:ind w:left="367" w:right="14" w:firstLine="432"/>
        <w:jc w:val="left"/>
        <w:rPr>
          <w:color w:val="auto"/>
        </w:rPr>
      </w:pPr>
      <w:r w:rsidRPr="004D23A6">
        <w:rPr>
          <w:color w:val="auto"/>
        </w:rPr>
        <w:t>*продолжительность урока во 2-х - 4-х классах — 40 минут, в 1-х классах в 1 полугодии — 35 минут, во 2 полугодии — 40 минут.</w:t>
      </w:r>
    </w:p>
    <w:p w:rsidR="004E1424" w:rsidRPr="004D23A6" w:rsidRDefault="000878E4" w:rsidP="00F77FC5">
      <w:pPr>
        <w:ind w:right="180"/>
        <w:jc w:val="left"/>
        <w:rPr>
          <w:color w:val="auto"/>
        </w:rPr>
      </w:pPr>
      <w:r w:rsidRPr="004D23A6">
        <w:rPr>
          <w:color w:val="auto"/>
        </w:rPr>
        <w:t xml:space="preserve">Учебный план включает две части: обязательную и формируемую участниками образовательных отношений. </w:t>
      </w:r>
    </w:p>
    <w:p w:rsidR="004E1424" w:rsidRPr="004D23A6" w:rsidRDefault="000878E4" w:rsidP="00F77FC5">
      <w:pPr>
        <w:ind w:left="389" w:right="14" w:firstLine="0"/>
        <w:jc w:val="left"/>
        <w:rPr>
          <w:color w:val="auto"/>
        </w:rPr>
      </w:pPr>
      <w:r w:rsidRPr="004D23A6">
        <w:rPr>
          <w:color w:val="auto"/>
        </w:rPr>
        <w:t>Обязательная часть учебного плана определяет состав предметных областей и обязательных учебных предметов.</w:t>
      </w:r>
    </w:p>
    <w:p w:rsidR="004E1424" w:rsidRPr="004D23A6" w:rsidRDefault="000878E4" w:rsidP="00F77FC5">
      <w:pPr>
        <w:spacing w:line="276" w:lineRule="auto"/>
        <w:ind w:left="211" w:right="144"/>
        <w:jc w:val="left"/>
        <w:rPr>
          <w:color w:val="auto"/>
        </w:rPr>
      </w:pPr>
      <w:r w:rsidRPr="004D23A6">
        <w:rPr>
          <w:color w:val="auto"/>
        </w:rPr>
        <w:t>В соответствии с требованиями ФГОС внеурочная деятельность на уровне начального общего образования организуется в соответствии с диагностикой обучающихся и их родителей, спецификой ОУ и реализуется по направлениям:</w:t>
      </w:r>
    </w:p>
    <w:p w:rsidR="004E1424" w:rsidRPr="004D23A6" w:rsidRDefault="004E1424" w:rsidP="00F77FC5">
      <w:pPr>
        <w:spacing w:line="276" w:lineRule="auto"/>
        <w:ind w:left="1779" w:right="14" w:firstLine="0"/>
        <w:jc w:val="left"/>
        <w:rPr>
          <w:color w:val="auto"/>
        </w:rPr>
      </w:pPr>
    </w:p>
    <w:p w:rsidR="004E1424" w:rsidRPr="004D23A6" w:rsidRDefault="004D23A6" w:rsidP="00474E12">
      <w:pPr>
        <w:numPr>
          <w:ilvl w:val="0"/>
          <w:numId w:val="2"/>
        </w:numPr>
        <w:spacing w:after="39" w:line="276" w:lineRule="auto"/>
        <w:ind w:right="14" w:hanging="418"/>
        <w:rPr>
          <w:color w:val="auto"/>
        </w:rPr>
      </w:pPr>
      <w:r w:rsidRPr="004D23A6">
        <w:rPr>
          <w:color w:val="auto"/>
        </w:rPr>
        <w:t xml:space="preserve"> «Орлята России</w:t>
      </w:r>
      <w:r w:rsidR="000878E4" w:rsidRPr="004D23A6">
        <w:rPr>
          <w:color w:val="auto"/>
        </w:rPr>
        <w:t>»</w:t>
      </w:r>
    </w:p>
    <w:p w:rsidR="004E1424" w:rsidRPr="004D23A6" w:rsidRDefault="000878E4" w:rsidP="00474E12">
      <w:pPr>
        <w:numPr>
          <w:ilvl w:val="0"/>
          <w:numId w:val="2"/>
        </w:numPr>
        <w:spacing w:after="40" w:line="276" w:lineRule="auto"/>
        <w:ind w:right="14" w:hanging="418"/>
        <w:rPr>
          <w:color w:val="auto"/>
        </w:rPr>
      </w:pPr>
      <w:r w:rsidRPr="004D23A6">
        <w:rPr>
          <w:color w:val="auto"/>
        </w:rPr>
        <w:t>«Шахматы</w:t>
      </w:r>
      <w:r w:rsidR="004D23A6" w:rsidRPr="004D23A6">
        <w:rPr>
          <w:color w:val="auto"/>
          <w:lang w:val="en-US"/>
        </w:rPr>
        <w:t xml:space="preserve"> </w:t>
      </w:r>
      <w:r w:rsidR="004D23A6" w:rsidRPr="004D23A6">
        <w:rPr>
          <w:color w:val="auto"/>
        </w:rPr>
        <w:t>в школе</w:t>
      </w:r>
      <w:r w:rsidRPr="004D23A6">
        <w:rPr>
          <w:color w:val="auto"/>
        </w:rPr>
        <w:t>»</w:t>
      </w:r>
    </w:p>
    <w:p w:rsidR="004E1424" w:rsidRPr="004D23A6" w:rsidRDefault="004D23A6" w:rsidP="00474E12">
      <w:pPr>
        <w:numPr>
          <w:ilvl w:val="0"/>
          <w:numId w:val="2"/>
        </w:numPr>
        <w:spacing w:after="41" w:line="276" w:lineRule="auto"/>
        <w:ind w:right="14" w:hanging="418"/>
        <w:rPr>
          <w:color w:val="auto"/>
        </w:rPr>
      </w:pPr>
      <w:r w:rsidRPr="004D23A6">
        <w:rPr>
          <w:color w:val="auto"/>
        </w:rPr>
        <w:t>«Добротолюбие</w:t>
      </w:r>
      <w:r w:rsidR="000878E4" w:rsidRPr="004D23A6">
        <w:rPr>
          <w:color w:val="auto"/>
        </w:rPr>
        <w:t>»</w:t>
      </w:r>
    </w:p>
    <w:p w:rsidR="004E1424" w:rsidRPr="004D23A6" w:rsidRDefault="004D23A6" w:rsidP="00474E12">
      <w:pPr>
        <w:numPr>
          <w:ilvl w:val="0"/>
          <w:numId w:val="2"/>
        </w:numPr>
        <w:spacing w:line="276" w:lineRule="auto"/>
        <w:ind w:right="14" w:hanging="418"/>
        <w:rPr>
          <w:color w:val="auto"/>
        </w:rPr>
      </w:pPr>
      <w:r w:rsidRPr="004D23A6">
        <w:rPr>
          <w:color w:val="auto"/>
        </w:rPr>
        <w:t>«Моя семья</w:t>
      </w:r>
      <w:r w:rsidR="000878E4" w:rsidRPr="004D23A6">
        <w:rPr>
          <w:color w:val="auto"/>
        </w:rPr>
        <w:t xml:space="preserve">» </w:t>
      </w:r>
    </w:p>
    <w:p w:rsidR="004E1424" w:rsidRPr="004D23A6" w:rsidRDefault="000878E4" w:rsidP="00474E12">
      <w:pPr>
        <w:numPr>
          <w:ilvl w:val="0"/>
          <w:numId w:val="2"/>
        </w:numPr>
        <w:spacing w:line="276" w:lineRule="auto"/>
        <w:ind w:right="14" w:hanging="418"/>
        <w:rPr>
          <w:color w:val="auto"/>
        </w:rPr>
      </w:pPr>
      <w:r w:rsidRPr="004D23A6">
        <w:rPr>
          <w:color w:val="auto"/>
        </w:rPr>
        <w:t xml:space="preserve">«Разговоры о </w:t>
      </w:r>
      <w:proofErr w:type="gramStart"/>
      <w:r w:rsidRPr="004D23A6">
        <w:rPr>
          <w:color w:val="auto"/>
        </w:rPr>
        <w:t>важном</w:t>
      </w:r>
      <w:proofErr w:type="gramEnd"/>
      <w:r w:rsidRPr="004D23A6">
        <w:rPr>
          <w:color w:val="auto"/>
        </w:rPr>
        <w:t>»</w:t>
      </w:r>
    </w:p>
    <w:p w:rsidR="000878E4" w:rsidRDefault="000878E4" w:rsidP="00614A78">
      <w:pPr>
        <w:tabs>
          <w:tab w:val="left" w:pos="492"/>
        </w:tabs>
        <w:autoSpaceDE w:val="0"/>
        <w:autoSpaceDN w:val="0"/>
        <w:spacing w:before="240"/>
        <w:ind w:left="160" w:firstLine="0"/>
      </w:pPr>
      <w:r w:rsidRPr="00614A78">
        <w:rPr>
          <w:b/>
        </w:rPr>
        <w:t>Учебный</w:t>
      </w:r>
      <w:r w:rsidRPr="00614A78">
        <w:rPr>
          <w:b/>
          <w:spacing w:val="59"/>
          <w:w w:val="150"/>
        </w:rPr>
        <w:t xml:space="preserve"> </w:t>
      </w:r>
      <w:r w:rsidRPr="00614A78">
        <w:rPr>
          <w:b/>
        </w:rPr>
        <w:t>план</w:t>
      </w:r>
      <w:r w:rsidRPr="00614A78">
        <w:rPr>
          <w:spacing w:val="60"/>
          <w:w w:val="150"/>
        </w:rPr>
        <w:t xml:space="preserve"> </w:t>
      </w:r>
      <w:r w:rsidRPr="00614A78">
        <w:t>образовательной</w:t>
      </w:r>
      <w:r w:rsidRPr="00614A78">
        <w:rPr>
          <w:spacing w:val="59"/>
          <w:w w:val="150"/>
        </w:rPr>
        <w:t xml:space="preserve"> </w:t>
      </w:r>
      <w:r w:rsidRPr="00614A78">
        <w:t>программы</w:t>
      </w:r>
      <w:r w:rsidRPr="00614A78">
        <w:rPr>
          <w:spacing w:val="58"/>
          <w:w w:val="150"/>
        </w:rPr>
        <w:t xml:space="preserve"> </w:t>
      </w:r>
      <w:r w:rsidRPr="00614A78">
        <w:t>основного</w:t>
      </w:r>
      <w:r w:rsidRPr="00614A78">
        <w:rPr>
          <w:spacing w:val="58"/>
          <w:w w:val="150"/>
        </w:rPr>
        <w:t xml:space="preserve"> </w:t>
      </w:r>
      <w:r w:rsidRPr="00614A78">
        <w:t>общего</w:t>
      </w:r>
      <w:r w:rsidRPr="00614A78">
        <w:rPr>
          <w:spacing w:val="61"/>
          <w:w w:val="150"/>
        </w:rPr>
        <w:t xml:space="preserve"> </w:t>
      </w:r>
      <w:r w:rsidRPr="00614A78">
        <w:t>образования</w:t>
      </w:r>
      <w:r w:rsidRPr="00614A78">
        <w:rPr>
          <w:spacing w:val="59"/>
          <w:w w:val="150"/>
        </w:rPr>
        <w:t xml:space="preserve"> </w:t>
      </w:r>
      <w:r w:rsidRPr="00614A78">
        <w:rPr>
          <w:spacing w:val="-4"/>
        </w:rPr>
        <w:t>МБОУ</w:t>
      </w:r>
      <w:proofErr w:type="gramStart"/>
      <w:r>
        <w:t>«Г</w:t>
      </w:r>
      <w:proofErr w:type="gramEnd"/>
      <w:r>
        <w:t>имназия №2»»</w:t>
      </w:r>
      <w:r>
        <w:rPr>
          <w:spacing w:val="-5"/>
        </w:rPr>
        <w:t xml:space="preserve"> </w:t>
      </w:r>
      <w:r>
        <w:t>(далее – УП ОП ООО), обеспечивает реализацию требований ФГОС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0878E4" w:rsidRDefault="000878E4" w:rsidP="00614A78">
      <w:pPr>
        <w:pStyle w:val="af5"/>
        <w:spacing w:before="43" w:line="276" w:lineRule="auto"/>
        <w:ind w:right="145"/>
      </w:pPr>
      <w:r>
        <w:t>УП</w:t>
      </w:r>
      <w:r>
        <w:rPr>
          <w:spacing w:val="-2"/>
        </w:rPr>
        <w:t xml:space="preserve"> </w:t>
      </w:r>
      <w:r>
        <w:t>ОП</w:t>
      </w:r>
      <w:r>
        <w:rPr>
          <w:spacing w:val="-1"/>
        </w:rPr>
        <w:t xml:space="preserve"> </w:t>
      </w:r>
      <w:r>
        <w:rPr>
          <w:spacing w:val="-4"/>
        </w:rPr>
        <w:t>ООО</w:t>
      </w:r>
      <w:r w:rsidR="00614A78">
        <w:rPr>
          <w:spacing w:val="-4"/>
        </w:rPr>
        <w:t>:</w:t>
      </w:r>
      <w:r w:rsidR="00614A78">
        <w:t xml:space="preserve"> ф</w:t>
      </w:r>
      <w:r>
        <w:t>иксирует</w:t>
      </w:r>
      <w:r>
        <w:rPr>
          <w:spacing w:val="-5"/>
        </w:rPr>
        <w:t xml:space="preserve"> </w:t>
      </w:r>
      <w:r>
        <w:t>максимальный</w:t>
      </w:r>
      <w:r>
        <w:rPr>
          <w:spacing w:val="-2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нагрузки</w:t>
      </w:r>
      <w:r>
        <w:rPr>
          <w:spacing w:val="-2"/>
        </w:rPr>
        <w:t xml:space="preserve"> обучающихся;</w:t>
      </w:r>
    </w:p>
    <w:p w:rsidR="000878E4" w:rsidRDefault="000878E4" w:rsidP="000878E4">
      <w:pPr>
        <w:pStyle w:val="af5"/>
        <w:spacing w:before="254" w:line="276" w:lineRule="auto"/>
        <w:ind w:right="144"/>
      </w:pPr>
      <w:r>
        <w:t>определяет (регламентирует) перечень учебных предметов, курсов и время, отводимое на</w:t>
      </w:r>
      <w:r>
        <w:rPr>
          <w:spacing w:val="40"/>
        </w:rPr>
        <w:t xml:space="preserve"> </w:t>
      </w:r>
      <w:r>
        <w:t>их освоение и организацию;</w:t>
      </w:r>
    </w:p>
    <w:p w:rsidR="000878E4" w:rsidRDefault="000878E4" w:rsidP="000878E4">
      <w:pPr>
        <w:pStyle w:val="af5"/>
        <w:spacing w:before="256"/>
      </w:pPr>
      <w:r>
        <w:t>распределяет учебные</w:t>
      </w:r>
      <w:r>
        <w:rPr>
          <w:spacing w:val="-2"/>
        </w:rPr>
        <w:t xml:space="preserve"> </w:t>
      </w:r>
      <w:r>
        <w:t>предметы,</w:t>
      </w:r>
      <w:r>
        <w:rPr>
          <w:spacing w:val="-2"/>
        </w:rPr>
        <w:t xml:space="preserve"> </w:t>
      </w:r>
      <w:r>
        <w:t>курсы,</w:t>
      </w:r>
      <w:r>
        <w:rPr>
          <w:spacing w:val="-3"/>
        </w:rPr>
        <w:t xml:space="preserve"> </w:t>
      </w:r>
      <w:r>
        <w:t>модули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классам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rPr>
          <w:spacing w:val="-2"/>
        </w:rPr>
        <w:t>годам.</w:t>
      </w:r>
    </w:p>
    <w:p w:rsidR="000878E4" w:rsidRDefault="000878E4" w:rsidP="00474E12">
      <w:pPr>
        <w:pStyle w:val="af7"/>
        <w:numPr>
          <w:ilvl w:val="0"/>
          <w:numId w:val="22"/>
        </w:numPr>
        <w:tabs>
          <w:tab w:val="left" w:pos="525"/>
        </w:tabs>
        <w:autoSpaceDE w:val="0"/>
        <w:autoSpaceDN w:val="0"/>
        <w:spacing w:before="254" w:line="276" w:lineRule="auto"/>
        <w:ind w:left="161" w:right="142" w:firstLine="0"/>
        <w:jc w:val="both"/>
        <w:rPr>
          <w:sz w:val="24"/>
        </w:rPr>
      </w:pPr>
      <w:r>
        <w:rPr>
          <w:sz w:val="24"/>
        </w:rPr>
        <w:t>УП ОП ООО обеспечивает преподавание и 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государственного языка Российской Федерации.</w:t>
      </w:r>
    </w:p>
    <w:p w:rsidR="000878E4" w:rsidRDefault="000878E4" w:rsidP="00474E12">
      <w:pPr>
        <w:pStyle w:val="af7"/>
        <w:numPr>
          <w:ilvl w:val="0"/>
          <w:numId w:val="22"/>
        </w:numPr>
        <w:tabs>
          <w:tab w:val="left" w:pos="446"/>
        </w:tabs>
        <w:autoSpaceDE w:val="0"/>
        <w:autoSpaceDN w:val="0"/>
        <w:spacing w:before="256" w:line="276" w:lineRule="auto"/>
        <w:ind w:left="161" w:right="143" w:firstLine="0"/>
        <w:jc w:val="both"/>
        <w:rPr>
          <w:sz w:val="24"/>
        </w:rPr>
      </w:pPr>
      <w:r>
        <w:rPr>
          <w:sz w:val="24"/>
        </w:rPr>
        <w:t xml:space="preserve">Вариативность содержания образовательных программ основного общего образования реализуется через возможность </w:t>
      </w:r>
      <w:proofErr w:type="gramStart"/>
      <w:r>
        <w:rPr>
          <w:sz w:val="24"/>
        </w:rPr>
        <w:t>формирования программ основного общего образования различного уровня сложности</w:t>
      </w:r>
      <w:proofErr w:type="gramEnd"/>
      <w:r>
        <w:rPr>
          <w:sz w:val="24"/>
        </w:rPr>
        <w:t xml:space="preserve"> и направленности с учетом образовательных потребностей и способностей обучающихся, включая одаренных детей и детей с ограниченными возможностей здоровья, а также обучающихся на дому и других.</w:t>
      </w:r>
    </w:p>
    <w:p w:rsidR="000878E4" w:rsidRDefault="000878E4" w:rsidP="00474E12">
      <w:pPr>
        <w:pStyle w:val="af7"/>
        <w:numPr>
          <w:ilvl w:val="0"/>
          <w:numId w:val="22"/>
        </w:numPr>
        <w:tabs>
          <w:tab w:val="left" w:pos="487"/>
        </w:tabs>
        <w:autoSpaceDE w:val="0"/>
        <w:autoSpaceDN w:val="0"/>
        <w:spacing w:before="254" w:line="278" w:lineRule="auto"/>
        <w:ind w:left="161" w:right="147" w:firstLine="0"/>
        <w:jc w:val="both"/>
        <w:rPr>
          <w:sz w:val="24"/>
        </w:rPr>
      </w:pPr>
      <w:r>
        <w:rPr>
          <w:sz w:val="24"/>
        </w:rPr>
        <w:t>УП ОП ООО состоит из двух частей: обязательной части и части, формируемой участниками образовательных отношений.</w:t>
      </w:r>
    </w:p>
    <w:p w:rsidR="000878E4" w:rsidRDefault="000878E4" w:rsidP="00474E12">
      <w:pPr>
        <w:pStyle w:val="af7"/>
        <w:numPr>
          <w:ilvl w:val="1"/>
          <w:numId w:val="22"/>
        </w:numPr>
        <w:tabs>
          <w:tab w:val="left" w:pos="602"/>
        </w:tabs>
        <w:autoSpaceDE w:val="0"/>
        <w:autoSpaceDN w:val="0"/>
        <w:spacing w:before="250" w:line="276" w:lineRule="auto"/>
        <w:ind w:right="144" w:firstLine="0"/>
        <w:jc w:val="both"/>
        <w:rPr>
          <w:sz w:val="24"/>
        </w:rPr>
      </w:pPr>
      <w:r>
        <w:rPr>
          <w:sz w:val="24"/>
        </w:rPr>
        <w:t>Обязательная часть УП ОП ООО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0878E4" w:rsidRPr="00680072" w:rsidRDefault="000878E4" w:rsidP="00474E12">
      <w:pPr>
        <w:pStyle w:val="af7"/>
        <w:numPr>
          <w:ilvl w:val="1"/>
          <w:numId w:val="22"/>
        </w:numPr>
        <w:tabs>
          <w:tab w:val="left" w:pos="722"/>
        </w:tabs>
        <w:autoSpaceDE w:val="0"/>
        <w:autoSpaceDN w:val="0"/>
        <w:spacing w:before="254" w:line="276" w:lineRule="auto"/>
        <w:ind w:right="142" w:firstLine="0"/>
        <w:jc w:val="both"/>
        <w:rPr>
          <w:sz w:val="24"/>
        </w:rPr>
      </w:pPr>
      <w:r w:rsidRPr="00680072">
        <w:rPr>
          <w:sz w:val="24"/>
        </w:rPr>
        <w:t>Часть УП ОП ООО, формируемая участниками образовательных отношений, направлена на изучение экологии – по 1 часу в неделю в 6-9 классах, краеведения по 1 часу в неделю в 7-8 классах, МХК по 1 часу в 9-х классах.</w:t>
      </w:r>
    </w:p>
    <w:p w:rsidR="000878E4" w:rsidRDefault="000878E4" w:rsidP="00474E12">
      <w:pPr>
        <w:pStyle w:val="af7"/>
        <w:numPr>
          <w:ilvl w:val="0"/>
          <w:numId w:val="22"/>
        </w:numPr>
        <w:tabs>
          <w:tab w:val="left" w:pos="509"/>
        </w:tabs>
        <w:autoSpaceDE w:val="0"/>
        <w:autoSpaceDN w:val="0"/>
        <w:spacing w:before="257" w:line="276" w:lineRule="auto"/>
        <w:ind w:left="161" w:right="143" w:firstLine="0"/>
        <w:jc w:val="both"/>
        <w:rPr>
          <w:sz w:val="24"/>
        </w:rPr>
      </w:pPr>
      <w:r>
        <w:rPr>
          <w:sz w:val="24"/>
        </w:rPr>
        <w:t xml:space="preserve">МБОУ «Гимназия №2» определяет на уровне основного общего образования режим 5-дневной учебной недели с учетом законодательства Российской </w:t>
      </w:r>
      <w:r>
        <w:rPr>
          <w:spacing w:val="-2"/>
          <w:sz w:val="24"/>
        </w:rPr>
        <w:t>Федерации.</w:t>
      </w:r>
    </w:p>
    <w:p w:rsidR="000878E4" w:rsidRDefault="000878E4" w:rsidP="00474E12">
      <w:pPr>
        <w:pStyle w:val="af7"/>
        <w:numPr>
          <w:ilvl w:val="0"/>
          <w:numId w:val="22"/>
        </w:numPr>
        <w:tabs>
          <w:tab w:val="left" w:pos="415"/>
        </w:tabs>
        <w:autoSpaceDE w:val="0"/>
        <w:autoSpaceDN w:val="0"/>
        <w:spacing w:before="255" w:line="276" w:lineRule="auto"/>
        <w:ind w:left="161" w:right="143" w:firstLine="0"/>
        <w:jc w:val="both"/>
        <w:rPr>
          <w:sz w:val="24"/>
        </w:rPr>
      </w:pPr>
      <w:r>
        <w:rPr>
          <w:sz w:val="24"/>
        </w:rPr>
        <w:t>Продолжительность учебного года основного общего образования составляет 34 недели. Количество учебных 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может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5058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часов. Максимальное число часов в неделю в 5, 6 и 7 классах при 5-дневной учебной неделе и 34 учебных неделях составляет 29, 30 и 32 часа соответственно. Максимальное число часов в неделю в 8 и 9 классах составляет 33 часа.</w:t>
      </w:r>
    </w:p>
    <w:p w:rsidR="000878E4" w:rsidRPr="00B518DD" w:rsidRDefault="000878E4" w:rsidP="00474E12">
      <w:pPr>
        <w:pStyle w:val="af7"/>
        <w:numPr>
          <w:ilvl w:val="0"/>
          <w:numId w:val="22"/>
        </w:numPr>
        <w:tabs>
          <w:tab w:val="left" w:pos="521"/>
        </w:tabs>
        <w:autoSpaceDE w:val="0"/>
        <w:autoSpaceDN w:val="0"/>
        <w:spacing w:before="254" w:line="278" w:lineRule="auto"/>
        <w:ind w:left="161" w:right="142" w:firstLine="0"/>
        <w:jc w:val="both"/>
        <w:rPr>
          <w:sz w:val="24"/>
        </w:rPr>
      </w:pPr>
      <w:r w:rsidRPr="00B518DD">
        <w:rPr>
          <w:sz w:val="24"/>
        </w:rPr>
        <w:t>Продолжительность каникул составляет не менее 10 календарных дней (осенние каникулы; зимние каникулы; весенние каникулы)</w:t>
      </w:r>
    </w:p>
    <w:p w:rsidR="000878E4" w:rsidRDefault="000878E4" w:rsidP="00474E12">
      <w:pPr>
        <w:pStyle w:val="af7"/>
        <w:numPr>
          <w:ilvl w:val="0"/>
          <w:numId w:val="22"/>
        </w:numPr>
        <w:tabs>
          <w:tab w:val="left" w:pos="590"/>
        </w:tabs>
        <w:autoSpaceDE w:val="0"/>
        <w:autoSpaceDN w:val="0"/>
        <w:spacing w:before="250" w:line="276" w:lineRule="auto"/>
        <w:ind w:left="161" w:right="144" w:firstLine="0"/>
        <w:jc w:val="both"/>
        <w:rPr>
          <w:sz w:val="24"/>
        </w:rPr>
      </w:pPr>
      <w:r>
        <w:rPr>
          <w:sz w:val="24"/>
        </w:rPr>
        <w:t xml:space="preserve">Продолжительность урока на уровне основного общего образования составляет </w:t>
      </w:r>
      <w:r w:rsidRPr="00B518DD">
        <w:rPr>
          <w:sz w:val="24"/>
        </w:rPr>
        <w:t>40</w:t>
      </w:r>
      <w:r w:rsidRPr="00481248">
        <w:rPr>
          <w:b/>
          <w:sz w:val="24"/>
        </w:rPr>
        <w:t xml:space="preserve"> </w:t>
      </w:r>
      <w:r>
        <w:rPr>
          <w:sz w:val="24"/>
        </w:rPr>
        <w:t>минут, в том числе для классов, в которых обучаются дети с ограниченными возможностями здоровья. В исключительных случаях может составлять 30-35 минут (при работе в условиях повышенной опасности, при использовании дистанционных образовательных технологий и др.). Во время занятий необходим перерыв для гимнастики не менее 2 минут.</w:t>
      </w:r>
    </w:p>
    <w:p w:rsidR="000878E4" w:rsidRDefault="000878E4" w:rsidP="00474E12">
      <w:pPr>
        <w:pStyle w:val="af7"/>
        <w:numPr>
          <w:ilvl w:val="0"/>
          <w:numId w:val="22"/>
        </w:numPr>
        <w:tabs>
          <w:tab w:val="left" w:pos="602"/>
        </w:tabs>
        <w:autoSpaceDE w:val="0"/>
        <w:autoSpaceDN w:val="0"/>
        <w:spacing w:before="1" w:line="276" w:lineRule="auto"/>
        <w:ind w:left="161" w:right="145" w:firstLine="0"/>
        <w:jc w:val="both"/>
        <w:rPr>
          <w:sz w:val="24"/>
        </w:rPr>
      </w:pPr>
      <w:r>
        <w:rPr>
          <w:sz w:val="24"/>
        </w:rPr>
        <w:t xml:space="preserve">УП ОП ООО МБОУ «Гимназия№2» </w:t>
      </w:r>
      <w:proofErr w:type="gramStart"/>
      <w:r>
        <w:rPr>
          <w:sz w:val="24"/>
        </w:rPr>
        <w:t>составлен</w:t>
      </w:r>
      <w:proofErr w:type="gramEnd"/>
      <w:r>
        <w:rPr>
          <w:sz w:val="24"/>
        </w:rPr>
        <w:t xml:space="preserve"> в соответствии с вариантом 1 федерального учебного плана, предусматривающем обучение на русском</w:t>
      </w:r>
      <w:r>
        <w:rPr>
          <w:spacing w:val="40"/>
          <w:sz w:val="24"/>
        </w:rPr>
        <w:t xml:space="preserve"> </w:t>
      </w:r>
      <w:r>
        <w:rPr>
          <w:sz w:val="24"/>
        </w:rPr>
        <w:t>языке для 5-дневной учебной недели.</w:t>
      </w:r>
    </w:p>
    <w:p w:rsidR="000878E4" w:rsidRDefault="000878E4" w:rsidP="00474E12">
      <w:pPr>
        <w:pStyle w:val="af7"/>
        <w:numPr>
          <w:ilvl w:val="0"/>
          <w:numId w:val="22"/>
        </w:numPr>
        <w:tabs>
          <w:tab w:val="left" w:pos="521"/>
        </w:tabs>
        <w:autoSpaceDE w:val="0"/>
        <w:autoSpaceDN w:val="0"/>
        <w:spacing w:before="251"/>
        <w:ind w:left="521" w:hanging="36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МБОУ</w:t>
      </w:r>
      <w:r>
        <w:rPr>
          <w:spacing w:val="4"/>
          <w:sz w:val="24"/>
        </w:rPr>
        <w:t xml:space="preserve"> </w:t>
      </w:r>
      <w:r>
        <w:rPr>
          <w:sz w:val="24"/>
        </w:rPr>
        <w:t>«Гимназия №2»»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ведётся на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языке.</w:t>
      </w:r>
    </w:p>
    <w:p w:rsidR="000878E4" w:rsidRDefault="000878E4" w:rsidP="00474E12">
      <w:pPr>
        <w:pStyle w:val="af7"/>
        <w:numPr>
          <w:ilvl w:val="0"/>
          <w:numId w:val="22"/>
        </w:numPr>
        <w:tabs>
          <w:tab w:val="left" w:pos="686"/>
        </w:tabs>
        <w:autoSpaceDE w:val="0"/>
        <w:autoSpaceDN w:val="0"/>
        <w:spacing w:before="254" w:line="276" w:lineRule="auto"/>
        <w:ind w:left="161" w:right="142" w:firstLine="0"/>
        <w:jc w:val="both"/>
        <w:rPr>
          <w:sz w:val="24"/>
        </w:rPr>
      </w:pPr>
      <w:r>
        <w:rPr>
          <w:sz w:val="24"/>
        </w:rPr>
        <w:t xml:space="preserve">Изучение государственного (русского) языка определяется в соответствии с количеством часов, предусмотренных Федеральным учебным планом (вариант 1 ФУП </w:t>
      </w:r>
      <w:r>
        <w:rPr>
          <w:spacing w:val="-2"/>
          <w:sz w:val="24"/>
        </w:rPr>
        <w:t>ООО).</w:t>
      </w:r>
    </w:p>
    <w:p w:rsidR="000878E4" w:rsidRPr="00B518DD" w:rsidRDefault="000878E4" w:rsidP="00474E12">
      <w:pPr>
        <w:pStyle w:val="af7"/>
        <w:numPr>
          <w:ilvl w:val="0"/>
          <w:numId w:val="22"/>
        </w:numPr>
        <w:tabs>
          <w:tab w:val="left" w:pos="595"/>
          <w:tab w:val="left" w:pos="655"/>
        </w:tabs>
        <w:autoSpaceDE w:val="0"/>
        <w:autoSpaceDN w:val="0"/>
        <w:spacing w:before="256" w:line="278" w:lineRule="auto"/>
        <w:ind w:left="161" w:right="144" w:firstLine="0"/>
        <w:jc w:val="both"/>
        <w:rPr>
          <w:b/>
          <w:sz w:val="24"/>
        </w:rPr>
      </w:pPr>
      <w:r w:rsidRPr="00B518DD">
        <w:rPr>
          <w:sz w:val="24"/>
        </w:rPr>
        <w:t xml:space="preserve">Изучение языков народов Российской Федерации не предусмотрено. Изучение второго иностранного языка УП ОП ООО не предусмотрено. </w:t>
      </w:r>
    </w:p>
    <w:p w:rsidR="000878E4" w:rsidRDefault="000878E4" w:rsidP="00474E12">
      <w:pPr>
        <w:pStyle w:val="af7"/>
        <w:numPr>
          <w:ilvl w:val="0"/>
          <w:numId w:val="22"/>
        </w:numPr>
        <w:tabs>
          <w:tab w:val="left" w:pos="655"/>
        </w:tabs>
        <w:autoSpaceDE w:val="0"/>
        <w:autoSpaceDN w:val="0"/>
        <w:spacing w:before="256" w:line="278" w:lineRule="auto"/>
        <w:ind w:left="161" w:right="144" w:firstLine="0"/>
        <w:jc w:val="both"/>
        <w:rPr>
          <w:sz w:val="24"/>
        </w:rPr>
      </w:pPr>
      <w:r w:rsidRPr="00B518DD">
        <w:rPr>
          <w:sz w:val="24"/>
        </w:rPr>
        <w:t>УП ОП ООО отражает и конкретизирует основные показатели Федерального недельного учебного плана:</w:t>
      </w:r>
    </w:p>
    <w:p w:rsidR="000878E4" w:rsidRDefault="000878E4" w:rsidP="000878E4">
      <w:pPr>
        <w:pStyle w:val="af5"/>
        <w:spacing w:before="250"/>
      </w:pPr>
      <w:r>
        <w:t>состав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rPr>
          <w:spacing w:val="-2"/>
        </w:rPr>
        <w:t>предметов;</w:t>
      </w:r>
    </w:p>
    <w:p w:rsidR="000878E4" w:rsidRDefault="000878E4" w:rsidP="000878E4">
      <w:pPr>
        <w:pStyle w:val="af5"/>
        <w:spacing w:before="254" w:line="278" w:lineRule="auto"/>
        <w:ind w:right="143"/>
      </w:pPr>
      <w:r>
        <w:t>недельное распределение учебного времени, отводимого на освоение содержания образования по классам и учебным предметам;</w:t>
      </w:r>
    </w:p>
    <w:p w:rsidR="000878E4" w:rsidRDefault="000878E4" w:rsidP="000878E4">
      <w:pPr>
        <w:pStyle w:val="af5"/>
        <w:spacing w:before="250" w:line="276" w:lineRule="auto"/>
        <w:ind w:right="145"/>
      </w:pPr>
      <w:r>
        <w:t>максимально допустимая недельная нагрузка обучающихся и максимальная нагрузка с учетом деления классов на группы;</w:t>
      </w:r>
    </w:p>
    <w:p w:rsidR="000878E4" w:rsidRDefault="000878E4" w:rsidP="000878E4">
      <w:pPr>
        <w:pStyle w:val="af5"/>
        <w:spacing w:before="256"/>
      </w:pPr>
      <w:r>
        <w:t>план комплектования</w:t>
      </w:r>
      <w:r>
        <w:rPr>
          <w:spacing w:val="-1"/>
        </w:rPr>
        <w:t xml:space="preserve"> </w:t>
      </w:r>
      <w:r>
        <w:rPr>
          <w:spacing w:val="-2"/>
        </w:rPr>
        <w:t>классов.</w:t>
      </w:r>
    </w:p>
    <w:p w:rsidR="000878E4" w:rsidRPr="00B518DD" w:rsidRDefault="000878E4" w:rsidP="00474E12">
      <w:pPr>
        <w:pStyle w:val="af7"/>
        <w:numPr>
          <w:ilvl w:val="0"/>
          <w:numId w:val="22"/>
        </w:numPr>
        <w:tabs>
          <w:tab w:val="left" w:pos="542"/>
        </w:tabs>
        <w:autoSpaceDE w:val="0"/>
        <w:autoSpaceDN w:val="0"/>
        <w:spacing w:before="256" w:line="276" w:lineRule="auto"/>
        <w:ind w:left="161" w:right="144" w:firstLine="0"/>
        <w:jc w:val="both"/>
        <w:rPr>
          <w:b/>
          <w:sz w:val="24"/>
        </w:rPr>
      </w:pPr>
      <w:r w:rsidRPr="00B518DD">
        <w:rPr>
          <w:sz w:val="24"/>
        </w:rPr>
        <w:t>УП ОП ООО составлен в расчете недельной учебной нагрузки на весь учебный год</w:t>
      </w:r>
      <w:r>
        <w:rPr>
          <w:sz w:val="24"/>
        </w:rPr>
        <w:t>.</w:t>
      </w:r>
    </w:p>
    <w:p w:rsidR="000878E4" w:rsidRPr="00B518DD" w:rsidRDefault="000878E4" w:rsidP="00474E12">
      <w:pPr>
        <w:pStyle w:val="af7"/>
        <w:numPr>
          <w:ilvl w:val="0"/>
          <w:numId w:val="22"/>
        </w:numPr>
        <w:tabs>
          <w:tab w:val="left" w:pos="542"/>
        </w:tabs>
        <w:autoSpaceDE w:val="0"/>
        <w:autoSpaceDN w:val="0"/>
        <w:spacing w:before="256" w:line="276" w:lineRule="auto"/>
        <w:ind w:left="161" w:right="142" w:firstLine="0"/>
        <w:jc w:val="both"/>
        <w:rPr>
          <w:sz w:val="24"/>
        </w:rPr>
      </w:pPr>
      <w:r w:rsidRPr="00B518DD">
        <w:rPr>
          <w:sz w:val="24"/>
        </w:rPr>
        <w:t>Промежуточная аттестац</w:t>
      </w:r>
      <w:r w:rsidRPr="00B518DD">
        <w:rPr>
          <w:spacing w:val="40"/>
          <w:sz w:val="24"/>
        </w:rPr>
        <w:t xml:space="preserve">ия </w:t>
      </w:r>
      <w:r w:rsidRPr="00B518DD">
        <w:rPr>
          <w:sz w:val="24"/>
        </w:rPr>
        <w:t>проводится в 5-9 классах по каждому учебному предмету, курсу, модулю УП ООП ООО по итогам учебного года (итогам освоения программы по учебному предмету в текущем учебном году) в соответствии с локальным нормативны</w:t>
      </w:r>
      <w:r w:rsidRPr="00B518DD">
        <w:rPr>
          <w:spacing w:val="-2"/>
          <w:sz w:val="24"/>
        </w:rPr>
        <w:t>м актом.</w:t>
      </w:r>
    </w:p>
    <w:p w:rsidR="000878E4" w:rsidRDefault="000878E4" w:rsidP="000878E4">
      <w:pPr>
        <w:pStyle w:val="af5"/>
        <w:spacing w:before="199" w:line="276" w:lineRule="auto"/>
        <w:ind w:right="145"/>
      </w:pPr>
      <w:r>
        <w:t>Годовая промежуточная аттестация (годовая оценка по итогам освоения программы по учебному предмету в текущем учебном году), является основанием для перевода в следующий класс.</w:t>
      </w:r>
    </w:p>
    <w:p w:rsidR="000878E4" w:rsidRDefault="000878E4" w:rsidP="000878E4">
      <w:pPr>
        <w:pStyle w:val="af5"/>
        <w:spacing w:before="200" w:line="276" w:lineRule="auto"/>
        <w:ind w:right="145"/>
      </w:pPr>
      <w:r>
        <w:t>Промежуточная аттестация</w:t>
      </w:r>
      <w:r>
        <w:rPr>
          <w:spacing w:val="40"/>
        </w:rPr>
        <w:t xml:space="preserve"> </w:t>
      </w:r>
      <w:r>
        <w:t>может проходить как с использованием аттестационного испытания (контрольной работы), так и без</w:t>
      </w:r>
      <w:r>
        <w:rPr>
          <w:spacing w:val="40"/>
        </w:rPr>
        <w:t xml:space="preserve"> </w:t>
      </w:r>
      <w:r>
        <w:t>него.</w:t>
      </w:r>
    </w:p>
    <w:p w:rsidR="000878E4" w:rsidRDefault="000878E4" w:rsidP="000878E4">
      <w:pPr>
        <w:pStyle w:val="af5"/>
        <w:spacing w:before="201" w:line="276" w:lineRule="auto"/>
        <w:ind w:right="143"/>
      </w:pPr>
      <w:r>
        <w:t>При использовании аттестационного испытания</w:t>
      </w:r>
      <w:r>
        <w:rPr>
          <w:spacing w:val="40"/>
        </w:rPr>
        <w:t xml:space="preserve"> </w:t>
      </w:r>
      <w:r>
        <w:t>результаты промежуточной аттестации определяются как средняя арифметическая оценок (отметок в баллах)</w:t>
      </w:r>
      <w:r>
        <w:rPr>
          <w:spacing w:val="40"/>
        </w:rPr>
        <w:t xml:space="preserve"> </w:t>
      </w:r>
      <w:r>
        <w:t>за учебные периоды (триместры) и оценки за аттестационное испытание (контрольную работу).</w:t>
      </w:r>
    </w:p>
    <w:p w:rsidR="000878E4" w:rsidRDefault="000878E4" w:rsidP="000878E4">
      <w:pPr>
        <w:pStyle w:val="af5"/>
        <w:spacing w:before="199" w:line="276" w:lineRule="auto"/>
        <w:ind w:right="143"/>
      </w:pPr>
      <w:r>
        <w:t>При отсутствии аттестационного испытания (контрольной работы) годовая оценка (отметка в баллах) выставляется как средняя арифметическая итоговых оценок (отметок в баллах) за учебные триместры (итоговая отметка в баллах за учебный триместр является средним арифметическим показателем текущей успеваемости за учебный триместр).</w:t>
      </w:r>
    </w:p>
    <w:p w:rsidR="000878E4" w:rsidRDefault="000878E4" w:rsidP="000878E4">
      <w:pPr>
        <w:pStyle w:val="af5"/>
        <w:spacing w:before="200" w:line="278" w:lineRule="auto"/>
        <w:ind w:right="140"/>
      </w:pPr>
      <w:r>
        <w:t>Формами аттестационных испытаний в рамках промежуточной аттестации учащихся на уровне основного общего образования по итогам</w:t>
      </w:r>
      <w:r>
        <w:rPr>
          <w:spacing w:val="40"/>
        </w:rPr>
        <w:t xml:space="preserve"> </w:t>
      </w:r>
      <w:r>
        <w:t>2024-2025 учебного года являются:</w:t>
      </w:r>
    </w:p>
    <w:p w:rsidR="000878E4" w:rsidRDefault="000878E4" w:rsidP="000878E4">
      <w:pPr>
        <w:pStyle w:val="af5"/>
        <w:spacing w:before="195"/>
      </w:pPr>
      <w:r>
        <w:t>для</w:t>
      </w:r>
      <w:r>
        <w:rPr>
          <w:spacing w:val="-5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метапредметных </w:t>
      </w:r>
      <w:r>
        <w:rPr>
          <w:spacing w:val="-2"/>
        </w:rPr>
        <w:t>результатов:</w:t>
      </w:r>
    </w:p>
    <w:p w:rsidR="000878E4" w:rsidRPr="00A360BB" w:rsidRDefault="000878E4" w:rsidP="000878E4">
      <w:pPr>
        <w:pStyle w:val="af5"/>
        <w:spacing w:before="41" w:line="276" w:lineRule="auto"/>
        <w:ind w:right="144"/>
      </w:pPr>
      <w:r>
        <w:t>итоговые</w:t>
      </w:r>
      <w:r>
        <w:rPr>
          <w:spacing w:val="-2"/>
        </w:rPr>
        <w:t xml:space="preserve"> </w:t>
      </w:r>
      <w:r>
        <w:t>контрольные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контрольных работ могут учитываться ВПР в</w:t>
      </w:r>
      <w:r>
        <w:rPr>
          <w:spacing w:val="-2"/>
        </w:rPr>
        <w:t xml:space="preserve"> </w:t>
      </w:r>
      <w:r>
        <w:t xml:space="preserve">5-8 классах); </w:t>
      </w:r>
      <w:proofErr w:type="gramStart"/>
      <w:r w:rsidRPr="00A360BB">
        <w:t>индивидуальные проекты</w:t>
      </w:r>
      <w:proofErr w:type="gramEnd"/>
      <w:r w:rsidRPr="00A360BB">
        <w:t xml:space="preserve"> (исследования); для диагностической оценки метапредметных результатов и саморефлексии личностного роста учащегося – публичный творческий отчёт об учебных и неучебных достижениях или презентация портфолио учебных и неучебных достижений во всех классах. </w:t>
      </w:r>
    </w:p>
    <w:p w:rsidR="000878E4" w:rsidRDefault="000878E4" w:rsidP="000878E4">
      <w:pPr>
        <w:pStyle w:val="af5"/>
        <w:spacing w:before="197"/>
      </w:pPr>
      <w:r>
        <w:t>Личностные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rPr>
          <w:spacing w:val="-2"/>
        </w:rPr>
        <w:t>оценке.</w:t>
      </w:r>
    </w:p>
    <w:p w:rsidR="000878E4" w:rsidRPr="00614A78" w:rsidRDefault="000878E4" w:rsidP="00614A78">
      <w:pPr>
        <w:tabs>
          <w:tab w:val="left" w:pos="732"/>
        </w:tabs>
        <w:spacing w:before="240" w:line="276" w:lineRule="auto"/>
        <w:ind w:right="145"/>
      </w:pPr>
      <w:r w:rsidRPr="00614A78">
        <w:t>16.Текущая и промежуточная аттестация осуществляется в соответствии с локальными актами МБОУ «Гимназия№2».</w:t>
      </w:r>
    </w:p>
    <w:p w:rsidR="000878E4" w:rsidRPr="00A360BB" w:rsidRDefault="000878E4" w:rsidP="000878E4">
      <w:pPr>
        <w:tabs>
          <w:tab w:val="left" w:pos="773"/>
        </w:tabs>
        <w:spacing w:before="201" w:line="276" w:lineRule="auto"/>
        <w:ind w:right="144"/>
        <w:rPr>
          <w:b/>
        </w:rPr>
      </w:pPr>
      <w:r>
        <w:t xml:space="preserve">   16.1</w:t>
      </w:r>
      <w:r w:rsidRPr="00A360BB">
        <w:t>Срок проведения промежуточной аттестации: апрель-май 2024 года или в сроки завершения освоения программы по учебному предмету, курсу, модулю.</w:t>
      </w:r>
    </w:p>
    <w:p w:rsidR="000878E4" w:rsidRPr="00A360BB" w:rsidRDefault="000878E4" w:rsidP="000878E4">
      <w:pPr>
        <w:tabs>
          <w:tab w:val="left" w:pos="842"/>
        </w:tabs>
        <w:spacing w:before="200" w:line="276" w:lineRule="auto"/>
        <w:ind w:right="143"/>
      </w:pPr>
      <w:r>
        <w:t xml:space="preserve">   16.2</w:t>
      </w:r>
      <w:r w:rsidRPr="00A360BB">
        <w:t>Промежуточная аттестация обучающихся в форме семейного образования и зачисленных, по заявлению родителей (законных представителей), в качестве экстерна для прохождения промежуточной аттестации проводится с применением аттестационного испытания (контрольной работы, контрольного опроса, собеседования, практической работы) по всем обязательным учебным предметам.</w:t>
      </w:r>
    </w:p>
    <w:p w:rsidR="000878E4" w:rsidRPr="00614A78" w:rsidRDefault="000878E4" w:rsidP="00614A78">
      <w:pPr>
        <w:tabs>
          <w:tab w:val="left" w:pos="537"/>
        </w:tabs>
        <w:spacing w:before="199" w:line="276" w:lineRule="auto"/>
        <w:ind w:right="144"/>
      </w:pPr>
      <w:r w:rsidRPr="00614A78">
        <w:t>17.Государственная итоговая аттестация по русскому языку и математике и предметам по выбору проводится в соответствии с федеральным и региональным законодательством.</w:t>
      </w:r>
    </w:p>
    <w:p w:rsidR="000878E4" w:rsidRPr="00A360BB" w:rsidRDefault="000878E4" w:rsidP="000878E4">
      <w:pPr>
        <w:tabs>
          <w:tab w:val="left" w:pos="521"/>
        </w:tabs>
        <w:spacing w:before="200" w:line="276" w:lineRule="auto"/>
      </w:pPr>
      <w:r>
        <w:t xml:space="preserve">  18.</w:t>
      </w:r>
      <w:r w:rsidRPr="00A360BB">
        <w:t>Суммарный</w:t>
      </w:r>
      <w:r w:rsidRPr="00A360BB">
        <w:rPr>
          <w:spacing w:val="-2"/>
        </w:rPr>
        <w:t xml:space="preserve"> </w:t>
      </w:r>
      <w:r w:rsidRPr="00A360BB">
        <w:t>объём</w:t>
      </w:r>
      <w:r w:rsidRPr="00A360BB">
        <w:rPr>
          <w:spacing w:val="-4"/>
        </w:rPr>
        <w:t xml:space="preserve"> </w:t>
      </w:r>
      <w:r w:rsidRPr="00A360BB">
        <w:t>домашнего</w:t>
      </w:r>
      <w:r w:rsidRPr="00A360BB">
        <w:rPr>
          <w:spacing w:val="-3"/>
        </w:rPr>
        <w:t xml:space="preserve"> </w:t>
      </w:r>
      <w:r w:rsidRPr="00A360BB">
        <w:t>задания</w:t>
      </w:r>
      <w:r w:rsidRPr="00A360BB">
        <w:rPr>
          <w:spacing w:val="-3"/>
        </w:rPr>
        <w:t xml:space="preserve"> </w:t>
      </w:r>
      <w:r w:rsidRPr="00A360BB">
        <w:t>по</w:t>
      </w:r>
      <w:r w:rsidRPr="00A360BB">
        <w:rPr>
          <w:spacing w:val="-3"/>
        </w:rPr>
        <w:t xml:space="preserve"> </w:t>
      </w:r>
      <w:r w:rsidRPr="00A360BB">
        <w:t>всем</w:t>
      </w:r>
      <w:r w:rsidRPr="00A360BB">
        <w:rPr>
          <w:spacing w:val="-4"/>
        </w:rPr>
        <w:t xml:space="preserve"> </w:t>
      </w:r>
      <w:r w:rsidRPr="00A360BB">
        <w:t>предметам</w:t>
      </w:r>
      <w:r w:rsidRPr="00A360BB">
        <w:rPr>
          <w:spacing w:val="-4"/>
        </w:rPr>
        <w:t xml:space="preserve"> </w:t>
      </w:r>
      <w:r w:rsidRPr="00A360BB">
        <w:t>для</w:t>
      </w:r>
      <w:r w:rsidRPr="00A360BB">
        <w:rPr>
          <w:spacing w:val="-3"/>
        </w:rPr>
        <w:t xml:space="preserve"> </w:t>
      </w:r>
      <w:r w:rsidRPr="00A360BB">
        <w:t>каждого</w:t>
      </w:r>
      <w:r w:rsidRPr="00A360BB">
        <w:rPr>
          <w:spacing w:val="-3"/>
        </w:rPr>
        <w:t xml:space="preserve"> </w:t>
      </w:r>
      <w:r w:rsidRPr="00A360BB">
        <w:t>класса</w:t>
      </w:r>
      <w:r w:rsidRPr="00A360BB">
        <w:rPr>
          <w:spacing w:val="-4"/>
        </w:rPr>
        <w:t xml:space="preserve"> </w:t>
      </w:r>
      <w:r w:rsidRPr="00A360BB">
        <w:t>не</w:t>
      </w:r>
      <w:r w:rsidRPr="00A360BB">
        <w:rPr>
          <w:spacing w:val="-4"/>
        </w:rPr>
        <w:t xml:space="preserve"> </w:t>
      </w:r>
      <w:r w:rsidRPr="00A360BB">
        <w:t>должен превышать продолжительности выполнения: 2 часа - для 5 класса, 2,5 часа - для 6-8</w:t>
      </w:r>
      <w:r w:rsidRPr="00A360BB">
        <w:rPr>
          <w:spacing w:val="40"/>
        </w:rPr>
        <w:t xml:space="preserve"> </w:t>
      </w:r>
      <w:r w:rsidRPr="00A360BB">
        <w:t>классов, 3,5 часа - для 9 классов. МБОУ «Гимназия №2» осуществляется координация и контроль объёма домашнего задания учащихся каждого класса по всем предметам в соответствии с санитарными нормами.</w:t>
      </w:r>
    </w:p>
    <w:p w:rsidR="004E1424" w:rsidRPr="00B13A2F" w:rsidRDefault="004E1424" w:rsidP="00B13A2F">
      <w:pPr>
        <w:tabs>
          <w:tab w:val="left" w:pos="807"/>
        </w:tabs>
        <w:spacing w:line="276" w:lineRule="auto"/>
        <w:ind w:left="0" w:right="254" w:firstLine="0"/>
        <w:rPr>
          <w:color w:val="FF0000"/>
        </w:rPr>
      </w:pPr>
    </w:p>
    <w:p w:rsidR="00B13A2F" w:rsidRPr="00B13A2F" w:rsidRDefault="00B13A2F" w:rsidP="00B13A2F">
      <w:pPr>
        <w:tabs>
          <w:tab w:val="left" w:pos="807"/>
        </w:tabs>
        <w:autoSpaceDE w:val="0"/>
        <w:autoSpaceDN w:val="0"/>
        <w:ind w:right="254"/>
      </w:pPr>
      <w:r w:rsidRPr="00614A78">
        <w:rPr>
          <w:b/>
        </w:rPr>
        <w:t>Учебный план МБОУ</w:t>
      </w:r>
      <w:r w:rsidRPr="00B13A2F">
        <w:t xml:space="preserve"> « Гимназия №2»</w:t>
      </w:r>
      <w:r w:rsidRPr="00B13A2F">
        <w:rPr>
          <w:b/>
        </w:rPr>
        <w:t xml:space="preserve"> </w:t>
      </w:r>
      <w:r w:rsidRPr="00B13A2F">
        <w:t>для 10 -11 классов, реализующих ФГОС СОО, определяет общие рамки отбора</w:t>
      </w:r>
      <w:r w:rsidRPr="00B13A2F">
        <w:rPr>
          <w:spacing w:val="1"/>
        </w:rPr>
        <w:t xml:space="preserve"> </w:t>
      </w:r>
      <w:r w:rsidRPr="00B13A2F">
        <w:t>содержания</w:t>
      </w:r>
      <w:r w:rsidRPr="00B13A2F">
        <w:rPr>
          <w:spacing w:val="1"/>
        </w:rPr>
        <w:t xml:space="preserve"> </w:t>
      </w:r>
      <w:r w:rsidRPr="00B13A2F">
        <w:t>среднего</w:t>
      </w:r>
      <w:r w:rsidRPr="00B13A2F">
        <w:rPr>
          <w:spacing w:val="1"/>
        </w:rPr>
        <w:t xml:space="preserve"> </w:t>
      </w:r>
      <w:r w:rsidRPr="00B13A2F">
        <w:t>общего</w:t>
      </w:r>
      <w:r w:rsidRPr="00B13A2F">
        <w:rPr>
          <w:spacing w:val="1"/>
        </w:rPr>
        <w:t xml:space="preserve"> </w:t>
      </w:r>
      <w:r w:rsidRPr="00B13A2F">
        <w:t>образования,</w:t>
      </w:r>
      <w:r w:rsidRPr="00B13A2F">
        <w:rPr>
          <w:spacing w:val="1"/>
        </w:rPr>
        <w:t xml:space="preserve"> </w:t>
      </w:r>
      <w:r w:rsidRPr="00B13A2F">
        <w:t>разработки</w:t>
      </w:r>
      <w:r w:rsidRPr="00B13A2F">
        <w:rPr>
          <w:spacing w:val="1"/>
        </w:rPr>
        <w:t xml:space="preserve"> </w:t>
      </w:r>
      <w:r w:rsidRPr="00B13A2F">
        <w:t>требований</w:t>
      </w:r>
      <w:r w:rsidRPr="00B13A2F">
        <w:rPr>
          <w:spacing w:val="1"/>
        </w:rPr>
        <w:t xml:space="preserve"> </w:t>
      </w:r>
      <w:r w:rsidRPr="00B13A2F">
        <w:t>к</w:t>
      </w:r>
      <w:r w:rsidRPr="00B13A2F">
        <w:rPr>
          <w:spacing w:val="1"/>
        </w:rPr>
        <w:t xml:space="preserve"> </w:t>
      </w:r>
      <w:r w:rsidRPr="00B13A2F">
        <w:t>его</w:t>
      </w:r>
      <w:r w:rsidRPr="00B13A2F">
        <w:rPr>
          <w:spacing w:val="1"/>
        </w:rPr>
        <w:t xml:space="preserve"> </w:t>
      </w:r>
      <w:r w:rsidRPr="00B13A2F">
        <w:t>усвоению</w:t>
      </w:r>
      <w:r w:rsidRPr="00B13A2F">
        <w:rPr>
          <w:spacing w:val="1"/>
        </w:rPr>
        <w:t xml:space="preserve"> </w:t>
      </w:r>
      <w:r w:rsidRPr="00B13A2F">
        <w:t>и</w:t>
      </w:r>
      <w:r w:rsidRPr="00B13A2F">
        <w:rPr>
          <w:spacing w:val="1"/>
        </w:rPr>
        <w:t xml:space="preserve"> </w:t>
      </w:r>
      <w:r w:rsidRPr="00B13A2F">
        <w:t>организации</w:t>
      </w:r>
      <w:r w:rsidRPr="00B13A2F">
        <w:rPr>
          <w:spacing w:val="1"/>
        </w:rPr>
        <w:t xml:space="preserve"> </w:t>
      </w:r>
      <w:r w:rsidRPr="00B13A2F">
        <w:t>образовательного</w:t>
      </w:r>
      <w:r w:rsidRPr="00B13A2F">
        <w:rPr>
          <w:spacing w:val="-1"/>
        </w:rPr>
        <w:t xml:space="preserve"> </w:t>
      </w:r>
      <w:r w:rsidRPr="00B13A2F">
        <w:t>процесса,</w:t>
      </w:r>
      <w:r w:rsidRPr="00B13A2F">
        <w:rPr>
          <w:spacing w:val="-1"/>
        </w:rPr>
        <w:t xml:space="preserve"> </w:t>
      </w:r>
      <w:r w:rsidRPr="00B13A2F">
        <w:t>а</w:t>
      </w:r>
      <w:r w:rsidRPr="00B13A2F">
        <w:rPr>
          <w:spacing w:val="-2"/>
        </w:rPr>
        <w:t xml:space="preserve"> </w:t>
      </w:r>
      <w:r w:rsidRPr="00B13A2F">
        <w:t>также выступает</w:t>
      </w:r>
      <w:r w:rsidRPr="00B13A2F">
        <w:rPr>
          <w:spacing w:val="1"/>
        </w:rPr>
        <w:t xml:space="preserve"> </w:t>
      </w:r>
      <w:r w:rsidRPr="00B13A2F">
        <w:t>в</w:t>
      </w:r>
      <w:r w:rsidRPr="00B13A2F">
        <w:rPr>
          <w:spacing w:val="-2"/>
        </w:rPr>
        <w:t xml:space="preserve"> </w:t>
      </w:r>
      <w:r w:rsidRPr="00B13A2F">
        <w:t>качестве</w:t>
      </w:r>
      <w:r w:rsidRPr="00B13A2F">
        <w:rPr>
          <w:spacing w:val="-1"/>
        </w:rPr>
        <w:t xml:space="preserve"> </w:t>
      </w:r>
      <w:r w:rsidRPr="00B13A2F">
        <w:t>основного</w:t>
      </w:r>
      <w:r w:rsidRPr="00B13A2F">
        <w:rPr>
          <w:spacing w:val="-1"/>
        </w:rPr>
        <w:t xml:space="preserve"> </w:t>
      </w:r>
      <w:r w:rsidRPr="00B13A2F">
        <w:t>механизма</w:t>
      </w:r>
      <w:r w:rsidRPr="00B13A2F">
        <w:rPr>
          <w:spacing w:val="-2"/>
        </w:rPr>
        <w:t xml:space="preserve"> </w:t>
      </w:r>
      <w:r w:rsidRPr="00B13A2F">
        <w:t>его</w:t>
      </w:r>
      <w:r w:rsidRPr="00B13A2F">
        <w:rPr>
          <w:spacing w:val="-1"/>
        </w:rPr>
        <w:t xml:space="preserve"> </w:t>
      </w:r>
      <w:r w:rsidRPr="00B13A2F">
        <w:t>реализации.</w:t>
      </w:r>
    </w:p>
    <w:p w:rsidR="00B13A2F" w:rsidRDefault="00B13A2F" w:rsidP="00B13A2F">
      <w:pPr>
        <w:pStyle w:val="af5"/>
        <w:ind w:right="253" w:firstLine="141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перечень,</w:t>
      </w:r>
      <w:r>
        <w:rPr>
          <w:spacing w:val="1"/>
        </w:rPr>
        <w:t xml:space="preserve"> </w:t>
      </w:r>
      <w:r>
        <w:t>трудоемкость,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 по периодам обучения учебных предметов, курсов, дисциплин (модулей).</w:t>
      </w:r>
    </w:p>
    <w:p w:rsidR="00B13A2F" w:rsidRDefault="00B13A2F" w:rsidP="00B13A2F">
      <w:pPr>
        <w:pStyle w:val="af5"/>
        <w:ind w:right="251" w:firstLine="141"/>
        <w:jc w:val="both"/>
      </w:pPr>
      <w:r>
        <w:t>Индивидуальный</w:t>
      </w:r>
      <w:r>
        <w:rPr>
          <w:spacing w:val="-10"/>
        </w:rPr>
        <w:t xml:space="preserve"> </w:t>
      </w:r>
      <w:r>
        <w:t>учебный</w:t>
      </w:r>
      <w:r>
        <w:rPr>
          <w:spacing w:val="-11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учебный</w:t>
      </w:r>
      <w:r>
        <w:rPr>
          <w:spacing w:val="-11"/>
        </w:rPr>
        <w:t xml:space="preserve"> </w:t>
      </w:r>
      <w:r>
        <w:t>план,</w:t>
      </w:r>
      <w:r>
        <w:rPr>
          <w:spacing w:val="-12"/>
        </w:rPr>
        <w:t xml:space="preserve"> </w:t>
      </w:r>
      <w:r>
        <w:t>обеспечивающий</w:t>
      </w:r>
      <w:r>
        <w:rPr>
          <w:spacing w:val="-11"/>
        </w:rPr>
        <w:t xml:space="preserve"> </w:t>
      </w:r>
      <w:r>
        <w:t>освоение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программы</w:t>
      </w:r>
      <w:r>
        <w:rPr>
          <w:spacing w:val="-58"/>
        </w:rPr>
        <w:t xml:space="preserve"> </w:t>
      </w:r>
      <w:r>
        <w:t>на основе индивидуализации ее содержания с учетом особенностей и образовательных потребностей</w:t>
      </w:r>
      <w:r>
        <w:rPr>
          <w:spacing w:val="1"/>
        </w:rPr>
        <w:t xml:space="preserve"> </w:t>
      </w:r>
      <w:r>
        <w:t>конкретного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(п.</w:t>
      </w:r>
      <w:r>
        <w:rPr>
          <w:spacing w:val="-3"/>
        </w:rPr>
        <w:t xml:space="preserve"> </w:t>
      </w:r>
      <w:r>
        <w:t>23</w:t>
      </w:r>
      <w:r>
        <w:rPr>
          <w:spacing w:val="-5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29.12.2012</w:t>
      </w:r>
      <w:r>
        <w:rPr>
          <w:spacing w:val="-4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273-ФЗ 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Федерации»).</w:t>
      </w:r>
    </w:p>
    <w:p w:rsidR="00B13A2F" w:rsidRDefault="00B13A2F" w:rsidP="00B13A2F">
      <w:pPr>
        <w:pStyle w:val="af5"/>
        <w:ind w:right="264" w:firstLine="141"/>
        <w:jc w:val="both"/>
      </w:pPr>
      <w:r>
        <w:t>ФГОС СОО определяет минимальное и максимальное количество часов учебных занятий на уровень</w:t>
      </w:r>
      <w:r>
        <w:rPr>
          <w:spacing w:val="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перечень обязательных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</w:p>
    <w:p w:rsidR="00B13A2F" w:rsidRDefault="00B13A2F" w:rsidP="00B13A2F">
      <w:pPr>
        <w:pStyle w:val="af5"/>
        <w:ind w:right="255" w:firstLine="141"/>
        <w:jc w:val="both"/>
      </w:pPr>
      <w:r>
        <w:t>МБОУ «Гимназия №2»,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-2"/>
        </w:rPr>
        <w:t xml:space="preserve"> </w:t>
      </w:r>
      <w:proofErr w:type="gramStart"/>
      <w:r>
        <w:t>обучающимся</w:t>
      </w:r>
      <w:proofErr w:type="gramEnd"/>
      <w:r>
        <w:rPr>
          <w:spacing w:val="-1"/>
        </w:rPr>
        <w:t xml:space="preserve"> </w:t>
      </w:r>
      <w:r>
        <w:t>возможность формирования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3"/>
        </w:rPr>
        <w:t xml:space="preserve"> </w:t>
      </w:r>
      <w:r>
        <w:t>учебных планов.</w:t>
      </w:r>
    </w:p>
    <w:p w:rsidR="00B13A2F" w:rsidRDefault="00B13A2F" w:rsidP="00B13A2F">
      <w:pPr>
        <w:ind w:left="369"/>
      </w:pPr>
      <w:r>
        <w:t>Количество</w:t>
      </w:r>
      <w:r>
        <w:rPr>
          <w:spacing w:val="5"/>
        </w:rPr>
        <w:t xml:space="preserve"> </w:t>
      </w:r>
      <w:r>
        <w:t>учебных</w:t>
      </w:r>
      <w:r>
        <w:rPr>
          <w:spacing w:val="5"/>
        </w:rPr>
        <w:t xml:space="preserve"> </w:t>
      </w:r>
      <w:r>
        <w:t>занятий</w:t>
      </w:r>
      <w:r>
        <w:rPr>
          <w:spacing w:val="4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одного</w:t>
      </w:r>
      <w:r>
        <w:rPr>
          <w:spacing w:val="3"/>
        </w:rPr>
        <w:t xml:space="preserve"> </w:t>
      </w:r>
      <w:r>
        <w:t>обучающегося:</w:t>
      </w:r>
    </w:p>
    <w:p w:rsidR="00B13A2F" w:rsidRPr="00B13A2F" w:rsidRDefault="00B13A2F" w:rsidP="00B13A2F">
      <w:pPr>
        <w:ind w:left="369"/>
      </w:pPr>
      <w:r w:rsidRPr="00B13A2F">
        <w:t xml:space="preserve">10 класс не менее 1312 часов </w:t>
      </w:r>
    </w:p>
    <w:p w:rsidR="00B13A2F" w:rsidRDefault="00B13A2F" w:rsidP="00B13A2F">
      <w:pPr>
        <w:ind w:left="369"/>
      </w:pPr>
      <w:r>
        <w:t>( не более 34 часов в неделю,  при количестве учебных недель -34 в учебном году);</w:t>
      </w:r>
    </w:p>
    <w:p w:rsidR="00B13A2F" w:rsidRPr="00B13A2F" w:rsidRDefault="00B13A2F" w:rsidP="00B13A2F">
      <w:r w:rsidRPr="00B13A2F">
        <w:t xml:space="preserve">     </w:t>
      </w:r>
      <w:r w:rsidRPr="00B13A2F">
        <w:rPr>
          <w:spacing w:val="12"/>
        </w:rPr>
        <w:t xml:space="preserve">11 класс </w:t>
      </w:r>
      <w:r w:rsidRPr="00B13A2F">
        <w:t>–</w:t>
      </w:r>
      <w:r w:rsidRPr="00B13A2F">
        <w:rPr>
          <w:spacing w:val="2"/>
        </w:rPr>
        <w:t xml:space="preserve"> </w:t>
      </w:r>
      <w:r w:rsidRPr="00B13A2F">
        <w:t>не</w:t>
      </w:r>
      <w:r w:rsidRPr="00B13A2F">
        <w:rPr>
          <w:spacing w:val="12"/>
        </w:rPr>
        <w:t xml:space="preserve"> </w:t>
      </w:r>
      <w:r w:rsidRPr="00B13A2F">
        <w:t>менее</w:t>
      </w:r>
      <w:r w:rsidRPr="00B13A2F">
        <w:rPr>
          <w:spacing w:val="10"/>
        </w:rPr>
        <w:t xml:space="preserve"> </w:t>
      </w:r>
      <w:r w:rsidRPr="00B13A2F">
        <w:t>2170</w:t>
      </w:r>
      <w:r w:rsidRPr="00B13A2F">
        <w:rPr>
          <w:spacing w:val="10"/>
        </w:rPr>
        <w:t xml:space="preserve"> </w:t>
      </w:r>
      <w:r w:rsidRPr="00B13A2F">
        <w:t>и</w:t>
      </w:r>
      <w:r w:rsidRPr="00B13A2F">
        <w:rPr>
          <w:spacing w:val="11"/>
        </w:rPr>
        <w:t xml:space="preserve"> </w:t>
      </w:r>
      <w:r w:rsidRPr="00B13A2F">
        <w:t>не</w:t>
      </w:r>
      <w:r w:rsidRPr="00B13A2F">
        <w:rPr>
          <w:spacing w:val="9"/>
        </w:rPr>
        <w:t xml:space="preserve"> </w:t>
      </w:r>
      <w:r w:rsidRPr="00B13A2F">
        <w:t>более</w:t>
      </w:r>
      <w:r w:rsidRPr="00B13A2F">
        <w:rPr>
          <w:spacing w:val="11"/>
        </w:rPr>
        <w:t xml:space="preserve"> </w:t>
      </w:r>
      <w:r w:rsidRPr="00B13A2F">
        <w:t>2516</w:t>
      </w:r>
      <w:r w:rsidRPr="00B13A2F">
        <w:rPr>
          <w:spacing w:val="11"/>
        </w:rPr>
        <w:t xml:space="preserve"> </w:t>
      </w:r>
      <w:r w:rsidRPr="00B13A2F">
        <w:t>часов</w:t>
      </w:r>
    </w:p>
    <w:p w:rsidR="00B13A2F" w:rsidRDefault="00B13A2F" w:rsidP="00B13A2F">
      <w:pPr>
        <w:pStyle w:val="af5"/>
        <w:jc w:val="both"/>
      </w:pPr>
      <w:r>
        <w:t>(не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37</w:t>
      </w:r>
      <w:r>
        <w:rPr>
          <w:spacing w:val="-2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количестве учебных</w:t>
      </w:r>
      <w:r>
        <w:rPr>
          <w:spacing w:val="-1"/>
        </w:rPr>
        <w:t xml:space="preserve"> </w:t>
      </w:r>
      <w:r>
        <w:t>недель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в учебном</w:t>
      </w:r>
      <w:r>
        <w:rPr>
          <w:spacing w:val="-3"/>
        </w:rPr>
        <w:t xml:space="preserve"> </w:t>
      </w:r>
      <w:r>
        <w:t>году).</w:t>
      </w:r>
    </w:p>
    <w:p w:rsidR="00B13A2F" w:rsidRDefault="00B13A2F" w:rsidP="00B13A2F">
      <w:pPr>
        <w:pStyle w:val="af5"/>
        <w:spacing w:before="60"/>
        <w:ind w:left="0"/>
      </w:pPr>
      <w:r w:rsidRPr="00B13A2F">
        <w:t>Учебный план МБОУ «Гимназия №2</w:t>
      </w:r>
      <w:r>
        <w:rPr>
          <w:b/>
        </w:rPr>
        <w:t xml:space="preserve"> » </w:t>
      </w:r>
      <w:r>
        <w:t>состоит из 2-х частей: обязательной части и части, в которой представлены предметы по выбору.</w:t>
      </w:r>
    </w:p>
    <w:p w:rsidR="00B13A2F" w:rsidRDefault="00B13A2F" w:rsidP="00B13A2F">
      <w:pPr>
        <w:pStyle w:val="af5"/>
        <w:spacing w:before="60"/>
        <w:ind w:left="0"/>
      </w:pPr>
      <w:r>
        <w:rPr>
          <w:spacing w:val="19"/>
        </w:rPr>
        <w:t xml:space="preserve">В </w:t>
      </w:r>
      <w:r>
        <w:t>учебный</w:t>
      </w:r>
      <w:r>
        <w:rPr>
          <w:spacing w:val="17"/>
        </w:rPr>
        <w:t xml:space="preserve"> </w:t>
      </w:r>
      <w:r>
        <w:t>план</w:t>
      </w:r>
      <w:r>
        <w:rPr>
          <w:spacing w:val="17"/>
        </w:rPr>
        <w:t xml:space="preserve"> </w:t>
      </w:r>
      <w:r>
        <w:t>включены</w:t>
      </w:r>
      <w:r>
        <w:rPr>
          <w:spacing w:val="16"/>
        </w:rPr>
        <w:t xml:space="preserve"> </w:t>
      </w:r>
      <w:r>
        <w:t>часы</w:t>
      </w:r>
      <w:r>
        <w:rPr>
          <w:spacing w:val="16"/>
        </w:rPr>
        <w:t xml:space="preserve"> </w:t>
      </w:r>
      <w:r>
        <w:t>внеурочной</w:t>
      </w:r>
      <w:r>
        <w:rPr>
          <w:spacing w:val="17"/>
        </w:rPr>
        <w:t xml:space="preserve"> </w:t>
      </w:r>
      <w:r>
        <w:t>деятельности</w:t>
      </w:r>
      <w:r>
        <w:rPr>
          <w:spacing w:val="18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расчета</w:t>
      </w:r>
      <w:r>
        <w:rPr>
          <w:spacing w:val="16"/>
        </w:rPr>
        <w:t xml:space="preserve"> </w:t>
      </w:r>
      <w:r>
        <w:t>170</w:t>
      </w:r>
      <w:r>
        <w:rPr>
          <w:spacing w:val="16"/>
        </w:rPr>
        <w:t xml:space="preserve"> </w:t>
      </w:r>
      <w:r>
        <w:t>часов</w:t>
      </w:r>
      <w:r>
        <w:rPr>
          <w:spacing w:val="18"/>
        </w:rPr>
        <w:t xml:space="preserve"> </w:t>
      </w:r>
      <w:r>
        <w:t>(34</w:t>
      </w:r>
      <w:r>
        <w:rPr>
          <w:spacing w:val="20"/>
        </w:rPr>
        <w:t xml:space="preserve"> </w:t>
      </w:r>
      <w:r>
        <w:t>учебные</w:t>
      </w:r>
      <w:r>
        <w:rPr>
          <w:spacing w:val="16"/>
        </w:rPr>
        <w:t xml:space="preserve"> </w:t>
      </w:r>
      <w:r>
        <w:t>недели)</w:t>
      </w:r>
      <w:r>
        <w:rPr>
          <w:spacing w:val="1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уровне среднего общего</w:t>
      </w:r>
      <w:r>
        <w:rPr>
          <w:spacing w:val="-2"/>
        </w:rPr>
        <w:t xml:space="preserve"> </w:t>
      </w:r>
      <w:r>
        <w:t>образования по направлениям:</w:t>
      </w:r>
    </w:p>
    <w:p w:rsidR="00B13A2F" w:rsidRDefault="00B13A2F" w:rsidP="00474E12">
      <w:pPr>
        <w:pStyle w:val="af7"/>
        <w:numPr>
          <w:ilvl w:val="0"/>
          <w:numId w:val="29"/>
        </w:numPr>
        <w:tabs>
          <w:tab w:val="left" w:pos="948"/>
          <w:tab w:val="left" w:pos="949"/>
        </w:tabs>
        <w:autoSpaceDE w:val="0"/>
        <w:autoSpaceDN w:val="0"/>
        <w:ind w:left="948" w:hanging="580"/>
        <w:rPr>
          <w:rFonts w:ascii="Wingdings" w:hAnsi="Wingdings"/>
          <w:sz w:val="24"/>
        </w:rPr>
      </w:pPr>
      <w:r>
        <w:rPr>
          <w:sz w:val="24"/>
        </w:rPr>
        <w:t>физкультурно-оздоровительное;</w:t>
      </w:r>
    </w:p>
    <w:p w:rsidR="00B13A2F" w:rsidRDefault="00B13A2F" w:rsidP="00474E12">
      <w:pPr>
        <w:pStyle w:val="af7"/>
        <w:numPr>
          <w:ilvl w:val="0"/>
          <w:numId w:val="29"/>
        </w:numPr>
        <w:tabs>
          <w:tab w:val="left" w:pos="948"/>
          <w:tab w:val="left" w:pos="949"/>
        </w:tabs>
        <w:autoSpaceDE w:val="0"/>
        <w:autoSpaceDN w:val="0"/>
        <w:spacing w:before="1"/>
        <w:ind w:left="948" w:hanging="580"/>
        <w:rPr>
          <w:rFonts w:ascii="Wingdings" w:hAnsi="Wingdings"/>
          <w:sz w:val="24"/>
        </w:rPr>
      </w:pPr>
      <w:r>
        <w:rPr>
          <w:sz w:val="23"/>
        </w:rPr>
        <w:t>социальное;</w:t>
      </w:r>
    </w:p>
    <w:p w:rsidR="00B13A2F" w:rsidRDefault="00B13A2F" w:rsidP="00474E12">
      <w:pPr>
        <w:pStyle w:val="af7"/>
        <w:numPr>
          <w:ilvl w:val="0"/>
          <w:numId w:val="29"/>
        </w:numPr>
        <w:tabs>
          <w:tab w:val="left" w:pos="948"/>
          <w:tab w:val="left" w:pos="949"/>
        </w:tabs>
        <w:autoSpaceDE w:val="0"/>
        <w:autoSpaceDN w:val="0"/>
        <w:spacing w:before="1" w:line="264" w:lineRule="exact"/>
        <w:ind w:left="948" w:hanging="580"/>
        <w:rPr>
          <w:rFonts w:ascii="Wingdings" w:hAnsi="Wingdings"/>
          <w:sz w:val="23"/>
        </w:rPr>
      </w:pPr>
      <w:r>
        <w:rPr>
          <w:sz w:val="23"/>
        </w:rPr>
        <w:t>общекультурное;</w:t>
      </w:r>
    </w:p>
    <w:p w:rsidR="00B13A2F" w:rsidRPr="00E75DB9" w:rsidRDefault="00B13A2F" w:rsidP="00474E12">
      <w:pPr>
        <w:pStyle w:val="af7"/>
        <w:numPr>
          <w:ilvl w:val="0"/>
          <w:numId w:val="29"/>
        </w:numPr>
        <w:tabs>
          <w:tab w:val="left" w:pos="948"/>
          <w:tab w:val="left" w:pos="949"/>
        </w:tabs>
        <w:autoSpaceDE w:val="0"/>
        <w:autoSpaceDN w:val="0"/>
        <w:spacing w:line="263" w:lineRule="exact"/>
        <w:ind w:left="948" w:hanging="580"/>
        <w:rPr>
          <w:rFonts w:ascii="Wingdings" w:hAnsi="Wingdings"/>
          <w:sz w:val="23"/>
        </w:rPr>
      </w:pPr>
      <w:r w:rsidRPr="00E75DB9">
        <w:rPr>
          <w:sz w:val="23"/>
        </w:rPr>
        <w:t>общеинтеллектуальное.</w:t>
      </w:r>
    </w:p>
    <w:p w:rsidR="00B13A2F" w:rsidRDefault="00B13A2F" w:rsidP="00B13A2F">
      <w:pPr>
        <w:tabs>
          <w:tab w:val="left" w:pos="807"/>
        </w:tabs>
        <w:ind w:right="255"/>
      </w:pPr>
    </w:p>
    <w:p w:rsidR="00B13A2F" w:rsidRDefault="00B13A2F" w:rsidP="00B13A2F">
      <w:pPr>
        <w:ind w:left="227" w:right="253" w:firstLine="141"/>
        <w:rPr>
          <w:sz w:val="23"/>
        </w:rPr>
      </w:pPr>
      <w:r w:rsidRPr="00B13A2F">
        <w:rPr>
          <w:sz w:val="23"/>
        </w:rPr>
        <w:t>Обязательная часть</w:t>
      </w:r>
      <w:r>
        <w:rPr>
          <w:b/>
          <w:sz w:val="23"/>
        </w:rPr>
        <w:t xml:space="preserve"> </w:t>
      </w:r>
      <w:r>
        <w:rPr>
          <w:sz w:val="23"/>
        </w:rPr>
        <w:t>учебного плана МБОУ « Гимназия №2» определяет состав учебных предметов обязательных предметных областей</w:t>
      </w:r>
      <w:r>
        <w:rPr>
          <w:spacing w:val="-55"/>
          <w:sz w:val="23"/>
        </w:rPr>
        <w:t xml:space="preserve"> </w:t>
      </w:r>
      <w:r>
        <w:rPr>
          <w:sz w:val="23"/>
        </w:rPr>
        <w:t>и учебное время, отводимое на их изучение по классам (годам) обучения. Учебный план профиля обучения и</w:t>
      </w:r>
      <w:r>
        <w:rPr>
          <w:spacing w:val="1"/>
          <w:sz w:val="23"/>
        </w:rPr>
        <w:t xml:space="preserve"> </w:t>
      </w:r>
      <w:r>
        <w:rPr>
          <w:sz w:val="23"/>
        </w:rPr>
        <w:t>(или)</w:t>
      </w:r>
      <w:r>
        <w:rPr>
          <w:spacing w:val="1"/>
          <w:sz w:val="23"/>
        </w:rPr>
        <w:t xml:space="preserve"> </w:t>
      </w:r>
      <w:r>
        <w:rPr>
          <w:sz w:val="23"/>
        </w:rPr>
        <w:t>индивидуальный</w:t>
      </w:r>
      <w:r>
        <w:rPr>
          <w:spacing w:val="1"/>
          <w:sz w:val="23"/>
        </w:rPr>
        <w:t xml:space="preserve"> </w:t>
      </w:r>
      <w:r>
        <w:rPr>
          <w:sz w:val="23"/>
        </w:rPr>
        <w:t>учебный</w:t>
      </w:r>
      <w:r>
        <w:rPr>
          <w:spacing w:val="1"/>
          <w:sz w:val="23"/>
        </w:rPr>
        <w:t xml:space="preserve"> </w:t>
      </w:r>
      <w:r>
        <w:rPr>
          <w:sz w:val="23"/>
        </w:rPr>
        <w:t>план</w:t>
      </w:r>
      <w:r>
        <w:rPr>
          <w:spacing w:val="1"/>
          <w:sz w:val="23"/>
        </w:rPr>
        <w:t xml:space="preserve"> </w:t>
      </w:r>
      <w:r>
        <w:rPr>
          <w:sz w:val="23"/>
        </w:rPr>
        <w:t>должны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содержать</w:t>
      </w:r>
      <w:r>
        <w:rPr>
          <w:spacing w:val="1"/>
          <w:sz w:val="23"/>
        </w:rPr>
        <w:t xml:space="preserve"> </w:t>
      </w:r>
      <w:r>
        <w:rPr>
          <w:sz w:val="23"/>
        </w:rPr>
        <w:t>11</w:t>
      </w:r>
      <w:r>
        <w:rPr>
          <w:spacing w:val="1"/>
          <w:sz w:val="23"/>
        </w:rPr>
        <w:t xml:space="preserve"> </w:t>
      </w:r>
      <w:r>
        <w:rPr>
          <w:sz w:val="23"/>
        </w:rPr>
        <w:t>(12)</w:t>
      </w:r>
      <w:r>
        <w:rPr>
          <w:spacing w:val="1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предусматривать</w:t>
      </w:r>
      <w:r>
        <w:rPr>
          <w:spacing w:val="1"/>
          <w:sz w:val="23"/>
        </w:rPr>
        <w:t xml:space="preserve"> </w:t>
      </w:r>
      <w:r>
        <w:rPr>
          <w:sz w:val="23"/>
        </w:rPr>
        <w:t>изучение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менее</w:t>
      </w:r>
      <w:r>
        <w:rPr>
          <w:spacing w:val="1"/>
          <w:sz w:val="23"/>
        </w:rPr>
        <w:t xml:space="preserve"> </w:t>
      </w:r>
      <w:r>
        <w:rPr>
          <w:sz w:val="23"/>
        </w:rPr>
        <w:t>одного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предмета</w:t>
      </w:r>
      <w:r>
        <w:rPr>
          <w:spacing w:val="1"/>
          <w:sz w:val="23"/>
        </w:rPr>
        <w:t xml:space="preserve"> </w:t>
      </w:r>
      <w:r>
        <w:rPr>
          <w:sz w:val="23"/>
        </w:rPr>
        <w:t>из</w:t>
      </w:r>
      <w:r>
        <w:rPr>
          <w:spacing w:val="1"/>
          <w:sz w:val="23"/>
        </w:rPr>
        <w:t xml:space="preserve"> </w:t>
      </w:r>
      <w:r>
        <w:rPr>
          <w:sz w:val="23"/>
        </w:rPr>
        <w:t>каждой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предметной</w:t>
      </w:r>
      <w:r>
        <w:rPr>
          <w:spacing w:val="1"/>
          <w:sz w:val="23"/>
        </w:rPr>
        <w:t xml:space="preserve"> </w:t>
      </w:r>
      <w:r>
        <w:rPr>
          <w:sz w:val="23"/>
        </w:rPr>
        <w:t>области,</w:t>
      </w:r>
      <w:r>
        <w:rPr>
          <w:spacing w:val="1"/>
          <w:sz w:val="23"/>
        </w:rPr>
        <w:t xml:space="preserve"> </w:t>
      </w:r>
      <w:r>
        <w:rPr>
          <w:sz w:val="23"/>
        </w:rPr>
        <w:t>определенной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настоящим</w:t>
      </w:r>
      <w:r>
        <w:rPr>
          <w:spacing w:val="1"/>
          <w:sz w:val="23"/>
        </w:rPr>
        <w:t xml:space="preserve"> </w:t>
      </w:r>
      <w:r>
        <w:rPr>
          <w:sz w:val="23"/>
        </w:rPr>
        <w:t>Стандартом.</w:t>
      </w:r>
    </w:p>
    <w:p w:rsidR="00B13A2F" w:rsidRDefault="00B13A2F" w:rsidP="00B13A2F">
      <w:pPr>
        <w:spacing w:before="2"/>
        <w:ind w:left="369"/>
        <w:rPr>
          <w:sz w:val="23"/>
        </w:rPr>
      </w:pPr>
      <w:r>
        <w:rPr>
          <w:sz w:val="23"/>
        </w:rPr>
        <w:t>Обязательные</w:t>
      </w:r>
      <w:r>
        <w:rPr>
          <w:spacing w:val="-5"/>
          <w:sz w:val="23"/>
        </w:rPr>
        <w:t xml:space="preserve"> </w:t>
      </w:r>
      <w:r>
        <w:rPr>
          <w:sz w:val="23"/>
        </w:rPr>
        <w:t>предметные</w:t>
      </w:r>
      <w:r>
        <w:rPr>
          <w:spacing w:val="-5"/>
          <w:sz w:val="23"/>
        </w:rPr>
        <w:t xml:space="preserve"> </w:t>
      </w:r>
      <w:r>
        <w:rPr>
          <w:sz w:val="23"/>
        </w:rPr>
        <w:t>области:</w:t>
      </w:r>
    </w:p>
    <w:p w:rsidR="00B13A2F" w:rsidRDefault="00B13A2F" w:rsidP="00474E12">
      <w:pPr>
        <w:pStyle w:val="af7"/>
        <w:numPr>
          <w:ilvl w:val="0"/>
          <w:numId w:val="29"/>
        </w:numPr>
        <w:tabs>
          <w:tab w:val="left" w:pos="948"/>
          <w:tab w:val="left" w:pos="949"/>
        </w:tabs>
        <w:autoSpaceDE w:val="0"/>
        <w:autoSpaceDN w:val="0"/>
        <w:ind w:left="948" w:hanging="580"/>
        <w:rPr>
          <w:rFonts w:ascii="Wingdings" w:hAnsi="Wingdings"/>
          <w:sz w:val="23"/>
        </w:rPr>
      </w:pPr>
      <w:r>
        <w:rPr>
          <w:sz w:val="23"/>
        </w:rPr>
        <w:t>«Русский</w:t>
      </w:r>
      <w:r>
        <w:rPr>
          <w:spacing w:val="-4"/>
          <w:sz w:val="23"/>
        </w:rPr>
        <w:t xml:space="preserve"> </w:t>
      </w:r>
      <w:r>
        <w:rPr>
          <w:sz w:val="23"/>
        </w:rPr>
        <w:t>язык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литература»,</w:t>
      </w:r>
    </w:p>
    <w:p w:rsidR="00B13A2F" w:rsidRDefault="00B13A2F" w:rsidP="00474E12">
      <w:pPr>
        <w:pStyle w:val="af7"/>
        <w:numPr>
          <w:ilvl w:val="0"/>
          <w:numId w:val="29"/>
        </w:numPr>
        <w:tabs>
          <w:tab w:val="left" w:pos="948"/>
          <w:tab w:val="left" w:pos="949"/>
        </w:tabs>
        <w:autoSpaceDE w:val="0"/>
        <w:autoSpaceDN w:val="0"/>
        <w:spacing w:before="2" w:line="264" w:lineRule="exact"/>
        <w:ind w:left="948" w:hanging="580"/>
        <w:rPr>
          <w:rFonts w:ascii="Wingdings" w:hAnsi="Wingdings"/>
          <w:sz w:val="23"/>
        </w:rPr>
      </w:pPr>
      <w:r>
        <w:rPr>
          <w:sz w:val="23"/>
        </w:rPr>
        <w:t>«Родной</w:t>
      </w:r>
      <w:r>
        <w:rPr>
          <w:spacing w:val="-3"/>
          <w:sz w:val="23"/>
        </w:rPr>
        <w:t xml:space="preserve"> </w:t>
      </w:r>
      <w:r>
        <w:rPr>
          <w:sz w:val="23"/>
        </w:rPr>
        <w:t>язык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родная</w:t>
      </w:r>
      <w:r>
        <w:rPr>
          <w:spacing w:val="-1"/>
          <w:sz w:val="23"/>
        </w:rPr>
        <w:t xml:space="preserve"> </w:t>
      </w:r>
      <w:r>
        <w:rPr>
          <w:sz w:val="23"/>
        </w:rPr>
        <w:t>литература»,</w:t>
      </w:r>
    </w:p>
    <w:p w:rsidR="00B13A2F" w:rsidRDefault="00B13A2F" w:rsidP="00474E12">
      <w:pPr>
        <w:pStyle w:val="af7"/>
        <w:numPr>
          <w:ilvl w:val="0"/>
          <w:numId w:val="29"/>
        </w:numPr>
        <w:tabs>
          <w:tab w:val="left" w:pos="948"/>
          <w:tab w:val="left" w:pos="949"/>
        </w:tabs>
        <w:autoSpaceDE w:val="0"/>
        <w:autoSpaceDN w:val="0"/>
        <w:spacing w:line="264" w:lineRule="exact"/>
        <w:ind w:left="948" w:hanging="580"/>
        <w:rPr>
          <w:rFonts w:ascii="Wingdings" w:hAnsi="Wingdings"/>
          <w:sz w:val="23"/>
        </w:rPr>
      </w:pPr>
      <w:r>
        <w:rPr>
          <w:sz w:val="23"/>
        </w:rPr>
        <w:t>«Иностранные</w:t>
      </w:r>
      <w:r>
        <w:rPr>
          <w:spacing w:val="-4"/>
          <w:sz w:val="23"/>
        </w:rPr>
        <w:t xml:space="preserve"> </w:t>
      </w:r>
      <w:r>
        <w:rPr>
          <w:sz w:val="23"/>
        </w:rPr>
        <w:t>языки»,</w:t>
      </w:r>
    </w:p>
    <w:p w:rsidR="00B13A2F" w:rsidRDefault="00B13A2F" w:rsidP="00474E12">
      <w:pPr>
        <w:pStyle w:val="af7"/>
        <w:numPr>
          <w:ilvl w:val="0"/>
          <w:numId w:val="29"/>
        </w:numPr>
        <w:tabs>
          <w:tab w:val="left" w:pos="948"/>
          <w:tab w:val="left" w:pos="949"/>
        </w:tabs>
        <w:autoSpaceDE w:val="0"/>
        <w:autoSpaceDN w:val="0"/>
        <w:spacing w:line="264" w:lineRule="exact"/>
        <w:ind w:left="948" w:hanging="580"/>
        <w:rPr>
          <w:rFonts w:ascii="Wingdings" w:hAnsi="Wingdings"/>
          <w:sz w:val="23"/>
        </w:rPr>
      </w:pPr>
      <w:r>
        <w:rPr>
          <w:sz w:val="23"/>
        </w:rPr>
        <w:t>«Общественные</w:t>
      </w:r>
      <w:r>
        <w:rPr>
          <w:spacing w:val="-5"/>
          <w:sz w:val="23"/>
        </w:rPr>
        <w:t xml:space="preserve"> </w:t>
      </w:r>
      <w:r>
        <w:rPr>
          <w:sz w:val="23"/>
        </w:rPr>
        <w:t>науки»,</w:t>
      </w:r>
    </w:p>
    <w:p w:rsidR="00B13A2F" w:rsidRDefault="00B13A2F" w:rsidP="00474E12">
      <w:pPr>
        <w:pStyle w:val="af7"/>
        <w:numPr>
          <w:ilvl w:val="0"/>
          <w:numId w:val="29"/>
        </w:numPr>
        <w:tabs>
          <w:tab w:val="left" w:pos="948"/>
          <w:tab w:val="left" w:pos="949"/>
        </w:tabs>
        <w:autoSpaceDE w:val="0"/>
        <w:autoSpaceDN w:val="0"/>
        <w:spacing w:line="264" w:lineRule="exact"/>
        <w:ind w:left="948" w:hanging="580"/>
        <w:rPr>
          <w:rFonts w:ascii="Wingdings" w:hAnsi="Wingdings"/>
          <w:sz w:val="23"/>
        </w:rPr>
      </w:pPr>
      <w:r>
        <w:rPr>
          <w:sz w:val="23"/>
        </w:rPr>
        <w:t>«Математика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информатика»,</w:t>
      </w:r>
    </w:p>
    <w:p w:rsidR="00B13A2F" w:rsidRDefault="00B13A2F" w:rsidP="00474E12">
      <w:pPr>
        <w:pStyle w:val="af7"/>
        <w:numPr>
          <w:ilvl w:val="0"/>
          <w:numId w:val="29"/>
        </w:numPr>
        <w:tabs>
          <w:tab w:val="left" w:pos="948"/>
          <w:tab w:val="left" w:pos="949"/>
        </w:tabs>
        <w:autoSpaceDE w:val="0"/>
        <w:autoSpaceDN w:val="0"/>
        <w:spacing w:line="264" w:lineRule="exact"/>
        <w:ind w:left="948" w:hanging="580"/>
        <w:rPr>
          <w:rFonts w:ascii="Wingdings" w:hAnsi="Wingdings"/>
          <w:sz w:val="23"/>
        </w:rPr>
      </w:pPr>
      <w:r>
        <w:rPr>
          <w:sz w:val="23"/>
        </w:rPr>
        <w:t>«Естественные</w:t>
      </w:r>
      <w:r>
        <w:rPr>
          <w:spacing w:val="-5"/>
          <w:sz w:val="23"/>
        </w:rPr>
        <w:t xml:space="preserve"> </w:t>
      </w:r>
      <w:r>
        <w:rPr>
          <w:sz w:val="23"/>
        </w:rPr>
        <w:t>науки»,</w:t>
      </w:r>
    </w:p>
    <w:p w:rsidR="00B13A2F" w:rsidRDefault="00B13A2F" w:rsidP="00474E12">
      <w:pPr>
        <w:pStyle w:val="af7"/>
        <w:numPr>
          <w:ilvl w:val="0"/>
          <w:numId w:val="29"/>
        </w:numPr>
        <w:tabs>
          <w:tab w:val="left" w:pos="948"/>
          <w:tab w:val="left" w:pos="949"/>
        </w:tabs>
        <w:autoSpaceDE w:val="0"/>
        <w:autoSpaceDN w:val="0"/>
        <w:spacing w:before="2" w:line="264" w:lineRule="exact"/>
        <w:ind w:left="948" w:hanging="580"/>
        <w:rPr>
          <w:rFonts w:ascii="Wingdings" w:hAnsi="Wingdings"/>
          <w:sz w:val="23"/>
        </w:rPr>
      </w:pPr>
      <w:r>
        <w:rPr>
          <w:sz w:val="23"/>
        </w:rPr>
        <w:t>«Физическая</w:t>
      </w:r>
      <w:r>
        <w:rPr>
          <w:spacing w:val="-3"/>
          <w:sz w:val="23"/>
        </w:rPr>
        <w:t xml:space="preserve"> </w:t>
      </w:r>
      <w:r>
        <w:rPr>
          <w:sz w:val="23"/>
        </w:rPr>
        <w:t>культура,</w:t>
      </w:r>
      <w:r>
        <w:rPr>
          <w:spacing w:val="-2"/>
          <w:sz w:val="23"/>
        </w:rPr>
        <w:t xml:space="preserve"> </w:t>
      </w:r>
      <w:r>
        <w:rPr>
          <w:sz w:val="23"/>
        </w:rPr>
        <w:t>экология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основы</w:t>
      </w:r>
      <w:r>
        <w:rPr>
          <w:spacing w:val="-2"/>
          <w:sz w:val="23"/>
        </w:rPr>
        <w:t xml:space="preserve"> </w:t>
      </w:r>
      <w:r>
        <w:rPr>
          <w:sz w:val="23"/>
        </w:rPr>
        <w:t>безопасности</w:t>
      </w:r>
      <w:r>
        <w:rPr>
          <w:spacing w:val="-3"/>
          <w:sz w:val="23"/>
        </w:rPr>
        <w:t xml:space="preserve"> </w:t>
      </w:r>
      <w:r>
        <w:rPr>
          <w:sz w:val="23"/>
        </w:rPr>
        <w:t>жизнедеятельности».</w:t>
      </w:r>
    </w:p>
    <w:p w:rsidR="00B13A2F" w:rsidRDefault="00B13A2F" w:rsidP="00B13A2F">
      <w:pPr>
        <w:spacing w:line="264" w:lineRule="exact"/>
        <w:ind w:left="369"/>
        <w:rPr>
          <w:sz w:val="23"/>
        </w:rPr>
      </w:pP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учебном</w:t>
      </w:r>
      <w:r>
        <w:rPr>
          <w:spacing w:val="-3"/>
          <w:sz w:val="23"/>
        </w:rPr>
        <w:t xml:space="preserve"> </w:t>
      </w:r>
      <w:r>
        <w:rPr>
          <w:sz w:val="23"/>
        </w:rPr>
        <w:t>плане</w:t>
      </w:r>
      <w:r>
        <w:rPr>
          <w:spacing w:val="-2"/>
          <w:sz w:val="23"/>
        </w:rPr>
        <w:t xml:space="preserve"> </w:t>
      </w:r>
      <w:r>
        <w:rPr>
          <w:sz w:val="23"/>
        </w:rPr>
        <w:t>предусмотрено</w:t>
      </w:r>
      <w:r>
        <w:rPr>
          <w:spacing w:val="-3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-2"/>
          <w:sz w:val="23"/>
        </w:rPr>
        <w:t xml:space="preserve"> </w:t>
      </w:r>
      <w:proofErr w:type="gramStart"/>
      <w:r>
        <w:rPr>
          <w:sz w:val="23"/>
        </w:rPr>
        <w:t>обучающимися</w:t>
      </w:r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>индивидуальных</w:t>
      </w:r>
      <w:r>
        <w:rPr>
          <w:spacing w:val="-3"/>
          <w:sz w:val="23"/>
        </w:rPr>
        <w:t xml:space="preserve"> </w:t>
      </w:r>
      <w:r>
        <w:rPr>
          <w:sz w:val="23"/>
        </w:rPr>
        <w:t>проектов.</w:t>
      </w:r>
    </w:p>
    <w:p w:rsidR="00B13A2F" w:rsidRDefault="00B13A2F" w:rsidP="00B13A2F">
      <w:pPr>
        <w:ind w:left="227" w:right="641" w:firstLine="141"/>
        <w:rPr>
          <w:sz w:val="23"/>
        </w:rPr>
      </w:pPr>
      <w:r w:rsidRPr="00B13A2F">
        <w:rPr>
          <w:sz w:val="23"/>
        </w:rPr>
        <w:t>Часть учебного плана, предусматривающая изучение предметов по выбору,</w:t>
      </w:r>
      <w:r>
        <w:rPr>
          <w:sz w:val="23"/>
        </w:rPr>
        <w:t xml:space="preserve"> определяет время,</w:t>
      </w:r>
      <w:r>
        <w:rPr>
          <w:spacing w:val="1"/>
          <w:sz w:val="23"/>
        </w:rPr>
        <w:t xml:space="preserve"> </w:t>
      </w:r>
      <w:r>
        <w:rPr>
          <w:sz w:val="23"/>
        </w:rPr>
        <w:t>отводимое на изучение содержания образования, обеспечивающего реализацию интересов и потребностей</w:t>
      </w:r>
      <w:r>
        <w:rPr>
          <w:spacing w:val="-55"/>
          <w:sz w:val="23"/>
        </w:rPr>
        <w:t xml:space="preserve"> </w:t>
      </w:r>
      <w:r>
        <w:rPr>
          <w:sz w:val="23"/>
        </w:rPr>
        <w:t>обучающихся, их родителей (законных представителей), педагогического коллектива МБОУ «</w:t>
      </w:r>
      <w:r>
        <w:t>Гимназия №2</w:t>
      </w:r>
      <w:r>
        <w:rPr>
          <w:sz w:val="23"/>
        </w:rPr>
        <w:t>».</w:t>
      </w:r>
    </w:p>
    <w:p w:rsidR="00B13A2F" w:rsidRDefault="00B13A2F" w:rsidP="00B13A2F">
      <w:pPr>
        <w:spacing w:line="264" w:lineRule="exact"/>
        <w:ind w:left="369"/>
        <w:rPr>
          <w:sz w:val="23"/>
        </w:rPr>
      </w:pPr>
      <w:r>
        <w:rPr>
          <w:sz w:val="23"/>
        </w:rPr>
        <w:t>Время,</w:t>
      </w:r>
      <w:r>
        <w:rPr>
          <w:spacing w:val="-2"/>
          <w:sz w:val="23"/>
        </w:rPr>
        <w:t xml:space="preserve"> </w:t>
      </w:r>
      <w:r>
        <w:rPr>
          <w:sz w:val="23"/>
        </w:rPr>
        <w:t>отводимое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данную</w:t>
      </w:r>
      <w:r>
        <w:rPr>
          <w:spacing w:val="-1"/>
          <w:sz w:val="23"/>
        </w:rPr>
        <w:t xml:space="preserve"> </w:t>
      </w:r>
      <w:r>
        <w:rPr>
          <w:sz w:val="23"/>
        </w:rPr>
        <w:t>часть учебного</w:t>
      </w:r>
      <w:r>
        <w:rPr>
          <w:spacing w:val="-2"/>
          <w:sz w:val="23"/>
        </w:rPr>
        <w:t xml:space="preserve"> </w:t>
      </w:r>
      <w:r>
        <w:rPr>
          <w:sz w:val="23"/>
        </w:rPr>
        <w:t>плана,</w:t>
      </w:r>
      <w:r>
        <w:rPr>
          <w:spacing w:val="-1"/>
          <w:sz w:val="23"/>
        </w:rPr>
        <w:t xml:space="preserve"> </w:t>
      </w:r>
      <w:r>
        <w:rPr>
          <w:sz w:val="23"/>
        </w:rPr>
        <w:t>может</w:t>
      </w:r>
      <w:r>
        <w:rPr>
          <w:spacing w:val="-2"/>
          <w:sz w:val="23"/>
        </w:rPr>
        <w:t xml:space="preserve"> </w:t>
      </w:r>
      <w:r>
        <w:rPr>
          <w:sz w:val="23"/>
        </w:rPr>
        <w:t>быть</w:t>
      </w:r>
      <w:r>
        <w:rPr>
          <w:spacing w:val="-2"/>
          <w:sz w:val="23"/>
        </w:rPr>
        <w:t xml:space="preserve"> </w:t>
      </w:r>
      <w:r>
        <w:rPr>
          <w:sz w:val="23"/>
        </w:rPr>
        <w:t>использовано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на</w:t>
      </w:r>
      <w:proofErr w:type="gramEnd"/>
      <w:r>
        <w:rPr>
          <w:sz w:val="23"/>
        </w:rPr>
        <w:t>:</w:t>
      </w:r>
    </w:p>
    <w:p w:rsidR="00B13A2F" w:rsidRDefault="00B13A2F" w:rsidP="00474E12">
      <w:pPr>
        <w:pStyle w:val="af7"/>
        <w:numPr>
          <w:ilvl w:val="0"/>
          <w:numId w:val="29"/>
        </w:numPr>
        <w:tabs>
          <w:tab w:val="left" w:pos="948"/>
          <w:tab w:val="left" w:pos="949"/>
        </w:tabs>
        <w:autoSpaceDE w:val="0"/>
        <w:autoSpaceDN w:val="0"/>
        <w:spacing w:before="1" w:line="264" w:lineRule="exact"/>
        <w:ind w:left="948" w:hanging="580"/>
        <w:rPr>
          <w:rFonts w:ascii="Wingdings" w:hAnsi="Wingdings"/>
          <w:sz w:val="23"/>
        </w:rPr>
      </w:pPr>
      <w:r>
        <w:rPr>
          <w:sz w:val="23"/>
        </w:rPr>
        <w:t>изучение</w:t>
      </w:r>
      <w:r>
        <w:rPr>
          <w:spacing w:val="-1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-3"/>
          <w:sz w:val="23"/>
        </w:rPr>
        <w:t xml:space="preserve"> </w:t>
      </w:r>
      <w:r>
        <w:rPr>
          <w:sz w:val="23"/>
        </w:rPr>
        <w:t>предметов</w:t>
      </w:r>
      <w:r>
        <w:rPr>
          <w:spacing w:val="-3"/>
          <w:sz w:val="23"/>
        </w:rPr>
        <w:t xml:space="preserve"> </w:t>
      </w:r>
      <w:r>
        <w:rPr>
          <w:sz w:val="23"/>
        </w:rPr>
        <w:t>из</w:t>
      </w:r>
      <w:r>
        <w:rPr>
          <w:spacing w:val="-3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-5"/>
          <w:sz w:val="23"/>
        </w:rPr>
        <w:t xml:space="preserve"> </w:t>
      </w:r>
      <w:r>
        <w:rPr>
          <w:sz w:val="23"/>
        </w:rPr>
        <w:t>областей;</w:t>
      </w:r>
    </w:p>
    <w:p w:rsidR="00B13A2F" w:rsidRDefault="00B13A2F" w:rsidP="00474E12">
      <w:pPr>
        <w:pStyle w:val="af7"/>
        <w:numPr>
          <w:ilvl w:val="0"/>
          <w:numId w:val="29"/>
        </w:numPr>
        <w:tabs>
          <w:tab w:val="left" w:pos="948"/>
          <w:tab w:val="left" w:pos="949"/>
        </w:tabs>
        <w:autoSpaceDE w:val="0"/>
        <w:autoSpaceDN w:val="0"/>
        <w:ind w:left="227" w:right="920" w:firstLine="141"/>
        <w:rPr>
          <w:rFonts w:ascii="Wingdings" w:hAnsi="Wingdings"/>
          <w:sz w:val="23"/>
        </w:rPr>
      </w:pPr>
      <w:r>
        <w:rPr>
          <w:sz w:val="23"/>
        </w:rPr>
        <w:t>изучение</w:t>
      </w:r>
      <w:r>
        <w:rPr>
          <w:spacing w:val="-4"/>
          <w:sz w:val="23"/>
        </w:rPr>
        <w:t xml:space="preserve"> </w:t>
      </w:r>
      <w:r>
        <w:rPr>
          <w:sz w:val="23"/>
        </w:rPr>
        <w:t>элективных</w:t>
      </w:r>
      <w:r>
        <w:rPr>
          <w:spacing w:val="-1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-3"/>
          <w:sz w:val="23"/>
        </w:rPr>
        <w:t xml:space="preserve"> </w:t>
      </w:r>
      <w:r>
        <w:rPr>
          <w:sz w:val="23"/>
        </w:rPr>
        <w:t>предметов,</w:t>
      </w:r>
      <w:r>
        <w:rPr>
          <w:spacing w:val="-3"/>
          <w:sz w:val="23"/>
        </w:rPr>
        <w:t xml:space="preserve"> </w:t>
      </w:r>
      <w:r>
        <w:rPr>
          <w:sz w:val="23"/>
        </w:rPr>
        <w:t>обеспечивающих</w:t>
      </w:r>
      <w:r>
        <w:rPr>
          <w:spacing w:val="-4"/>
          <w:sz w:val="23"/>
        </w:rPr>
        <w:t xml:space="preserve"> </w:t>
      </w:r>
      <w:r>
        <w:rPr>
          <w:sz w:val="23"/>
        </w:rPr>
        <w:t>интересы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7"/>
          <w:sz w:val="23"/>
        </w:rPr>
        <w:t xml:space="preserve"> </w:t>
      </w:r>
      <w:r>
        <w:rPr>
          <w:sz w:val="23"/>
        </w:rPr>
        <w:t>потребности</w:t>
      </w:r>
      <w:r>
        <w:rPr>
          <w:spacing w:val="-3"/>
          <w:sz w:val="23"/>
        </w:rPr>
        <w:t xml:space="preserve"> </w:t>
      </w:r>
      <w:r>
        <w:rPr>
          <w:sz w:val="23"/>
        </w:rPr>
        <w:t>участников</w:t>
      </w:r>
      <w:r>
        <w:rPr>
          <w:spacing w:val="-55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-1"/>
          <w:sz w:val="23"/>
        </w:rPr>
        <w:t xml:space="preserve"> </w:t>
      </w:r>
      <w:r>
        <w:rPr>
          <w:sz w:val="23"/>
        </w:rPr>
        <w:t>отношений;</w:t>
      </w:r>
    </w:p>
    <w:p w:rsidR="00B13A2F" w:rsidRDefault="00B13A2F" w:rsidP="00474E12">
      <w:pPr>
        <w:pStyle w:val="af7"/>
        <w:numPr>
          <w:ilvl w:val="0"/>
          <w:numId w:val="29"/>
        </w:numPr>
        <w:tabs>
          <w:tab w:val="left" w:pos="948"/>
          <w:tab w:val="left" w:pos="949"/>
        </w:tabs>
        <w:autoSpaceDE w:val="0"/>
        <w:autoSpaceDN w:val="0"/>
        <w:spacing w:line="263" w:lineRule="exact"/>
        <w:ind w:left="948" w:hanging="580"/>
        <w:rPr>
          <w:rFonts w:ascii="Wingdings" w:hAnsi="Wingdings"/>
          <w:sz w:val="23"/>
        </w:rPr>
      </w:pPr>
      <w:r>
        <w:rPr>
          <w:sz w:val="23"/>
        </w:rPr>
        <w:t>другие</w:t>
      </w:r>
      <w:r>
        <w:rPr>
          <w:spacing w:val="-3"/>
          <w:sz w:val="23"/>
        </w:rPr>
        <w:t xml:space="preserve"> </w:t>
      </w:r>
      <w:r>
        <w:rPr>
          <w:sz w:val="23"/>
        </w:rPr>
        <w:t>виды учебной,</w:t>
      </w:r>
      <w:r>
        <w:rPr>
          <w:spacing w:val="-3"/>
          <w:sz w:val="23"/>
        </w:rPr>
        <w:t xml:space="preserve"> </w:t>
      </w:r>
      <w:r>
        <w:rPr>
          <w:sz w:val="23"/>
        </w:rPr>
        <w:t>воспитательной</w:t>
      </w:r>
      <w:r>
        <w:rPr>
          <w:spacing w:val="-4"/>
          <w:sz w:val="23"/>
        </w:rPr>
        <w:t xml:space="preserve"> </w:t>
      </w:r>
      <w:r>
        <w:rPr>
          <w:sz w:val="23"/>
        </w:rPr>
        <w:t>или</w:t>
      </w:r>
      <w:r>
        <w:rPr>
          <w:spacing w:val="-3"/>
          <w:sz w:val="23"/>
        </w:rPr>
        <w:t xml:space="preserve"> </w:t>
      </w:r>
      <w:r>
        <w:rPr>
          <w:sz w:val="23"/>
        </w:rPr>
        <w:t>иной</w:t>
      </w:r>
      <w:r>
        <w:rPr>
          <w:spacing w:val="-2"/>
          <w:sz w:val="23"/>
        </w:rPr>
        <w:t xml:space="preserve"> </w:t>
      </w:r>
      <w:r>
        <w:rPr>
          <w:sz w:val="23"/>
        </w:rPr>
        <w:t>деятельности.</w:t>
      </w:r>
    </w:p>
    <w:p w:rsidR="00B13A2F" w:rsidRPr="00B13A2F" w:rsidRDefault="00B13A2F" w:rsidP="00474E12">
      <w:pPr>
        <w:pStyle w:val="af7"/>
        <w:numPr>
          <w:ilvl w:val="1"/>
          <w:numId w:val="30"/>
        </w:numPr>
        <w:tabs>
          <w:tab w:val="left" w:pos="773"/>
        </w:tabs>
        <w:autoSpaceDE w:val="0"/>
        <w:autoSpaceDN w:val="0"/>
        <w:spacing w:line="264" w:lineRule="exact"/>
        <w:ind w:left="772" w:hanging="404"/>
        <w:jc w:val="left"/>
        <w:rPr>
          <w:sz w:val="23"/>
        </w:rPr>
      </w:pPr>
      <w:r w:rsidRPr="00B13A2F">
        <w:rPr>
          <w:sz w:val="23"/>
        </w:rPr>
        <w:t>Структура</w:t>
      </w:r>
      <w:r w:rsidRPr="00B13A2F">
        <w:rPr>
          <w:spacing w:val="-5"/>
          <w:sz w:val="23"/>
        </w:rPr>
        <w:t xml:space="preserve"> </w:t>
      </w:r>
      <w:r w:rsidRPr="00B13A2F">
        <w:rPr>
          <w:sz w:val="23"/>
        </w:rPr>
        <w:t>предметных</w:t>
      </w:r>
      <w:r w:rsidRPr="00B13A2F">
        <w:rPr>
          <w:spacing w:val="-3"/>
          <w:sz w:val="23"/>
        </w:rPr>
        <w:t xml:space="preserve"> </w:t>
      </w:r>
      <w:r w:rsidRPr="00B13A2F">
        <w:rPr>
          <w:sz w:val="23"/>
        </w:rPr>
        <w:t>областей.</w:t>
      </w:r>
    </w:p>
    <w:p w:rsidR="00B13A2F" w:rsidRPr="00B13A2F" w:rsidRDefault="00B13A2F" w:rsidP="00474E12">
      <w:pPr>
        <w:pStyle w:val="af7"/>
        <w:numPr>
          <w:ilvl w:val="0"/>
          <w:numId w:val="29"/>
        </w:numPr>
        <w:tabs>
          <w:tab w:val="left" w:pos="948"/>
          <w:tab w:val="left" w:pos="949"/>
        </w:tabs>
        <w:autoSpaceDE w:val="0"/>
        <w:autoSpaceDN w:val="0"/>
        <w:spacing w:before="2" w:line="264" w:lineRule="exact"/>
        <w:ind w:left="948" w:hanging="580"/>
        <w:rPr>
          <w:rFonts w:ascii="Wingdings" w:hAnsi="Wingdings"/>
          <w:sz w:val="23"/>
        </w:rPr>
      </w:pPr>
      <w:r w:rsidRPr="00B13A2F">
        <w:rPr>
          <w:sz w:val="23"/>
        </w:rPr>
        <w:t>«Русский</w:t>
      </w:r>
      <w:r w:rsidRPr="00B13A2F">
        <w:rPr>
          <w:spacing w:val="-3"/>
          <w:sz w:val="23"/>
        </w:rPr>
        <w:t xml:space="preserve"> </w:t>
      </w:r>
      <w:r w:rsidRPr="00B13A2F">
        <w:rPr>
          <w:sz w:val="23"/>
        </w:rPr>
        <w:t>язык</w:t>
      </w:r>
      <w:r w:rsidRPr="00B13A2F">
        <w:rPr>
          <w:spacing w:val="-1"/>
          <w:sz w:val="23"/>
        </w:rPr>
        <w:t xml:space="preserve"> </w:t>
      </w:r>
      <w:r w:rsidRPr="00B13A2F">
        <w:rPr>
          <w:sz w:val="23"/>
        </w:rPr>
        <w:t>и</w:t>
      </w:r>
      <w:r w:rsidRPr="00B13A2F">
        <w:rPr>
          <w:spacing w:val="-3"/>
          <w:sz w:val="23"/>
        </w:rPr>
        <w:t xml:space="preserve"> </w:t>
      </w:r>
      <w:r w:rsidRPr="00B13A2F">
        <w:rPr>
          <w:sz w:val="23"/>
        </w:rPr>
        <w:t>литература»</w:t>
      </w:r>
      <w:r w:rsidRPr="00B13A2F">
        <w:rPr>
          <w:spacing w:val="-1"/>
          <w:sz w:val="23"/>
        </w:rPr>
        <w:t xml:space="preserve"> </w:t>
      </w:r>
      <w:r w:rsidRPr="00B13A2F">
        <w:rPr>
          <w:sz w:val="23"/>
        </w:rPr>
        <w:t>-</w:t>
      </w:r>
      <w:r w:rsidRPr="00B13A2F">
        <w:rPr>
          <w:spacing w:val="-2"/>
          <w:sz w:val="23"/>
        </w:rPr>
        <w:t xml:space="preserve"> </w:t>
      </w:r>
      <w:r w:rsidRPr="00B13A2F">
        <w:rPr>
          <w:sz w:val="23"/>
        </w:rPr>
        <w:t>русский</w:t>
      </w:r>
      <w:r w:rsidRPr="00B13A2F">
        <w:rPr>
          <w:spacing w:val="-2"/>
          <w:sz w:val="23"/>
        </w:rPr>
        <w:t xml:space="preserve"> </w:t>
      </w:r>
      <w:r w:rsidRPr="00B13A2F">
        <w:rPr>
          <w:sz w:val="23"/>
        </w:rPr>
        <w:t>язык,</w:t>
      </w:r>
      <w:r w:rsidRPr="00B13A2F">
        <w:rPr>
          <w:spacing w:val="-1"/>
          <w:sz w:val="23"/>
        </w:rPr>
        <w:t xml:space="preserve"> </w:t>
      </w:r>
      <w:r w:rsidRPr="00B13A2F">
        <w:rPr>
          <w:sz w:val="23"/>
        </w:rPr>
        <w:t>литература.</w:t>
      </w:r>
    </w:p>
    <w:p w:rsidR="00B13A2F" w:rsidRPr="00B13A2F" w:rsidRDefault="00B13A2F" w:rsidP="00474E12">
      <w:pPr>
        <w:pStyle w:val="af7"/>
        <w:numPr>
          <w:ilvl w:val="0"/>
          <w:numId w:val="29"/>
        </w:numPr>
        <w:tabs>
          <w:tab w:val="left" w:pos="948"/>
          <w:tab w:val="left" w:pos="949"/>
        </w:tabs>
        <w:autoSpaceDE w:val="0"/>
        <w:autoSpaceDN w:val="0"/>
        <w:spacing w:line="264" w:lineRule="exact"/>
        <w:ind w:left="948" w:hanging="580"/>
        <w:rPr>
          <w:rFonts w:ascii="Wingdings" w:hAnsi="Wingdings"/>
          <w:sz w:val="23"/>
        </w:rPr>
      </w:pPr>
      <w:r w:rsidRPr="00B13A2F">
        <w:rPr>
          <w:sz w:val="23"/>
        </w:rPr>
        <w:t>«Родной</w:t>
      </w:r>
      <w:r w:rsidRPr="00B13A2F">
        <w:rPr>
          <w:spacing w:val="-2"/>
          <w:sz w:val="23"/>
        </w:rPr>
        <w:t xml:space="preserve"> </w:t>
      </w:r>
      <w:r w:rsidRPr="00B13A2F">
        <w:rPr>
          <w:sz w:val="23"/>
        </w:rPr>
        <w:t>язык</w:t>
      </w:r>
      <w:r w:rsidRPr="00B13A2F">
        <w:rPr>
          <w:spacing w:val="-1"/>
          <w:sz w:val="23"/>
        </w:rPr>
        <w:t xml:space="preserve"> </w:t>
      </w:r>
      <w:r w:rsidRPr="00B13A2F">
        <w:rPr>
          <w:sz w:val="23"/>
        </w:rPr>
        <w:t>и</w:t>
      </w:r>
      <w:r w:rsidRPr="00B13A2F">
        <w:rPr>
          <w:spacing w:val="-2"/>
          <w:sz w:val="23"/>
        </w:rPr>
        <w:t xml:space="preserve"> </w:t>
      </w:r>
      <w:r w:rsidRPr="00B13A2F">
        <w:rPr>
          <w:sz w:val="23"/>
        </w:rPr>
        <w:t>родная</w:t>
      </w:r>
      <w:r w:rsidRPr="00B13A2F">
        <w:rPr>
          <w:spacing w:val="-4"/>
          <w:sz w:val="23"/>
        </w:rPr>
        <w:t xml:space="preserve"> </w:t>
      </w:r>
      <w:r w:rsidRPr="00B13A2F">
        <w:rPr>
          <w:sz w:val="23"/>
        </w:rPr>
        <w:t>литература» - родной</w:t>
      </w:r>
      <w:r w:rsidRPr="00B13A2F">
        <w:rPr>
          <w:spacing w:val="-3"/>
          <w:sz w:val="23"/>
        </w:rPr>
        <w:t xml:space="preserve"> </w:t>
      </w:r>
      <w:r w:rsidRPr="00B13A2F">
        <w:rPr>
          <w:sz w:val="23"/>
        </w:rPr>
        <w:t>язык, родная</w:t>
      </w:r>
      <w:r w:rsidRPr="00B13A2F">
        <w:rPr>
          <w:spacing w:val="-1"/>
          <w:sz w:val="23"/>
        </w:rPr>
        <w:t xml:space="preserve"> </w:t>
      </w:r>
      <w:r w:rsidRPr="00B13A2F">
        <w:rPr>
          <w:sz w:val="23"/>
        </w:rPr>
        <w:t>литература</w:t>
      </w:r>
    </w:p>
    <w:p w:rsidR="00B13A2F" w:rsidRPr="00B13A2F" w:rsidRDefault="00B13A2F" w:rsidP="00474E12">
      <w:pPr>
        <w:pStyle w:val="af7"/>
        <w:numPr>
          <w:ilvl w:val="0"/>
          <w:numId w:val="29"/>
        </w:numPr>
        <w:tabs>
          <w:tab w:val="left" w:pos="948"/>
          <w:tab w:val="left" w:pos="949"/>
        </w:tabs>
        <w:autoSpaceDE w:val="0"/>
        <w:autoSpaceDN w:val="0"/>
        <w:spacing w:line="264" w:lineRule="exact"/>
        <w:ind w:left="948" w:hanging="580"/>
        <w:rPr>
          <w:rFonts w:ascii="Wingdings" w:hAnsi="Wingdings"/>
          <w:sz w:val="23"/>
        </w:rPr>
      </w:pPr>
      <w:r w:rsidRPr="00B13A2F">
        <w:rPr>
          <w:sz w:val="23"/>
        </w:rPr>
        <w:t>«Иностранные</w:t>
      </w:r>
      <w:r w:rsidRPr="00B13A2F">
        <w:rPr>
          <w:spacing w:val="-2"/>
          <w:sz w:val="23"/>
        </w:rPr>
        <w:t xml:space="preserve"> </w:t>
      </w:r>
      <w:r w:rsidRPr="00B13A2F">
        <w:rPr>
          <w:sz w:val="23"/>
        </w:rPr>
        <w:t>языки»</w:t>
      </w:r>
      <w:r w:rsidRPr="00B13A2F">
        <w:rPr>
          <w:spacing w:val="-2"/>
          <w:sz w:val="23"/>
        </w:rPr>
        <w:t xml:space="preserve"> </w:t>
      </w:r>
      <w:r w:rsidRPr="00B13A2F">
        <w:rPr>
          <w:sz w:val="23"/>
        </w:rPr>
        <w:t>-</w:t>
      </w:r>
      <w:r w:rsidRPr="00B13A2F">
        <w:rPr>
          <w:spacing w:val="-2"/>
          <w:sz w:val="23"/>
        </w:rPr>
        <w:t xml:space="preserve"> </w:t>
      </w:r>
      <w:r w:rsidRPr="00B13A2F">
        <w:rPr>
          <w:sz w:val="23"/>
        </w:rPr>
        <w:t>иностранный</w:t>
      </w:r>
      <w:r w:rsidRPr="00B13A2F">
        <w:rPr>
          <w:spacing w:val="-3"/>
          <w:sz w:val="23"/>
        </w:rPr>
        <w:t xml:space="preserve"> </w:t>
      </w:r>
      <w:r w:rsidRPr="00B13A2F">
        <w:rPr>
          <w:sz w:val="23"/>
        </w:rPr>
        <w:t>язык (английский</w:t>
      </w:r>
      <w:r w:rsidRPr="00B13A2F">
        <w:rPr>
          <w:spacing w:val="-3"/>
          <w:sz w:val="23"/>
        </w:rPr>
        <w:t xml:space="preserve"> </w:t>
      </w:r>
      <w:r w:rsidRPr="00B13A2F">
        <w:rPr>
          <w:sz w:val="23"/>
        </w:rPr>
        <w:t>язык, немецкий язык)</w:t>
      </w:r>
    </w:p>
    <w:p w:rsidR="00B13A2F" w:rsidRPr="00B13A2F" w:rsidRDefault="00B13A2F" w:rsidP="00474E12">
      <w:pPr>
        <w:pStyle w:val="af7"/>
        <w:numPr>
          <w:ilvl w:val="0"/>
          <w:numId w:val="29"/>
        </w:numPr>
        <w:tabs>
          <w:tab w:val="left" w:pos="948"/>
          <w:tab w:val="left" w:pos="949"/>
        </w:tabs>
        <w:autoSpaceDE w:val="0"/>
        <w:autoSpaceDN w:val="0"/>
        <w:ind w:left="227" w:right="252" w:firstLine="141"/>
        <w:rPr>
          <w:rFonts w:ascii="Wingdings" w:hAnsi="Wingdings"/>
          <w:sz w:val="23"/>
        </w:rPr>
      </w:pPr>
      <w:proofErr w:type="gramStart"/>
      <w:r w:rsidRPr="00B13A2F">
        <w:rPr>
          <w:spacing w:val="-1"/>
          <w:sz w:val="23"/>
        </w:rPr>
        <w:t>«Общественно</w:t>
      </w:r>
      <w:r w:rsidRPr="00B13A2F">
        <w:rPr>
          <w:spacing w:val="-10"/>
          <w:sz w:val="23"/>
        </w:rPr>
        <w:t xml:space="preserve"> </w:t>
      </w:r>
      <w:r w:rsidRPr="00B13A2F">
        <w:rPr>
          <w:sz w:val="23"/>
        </w:rPr>
        <w:t>научные</w:t>
      </w:r>
      <w:r w:rsidRPr="00B13A2F">
        <w:rPr>
          <w:spacing w:val="-8"/>
          <w:sz w:val="23"/>
        </w:rPr>
        <w:t xml:space="preserve"> </w:t>
      </w:r>
      <w:r w:rsidRPr="00B13A2F">
        <w:rPr>
          <w:sz w:val="23"/>
        </w:rPr>
        <w:t>предметы»</w:t>
      </w:r>
      <w:r w:rsidRPr="00B13A2F">
        <w:rPr>
          <w:spacing w:val="-7"/>
          <w:sz w:val="23"/>
        </w:rPr>
        <w:t xml:space="preserve"> </w:t>
      </w:r>
      <w:r w:rsidRPr="00B13A2F">
        <w:rPr>
          <w:sz w:val="23"/>
        </w:rPr>
        <w:t xml:space="preserve">- </w:t>
      </w:r>
      <w:r w:rsidRPr="00B13A2F">
        <w:rPr>
          <w:spacing w:val="-9"/>
          <w:sz w:val="23"/>
        </w:rPr>
        <w:t xml:space="preserve"> </w:t>
      </w:r>
      <w:r w:rsidRPr="00B13A2F">
        <w:rPr>
          <w:sz w:val="23"/>
        </w:rPr>
        <w:t>история,</w:t>
      </w:r>
      <w:r w:rsidRPr="00B13A2F">
        <w:rPr>
          <w:spacing w:val="-15"/>
          <w:sz w:val="23"/>
        </w:rPr>
        <w:t xml:space="preserve"> </w:t>
      </w:r>
      <w:r w:rsidRPr="00B13A2F">
        <w:rPr>
          <w:sz w:val="23"/>
        </w:rPr>
        <w:t>обществознание,</w:t>
      </w:r>
      <w:r w:rsidRPr="00B13A2F">
        <w:rPr>
          <w:spacing w:val="-11"/>
          <w:sz w:val="23"/>
        </w:rPr>
        <w:t xml:space="preserve"> </w:t>
      </w:r>
      <w:r w:rsidRPr="00B13A2F">
        <w:rPr>
          <w:sz w:val="23"/>
        </w:rPr>
        <w:t>география,</w:t>
      </w:r>
      <w:r w:rsidRPr="00B13A2F">
        <w:rPr>
          <w:spacing w:val="-12"/>
          <w:sz w:val="23"/>
        </w:rPr>
        <w:t xml:space="preserve"> </w:t>
      </w:r>
      <w:r w:rsidRPr="00B13A2F">
        <w:rPr>
          <w:sz w:val="23"/>
        </w:rPr>
        <w:t>право,</w:t>
      </w:r>
      <w:r w:rsidRPr="00B13A2F">
        <w:rPr>
          <w:spacing w:val="-8"/>
          <w:sz w:val="23"/>
        </w:rPr>
        <w:t xml:space="preserve"> </w:t>
      </w:r>
      <w:r w:rsidRPr="00B13A2F">
        <w:rPr>
          <w:sz w:val="23"/>
        </w:rPr>
        <w:t>экономика,</w:t>
      </w:r>
      <w:r w:rsidRPr="00B13A2F">
        <w:rPr>
          <w:spacing w:val="-13"/>
          <w:sz w:val="23"/>
        </w:rPr>
        <w:t xml:space="preserve"> </w:t>
      </w:r>
      <w:r w:rsidRPr="00B13A2F">
        <w:rPr>
          <w:sz w:val="23"/>
        </w:rPr>
        <w:t xml:space="preserve">мировая </w:t>
      </w:r>
      <w:r w:rsidRPr="00B13A2F">
        <w:rPr>
          <w:spacing w:val="-55"/>
          <w:sz w:val="23"/>
        </w:rPr>
        <w:t xml:space="preserve"> </w:t>
      </w:r>
      <w:r w:rsidRPr="00B13A2F">
        <w:rPr>
          <w:sz w:val="23"/>
        </w:rPr>
        <w:t>художественная</w:t>
      </w:r>
      <w:r w:rsidRPr="00B13A2F">
        <w:rPr>
          <w:spacing w:val="-1"/>
          <w:sz w:val="23"/>
        </w:rPr>
        <w:t xml:space="preserve"> </w:t>
      </w:r>
      <w:r w:rsidRPr="00B13A2F">
        <w:rPr>
          <w:sz w:val="23"/>
        </w:rPr>
        <w:t>культура</w:t>
      </w:r>
      <w:proofErr w:type="gramEnd"/>
    </w:p>
    <w:p w:rsidR="00B13A2F" w:rsidRPr="00B13A2F" w:rsidRDefault="00B13A2F" w:rsidP="00474E12">
      <w:pPr>
        <w:pStyle w:val="af7"/>
        <w:numPr>
          <w:ilvl w:val="0"/>
          <w:numId w:val="29"/>
        </w:numPr>
        <w:tabs>
          <w:tab w:val="left" w:pos="948"/>
          <w:tab w:val="left" w:pos="949"/>
        </w:tabs>
        <w:autoSpaceDE w:val="0"/>
        <w:autoSpaceDN w:val="0"/>
        <w:spacing w:before="2" w:line="264" w:lineRule="exact"/>
        <w:ind w:left="948" w:hanging="580"/>
        <w:rPr>
          <w:rFonts w:ascii="Wingdings" w:hAnsi="Wingdings"/>
          <w:sz w:val="23"/>
        </w:rPr>
      </w:pPr>
      <w:r w:rsidRPr="00B13A2F">
        <w:rPr>
          <w:sz w:val="23"/>
        </w:rPr>
        <w:t>«Математика</w:t>
      </w:r>
      <w:r w:rsidRPr="00B13A2F">
        <w:rPr>
          <w:spacing w:val="-1"/>
          <w:sz w:val="23"/>
        </w:rPr>
        <w:t xml:space="preserve"> </w:t>
      </w:r>
      <w:r w:rsidRPr="00B13A2F">
        <w:rPr>
          <w:sz w:val="23"/>
        </w:rPr>
        <w:t>и</w:t>
      </w:r>
      <w:r w:rsidRPr="00B13A2F">
        <w:rPr>
          <w:spacing w:val="-2"/>
          <w:sz w:val="23"/>
        </w:rPr>
        <w:t xml:space="preserve"> </w:t>
      </w:r>
      <w:r w:rsidRPr="00B13A2F">
        <w:rPr>
          <w:sz w:val="23"/>
        </w:rPr>
        <w:t>информатика»</w:t>
      </w:r>
      <w:r w:rsidRPr="00B13A2F">
        <w:rPr>
          <w:spacing w:val="-1"/>
          <w:sz w:val="23"/>
        </w:rPr>
        <w:t xml:space="preserve"> </w:t>
      </w:r>
      <w:r w:rsidRPr="00B13A2F">
        <w:rPr>
          <w:sz w:val="23"/>
        </w:rPr>
        <w:t>-</w:t>
      </w:r>
      <w:r w:rsidRPr="00B13A2F">
        <w:rPr>
          <w:spacing w:val="-1"/>
          <w:sz w:val="23"/>
        </w:rPr>
        <w:t xml:space="preserve"> </w:t>
      </w:r>
      <w:r w:rsidRPr="00B13A2F">
        <w:rPr>
          <w:sz w:val="23"/>
        </w:rPr>
        <w:t>математика: алгебра и начала анализа, геометрия, вероятность и статистика,</w:t>
      </w:r>
      <w:r w:rsidRPr="00B13A2F">
        <w:rPr>
          <w:spacing w:val="-1"/>
          <w:sz w:val="23"/>
        </w:rPr>
        <w:t xml:space="preserve"> </w:t>
      </w:r>
      <w:r w:rsidRPr="00B13A2F">
        <w:rPr>
          <w:sz w:val="23"/>
        </w:rPr>
        <w:t>информатика.</w:t>
      </w:r>
    </w:p>
    <w:p w:rsidR="00B13A2F" w:rsidRPr="00B13A2F" w:rsidRDefault="00B13A2F" w:rsidP="00474E12">
      <w:pPr>
        <w:pStyle w:val="af7"/>
        <w:numPr>
          <w:ilvl w:val="0"/>
          <w:numId w:val="29"/>
        </w:numPr>
        <w:tabs>
          <w:tab w:val="left" w:pos="948"/>
          <w:tab w:val="left" w:pos="949"/>
        </w:tabs>
        <w:autoSpaceDE w:val="0"/>
        <w:autoSpaceDN w:val="0"/>
        <w:spacing w:line="264" w:lineRule="exact"/>
        <w:ind w:left="948" w:hanging="580"/>
        <w:rPr>
          <w:rFonts w:ascii="Wingdings" w:hAnsi="Wingdings"/>
          <w:sz w:val="23"/>
        </w:rPr>
      </w:pPr>
      <w:r w:rsidRPr="00B13A2F">
        <w:rPr>
          <w:sz w:val="23"/>
        </w:rPr>
        <w:t>«Естественнонаучные</w:t>
      </w:r>
      <w:r w:rsidRPr="00B13A2F">
        <w:rPr>
          <w:spacing w:val="-4"/>
          <w:sz w:val="23"/>
        </w:rPr>
        <w:t xml:space="preserve"> </w:t>
      </w:r>
      <w:r w:rsidRPr="00B13A2F">
        <w:rPr>
          <w:sz w:val="23"/>
        </w:rPr>
        <w:t>предметы» -</w:t>
      </w:r>
      <w:r w:rsidRPr="00B13A2F">
        <w:rPr>
          <w:spacing w:val="-2"/>
          <w:sz w:val="23"/>
        </w:rPr>
        <w:t xml:space="preserve"> </w:t>
      </w:r>
      <w:r w:rsidRPr="00B13A2F">
        <w:rPr>
          <w:sz w:val="23"/>
        </w:rPr>
        <w:t>физика,</w:t>
      </w:r>
      <w:r w:rsidRPr="00B13A2F">
        <w:rPr>
          <w:spacing w:val="-2"/>
          <w:sz w:val="23"/>
        </w:rPr>
        <w:t xml:space="preserve"> </w:t>
      </w:r>
      <w:r w:rsidRPr="00B13A2F">
        <w:rPr>
          <w:sz w:val="23"/>
        </w:rPr>
        <w:t>химия,</w:t>
      </w:r>
      <w:r w:rsidRPr="00B13A2F">
        <w:rPr>
          <w:spacing w:val="-3"/>
          <w:sz w:val="23"/>
        </w:rPr>
        <w:t xml:space="preserve"> </w:t>
      </w:r>
      <w:r w:rsidRPr="00B13A2F">
        <w:rPr>
          <w:sz w:val="23"/>
        </w:rPr>
        <w:t>биология,</w:t>
      </w:r>
      <w:r w:rsidRPr="00B13A2F">
        <w:rPr>
          <w:spacing w:val="-2"/>
          <w:sz w:val="23"/>
        </w:rPr>
        <w:t xml:space="preserve"> </w:t>
      </w:r>
      <w:r w:rsidRPr="00B13A2F">
        <w:rPr>
          <w:sz w:val="23"/>
        </w:rPr>
        <w:t>астрономия.</w:t>
      </w:r>
    </w:p>
    <w:p w:rsidR="00B13A2F" w:rsidRDefault="00B13A2F" w:rsidP="00474E12">
      <w:pPr>
        <w:pStyle w:val="af7"/>
        <w:numPr>
          <w:ilvl w:val="0"/>
          <w:numId w:val="29"/>
        </w:numPr>
        <w:tabs>
          <w:tab w:val="left" w:pos="948"/>
          <w:tab w:val="left" w:pos="949"/>
        </w:tabs>
        <w:autoSpaceDE w:val="0"/>
        <w:autoSpaceDN w:val="0"/>
        <w:ind w:left="227" w:right="1013" w:firstLine="141"/>
        <w:rPr>
          <w:rFonts w:ascii="Wingdings" w:hAnsi="Wingdings"/>
          <w:sz w:val="23"/>
        </w:rPr>
      </w:pPr>
      <w:r w:rsidRPr="00B13A2F">
        <w:rPr>
          <w:sz w:val="23"/>
        </w:rPr>
        <w:t>«Физическая культура, экология и основы безопасности жизнедеятельности» - физическая</w:t>
      </w:r>
      <w:r w:rsidRPr="00B13A2F">
        <w:rPr>
          <w:spacing w:val="-55"/>
          <w:sz w:val="23"/>
        </w:rPr>
        <w:t xml:space="preserve"> </w:t>
      </w:r>
      <w:r w:rsidRPr="00B13A2F">
        <w:rPr>
          <w:sz w:val="23"/>
        </w:rPr>
        <w:t>культура,</w:t>
      </w:r>
      <w:r w:rsidRPr="00B13A2F">
        <w:rPr>
          <w:spacing w:val="-1"/>
          <w:sz w:val="23"/>
        </w:rPr>
        <w:t xml:space="preserve"> </w:t>
      </w:r>
      <w:r w:rsidRPr="00B13A2F">
        <w:rPr>
          <w:sz w:val="23"/>
        </w:rPr>
        <w:t>основы</w:t>
      </w:r>
      <w:r w:rsidRPr="00B13A2F">
        <w:rPr>
          <w:spacing w:val="1"/>
          <w:sz w:val="23"/>
        </w:rPr>
        <w:t xml:space="preserve"> </w:t>
      </w:r>
      <w:r w:rsidRPr="00B13A2F">
        <w:rPr>
          <w:sz w:val="23"/>
        </w:rPr>
        <w:t>безопасности</w:t>
      </w:r>
      <w:r>
        <w:rPr>
          <w:spacing w:val="-1"/>
          <w:sz w:val="23"/>
        </w:rPr>
        <w:t xml:space="preserve"> </w:t>
      </w:r>
      <w:r>
        <w:rPr>
          <w:sz w:val="23"/>
        </w:rPr>
        <w:t>жизнедеятельности, зкология.</w:t>
      </w:r>
    </w:p>
    <w:p w:rsidR="00B13A2F" w:rsidRDefault="00B13A2F" w:rsidP="00B13A2F">
      <w:pPr>
        <w:pStyle w:val="af5"/>
        <w:ind w:left="0"/>
        <w:rPr>
          <w:sz w:val="23"/>
        </w:rPr>
      </w:pPr>
    </w:p>
    <w:p w:rsidR="00B13A2F" w:rsidRDefault="00B13A2F" w:rsidP="00474E12">
      <w:pPr>
        <w:pStyle w:val="af7"/>
        <w:numPr>
          <w:ilvl w:val="1"/>
          <w:numId w:val="30"/>
        </w:numPr>
        <w:tabs>
          <w:tab w:val="left" w:pos="773"/>
        </w:tabs>
        <w:autoSpaceDE w:val="0"/>
        <w:autoSpaceDN w:val="0"/>
        <w:spacing w:before="1"/>
        <w:ind w:left="227" w:right="669" w:firstLine="141"/>
        <w:jc w:val="left"/>
        <w:rPr>
          <w:sz w:val="23"/>
        </w:rPr>
      </w:pPr>
      <w:r>
        <w:rPr>
          <w:sz w:val="23"/>
        </w:rPr>
        <w:t>В 2023 -2024 учебном  году на уровне среднего общего образования обучение осуществляется в 10-11 классах в</w:t>
      </w:r>
      <w:r>
        <w:rPr>
          <w:spacing w:val="-55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-2"/>
          <w:sz w:val="23"/>
        </w:rPr>
        <w:t xml:space="preserve"> </w:t>
      </w:r>
      <w:r>
        <w:rPr>
          <w:sz w:val="23"/>
        </w:rPr>
        <w:t>с ФГОС</w:t>
      </w:r>
      <w:r>
        <w:rPr>
          <w:spacing w:val="1"/>
          <w:sz w:val="23"/>
        </w:rPr>
        <w:t xml:space="preserve"> </w:t>
      </w:r>
      <w:r>
        <w:rPr>
          <w:sz w:val="23"/>
        </w:rPr>
        <w:t>СОО:</w:t>
      </w:r>
    </w:p>
    <w:p w:rsidR="00B13A2F" w:rsidRDefault="00B13A2F" w:rsidP="00B13A2F">
      <w:pPr>
        <w:pStyle w:val="af5"/>
        <w:spacing w:before="4"/>
        <w:ind w:left="0"/>
        <w:rPr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67"/>
      </w:tblGrid>
      <w:tr w:rsidR="00B13A2F" w:rsidTr="00B13A2F">
        <w:trPr>
          <w:trHeight w:val="530"/>
        </w:trPr>
        <w:tc>
          <w:tcPr>
            <w:tcW w:w="11167" w:type="dxa"/>
            <w:tcBorders>
              <w:top w:val="nil"/>
              <w:left w:val="nil"/>
              <w:bottom w:val="nil"/>
              <w:right w:val="nil"/>
            </w:tcBorders>
          </w:tcPr>
          <w:p w:rsidR="00B13A2F" w:rsidRPr="00B13A2F" w:rsidRDefault="00B13A2F" w:rsidP="00B13A2F">
            <w:pPr>
              <w:pStyle w:val="TableParagraph"/>
              <w:spacing w:line="264" w:lineRule="exact"/>
              <w:ind w:right="271"/>
              <w:jc w:val="left"/>
              <w:rPr>
                <w:sz w:val="23"/>
                <w:lang w:val="ru-RU"/>
              </w:rPr>
            </w:pPr>
            <w:r w:rsidRPr="00B13A2F">
              <w:rPr>
                <w:sz w:val="23"/>
                <w:lang w:val="ru-RU"/>
              </w:rPr>
              <w:t xml:space="preserve">  10-а   социально- экономический профиль</w:t>
            </w:r>
          </w:p>
          <w:p w:rsidR="00B13A2F" w:rsidRPr="00B13A2F" w:rsidRDefault="00B13A2F" w:rsidP="00B13A2F">
            <w:pPr>
              <w:pStyle w:val="TableParagraph"/>
              <w:spacing w:line="264" w:lineRule="exact"/>
              <w:ind w:right="271"/>
              <w:jc w:val="left"/>
              <w:rPr>
                <w:sz w:val="23"/>
                <w:lang w:val="ru-RU"/>
              </w:rPr>
            </w:pPr>
            <w:r w:rsidRPr="00B13A2F">
              <w:rPr>
                <w:sz w:val="23"/>
                <w:lang w:val="ru-RU"/>
              </w:rPr>
              <w:t xml:space="preserve">  10 -б</w:t>
            </w:r>
            <w:r w:rsidRPr="00B13A2F">
              <w:rPr>
                <w:spacing w:val="-3"/>
                <w:sz w:val="23"/>
                <w:lang w:val="ru-RU"/>
              </w:rPr>
              <w:t xml:space="preserve"> </w:t>
            </w:r>
            <w:r w:rsidRPr="00B13A2F">
              <w:rPr>
                <w:sz w:val="23"/>
                <w:lang w:val="ru-RU"/>
              </w:rPr>
              <w:t>универсальный</w:t>
            </w:r>
            <w:r w:rsidRPr="00B13A2F">
              <w:rPr>
                <w:spacing w:val="-2"/>
                <w:sz w:val="23"/>
                <w:lang w:val="ru-RU"/>
              </w:rPr>
              <w:t xml:space="preserve"> </w:t>
            </w:r>
            <w:r w:rsidRPr="00B13A2F">
              <w:rPr>
                <w:sz w:val="23"/>
                <w:lang w:val="ru-RU"/>
              </w:rPr>
              <w:t xml:space="preserve">профиль </w:t>
            </w:r>
          </w:p>
          <w:p w:rsidR="00B13A2F" w:rsidRPr="00B13A2F" w:rsidRDefault="00B13A2F" w:rsidP="00B13A2F">
            <w:pPr>
              <w:pStyle w:val="TableParagraph"/>
              <w:spacing w:line="264" w:lineRule="exact"/>
              <w:ind w:right="271"/>
              <w:jc w:val="left"/>
              <w:rPr>
                <w:sz w:val="23"/>
                <w:lang w:val="ru-RU"/>
              </w:rPr>
            </w:pPr>
            <w:r w:rsidRPr="00B13A2F">
              <w:rPr>
                <w:sz w:val="23"/>
                <w:lang w:val="ru-RU"/>
              </w:rPr>
              <w:t xml:space="preserve">  11-а социально- экономический профиль</w:t>
            </w:r>
          </w:p>
          <w:p w:rsidR="00B13A2F" w:rsidRPr="00B13A2F" w:rsidRDefault="00B13A2F" w:rsidP="00B13A2F">
            <w:pPr>
              <w:pStyle w:val="TableParagraph"/>
              <w:spacing w:line="264" w:lineRule="exact"/>
              <w:ind w:right="271"/>
              <w:jc w:val="left"/>
              <w:rPr>
                <w:b/>
                <w:sz w:val="23"/>
                <w:lang w:val="ru-RU"/>
              </w:rPr>
            </w:pPr>
            <w:r w:rsidRPr="00B13A2F">
              <w:rPr>
                <w:sz w:val="23"/>
                <w:lang w:val="ru-RU"/>
              </w:rPr>
              <w:t xml:space="preserve">  11-б универсальный профиль</w:t>
            </w:r>
          </w:p>
        </w:tc>
      </w:tr>
    </w:tbl>
    <w:p w:rsidR="004E1424" w:rsidRDefault="004E1424">
      <w:pPr>
        <w:pStyle w:val="af5"/>
        <w:spacing w:before="60" w:line="276" w:lineRule="auto"/>
        <w:ind w:left="0"/>
        <w:jc w:val="both"/>
        <w:rPr>
          <w:color w:val="FF0000"/>
        </w:rPr>
      </w:pPr>
    </w:p>
    <w:p w:rsidR="004E1424" w:rsidRPr="00F84AC3" w:rsidRDefault="000878E4">
      <w:pPr>
        <w:pStyle w:val="af5"/>
        <w:spacing w:before="60" w:line="276" w:lineRule="auto"/>
        <w:ind w:left="0"/>
        <w:jc w:val="both"/>
      </w:pPr>
      <w:r w:rsidRPr="00F84AC3">
        <w:rPr>
          <w:spacing w:val="19"/>
        </w:rPr>
        <w:t xml:space="preserve">В </w:t>
      </w:r>
      <w:r w:rsidRPr="00F84AC3">
        <w:t>учебный</w:t>
      </w:r>
      <w:r w:rsidRPr="00F84AC3">
        <w:rPr>
          <w:spacing w:val="17"/>
        </w:rPr>
        <w:t xml:space="preserve"> </w:t>
      </w:r>
      <w:r w:rsidRPr="00F84AC3">
        <w:t>план</w:t>
      </w:r>
      <w:r w:rsidRPr="00F84AC3">
        <w:rPr>
          <w:spacing w:val="17"/>
        </w:rPr>
        <w:t xml:space="preserve"> </w:t>
      </w:r>
      <w:r w:rsidRPr="00F84AC3">
        <w:t>включены</w:t>
      </w:r>
      <w:r w:rsidRPr="00F84AC3">
        <w:rPr>
          <w:spacing w:val="16"/>
        </w:rPr>
        <w:t xml:space="preserve"> </w:t>
      </w:r>
      <w:r w:rsidRPr="00F84AC3">
        <w:t>часы</w:t>
      </w:r>
      <w:r w:rsidRPr="00F84AC3">
        <w:rPr>
          <w:spacing w:val="16"/>
        </w:rPr>
        <w:t xml:space="preserve"> </w:t>
      </w:r>
      <w:r w:rsidRPr="00F84AC3">
        <w:t>внеурочной</w:t>
      </w:r>
      <w:r w:rsidRPr="00F84AC3">
        <w:rPr>
          <w:spacing w:val="17"/>
        </w:rPr>
        <w:t xml:space="preserve"> </w:t>
      </w:r>
      <w:r w:rsidRPr="00F84AC3">
        <w:t>деятельности</w:t>
      </w:r>
      <w:r w:rsidRPr="00F84AC3">
        <w:rPr>
          <w:spacing w:val="18"/>
        </w:rPr>
        <w:t xml:space="preserve"> </w:t>
      </w:r>
      <w:r w:rsidRPr="00F84AC3">
        <w:t>из</w:t>
      </w:r>
      <w:r w:rsidRPr="00F84AC3">
        <w:rPr>
          <w:spacing w:val="17"/>
        </w:rPr>
        <w:t xml:space="preserve"> </w:t>
      </w:r>
      <w:r w:rsidRPr="00F84AC3">
        <w:t>расчета</w:t>
      </w:r>
      <w:r w:rsidRPr="00F84AC3">
        <w:rPr>
          <w:spacing w:val="16"/>
        </w:rPr>
        <w:t xml:space="preserve"> </w:t>
      </w:r>
      <w:r w:rsidRPr="00F84AC3">
        <w:t>170</w:t>
      </w:r>
      <w:r w:rsidRPr="00F84AC3">
        <w:rPr>
          <w:spacing w:val="16"/>
        </w:rPr>
        <w:t xml:space="preserve"> </w:t>
      </w:r>
      <w:r w:rsidRPr="00F84AC3">
        <w:t>часов</w:t>
      </w:r>
      <w:r w:rsidRPr="00F84AC3">
        <w:rPr>
          <w:spacing w:val="18"/>
        </w:rPr>
        <w:t xml:space="preserve"> </w:t>
      </w:r>
      <w:r w:rsidRPr="00F84AC3">
        <w:t>(34</w:t>
      </w:r>
      <w:r w:rsidRPr="00F84AC3">
        <w:rPr>
          <w:spacing w:val="20"/>
        </w:rPr>
        <w:t xml:space="preserve"> </w:t>
      </w:r>
      <w:r w:rsidRPr="00F84AC3">
        <w:t>учебные</w:t>
      </w:r>
      <w:r w:rsidRPr="00F84AC3">
        <w:rPr>
          <w:spacing w:val="16"/>
        </w:rPr>
        <w:t xml:space="preserve"> </w:t>
      </w:r>
      <w:r w:rsidRPr="00F84AC3">
        <w:t>недели)</w:t>
      </w:r>
      <w:r w:rsidRPr="00F84AC3">
        <w:rPr>
          <w:spacing w:val="16"/>
        </w:rPr>
        <w:t xml:space="preserve"> </w:t>
      </w:r>
      <w:r w:rsidRPr="00F84AC3">
        <w:t>в</w:t>
      </w:r>
      <w:r w:rsidRPr="00F84AC3">
        <w:rPr>
          <w:spacing w:val="-57"/>
        </w:rPr>
        <w:t xml:space="preserve"> </w:t>
      </w:r>
      <w:r w:rsidRPr="00F84AC3">
        <w:t>каждом</w:t>
      </w:r>
      <w:r w:rsidRPr="00F84AC3">
        <w:rPr>
          <w:spacing w:val="-2"/>
        </w:rPr>
        <w:t xml:space="preserve"> </w:t>
      </w:r>
      <w:r w:rsidRPr="00F84AC3">
        <w:t>классе</w:t>
      </w:r>
      <w:r w:rsidRPr="00F84AC3">
        <w:rPr>
          <w:spacing w:val="-1"/>
        </w:rPr>
        <w:t xml:space="preserve"> </w:t>
      </w:r>
      <w:r w:rsidRPr="00F84AC3">
        <w:t>на</w:t>
      </w:r>
      <w:r w:rsidRPr="00F84AC3">
        <w:rPr>
          <w:spacing w:val="2"/>
        </w:rPr>
        <w:t xml:space="preserve"> </w:t>
      </w:r>
      <w:r w:rsidRPr="00F84AC3">
        <w:t>уровне среднего общего</w:t>
      </w:r>
      <w:r w:rsidRPr="00F84AC3">
        <w:rPr>
          <w:spacing w:val="-2"/>
        </w:rPr>
        <w:t xml:space="preserve"> </w:t>
      </w:r>
      <w:r w:rsidRPr="00F84AC3">
        <w:t>образования по направлениям:</w:t>
      </w:r>
    </w:p>
    <w:p w:rsidR="00541320" w:rsidRPr="00541320" w:rsidRDefault="00541320" w:rsidP="00474E12">
      <w:pPr>
        <w:pStyle w:val="af7"/>
        <w:numPr>
          <w:ilvl w:val="0"/>
          <w:numId w:val="9"/>
        </w:numPr>
        <w:tabs>
          <w:tab w:val="left" w:pos="948"/>
          <w:tab w:val="left" w:pos="949"/>
        </w:tabs>
        <w:spacing w:line="276" w:lineRule="auto"/>
        <w:ind w:left="948" w:hanging="580"/>
        <w:jc w:val="both"/>
        <w:rPr>
          <w:rFonts w:ascii="Wingdings" w:hAnsi="Wingdings"/>
          <w:sz w:val="23"/>
        </w:rPr>
      </w:pPr>
      <w:r w:rsidRPr="00541320">
        <w:rPr>
          <w:sz w:val="23"/>
        </w:rPr>
        <w:t>общеинтеллектуальное</w:t>
      </w:r>
    </w:p>
    <w:p w:rsidR="00541320" w:rsidRPr="00541320" w:rsidRDefault="00541320" w:rsidP="00474E12">
      <w:pPr>
        <w:pStyle w:val="af7"/>
        <w:numPr>
          <w:ilvl w:val="0"/>
          <w:numId w:val="9"/>
        </w:numPr>
        <w:tabs>
          <w:tab w:val="left" w:pos="948"/>
          <w:tab w:val="left" w:pos="949"/>
        </w:tabs>
        <w:spacing w:before="1" w:line="276" w:lineRule="auto"/>
        <w:ind w:left="948" w:hanging="580"/>
        <w:jc w:val="both"/>
        <w:rPr>
          <w:rFonts w:ascii="Wingdings" w:hAnsi="Wingdings"/>
          <w:sz w:val="24"/>
        </w:rPr>
      </w:pPr>
      <w:r w:rsidRPr="00541320">
        <w:rPr>
          <w:sz w:val="23"/>
        </w:rPr>
        <w:t>социальное;</w:t>
      </w:r>
    </w:p>
    <w:p w:rsidR="00541320" w:rsidRPr="00541320" w:rsidRDefault="00541320" w:rsidP="00474E12">
      <w:pPr>
        <w:pStyle w:val="af7"/>
        <w:numPr>
          <w:ilvl w:val="0"/>
          <w:numId w:val="9"/>
        </w:numPr>
        <w:tabs>
          <w:tab w:val="left" w:pos="948"/>
          <w:tab w:val="left" w:pos="949"/>
        </w:tabs>
        <w:spacing w:before="1" w:line="276" w:lineRule="auto"/>
        <w:ind w:left="948" w:hanging="580"/>
        <w:jc w:val="both"/>
        <w:rPr>
          <w:rFonts w:ascii="Wingdings" w:hAnsi="Wingdings"/>
          <w:sz w:val="24"/>
        </w:rPr>
      </w:pPr>
      <w:r>
        <w:rPr>
          <w:sz w:val="23"/>
        </w:rPr>
        <w:t>культурно-ценностное</w:t>
      </w:r>
    </w:p>
    <w:p w:rsidR="004E1424" w:rsidRDefault="004E1424" w:rsidP="00541320">
      <w:pPr>
        <w:pStyle w:val="af7"/>
        <w:tabs>
          <w:tab w:val="left" w:pos="948"/>
          <w:tab w:val="left" w:pos="949"/>
        </w:tabs>
        <w:spacing w:before="1" w:line="276" w:lineRule="auto"/>
        <w:ind w:firstLine="0"/>
        <w:jc w:val="both"/>
        <w:rPr>
          <w:rFonts w:ascii="Wingdings" w:hAnsi="Wingdings"/>
          <w:color w:val="FF0000"/>
          <w:sz w:val="23"/>
        </w:rPr>
      </w:pPr>
    </w:p>
    <w:p w:rsidR="004E1424" w:rsidRPr="00B13A2F" w:rsidRDefault="000878E4">
      <w:pPr>
        <w:spacing w:line="276" w:lineRule="auto"/>
        <w:ind w:left="0" w:right="14" w:firstLine="0"/>
        <w:rPr>
          <w:color w:val="auto"/>
          <w:u w:val="single"/>
        </w:rPr>
      </w:pPr>
      <w:r w:rsidRPr="00B13A2F">
        <w:rPr>
          <w:color w:val="auto"/>
          <w:u w:val="single"/>
        </w:rPr>
        <w:t>Организация обучения иностранных языков</w:t>
      </w:r>
    </w:p>
    <w:p w:rsidR="004E1424" w:rsidRPr="00B13A2F" w:rsidRDefault="000878E4">
      <w:pPr>
        <w:spacing w:line="276" w:lineRule="auto"/>
        <w:ind w:right="14"/>
        <w:rPr>
          <w:color w:val="auto"/>
        </w:rPr>
      </w:pPr>
      <w:r w:rsidRPr="00B13A2F">
        <w:rPr>
          <w:color w:val="auto"/>
        </w:rPr>
        <w:t>Английский язык со второго класса</w:t>
      </w:r>
    </w:p>
    <w:p w:rsidR="004E1424" w:rsidRPr="00B13A2F" w:rsidRDefault="000878E4">
      <w:pPr>
        <w:spacing w:after="0" w:line="276" w:lineRule="auto"/>
        <w:ind w:left="104" w:right="0" w:hanging="10"/>
        <w:jc w:val="left"/>
        <w:rPr>
          <w:color w:val="auto"/>
        </w:rPr>
      </w:pPr>
      <w:r w:rsidRPr="00B13A2F">
        <w:rPr>
          <w:color w:val="auto"/>
        </w:rPr>
        <w:t>Второй иностранный язык (немецкий, французский) с пятого класса (с учетом потребности)</w:t>
      </w:r>
    </w:p>
    <w:p w:rsidR="004E1424" w:rsidRPr="00B13A2F" w:rsidRDefault="004E1424">
      <w:pPr>
        <w:spacing w:after="0" w:line="276" w:lineRule="auto"/>
        <w:ind w:left="104" w:right="0" w:hanging="10"/>
        <w:jc w:val="left"/>
        <w:rPr>
          <w:color w:val="auto"/>
        </w:rPr>
      </w:pPr>
    </w:p>
    <w:p w:rsidR="004E1424" w:rsidRPr="00B13A2F" w:rsidRDefault="000878E4">
      <w:pPr>
        <w:spacing w:after="53" w:line="276" w:lineRule="auto"/>
        <w:ind w:left="65" w:right="14" w:firstLine="0"/>
        <w:rPr>
          <w:color w:val="auto"/>
        </w:rPr>
      </w:pPr>
      <w:r w:rsidRPr="00B13A2F">
        <w:rPr>
          <w:color w:val="auto"/>
        </w:rPr>
        <w:t xml:space="preserve">По заявлению родителей (законных представителей) каждого обучающегося обучение в гимназии ведется на русском языке, преподавание предметов «Родной язык», «Родная литература» с </w:t>
      </w:r>
      <w:proofErr w:type="gramStart"/>
      <w:r w:rsidRPr="00B13A2F">
        <w:rPr>
          <w:color w:val="auto"/>
        </w:rPr>
        <w:t>З</w:t>
      </w:r>
      <w:proofErr w:type="gramEnd"/>
      <w:r w:rsidRPr="00B13A2F">
        <w:rPr>
          <w:color w:val="auto"/>
        </w:rPr>
        <w:t xml:space="preserve"> по 9 класс также осуществляется на русском языке.</w:t>
      </w:r>
    </w:p>
    <w:p w:rsidR="004E1424" w:rsidRPr="00B13A2F" w:rsidRDefault="004E1424">
      <w:pPr>
        <w:spacing w:after="53" w:line="276" w:lineRule="auto"/>
        <w:ind w:left="65" w:right="14" w:firstLine="0"/>
        <w:rPr>
          <w:color w:val="auto"/>
        </w:rPr>
      </w:pPr>
    </w:p>
    <w:p w:rsidR="004E1424" w:rsidRDefault="000878E4">
      <w:pPr>
        <w:spacing w:after="53" w:line="276" w:lineRule="auto"/>
        <w:ind w:left="65" w:right="14" w:firstLine="0"/>
      </w:pPr>
      <w:r>
        <w:t>Для взаимодействия руководящих и педагогических работников школы с целью создания оптимальных условий обучения, развития, социализации и адаптации обучающихся посредством психолого-педагогического сопровождения, в гимназии создан психолого-педагогический консилиум (ППк).</w:t>
      </w:r>
    </w:p>
    <w:p w:rsidR="004E1424" w:rsidRDefault="000878E4">
      <w:pPr>
        <w:spacing w:after="53" w:line="276" w:lineRule="auto"/>
        <w:ind w:left="65" w:right="14" w:firstLine="0"/>
      </w:pPr>
      <w:r>
        <w:t>Деятельность ППк направлена на решение задач, связанных со своевременным выявлением детей с особыми образовательными потребностями, организацией психолого-педагогического сопровождения их образования, исходя из индивидуальных особенностей развития каждого ребенка.</w:t>
      </w:r>
    </w:p>
    <w:p w:rsidR="004E1424" w:rsidRDefault="000878E4">
      <w:pPr>
        <w:spacing w:after="53" w:line="276" w:lineRule="auto"/>
        <w:ind w:left="65" w:right="14" w:firstLine="0"/>
      </w:pPr>
      <w:r>
        <w:t>В школе действует социально-психологическое сопровождение (СПС), которое</w:t>
      </w:r>
    </w:p>
    <w:p w:rsidR="004E1424" w:rsidRDefault="000878E4">
      <w:pPr>
        <w:spacing w:after="53" w:line="276" w:lineRule="auto"/>
        <w:ind w:left="65" w:right="14" w:firstLine="0"/>
      </w:pPr>
      <w:r>
        <w:t>ориентировано на всех участников образовательного процесса, их психолого-педагогическую поддержку. В СПС входят: педагоги-психологи, социальные педагоги, дефектолог, логопеды, заместитель директора по ВР, учителя.</w:t>
      </w:r>
    </w:p>
    <w:p w:rsidR="004E1424" w:rsidRDefault="000878E4">
      <w:pPr>
        <w:spacing w:after="53" w:line="276" w:lineRule="auto"/>
        <w:ind w:left="65" w:right="14" w:firstLine="0"/>
      </w:pPr>
      <w:r>
        <w:t xml:space="preserve">СПС осуществляет свою деятельность в тесном контакте с родителями или лицами их заменяющими, с органами опеки и попечительства, инспекцией </w:t>
      </w:r>
      <w:proofErr w:type="gramStart"/>
      <w:r>
        <w:t>по</w:t>
      </w:r>
      <w:proofErr w:type="gramEnd"/>
    </w:p>
    <w:p w:rsidR="004E1424" w:rsidRDefault="000878E4" w:rsidP="00614A78">
      <w:pPr>
        <w:spacing w:after="53" w:line="276" w:lineRule="auto"/>
        <w:ind w:left="65" w:right="14" w:firstLine="0"/>
      </w:pPr>
      <w:r>
        <w:t>делам несовершеннолетних, представителями общественных организаций, оказывающими гимназии помощь в воспитании детей и подростков. Сотрудники социально-психологического сопровождения гимназии осуществляют свою деятельность, руководствуясь запросами родителей и обучающихся, администрации, педагогов.</w:t>
      </w:r>
    </w:p>
    <w:p w:rsidR="004E1424" w:rsidRDefault="004E1424">
      <w:pPr>
        <w:pStyle w:val="Default"/>
        <w:spacing w:line="276" w:lineRule="auto"/>
        <w:rPr>
          <w:b/>
          <w:color w:val="auto"/>
          <w:u w:val="single"/>
        </w:rPr>
      </w:pPr>
    </w:p>
    <w:p w:rsidR="004E1424" w:rsidRDefault="000878E4" w:rsidP="00614A78">
      <w:pPr>
        <w:pStyle w:val="Default"/>
        <w:spacing w:line="276" w:lineRule="auto"/>
        <w:jc w:val="center"/>
        <w:rPr>
          <w:b/>
          <w:color w:val="auto"/>
          <w:u w:val="single"/>
        </w:rPr>
      </w:pPr>
      <w:r>
        <w:rPr>
          <w:b/>
          <w:color w:val="auto"/>
          <w:u w:val="single"/>
        </w:rPr>
        <w:t>Реализация  внеурочной  деятельности</w:t>
      </w:r>
    </w:p>
    <w:p w:rsidR="004E1424" w:rsidRDefault="004E1424">
      <w:pPr>
        <w:pStyle w:val="Default"/>
        <w:spacing w:line="276" w:lineRule="auto"/>
        <w:rPr>
          <w:b/>
          <w:color w:val="auto"/>
          <w:u w:val="single"/>
        </w:rPr>
      </w:pPr>
    </w:p>
    <w:p w:rsidR="004E1424" w:rsidRPr="00F84AC3" w:rsidRDefault="000878E4">
      <w:pPr>
        <w:pStyle w:val="Default"/>
        <w:spacing w:line="276" w:lineRule="auto"/>
        <w:rPr>
          <w:b/>
          <w:color w:val="auto"/>
        </w:rPr>
      </w:pPr>
      <w:r w:rsidRPr="00F84AC3">
        <w:rPr>
          <w:b/>
          <w:color w:val="auto"/>
        </w:rPr>
        <w:t xml:space="preserve">Внеурочная </w:t>
      </w:r>
      <w:r w:rsidR="00F84AC3" w:rsidRPr="00F84AC3">
        <w:rPr>
          <w:b/>
          <w:color w:val="auto"/>
        </w:rPr>
        <w:t>деятельность реализуется</w:t>
      </w:r>
      <w:r w:rsidRPr="00F84AC3">
        <w:rPr>
          <w:b/>
          <w:color w:val="auto"/>
        </w:rPr>
        <w:t xml:space="preserve">  по 3 основным направлениям:</w:t>
      </w:r>
    </w:p>
    <w:p w:rsidR="004E1424" w:rsidRPr="00F84AC3" w:rsidRDefault="000878E4">
      <w:pPr>
        <w:pStyle w:val="Default"/>
        <w:spacing w:line="276" w:lineRule="auto"/>
        <w:jc w:val="both"/>
        <w:rPr>
          <w:color w:val="auto"/>
        </w:rPr>
      </w:pPr>
      <w:r w:rsidRPr="00F84AC3">
        <w:rPr>
          <w:color w:val="auto"/>
        </w:rPr>
        <w:t>1.</w:t>
      </w:r>
      <w:r w:rsidRPr="00F84AC3">
        <w:rPr>
          <w:color w:val="auto"/>
        </w:rPr>
        <w:tab/>
        <w:t>Общеинтеллектуальное направление.</w:t>
      </w:r>
    </w:p>
    <w:p w:rsidR="004E1424" w:rsidRPr="00F84AC3" w:rsidRDefault="000878E4">
      <w:pPr>
        <w:pStyle w:val="Default"/>
        <w:spacing w:line="276" w:lineRule="auto"/>
        <w:jc w:val="both"/>
        <w:rPr>
          <w:color w:val="auto"/>
        </w:rPr>
      </w:pPr>
      <w:r w:rsidRPr="00F84AC3">
        <w:rPr>
          <w:color w:val="auto"/>
        </w:rPr>
        <w:t>2.</w:t>
      </w:r>
      <w:r w:rsidRPr="00F84AC3">
        <w:rPr>
          <w:color w:val="auto"/>
        </w:rPr>
        <w:tab/>
        <w:t>Духовно-нравственное направление: Культурно-ценностное</w:t>
      </w:r>
    </w:p>
    <w:p w:rsidR="004E1424" w:rsidRPr="00F84AC3" w:rsidRDefault="000878E4">
      <w:pPr>
        <w:pStyle w:val="Default"/>
        <w:spacing w:line="276" w:lineRule="auto"/>
        <w:jc w:val="both"/>
        <w:rPr>
          <w:color w:val="auto"/>
        </w:rPr>
      </w:pPr>
      <w:r w:rsidRPr="00F84AC3">
        <w:rPr>
          <w:color w:val="auto"/>
        </w:rPr>
        <w:t>3.</w:t>
      </w:r>
      <w:r w:rsidRPr="00F84AC3">
        <w:rPr>
          <w:color w:val="auto"/>
        </w:rPr>
        <w:tab/>
        <w:t>Социальное</w:t>
      </w:r>
    </w:p>
    <w:p w:rsidR="004E1424" w:rsidRPr="00F84AC3" w:rsidRDefault="000878E4">
      <w:pPr>
        <w:pStyle w:val="Default"/>
        <w:spacing w:line="276" w:lineRule="auto"/>
        <w:jc w:val="both"/>
        <w:rPr>
          <w:color w:val="auto"/>
        </w:rPr>
      </w:pPr>
      <w:r w:rsidRPr="00F84AC3">
        <w:rPr>
          <w:color w:val="auto"/>
        </w:rPr>
        <w:t xml:space="preserve"> Социальное направление и общекультурное реализуются через дополнительное образование, творческие зоны, проекты, ключевые дела</w:t>
      </w:r>
    </w:p>
    <w:p w:rsidR="004E1424" w:rsidRPr="00F84AC3" w:rsidRDefault="000878E4">
      <w:pPr>
        <w:pStyle w:val="Default"/>
        <w:spacing w:line="276" w:lineRule="auto"/>
        <w:rPr>
          <w:color w:val="auto"/>
        </w:rPr>
      </w:pPr>
      <w:r w:rsidRPr="00F84AC3">
        <w:rPr>
          <w:b/>
          <w:color w:val="auto"/>
        </w:rPr>
        <w:t xml:space="preserve">Возрастной охват: </w:t>
      </w:r>
      <w:r w:rsidRPr="00F84AC3">
        <w:rPr>
          <w:color w:val="auto"/>
        </w:rPr>
        <w:t>1-11 класс</w:t>
      </w:r>
    </w:p>
    <w:p w:rsidR="004E1424" w:rsidRPr="00F84AC3" w:rsidRDefault="000878E4">
      <w:pPr>
        <w:pStyle w:val="Default"/>
        <w:spacing w:line="276" w:lineRule="auto"/>
        <w:jc w:val="both"/>
        <w:rPr>
          <w:color w:val="auto"/>
        </w:rPr>
      </w:pPr>
      <w:r w:rsidRPr="00F84AC3">
        <w:rPr>
          <w:b/>
          <w:color w:val="auto"/>
        </w:rPr>
        <w:t xml:space="preserve">Внеурочная деятельность представлена: </w:t>
      </w:r>
      <w:r w:rsidR="00F84AC3" w:rsidRPr="00F84AC3">
        <w:rPr>
          <w:color w:val="auto"/>
        </w:rPr>
        <w:t>12</w:t>
      </w:r>
      <w:r w:rsidR="00F84AC3">
        <w:rPr>
          <w:color w:val="auto"/>
        </w:rPr>
        <w:t xml:space="preserve"> </w:t>
      </w:r>
      <w:r w:rsidRPr="00F84AC3">
        <w:rPr>
          <w:color w:val="auto"/>
        </w:rPr>
        <w:t>тематическими курсам</w:t>
      </w:r>
      <w:r w:rsidR="00F84AC3" w:rsidRPr="00F84AC3">
        <w:rPr>
          <w:color w:val="auto"/>
        </w:rPr>
        <w:t>и, в рамках которых работает 21   объединение. В них занимаются 61 разновозрастная</w:t>
      </w:r>
      <w:r w:rsidRPr="00F84AC3">
        <w:rPr>
          <w:color w:val="auto"/>
        </w:rPr>
        <w:t xml:space="preserve"> групп</w:t>
      </w:r>
      <w:r w:rsidR="00F84AC3" w:rsidRPr="00F84AC3">
        <w:rPr>
          <w:color w:val="auto"/>
        </w:rPr>
        <w:t>а</w:t>
      </w:r>
      <w:r w:rsidRPr="00F84AC3">
        <w:rPr>
          <w:color w:val="auto"/>
        </w:rPr>
        <w:t xml:space="preserve"> 1-11 классов.</w:t>
      </w:r>
    </w:p>
    <w:p w:rsidR="004E1424" w:rsidRPr="00F84AC3" w:rsidRDefault="000878E4">
      <w:pPr>
        <w:pStyle w:val="Default"/>
        <w:spacing w:line="276" w:lineRule="auto"/>
        <w:rPr>
          <w:b/>
          <w:color w:val="auto"/>
        </w:rPr>
      </w:pPr>
      <w:r w:rsidRPr="00F84AC3">
        <w:rPr>
          <w:b/>
          <w:color w:val="auto"/>
        </w:rPr>
        <w:t>Задействованы в органи</w:t>
      </w:r>
      <w:r w:rsidR="00F84AC3" w:rsidRPr="00F84AC3">
        <w:rPr>
          <w:b/>
          <w:color w:val="auto"/>
        </w:rPr>
        <w:t>зации внеурочной деятельности 34 педагога.</w:t>
      </w:r>
    </w:p>
    <w:p w:rsidR="004E1424" w:rsidRDefault="000878E4">
      <w:pPr>
        <w:pStyle w:val="Default"/>
        <w:spacing w:line="276" w:lineRule="auto"/>
        <w:rPr>
          <w:color w:val="auto"/>
        </w:rPr>
      </w:pPr>
      <w:r w:rsidRPr="00F84AC3">
        <w:rPr>
          <w:color w:val="auto"/>
        </w:rPr>
        <w:t xml:space="preserve"> Из них </w:t>
      </w:r>
      <w:r w:rsidR="00F84AC3" w:rsidRPr="00F84AC3">
        <w:rPr>
          <w:color w:val="auto"/>
        </w:rPr>
        <w:t>12 педагогов начальных классов, 22</w:t>
      </w:r>
      <w:r w:rsidRPr="00F84AC3">
        <w:rPr>
          <w:color w:val="auto"/>
        </w:rPr>
        <w:t xml:space="preserve"> педагогов 5-11 классов</w:t>
      </w:r>
    </w:p>
    <w:p w:rsidR="0076192C" w:rsidRPr="00F84AC3" w:rsidRDefault="0076192C">
      <w:pPr>
        <w:pStyle w:val="Default"/>
        <w:spacing w:line="276" w:lineRule="auto"/>
        <w:rPr>
          <w:color w:val="auto"/>
        </w:rPr>
      </w:pPr>
      <w:r>
        <w:rPr>
          <w:color w:val="auto"/>
        </w:rPr>
        <w:t>Занятость внеурочной деятельностью: более 95%</w:t>
      </w:r>
      <w:bookmarkStart w:id="0" w:name="_GoBack"/>
      <w:bookmarkEnd w:id="0"/>
    </w:p>
    <w:p w:rsidR="004E1424" w:rsidRDefault="000878E4">
      <w:pPr>
        <w:pStyle w:val="Default"/>
        <w:spacing w:line="276" w:lineRule="auto"/>
        <w:rPr>
          <w:color w:val="FF0000"/>
        </w:rPr>
      </w:pPr>
      <w:r>
        <w:rPr>
          <w:color w:val="FF0000"/>
        </w:rPr>
        <w:t xml:space="preserve"> </w:t>
      </w:r>
    </w:p>
    <w:p w:rsidR="004E1424" w:rsidRPr="00392D5E" w:rsidRDefault="000878E4">
      <w:pPr>
        <w:spacing w:after="53"/>
        <w:ind w:left="0" w:right="14" w:firstLine="0"/>
        <w:rPr>
          <w:b/>
          <w:color w:val="auto"/>
          <w:sz w:val="26"/>
        </w:rPr>
      </w:pPr>
      <w:r w:rsidRPr="00392D5E">
        <w:rPr>
          <w:b/>
          <w:color w:val="auto"/>
        </w:rPr>
        <w:t>Внеурочная деятельность</w:t>
      </w:r>
      <w:r w:rsidRPr="00392D5E">
        <w:rPr>
          <w:b/>
          <w:color w:val="auto"/>
          <w:sz w:val="26"/>
        </w:rPr>
        <w:t xml:space="preserve"> в 1-4 классах</w:t>
      </w:r>
    </w:p>
    <w:p w:rsidR="004E1424" w:rsidRPr="00392D5E" w:rsidRDefault="004E1424">
      <w:pPr>
        <w:spacing w:after="53"/>
        <w:ind w:left="349" w:right="14"/>
        <w:rPr>
          <w:b/>
          <w:color w:val="auto"/>
          <w:sz w:val="26"/>
        </w:rPr>
      </w:pPr>
    </w:p>
    <w:tbl>
      <w:tblPr>
        <w:tblStyle w:val="15"/>
        <w:tblW w:w="9530" w:type="dxa"/>
        <w:tblInd w:w="-187" w:type="dxa"/>
        <w:tblLayout w:type="fixed"/>
        <w:tblLook w:val="01E0"/>
      </w:tblPr>
      <w:tblGrid>
        <w:gridCol w:w="882"/>
        <w:gridCol w:w="6053"/>
        <w:gridCol w:w="2595"/>
      </w:tblGrid>
      <w:tr w:rsidR="004E1424" w:rsidRPr="00392D5E">
        <w:trPr>
          <w:trHeight w:val="572"/>
        </w:trPr>
        <w:tc>
          <w:tcPr>
            <w:tcW w:w="882" w:type="dxa"/>
          </w:tcPr>
          <w:p w:rsidR="004E1424" w:rsidRPr="00392D5E" w:rsidRDefault="000878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spacing w:after="0" w:line="240" w:lineRule="auto"/>
              <w:ind w:left="0" w:right="0" w:firstLine="0"/>
              <w:rPr>
                <w:color w:val="auto"/>
              </w:rPr>
            </w:pPr>
            <w:r w:rsidRPr="00392D5E">
              <w:rPr>
                <w:color w:val="auto"/>
              </w:rPr>
              <w:t>1</w:t>
            </w:r>
          </w:p>
        </w:tc>
        <w:tc>
          <w:tcPr>
            <w:tcW w:w="6053" w:type="dxa"/>
            <w:shd w:val="clear" w:color="auto" w:fill="F5E3D1"/>
          </w:tcPr>
          <w:p w:rsidR="004E1424" w:rsidRPr="00392D5E" w:rsidRDefault="00392D5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«Добротолюбие</w:t>
            </w:r>
            <w:r w:rsidR="000878E4" w:rsidRPr="00392D5E">
              <w:rPr>
                <w:color w:val="auto"/>
              </w:rPr>
              <w:t>»</w:t>
            </w:r>
          </w:p>
          <w:p w:rsidR="00392D5E" w:rsidRPr="00392D5E" w:rsidRDefault="00392D5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«Моя семья»</w:t>
            </w:r>
          </w:p>
          <w:p w:rsidR="004E1424" w:rsidRPr="00392D5E" w:rsidRDefault="000878E4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«Шахматы в школе»</w:t>
            </w:r>
          </w:p>
          <w:p w:rsidR="004E1424" w:rsidRPr="00392D5E" w:rsidRDefault="000878E4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 xml:space="preserve">«Разговоры о </w:t>
            </w:r>
            <w:proofErr w:type="gramStart"/>
            <w:r w:rsidRPr="00392D5E">
              <w:rPr>
                <w:color w:val="auto"/>
              </w:rPr>
              <w:t>важном</w:t>
            </w:r>
            <w:proofErr w:type="gramEnd"/>
            <w:r w:rsidRPr="00392D5E">
              <w:rPr>
                <w:color w:val="auto"/>
              </w:rPr>
              <w:t>»</w:t>
            </w:r>
          </w:p>
          <w:p w:rsidR="004E1424" w:rsidRPr="00392D5E" w:rsidRDefault="000878E4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«Орлята России»</w:t>
            </w:r>
          </w:p>
        </w:tc>
        <w:tc>
          <w:tcPr>
            <w:tcW w:w="2595" w:type="dxa"/>
          </w:tcPr>
          <w:p w:rsidR="004E1424" w:rsidRPr="00392D5E" w:rsidRDefault="000878E4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  <w:lang w:val="en-US"/>
              </w:rPr>
              <w:t>1</w:t>
            </w:r>
            <w:r w:rsidRPr="00392D5E">
              <w:rPr>
                <w:color w:val="auto"/>
              </w:rPr>
              <w:t>а</w:t>
            </w:r>
          </w:p>
        </w:tc>
      </w:tr>
      <w:tr w:rsidR="00392D5E" w:rsidRPr="00392D5E">
        <w:trPr>
          <w:trHeight w:val="572"/>
        </w:trPr>
        <w:tc>
          <w:tcPr>
            <w:tcW w:w="882" w:type="dxa"/>
          </w:tcPr>
          <w:p w:rsidR="00392D5E" w:rsidRPr="00392D5E" w:rsidRDefault="003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spacing w:after="0" w:line="240" w:lineRule="auto"/>
              <w:ind w:left="0" w:right="0" w:firstLine="0"/>
              <w:rPr>
                <w:color w:val="auto"/>
              </w:rPr>
            </w:pPr>
            <w:r w:rsidRPr="00392D5E">
              <w:rPr>
                <w:color w:val="auto"/>
              </w:rPr>
              <w:t>2</w:t>
            </w:r>
          </w:p>
        </w:tc>
        <w:tc>
          <w:tcPr>
            <w:tcW w:w="6053" w:type="dxa"/>
            <w:shd w:val="clear" w:color="auto" w:fill="F5E3D1"/>
          </w:tcPr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«Добротолюбие»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«Моя семья»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«Шахматы в школе»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 xml:space="preserve">«Разговоры о </w:t>
            </w:r>
            <w:proofErr w:type="gramStart"/>
            <w:r w:rsidRPr="00392D5E">
              <w:rPr>
                <w:color w:val="auto"/>
              </w:rPr>
              <w:t>важном</w:t>
            </w:r>
            <w:proofErr w:type="gramEnd"/>
            <w:r w:rsidRPr="00392D5E">
              <w:rPr>
                <w:color w:val="auto"/>
              </w:rPr>
              <w:t>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«Орлята России»</w:t>
            </w:r>
          </w:p>
        </w:tc>
        <w:tc>
          <w:tcPr>
            <w:tcW w:w="2595" w:type="dxa"/>
          </w:tcPr>
          <w:p w:rsidR="00392D5E" w:rsidRPr="00392D5E" w:rsidRDefault="00392D5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  <w:lang w:val="en-US"/>
              </w:rPr>
              <w:t>1</w:t>
            </w:r>
            <w:r w:rsidRPr="00392D5E">
              <w:rPr>
                <w:color w:val="auto"/>
              </w:rPr>
              <w:t>б</w:t>
            </w:r>
          </w:p>
        </w:tc>
      </w:tr>
      <w:tr w:rsidR="00392D5E" w:rsidRPr="00392D5E">
        <w:trPr>
          <w:trHeight w:val="583"/>
        </w:trPr>
        <w:tc>
          <w:tcPr>
            <w:tcW w:w="882" w:type="dxa"/>
          </w:tcPr>
          <w:p w:rsidR="00392D5E" w:rsidRPr="00392D5E" w:rsidRDefault="003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spacing w:after="0" w:line="240" w:lineRule="auto"/>
              <w:ind w:left="0" w:right="0" w:firstLine="0"/>
              <w:rPr>
                <w:color w:val="auto"/>
              </w:rPr>
            </w:pPr>
            <w:r w:rsidRPr="00392D5E">
              <w:rPr>
                <w:color w:val="auto"/>
              </w:rPr>
              <w:t>3</w:t>
            </w:r>
          </w:p>
        </w:tc>
        <w:tc>
          <w:tcPr>
            <w:tcW w:w="6053" w:type="dxa"/>
            <w:shd w:val="clear" w:color="auto" w:fill="F5E3D1"/>
          </w:tcPr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«Добротолюбие»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«Моя семья»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«Шахматы в школе»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 xml:space="preserve">«Разговоры о </w:t>
            </w:r>
            <w:proofErr w:type="gramStart"/>
            <w:r w:rsidRPr="00392D5E">
              <w:rPr>
                <w:color w:val="auto"/>
              </w:rPr>
              <w:t>важном</w:t>
            </w:r>
            <w:proofErr w:type="gramEnd"/>
            <w:r w:rsidRPr="00392D5E">
              <w:rPr>
                <w:color w:val="auto"/>
              </w:rPr>
              <w:t>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«Орлята России»</w:t>
            </w:r>
          </w:p>
        </w:tc>
        <w:tc>
          <w:tcPr>
            <w:tcW w:w="2595" w:type="dxa"/>
          </w:tcPr>
          <w:p w:rsidR="00392D5E" w:rsidRPr="00392D5E" w:rsidRDefault="00392D5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  <w:lang w:val="en-US"/>
              </w:rPr>
              <w:t>1</w:t>
            </w:r>
            <w:r w:rsidRPr="00392D5E">
              <w:rPr>
                <w:color w:val="auto"/>
              </w:rPr>
              <w:t>в</w:t>
            </w:r>
          </w:p>
        </w:tc>
      </w:tr>
      <w:tr w:rsidR="00392D5E" w:rsidRPr="00392D5E">
        <w:trPr>
          <w:trHeight w:val="572"/>
        </w:trPr>
        <w:tc>
          <w:tcPr>
            <w:tcW w:w="882" w:type="dxa"/>
          </w:tcPr>
          <w:p w:rsidR="00392D5E" w:rsidRPr="00392D5E" w:rsidRDefault="003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spacing w:after="0" w:line="240" w:lineRule="auto"/>
              <w:ind w:left="0" w:right="0" w:firstLine="0"/>
              <w:rPr>
                <w:color w:val="auto"/>
              </w:rPr>
            </w:pPr>
            <w:r w:rsidRPr="00392D5E">
              <w:rPr>
                <w:color w:val="auto"/>
              </w:rPr>
              <w:t>4</w:t>
            </w:r>
          </w:p>
        </w:tc>
        <w:tc>
          <w:tcPr>
            <w:tcW w:w="6053" w:type="dxa"/>
            <w:shd w:val="clear" w:color="auto" w:fill="F5E3D1"/>
          </w:tcPr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«Добротолюбие»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«Моя семья»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«Шахматы в школе»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 xml:space="preserve">«Разговоры о </w:t>
            </w:r>
            <w:proofErr w:type="gramStart"/>
            <w:r w:rsidRPr="00392D5E">
              <w:rPr>
                <w:color w:val="auto"/>
              </w:rPr>
              <w:t>важном</w:t>
            </w:r>
            <w:proofErr w:type="gramEnd"/>
            <w:r w:rsidRPr="00392D5E">
              <w:rPr>
                <w:color w:val="auto"/>
              </w:rPr>
              <w:t>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«Орлята России»</w:t>
            </w:r>
          </w:p>
        </w:tc>
        <w:tc>
          <w:tcPr>
            <w:tcW w:w="2595" w:type="dxa"/>
          </w:tcPr>
          <w:p w:rsidR="00392D5E" w:rsidRPr="00392D5E" w:rsidRDefault="00392D5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  <w:lang w:val="en-US"/>
              </w:rPr>
              <w:t>2</w:t>
            </w:r>
            <w:r w:rsidRPr="00392D5E">
              <w:rPr>
                <w:color w:val="auto"/>
              </w:rPr>
              <w:t>а</w:t>
            </w:r>
          </w:p>
        </w:tc>
      </w:tr>
      <w:tr w:rsidR="00392D5E" w:rsidRPr="00392D5E">
        <w:trPr>
          <w:trHeight w:val="572"/>
        </w:trPr>
        <w:tc>
          <w:tcPr>
            <w:tcW w:w="882" w:type="dxa"/>
          </w:tcPr>
          <w:p w:rsidR="00392D5E" w:rsidRPr="00392D5E" w:rsidRDefault="003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spacing w:after="0" w:line="240" w:lineRule="auto"/>
              <w:ind w:left="0" w:right="0" w:firstLine="0"/>
              <w:rPr>
                <w:color w:val="auto"/>
              </w:rPr>
            </w:pPr>
            <w:r w:rsidRPr="00392D5E">
              <w:rPr>
                <w:color w:val="auto"/>
              </w:rPr>
              <w:t>5</w:t>
            </w:r>
          </w:p>
        </w:tc>
        <w:tc>
          <w:tcPr>
            <w:tcW w:w="6053" w:type="dxa"/>
            <w:shd w:val="clear" w:color="auto" w:fill="F5E3D1"/>
          </w:tcPr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«Добротолюбие»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«Моя семья»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«Шахматы в школе»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 xml:space="preserve">«Разговоры о </w:t>
            </w:r>
            <w:proofErr w:type="gramStart"/>
            <w:r w:rsidRPr="00392D5E">
              <w:rPr>
                <w:color w:val="auto"/>
              </w:rPr>
              <w:t>важном</w:t>
            </w:r>
            <w:proofErr w:type="gramEnd"/>
            <w:r w:rsidRPr="00392D5E">
              <w:rPr>
                <w:color w:val="auto"/>
              </w:rPr>
              <w:t>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«Орлята России»</w:t>
            </w:r>
          </w:p>
        </w:tc>
        <w:tc>
          <w:tcPr>
            <w:tcW w:w="2595" w:type="dxa"/>
          </w:tcPr>
          <w:p w:rsidR="00392D5E" w:rsidRPr="00392D5E" w:rsidRDefault="00392D5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  <w:lang w:val="en-US"/>
              </w:rPr>
              <w:t>2</w:t>
            </w:r>
            <w:r w:rsidRPr="00392D5E">
              <w:rPr>
                <w:color w:val="auto"/>
              </w:rPr>
              <w:t>б</w:t>
            </w:r>
          </w:p>
        </w:tc>
      </w:tr>
      <w:tr w:rsidR="00392D5E" w:rsidRPr="00392D5E">
        <w:trPr>
          <w:trHeight w:val="572"/>
        </w:trPr>
        <w:tc>
          <w:tcPr>
            <w:tcW w:w="882" w:type="dxa"/>
          </w:tcPr>
          <w:p w:rsidR="00392D5E" w:rsidRPr="00392D5E" w:rsidRDefault="003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spacing w:after="0" w:line="240" w:lineRule="auto"/>
              <w:ind w:left="0" w:right="0" w:firstLine="0"/>
              <w:rPr>
                <w:color w:val="auto"/>
              </w:rPr>
            </w:pPr>
            <w:r w:rsidRPr="00392D5E">
              <w:rPr>
                <w:color w:val="auto"/>
              </w:rPr>
              <w:t>6</w:t>
            </w:r>
          </w:p>
        </w:tc>
        <w:tc>
          <w:tcPr>
            <w:tcW w:w="6053" w:type="dxa"/>
            <w:shd w:val="clear" w:color="auto" w:fill="F5E3D1"/>
          </w:tcPr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«Добротолюбие»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«Моя семья»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«Шахматы в школе»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 xml:space="preserve">«Разговоры о </w:t>
            </w:r>
            <w:proofErr w:type="gramStart"/>
            <w:r w:rsidRPr="00392D5E">
              <w:rPr>
                <w:color w:val="auto"/>
              </w:rPr>
              <w:t>важном</w:t>
            </w:r>
            <w:proofErr w:type="gramEnd"/>
            <w:r w:rsidRPr="00392D5E">
              <w:rPr>
                <w:color w:val="auto"/>
              </w:rPr>
              <w:t>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«Орлята России»</w:t>
            </w:r>
          </w:p>
        </w:tc>
        <w:tc>
          <w:tcPr>
            <w:tcW w:w="2595" w:type="dxa"/>
          </w:tcPr>
          <w:p w:rsidR="00392D5E" w:rsidRPr="00392D5E" w:rsidRDefault="00392D5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  <w:lang w:val="en-US"/>
              </w:rPr>
              <w:t>2</w:t>
            </w:r>
            <w:r w:rsidRPr="00392D5E">
              <w:rPr>
                <w:color w:val="auto"/>
              </w:rPr>
              <w:t>в</w:t>
            </w:r>
          </w:p>
        </w:tc>
      </w:tr>
      <w:tr w:rsidR="00392D5E" w:rsidRPr="00392D5E">
        <w:trPr>
          <w:trHeight w:val="234"/>
        </w:trPr>
        <w:tc>
          <w:tcPr>
            <w:tcW w:w="882" w:type="dxa"/>
          </w:tcPr>
          <w:p w:rsidR="00392D5E" w:rsidRPr="00392D5E" w:rsidRDefault="003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spacing w:after="0" w:line="240" w:lineRule="auto"/>
              <w:ind w:left="0" w:right="0" w:firstLine="0"/>
              <w:rPr>
                <w:color w:val="auto"/>
              </w:rPr>
            </w:pPr>
            <w:r w:rsidRPr="00392D5E">
              <w:rPr>
                <w:color w:val="auto"/>
              </w:rPr>
              <w:t>7</w:t>
            </w:r>
          </w:p>
        </w:tc>
        <w:tc>
          <w:tcPr>
            <w:tcW w:w="6053" w:type="dxa"/>
            <w:shd w:val="clear" w:color="auto" w:fill="F5E3D1"/>
          </w:tcPr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«Добротолюбие»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«Моя семья»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«Шахматы в школе»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 xml:space="preserve">«Разговоры о </w:t>
            </w:r>
            <w:proofErr w:type="gramStart"/>
            <w:r w:rsidRPr="00392D5E">
              <w:rPr>
                <w:color w:val="auto"/>
              </w:rPr>
              <w:t>важном</w:t>
            </w:r>
            <w:proofErr w:type="gramEnd"/>
            <w:r w:rsidRPr="00392D5E">
              <w:rPr>
                <w:color w:val="auto"/>
              </w:rPr>
              <w:t>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«Орлята России»</w:t>
            </w:r>
          </w:p>
        </w:tc>
        <w:tc>
          <w:tcPr>
            <w:tcW w:w="2595" w:type="dxa"/>
          </w:tcPr>
          <w:p w:rsidR="00392D5E" w:rsidRPr="00392D5E" w:rsidRDefault="00392D5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  <w:lang w:val="en-US"/>
              </w:rPr>
              <w:t>3</w:t>
            </w:r>
            <w:r w:rsidRPr="00392D5E">
              <w:rPr>
                <w:color w:val="auto"/>
              </w:rPr>
              <w:t>а</w:t>
            </w:r>
          </w:p>
        </w:tc>
      </w:tr>
      <w:tr w:rsidR="00392D5E" w:rsidRPr="00392D5E">
        <w:trPr>
          <w:trHeight w:val="218"/>
        </w:trPr>
        <w:tc>
          <w:tcPr>
            <w:tcW w:w="882" w:type="dxa"/>
          </w:tcPr>
          <w:p w:rsidR="00392D5E" w:rsidRPr="00392D5E" w:rsidRDefault="003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spacing w:after="0" w:line="240" w:lineRule="auto"/>
              <w:ind w:left="0" w:right="0" w:firstLine="0"/>
              <w:rPr>
                <w:color w:val="auto"/>
              </w:rPr>
            </w:pPr>
            <w:r w:rsidRPr="00392D5E">
              <w:rPr>
                <w:color w:val="auto"/>
              </w:rPr>
              <w:t>8</w:t>
            </w:r>
          </w:p>
        </w:tc>
        <w:tc>
          <w:tcPr>
            <w:tcW w:w="6053" w:type="dxa"/>
            <w:shd w:val="clear" w:color="auto" w:fill="F5E3D1"/>
          </w:tcPr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«Добротолюбие»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«Моя семья»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«Шахматы в школе»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 xml:space="preserve">«Разговоры о </w:t>
            </w:r>
            <w:proofErr w:type="gramStart"/>
            <w:r w:rsidRPr="00392D5E">
              <w:rPr>
                <w:color w:val="auto"/>
              </w:rPr>
              <w:t>важном</w:t>
            </w:r>
            <w:proofErr w:type="gramEnd"/>
            <w:r w:rsidRPr="00392D5E">
              <w:rPr>
                <w:color w:val="auto"/>
              </w:rPr>
              <w:t>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«Орлята России»</w:t>
            </w:r>
          </w:p>
        </w:tc>
        <w:tc>
          <w:tcPr>
            <w:tcW w:w="2595" w:type="dxa"/>
          </w:tcPr>
          <w:p w:rsidR="00392D5E" w:rsidRPr="00392D5E" w:rsidRDefault="00392D5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  <w:lang w:val="en-US"/>
              </w:rPr>
              <w:t>3</w:t>
            </w:r>
            <w:r w:rsidRPr="00392D5E">
              <w:rPr>
                <w:color w:val="auto"/>
              </w:rPr>
              <w:t>б</w:t>
            </w:r>
          </w:p>
        </w:tc>
      </w:tr>
      <w:tr w:rsidR="00392D5E" w:rsidRPr="00392D5E">
        <w:trPr>
          <w:trHeight w:val="327"/>
        </w:trPr>
        <w:tc>
          <w:tcPr>
            <w:tcW w:w="882" w:type="dxa"/>
          </w:tcPr>
          <w:p w:rsidR="00392D5E" w:rsidRPr="00392D5E" w:rsidRDefault="003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spacing w:after="0" w:line="240" w:lineRule="auto"/>
              <w:ind w:left="0" w:right="0" w:firstLine="0"/>
              <w:rPr>
                <w:color w:val="auto"/>
              </w:rPr>
            </w:pPr>
            <w:r w:rsidRPr="00392D5E">
              <w:rPr>
                <w:color w:val="auto"/>
              </w:rPr>
              <w:t>9</w:t>
            </w:r>
          </w:p>
        </w:tc>
        <w:tc>
          <w:tcPr>
            <w:tcW w:w="6053" w:type="dxa"/>
            <w:shd w:val="clear" w:color="auto" w:fill="F5E3D1"/>
          </w:tcPr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«Добротолюбие»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«Моя семья»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«Шахматы в школе»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 xml:space="preserve">«Разговоры о </w:t>
            </w:r>
            <w:proofErr w:type="gramStart"/>
            <w:r w:rsidRPr="00392D5E">
              <w:rPr>
                <w:color w:val="auto"/>
              </w:rPr>
              <w:t>важном</w:t>
            </w:r>
            <w:proofErr w:type="gramEnd"/>
            <w:r w:rsidRPr="00392D5E">
              <w:rPr>
                <w:color w:val="auto"/>
              </w:rPr>
              <w:t>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«Орлята России»</w:t>
            </w:r>
          </w:p>
        </w:tc>
        <w:tc>
          <w:tcPr>
            <w:tcW w:w="2595" w:type="dxa"/>
          </w:tcPr>
          <w:p w:rsidR="00392D5E" w:rsidRPr="00392D5E" w:rsidRDefault="00392D5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  <w:lang w:val="en-US"/>
              </w:rPr>
              <w:t>3</w:t>
            </w:r>
            <w:r w:rsidRPr="00392D5E">
              <w:rPr>
                <w:color w:val="auto"/>
              </w:rPr>
              <w:t>в</w:t>
            </w:r>
          </w:p>
        </w:tc>
      </w:tr>
      <w:tr w:rsidR="00392D5E" w:rsidRPr="00392D5E">
        <w:trPr>
          <w:trHeight w:val="359"/>
        </w:trPr>
        <w:tc>
          <w:tcPr>
            <w:tcW w:w="882" w:type="dxa"/>
          </w:tcPr>
          <w:p w:rsidR="00392D5E" w:rsidRPr="00392D5E" w:rsidRDefault="003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spacing w:after="0" w:line="240" w:lineRule="auto"/>
              <w:ind w:left="0" w:right="0" w:firstLine="0"/>
              <w:rPr>
                <w:color w:val="auto"/>
              </w:rPr>
            </w:pPr>
            <w:r w:rsidRPr="00392D5E">
              <w:rPr>
                <w:color w:val="auto"/>
              </w:rPr>
              <w:t>10</w:t>
            </w:r>
          </w:p>
        </w:tc>
        <w:tc>
          <w:tcPr>
            <w:tcW w:w="6053" w:type="dxa"/>
            <w:shd w:val="clear" w:color="auto" w:fill="F5E3D1"/>
          </w:tcPr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«Добротолюбие»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«Моя семья»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«Шахматы в школе»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 xml:space="preserve">«Разговоры о </w:t>
            </w:r>
            <w:proofErr w:type="gramStart"/>
            <w:r w:rsidRPr="00392D5E">
              <w:rPr>
                <w:color w:val="auto"/>
              </w:rPr>
              <w:t>важном</w:t>
            </w:r>
            <w:proofErr w:type="gramEnd"/>
            <w:r w:rsidRPr="00392D5E">
              <w:rPr>
                <w:color w:val="auto"/>
              </w:rPr>
              <w:t>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«Орлята России»</w:t>
            </w:r>
          </w:p>
        </w:tc>
        <w:tc>
          <w:tcPr>
            <w:tcW w:w="2595" w:type="dxa"/>
          </w:tcPr>
          <w:p w:rsidR="00392D5E" w:rsidRPr="00392D5E" w:rsidRDefault="00392D5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4а</w:t>
            </w:r>
          </w:p>
        </w:tc>
      </w:tr>
      <w:tr w:rsidR="00392D5E" w:rsidRPr="00392D5E">
        <w:trPr>
          <w:trHeight w:val="262"/>
        </w:trPr>
        <w:tc>
          <w:tcPr>
            <w:tcW w:w="882" w:type="dxa"/>
          </w:tcPr>
          <w:p w:rsidR="00392D5E" w:rsidRPr="00392D5E" w:rsidRDefault="003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spacing w:after="0" w:line="240" w:lineRule="auto"/>
              <w:ind w:left="0" w:right="0" w:firstLine="0"/>
              <w:rPr>
                <w:color w:val="auto"/>
              </w:rPr>
            </w:pPr>
            <w:r w:rsidRPr="00392D5E">
              <w:rPr>
                <w:color w:val="auto"/>
              </w:rPr>
              <w:t>11</w:t>
            </w:r>
          </w:p>
        </w:tc>
        <w:tc>
          <w:tcPr>
            <w:tcW w:w="6053" w:type="dxa"/>
            <w:shd w:val="clear" w:color="auto" w:fill="F5E3D1"/>
          </w:tcPr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«Добротолюбие»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«Моя семья»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«Шахматы в школе»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 xml:space="preserve">«Разговоры о </w:t>
            </w:r>
            <w:proofErr w:type="gramStart"/>
            <w:r w:rsidRPr="00392D5E">
              <w:rPr>
                <w:color w:val="auto"/>
              </w:rPr>
              <w:t>важном</w:t>
            </w:r>
            <w:proofErr w:type="gramEnd"/>
            <w:r w:rsidRPr="00392D5E">
              <w:rPr>
                <w:color w:val="auto"/>
              </w:rPr>
              <w:t>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«Орлята России»</w:t>
            </w:r>
          </w:p>
        </w:tc>
        <w:tc>
          <w:tcPr>
            <w:tcW w:w="2595" w:type="dxa"/>
          </w:tcPr>
          <w:p w:rsidR="00392D5E" w:rsidRPr="00392D5E" w:rsidRDefault="00392D5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  <w:lang w:val="en-US"/>
              </w:rPr>
              <w:t>4</w:t>
            </w:r>
            <w:r w:rsidRPr="00392D5E">
              <w:rPr>
                <w:color w:val="auto"/>
              </w:rPr>
              <w:t>б</w:t>
            </w:r>
          </w:p>
        </w:tc>
      </w:tr>
      <w:tr w:rsidR="00392D5E" w:rsidRPr="00392D5E">
        <w:trPr>
          <w:trHeight w:val="296"/>
        </w:trPr>
        <w:tc>
          <w:tcPr>
            <w:tcW w:w="882" w:type="dxa"/>
          </w:tcPr>
          <w:p w:rsidR="00392D5E" w:rsidRPr="00392D5E" w:rsidRDefault="003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spacing w:after="0" w:line="240" w:lineRule="auto"/>
              <w:ind w:left="0" w:right="0" w:firstLine="0"/>
              <w:rPr>
                <w:color w:val="auto"/>
              </w:rPr>
            </w:pPr>
            <w:r w:rsidRPr="00392D5E">
              <w:rPr>
                <w:color w:val="auto"/>
              </w:rPr>
              <w:t>12</w:t>
            </w:r>
          </w:p>
        </w:tc>
        <w:tc>
          <w:tcPr>
            <w:tcW w:w="6053" w:type="dxa"/>
            <w:shd w:val="clear" w:color="auto" w:fill="F5E3D1"/>
          </w:tcPr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«Добротолюбие»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«Моя семья»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«Шахматы в школе»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 xml:space="preserve">«Разговоры о </w:t>
            </w:r>
            <w:proofErr w:type="gramStart"/>
            <w:r w:rsidRPr="00392D5E">
              <w:rPr>
                <w:color w:val="auto"/>
              </w:rPr>
              <w:t>важном</w:t>
            </w:r>
            <w:proofErr w:type="gramEnd"/>
            <w:r w:rsidRPr="00392D5E">
              <w:rPr>
                <w:color w:val="auto"/>
              </w:rPr>
              <w:t>»</w:t>
            </w:r>
          </w:p>
          <w:p w:rsidR="00392D5E" w:rsidRPr="00392D5E" w:rsidRDefault="00392D5E" w:rsidP="00541320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</w:rPr>
              <w:t>«Орлята России»</w:t>
            </w:r>
          </w:p>
        </w:tc>
        <w:tc>
          <w:tcPr>
            <w:tcW w:w="2595" w:type="dxa"/>
          </w:tcPr>
          <w:p w:rsidR="00392D5E" w:rsidRPr="00392D5E" w:rsidRDefault="00392D5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392D5E">
              <w:rPr>
                <w:color w:val="auto"/>
                <w:lang w:val="en-US"/>
              </w:rPr>
              <w:t>4</w:t>
            </w:r>
            <w:r w:rsidRPr="00392D5E">
              <w:rPr>
                <w:color w:val="auto"/>
              </w:rPr>
              <w:t>в</w:t>
            </w:r>
          </w:p>
        </w:tc>
      </w:tr>
    </w:tbl>
    <w:p w:rsidR="004E1424" w:rsidRDefault="004E1424">
      <w:pPr>
        <w:spacing w:after="53"/>
        <w:ind w:left="349" w:right="14"/>
        <w:rPr>
          <w:b/>
          <w:color w:val="FF0000"/>
          <w:sz w:val="26"/>
        </w:rPr>
      </w:pPr>
    </w:p>
    <w:p w:rsidR="004E1424" w:rsidRDefault="004E1424">
      <w:pPr>
        <w:spacing w:after="53"/>
        <w:ind w:left="349" w:right="14"/>
        <w:rPr>
          <w:b/>
          <w:color w:val="FF0000"/>
          <w:sz w:val="26"/>
        </w:rPr>
      </w:pPr>
    </w:p>
    <w:p w:rsidR="004E1424" w:rsidRPr="00F84AC3" w:rsidRDefault="00FC26D3">
      <w:pPr>
        <w:spacing w:after="53"/>
        <w:ind w:left="349" w:right="14"/>
        <w:jc w:val="left"/>
        <w:rPr>
          <w:b/>
          <w:color w:val="auto"/>
          <w:sz w:val="26"/>
        </w:rPr>
      </w:pPr>
      <w:r>
        <w:rPr>
          <w:b/>
          <w:color w:val="auto"/>
          <w:sz w:val="26"/>
        </w:rPr>
        <w:t>Внеурочная деятельность в  5-9</w:t>
      </w:r>
      <w:r w:rsidR="000878E4" w:rsidRPr="00F84AC3">
        <w:rPr>
          <w:b/>
          <w:color w:val="auto"/>
          <w:sz w:val="26"/>
        </w:rPr>
        <w:t xml:space="preserve"> классах</w:t>
      </w:r>
    </w:p>
    <w:p w:rsidR="004E1424" w:rsidRDefault="004E1424">
      <w:pPr>
        <w:spacing w:after="53"/>
        <w:ind w:left="349" w:right="14"/>
        <w:jc w:val="left"/>
        <w:rPr>
          <w:b/>
          <w:color w:val="FF0000"/>
          <w:sz w:val="26"/>
        </w:rPr>
      </w:pPr>
    </w:p>
    <w:tbl>
      <w:tblPr>
        <w:tblStyle w:val="24"/>
        <w:tblW w:w="9620" w:type="dxa"/>
        <w:tblInd w:w="-187" w:type="dxa"/>
        <w:tblLayout w:type="fixed"/>
        <w:tblLook w:val="01E0"/>
      </w:tblPr>
      <w:tblGrid>
        <w:gridCol w:w="891"/>
        <w:gridCol w:w="6110"/>
        <w:gridCol w:w="2619"/>
      </w:tblGrid>
      <w:tr w:rsidR="00F84AC3">
        <w:trPr>
          <w:trHeight w:val="301"/>
        </w:trPr>
        <w:tc>
          <w:tcPr>
            <w:tcW w:w="891" w:type="dxa"/>
          </w:tcPr>
          <w:p w:rsidR="00F84AC3" w:rsidRDefault="00FC26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1</w:t>
            </w:r>
          </w:p>
        </w:tc>
        <w:tc>
          <w:tcPr>
            <w:tcW w:w="6110" w:type="dxa"/>
            <w:vMerge w:val="restart"/>
            <w:shd w:val="clear" w:color="auto" w:fill="E2EFD9" w:themeFill="accent6" w:themeFillTint="33"/>
          </w:tcPr>
          <w:p w:rsidR="00F84AC3" w:rsidRPr="00FC26D3" w:rsidRDefault="00F84AC3">
            <w:pPr>
              <w:rPr>
                <w:color w:val="auto"/>
                <w:szCs w:val="24"/>
              </w:rPr>
            </w:pPr>
            <w:r w:rsidRPr="00FC26D3">
              <w:rPr>
                <w:color w:val="auto"/>
                <w:szCs w:val="24"/>
              </w:rPr>
              <w:t>«Моя Семья»</w:t>
            </w:r>
          </w:p>
          <w:p w:rsidR="00F84AC3" w:rsidRPr="00FC26D3" w:rsidRDefault="00F84AC3">
            <w:pPr>
              <w:rPr>
                <w:color w:val="auto"/>
                <w:szCs w:val="24"/>
              </w:rPr>
            </w:pPr>
            <w:r w:rsidRPr="00FC26D3">
              <w:rPr>
                <w:color w:val="auto"/>
                <w:szCs w:val="24"/>
              </w:rPr>
              <w:t>«Семьеведение»</w:t>
            </w:r>
          </w:p>
        </w:tc>
        <w:tc>
          <w:tcPr>
            <w:tcW w:w="2619" w:type="dxa"/>
            <w:vMerge w:val="restart"/>
          </w:tcPr>
          <w:p w:rsidR="00F84AC3" w:rsidRPr="00FC26D3" w:rsidRDefault="00F84AC3" w:rsidP="00B13A2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jc w:val="center"/>
              <w:rPr>
                <w:color w:val="auto"/>
                <w:szCs w:val="24"/>
              </w:rPr>
            </w:pPr>
            <w:r w:rsidRPr="00FC26D3">
              <w:rPr>
                <w:color w:val="auto"/>
                <w:szCs w:val="24"/>
              </w:rPr>
              <w:t>5-9 классы</w:t>
            </w:r>
          </w:p>
          <w:p w:rsidR="00F84AC3" w:rsidRPr="00FC26D3" w:rsidRDefault="00F84AC3" w:rsidP="00B13A2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jc w:val="center"/>
              <w:rPr>
                <w:color w:val="auto"/>
                <w:szCs w:val="24"/>
              </w:rPr>
            </w:pPr>
            <w:r w:rsidRPr="00FC26D3">
              <w:rPr>
                <w:color w:val="auto"/>
                <w:szCs w:val="24"/>
              </w:rPr>
              <w:t>10-11 классы</w:t>
            </w:r>
          </w:p>
        </w:tc>
      </w:tr>
      <w:tr w:rsidR="00FC26D3" w:rsidTr="00B13A2F">
        <w:trPr>
          <w:trHeight w:val="602"/>
        </w:trPr>
        <w:tc>
          <w:tcPr>
            <w:tcW w:w="891" w:type="dxa"/>
          </w:tcPr>
          <w:p w:rsidR="00FC26D3" w:rsidRDefault="00FC26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2</w:t>
            </w:r>
          </w:p>
        </w:tc>
        <w:tc>
          <w:tcPr>
            <w:tcW w:w="6110" w:type="dxa"/>
            <w:vMerge/>
            <w:shd w:val="clear" w:color="auto" w:fill="E2EFD9" w:themeFill="accent6" w:themeFillTint="33"/>
          </w:tcPr>
          <w:p w:rsidR="00FC26D3" w:rsidRPr="00FC26D3" w:rsidRDefault="00FC26D3">
            <w:pPr>
              <w:rPr>
                <w:color w:val="auto"/>
                <w:szCs w:val="24"/>
              </w:rPr>
            </w:pPr>
          </w:p>
        </w:tc>
        <w:tc>
          <w:tcPr>
            <w:tcW w:w="2619" w:type="dxa"/>
            <w:vMerge/>
          </w:tcPr>
          <w:p w:rsidR="00FC26D3" w:rsidRPr="00FC26D3" w:rsidRDefault="00FC26D3" w:rsidP="00B13A2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jc w:val="center"/>
              <w:rPr>
                <w:color w:val="auto"/>
                <w:szCs w:val="24"/>
              </w:rPr>
            </w:pPr>
          </w:p>
        </w:tc>
      </w:tr>
      <w:tr w:rsidR="004E1424">
        <w:trPr>
          <w:trHeight w:val="301"/>
        </w:trPr>
        <w:tc>
          <w:tcPr>
            <w:tcW w:w="891" w:type="dxa"/>
          </w:tcPr>
          <w:p w:rsidR="004E1424" w:rsidRDefault="00FC26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3</w:t>
            </w:r>
          </w:p>
        </w:tc>
        <w:tc>
          <w:tcPr>
            <w:tcW w:w="6110" w:type="dxa"/>
            <w:shd w:val="clear" w:color="auto" w:fill="E2EFD9" w:themeFill="accent6" w:themeFillTint="33"/>
          </w:tcPr>
          <w:p w:rsidR="004E1424" w:rsidRPr="00FC26D3" w:rsidRDefault="000878E4">
            <w:pPr>
              <w:rPr>
                <w:color w:val="auto"/>
                <w:szCs w:val="24"/>
              </w:rPr>
            </w:pPr>
            <w:r w:rsidRPr="00FC26D3">
              <w:rPr>
                <w:color w:val="auto"/>
                <w:szCs w:val="24"/>
              </w:rPr>
              <w:t>«Финансовая грамотность»</w:t>
            </w:r>
          </w:p>
        </w:tc>
        <w:tc>
          <w:tcPr>
            <w:tcW w:w="2619" w:type="dxa"/>
          </w:tcPr>
          <w:p w:rsidR="004E1424" w:rsidRPr="00FC26D3" w:rsidRDefault="00FC26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jc w:val="center"/>
              <w:rPr>
                <w:color w:val="auto"/>
                <w:szCs w:val="24"/>
              </w:rPr>
            </w:pPr>
            <w:r w:rsidRPr="00FC26D3">
              <w:rPr>
                <w:color w:val="auto"/>
                <w:szCs w:val="24"/>
              </w:rPr>
              <w:t>5</w:t>
            </w:r>
          </w:p>
        </w:tc>
      </w:tr>
      <w:tr w:rsidR="004E1424">
        <w:trPr>
          <w:trHeight w:val="602"/>
        </w:trPr>
        <w:tc>
          <w:tcPr>
            <w:tcW w:w="891" w:type="dxa"/>
          </w:tcPr>
          <w:p w:rsidR="004E1424" w:rsidRDefault="00FC26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4</w:t>
            </w:r>
          </w:p>
        </w:tc>
        <w:tc>
          <w:tcPr>
            <w:tcW w:w="6110" w:type="dxa"/>
            <w:shd w:val="clear" w:color="auto" w:fill="E2EFD9" w:themeFill="accent6" w:themeFillTint="33"/>
          </w:tcPr>
          <w:p w:rsidR="004E1424" w:rsidRPr="00FC26D3" w:rsidRDefault="00F84A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rPr>
                <w:color w:val="auto"/>
                <w:szCs w:val="24"/>
              </w:rPr>
            </w:pPr>
            <w:r w:rsidRPr="00FC26D3">
              <w:rPr>
                <w:color w:val="auto"/>
                <w:szCs w:val="24"/>
              </w:rPr>
              <w:t>«Россия – мои горизонты»</w:t>
            </w:r>
          </w:p>
        </w:tc>
        <w:tc>
          <w:tcPr>
            <w:tcW w:w="2619" w:type="dxa"/>
          </w:tcPr>
          <w:p w:rsidR="004E1424" w:rsidRPr="00FC26D3" w:rsidRDefault="00FC26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6-9</w:t>
            </w:r>
          </w:p>
          <w:p w:rsidR="004E1424" w:rsidRPr="00FC26D3" w:rsidRDefault="004E14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jc w:val="center"/>
              <w:rPr>
                <w:color w:val="auto"/>
                <w:szCs w:val="24"/>
              </w:rPr>
            </w:pPr>
          </w:p>
        </w:tc>
      </w:tr>
      <w:tr w:rsidR="004E1424">
        <w:trPr>
          <w:trHeight w:val="592"/>
        </w:trPr>
        <w:tc>
          <w:tcPr>
            <w:tcW w:w="891" w:type="dxa"/>
          </w:tcPr>
          <w:p w:rsidR="004E1424" w:rsidRDefault="00FC26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5</w:t>
            </w:r>
          </w:p>
        </w:tc>
        <w:tc>
          <w:tcPr>
            <w:tcW w:w="6110" w:type="dxa"/>
            <w:shd w:val="clear" w:color="auto" w:fill="E2EFD9" w:themeFill="accent6" w:themeFillTint="33"/>
          </w:tcPr>
          <w:p w:rsidR="004E1424" w:rsidRPr="00FC26D3" w:rsidRDefault="000878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rPr>
                <w:color w:val="auto"/>
                <w:szCs w:val="24"/>
              </w:rPr>
            </w:pPr>
            <w:r w:rsidRPr="00FC26D3">
              <w:rPr>
                <w:color w:val="auto"/>
                <w:szCs w:val="24"/>
              </w:rPr>
              <w:t>«Школа актива»</w:t>
            </w:r>
          </w:p>
          <w:p w:rsidR="004E1424" w:rsidRPr="00FC26D3" w:rsidRDefault="004E14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rPr>
                <w:color w:val="auto"/>
                <w:szCs w:val="24"/>
              </w:rPr>
            </w:pPr>
          </w:p>
        </w:tc>
        <w:tc>
          <w:tcPr>
            <w:tcW w:w="2619" w:type="dxa"/>
          </w:tcPr>
          <w:p w:rsidR="004E1424" w:rsidRPr="00FC26D3" w:rsidRDefault="00FC26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5-9</w:t>
            </w:r>
          </w:p>
          <w:p w:rsidR="004E1424" w:rsidRPr="00FC26D3" w:rsidRDefault="004E14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jc w:val="center"/>
              <w:rPr>
                <w:color w:val="auto"/>
                <w:szCs w:val="24"/>
              </w:rPr>
            </w:pPr>
          </w:p>
        </w:tc>
      </w:tr>
      <w:tr w:rsidR="004E1424">
        <w:trPr>
          <w:trHeight w:val="592"/>
        </w:trPr>
        <w:tc>
          <w:tcPr>
            <w:tcW w:w="891" w:type="dxa"/>
          </w:tcPr>
          <w:p w:rsidR="004E1424" w:rsidRDefault="00FC26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6</w:t>
            </w:r>
          </w:p>
        </w:tc>
        <w:tc>
          <w:tcPr>
            <w:tcW w:w="6110" w:type="dxa"/>
            <w:shd w:val="clear" w:color="auto" w:fill="E2EFD9" w:themeFill="accent6" w:themeFillTint="33"/>
          </w:tcPr>
          <w:p w:rsidR="004E1424" w:rsidRPr="00FC26D3" w:rsidRDefault="000878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rPr>
                <w:color w:val="auto"/>
                <w:szCs w:val="24"/>
              </w:rPr>
            </w:pPr>
            <w:r w:rsidRPr="00FC26D3">
              <w:rPr>
                <w:color w:val="auto"/>
                <w:szCs w:val="24"/>
              </w:rPr>
              <w:t xml:space="preserve">«Разговоры о </w:t>
            </w:r>
            <w:proofErr w:type="gramStart"/>
            <w:r w:rsidRPr="00FC26D3">
              <w:rPr>
                <w:color w:val="auto"/>
                <w:szCs w:val="24"/>
              </w:rPr>
              <w:t>важном</w:t>
            </w:r>
            <w:proofErr w:type="gramEnd"/>
            <w:r w:rsidRPr="00FC26D3">
              <w:rPr>
                <w:color w:val="auto"/>
                <w:szCs w:val="24"/>
              </w:rPr>
              <w:t>»</w:t>
            </w:r>
          </w:p>
        </w:tc>
        <w:tc>
          <w:tcPr>
            <w:tcW w:w="2619" w:type="dxa"/>
          </w:tcPr>
          <w:p w:rsidR="004E1424" w:rsidRPr="00FC26D3" w:rsidRDefault="000878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jc w:val="center"/>
              <w:rPr>
                <w:color w:val="auto"/>
                <w:szCs w:val="24"/>
              </w:rPr>
            </w:pPr>
            <w:r w:rsidRPr="00FC26D3">
              <w:rPr>
                <w:color w:val="auto"/>
                <w:szCs w:val="24"/>
              </w:rPr>
              <w:t>5-9</w:t>
            </w:r>
          </w:p>
        </w:tc>
      </w:tr>
      <w:tr w:rsidR="004E1424">
        <w:trPr>
          <w:trHeight w:val="592"/>
        </w:trPr>
        <w:tc>
          <w:tcPr>
            <w:tcW w:w="891" w:type="dxa"/>
          </w:tcPr>
          <w:p w:rsidR="004E1424" w:rsidRDefault="00FC26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7</w:t>
            </w:r>
          </w:p>
        </w:tc>
        <w:tc>
          <w:tcPr>
            <w:tcW w:w="6110" w:type="dxa"/>
            <w:shd w:val="clear" w:color="auto" w:fill="E2EFD9" w:themeFill="accent6" w:themeFillTint="33"/>
          </w:tcPr>
          <w:p w:rsidR="004E1424" w:rsidRPr="00FC26D3" w:rsidRDefault="004E14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rPr>
                <w:color w:val="auto"/>
                <w:szCs w:val="24"/>
              </w:rPr>
            </w:pPr>
          </w:p>
        </w:tc>
        <w:tc>
          <w:tcPr>
            <w:tcW w:w="2619" w:type="dxa"/>
          </w:tcPr>
          <w:p w:rsidR="004E1424" w:rsidRPr="00FC26D3" w:rsidRDefault="004E14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jc w:val="center"/>
              <w:rPr>
                <w:color w:val="auto"/>
                <w:szCs w:val="24"/>
              </w:rPr>
            </w:pPr>
          </w:p>
        </w:tc>
      </w:tr>
    </w:tbl>
    <w:p w:rsidR="004E1424" w:rsidRDefault="004E1424">
      <w:pPr>
        <w:pStyle w:val="af7"/>
        <w:spacing w:line="276" w:lineRule="auto"/>
        <w:ind w:left="904" w:firstLine="0"/>
        <w:rPr>
          <w:b/>
          <w:color w:val="FF0000"/>
          <w:sz w:val="32"/>
          <w:szCs w:val="32"/>
          <w:lang w:eastAsia="ru-RU"/>
        </w:rPr>
      </w:pPr>
    </w:p>
    <w:p w:rsidR="004E1424" w:rsidRPr="00FC26D3" w:rsidRDefault="000878E4">
      <w:pPr>
        <w:spacing w:line="276" w:lineRule="auto"/>
        <w:rPr>
          <w:b/>
          <w:color w:val="auto"/>
          <w:szCs w:val="24"/>
        </w:rPr>
      </w:pPr>
      <w:r w:rsidRPr="00FC26D3">
        <w:rPr>
          <w:b/>
          <w:color w:val="auto"/>
          <w:szCs w:val="24"/>
        </w:rPr>
        <w:t>Внеурочная деятельность в 10-11 классах</w:t>
      </w:r>
    </w:p>
    <w:p w:rsidR="004E1424" w:rsidRDefault="004E1424">
      <w:pPr>
        <w:spacing w:line="276" w:lineRule="auto"/>
        <w:rPr>
          <w:b/>
          <w:color w:val="FF0000"/>
          <w:szCs w:val="24"/>
        </w:rPr>
      </w:pPr>
    </w:p>
    <w:tbl>
      <w:tblPr>
        <w:tblStyle w:val="32"/>
        <w:tblW w:w="9659" w:type="dxa"/>
        <w:tblInd w:w="-187" w:type="dxa"/>
        <w:tblLayout w:type="fixed"/>
        <w:tblLook w:val="01E0"/>
      </w:tblPr>
      <w:tblGrid>
        <w:gridCol w:w="894"/>
        <w:gridCol w:w="6135"/>
        <w:gridCol w:w="2630"/>
      </w:tblGrid>
      <w:tr w:rsidR="004E1424">
        <w:trPr>
          <w:trHeight w:val="428"/>
        </w:trPr>
        <w:tc>
          <w:tcPr>
            <w:tcW w:w="894" w:type="dxa"/>
          </w:tcPr>
          <w:p w:rsidR="004E1424" w:rsidRPr="00FC26D3" w:rsidRDefault="000878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spacing w:after="0" w:line="240" w:lineRule="auto"/>
              <w:ind w:left="0" w:right="0" w:firstLine="0"/>
              <w:rPr>
                <w:color w:val="auto"/>
              </w:rPr>
            </w:pPr>
            <w:r w:rsidRPr="00FC26D3">
              <w:rPr>
                <w:color w:val="auto"/>
              </w:rPr>
              <w:t>1</w:t>
            </w:r>
          </w:p>
        </w:tc>
        <w:tc>
          <w:tcPr>
            <w:tcW w:w="6135" w:type="dxa"/>
            <w:shd w:val="clear" w:color="auto" w:fill="F5E3D1"/>
          </w:tcPr>
          <w:p w:rsidR="004E1424" w:rsidRPr="00FC26D3" w:rsidRDefault="000878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spacing w:after="0" w:line="240" w:lineRule="auto"/>
              <w:ind w:left="0" w:right="0" w:firstLine="0"/>
              <w:rPr>
                <w:color w:val="auto"/>
              </w:rPr>
            </w:pPr>
            <w:r w:rsidRPr="00FC26D3">
              <w:rPr>
                <w:color w:val="auto"/>
              </w:rPr>
              <w:t>«Школа актива»</w:t>
            </w:r>
          </w:p>
          <w:p w:rsidR="004E1424" w:rsidRPr="00FC26D3" w:rsidRDefault="004E14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spacing w:after="0" w:line="240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2630" w:type="dxa"/>
          </w:tcPr>
          <w:p w:rsidR="004E1424" w:rsidRPr="00FC26D3" w:rsidRDefault="000878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FC26D3">
              <w:rPr>
                <w:color w:val="auto"/>
              </w:rPr>
              <w:t>10-11</w:t>
            </w:r>
          </w:p>
          <w:p w:rsidR="004E1424" w:rsidRPr="00FC26D3" w:rsidRDefault="004E14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</w:p>
        </w:tc>
      </w:tr>
      <w:tr w:rsidR="004E1424">
        <w:trPr>
          <w:trHeight w:val="218"/>
        </w:trPr>
        <w:tc>
          <w:tcPr>
            <w:tcW w:w="894" w:type="dxa"/>
          </w:tcPr>
          <w:p w:rsidR="004E1424" w:rsidRPr="00FC26D3" w:rsidRDefault="000878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spacing w:after="0" w:line="240" w:lineRule="auto"/>
              <w:ind w:left="0" w:right="0" w:firstLine="0"/>
              <w:rPr>
                <w:color w:val="auto"/>
              </w:rPr>
            </w:pPr>
            <w:r w:rsidRPr="00FC26D3">
              <w:rPr>
                <w:color w:val="auto"/>
              </w:rPr>
              <w:t>2</w:t>
            </w:r>
          </w:p>
        </w:tc>
        <w:tc>
          <w:tcPr>
            <w:tcW w:w="6135" w:type="dxa"/>
            <w:shd w:val="clear" w:color="auto" w:fill="F5E3D1"/>
          </w:tcPr>
          <w:p w:rsidR="004E1424" w:rsidRPr="00FC26D3" w:rsidRDefault="000878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spacing w:after="0" w:line="240" w:lineRule="auto"/>
              <w:ind w:left="0" w:right="0" w:firstLine="0"/>
              <w:rPr>
                <w:color w:val="auto"/>
              </w:rPr>
            </w:pPr>
            <w:r w:rsidRPr="00FC26D3">
              <w:rPr>
                <w:color w:val="auto"/>
              </w:rPr>
              <w:t xml:space="preserve">«Разговоры о </w:t>
            </w:r>
            <w:proofErr w:type="gramStart"/>
            <w:r w:rsidRPr="00FC26D3">
              <w:rPr>
                <w:color w:val="auto"/>
              </w:rPr>
              <w:t>важном</w:t>
            </w:r>
            <w:proofErr w:type="gramEnd"/>
            <w:r w:rsidRPr="00FC26D3">
              <w:rPr>
                <w:color w:val="auto"/>
              </w:rPr>
              <w:t>»</w:t>
            </w:r>
          </w:p>
        </w:tc>
        <w:tc>
          <w:tcPr>
            <w:tcW w:w="2630" w:type="dxa"/>
          </w:tcPr>
          <w:p w:rsidR="004E1424" w:rsidRPr="00FC26D3" w:rsidRDefault="000878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FC26D3">
              <w:rPr>
                <w:color w:val="auto"/>
              </w:rPr>
              <w:t>10-11</w:t>
            </w:r>
          </w:p>
        </w:tc>
      </w:tr>
      <w:tr w:rsidR="00FC26D3" w:rsidTr="00B13A2F">
        <w:trPr>
          <w:trHeight w:val="218"/>
        </w:trPr>
        <w:tc>
          <w:tcPr>
            <w:tcW w:w="894" w:type="dxa"/>
          </w:tcPr>
          <w:p w:rsidR="00FC26D3" w:rsidRPr="00FC26D3" w:rsidRDefault="00FC26D3" w:rsidP="00FC26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spacing w:after="0" w:line="240" w:lineRule="auto"/>
              <w:ind w:left="0" w:right="0" w:firstLine="0"/>
              <w:rPr>
                <w:color w:val="auto"/>
              </w:rPr>
            </w:pPr>
            <w:r w:rsidRPr="00FC26D3">
              <w:rPr>
                <w:color w:val="auto"/>
              </w:rPr>
              <w:t>3</w:t>
            </w:r>
          </w:p>
        </w:tc>
        <w:tc>
          <w:tcPr>
            <w:tcW w:w="6135" w:type="dxa"/>
            <w:shd w:val="clear" w:color="auto" w:fill="E2EFD9" w:themeFill="accent6" w:themeFillTint="33"/>
          </w:tcPr>
          <w:p w:rsidR="00FC26D3" w:rsidRPr="00FC26D3" w:rsidRDefault="00FC26D3" w:rsidP="00FC26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rPr>
                <w:color w:val="auto"/>
                <w:szCs w:val="24"/>
              </w:rPr>
            </w:pPr>
            <w:r w:rsidRPr="00FC26D3">
              <w:rPr>
                <w:color w:val="auto"/>
                <w:szCs w:val="24"/>
              </w:rPr>
              <w:t>«Юный патриот»</w:t>
            </w:r>
          </w:p>
        </w:tc>
        <w:tc>
          <w:tcPr>
            <w:tcW w:w="2630" w:type="dxa"/>
          </w:tcPr>
          <w:p w:rsidR="00FC26D3" w:rsidRPr="00FC26D3" w:rsidRDefault="00FC26D3" w:rsidP="00FC26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jc w:val="center"/>
              <w:rPr>
                <w:color w:val="auto"/>
                <w:szCs w:val="24"/>
              </w:rPr>
            </w:pPr>
            <w:r w:rsidRPr="00FC26D3">
              <w:rPr>
                <w:color w:val="auto"/>
                <w:szCs w:val="24"/>
              </w:rPr>
              <w:t>10-11</w:t>
            </w:r>
          </w:p>
        </w:tc>
      </w:tr>
      <w:tr w:rsidR="00FC26D3" w:rsidTr="00B13A2F">
        <w:trPr>
          <w:trHeight w:val="218"/>
        </w:trPr>
        <w:tc>
          <w:tcPr>
            <w:tcW w:w="894" w:type="dxa"/>
          </w:tcPr>
          <w:p w:rsidR="00FC26D3" w:rsidRPr="00FC26D3" w:rsidRDefault="00FC26D3" w:rsidP="00FC26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spacing w:after="0" w:line="240" w:lineRule="auto"/>
              <w:ind w:left="0" w:right="0" w:firstLine="0"/>
              <w:rPr>
                <w:color w:val="auto"/>
              </w:rPr>
            </w:pPr>
            <w:r w:rsidRPr="00FC26D3">
              <w:rPr>
                <w:color w:val="auto"/>
              </w:rPr>
              <w:t>4</w:t>
            </w:r>
          </w:p>
        </w:tc>
        <w:tc>
          <w:tcPr>
            <w:tcW w:w="6135" w:type="dxa"/>
            <w:shd w:val="clear" w:color="auto" w:fill="E2EFD9" w:themeFill="accent6" w:themeFillTint="33"/>
          </w:tcPr>
          <w:p w:rsidR="00FC26D3" w:rsidRPr="00FC26D3" w:rsidRDefault="00FC26D3" w:rsidP="00FC26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rPr>
                <w:color w:val="auto"/>
                <w:szCs w:val="24"/>
              </w:rPr>
            </w:pPr>
            <w:r w:rsidRPr="00FC26D3">
              <w:rPr>
                <w:color w:val="auto"/>
                <w:szCs w:val="24"/>
              </w:rPr>
              <w:t>«Россия – мои горизонты»</w:t>
            </w:r>
          </w:p>
        </w:tc>
        <w:tc>
          <w:tcPr>
            <w:tcW w:w="2630" w:type="dxa"/>
          </w:tcPr>
          <w:p w:rsidR="00FC26D3" w:rsidRPr="00FC26D3" w:rsidRDefault="00FC26D3" w:rsidP="00FC26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jc w:val="center"/>
              <w:rPr>
                <w:color w:val="auto"/>
                <w:szCs w:val="24"/>
              </w:rPr>
            </w:pPr>
            <w:r w:rsidRPr="00FC26D3">
              <w:rPr>
                <w:color w:val="auto"/>
                <w:szCs w:val="24"/>
              </w:rPr>
              <w:t>10-11</w:t>
            </w:r>
          </w:p>
        </w:tc>
      </w:tr>
      <w:tr w:rsidR="00FC26D3" w:rsidTr="00B13A2F">
        <w:trPr>
          <w:trHeight w:val="218"/>
        </w:trPr>
        <w:tc>
          <w:tcPr>
            <w:tcW w:w="894" w:type="dxa"/>
          </w:tcPr>
          <w:p w:rsidR="00FC26D3" w:rsidRPr="00FC26D3" w:rsidRDefault="00FC26D3" w:rsidP="00FC26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spacing w:after="0" w:line="240" w:lineRule="auto"/>
              <w:ind w:left="0" w:right="0" w:firstLine="0"/>
              <w:rPr>
                <w:color w:val="auto"/>
              </w:rPr>
            </w:pPr>
            <w:r w:rsidRPr="00FC26D3">
              <w:rPr>
                <w:color w:val="auto"/>
              </w:rPr>
              <w:t>5</w:t>
            </w:r>
          </w:p>
        </w:tc>
        <w:tc>
          <w:tcPr>
            <w:tcW w:w="6135" w:type="dxa"/>
            <w:shd w:val="clear" w:color="auto" w:fill="E2EFD9" w:themeFill="accent6" w:themeFillTint="33"/>
          </w:tcPr>
          <w:p w:rsidR="00FC26D3" w:rsidRPr="00FC26D3" w:rsidRDefault="00FC26D3" w:rsidP="00FC26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rPr>
                <w:color w:val="auto"/>
                <w:szCs w:val="24"/>
              </w:rPr>
            </w:pPr>
            <w:r w:rsidRPr="00FC26D3">
              <w:rPr>
                <w:color w:val="auto"/>
                <w:szCs w:val="24"/>
              </w:rPr>
              <w:t>«Школа актива»</w:t>
            </w:r>
          </w:p>
          <w:p w:rsidR="00FC26D3" w:rsidRPr="00FC26D3" w:rsidRDefault="00FC26D3" w:rsidP="00FC26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rPr>
                <w:color w:val="auto"/>
                <w:szCs w:val="24"/>
              </w:rPr>
            </w:pPr>
          </w:p>
        </w:tc>
        <w:tc>
          <w:tcPr>
            <w:tcW w:w="2630" w:type="dxa"/>
          </w:tcPr>
          <w:p w:rsidR="00FC26D3" w:rsidRPr="00FC26D3" w:rsidRDefault="00FC26D3" w:rsidP="00FC26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jc w:val="center"/>
              <w:rPr>
                <w:color w:val="auto"/>
                <w:szCs w:val="24"/>
              </w:rPr>
            </w:pPr>
            <w:r w:rsidRPr="00FC26D3">
              <w:rPr>
                <w:color w:val="auto"/>
                <w:szCs w:val="24"/>
              </w:rPr>
              <w:t>10-11</w:t>
            </w:r>
          </w:p>
        </w:tc>
      </w:tr>
      <w:tr w:rsidR="00FC26D3" w:rsidTr="00B13A2F">
        <w:trPr>
          <w:trHeight w:val="218"/>
        </w:trPr>
        <w:tc>
          <w:tcPr>
            <w:tcW w:w="894" w:type="dxa"/>
          </w:tcPr>
          <w:p w:rsidR="00FC26D3" w:rsidRPr="00FC26D3" w:rsidRDefault="00FC26D3" w:rsidP="00FC26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spacing w:after="0" w:line="240" w:lineRule="auto"/>
              <w:ind w:left="0" w:right="0" w:firstLine="0"/>
              <w:rPr>
                <w:color w:val="auto"/>
              </w:rPr>
            </w:pPr>
            <w:r w:rsidRPr="00FC26D3">
              <w:rPr>
                <w:color w:val="auto"/>
              </w:rPr>
              <w:t>6</w:t>
            </w:r>
          </w:p>
        </w:tc>
        <w:tc>
          <w:tcPr>
            <w:tcW w:w="6135" w:type="dxa"/>
            <w:shd w:val="clear" w:color="auto" w:fill="E2EFD9" w:themeFill="accent6" w:themeFillTint="33"/>
          </w:tcPr>
          <w:p w:rsidR="00FC26D3" w:rsidRPr="00FC26D3" w:rsidRDefault="00FC26D3" w:rsidP="00FC26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rPr>
                <w:color w:val="auto"/>
                <w:szCs w:val="24"/>
              </w:rPr>
            </w:pPr>
            <w:r w:rsidRPr="00FC26D3">
              <w:rPr>
                <w:color w:val="auto"/>
                <w:szCs w:val="24"/>
              </w:rPr>
              <w:t>«Семьеведение»</w:t>
            </w:r>
          </w:p>
        </w:tc>
        <w:tc>
          <w:tcPr>
            <w:tcW w:w="2630" w:type="dxa"/>
          </w:tcPr>
          <w:p w:rsidR="00FC26D3" w:rsidRPr="00FC26D3" w:rsidRDefault="00FC26D3" w:rsidP="00FC26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jc w:val="center"/>
              <w:rPr>
                <w:color w:val="auto"/>
                <w:szCs w:val="24"/>
              </w:rPr>
            </w:pPr>
            <w:r w:rsidRPr="00FC26D3">
              <w:rPr>
                <w:color w:val="auto"/>
                <w:szCs w:val="24"/>
              </w:rPr>
              <w:t>10-11</w:t>
            </w:r>
          </w:p>
        </w:tc>
      </w:tr>
    </w:tbl>
    <w:p w:rsidR="004E1424" w:rsidRDefault="004E1424">
      <w:pPr>
        <w:spacing w:line="276" w:lineRule="auto"/>
        <w:rPr>
          <w:b/>
          <w:color w:val="FF0000"/>
          <w:szCs w:val="24"/>
        </w:rPr>
      </w:pPr>
    </w:p>
    <w:p w:rsidR="004E1424" w:rsidRDefault="004E1424">
      <w:pPr>
        <w:spacing w:line="276" w:lineRule="auto"/>
        <w:rPr>
          <w:b/>
          <w:color w:val="FF0000"/>
          <w:szCs w:val="24"/>
        </w:rPr>
      </w:pPr>
    </w:p>
    <w:p w:rsidR="004E1424" w:rsidRDefault="004E1424">
      <w:pPr>
        <w:spacing w:line="276" w:lineRule="auto"/>
        <w:rPr>
          <w:b/>
          <w:color w:val="FF0000"/>
          <w:szCs w:val="24"/>
        </w:rPr>
      </w:pPr>
    </w:p>
    <w:p w:rsidR="004E1424" w:rsidRDefault="004E1424">
      <w:pPr>
        <w:spacing w:line="276" w:lineRule="auto"/>
        <w:rPr>
          <w:b/>
          <w:color w:val="FF0000"/>
          <w:szCs w:val="24"/>
        </w:rPr>
      </w:pPr>
    </w:p>
    <w:p w:rsidR="004E1424" w:rsidRDefault="004E1424">
      <w:pPr>
        <w:spacing w:line="276" w:lineRule="auto"/>
        <w:rPr>
          <w:b/>
          <w:color w:val="FF0000"/>
          <w:szCs w:val="24"/>
        </w:rPr>
      </w:pPr>
    </w:p>
    <w:p w:rsidR="004E1424" w:rsidRPr="00A76D5E" w:rsidRDefault="000878E4">
      <w:pPr>
        <w:spacing w:line="276" w:lineRule="auto"/>
        <w:rPr>
          <w:b/>
          <w:color w:val="auto"/>
          <w:szCs w:val="24"/>
        </w:rPr>
      </w:pPr>
      <w:r w:rsidRPr="00A76D5E">
        <w:rPr>
          <w:b/>
          <w:color w:val="auto"/>
          <w:szCs w:val="24"/>
        </w:rPr>
        <w:t xml:space="preserve">Образовательные технологии, используемые коллективом гимназии </w:t>
      </w:r>
    </w:p>
    <w:p w:rsidR="004E1424" w:rsidRPr="00A76D5E" w:rsidRDefault="000878E4">
      <w:pPr>
        <w:pStyle w:val="af7"/>
        <w:spacing w:line="276" w:lineRule="auto"/>
        <w:ind w:left="904" w:firstLine="0"/>
        <w:rPr>
          <w:b/>
          <w:sz w:val="24"/>
          <w:szCs w:val="24"/>
        </w:rPr>
      </w:pPr>
      <w:r w:rsidRPr="00A76D5E">
        <w:rPr>
          <w:noProof/>
          <w:lang w:eastAsia="ru-RU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321310</wp:posOffset>
            </wp:positionV>
            <wp:extent cx="6211570" cy="3924300"/>
            <wp:effectExtent l="0" t="0" r="17780" b="0"/>
            <wp:wrapSquare wrapText="bothSides"/>
            <wp:docPr id="5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4E1424" w:rsidRDefault="004E1424">
      <w:pPr>
        <w:pStyle w:val="af7"/>
        <w:spacing w:line="360" w:lineRule="auto"/>
        <w:ind w:left="904" w:firstLine="0"/>
        <w:rPr>
          <w:b/>
          <w:sz w:val="28"/>
          <w:szCs w:val="28"/>
        </w:rPr>
      </w:pPr>
    </w:p>
    <w:p w:rsidR="004E1424" w:rsidRDefault="000878E4">
      <w:pPr>
        <w:spacing w:line="276" w:lineRule="auto"/>
        <w:ind w:left="65" w:firstLine="0"/>
        <w:rPr>
          <w:szCs w:val="24"/>
        </w:rPr>
      </w:pPr>
      <w:r>
        <w:rPr>
          <w:szCs w:val="24"/>
        </w:rPr>
        <w:t>Диаграмма свидетельствует о повышении  профессионального  уровня педагогов, увеличивается число  учителей, применяющих в  работе технологии</w:t>
      </w:r>
      <w:r w:rsidR="00094E52">
        <w:rPr>
          <w:szCs w:val="24"/>
        </w:rPr>
        <w:t>,</w:t>
      </w:r>
      <w:r>
        <w:rPr>
          <w:szCs w:val="24"/>
        </w:rPr>
        <w:t xml:space="preserve">   повышающие познавательную активность учащихся.  </w:t>
      </w:r>
    </w:p>
    <w:p w:rsidR="004E1424" w:rsidRDefault="000878E4" w:rsidP="00474E12">
      <w:pPr>
        <w:numPr>
          <w:ilvl w:val="0"/>
          <w:numId w:val="16"/>
        </w:numPr>
        <w:ind w:right="14" w:hanging="339"/>
        <w:jc w:val="left"/>
      </w:pPr>
      <w:r>
        <w:t>Развивающее обучение</w:t>
      </w:r>
    </w:p>
    <w:p w:rsidR="004E1424" w:rsidRDefault="000878E4" w:rsidP="00474E12">
      <w:pPr>
        <w:numPr>
          <w:ilvl w:val="0"/>
          <w:numId w:val="16"/>
        </w:numPr>
        <w:ind w:right="14" w:hanging="339"/>
        <w:jc w:val="left"/>
      </w:pPr>
      <w:r>
        <w:t>Личностно-ориенированное</w:t>
      </w:r>
    </w:p>
    <w:p w:rsidR="004E1424" w:rsidRDefault="000878E4">
      <w:pPr>
        <w:ind w:left="565" w:right="14"/>
        <w:jc w:val="left"/>
      </w:pPr>
      <w:r>
        <w:t>З.   Игровые технологии</w:t>
      </w:r>
    </w:p>
    <w:p w:rsidR="004E1424" w:rsidRDefault="000878E4" w:rsidP="00474E12">
      <w:pPr>
        <w:numPr>
          <w:ilvl w:val="0"/>
          <w:numId w:val="3"/>
        </w:numPr>
        <w:ind w:right="14" w:hanging="346"/>
        <w:jc w:val="left"/>
      </w:pPr>
      <w:r>
        <w:t>Технологии проблемного обучения</w:t>
      </w:r>
    </w:p>
    <w:p w:rsidR="004E1424" w:rsidRDefault="000878E4" w:rsidP="00474E12">
      <w:pPr>
        <w:numPr>
          <w:ilvl w:val="0"/>
          <w:numId w:val="3"/>
        </w:numPr>
        <w:ind w:right="14" w:hanging="346"/>
        <w:jc w:val="left"/>
      </w:pPr>
      <w:r>
        <w:t>Проектно-исследовательские технологии</w:t>
      </w:r>
    </w:p>
    <w:p w:rsidR="004E1424" w:rsidRDefault="000878E4" w:rsidP="00474E12">
      <w:pPr>
        <w:numPr>
          <w:ilvl w:val="0"/>
          <w:numId w:val="3"/>
        </w:numPr>
        <w:ind w:right="14" w:hanging="346"/>
        <w:jc w:val="left"/>
      </w:pPr>
      <w:r>
        <w:t>ИКТ технологии</w:t>
      </w:r>
    </w:p>
    <w:p w:rsidR="004E1424" w:rsidRDefault="000878E4" w:rsidP="00474E12">
      <w:pPr>
        <w:numPr>
          <w:ilvl w:val="0"/>
          <w:numId w:val="3"/>
        </w:numPr>
        <w:ind w:right="14" w:hanging="346"/>
        <w:jc w:val="left"/>
      </w:pPr>
      <w:r>
        <w:t>Здоровьесберегающие технологии</w:t>
      </w:r>
    </w:p>
    <w:p w:rsidR="004E1424" w:rsidRPr="00B13A2F" w:rsidRDefault="000878E4" w:rsidP="00474E12">
      <w:pPr>
        <w:numPr>
          <w:ilvl w:val="0"/>
          <w:numId w:val="3"/>
        </w:numPr>
        <w:spacing w:after="267"/>
        <w:ind w:right="14" w:hanging="346"/>
        <w:jc w:val="left"/>
        <w:rPr>
          <w:color w:val="auto"/>
        </w:rPr>
      </w:pPr>
      <w:r w:rsidRPr="00B13A2F">
        <w:rPr>
          <w:color w:val="auto"/>
        </w:rPr>
        <w:t>Индивидуальный учебный план</w:t>
      </w:r>
    </w:p>
    <w:p w:rsidR="004E1424" w:rsidRDefault="004E1424">
      <w:pPr>
        <w:spacing w:after="0" w:line="259" w:lineRule="auto"/>
        <w:ind w:left="218" w:right="0" w:hanging="10"/>
        <w:jc w:val="left"/>
        <w:rPr>
          <w:u w:val="single"/>
        </w:rPr>
      </w:pPr>
    </w:p>
    <w:p w:rsidR="004E1424" w:rsidRDefault="000878E4">
      <w:pPr>
        <w:spacing w:after="0" w:line="259" w:lineRule="auto"/>
        <w:ind w:left="218" w:right="0" w:hanging="10"/>
        <w:jc w:val="left"/>
        <w:rPr>
          <w:b/>
          <w:u w:val="single"/>
        </w:rPr>
      </w:pPr>
      <w:r>
        <w:rPr>
          <w:b/>
          <w:u w:val="single"/>
        </w:rPr>
        <w:t>Режим занятий в гимназии:</w:t>
      </w:r>
    </w:p>
    <w:p w:rsidR="004E1424" w:rsidRDefault="004E1424">
      <w:pPr>
        <w:spacing w:after="0" w:line="259" w:lineRule="auto"/>
        <w:ind w:left="218" w:right="0" w:hanging="10"/>
        <w:jc w:val="left"/>
        <w:rPr>
          <w:b/>
        </w:rPr>
      </w:pPr>
    </w:p>
    <w:p w:rsidR="004E1424" w:rsidRPr="004F79AA" w:rsidRDefault="000878E4">
      <w:pPr>
        <w:ind w:left="211" w:right="14"/>
        <w:rPr>
          <w:color w:val="auto"/>
        </w:rPr>
      </w:pPr>
      <w:r w:rsidRPr="004F79AA">
        <w:rPr>
          <w:color w:val="auto"/>
        </w:rPr>
        <w:t>Пятидневная учебная неделя для обучающихся 1-11 классов</w:t>
      </w:r>
    </w:p>
    <w:p w:rsidR="004E1424" w:rsidRPr="004F79AA" w:rsidRDefault="000878E4">
      <w:pPr>
        <w:spacing w:after="0" w:line="240" w:lineRule="auto"/>
        <w:ind w:left="211" w:right="14"/>
        <w:rPr>
          <w:color w:val="auto"/>
        </w:rPr>
      </w:pPr>
      <w:r w:rsidRPr="004F79AA">
        <w:rPr>
          <w:color w:val="auto"/>
        </w:rPr>
        <w:t xml:space="preserve">Учебные, внеурочные и дополнительные занятия: </w:t>
      </w:r>
    </w:p>
    <w:p w:rsidR="004E1424" w:rsidRPr="004F79AA" w:rsidRDefault="000878E4">
      <w:pPr>
        <w:spacing w:after="0" w:line="240" w:lineRule="auto"/>
        <w:ind w:left="211" w:right="14"/>
        <w:rPr>
          <w:color w:val="auto"/>
        </w:rPr>
      </w:pPr>
      <w:r w:rsidRPr="004F79AA">
        <w:rPr>
          <w:color w:val="auto"/>
        </w:rPr>
        <w:t xml:space="preserve"> Понедельнк - пятница  - с.8.00 до 20.00</w:t>
      </w:r>
    </w:p>
    <w:p w:rsidR="004E1424" w:rsidRPr="004F79AA" w:rsidRDefault="000878E4">
      <w:pPr>
        <w:ind w:left="973" w:right="5164" w:hanging="699"/>
        <w:rPr>
          <w:color w:val="auto"/>
        </w:rPr>
      </w:pPr>
      <w:r w:rsidRPr="004F79AA">
        <w:rPr>
          <w:color w:val="auto"/>
        </w:rPr>
        <w:t>Суббота – выходной день</w:t>
      </w:r>
    </w:p>
    <w:p w:rsidR="004E1424" w:rsidRPr="004F79AA" w:rsidRDefault="000878E4">
      <w:pPr>
        <w:spacing w:after="309"/>
        <w:ind w:right="14"/>
        <w:rPr>
          <w:color w:val="auto"/>
        </w:rPr>
      </w:pPr>
      <w:r w:rsidRPr="004F79AA">
        <w:rPr>
          <w:color w:val="auto"/>
        </w:rPr>
        <w:t xml:space="preserve">    Воскресенье — выходной день</w:t>
      </w:r>
    </w:p>
    <w:p w:rsidR="004E1424" w:rsidRDefault="000878E4">
      <w:pPr>
        <w:pStyle w:val="310"/>
        <w:ind w:left="261" w:right="173"/>
        <w:rPr>
          <w:szCs w:val="30"/>
          <w:u w:val="single"/>
        </w:rPr>
      </w:pPr>
      <w:r>
        <w:rPr>
          <w:szCs w:val="30"/>
          <w:u w:val="single"/>
        </w:rPr>
        <w:t>1.4. Содержание и качество подготовки учащихся</w:t>
      </w:r>
    </w:p>
    <w:p w:rsidR="004E1424" w:rsidRDefault="004E1424"/>
    <w:p w:rsidR="004E1424" w:rsidRDefault="000878E4">
      <w:pPr>
        <w:ind w:left="288" w:right="115" w:firstLine="706"/>
      </w:pPr>
      <w:r>
        <w:t>Важный показатель результативности образования — это качество знаний. Качество образовательной деятельности — один из показателей работы всего педагогического коллектива по вопросу развития мотивационной сферы обучающихся, их возможностей, способностей. Применяя в своей работе разноуровневые и разнообразные формы обучения, инновационные образовательные технологии, педагоги создали все необходимые условия для обучения детей с разными способностями, с разной степенью освоения учебного материала.</w:t>
      </w:r>
    </w:p>
    <w:p w:rsidR="004E1424" w:rsidRPr="000878E4" w:rsidRDefault="000878E4">
      <w:pPr>
        <w:spacing w:after="282"/>
        <w:ind w:left="288" w:right="122" w:firstLine="720"/>
        <w:rPr>
          <w:color w:val="auto"/>
        </w:rPr>
      </w:pPr>
      <w:r w:rsidRPr="000878E4">
        <w:rPr>
          <w:color w:val="auto"/>
        </w:rPr>
        <w:t>Мониторинг образовательной деятельности гимназии в течение года осуществляется по результатам административных, региональных и федеральных контрольных, проверочных и диагностических работ, итогам учебных триместров и учебного года. Образовательная деятельность носит характер системности, открытости.</w:t>
      </w:r>
    </w:p>
    <w:p w:rsidR="004E1424" w:rsidRPr="003A6DC1" w:rsidRDefault="000878E4">
      <w:pPr>
        <w:spacing w:after="282"/>
        <w:ind w:right="122"/>
        <w:rPr>
          <w:color w:val="auto"/>
        </w:rPr>
      </w:pPr>
      <w:r w:rsidRPr="003A6DC1">
        <w:rPr>
          <w:color w:val="auto"/>
        </w:rPr>
        <w:t xml:space="preserve">Всего в 2024 учебном году в гимназии, в среднем, обучалось </w:t>
      </w:r>
      <w:r w:rsidR="003A6DC1" w:rsidRPr="003A6DC1">
        <w:rPr>
          <w:color w:val="auto"/>
        </w:rPr>
        <w:t>845</w:t>
      </w:r>
      <w:r w:rsidRPr="003A6DC1">
        <w:rPr>
          <w:color w:val="auto"/>
        </w:rPr>
        <w:t xml:space="preserve"> детей</w:t>
      </w:r>
    </w:p>
    <w:p w:rsidR="004E1424" w:rsidRPr="003A6DC1" w:rsidRDefault="000878E4" w:rsidP="00474E12">
      <w:pPr>
        <w:numPr>
          <w:ilvl w:val="0"/>
          <w:numId w:val="4"/>
        </w:numPr>
        <w:ind w:left="1297" w:right="14" w:hanging="353"/>
        <w:rPr>
          <w:color w:val="auto"/>
        </w:rPr>
      </w:pPr>
      <w:r w:rsidRPr="003A6DC1">
        <w:rPr>
          <w:color w:val="auto"/>
        </w:rPr>
        <w:t>на ступени начального общего образования — 12 классов — 3</w:t>
      </w:r>
      <w:r w:rsidR="003A6DC1">
        <w:rPr>
          <w:color w:val="auto"/>
        </w:rPr>
        <w:t xml:space="preserve">48 </w:t>
      </w:r>
      <w:r w:rsidRPr="003A6DC1">
        <w:rPr>
          <w:color w:val="auto"/>
        </w:rPr>
        <w:t>обучающихся,</w:t>
      </w:r>
    </w:p>
    <w:p w:rsidR="004E1424" w:rsidRPr="000878E4" w:rsidRDefault="000878E4" w:rsidP="00474E12">
      <w:pPr>
        <w:numPr>
          <w:ilvl w:val="0"/>
          <w:numId w:val="4"/>
        </w:numPr>
        <w:ind w:left="1297" w:right="14" w:hanging="353"/>
        <w:rPr>
          <w:color w:val="auto"/>
        </w:rPr>
      </w:pPr>
      <w:r w:rsidRPr="000878E4">
        <w:rPr>
          <w:color w:val="auto"/>
        </w:rPr>
        <w:t xml:space="preserve">на ступени основного общего образования - 16 классов – 424 </w:t>
      </w:r>
      <w:proofErr w:type="gramStart"/>
      <w:r w:rsidRPr="000878E4">
        <w:rPr>
          <w:color w:val="auto"/>
        </w:rPr>
        <w:t>обучающийся</w:t>
      </w:r>
      <w:proofErr w:type="gramEnd"/>
      <w:r w:rsidRPr="000878E4">
        <w:rPr>
          <w:color w:val="auto"/>
        </w:rPr>
        <w:t>,</w:t>
      </w:r>
    </w:p>
    <w:p w:rsidR="004E1424" w:rsidRPr="00FE2C44" w:rsidRDefault="000878E4" w:rsidP="00474E12">
      <w:pPr>
        <w:numPr>
          <w:ilvl w:val="0"/>
          <w:numId w:val="4"/>
        </w:numPr>
        <w:ind w:left="1297" w:right="14" w:hanging="353"/>
        <w:rPr>
          <w:color w:val="auto"/>
        </w:rPr>
      </w:pPr>
      <w:r w:rsidRPr="00FE2C44">
        <w:rPr>
          <w:color w:val="auto"/>
        </w:rPr>
        <w:t xml:space="preserve">на ступени среднего общего образования — 4 класса- </w:t>
      </w:r>
      <w:r w:rsidR="00FE2C44" w:rsidRPr="00FE2C44">
        <w:rPr>
          <w:color w:val="auto"/>
        </w:rPr>
        <w:t>7</w:t>
      </w:r>
      <w:r w:rsidRPr="00FE2C44">
        <w:rPr>
          <w:color w:val="auto"/>
        </w:rPr>
        <w:t xml:space="preserve">3 </w:t>
      </w:r>
      <w:proofErr w:type="gramStart"/>
      <w:r w:rsidRPr="00FE2C44">
        <w:rPr>
          <w:color w:val="auto"/>
        </w:rPr>
        <w:t>обучающихся</w:t>
      </w:r>
      <w:proofErr w:type="gramEnd"/>
    </w:p>
    <w:p w:rsidR="004E1424" w:rsidRDefault="004E1424">
      <w:pPr>
        <w:ind w:left="1297" w:right="14" w:firstLine="0"/>
        <w:rPr>
          <w:color w:val="FF0000"/>
        </w:rPr>
      </w:pPr>
    </w:p>
    <w:tbl>
      <w:tblPr>
        <w:tblStyle w:val="14"/>
        <w:tblW w:w="9144" w:type="dxa"/>
        <w:tblInd w:w="-3" w:type="dxa"/>
        <w:tblCellMar>
          <w:top w:w="14" w:type="dxa"/>
          <w:left w:w="96" w:type="dxa"/>
          <w:right w:w="115" w:type="dxa"/>
        </w:tblCellMar>
        <w:tblLook w:val="04A0"/>
      </w:tblPr>
      <w:tblGrid>
        <w:gridCol w:w="4590"/>
        <w:gridCol w:w="4554"/>
      </w:tblGrid>
      <w:tr w:rsidR="004E1424">
        <w:trPr>
          <w:trHeight w:val="526"/>
        </w:trPr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3A6DC1" w:rsidRDefault="000878E4">
            <w:pPr>
              <w:spacing w:after="0" w:line="259" w:lineRule="auto"/>
              <w:ind w:left="9" w:right="0" w:firstLine="0"/>
              <w:rPr>
                <w:color w:val="auto"/>
              </w:rPr>
            </w:pPr>
            <w:r w:rsidRPr="003A6DC1">
              <w:rPr>
                <w:color w:val="auto"/>
              </w:rPr>
              <w:t>Мальчиков</w:t>
            </w:r>
          </w:p>
        </w:tc>
        <w:tc>
          <w:tcPr>
            <w:tcW w:w="4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F0023E" w:rsidRDefault="000878E4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F0023E">
              <w:rPr>
                <w:color w:val="auto"/>
              </w:rPr>
              <w:t>Девочек</w:t>
            </w:r>
          </w:p>
        </w:tc>
      </w:tr>
      <w:tr w:rsidR="004E1424">
        <w:trPr>
          <w:trHeight w:val="530"/>
        </w:trPr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3A6DC1" w:rsidRDefault="000878E4">
            <w:pPr>
              <w:spacing w:after="0" w:line="259" w:lineRule="auto"/>
              <w:ind w:left="16" w:right="0" w:firstLine="0"/>
              <w:rPr>
                <w:color w:val="auto"/>
              </w:rPr>
            </w:pPr>
            <w:r w:rsidRPr="003A6DC1">
              <w:rPr>
                <w:color w:val="auto"/>
                <w:lang w:val="en-US"/>
              </w:rPr>
              <w:t>38</w:t>
            </w:r>
            <w:r w:rsidR="003A6DC1">
              <w:rPr>
                <w:color w:val="auto"/>
              </w:rPr>
              <w:t>2</w:t>
            </w:r>
          </w:p>
        </w:tc>
        <w:tc>
          <w:tcPr>
            <w:tcW w:w="4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F0023E" w:rsidRDefault="00F0023E">
            <w:pPr>
              <w:spacing w:after="0" w:line="259" w:lineRule="auto"/>
              <w:ind w:left="7" w:right="0" w:firstLine="0"/>
              <w:rPr>
                <w:color w:val="auto"/>
              </w:rPr>
            </w:pPr>
            <w:r w:rsidRPr="00F0023E">
              <w:rPr>
                <w:color w:val="auto"/>
              </w:rPr>
              <w:t>463</w:t>
            </w:r>
          </w:p>
        </w:tc>
      </w:tr>
    </w:tbl>
    <w:p w:rsidR="004E1424" w:rsidRPr="00614A78" w:rsidRDefault="000878E4">
      <w:pPr>
        <w:spacing w:after="0" w:line="276" w:lineRule="auto"/>
        <w:ind w:right="14"/>
        <w:rPr>
          <w:color w:val="auto"/>
        </w:rPr>
      </w:pPr>
      <w:r>
        <w:rPr>
          <w:color w:val="FF0000"/>
        </w:rPr>
        <w:t xml:space="preserve">     </w:t>
      </w:r>
      <w:r w:rsidR="00941349" w:rsidRPr="00941349">
        <w:rPr>
          <w:color w:val="FF0000"/>
        </w:rPr>
        <w:pict>
          <v:shape id="_x0000_s1047" type="#_x0000_t75" style="position:absolute;left:0;text-align:left;margin-left:0;margin-top:0;width:50pt;height:50pt;z-index:251654656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C030D" w:rsidRPr="00941349">
        <w:rPr>
          <w:color w:val="FF0000"/>
        </w:rPr>
        <w:pict>
          <v:shape id="_x0000_i1029" type="#_x0000_t75" style="width:9.75pt;height:7.5pt;mso-wrap-distance-left:0;mso-wrap-distance-top:0;mso-wrap-distance-right:0;mso-wrap-distance-bottom:0">
            <v:imagedata r:id="rId13" o:title=""/>
            <v:path textboxrect="0,0,0,0"/>
          </v:shape>
        </w:pict>
      </w:r>
      <w:r>
        <w:rPr>
          <w:color w:val="FF0000"/>
        </w:rPr>
        <w:t xml:space="preserve"> </w:t>
      </w:r>
      <w:r w:rsidRPr="00614A78">
        <w:rPr>
          <w:color w:val="auto"/>
        </w:rPr>
        <w:t xml:space="preserve">Количество учащихся, проживающих в сельской местности — </w:t>
      </w:r>
      <w:r w:rsidR="00614A78" w:rsidRPr="00614A78">
        <w:rPr>
          <w:color w:val="auto"/>
        </w:rPr>
        <w:t>56</w:t>
      </w:r>
    </w:p>
    <w:p w:rsidR="004E1424" w:rsidRPr="00B13A2F" w:rsidRDefault="000878E4" w:rsidP="00B13A2F">
      <w:pPr>
        <w:pStyle w:val="af7"/>
        <w:spacing w:line="276" w:lineRule="auto"/>
        <w:ind w:left="720" w:right="14" w:firstLine="0"/>
        <w:rPr>
          <w:sz w:val="24"/>
          <w:szCs w:val="24"/>
        </w:rPr>
      </w:pPr>
      <w:r w:rsidRPr="00B13A2F">
        <w:rPr>
          <w:sz w:val="24"/>
          <w:szCs w:val="24"/>
        </w:rPr>
        <w:t xml:space="preserve">Количество </w:t>
      </w:r>
      <w:proofErr w:type="gramStart"/>
      <w:r w:rsidRPr="00B13A2F">
        <w:rPr>
          <w:sz w:val="24"/>
          <w:szCs w:val="24"/>
        </w:rPr>
        <w:t>обучающихся</w:t>
      </w:r>
      <w:proofErr w:type="gramEnd"/>
      <w:r w:rsidRPr="00B13A2F">
        <w:rPr>
          <w:sz w:val="24"/>
          <w:szCs w:val="24"/>
        </w:rPr>
        <w:t xml:space="preserve">, находящихся на индивидуальном </w:t>
      </w:r>
    </w:p>
    <w:p w:rsidR="004E1424" w:rsidRPr="00B13A2F" w:rsidRDefault="00B13A2F">
      <w:pPr>
        <w:pStyle w:val="af7"/>
        <w:spacing w:line="276" w:lineRule="auto"/>
        <w:ind w:left="720" w:right="14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обучении</w:t>
      </w:r>
      <w:proofErr w:type="gramEnd"/>
      <w:r>
        <w:rPr>
          <w:sz w:val="24"/>
          <w:szCs w:val="24"/>
        </w:rPr>
        <w:t xml:space="preserve"> – 4 человека</w:t>
      </w:r>
    </w:p>
    <w:p w:rsidR="004E1424" w:rsidRDefault="004E1424">
      <w:pPr>
        <w:pStyle w:val="af7"/>
        <w:spacing w:line="276" w:lineRule="auto"/>
        <w:ind w:left="720" w:right="14" w:firstLine="0"/>
      </w:pPr>
    </w:p>
    <w:p w:rsidR="004E1424" w:rsidRDefault="000878E4">
      <w:pPr>
        <w:spacing w:after="0" w:line="276" w:lineRule="auto"/>
        <w:ind w:left="211" w:right="14"/>
        <w:rPr>
          <w:color w:val="auto"/>
        </w:rPr>
      </w:pPr>
      <w:proofErr w:type="gramStart"/>
      <w:r>
        <w:rPr>
          <w:color w:val="auto"/>
        </w:rPr>
        <w:t>Контингент обучающихся стабилен, движение учащихся происходит по объективным причинам и не вносит дестабилизацию в процесс развития гимназии.</w:t>
      </w:r>
      <w:proofErr w:type="gramEnd"/>
    </w:p>
    <w:p w:rsidR="004E1424" w:rsidRDefault="000878E4">
      <w:pPr>
        <w:spacing w:after="0" w:line="276" w:lineRule="auto"/>
        <w:ind w:left="218" w:right="0" w:hanging="10"/>
        <w:jc w:val="left"/>
        <w:rPr>
          <w:color w:val="auto"/>
        </w:rPr>
      </w:pPr>
      <w:r>
        <w:rPr>
          <w:color w:val="auto"/>
          <w:u w:val="single"/>
        </w:rPr>
        <w:t>Выполнение образовательных программ</w:t>
      </w:r>
    </w:p>
    <w:p w:rsidR="004E1424" w:rsidRDefault="000878E4">
      <w:pPr>
        <w:spacing w:after="0" w:line="276" w:lineRule="auto"/>
        <w:ind w:left="211" w:right="216"/>
        <w:rPr>
          <w:color w:val="auto"/>
        </w:rPr>
      </w:pPr>
      <w:r>
        <w:rPr>
          <w:color w:val="auto"/>
        </w:rPr>
        <w:t>Образовательные программы соответствуют статусу учреждения и носят типовой образовательный уровень. Программно-методическое обеспечение отвечает требованиям учебного плана и заявленным программам.</w:t>
      </w:r>
    </w:p>
    <w:p w:rsidR="004E1424" w:rsidRDefault="000878E4">
      <w:pPr>
        <w:spacing w:after="0" w:line="276" w:lineRule="auto"/>
        <w:ind w:left="211" w:right="202"/>
        <w:rPr>
          <w:color w:val="auto"/>
        </w:rPr>
      </w:pPr>
      <w:r>
        <w:rPr>
          <w:color w:val="auto"/>
        </w:rPr>
        <w:t>Общие требования к программам, заложенные в тематическом планировании, выполнены всеми учителями. Образовательная деятельность носит характер системности, открытости, что позволяет обучающимся и родителям постоянно владеть информацией о результативности обучения, результатами проводимых мониторингов.</w:t>
      </w:r>
    </w:p>
    <w:p w:rsidR="004E1424" w:rsidRDefault="000878E4">
      <w:pPr>
        <w:spacing w:line="276" w:lineRule="auto"/>
        <w:ind w:left="211" w:right="14"/>
        <w:rPr>
          <w:color w:val="auto"/>
        </w:rPr>
      </w:pPr>
      <w:r>
        <w:rPr>
          <w:color w:val="auto"/>
        </w:rPr>
        <w:t>Темы уроков и сроки проведения занятий в основном соответствуют планированию, в случае отступления от планирования планы своевременно корректируются.</w:t>
      </w:r>
    </w:p>
    <w:p w:rsidR="004E1424" w:rsidRDefault="000878E4">
      <w:pPr>
        <w:spacing w:after="282" w:line="276" w:lineRule="auto"/>
        <w:ind w:left="211" w:right="180"/>
        <w:rPr>
          <w:color w:val="auto"/>
        </w:rPr>
      </w:pPr>
      <w:r>
        <w:rPr>
          <w:color w:val="auto"/>
        </w:rPr>
        <w:t>При прохождении программ полностью выполнены теоретическая и практическая части. Учителями проводились учебные экскурсии, практические занятия, лабораторные, контрольные работы, проектные задания, тестовые работы, работы творческого характера. Большинство педагогов на своих уроках широко применяют ИКТ-оборудование, Интернетресурсы, что позволяет активизировать познавательную деятельность учащихся.</w:t>
      </w:r>
    </w:p>
    <w:p w:rsidR="004E1424" w:rsidRDefault="000878E4">
      <w:pPr>
        <w:spacing w:after="150" w:line="276" w:lineRule="auto"/>
        <w:rPr>
          <w:color w:val="222222"/>
          <w:szCs w:val="24"/>
        </w:rPr>
      </w:pPr>
      <w:r>
        <w:rPr>
          <w:iCs/>
          <w:color w:val="222222"/>
          <w:szCs w:val="24"/>
        </w:rPr>
        <w:t>В 2024 учебном году гимназия осуществляла реализацию образовательных программ с применением электронного обучения и дистанционных образовательных технологий. При этом стоит отметить, что на основе анализа причин выявленных проблем достигнуты следующие положительные эффекты:</w:t>
      </w:r>
    </w:p>
    <w:p w:rsidR="004E1424" w:rsidRDefault="000878E4" w:rsidP="00474E12">
      <w:pPr>
        <w:numPr>
          <w:ilvl w:val="0"/>
          <w:numId w:val="20"/>
        </w:numPr>
        <w:spacing w:after="0" w:line="276" w:lineRule="auto"/>
        <w:ind w:left="270" w:right="0"/>
        <w:rPr>
          <w:color w:val="222222"/>
          <w:szCs w:val="24"/>
        </w:rPr>
      </w:pPr>
      <w:r>
        <w:rPr>
          <w:iCs/>
          <w:color w:val="222222"/>
          <w:szCs w:val="24"/>
        </w:rPr>
        <w:t>появилась стабильность в результативности образовательной деятельности на уровне начального общего и основного общего образования;</w:t>
      </w:r>
    </w:p>
    <w:p w:rsidR="004E1424" w:rsidRDefault="000878E4" w:rsidP="00474E12">
      <w:pPr>
        <w:numPr>
          <w:ilvl w:val="0"/>
          <w:numId w:val="20"/>
        </w:numPr>
        <w:spacing w:after="0" w:line="276" w:lineRule="auto"/>
        <w:ind w:left="270" w:right="0"/>
        <w:rPr>
          <w:color w:val="222222"/>
          <w:szCs w:val="24"/>
        </w:rPr>
      </w:pPr>
      <w:r>
        <w:rPr>
          <w:iCs/>
          <w:color w:val="222222"/>
          <w:szCs w:val="24"/>
        </w:rPr>
        <w:t xml:space="preserve">вышли на достаточное обеспечение </w:t>
      </w:r>
      <w:proofErr w:type="gramStart"/>
      <w:r>
        <w:rPr>
          <w:iCs/>
          <w:color w:val="222222"/>
          <w:szCs w:val="24"/>
        </w:rPr>
        <w:t>обучающихся</w:t>
      </w:r>
      <w:proofErr w:type="gramEnd"/>
      <w:r>
        <w:rPr>
          <w:iCs/>
          <w:color w:val="222222"/>
          <w:szCs w:val="24"/>
        </w:rPr>
        <w:t xml:space="preserve"> техническими средствами обучения – компьютерами, ноутбуками и другими средствами;</w:t>
      </w:r>
    </w:p>
    <w:p w:rsidR="004E1424" w:rsidRDefault="000878E4" w:rsidP="00474E12">
      <w:pPr>
        <w:numPr>
          <w:ilvl w:val="0"/>
          <w:numId w:val="20"/>
        </w:numPr>
        <w:spacing w:after="0" w:line="276" w:lineRule="auto"/>
        <w:ind w:left="270" w:right="0"/>
        <w:rPr>
          <w:b/>
          <w:szCs w:val="24"/>
          <w:u w:val="single"/>
        </w:rPr>
      </w:pPr>
      <w:r>
        <w:rPr>
          <w:iCs/>
          <w:color w:val="222222"/>
          <w:szCs w:val="24"/>
        </w:rPr>
        <w:t xml:space="preserve">проработали с родителями (законными представителями) обучающихся вопросы организации обучения в домашних условиях, которые способствуют успешному освоению образовательных программ; </w:t>
      </w:r>
    </w:p>
    <w:p w:rsidR="004E1424" w:rsidRDefault="000878E4" w:rsidP="00474E12">
      <w:pPr>
        <w:numPr>
          <w:ilvl w:val="0"/>
          <w:numId w:val="20"/>
        </w:numPr>
        <w:spacing w:after="0" w:line="276" w:lineRule="auto"/>
        <w:ind w:left="270" w:right="0"/>
        <w:rPr>
          <w:b/>
          <w:szCs w:val="24"/>
          <w:u w:val="single"/>
        </w:rPr>
      </w:pPr>
      <w:r>
        <w:rPr>
          <w:iCs/>
          <w:color w:val="222222"/>
          <w:szCs w:val="24"/>
        </w:rPr>
        <w:t xml:space="preserve">уменьшили  количество обращений граждан по вопросам недостаточного уровня качества образования и повысили удовлетворенность родителей (законных представителей) качеством преподавания учебных предметов с использованием дистанционных образовательных технологий </w:t>
      </w:r>
    </w:p>
    <w:p w:rsidR="004E1424" w:rsidRDefault="004E1424">
      <w:pPr>
        <w:spacing w:after="521"/>
        <w:ind w:left="233" w:right="0" w:hanging="10"/>
        <w:jc w:val="left"/>
        <w:rPr>
          <w:b/>
          <w:sz w:val="26"/>
          <w:u w:val="single"/>
        </w:rPr>
      </w:pPr>
    </w:p>
    <w:p w:rsidR="004E1424" w:rsidRPr="001C6A52" w:rsidRDefault="000878E4">
      <w:pPr>
        <w:spacing w:after="521"/>
        <w:ind w:left="233" w:right="0" w:hanging="10"/>
        <w:jc w:val="left"/>
        <w:rPr>
          <w:b/>
          <w:color w:val="auto"/>
          <w:sz w:val="26"/>
          <w:u w:val="single"/>
        </w:rPr>
      </w:pPr>
      <w:r w:rsidRPr="001C6A52">
        <w:rPr>
          <w:b/>
          <w:color w:val="auto"/>
          <w:sz w:val="26"/>
          <w:u w:val="single"/>
        </w:rPr>
        <w:t>Качество обученности по ступеням образования</w:t>
      </w:r>
    </w:p>
    <w:p w:rsidR="00792BCB" w:rsidRPr="001C6A52" w:rsidRDefault="00392D5E" w:rsidP="00792BCB">
      <w:pPr>
        <w:spacing w:line="240" w:lineRule="auto"/>
        <w:rPr>
          <w:b/>
          <w:color w:val="auto"/>
          <w:szCs w:val="24"/>
        </w:rPr>
      </w:pPr>
      <w:r w:rsidRPr="001C6A52">
        <w:rPr>
          <w:color w:val="auto"/>
          <w:szCs w:val="24"/>
        </w:rPr>
        <w:t>В 2023-2024</w:t>
      </w:r>
      <w:r w:rsidR="000878E4" w:rsidRPr="001C6A52">
        <w:rPr>
          <w:color w:val="auto"/>
          <w:szCs w:val="24"/>
        </w:rPr>
        <w:t xml:space="preserve"> учебном году на ступени начального общего образования о</w:t>
      </w:r>
      <w:r w:rsidR="00792BCB" w:rsidRPr="001C6A52">
        <w:rPr>
          <w:color w:val="auto"/>
          <w:szCs w:val="24"/>
        </w:rPr>
        <w:t>бучалось всего – начало года 351 чел., конец года 348 чел., из них 3</w:t>
      </w:r>
      <w:r w:rsidR="000878E4" w:rsidRPr="001C6A52">
        <w:rPr>
          <w:color w:val="auto"/>
          <w:szCs w:val="24"/>
        </w:rPr>
        <w:t xml:space="preserve"> человека – по адаптированным программам </w:t>
      </w:r>
      <w:r w:rsidR="00792BCB" w:rsidRPr="001C6A52">
        <w:rPr>
          <w:color w:val="auto"/>
          <w:szCs w:val="24"/>
        </w:rPr>
        <w:t>(Ларикова Ксения – 2а класс (7.2), Сушко Иван – 2б класс (5.2), Виноградов Артем – 4в класс (5.2)).</w:t>
      </w:r>
    </w:p>
    <w:p w:rsidR="004E1424" w:rsidRPr="001C6A52" w:rsidRDefault="00792BCB" w:rsidP="00792BCB">
      <w:pPr>
        <w:spacing w:after="0" w:line="240" w:lineRule="auto"/>
        <w:ind w:right="0"/>
        <w:rPr>
          <w:color w:val="auto"/>
          <w:szCs w:val="24"/>
        </w:rPr>
      </w:pPr>
      <w:r w:rsidRPr="001C6A52">
        <w:rPr>
          <w:color w:val="auto"/>
          <w:szCs w:val="24"/>
        </w:rPr>
        <w:t>1-е классы – 98</w:t>
      </w:r>
      <w:r w:rsidR="000878E4" w:rsidRPr="001C6A52">
        <w:rPr>
          <w:color w:val="auto"/>
          <w:szCs w:val="24"/>
        </w:rPr>
        <w:t xml:space="preserve"> </w:t>
      </w:r>
      <w:proofErr w:type="gramStart"/>
      <w:r w:rsidR="000878E4" w:rsidRPr="001C6A52">
        <w:rPr>
          <w:color w:val="auto"/>
          <w:szCs w:val="24"/>
        </w:rPr>
        <w:t>обучающихся</w:t>
      </w:r>
      <w:proofErr w:type="gramEnd"/>
      <w:r w:rsidR="000878E4" w:rsidRPr="001C6A52">
        <w:rPr>
          <w:color w:val="auto"/>
          <w:szCs w:val="24"/>
        </w:rPr>
        <w:t xml:space="preserve"> – безотметочное обучение</w:t>
      </w:r>
    </w:p>
    <w:p w:rsidR="004E1424" w:rsidRPr="001C6A52" w:rsidRDefault="00792BCB" w:rsidP="001C6A52">
      <w:pPr>
        <w:spacing w:after="0" w:line="240" w:lineRule="auto"/>
        <w:ind w:right="0"/>
        <w:rPr>
          <w:color w:val="auto"/>
          <w:szCs w:val="24"/>
        </w:rPr>
      </w:pPr>
      <w:r w:rsidRPr="001C6A52">
        <w:rPr>
          <w:color w:val="auto"/>
          <w:szCs w:val="24"/>
        </w:rPr>
        <w:t>Аттестовано 250</w:t>
      </w:r>
      <w:r w:rsidR="000878E4" w:rsidRPr="001C6A52">
        <w:rPr>
          <w:color w:val="auto"/>
          <w:szCs w:val="24"/>
        </w:rPr>
        <w:t xml:space="preserve"> обучающихся</w:t>
      </w:r>
    </w:p>
    <w:p w:rsidR="004E1424" w:rsidRPr="001C6A52" w:rsidRDefault="00792BCB" w:rsidP="001C6A52">
      <w:pPr>
        <w:spacing w:after="0" w:line="240" w:lineRule="auto"/>
        <w:ind w:right="0"/>
        <w:rPr>
          <w:color w:val="auto"/>
          <w:szCs w:val="24"/>
        </w:rPr>
      </w:pPr>
      <w:r w:rsidRPr="001C6A52">
        <w:rPr>
          <w:color w:val="auto"/>
          <w:szCs w:val="24"/>
        </w:rPr>
        <w:t>Отличников:43</w:t>
      </w:r>
    </w:p>
    <w:p w:rsidR="004E1424" w:rsidRPr="001C6A52" w:rsidRDefault="00792BCB" w:rsidP="001C6A52">
      <w:pPr>
        <w:spacing w:after="0" w:line="240" w:lineRule="auto"/>
        <w:ind w:right="0"/>
        <w:rPr>
          <w:color w:val="auto"/>
          <w:szCs w:val="24"/>
        </w:rPr>
      </w:pPr>
      <w:r w:rsidRPr="001C6A52">
        <w:rPr>
          <w:color w:val="auto"/>
          <w:szCs w:val="24"/>
        </w:rPr>
        <w:t>Обучающихся на «4» и «5»: 12</w:t>
      </w:r>
      <w:r w:rsidR="000878E4" w:rsidRPr="001C6A52">
        <w:rPr>
          <w:color w:val="auto"/>
          <w:szCs w:val="24"/>
        </w:rPr>
        <w:t>7</w:t>
      </w:r>
    </w:p>
    <w:p w:rsidR="004E1424" w:rsidRPr="001C6A52" w:rsidRDefault="000878E4" w:rsidP="001C6A52">
      <w:pPr>
        <w:spacing w:after="0" w:line="240" w:lineRule="auto"/>
        <w:ind w:right="0"/>
        <w:rPr>
          <w:color w:val="auto"/>
          <w:szCs w:val="24"/>
        </w:rPr>
      </w:pPr>
      <w:r w:rsidRPr="001C6A52">
        <w:rPr>
          <w:color w:val="auto"/>
          <w:szCs w:val="24"/>
        </w:rPr>
        <w:t>Уровень обученности</w:t>
      </w:r>
      <w:r w:rsidR="00792BCB" w:rsidRPr="001C6A52">
        <w:rPr>
          <w:color w:val="auto"/>
          <w:szCs w:val="24"/>
        </w:rPr>
        <w:t>: 100</w:t>
      </w:r>
      <w:r w:rsidRPr="001C6A52">
        <w:rPr>
          <w:color w:val="auto"/>
          <w:szCs w:val="24"/>
        </w:rPr>
        <w:t>%</w:t>
      </w:r>
    </w:p>
    <w:p w:rsidR="004E1424" w:rsidRPr="001C6A52" w:rsidRDefault="00792BCB" w:rsidP="001C6A52">
      <w:pPr>
        <w:spacing w:after="0" w:line="240" w:lineRule="auto"/>
        <w:ind w:right="0"/>
        <w:rPr>
          <w:color w:val="auto"/>
          <w:szCs w:val="24"/>
        </w:rPr>
      </w:pPr>
      <w:r w:rsidRPr="001C6A52">
        <w:rPr>
          <w:color w:val="auto"/>
          <w:szCs w:val="24"/>
        </w:rPr>
        <w:t>Качество:72</w:t>
      </w:r>
      <w:r w:rsidR="000878E4" w:rsidRPr="001C6A52">
        <w:rPr>
          <w:color w:val="auto"/>
          <w:szCs w:val="24"/>
        </w:rPr>
        <w:t>%</w:t>
      </w:r>
    </w:p>
    <w:p w:rsidR="004E1424" w:rsidRPr="001C6A52" w:rsidRDefault="00792BCB" w:rsidP="001C6A52">
      <w:pPr>
        <w:spacing w:after="0" w:line="240" w:lineRule="auto"/>
        <w:ind w:right="0"/>
        <w:rPr>
          <w:color w:val="auto"/>
          <w:szCs w:val="24"/>
        </w:rPr>
      </w:pPr>
      <w:r w:rsidRPr="001C6A52">
        <w:rPr>
          <w:color w:val="auto"/>
          <w:szCs w:val="24"/>
        </w:rPr>
        <w:t>По сравнению с 2022-2023</w:t>
      </w:r>
      <w:r w:rsidR="000878E4" w:rsidRPr="001C6A52">
        <w:rPr>
          <w:color w:val="auto"/>
          <w:szCs w:val="24"/>
        </w:rPr>
        <w:t xml:space="preserve"> учебным годом</w:t>
      </w:r>
    </w:p>
    <w:p w:rsidR="004E1424" w:rsidRPr="001C6A52" w:rsidRDefault="000878E4">
      <w:pPr>
        <w:spacing w:after="0" w:line="240" w:lineRule="auto"/>
        <w:ind w:left="233" w:right="0" w:hanging="10"/>
        <w:rPr>
          <w:color w:val="auto"/>
          <w:szCs w:val="24"/>
        </w:rPr>
      </w:pPr>
      <w:r w:rsidRPr="001C6A52">
        <w:rPr>
          <w:color w:val="auto"/>
          <w:szCs w:val="24"/>
        </w:rPr>
        <w:t>- колич</w:t>
      </w:r>
      <w:r w:rsidR="00792BCB" w:rsidRPr="001C6A52">
        <w:rPr>
          <w:color w:val="auto"/>
          <w:szCs w:val="24"/>
        </w:rPr>
        <w:t>ество отличников уменьшилось: 43 (было 52</w:t>
      </w:r>
      <w:r w:rsidRPr="001C6A52">
        <w:rPr>
          <w:color w:val="auto"/>
          <w:szCs w:val="24"/>
        </w:rPr>
        <w:t>)</w:t>
      </w:r>
    </w:p>
    <w:p w:rsidR="004E1424" w:rsidRPr="001C6A52" w:rsidRDefault="00792BCB">
      <w:pPr>
        <w:spacing w:after="0" w:line="240" w:lineRule="auto"/>
        <w:ind w:left="233" w:right="0" w:hanging="10"/>
        <w:rPr>
          <w:color w:val="auto"/>
          <w:szCs w:val="24"/>
        </w:rPr>
      </w:pPr>
      <w:r w:rsidRPr="001C6A52">
        <w:rPr>
          <w:color w:val="auto"/>
          <w:szCs w:val="24"/>
        </w:rPr>
        <w:t>-</w:t>
      </w:r>
      <w:r w:rsidR="001C6A52">
        <w:rPr>
          <w:color w:val="auto"/>
          <w:szCs w:val="24"/>
        </w:rPr>
        <w:t xml:space="preserve"> </w:t>
      </w:r>
      <w:r w:rsidRPr="001C6A52">
        <w:rPr>
          <w:color w:val="auto"/>
          <w:szCs w:val="24"/>
        </w:rPr>
        <w:t>в связи с этим увелич</w:t>
      </w:r>
      <w:r w:rsidR="000878E4" w:rsidRPr="001C6A52">
        <w:rPr>
          <w:color w:val="auto"/>
          <w:szCs w:val="24"/>
        </w:rPr>
        <w:t>илось количест</w:t>
      </w:r>
      <w:r w:rsidRPr="001C6A52">
        <w:rPr>
          <w:color w:val="auto"/>
          <w:szCs w:val="24"/>
        </w:rPr>
        <w:t>во обучающихся на «4» и «5» – 127 (было 117</w:t>
      </w:r>
      <w:r w:rsidR="000878E4" w:rsidRPr="001C6A52">
        <w:rPr>
          <w:color w:val="auto"/>
          <w:szCs w:val="24"/>
        </w:rPr>
        <w:t>)</w:t>
      </w:r>
    </w:p>
    <w:p w:rsidR="004E1424" w:rsidRPr="001C6A52" w:rsidRDefault="001C6A52">
      <w:pPr>
        <w:spacing w:after="0" w:line="240" w:lineRule="auto"/>
        <w:ind w:left="233" w:right="0" w:hanging="10"/>
        <w:rPr>
          <w:color w:val="auto"/>
          <w:szCs w:val="24"/>
        </w:rPr>
      </w:pPr>
      <w:r w:rsidRPr="001C6A52">
        <w:rPr>
          <w:color w:val="auto"/>
          <w:szCs w:val="24"/>
        </w:rPr>
        <w:t>- незначительно увелич</w:t>
      </w:r>
      <w:r w:rsidR="000878E4" w:rsidRPr="001C6A52">
        <w:rPr>
          <w:color w:val="auto"/>
          <w:szCs w:val="24"/>
        </w:rPr>
        <w:t>илось   количе</w:t>
      </w:r>
      <w:r w:rsidRPr="001C6A52">
        <w:rPr>
          <w:color w:val="auto"/>
          <w:szCs w:val="24"/>
        </w:rPr>
        <w:t>ство обучающихся с одной «4» – 11 (было 9</w:t>
      </w:r>
      <w:r w:rsidR="000878E4" w:rsidRPr="001C6A52">
        <w:rPr>
          <w:color w:val="auto"/>
          <w:szCs w:val="24"/>
        </w:rPr>
        <w:t>);</w:t>
      </w:r>
    </w:p>
    <w:p w:rsidR="004E1424" w:rsidRPr="001C6A52" w:rsidRDefault="000878E4">
      <w:pPr>
        <w:spacing w:after="0" w:line="240" w:lineRule="auto"/>
        <w:ind w:right="0"/>
        <w:rPr>
          <w:color w:val="auto"/>
          <w:szCs w:val="24"/>
        </w:rPr>
      </w:pPr>
      <w:r w:rsidRPr="001C6A52">
        <w:rPr>
          <w:color w:val="auto"/>
          <w:szCs w:val="24"/>
        </w:rPr>
        <w:t xml:space="preserve"> </w:t>
      </w:r>
      <w:r w:rsidR="001C6A52" w:rsidRPr="001C6A52">
        <w:rPr>
          <w:color w:val="auto"/>
          <w:szCs w:val="24"/>
        </w:rPr>
        <w:t xml:space="preserve">  - </w:t>
      </w:r>
      <w:r w:rsidRPr="001C6A52">
        <w:rPr>
          <w:color w:val="auto"/>
          <w:szCs w:val="24"/>
        </w:rPr>
        <w:t>увеличилось   количеств</w:t>
      </w:r>
      <w:r w:rsidR="001C6A52" w:rsidRPr="001C6A52">
        <w:rPr>
          <w:color w:val="auto"/>
          <w:szCs w:val="24"/>
        </w:rPr>
        <w:t>о обучающихся с одной «3» –   24 (было 20</w:t>
      </w:r>
      <w:r w:rsidRPr="001C6A52">
        <w:rPr>
          <w:color w:val="auto"/>
          <w:szCs w:val="24"/>
        </w:rPr>
        <w:t>);</w:t>
      </w:r>
    </w:p>
    <w:p w:rsidR="004E1424" w:rsidRPr="001C6A52" w:rsidRDefault="001C6A52">
      <w:pPr>
        <w:spacing w:after="0" w:line="240" w:lineRule="auto"/>
        <w:ind w:right="0"/>
        <w:rPr>
          <w:color w:val="auto"/>
          <w:szCs w:val="24"/>
        </w:rPr>
      </w:pPr>
      <w:r>
        <w:rPr>
          <w:color w:val="auto"/>
          <w:szCs w:val="24"/>
        </w:rPr>
        <w:t xml:space="preserve">   </w:t>
      </w:r>
      <w:r w:rsidR="000878E4" w:rsidRPr="001C6A52">
        <w:rPr>
          <w:color w:val="auto"/>
          <w:szCs w:val="24"/>
        </w:rPr>
        <w:t>- успевае</w:t>
      </w:r>
      <w:r w:rsidRPr="001C6A52">
        <w:rPr>
          <w:color w:val="auto"/>
          <w:szCs w:val="24"/>
        </w:rPr>
        <w:t>мость повысилась – 100</w:t>
      </w:r>
      <w:r w:rsidR="000878E4" w:rsidRPr="001C6A52">
        <w:rPr>
          <w:color w:val="auto"/>
          <w:szCs w:val="24"/>
        </w:rPr>
        <w:t>% (была</w:t>
      </w:r>
      <w:r w:rsidRPr="001C6A52">
        <w:rPr>
          <w:color w:val="auto"/>
          <w:szCs w:val="24"/>
        </w:rPr>
        <w:t xml:space="preserve"> </w:t>
      </w:r>
      <w:r w:rsidR="000878E4" w:rsidRPr="001C6A52">
        <w:rPr>
          <w:color w:val="auto"/>
          <w:szCs w:val="24"/>
        </w:rPr>
        <w:t>99%);</w:t>
      </w:r>
    </w:p>
    <w:p w:rsidR="004E1424" w:rsidRPr="001C6A52" w:rsidRDefault="001C6A52">
      <w:pPr>
        <w:spacing w:after="0" w:line="240" w:lineRule="auto"/>
        <w:ind w:right="0"/>
        <w:rPr>
          <w:color w:val="auto"/>
          <w:szCs w:val="24"/>
        </w:rPr>
      </w:pPr>
      <w:r>
        <w:rPr>
          <w:color w:val="auto"/>
          <w:szCs w:val="24"/>
        </w:rPr>
        <w:t xml:space="preserve">   </w:t>
      </w:r>
      <w:r w:rsidRPr="001C6A52">
        <w:rPr>
          <w:color w:val="auto"/>
          <w:szCs w:val="24"/>
        </w:rPr>
        <w:t>- качество  обученности повысилось на 3% –72% (было 69</w:t>
      </w:r>
      <w:r w:rsidR="000878E4" w:rsidRPr="001C6A52">
        <w:rPr>
          <w:color w:val="auto"/>
          <w:szCs w:val="24"/>
        </w:rPr>
        <w:t>%)</w:t>
      </w:r>
    </w:p>
    <w:p w:rsidR="004E1424" w:rsidRPr="001C6A52" w:rsidRDefault="004E1424">
      <w:pPr>
        <w:spacing w:after="0" w:line="240" w:lineRule="auto"/>
        <w:ind w:right="0"/>
        <w:rPr>
          <w:b/>
          <w:color w:val="auto"/>
          <w:sz w:val="26"/>
        </w:rPr>
      </w:pPr>
    </w:p>
    <w:p w:rsidR="004E1424" w:rsidRPr="001C6A52" w:rsidRDefault="004E1424">
      <w:pPr>
        <w:spacing w:after="0" w:line="240" w:lineRule="auto"/>
        <w:ind w:left="233" w:right="0" w:hanging="10"/>
        <w:rPr>
          <w:b/>
          <w:color w:val="auto"/>
        </w:rPr>
      </w:pPr>
    </w:p>
    <w:p w:rsidR="001C6A52" w:rsidRPr="001C6A52" w:rsidRDefault="000878E4" w:rsidP="001C6A52">
      <w:pPr>
        <w:spacing w:after="0" w:line="240" w:lineRule="auto"/>
        <w:ind w:left="218" w:right="0" w:hanging="10"/>
        <w:rPr>
          <w:b/>
          <w:color w:val="auto"/>
        </w:rPr>
      </w:pPr>
      <w:r w:rsidRPr="001C6A52">
        <w:rPr>
          <w:b/>
          <w:color w:val="auto"/>
        </w:rPr>
        <w:t>Качество обученности на ступени НОО (1-4 класс) за 5лет</w:t>
      </w:r>
    </w:p>
    <w:p w:rsidR="001C6A52" w:rsidRDefault="001C6A52" w:rsidP="001C6A52">
      <w:pPr>
        <w:shd w:val="clear" w:color="auto" w:fill="F9F9FB"/>
        <w:spacing w:before="251" w:after="251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32"/>
        </w:rPr>
        <w:drawing>
          <wp:inline distT="0" distB="0" distL="0" distR="0">
            <wp:extent cx="6410325" cy="376237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E1424" w:rsidRDefault="004E1424">
      <w:pPr>
        <w:spacing w:after="2" w:line="259" w:lineRule="auto"/>
        <w:ind w:left="0" w:right="0" w:firstLine="0"/>
        <w:jc w:val="left"/>
        <w:rPr>
          <w:color w:val="FF0000"/>
          <w:u w:val="single"/>
        </w:rPr>
      </w:pPr>
    </w:p>
    <w:p w:rsidR="004E1424" w:rsidRDefault="000878E4">
      <w:pPr>
        <w:spacing w:after="2" w:line="259" w:lineRule="auto"/>
        <w:ind w:left="218" w:right="0" w:hanging="10"/>
        <w:rPr>
          <w:color w:val="auto"/>
        </w:rPr>
      </w:pPr>
      <w:r>
        <w:rPr>
          <w:color w:val="auto"/>
        </w:rPr>
        <w:t>Немаловажное значение в оценке полученных знаний приобретает мониторинг в виде промежуточной аттестации в 4 классах по русскому и математике, а также независимый Всероссийский мониторинг по окружающему миру, математике и русскому языку. Цель этой  диагностической работы - выявить уровень владения обучающимися основными знаниями и умениями по русскому языку, математике, окружающему миру, а также  правильное восприятие учебной задачи, контроль и самокорректировка в процессе выполнения задания к моменту окончания начальной школы.</w:t>
      </w:r>
    </w:p>
    <w:p w:rsidR="004E1424" w:rsidRDefault="004E1424">
      <w:pPr>
        <w:spacing w:after="2" w:line="259" w:lineRule="auto"/>
        <w:ind w:left="218" w:right="0" w:hanging="10"/>
        <w:jc w:val="left"/>
        <w:rPr>
          <w:color w:val="FF0000"/>
          <w:u w:val="single"/>
        </w:rPr>
      </w:pPr>
    </w:p>
    <w:p w:rsidR="00132CC8" w:rsidRPr="00132CC8" w:rsidRDefault="00132CC8" w:rsidP="00132CC8">
      <w:pPr>
        <w:spacing w:line="240" w:lineRule="auto"/>
        <w:jc w:val="center"/>
        <w:rPr>
          <w:b/>
          <w:szCs w:val="24"/>
        </w:rPr>
      </w:pPr>
      <w:r w:rsidRPr="00132CC8">
        <w:rPr>
          <w:b/>
          <w:szCs w:val="24"/>
        </w:rPr>
        <w:t>Результаты проведения ВПР в 4-х классах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01"/>
        <w:gridCol w:w="1057"/>
        <w:gridCol w:w="851"/>
        <w:gridCol w:w="660"/>
        <w:gridCol w:w="751"/>
        <w:gridCol w:w="645"/>
        <w:gridCol w:w="751"/>
        <w:gridCol w:w="644"/>
        <w:gridCol w:w="1227"/>
        <w:gridCol w:w="1275"/>
      </w:tblGrid>
      <w:tr w:rsidR="00132CC8" w:rsidTr="00132CC8">
        <w:trPr>
          <w:trHeight w:val="247"/>
        </w:trPr>
        <w:tc>
          <w:tcPr>
            <w:tcW w:w="644" w:type="dxa"/>
            <w:vMerge w:val="restart"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b/>
                <w:szCs w:val="24"/>
              </w:rPr>
            </w:pPr>
            <w:r w:rsidRPr="006D5785">
              <w:rPr>
                <w:b/>
                <w:szCs w:val="24"/>
              </w:rPr>
              <w:t xml:space="preserve">№ </w:t>
            </w:r>
            <w:proofErr w:type="gramStart"/>
            <w:r w:rsidRPr="006D5785">
              <w:rPr>
                <w:b/>
                <w:szCs w:val="24"/>
              </w:rPr>
              <w:t>п</w:t>
            </w:r>
            <w:proofErr w:type="gramEnd"/>
            <w:r w:rsidRPr="006D5785">
              <w:rPr>
                <w:b/>
                <w:szCs w:val="24"/>
              </w:rPr>
              <w:t>/п</w:t>
            </w:r>
          </w:p>
        </w:tc>
        <w:tc>
          <w:tcPr>
            <w:tcW w:w="1701" w:type="dxa"/>
            <w:vMerge w:val="restart"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b/>
                <w:szCs w:val="24"/>
              </w:rPr>
            </w:pPr>
            <w:r w:rsidRPr="006D5785">
              <w:rPr>
                <w:b/>
                <w:szCs w:val="24"/>
              </w:rPr>
              <w:t>Предмет</w:t>
            </w:r>
          </w:p>
        </w:tc>
        <w:tc>
          <w:tcPr>
            <w:tcW w:w="1057" w:type="dxa"/>
            <w:vMerge w:val="restart"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b/>
                <w:szCs w:val="24"/>
              </w:rPr>
            </w:pPr>
            <w:r w:rsidRPr="006D5785">
              <w:rPr>
                <w:b/>
                <w:szCs w:val="24"/>
              </w:rPr>
              <w:t>Класс</w:t>
            </w:r>
          </w:p>
        </w:tc>
        <w:tc>
          <w:tcPr>
            <w:tcW w:w="1511" w:type="dxa"/>
            <w:gridSpan w:val="2"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b/>
                <w:szCs w:val="24"/>
              </w:rPr>
            </w:pPr>
            <w:proofErr w:type="gramStart"/>
            <w:r w:rsidRPr="006D5785">
              <w:rPr>
                <w:b/>
                <w:szCs w:val="24"/>
              </w:rPr>
              <w:t>Подтверди</w:t>
            </w:r>
            <w:r>
              <w:rPr>
                <w:b/>
                <w:szCs w:val="24"/>
              </w:rPr>
              <w:t>-</w:t>
            </w:r>
            <w:r w:rsidRPr="006D5785">
              <w:rPr>
                <w:b/>
                <w:szCs w:val="24"/>
              </w:rPr>
              <w:t>ли</w:t>
            </w:r>
            <w:proofErr w:type="gramEnd"/>
            <w:r w:rsidRPr="006D5785">
              <w:rPr>
                <w:b/>
                <w:szCs w:val="24"/>
              </w:rPr>
              <w:t xml:space="preserve"> годовую</w:t>
            </w:r>
          </w:p>
        </w:tc>
        <w:tc>
          <w:tcPr>
            <w:tcW w:w="1396" w:type="dxa"/>
            <w:gridSpan w:val="2"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b/>
                <w:szCs w:val="24"/>
              </w:rPr>
            </w:pPr>
            <w:r w:rsidRPr="006D5785">
              <w:rPr>
                <w:b/>
                <w:szCs w:val="24"/>
              </w:rPr>
              <w:t>Выше годовой</w:t>
            </w:r>
          </w:p>
        </w:tc>
        <w:tc>
          <w:tcPr>
            <w:tcW w:w="1395" w:type="dxa"/>
            <w:gridSpan w:val="2"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b/>
                <w:szCs w:val="24"/>
              </w:rPr>
            </w:pPr>
            <w:r w:rsidRPr="006D5785">
              <w:rPr>
                <w:b/>
                <w:szCs w:val="24"/>
              </w:rPr>
              <w:t>Ниже годовой</w:t>
            </w:r>
          </w:p>
        </w:tc>
        <w:tc>
          <w:tcPr>
            <w:tcW w:w="1227" w:type="dxa"/>
            <w:vMerge w:val="restart"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b/>
                <w:szCs w:val="24"/>
              </w:rPr>
            </w:pPr>
            <w:r w:rsidRPr="006D5785">
              <w:rPr>
                <w:b/>
                <w:szCs w:val="24"/>
              </w:rPr>
              <w:t>Средний балл</w:t>
            </w:r>
          </w:p>
        </w:tc>
        <w:tc>
          <w:tcPr>
            <w:tcW w:w="1275" w:type="dxa"/>
            <w:vMerge w:val="restart"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b/>
                <w:szCs w:val="24"/>
              </w:rPr>
            </w:pPr>
            <w:r w:rsidRPr="006D5785">
              <w:rPr>
                <w:b/>
                <w:szCs w:val="24"/>
              </w:rPr>
              <w:t>Качество</w:t>
            </w:r>
          </w:p>
        </w:tc>
      </w:tr>
      <w:tr w:rsidR="00132CC8" w:rsidTr="00132CC8">
        <w:trPr>
          <w:trHeight w:val="132"/>
        </w:trPr>
        <w:tc>
          <w:tcPr>
            <w:tcW w:w="644" w:type="dxa"/>
            <w:vMerge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vMerge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b/>
                <w:szCs w:val="24"/>
              </w:rPr>
            </w:pPr>
            <w:r w:rsidRPr="006D5785">
              <w:rPr>
                <w:b/>
                <w:szCs w:val="24"/>
              </w:rPr>
              <w:t>Кол-во</w:t>
            </w:r>
          </w:p>
        </w:tc>
        <w:tc>
          <w:tcPr>
            <w:tcW w:w="660" w:type="dxa"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b/>
                <w:szCs w:val="24"/>
              </w:rPr>
            </w:pPr>
            <w:r w:rsidRPr="006D5785">
              <w:rPr>
                <w:b/>
                <w:szCs w:val="24"/>
              </w:rPr>
              <w:t>%</w:t>
            </w:r>
          </w:p>
        </w:tc>
        <w:tc>
          <w:tcPr>
            <w:tcW w:w="751" w:type="dxa"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b/>
                <w:szCs w:val="24"/>
              </w:rPr>
            </w:pPr>
            <w:r w:rsidRPr="006D5785">
              <w:rPr>
                <w:b/>
                <w:szCs w:val="24"/>
              </w:rPr>
              <w:t>Кол-во</w:t>
            </w:r>
          </w:p>
        </w:tc>
        <w:tc>
          <w:tcPr>
            <w:tcW w:w="645" w:type="dxa"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b/>
                <w:szCs w:val="24"/>
              </w:rPr>
            </w:pPr>
            <w:r w:rsidRPr="006D5785">
              <w:rPr>
                <w:b/>
                <w:szCs w:val="24"/>
              </w:rPr>
              <w:t>%</w:t>
            </w:r>
          </w:p>
        </w:tc>
        <w:tc>
          <w:tcPr>
            <w:tcW w:w="751" w:type="dxa"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b/>
                <w:szCs w:val="24"/>
              </w:rPr>
            </w:pPr>
            <w:r w:rsidRPr="006D5785">
              <w:rPr>
                <w:b/>
                <w:szCs w:val="24"/>
              </w:rPr>
              <w:t>Кол-во</w:t>
            </w:r>
          </w:p>
        </w:tc>
        <w:tc>
          <w:tcPr>
            <w:tcW w:w="644" w:type="dxa"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b/>
                <w:szCs w:val="24"/>
              </w:rPr>
            </w:pPr>
            <w:r w:rsidRPr="006D5785">
              <w:rPr>
                <w:b/>
                <w:szCs w:val="24"/>
              </w:rPr>
              <w:t>%</w:t>
            </w:r>
          </w:p>
        </w:tc>
        <w:tc>
          <w:tcPr>
            <w:tcW w:w="1227" w:type="dxa"/>
            <w:vMerge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32CC8" w:rsidTr="00132CC8">
        <w:trPr>
          <w:trHeight w:val="247"/>
        </w:trPr>
        <w:tc>
          <w:tcPr>
            <w:tcW w:w="644" w:type="dxa"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6D5785">
              <w:rPr>
                <w:szCs w:val="24"/>
              </w:rPr>
              <w:t>1.</w:t>
            </w:r>
          </w:p>
        </w:tc>
        <w:tc>
          <w:tcPr>
            <w:tcW w:w="1701" w:type="dxa"/>
          </w:tcPr>
          <w:p w:rsidR="00132CC8" w:rsidRPr="006D5785" w:rsidRDefault="00132CC8" w:rsidP="00541320">
            <w:pPr>
              <w:spacing w:line="240" w:lineRule="auto"/>
              <w:rPr>
                <w:szCs w:val="24"/>
              </w:rPr>
            </w:pPr>
            <w:r w:rsidRPr="006D5785">
              <w:rPr>
                <w:szCs w:val="24"/>
              </w:rPr>
              <w:t>Русский язык</w:t>
            </w:r>
          </w:p>
        </w:tc>
        <w:tc>
          <w:tcPr>
            <w:tcW w:w="1057" w:type="dxa"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6D5785">
              <w:rPr>
                <w:szCs w:val="24"/>
              </w:rPr>
              <w:t>4-а</w:t>
            </w:r>
          </w:p>
        </w:tc>
        <w:tc>
          <w:tcPr>
            <w:tcW w:w="851" w:type="dxa"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6D5785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</w:p>
        </w:tc>
        <w:tc>
          <w:tcPr>
            <w:tcW w:w="660" w:type="dxa"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751" w:type="dxa"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45" w:type="dxa"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751" w:type="dxa"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6D5785">
              <w:rPr>
                <w:szCs w:val="24"/>
              </w:rPr>
              <w:t>6</w:t>
            </w:r>
          </w:p>
        </w:tc>
        <w:tc>
          <w:tcPr>
            <w:tcW w:w="644" w:type="dxa"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6D5785"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</w:p>
        </w:tc>
        <w:tc>
          <w:tcPr>
            <w:tcW w:w="1227" w:type="dxa"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6D5785">
              <w:rPr>
                <w:szCs w:val="24"/>
              </w:rPr>
              <w:t>3,</w:t>
            </w:r>
            <w:r>
              <w:rPr>
                <w:szCs w:val="24"/>
              </w:rPr>
              <w:t>8</w:t>
            </w:r>
          </w:p>
        </w:tc>
        <w:tc>
          <w:tcPr>
            <w:tcW w:w="1275" w:type="dxa"/>
          </w:tcPr>
          <w:p w:rsidR="00132CC8" w:rsidRPr="00DC1A77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  <w:r>
              <w:rPr>
                <w:szCs w:val="24"/>
                <w:lang w:val="en-US"/>
              </w:rPr>
              <w:t>%</w:t>
            </w:r>
          </w:p>
        </w:tc>
      </w:tr>
      <w:tr w:rsidR="00132CC8" w:rsidRPr="00132CC8" w:rsidTr="00132CC8">
        <w:trPr>
          <w:trHeight w:val="302"/>
        </w:trPr>
        <w:tc>
          <w:tcPr>
            <w:tcW w:w="644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32CC8">
              <w:rPr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:rsidR="00132CC8" w:rsidRPr="00132CC8" w:rsidRDefault="00132CC8" w:rsidP="00541320">
            <w:pPr>
              <w:spacing w:line="240" w:lineRule="auto"/>
              <w:rPr>
                <w:szCs w:val="24"/>
              </w:rPr>
            </w:pPr>
            <w:r w:rsidRPr="00132CC8">
              <w:rPr>
                <w:szCs w:val="24"/>
              </w:rPr>
              <w:t>Русский язык</w:t>
            </w:r>
          </w:p>
        </w:tc>
        <w:tc>
          <w:tcPr>
            <w:tcW w:w="1057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4-б</w:t>
            </w:r>
          </w:p>
        </w:tc>
        <w:tc>
          <w:tcPr>
            <w:tcW w:w="851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21</w:t>
            </w:r>
          </w:p>
        </w:tc>
        <w:tc>
          <w:tcPr>
            <w:tcW w:w="660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72</w:t>
            </w:r>
          </w:p>
        </w:tc>
        <w:tc>
          <w:tcPr>
            <w:tcW w:w="751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6</w:t>
            </w:r>
          </w:p>
        </w:tc>
        <w:tc>
          <w:tcPr>
            <w:tcW w:w="645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21</w:t>
            </w:r>
          </w:p>
        </w:tc>
        <w:tc>
          <w:tcPr>
            <w:tcW w:w="751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2</w:t>
            </w:r>
          </w:p>
        </w:tc>
        <w:tc>
          <w:tcPr>
            <w:tcW w:w="644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7</w:t>
            </w:r>
          </w:p>
        </w:tc>
        <w:tc>
          <w:tcPr>
            <w:tcW w:w="1227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4</w:t>
            </w:r>
          </w:p>
        </w:tc>
        <w:tc>
          <w:tcPr>
            <w:tcW w:w="1275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76</w:t>
            </w:r>
            <w:r w:rsidRPr="00132CC8">
              <w:rPr>
                <w:szCs w:val="24"/>
                <w:lang w:val="en-US"/>
              </w:rPr>
              <w:t>%</w:t>
            </w:r>
          </w:p>
        </w:tc>
      </w:tr>
      <w:tr w:rsidR="00132CC8" w:rsidTr="00132CC8">
        <w:trPr>
          <w:trHeight w:val="289"/>
        </w:trPr>
        <w:tc>
          <w:tcPr>
            <w:tcW w:w="644" w:type="dxa"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D5785">
              <w:rPr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:rsidR="00132CC8" w:rsidRPr="006D5785" w:rsidRDefault="00132CC8" w:rsidP="00541320">
            <w:pPr>
              <w:spacing w:line="240" w:lineRule="auto"/>
              <w:rPr>
                <w:szCs w:val="24"/>
              </w:rPr>
            </w:pPr>
            <w:r w:rsidRPr="006D5785">
              <w:rPr>
                <w:szCs w:val="24"/>
              </w:rPr>
              <w:t>Русский язык</w:t>
            </w:r>
          </w:p>
        </w:tc>
        <w:tc>
          <w:tcPr>
            <w:tcW w:w="1057" w:type="dxa"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6D5785">
              <w:rPr>
                <w:szCs w:val="24"/>
              </w:rPr>
              <w:t>4-в</w:t>
            </w:r>
          </w:p>
        </w:tc>
        <w:tc>
          <w:tcPr>
            <w:tcW w:w="851" w:type="dxa"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60" w:type="dxa"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751" w:type="dxa"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6D5785">
              <w:rPr>
                <w:szCs w:val="24"/>
              </w:rPr>
              <w:t>1</w:t>
            </w:r>
          </w:p>
        </w:tc>
        <w:tc>
          <w:tcPr>
            <w:tcW w:w="645" w:type="dxa"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6D5785">
              <w:rPr>
                <w:szCs w:val="24"/>
              </w:rPr>
              <w:t>4</w:t>
            </w:r>
          </w:p>
        </w:tc>
        <w:tc>
          <w:tcPr>
            <w:tcW w:w="751" w:type="dxa"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644" w:type="dxa"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227" w:type="dxa"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3,5</w:t>
            </w:r>
          </w:p>
        </w:tc>
        <w:tc>
          <w:tcPr>
            <w:tcW w:w="1275" w:type="dxa"/>
          </w:tcPr>
          <w:p w:rsidR="00132CC8" w:rsidRPr="006D5785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  <w:r>
              <w:rPr>
                <w:szCs w:val="24"/>
                <w:lang w:val="en-US"/>
              </w:rPr>
              <w:t>%</w:t>
            </w:r>
          </w:p>
        </w:tc>
      </w:tr>
      <w:tr w:rsidR="00132CC8" w:rsidRPr="00132CC8" w:rsidTr="00132CC8">
        <w:trPr>
          <w:trHeight w:val="247"/>
        </w:trPr>
        <w:tc>
          <w:tcPr>
            <w:tcW w:w="644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4.</w:t>
            </w:r>
          </w:p>
        </w:tc>
        <w:tc>
          <w:tcPr>
            <w:tcW w:w="1701" w:type="dxa"/>
          </w:tcPr>
          <w:p w:rsidR="00132CC8" w:rsidRPr="00132CC8" w:rsidRDefault="00132CC8" w:rsidP="00541320">
            <w:pPr>
              <w:spacing w:line="240" w:lineRule="auto"/>
              <w:rPr>
                <w:szCs w:val="24"/>
              </w:rPr>
            </w:pPr>
            <w:r w:rsidRPr="00132CC8">
              <w:rPr>
                <w:szCs w:val="24"/>
              </w:rPr>
              <w:t>Математика</w:t>
            </w:r>
          </w:p>
        </w:tc>
        <w:tc>
          <w:tcPr>
            <w:tcW w:w="1057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4-а</w:t>
            </w:r>
          </w:p>
        </w:tc>
        <w:tc>
          <w:tcPr>
            <w:tcW w:w="851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12</w:t>
            </w:r>
          </w:p>
        </w:tc>
        <w:tc>
          <w:tcPr>
            <w:tcW w:w="660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41</w:t>
            </w:r>
          </w:p>
        </w:tc>
        <w:tc>
          <w:tcPr>
            <w:tcW w:w="751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9</w:t>
            </w:r>
          </w:p>
        </w:tc>
        <w:tc>
          <w:tcPr>
            <w:tcW w:w="645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31</w:t>
            </w:r>
          </w:p>
        </w:tc>
        <w:tc>
          <w:tcPr>
            <w:tcW w:w="751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8</w:t>
            </w:r>
          </w:p>
        </w:tc>
        <w:tc>
          <w:tcPr>
            <w:tcW w:w="644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28</w:t>
            </w:r>
          </w:p>
        </w:tc>
        <w:tc>
          <w:tcPr>
            <w:tcW w:w="1227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4,1</w:t>
            </w:r>
          </w:p>
        </w:tc>
        <w:tc>
          <w:tcPr>
            <w:tcW w:w="1275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86</w:t>
            </w:r>
            <w:r w:rsidRPr="00132CC8">
              <w:rPr>
                <w:szCs w:val="24"/>
                <w:lang w:val="en-US"/>
              </w:rPr>
              <w:t>%</w:t>
            </w:r>
          </w:p>
        </w:tc>
      </w:tr>
      <w:tr w:rsidR="00132CC8" w:rsidRPr="00132CC8" w:rsidTr="00132CC8">
        <w:trPr>
          <w:trHeight w:val="247"/>
        </w:trPr>
        <w:tc>
          <w:tcPr>
            <w:tcW w:w="644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5.</w:t>
            </w:r>
          </w:p>
        </w:tc>
        <w:tc>
          <w:tcPr>
            <w:tcW w:w="1701" w:type="dxa"/>
          </w:tcPr>
          <w:p w:rsidR="00132CC8" w:rsidRPr="00132CC8" w:rsidRDefault="00132CC8" w:rsidP="00541320">
            <w:pPr>
              <w:spacing w:line="240" w:lineRule="auto"/>
              <w:rPr>
                <w:szCs w:val="24"/>
              </w:rPr>
            </w:pPr>
            <w:r w:rsidRPr="00132CC8">
              <w:rPr>
                <w:szCs w:val="24"/>
              </w:rPr>
              <w:t>Математика</w:t>
            </w:r>
          </w:p>
        </w:tc>
        <w:tc>
          <w:tcPr>
            <w:tcW w:w="1057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4-б</w:t>
            </w:r>
          </w:p>
        </w:tc>
        <w:tc>
          <w:tcPr>
            <w:tcW w:w="851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17</w:t>
            </w:r>
          </w:p>
        </w:tc>
        <w:tc>
          <w:tcPr>
            <w:tcW w:w="660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57</w:t>
            </w:r>
          </w:p>
        </w:tc>
        <w:tc>
          <w:tcPr>
            <w:tcW w:w="751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12</w:t>
            </w:r>
          </w:p>
        </w:tc>
        <w:tc>
          <w:tcPr>
            <w:tcW w:w="645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40</w:t>
            </w:r>
          </w:p>
        </w:tc>
        <w:tc>
          <w:tcPr>
            <w:tcW w:w="751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1</w:t>
            </w:r>
          </w:p>
        </w:tc>
        <w:tc>
          <w:tcPr>
            <w:tcW w:w="644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3</w:t>
            </w:r>
          </w:p>
        </w:tc>
        <w:tc>
          <w:tcPr>
            <w:tcW w:w="1227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4,6</w:t>
            </w:r>
          </w:p>
        </w:tc>
        <w:tc>
          <w:tcPr>
            <w:tcW w:w="1275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93</w:t>
            </w:r>
            <w:r w:rsidRPr="00132CC8">
              <w:rPr>
                <w:szCs w:val="24"/>
                <w:lang w:val="en-US"/>
              </w:rPr>
              <w:t>%</w:t>
            </w:r>
          </w:p>
        </w:tc>
      </w:tr>
      <w:tr w:rsidR="00132CC8" w:rsidRPr="00C81F74" w:rsidTr="00132CC8">
        <w:trPr>
          <w:trHeight w:val="247"/>
        </w:trPr>
        <w:tc>
          <w:tcPr>
            <w:tcW w:w="644" w:type="dxa"/>
          </w:tcPr>
          <w:p w:rsidR="00132CC8" w:rsidRPr="00AC701F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AC701F">
              <w:rPr>
                <w:szCs w:val="24"/>
              </w:rPr>
              <w:t>6.</w:t>
            </w:r>
          </w:p>
        </w:tc>
        <w:tc>
          <w:tcPr>
            <w:tcW w:w="1701" w:type="dxa"/>
          </w:tcPr>
          <w:p w:rsidR="00132CC8" w:rsidRPr="00AC701F" w:rsidRDefault="00132CC8" w:rsidP="00541320">
            <w:pPr>
              <w:spacing w:line="240" w:lineRule="auto"/>
              <w:rPr>
                <w:szCs w:val="24"/>
              </w:rPr>
            </w:pPr>
            <w:r w:rsidRPr="00AC701F">
              <w:rPr>
                <w:szCs w:val="24"/>
              </w:rPr>
              <w:t>Математика</w:t>
            </w:r>
          </w:p>
        </w:tc>
        <w:tc>
          <w:tcPr>
            <w:tcW w:w="1057" w:type="dxa"/>
          </w:tcPr>
          <w:p w:rsidR="00132CC8" w:rsidRPr="00AC701F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AC701F">
              <w:rPr>
                <w:szCs w:val="24"/>
              </w:rPr>
              <w:t>4-в</w:t>
            </w:r>
          </w:p>
        </w:tc>
        <w:tc>
          <w:tcPr>
            <w:tcW w:w="851" w:type="dxa"/>
          </w:tcPr>
          <w:p w:rsidR="00132CC8" w:rsidRPr="00AC701F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60" w:type="dxa"/>
          </w:tcPr>
          <w:p w:rsidR="00132CC8" w:rsidRPr="00AC701F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751" w:type="dxa"/>
          </w:tcPr>
          <w:p w:rsidR="00132CC8" w:rsidRPr="00AC701F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45" w:type="dxa"/>
          </w:tcPr>
          <w:p w:rsidR="00132CC8" w:rsidRPr="00AC701F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51" w:type="dxa"/>
          </w:tcPr>
          <w:p w:rsidR="00132CC8" w:rsidRPr="00AC701F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44" w:type="dxa"/>
          </w:tcPr>
          <w:p w:rsidR="00132CC8" w:rsidRPr="00AC701F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227" w:type="dxa"/>
          </w:tcPr>
          <w:p w:rsidR="00132CC8" w:rsidRPr="00AC701F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3,9</w:t>
            </w:r>
          </w:p>
        </w:tc>
        <w:tc>
          <w:tcPr>
            <w:tcW w:w="1275" w:type="dxa"/>
          </w:tcPr>
          <w:p w:rsidR="00132CC8" w:rsidRPr="00DC1A77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  <w:r>
              <w:rPr>
                <w:szCs w:val="24"/>
                <w:lang w:val="en-US"/>
              </w:rPr>
              <w:t>%</w:t>
            </w:r>
          </w:p>
        </w:tc>
      </w:tr>
      <w:tr w:rsidR="00132CC8" w:rsidRPr="00132CC8" w:rsidTr="00132CC8">
        <w:trPr>
          <w:trHeight w:val="247"/>
        </w:trPr>
        <w:tc>
          <w:tcPr>
            <w:tcW w:w="644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7.</w:t>
            </w:r>
          </w:p>
        </w:tc>
        <w:tc>
          <w:tcPr>
            <w:tcW w:w="1701" w:type="dxa"/>
          </w:tcPr>
          <w:p w:rsidR="00132CC8" w:rsidRPr="00132CC8" w:rsidRDefault="00132CC8" w:rsidP="00541320">
            <w:pPr>
              <w:spacing w:line="240" w:lineRule="auto"/>
              <w:rPr>
                <w:szCs w:val="24"/>
              </w:rPr>
            </w:pPr>
            <w:r w:rsidRPr="00132CC8">
              <w:rPr>
                <w:szCs w:val="24"/>
              </w:rPr>
              <w:t>Окружающий мир</w:t>
            </w:r>
          </w:p>
        </w:tc>
        <w:tc>
          <w:tcPr>
            <w:tcW w:w="1057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4-а</w:t>
            </w:r>
          </w:p>
        </w:tc>
        <w:tc>
          <w:tcPr>
            <w:tcW w:w="851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18</w:t>
            </w:r>
          </w:p>
        </w:tc>
        <w:tc>
          <w:tcPr>
            <w:tcW w:w="660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62</w:t>
            </w:r>
          </w:p>
        </w:tc>
        <w:tc>
          <w:tcPr>
            <w:tcW w:w="751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8</w:t>
            </w:r>
          </w:p>
        </w:tc>
        <w:tc>
          <w:tcPr>
            <w:tcW w:w="645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28</w:t>
            </w:r>
          </w:p>
        </w:tc>
        <w:tc>
          <w:tcPr>
            <w:tcW w:w="751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3</w:t>
            </w:r>
          </w:p>
        </w:tc>
        <w:tc>
          <w:tcPr>
            <w:tcW w:w="644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10</w:t>
            </w:r>
          </w:p>
        </w:tc>
        <w:tc>
          <w:tcPr>
            <w:tcW w:w="1227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4,2</w:t>
            </w:r>
          </w:p>
        </w:tc>
        <w:tc>
          <w:tcPr>
            <w:tcW w:w="1275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90</w:t>
            </w:r>
            <w:r w:rsidRPr="00132CC8">
              <w:rPr>
                <w:szCs w:val="24"/>
                <w:lang w:val="en-US"/>
              </w:rPr>
              <w:t>%</w:t>
            </w:r>
          </w:p>
        </w:tc>
      </w:tr>
      <w:tr w:rsidR="00132CC8" w:rsidRPr="00132CC8" w:rsidTr="00132CC8">
        <w:trPr>
          <w:trHeight w:val="247"/>
        </w:trPr>
        <w:tc>
          <w:tcPr>
            <w:tcW w:w="644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8.</w:t>
            </w:r>
          </w:p>
        </w:tc>
        <w:tc>
          <w:tcPr>
            <w:tcW w:w="1701" w:type="dxa"/>
          </w:tcPr>
          <w:p w:rsidR="00132CC8" w:rsidRPr="00132CC8" w:rsidRDefault="00132CC8" w:rsidP="00541320">
            <w:pPr>
              <w:spacing w:line="240" w:lineRule="auto"/>
              <w:rPr>
                <w:szCs w:val="24"/>
              </w:rPr>
            </w:pPr>
            <w:r w:rsidRPr="00132CC8">
              <w:rPr>
                <w:szCs w:val="24"/>
              </w:rPr>
              <w:t>Окружающий мир</w:t>
            </w:r>
          </w:p>
        </w:tc>
        <w:tc>
          <w:tcPr>
            <w:tcW w:w="1057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4-б</w:t>
            </w:r>
          </w:p>
        </w:tc>
        <w:tc>
          <w:tcPr>
            <w:tcW w:w="851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21</w:t>
            </w:r>
          </w:p>
        </w:tc>
        <w:tc>
          <w:tcPr>
            <w:tcW w:w="660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75</w:t>
            </w:r>
          </w:p>
        </w:tc>
        <w:tc>
          <w:tcPr>
            <w:tcW w:w="751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0</w:t>
            </w:r>
          </w:p>
        </w:tc>
        <w:tc>
          <w:tcPr>
            <w:tcW w:w="645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0</w:t>
            </w:r>
          </w:p>
        </w:tc>
        <w:tc>
          <w:tcPr>
            <w:tcW w:w="751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7</w:t>
            </w:r>
          </w:p>
        </w:tc>
        <w:tc>
          <w:tcPr>
            <w:tcW w:w="644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25</w:t>
            </w:r>
          </w:p>
        </w:tc>
        <w:tc>
          <w:tcPr>
            <w:tcW w:w="1227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4,4</w:t>
            </w:r>
          </w:p>
        </w:tc>
        <w:tc>
          <w:tcPr>
            <w:tcW w:w="1275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93</w:t>
            </w:r>
            <w:r w:rsidRPr="00132CC8">
              <w:rPr>
                <w:szCs w:val="24"/>
                <w:lang w:val="en-US"/>
              </w:rPr>
              <w:t>%</w:t>
            </w:r>
          </w:p>
        </w:tc>
      </w:tr>
      <w:tr w:rsidR="00132CC8" w:rsidRPr="00132CC8" w:rsidTr="00132CC8">
        <w:trPr>
          <w:trHeight w:val="261"/>
        </w:trPr>
        <w:tc>
          <w:tcPr>
            <w:tcW w:w="644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9.</w:t>
            </w:r>
          </w:p>
        </w:tc>
        <w:tc>
          <w:tcPr>
            <w:tcW w:w="1701" w:type="dxa"/>
          </w:tcPr>
          <w:p w:rsidR="00132CC8" w:rsidRPr="00132CC8" w:rsidRDefault="00132CC8" w:rsidP="00541320">
            <w:pPr>
              <w:spacing w:line="240" w:lineRule="auto"/>
              <w:rPr>
                <w:szCs w:val="24"/>
              </w:rPr>
            </w:pPr>
            <w:r w:rsidRPr="00132CC8">
              <w:rPr>
                <w:szCs w:val="24"/>
              </w:rPr>
              <w:t>Окружающий мир</w:t>
            </w:r>
          </w:p>
        </w:tc>
        <w:tc>
          <w:tcPr>
            <w:tcW w:w="1057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4-в</w:t>
            </w:r>
          </w:p>
        </w:tc>
        <w:tc>
          <w:tcPr>
            <w:tcW w:w="851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17</w:t>
            </w:r>
          </w:p>
        </w:tc>
        <w:tc>
          <w:tcPr>
            <w:tcW w:w="660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61</w:t>
            </w:r>
          </w:p>
        </w:tc>
        <w:tc>
          <w:tcPr>
            <w:tcW w:w="751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2</w:t>
            </w:r>
          </w:p>
        </w:tc>
        <w:tc>
          <w:tcPr>
            <w:tcW w:w="645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7</w:t>
            </w:r>
          </w:p>
        </w:tc>
        <w:tc>
          <w:tcPr>
            <w:tcW w:w="751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9</w:t>
            </w:r>
          </w:p>
        </w:tc>
        <w:tc>
          <w:tcPr>
            <w:tcW w:w="644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32</w:t>
            </w:r>
          </w:p>
        </w:tc>
        <w:tc>
          <w:tcPr>
            <w:tcW w:w="1227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4</w:t>
            </w:r>
          </w:p>
        </w:tc>
        <w:tc>
          <w:tcPr>
            <w:tcW w:w="1275" w:type="dxa"/>
          </w:tcPr>
          <w:p w:rsidR="00132CC8" w:rsidRPr="00132CC8" w:rsidRDefault="00132CC8" w:rsidP="00541320">
            <w:pPr>
              <w:spacing w:line="240" w:lineRule="auto"/>
              <w:jc w:val="center"/>
              <w:rPr>
                <w:szCs w:val="24"/>
              </w:rPr>
            </w:pPr>
            <w:r w:rsidRPr="00132CC8">
              <w:rPr>
                <w:szCs w:val="24"/>
              </w:rPr>
              <w:t>82</w:t>
            </w:r>
            <w:r w:rsidRPr="00132CC8">
              <w:rPr>
                <w:szCs w:val="24"/>
                <w:lang w:val="en-US"/>
              </w:rPr>
              <w:t>%</w:t>
            </w:r>
          </w:p>
        </w:tc>
      </w:tr>
    </w:tbl>
    <w:p w:rsidR="004E1424" w:rsidRDefault="004E1424">
      <w:pPr>
        <w:spacing w:after="2" w:line="259" w:lineRule="auto"/>
        <w:ind w:left="218" w:right="0" w:hanging="10"/>
        <w:jc w:val="left"/>
      </w:pPr>
    </w:p>
    <w:p w:rsidR="00B0389A" w:rsidRPr="004C6A06" w:rsidRDefault="000878E4" w:rsidP="00B0389A">
      <w:pPr>
        <w:spacing w:line="360" w:lineRule="auto"/>
        <w:rPr>
          <w:color w:val="auto"/>
          <w:sz w:val="28"/>
          <w:szCs w:val="28"/>
        </w:rPr>
      </w:pPr>
      <w:r w:rsidRPr="004C6A06">
        <w:rPr>
          <w:b/>
          <w:color w:val="auto"/>
          <w:u w:val="single"/>
        </w:rPr>
        <w:t>Качество обученности на ступен</w:t>
      </w:r>
      <w:proofErr w:type="gramStart"/>
      <w:r w:rsidRPr="004C6A06">
        <w:rPr>
          <w:b/>
          <w:color w:val="auto"/>
          <w:u w:val="single"/>
        </w:rPr>
        <w:t>и ООО</w:t>
      </w:r>
      <w:proofErr w:type="gramEnd"/>
      <w:r w:rsidRPr="004C6A06">
        <w:rPr>
          <w:b/>
          <w:color w:val="auto"/>
          <w:u w:val="single"/>
        </w:rPr>
        <w:t xml:space="preserve"> (5-9 класс) за 4 года</w:t>
      </w:r>
      <w:r w:rsidR="00B0389A" w:rsidRPr="004C6A06">
        <w:rPr>
          <w:color w:val="auto"/>
          <w:sz w:val="28"/>
          <w:szCs w:val="28"/>
        </w:rPr>
        <w:t xml:space="preserve"> </w:t>
      </w:r>
    </w:p>
    <w:p w:rsidR="00B0389A" w:rsidRPr="00614A78" w:rsidRDefault="00B0389A" w:rsidP="00B0389A">
      <w:pPr>
        <w:spacing w:line="360" w:lineRule="auto"/>
        <w:rPr>
          <w:szCs w:val="24"/>
        </w:rPr>
      </w:pPr>
      <w:r w:rsidRPr="00614A78">
        <w:rPr>
          <w:szCs w:val="24"/>
        </w:rPr>
        <w:t xml:space="preserve"> В 5-9 классах на конец учебного года – 424 обучающихся, из них 409 обучались по программам основного общего образования, 7</w:t>
      </w:r>
    </w:p>
    <w:p w:rsidR="00B0389A" w:rsidRPr="00614A78" w:rsidRDefault="00B0389A" w:rsidP="00B0389A">
      <w:pPr>
        <w:spacing w:line="360" w:lineRule="auto"/>
        <w:rPr>
          <w:szCs w:val="24"/>
        </w:rPr>
      </w:pPr>
      <w:r w:rsidRPr="00614A78">
        <w:rPr>
          <w:szCs w:val="24"/>
        </w:rPr>
        <w:t xml:space="preserve"> -   по адаптированным программам для детей с УО вариант 1 ( Плетнев М.- 5А, Валиев А-7А,  Суханов П.-7А</w:t>
      </w:r>
      <w:proofErr w:type="gramStart"/>
      <w:r w:rsidRPr="00614A78">
        <w:rPr>
          <w:szCs w:val="24"/>
        </w:rPr>
        <w:t>,С</w:t>
      </w:r>
      <w:proofErr w:type="gramEnd"/>
      <w:r w:rsidRPr="00614A78">
        <w:rPr>
          <w:szCs w:val="24"/>
        </w:rPr>
        <w:t xml:space="preserve">еменов А.-7Б, Прокофьев Н.-8А, Горлина А.-8В, Шишкин В.-9А, 3- СИПР ( Родин – 5В, Егоров К.-9Б, Холодова Е.- 9В), 5- по адаптированной программе для детей с ЗПР (  Писаренко А. -5А, Иванова П. – 5б, Дубинская К.-7В, Чумаков И.-9В, Сыркин </w:t>
      </w:r>
      <w:proofErr w:type="gramStart"/>
      <w:r w:rsidRPr="00614A78">
        <w:rPr>
          <w:szCs w:val="24"/>
        </w:rPr>
        <w:t>Н.-9Б, ).</w:t>
      </w:r>
      <w:r w:rsidRPr="00614A78">
        <w:rPr>
          <w:b/>
          <w:szCs w:val="24"/>
        </w:rPr>
        <w:t xml:space="preserve">  </w:t>
      </w:r>
      <w:r w:rsidRPr="00614A78">
        <w:rPr>
          <w:szCs w:val="24"/>
        </w:rPr>
        <w:t xml:space="preserve">Уровень обученности на ступени ООО -100%. </w:t>
      </w:r>
      <w:proofErr w:type="gramEnd"/>
    </w:p>
    <w:p w:rsidR="00B0389A" w:rsidRPr="00614A78" w:rsidRDefault="00B0389A" w:rsidP="00B0389A">
      <w:pPr>
        <w:spacing w:line="360" w:lineRule="auto"/>
        <w:rPr>
          <w:b/>
          <w:szCs w:val="24"/>
        </w:rPr>
      </w:pPr>
      <w:r w:rsidRPr="00614A78">
        <w:rPr>
          <w:szCs w:val="24"/>
        </w:rPr>
        <w:t>В 9-ых классах на конец года –83 выпускника.  Успешно освоили программ</w:t>
      </w:r>
      <w:proofErr w:type="gramStart"/>
      <w:r w:rsidRPr="00614A78">
        <w:rPr>
          <w:szCs w:val="24"/>
        </w:rPr>
        <w:t>ы ООО</w:t>
      </w:r>
      <w:proofErr w:type="gramEnd"/>
      <w:r w:rsidRPr="00614A78">
        <w:rPr>
          <w:szCs w:val="24"/>
        </w:rPr>
        <w:t>, прошли итоговое собеседование, получили аттестаты об основном общем образовании–76</w:t>
      </w:r>
      <w:r w:rsidRPr="00614A78">
        <w:rPr>
          <w:b/>
          <w:szCs w:val="24"/>
        </w:rPr>
        <w:t xml:space="preserve"> . </w:t>
      </w:r>
      <w:r w:rsidRPr="00614A78">
        <w:rPr>
          <w:szCs w:val="24"/>
        </w:rPr>
        <w:t>3 выпускника получили свидетельство об обучении.3 выпускников девятых классов дважды не смогли преодолеть минимальный порог по математике, географии, обществознанию, будут пересдавать в дополнительный сентябрьский срок. Один выпускник не преодолел порог по трем предметам.</w:t>
      </w:r>
    </w:p>
    <w:p w:rsidR="00B0389A" w:rsidRPr="004C6A06" w:rsidRDefault="00B0389A" w:rsidP="00B0389A">
      <w:pPr>
        <w:spacing w:after="326" w:line="259" w:lineRule="auto"/>
        <w:ind w:left="367" w:right="0" w:firstLine="0"/>
        <w:rPr>
          <w:b/>
          <w:color w:val="auto"/>
          <w:u w:val="single"/>
        </w:rPr>
      </w:pPr>
      <w:r w:rsidRPr="004C6A06">
        <w:rPr>
          <w:b/>
          <w:color w:val="auto"/>
          <w:u w:val="single"/>
        </w:rPr>
        <w:t>Качество обученности на ступен</w:t>
      </w:r>
      <w:proofErr w:type="gramStart"/>
      <w:r w:rsidRPr="004C6A06">
        <w:rPr>
          <w:b/>
          <w:color w:val="auto"/>
          <w:u w:val="single"/>
        </w:rPr>
        <w:t>и ООО</w:t>
      </w:r>
      <w:proofErr w:type="gramEnd"/>
      <w:r w:rsidRPr="004C6A06">
        <w:rPr>
          <w:b/>
          <w:color w:val="auto"/>
          <w:u w:val="single"/>
        </w:rPr>
        <w:t xml:space="preserve"> (5-9 класс) за 4 года</w:t>
      </w:r>
    </w:p>
    <w:p w:rsidR="00B0389A" w:rsidRPr="00290A99" w:rsidRDefault="00B0389A" w:rsidP="00B0389A">
      <w:pPr>
        <w:spacing w:line="360" w:lineRule="auto"/>
        <w:jc w:val="center"/>
        <w:rPr>
          <w:b/>
          <w:color w:val="C00000"/>
          <w:sz w:val="28"/>
          <w:szCs w:val="28"/>
        </w:rPr>
      </w:pPr>
      <w:r w:rsidRPr="00BD0DAF">
        <w:rPr>
          <w:b/>
          <w:noProof/>
          <w:color w:val="C00000"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0389A" w:rsidRPr="00614A78" w:rsidRDefault="00B0389A" w:rsidP="00B0389A">
      <w:pPr>
        <w:spacing w:line="360" w:lineRule="auto"/>
        <w:rPr>
          <w:b/>
          <w:szCs w:val="24"/>
        </w:rPr>
      </w:pPr>
      <w:r w:rsidRPr="00614A78">
        <w:rPr>
          <w:b/>
          <w:szCs w:val="24"/>
        </w:rPr>
        <w:t>2020-2021-50,84</w:t>
      </w:r>
    </w:p>
    <w:p w:rsidR="00B0389A" w:rsidRPr="00614A78" w:rsidRDefault="00B0389A" w:rsidP="00B0389A">
      <w:pPr>
        <w:spacing w:line="360" w:lineRule="auto"/>
        <w:rPr>
          <w:b/>
          <w:szCs w:val="24"/>
        </w:rPr>
      </w:pPr>
      <w:r w:rsidRPr="00614A78">
        <w:rPr>
          <w:b/>
          <w:szCs w:val="24"/>
        </w:rPr>
        <w:t>2021-2022 -51,2</w:t>
      </w:r>
    </w:p>
    <w:p w:rsidR="00B0389A" w:rsidRPr="00614A78" w:rsidRDefault="00B0389A" w:rsidP="00B0389A">
      <w:pPr>
        <w:spacing w:line="360" w:lineRule="auto"/>
        <w:rPr>
          <w:b/>
          <w:szCs w:val="24"/>
        </w:rPr>
      </w:pPr>
      <w:r w:rsidRPr="00614A78">
        <w:rPr>
          <w:b/>
          <w:szCs w:val="24"/>
        </w:rPr>
        <w:t>2022-2023 – 51</w:t>
      </w:r>
    </w:p>
    <w:p w:rsidR="00B0389A" w:rsidRPr="00E00B68" w:rsidRDefault="00B0389A" w:rsidP="00B0389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2023-2024 - 48</w:t>
      </w:r>
    </w:p>
    <w:p w:rsidR="004E1424" w:rsidRDefault="000878E4">
      <w:pPr>
        <w:spacing w:after="0" w:line="240" w:lineRule="auto"/>
        <w:ind w:left="218" w:right="0" w:hanging="10"/>
        <w:rPr>
          <w:color w:val="auto"/>
        </w:rPr>
      </w:pPr>
      <w:r>
        <w:rPr>
          <w:color w:val="auto"/>
          <w:u w:val="single"/>
        </w:rPr>
        <w:t>Выводы:</w:t>
      </w:r>
      <w:r>
        <w:rPr>
          <w:color w:val="auto"/>
        </w:rPr>
        <w:t xml:space="preserve"> динамика качества обученности отрицательная по сравнению с прошлым годом.</w:t>
      </w:r>
    </w:p>
    <w:p w:rsidR="004E1424" w:rsidRDefault="000878E4">
      <w:pPr>
        <w:spacing w:after="0" w:line="240" w:lineRule="auto"/>
        <w:ind w:left="218" w:right="0" w:hanging="10"/>
        <w:rPr>
          <w:color w:val="auto"/>
          <w:u w:val="single"/>
        </w:rPr>
      </w:pPr>
      <w:r>
        <w:rPr>
          <w:color w:val="auto"/>
          <w:u w:val="single"/>
        </w:rPr>
        <w:t>Выявленные проблемы</w:t>
      </w:r>
    </w:p>
    <w:p w:rsidR="004E1424" w:rsidRDefault="000878E4">
      <w:pPr>
        <w:spacing w:after="0" w:line="240" w:lineRule="auto"/>
        <w:ind w:left="218" w:right="0" w:hanging="10"/>
        <w:rPr>
          <w:color w:val="auto"/>
        </w:rPr>
      </w:pPr>
      <w:r>
        <w:rPr>
          <w:color w:val="auto"/>
        </w:rPr>
        <w:t xml:space="preserve">-   отсутствие систематического контроля за освоением программ, отработки пробелов в знаниях, недостаточная индивидуальная работа с </w:t>
      </w:r>
      <w:proofErr w:type="gramStart"/>
      <w:r>
        <w:rPr>
          <w:color w:val="auto"/>
        </w:rPr>
        <w:t>обучающимися</w:t>
      </w:r>
      <w:proofErr w:type="gramEnd"/>
      <w:r>
        <w:rPr>
          <w:color w:val="auto"/>
        </w:rPr>
        <w:t>.</w:t>
      </w:r>
    </w:p>
    <w:p w:rsidR="004E1424" w:rsidRDefault="000878E4">
      <w:pPr>
        <w:spacing w:after="0" w:line="240" w:lineRule="auto"/>
        <w:ind w:left="218" w:right="0" w:hanging="10"/>
        <w:rPr>
          <w:color w:val="auto"/>
        </w:rPr>
      </w:pPr>
      <w:r>
        <w:rPr>
          <w:color w:val="auto"/>
        </w:rPr>
        <w:t xml:space="preserve">-   процесс оценивания </w:t>
      </w:r>
      <w:proofErr w:type="gramStart"/>
      <w:r>
        <w:rPr>
          <w:color w:val="auto"/>
        </w:rPr>
        <w:t>обучающихся</w:t>
      </w:r>
      <w:proofErr w:type="gramEnd"/>
      <w:r>
        <w:rPr>
          <w:color w:val="auto"/>
        </w:rPr>
        <w:t xml:space="preserve"> не всегда является системным, прозрачным, критериальным.</w:t>
      </w:r>
    </w:p>
    <w:p w:rsidR="004E1424" w:rsidRDefault="000878E4">
      <w:pPr>
        <w:spacing w:after="0" w:line="240" w:lineRule="auto"/>
        <w:ind w:left="218" w:right="0" w:hanging="10"/>
        <w:rPr>
          <w:color w:val="auto"/>
        </w:rPr>
      </w:pPr>
      <w:r>
        <w:rPr>
          <w:color w:val="auto"/>
        </w:rPr>
        <w:t>-отсутствие единого подхода к процессу оценивания педагогами.</w:t>
      </w:r>
    </w:p>
    <w:p w:rsidR="004E1424" w:rsidRDefault="000878E4">
      <w:pPr>
        <w:spacing w:after="0" w:line="240" w:lineRule="auto"/>
        <w:ind w:left="218" w:right="0" w:hanging="10"/>
        <w:rPr>
          <w:color w:val="auto"/>
        </w:rPr>
      </w:pPr>
      <w:r>
        <w:rPr>
          <w:color w:val="auto"/>
        </w:rPr>
        <w:t xml:space="preserve">-недостаточное взаимодействие с семьей </w:t>
      </w:r>
      <w:proofErr w:type="gramStart"/>
      <w:r>
        <w:rPr>
          <w:color w:val="auto"/>
        </w:rPr>
        <w:t>обучающихся</w:t>
      </w:r>
      <w:proofErr w:type="gramEnd"/>
      <w:r>
        <w:rPr>
          <w:color w:val="auto"/>
        </w:rPr>
        <w:t>.</w:t>
      </w:r>
    </w:p>
    <w:p w:rsidR="004E1424" w:rsidRDefault="004E1424">
      <w:pPr>
        <w:spacing w:after="283" w:line="259" w:lineRule="auto"/>
        <w:ind w:left="218" w:right="0" w:hanging="10"/>
        <w:jc w:val="center"/>
        <w:rPr>
          <w:b/>
          <w:color w:val="auto"/>
          <w:u w:val="single"/>
        </w:rPr>
      </w:pPr>
    </w:p>
    <w:p w:rsidR="004E1424" w:rsidRPr="004C6A06" w:rsidRDefault="000878E4">
      <w:pPr>
        <w:spacing w:after="283" w:line="259" w:lineRule="auto"/>
        <w:ind w:left="218" w:right="0" w:hanging="10"/>
        <w:jc w:val="center"/>
        <w:rPr>
          <w:b/>
          <w:color w:val="auto"/>
          <w:u w:val="single"/>
        </w:rPr>
      </w:pPr>
      <w:r w:rsidRPr="004C6A06">
        <w:rPr>
          <w:b/>
          <w:color w:val="auto"/>
          <w:u w:val="single"/>
        </w:rPr>
        <w:t>Качество обученности на ступени СОО (10-11 класс) за 4 года</w:t>
      </w:r>
    </w:p>
    <w:p w:rsidR="003F2732" w:rsidRPr="00614A78" w:rsidRDefault="003F2732" w:rsidP="003F2732">
      <w:pPr>
        <w:spacing w:line="360" w:lineRule="auto"/>
        <w:rPr>
          <w:szCs w:val="24"/>
        </w:rPr>
      </w:pPr>
      <w:r w:rsidRPr="00614A78">
        <w:rPr>
          <w:szCs w:val="24"/>
        </w:rPr>
        <w:t>На</w:t>
      </w:r>
      <w:r w:rsidRPr="00614A78">
        <w:rPr>
          <w:b/>
          <w:szCs w:val="24"/>
        </w:rPr>
        <w:t xml:space="preserve"> </w:t>
      </w:r>
      <w:r w:rsidRPr="00614A78">
        <w:rPr>
          <w:szCs w:val="24"/>
        </w:rPr>
        <w:t>ступени среднего общего образования –</w:t>
      </w:r>
      <w:r w:rsidRPr="00614A78">
        <w:rPr>
          <w:b/>
          <w:szCs w:val="24"/>
        </w:rPr>
        <w:t xml:space="preserve"> </w:t>
      </w:r>
      <w:r w:rsidRPr="00614A78">
        <w:rPr>
          <w:szCs w:val="24"/>
        </w:rPr>
        <w:t>73</w:t>
      </w:r>
      <w:r w:rsidRPr="00614A78">
        <w:rPr>
          <w:b/>
          <w:szCs w:val="24"/>
        </w:rPr>
        <w:t xml:space="preserve"> </w:t>
      </w:r>
      <w:proofErr w:type="gramStart"/>
      <w:r w:rsidRPr="00614A78">
        <w:rPr>
          <w:szCs w:val="24"/>
        </w:rPr>
        <w:t>обучающихся</w:t>
      </w:r>
      <w:proofErr w:type="gramEnd"/>
      <w:r w:rsidRPr="00614A78">
        <w:rPr>
          <w:b/>
          <w:szCs w:val="24"/>
        </w:rPr>
        <w:t xml:space="preserve">. </w:t>
      </w:r>
      <w:r w:rsidRPr="00614A78">
        <w:rPr>
          <w:szCs w:val="24"/>
        </w:rPr>
        <w:t>В 10 классах-38, в 11-х -35.</w:t>
      </w:r>
    </w:p>
    <w:p w:rsidR="003F2732" w:rsidRPr="00614A78" w:rsidRDefault="003F2732" w:rsidP="003F2732">
      <w:pPr>
        <w:spacing w:line="360" w:lineRule="auto"/>
        <w:rPr>
          <w:szCs w:val="24"/>
        </w:rPr>
      </w:pPr>
      <w:proofErr w:type="gramStart"/>
      <w:r w:rsidRPr="00614A78">
        <w:rPr>
          <w:szCs w:val="24"/>
        </w:rPr>
        <w:t xml:space="preserve">Переведены в 11-ый класс – 38 обучающихся, успешно прошли ГИА и получили аттестаты о среднем общем образовании – 35 выпускников. </w:t>
      </w:r>
      <w:proofErr w:type="gramEnd"/>
    </w:p>
    <w:p w:rsidR="00443135" w:rsidRPr="00290A99" w:rsidRDefault="00443135" w:rsidP="00443135">
      <w:pPr>
        <w:spacing w:line="360" w:lineRule="auto"/>
        <w:rPr>
          <w:b/>
          <w:color w:val="C00000"/>
          <w:sz w:val="28"/>
          <w:szCs w:val="28"/>
        </w:rPr>
      </w:pPr>
      <w:r w:rsidRPr="00614A78">
        <w:rPr>
          <w:b/>
          <w:color w:val="auto"/>
          <w:szCs w:val="24"/>
        </w:rPr>
        <w:t xml:space="preserve">Динамика качества обученности в 10-11 классах </w:t>
      </w:r>
      <w:proofErr w:type="gramStart"/>
      <w:r w:rsidRPr="00614A78">
        <w:rPr>
          <w:b/>
          <w:color w:val="auto"/>
          <w:szCs w:val="24"/>
        </w:rPr>
        <w:t>за</w:t>
      </w:r>
      <w:proofErr w:type="gramEnd"/>
      <w:r w:rsidRPr="00614A78">
        <w:rPr>
          <w:b/>
          <w:color w:val="auto"/>
          <w:szCs w:val="24"/>
        </w:rPr>
        <w:t xml:space="preserve"> последние 4 года</w:t>
      </w:r>
      <w:r w:rsidRPr="00BD0DAF">
        <w:rPr>
          <w:b/>
          <w:noProof/>
          <w:color w:val="C00000"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43135" w:rsidRPr="00614A78" w:rsidRDefault="00443135" w:rsidP="00443135">
      <w:pPr>
        <w:spacing w:line="360" w:lineRule="auto"/>
        <w:rPr>
          <w:b/>
          <w:szCs w:val="24"/>
          <w:lang w:val="en-US"/>
        </w:rPr>
      </w:pPr>
      <w:r w:rsidRPr="00614A78">
        <w:rPr>
          <w:b/>
          <w:szCs w:val="24"/>
        </w:rPr>
        <w:t xml:space="preserve"> 2020-2021-77</w:t>
      </w:r>
      <w:r w:rsidRPr="00614A78">
        <w:rPr>
          <w:b/>
          <w:szCs w:val="24"/>
          <w:lang w:val="en-US"/>
        </w:rPr>
        <w:t>%</w:t>
      </w:r>
    </w:p>
    <w:p w:rsidR="00443135" w:rsidRPr="00614A78" w:rsidRDefault="00443135" w:rsidP="00443135">
      <w:pPr>
        <w:spacing w:line="360" w:lineRule="auto"/>
        <w:rPr>
          <w:b/>
          <w:szCs w:val="24"/>
        </w:rPr>
      </w:pPr>
      <w:r w:rsidRPr="00614A78">
        <w:rPr>
          <w:b/>
          <w:szCs w:val="24"/>
        </w:rPr>
        <w:t>2021-2022 -71</w:t>
      </w:r>
      <w:r w:rsidRPr="00614A78">
        <w:rPr>
          <w:b/>
          <w:szCs w:val="24"/>
          <w:lang w:val="en-US"/>
        </w:rPr>
        <w:t>%</w:t>
      </w:r>
    </w:p>
    <w:p w:rsidR="00443135" w:rsidRPr="00614A78" w:rsidRDefault="00443135" w:rsidP="00443135">
      <w:pPr>
        <w:spacing w:line="360" w:lineRule="auto"/>
        <w:rPr>
          <w:b/>
          <w:szCs w:val="24"/>
        </w:rPr>
      </w:pPr>
      <w:r w:rsidRPr="00614A78">
        <w:rPr>
          <w:b/>
          <w:szCs w:val="24"/>
        </w:rPr>
        <w:t>2022-2023 -64%</w:t>
      </w:r>
    </w:p>
    <w:p w:rsidR="00443135" w:rsidRPr="00614A78" w:rsidRDefault="00443135" w:rsidP="00443135">
      <w:pPr>
        <w:spacing w:line="360" w:lineRule="auto"/>
        <w:rPr>
          <w:b/>
          <w:szCs w:val="24"/>
        </w:rPr>
      </w:pPr>
      <w:r w:rsidRPr="00614A78">
        <w:rPr>
          <w:b/>
          <w:szCs w:val="24"/>
        </w:rPr>
        <w:t>2023-2024 – 56%</w:t>
      </w:r>
    </w:p>
    <w:p w:rsidR="004E1424" w:rsidRPr="00614A78" w:rsidRDefault="00941349">
      <w:pPr>
        <w:spacing w:after="296" w:line="250" w:lineRule="auto"/>
        <w:ind w:left="233" w:right="0" w:hanging="10"/>
        <w:jc w:val="left"/>
        <w:rPr>
          <w:szCs w:val="24"/>
        </w:rPr>
      </w:pPr>
      <w:r>
        <w:rPr>
          <w:szCs w:val="24"/>
        </w:rPr>
        <w:pict>
          <v:shape id="_x0000_s1041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094F14" w:rsidRPr="00614A78" w:rsidRDefault="00094F14" w:rsidP="00094F14">
      <w:pPr>
        <w:spacing w:line="360" w:lineRule="auto"/>
        <w:jc w:val="center"/>
        <w:rPr>
          <w:b/>
          <w:szCs w:val="24"/>
        </w:rPr>
      </w:pPr>
      <w:r w:rsidRPr="00614A78">
        <w:rPr>
          <w:b/>
          <w:szCs w:val="24"/>
        </w:rPr>
        <w:t xml:space="preserve">Золотую медаль получили 7 выпускников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6095"/>
        <w:gridCol w:w="2694"/>
      </w:tblGrid>
      <w:tr w:rsidR="00094F14" w:rsidRPr="00614A78" w:rsidTr="00B038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b/>
                <w:szCs w:val="24"/>
              </w:rPr>
            </w:pPr>
            <w:r w:rsidRPr="00614A78">
              <w:rPr>
                <w:b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b/>
                <w:szCs w:val="24"/>
              </w:rPr>
            </w:pPr>
            <w:r w:rsidRPr="00614A78">
              <w:rPr>
                <w:b/>
                <w:szCs w:val="24"/>
              </w:rPr>
              <w:t xml:space="preserve"> Фамилия, имя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b/>
                <w:szCs w:val="24"/>
              </w:rPr>
            </w:pPr>
            <w:r w:rsidRPr="00614A78">
              <w:rPr>
                <w:b/>
                <w:szCs w:val="24"/>
              </w:rPr>
              <w:t>Класс</w:t>
            </w:r>
          </w:p>
        </w:tc>
      </w:tr>
      <w:tr w:rsidR="00094F14" w:rsidRPr="00614A78" w:rsidTr="00B038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b/>
                <w:szCs w:val="24"/>
              </w:rPr>
            </w:pPr>
            <w:r w:rsidRPr="00614A78">
              <w:rPr>
                <w:b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szCs w:val="24"/>
              </w:rPr>
            </w:pPr>
            <w:r w:rsidRPr="00614A78">
              <w:rPr>
                <w:szCs w:val="24"/>
              </w:rPr>
              <w:t>Бакариев Ратмир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szCs w:val="24"/>
              </w:rPr>
            </w:pPr>
            <w:r w:rsidRPr="00614A78">
              <w:rPr>
                <w:szCs w:val="24"/>
              </w:rPr>
              <w:t>11а</w:t>
            </w:r>
          </w:p>
        </w:tc>
      </w:tr>
      <w:tr w:rsidR="00094F14" w:rsidRPr="00614A78" w:rsidTr="00B038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b/>
                <w:szCs w:val="24"/>
              </w:rPr>
            </w:pPr>
            <w:r w:rsidRPr="00614A78">
              <w:rPr>
                <w:b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szCs w:val="24"/>
              </w:rPr>
            </w:pPr>
            <w:r w:rsidRPr="00614A78">
              <w:rPr>
                <w:szCs w:val="24"/>
              </w:rPr>
              <w:t>Дроздова Екатерина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szCs w:val="24"/>
              </w:rPr>
            </w:pPr>
            <w:r w:rsidRPr="00614A78">
              <w:rPr>
                <w:szCs w:val="24"/>
              </w:rPr>
              <w:t>11а</w:t>
            </w:r>
          </w:p>
        </w:tc>
      </w:tr>
      <w:tr w:rsidR="00094F14" w:rsidRPr="00614A78" w:rsidTr="00B038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b/>
                <w:szCs w:val="24"/>
              </w:rPr>
            </w:pPr>
            <w:r w:rsidRPr="00614A78">
              <w:rPr>
                <w:b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szCs w:val="24"/>
              </w:rPr>
            </w:pPr>
            <w:r w:rsidRPr="00614A78">
              <w:rPr>
                <w:szCs w:val="24"/>
              </w:rPr>
              <w:t>Худяков Макар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szCs w:val="24"/>
              </w:rPr>
            </w:pPr>
            <w:r w:rsidRPr="00614A78">
              <w:rPr>
                <w:szCs w:val="24"/>
              </w:rPr>
              <w:t>11а</w:t>
            </w:r>
          </w:p>
        </w:tc>
      </w:tr>
      <w:tr w:rsidR="00094F14" w:rsidRPr="00614A78" w:rsidTr="00B038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b/>
                <w:szCs w:val="24"/>
              </w:rPr>
            </w:pPr>
            <w:r w:rsidRPr="00614A78">
              <w:rPr>
                <w:b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szCs w:val="24"/>
              </w:rPr>
            </w:pPr>
            <w:r w:rsidRPr="00614A78">
              <w:rPr>
                <w:szCs w:val="24"/>
              </w:rPr>
              <w:t>Фомкин Константин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szCs w:val="24"/>
              </w:rPr>
            </w:pPr>
            <w:r w:rsidRPr="00614A78">
              <w:rPr>
                <w:szCs w:val="24"/>
              </w:rPr>
              <w:t>11а</w:t>
            </w:r>
          </w:p>
        </w:tc>
      </w:tr>
      <w:tr w:rsidR="00094F14" w:rsidRPr="00614A78" w:rsidTr="00B038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b/>
                <w:szCs w:val="24"/>
              </w:rPr>
            </w:pPr>
            <w:r w:rsidRPr="00614A78">
              <w:rPr>
                <w:b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szCs w:val="24"/>
              </w:rPr>
            </w:pPr>
            <w:r w:rsidRPr="00614A78">
              <w:rPr>
                <w:szCs w:val="24"/>
              </w:rPr>
              <w:t>Команивский Богдан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szCs w:val="24"/>
              </w:rPr>
            </w:pPr>
            <w:r w:rsidRPr="00614A78">
              <w:rPr>
                <w:szCs w:val="24"/>
              </w:rPr>
              <w:t>11б</w:t>
            </w:r>
          </w:p>
        </w:tc>
      </w:tr>
      <w:tr w:rsidR="00094F14" w:rsidRPr="00614A78" w:rsidTr="00B038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b/>
                <w:szCs w:val="24"/>
              </w:rPr>
            </w:pPr>
            <w:r w:rsidRPr="00614A78">
              <w:rPr>
                <w:b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szCs w:val="24"/>
              </w:rPr>
            </w:pPr>
            <w:r w:rsidRPr="00614A78">
              <w:rPr>
                <w:szCs w:val="24"/>
              </w:rPr>
              <w:t>Михальцова Алёна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szCs w:val="24"/>
              </w:rPr>
            </w:pPr>
            <w:r w:rsidRPr="00614A78">
              <w:rPr>
                <w:szCs w:val="24"/>
              </w:rPr>
              <w:t>11б</w:t>
            </w:r>
          </w:p>
        </w:tc>
      </w:tr>
      <w:tr w:rsidR="00094F14" w:rsidRPr="00614A78" w:rsidTr="00B038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b/>
                <w:szCs w:val="24"/>
              </w:rPr>
            </w:pPr>
            <w:r w:rsidRPr="00614A78">
              <w:rPr>
                <w:b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szCs w:val="24"/>
              </w:rPr>
            </w:pPr>
            <w:r w:rsidRPr="00614A78">
              <w:rPr>
                <w:szCs w:val="24"/>
              </w:rPr>
              <w:t>Соловьева Анна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szCs w:val="24"/>
              </w:rPr>
            </w:pPr>
            <w:r w:rsidRPr="00614A78">
              <w:rPr>
                <w:szCs w:val="24"/>
              </w:rPr>
              <w:t>11б</w:t>
            </w:r>
          </w:p>
        </w:tc>
      </w:tr>
    </w:tbl>
    <w:p w:rsidR="00094F14" w:rsidRPr="00614A78" w:rsidRDefault="00094F14" w:rsidP="00094F14">
      <w:pPr>
        <w:spacing w:line="360" w:lineRule="auto"/>
        <w:jc w:val="center"/>
        <w:rPr>
          <w:b/>
          <w:szCs w:val="24"/>
        </w:rPr>
      </w:pPr>
      <w:r w:rsidRPr="00614A78">
        <w:rPr>
          <w:b/>
          <w:szCs w:val="24"/>
        </w:rPr>
        <w:t>Серебряную медаль получили 4 выпускника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6095"/>
        <w:gridCol w:w="2694"/>
      </w:tblGrid>
      <w:tr w:rsidR="00094F14" w:rsidRPr="00614A78" w:rsidTr="00B038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b/>
                <w:szCs w:val="24"/>
              </w:rPr>
            </w:pPr>
            <w:r w:rsidRPr="00614A78">
              <w:rPr>
                <w:b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b/>
                <w:szCs w:val="24"/>
              </w:rPr>
            </w:pPr>
            <w:r w:rsidRPr="00614A78">
              <w:rPr>
                <w:b/>
                <w:szCs w:val="24"/>
              </w:rPr>
              <w:t xml:space="preserve"> Фамилия, имя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b/>
                <w:szCs w:val="24"/>
              </w:rPr>
            </w:pPr>
            <w:r w:rsidRPr="00614A78">
              <w:rPr>
                <w:b/>
                <w:szCs w:val="24"/>
              </w:rPr>
              <w:t>Класс</w:t>
            </w:r>
          </w:p>
        </w:tc>
      </w:tr>
      <w:tr w:rsidR="00094F14" w:rsidRPr="00614A78" w:rsidTr="00B038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b/>
                <w:szCs w:val="24"/>
              </w:rPr>
            </w:pPr>
            <w:r w:rsidRPr="00614A78">
              <w:rPr>
                <w:b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szCs w:val="24"/>
              </w:rPr>
            </w:pPr>
            <w:r w:rsidRPr="00614A78">
              <w:rPr>
                <w:szCs w:val="24"/>
              </w:rPr>
              <w:t>Внутских Дарья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szCs w:val="24"/>
              </w:rPr>
            </w:pPr>
            <w:r w:rsidRPr="00614A78">
              <w:rPr>
                <w:szCs w:val="24"/>
              </w:rPr>
              <w:t>11а</w:t>
            </w:r>
          </w:p>
        </w:tc>
      </w:tr>
      <w:tr w:rsidR="00094F14" w:rsidRPr="00614A78" w:rsidTr="00B038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b/>
                <w:szCs w:val="24"/>
              </w:rPr>
            </w:pPr>
            <w:r w:rsidRPr="00614A78">
              <w:rPr>
                <w:b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szCs w:val="24"/>
              </w:rPr>
            </w:pPr>
            <w:r w:rsidRPr="00614A78">
              <w:rPr>
                <w:szCs w:val="24"/>
              </w:rPr>
              <w:t>Иванова София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szCs w:val="24"/>
              </w:rPr>
            </w:pPr>
            <w:r w:rsidRPr="00614A78">
              <w:rPr>
                <w:szCs w:val="24"/>
              </w:rPr>
              <w:t>11а</w:t>
            </w:r>
          </w:p>
        </w:tc>
      </w:tr>
      <w:tr w:rsidR="00094F14" w:rsidRPr="00614A78" w:rsidTr="00B038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b/>
                <w:szCs w:val="24"/>
              </w:rPr>
            </w:pPr>
            <w:r w:rsidRPr="00614A78">
              <w:rPr>
                <w:b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szCs w:val="24"/>
              </w:rPr>
            </w:pPr>
            <w:r w:rsidRPr="00614A78">
              <w:rPr>
                <w:szCs w:val="24"/>
              </w:rPr>
              <w:t>Новикова Александра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szCs w:val="24"/>
              </w:rPr>
            </w:pPr>
            <w:r w:rsidRPr="00614A78">
              <w:rPr>
                <w:szCs w:val="24"/>
              </w:rPr>
              <w:t>11а</w:t>
            </w:r>
          </w:p>
        </w:tc>
      </w:tr>
      <w:tr w:rsidR="00094F14" w:rsidRPr="00614A78" w:rsidTr="00B038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b/>
                <w:szCs w:val="24"/>
              </w:rPr>
            </w:pPr>
            <w:r w:rsidRPr="00614A78">
              <w:rPr>
                <w:b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szCs w:val="24"/>
              </w:rPr>
            </w:pPr>
            <w:r w:rsidRPr="00614A78">
              <w:rPr>
                <w:szCs w:val="24"/>
              </w:rPr>
              <w:t>Петрова Екатерина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4" w:rsidRPr="00614A78" w:rsidRDefault="00094F14" w:rsidP="00B0389A">
            <w:pPr>
              <w:rPr>
                <w:szCs w:val="24"/>
              </w:rPr>
            </w:pPr>
            <w:r w:rsidRPr="00614A78">
              <w:rPr>
                <w:szCs w:val="24"/>
              </w:rPr>
              <w:t>11б</w:t>
            </w:r>
          </w:p>
        </w:tc>
      </w:tr>
    </w:tbl>
    <w:p w:rsidR="00094F14" w:rsidRPr="00290A99" w:rsidRDefault="00094F14" w:rsidP="00094F14">
      <w:pPr>
        <w:pStyle w:val="afb"/>
        <w:shd w:val="clear" w:color="auto" w:fill="FFFFFF"/>
        <w:spacing w:before="0" w:beforeAutospacing="0" w:after="136" w:afterAutospacing="0" w:line="360" w:lineRule="auto"/>
        <w:rPr>
          <w:b/>
          <w:sz w:val="28"/>
          <w:szCs w:val="28"/>
        </w:rPr>
      </w:pPr>
    </w:p>
    <w:p w:rsidR="004E1424" w:rsidRPr="00094F14" w:rsidRDefault="000878E4">
      <w:pPr>
        <w:spacing w:after="296" w:line="250" w:lineRule="auto"/>
        <w:ind w:left="233" w:right="0" w:hanging="10"/>
        <w:jc w:val="left"/>
        <w:rPr>
          <w:color w:val="auto"/>
          <w:sz w:val="26"/>
        </w:rPr>
      </w:pPr>
      <w:r w:rsidRPr="00094F14">
        <w:rPr>
          <w:color w:val="auto"/>
          <w:sz w:val="26"/>
          <w:u w:val="single"/>
        </w:rPr>
        <w:t>Выводы:</w:t>
      </w:r>
      <w:r w:rsidRPr="00094F14">
        <w:rPr>
          <w:color w:val="auto"/>
          <w:sz w:val="26"/>
        </w:rPr>
        <w:t xml:space="preserve"> наблюдается отрицательная динамика   качества обученности на уровне среднего общего </w:t>
      </w:r>
      <w:r w:rsidR="00443135" w:rsidRPr="00094F14">
        <w:rPr>
          <w:color w:val="auto"/>
          <w:sz w:val="26"/>
        </w:rPr>
        <w:t>образования,</w:t>
      </w:r>
      <w:r w:rsidRPr="00094F14">
        <w:rPr>
          <w:color w:val="auto"/>
          <w:sz w:val="26"/>
        </w:rPr>
        <w:t xml:space="preserve"> </w:t>
      </w:r>
      <w:r w:rsidR="00094F14" w:rsidRPr="00094F14">
        <w:rPr>
          <w:color w:val="auto"/>
          <w:sz w:val="26"/>
        </w:rPr>
        <w:t xml:space="preserve">но увеличение </w:t>
      </w:r>
      <w:r w:rsidRPr="00094F14">
        <w:rPr>
          <w:color w:val="auto"/>
          <w:sz w:val="26"/>
        </w:rPr>
        <w:t xml:space="preserve"> количества выпускников, окончивших гимназию с медалью</w:t>
      </w:r>
      <w:r w:rsidR="00094F14" w:rsidRPr="00094F14">
        <w:rPr>
          <w:color w:val="auto"/>
          <w:sz w:val="26"/>
        </w:rPr>
        <w:t xml:space="preserve"> «За особые успехи» 1 и 2 степени.</w:t>
      </w:r>
    </w:p>
    <w:p w:rsidR="00094F14" w:rsidRPr="00290A99" w:rsidRDefault="000878E4" w:rsidP="00094F14">
      <w:pPr>
        <w:spacing w:line="360" w:lineRule="auto"/>
        <w:rPr>
          <w:sz w:val="28"/>
          <w:szCs w:val="28"/>
        </w:rPr>
      </w:pPr>
      <w:r w:rsidRPr="00094F14">
        <w:rPr>
          <w:b/>
          <w:color w:val="auto"/>
          <w:sz w:val="26"/>
          <w:u w:val="single"/>
        </w:rPr>
        <w:t>Динамика количества отличников МБОУ «Гимназия №2» за 4 года</w:t>
      </w:r>
      <w:r w:rsidR="00094F14" w:rsidRPr="00094F14">
        <w:rPr>
          <w:b/>
          <w:sz w:val="28"/>
          <w:szCs w:val="28"/>
        </w:rPr>
        <w:t xml:space="preserve"> </w:t>
      </w:r>
    </w:p>
    <w:p w:rsidR="00443135" w:rsidRDefault="00443135" w:rsidP="00443135"/>
    <w:p w:rsidR="00443135" w:rsidRPr="00290A99" w:rsidRDefault="00443135" w:rsidP="00443135">
      <w:r w:rsidRPr="00FA36B9">
        <w:t xml:space="preserve">                     </w:t>
      </w:r>
      <w:r w:rsidRPr="00070965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17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43135" w:rsidRPr="00614A78" w:rsidRDefault="00443135" w:rsidP="00443135">
      <w:pPr>
        <w:spacing w:line="360" w:lineRule="auto"/>
        <w:rPr>
          <w:b/>
          <w:szCs w:val="24"/>
        </w:rPr>
      </w:pPr>
      <w:r w:rsidRPr="00614A78">
        <w:rPr>
          <w:b/>
          <w:szCs w:val="24"/>
        </w:rPr>
        <w:t>2020-2021- 58</w:t>
      </w:r>
    </w:p>
    <w:p w:rsidR="00443135" w:rsidRPr="00614A78" w:rsidRDefault="00443135" w:rsidP="00443135">
      <w:pPr>
        <w:spacing w:line="360" w:lineRule="auto"/>
        <w:rPr>
          <w:b/>
          <w:szCs w:val="24"/>
        </w:rPr>
      </w:pPr>
      <w:r w:rsidRPr="00614A78">
        <w:rPr>
          <w:b/>
          <w:szCs w:val="24"/>
        </w:rPr>
        <w:t>2021-2022- 50</w:t>
      </w:r>
    </w:p>
    <w:p w:rsidR="00443135" w:rsidRPr="00614A78" w:rsidRDefault="00443135" w:rsidP="00443135">
      <w:pPr>
        <w:spacing w:line="360" w:lineRule="auto"/>
        <w:rPr>
          <w:b/>
          <w:szCs w:val="24"/>
        </w:rPr>
      </w:pPr>
      <w:r w:rsidRPr="00614A78">
        <w:rPr>
          <w:b/>
          <w:szCs w:val="24"/>
        </w:rPr>
        <w:t>2022-2023- 31</w:t>
      </w:r>
    </w:p>
    <w:p w:rsidR="00443135" w:rsidRPr="00614A78" w:rsidRDefault="00443135" w:rsidP="00443135">
      <w:pPr>
        <w:spacing w:line="360" w:lineRule="auto"/>
        <w:rPr>
          <w:b/>
          <w:szCs w:val="24"/>
        </w:rPr>
      </w:pPr>
      <w:r w:rsidRPr="00614A78">
        <w:rPr>
          <w:b/>
          <w:szCs w:val="24"/>
        </w:rPr>
        <w:t>2023-2024 - 39</w:t>
      </w:r>
    </w:p>
    <w:p w:rsidR="00443135" w:rsidRPr="00614A78" w:rsidRDefault="00443135" w:rsidP="00443135">
      <w:pPr>
        <w:pStyle w:val="afb"/>
        <w:shd w:val="clear" w:color="auto" w:fill="FFFFFF"/>
        <w:spacing w:before="0" w:beforeAutospacing="0" w:after="136" w:afterAutospacing="0" w:line="360" w:lineRule="auto"/>
        <w:rPr>
          <w:b/>
        </w:rPr>
      </w:pPr>
      <w:r w:rsidRPr="00614A78">
        <w:rPr>
          <w:b/>
        </w:rPr>
        <w:t>Динамика положительная</w:t>
      </w:r>
    </w:p>
    <w:p w:rsidR="004E1424" w:rsidRDefault="004E1424">
      <w:pPr>
        <w:spacing w:after="296" w:line="250" w:lineRule="auto"/>
        <w:ind w:right="0"/>
        <w:jc w:val="left"/>
        <w:rPr>
          <w:b/>
          <w:color w:val="auto"/>
          <w:sz w:val="26"/>
        </w:rPr>
      </w:pPr>
    </w:p>
    <w:p w:rsidR="004E1424" w:rsidRPr="00443135" w:rsidRDefault="000878E4">
      <w:pPr>
        <w:spacing w:after="296" w:line="250" w:lineRule="auto"/>
        <w:ind w:left="233" w:right="0" w:hanging="10"/>
        <w:jc w:val="left"/>
        <w:rPr>
          <w:b/>
          <w:color w:val="auto"/>
          <w:u w:val="single"/>
        </w:rPr>
      </w:pPr>
      <w:r w:rsidRPr="00443135">
        <w:rPr>
          <w:b/>
          <w:color w:val="auto"/>
          <w:u w:val="single"/>
        </w:rPr>
        <w:t xml:space="preserve">Результаты Государственной (итоговой) аттестации в 9-ых классах. </w:t>
      </w:r>
    </w:p>
    <w:p w:rsidR="00B0389A" w:rsidRPr="00C803D3" w:rsidRDefault="00B0389A" w:rsidP="00B0389A">
      <w:pPr>
        <w:spacing w:line="360" w:lineRule="auto"/>
        <w:rPr>
          <w:sz w:val="28"/>
          <w:szCs w:val="28"/>
        </w:rPr>
      </w:pPr>
      <w:r w:rsidRPr="00BC6623">
        <w:rPr>
          <w:color w:val="000000" w:themeColor="text1"/>
          <w:sz w:val="28"/>
          <w:szCs w:val="28"/>
        </w:rPr>
        <w:t>В 202</w:t>
      </w:r>
      <w:r>
        <w:rPr>
          <w:color w:val="000000" w:themeColor="text1"/>
          <w:sz w:val="28"/>
          <w:szCs w:val="28"/>
        </w:rPr>
        <w:t>3</w:t>
      </w:r>
      <w:r w:rsidRPr="00BC6623">
        <w:rPr>
          <w:color w:val="000000" w:themeColor="text1"/>
          <w:sz w:val="28"/>
          <w:szCs w:val="28"/>
        </w:rPr>
        <w:t>-202</w:t>
      </w:r>
      <w:r>
        <w:rPr>
          <w:color w:val="000000" w:themeColor="text1"/>
          <w:sz w:val="28"/>
          <w:szCs w:val="28"/>
        </w:rPr>
        <w:t>4</w:t>
      </w:r>
      <w:r w:rsidRPr="00BC6623">
        <w:rPr>
          <w:color w:val="000000" w:themeColor="text1"/>
          <w:sz w:val="28"/>
          <w:szCs w:val="28"/>
        </w:rPr>
        <w:t xml:space="preserve"> учебном году выпускники 9-ых классов участвовали в ГИА по 4 предметам: математике и русскому языку, а также два предмета по выбору.</w:t>
      </w:r>
      <w:r w:rsidRPr="00BC6623">
        <w:rPr>
          <w:sz w:val="28"/>
          <w:szCs w:val="28"/>
        </w:rPr>
        <w:t xml:space="preserve">  Успешно прошли ГИА и получили аттестаты об основном общем образовании–7</w:t>
      </w:r>
      <w:r>
        <w:rPr>
          <w:sz w:val="28"/>
          <w:szCs w:val="28"/>
        </w:rPr>
        <w:t>6</w:t>
      </w:r>
      <w:r w:rsidRPr="00BC6623">
        <w:rPr>
          <w:sz w:val="28"/>
          <w:szCs w:val="28"/>
        </w:rPr>
        <w:t xml:space="preserve">. </w:t>
      </w:r>
      <w:r w:rsidRPr="00C803D3">
        <w:rPr>
          <w:sz w:val="28"/>
          <w:szCs w:val="28"/>
        </w:rPr>
        <w:t>3 выпускника девятых классов дважды не смогли преодолеть минимальный порог по географии, обществознанию, будут пересдавать в дополнительный сентябрьский срок. Од</w:t>
      </w:r>
      <w:r>
        <w:rPr>
          <w:sz w:val="28"/>
          <w:szCs w:val="28"/>
        </w:rPr>
        <w:t>на</w:t>
      </w:r>
      <w:r w:rsidRPr="00C803D3">
        <w:rPr>
          <w:sz w:val="28"/>
          <w:szCs w:val="28"/>
        </w:rPr>
        <w:t xml:space="preserve"> выпускни</w:t>
      </w:r>
      <w:r>
        <w:rPr>
          <w:sz w:val="28"/>
          <w:szCs w:val="28"/>
        </w:rPr>
        <w:t>ца</w:t>
      </w:r>
      <w:r w:rsidRPr="00C803D3">
        <w:rPr>
          <w:sz w:val="28"/>
          <w:szCs w:val="28"/>
        </w:rPr>
        <w:t xml:space="preserve"> не преодолел</w:t>
      </w:r>
      <w:r>
        <w:rPr>
          <w:sz w:val="28"/>
          <w:szCs w:val="28"/>
        </w:rPr>
        <w:t>а</w:t>
      </w:r>
      <w:r w:rsidRPr="00C803D3">
        <w:rPr>
          <w:sz w:val="28"/>
          <w:szCs w:val="28"/>
        </w:rPr>
        <w:t xml:space="preserve"> порог по трем предметам</w:t>
      </w:r>
      <w:r>
        <w:rPr>
          <w:sz w:val="28"/>
          <w:szCs w:val="28"/>
        </w:rPr>
        <w:t>.</w:t>
      </w:r>
    </w:p>
    <w:p w:rsidR="00B0389A" w:rsidRPr="00113086" w:rsidRDefault="00B0389A" w:rsidP="00B0389A">
      <w:pPr>
        <w:jc w:val="center"/>
        <w:rPr>
          <w:b/>
          <w:color w:val="002060"/>
          <w:sz w:val="28"/>
          <w:szCs w:val="28"/>
        </w:rPr>
      </w:pPr>
    </w:p>
    <w:p w:rsidR="00B0389A" w:rsidRPr="00EE6E17" w:rsidRDefault="00B0389A" w:rsidP="00B0389A">
      <w:pPr>
        <w:widowControl w:val="0"/>
        <w:autoSpaceDE w:val="0"/>
        <w:autoSpaceDN w:val="0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EE6E17">
        <w:rPr>
          <w:rFonts w:eastAsiaTheme="minorHAnsi" w:cstheme="minorBidi"/>
          <w:b/>
          <w:sz w:val="28"/>
          <w:szCs w:val="28"/>
          <w:lang w:eastAsia="en-US"/>
        </w:rPr>
        <w:t xml:space="preserve">Итоговая аттестация 9-е классы </w:t>
      </w:r>
      <w:proofErr w:type="gramStart"/>
      <w:r w:rsidRPr="00EE6E17">
        <w:rPr>
          <w:rFonts w:eastAsiaTheme="minorHAnsi" w:cstheme="minorBidi"/>
          <w:b/>
          <w:sz w:val="28"/>
          <w:szCs w:val="28"/>
          <w:lang w:eastAsia="en-US"/>
        </w:rPr>
        <w:t>-О</w:t>
      </w:r>
      <w:proofErr w:type="gramEnd"/>
      <w:r w:rsidRPr="00EE6E17">
        <w:rPr>
          <w:rFonts w:eastAsiaTheme="minorHAnsi" w:cstheme="minorBidi"/>
          <w:b/>
          <w:sz w:val="28"/>
          <w:szCs w:val="28"/>
          <w:lang w:eastAsia="en-US"/>
        </w:rPr>
        <w:t>ГЭ</w:t>
      </w:r>
    </w:p>
    <w:p w:rsidR="00B0389A" w:rsidRPr="00EE6E17" w:rsidRDefault="00B0389A" w:rsidP="00B0389A">
      <w:pPr>
        <w:widowControl w:val="0"/>
        <w:autoSpaceDE w:val="0"/>
        <w:autoSpaceDN w:val="0"/>
        <w:jc w:val="center"/>
        <w:rPr>
          <w:rFonts w:eastAsiaTheme="minorHAnsi" w:cstheme="minorBidi"/>
          <w:sz w:val="22"/>
          <w:lang w:eastAsia="en-US"/>
        </w:rPr>
      </w:pPr>
    </w:p>
    <w:tbl>
      <w:tblPr>
        <w:tblStyle w:val="24"/>
        <w:tblW w:w="0" w:type="auto"/>
        <w:tblInd w:w="-885" w:type="dxa"/>
        <w:tblLook w:val="04A0"/>
      </w:tblPr>
      <w:tblGrid>
        <w:gridCol w:w="1286"/>
        <w:gridCol w:w="557"/>
        <w:gridCol w:w="476"/>
        <w:gridCol w:w="476"/>
        <w:gridCol w:w="476"/>
        <w:gridCol w:w="476"/>
        <w:gridCol w:w="1059"/>
        <w:gridCol w:w="835"/>
        <w:gridCol w:w="1020"/>
        <w:gridCol w:w="843"/>
        <w:gridCol w:w="1077"/>
        <w:gridCol w:w="751"/>
        <w:gridCol w:w="751"/>
      </w:tblGrid>
      <w:tr w:rsidR="00B0389A" w:rsidRPr="00EE6E17" w:rsidTr="00B0389A">
        <w:tc>
          <w:tcPr>
            <w:tcW w:w="1451" w:type="dxa"/>
            <w:vMerge w:val="restart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jc w:val="center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Предмет</w:t>
            </w:r>
          </w:p>
        </w:tc>
        <w:tc>
          <w:tcPr>
            <w:tcW w:w="560" w:type="dxa"/>
            <w:vMerge w:val="restart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jc w:val="center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 xml:space="preserve">Кол-во </w:t>
            </w:r>
          </w:p>
        </w:tc>
        <w:tc>
          <w:tcPr>
            <w:tcW w:w="1836" w:type="dxa"/>
            <w:gridSpan w:val="4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jc w:val="center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Отметки</w:t>
            </w:r>
          </w:p>
        </w:tc>
        <w:tc>
          <w:tcPr>
            <w:tcW w:w="6891" w:type="dxa"/>
            <w:gridSpan w:val="7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jc w:val="center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Результаты</w:t>
            </w:r>
          </w:p>
        </w:tc>
      </w:tr>
      <w:tr w:rsidR="00B0389A" w:rsidRPr="00EE6E17" w:rsidTr="00B0389A">
        <w:tc>
          <w:tcPr>
            <w:tcW w:w="1451" w:type="dxa"/>
            <w:vMerge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</w:p>
        </w:tc>
        <w:tc>
          <w:tcPr>
            <w:tcW w:w="560" w:type="dxa"/>
            <w:vMerge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</w:p>
        </w:tc>
        <w:tc>
          <w:tcPr>
            <w:tcW w:w="459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«5»</w:t>
            </w:r>
          </w:p>
        </w:tc>
        <w:tc>
          <w:tcPr>
            <w:tcW w:w="459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«4»</w:t>
            </w:r>
          </w:p>
        </w:tc>
        <w:tc>
          <w:tcPr>
            <w:tcW w:w="459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«3»</w:t>
            </w:r>
          </w:p>
        </w:tc>
        <w:tc>
          <w:tcPr>
            <w:tcW w:w="459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«2»</w:t>
            </w:r>
          </w:p>
        </w:tc>
        <w:tc>
          <w:tcPr>
            <w:tcW w:w="1173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Обученность</w:t>
            </w:r>
          </w:p>
        </w:tc>
        <w:tc>
          <w:tcPr>
            <w:tcW w:w="898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Качество</w:t>
            </w:r>
          </w:p>
        </w:tc>
        <w:tc>
          <w:tcPr>
            <w:tcW w:w="1125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Средний отметочный балл</w:t>
            </w:r>
          </w:p>
        </w:tc>
        <w:tc>
          <w:tcPr>
            <w:tcW w:w="908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Средний тестовый балл</w:t>
            </w:r>
          </w:p>
        </w:tc>
        <w:tc>
          <w:tcPr>
            <w:tcW w:w="1195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Подтвердили годовую</w:t>
            </w:r>
          </w:p>
        </w:tc>
        <w:tc>
          <w:tcPr>
            <w:tcW w:w="796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Выше годовой</w:t>
            </w:r>
          </w:p>
        </w:tc>
        <w:tc>
          <w:tcPr>
            <w:tcW w:w="796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Ниже годовой</w:t>
            </w:r>
          </w:p>
        </w:tc>
      </w:tr>
      <w:tr w:rsidR="00B0389A" w:rsidRPr="00EE6E17" w:rsidTr="00B0389A">
        <w:tc>
          <w:tcPr>
            <w:tcW w:w="1451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Русский язык</w:t>
            </w:r>
          </w:p>
        </w:tc>
        <w:tc>
          <w:tcPr>
            <w:tcW w:w="560" w:type="dxa"/>
          </w:tcPr>
          <w:p w:rsidR="00B0389A" w:rsidRPr="009B7EE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9B7EE1">
              <w:rPr>
                <w:rFonts w:eastAsiaTheme="minorHAnsi" w:cstheme="minorBidi"/>
                <w:b/>
              </w:rPr>
              <w:t>7</w:t>
            </w:r>
            <w:r>
              <w:rPr>
                <w:rFonts w:eastAsiaTheme="minorHAnsi" w:cstheme="minorBidi"/>
                <w:b/>
              </w:rPr>
              <w:t>5</w:t>
            </w:r>
          </w:p>
        </w:tc>
        <w:tc>
          <w:tcPr>
            <w:tcW w:w="459" w:type="dxa"/>
          </w:tcPr>
          <w:p w:rsidR="00B0389A" w:rsidRPr="009B7EE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38</w:t>
            </w:r>
          </w:p>
        </w:tc>
        <w:tc>
          <w:tcPr>
            <w:tcW w:w="459" w:type="dxa"/>
          </w:tcPr>
          <w:p w:rsidR="00B0389A" w:rsidRPr="009B7EE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23</w:t>
            </w:r>
          </w:p>
        </w:tc>
        <w:tc>
          <w:tcPr>
            <w:tcW w:w="459" w:type="dxa"/>
          </w:tcPr>
          <w:p w:rsidR="00B0389A" w:rsidRPr="009B7EE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14</w:t>
            </w:r>
          </w:p>
        </w:tc>
        <w:tc>
          <w:tcPr>
            <w:tcW w:w="459" w:type="dxa"/>
          </w:tcPr>
          <w:p w:rsidR="00B0389A" w:rsidRPr="009B7EE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lang w:val="en-US"/>
              </w:rPr>
            </w:pPr>
          </w:p>
        </w:tc>
        <w:tc>
          <w:tcPr>
            <w:tcW w:w="1173" w:type="dxa"/>
          </w:tcPr>
          <w:p w:rsidR="00B0389A" w:rsidRPr="009B7EE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100</w:t>
            </w:r>
          </w:p>
        </w:tc>
        <w:tc>
          <w:tcPr>
            <w:tcW w:w="898" w:type="dxa"/>
          </w:tcPr>
          <w:p w:rsidR="00B0389A" w:rsidRPr="009B7EE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81</w:t>
            </w:r>
          </w:p>
        </w:tc>
        <w:tc>
          <w:tcPr>
            <w:tcW w:w="1125" w:type="dxa"/>
          </w:tcPr>
          <w:p w:rsidR="00B0389A" w:rsidRPr="009B7EE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9B7EE1">
              <w:rPr>
                <w:rFonts w:eastAsiaTheme="minorHAnsi" w:cstheme="minorBidi"/>
                <w:b/>
              </w:rPr>
              <w:t>4,</w:t>
            </w:r>
            <w:r>
              <w:rPr>
                <w:rFonts w:eastAsiaTheme="minorHAnsi" w:cstheme="minorBidi"/>
                <w:b/>
              </w:rPr>
              <w:t>3</w:t>
            </w:r>
          </w:p>
        </w:tc>
        <w:tc>
          <w:tcPr>
            <w:tcW w:w="908" w:type="dxa"/>
          </w:tcPr>
          <w:p w:rsidR="00B0389A" w:rsidRPr="009B7EE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21,3</w:t>
            </w:r>
          </w:p>
        </w:tc>
        <w:tc>
          <w:tcPr>
            <w:tcW w:w="1195" w:type="dxa"/>
          </w:tcPr>
          <w:p w:rsidR="00B0389A" w:rsidRPr="009B7EE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31</w:t>
            </w:r>
          </w:p>
        </w:tc>
        <w:tc>
          <w:tcPr>
            <w:tcW w:w="796" w:type="dxa"/>
          </w:tcPr>
          <w:p w:rsidR="00B0389A" w:rsidRPr="009B7EE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37</w:t>
            </w:r>
          </w:p>
        </w:tc>
        <w:tc>
          <w:tcPr>
            <w:tcW w:w="796" w:type="dxa"/>
          </w:tcPr>
          <w:p w:rsidR="00B0389A" w:rsidRPr="009B7EE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7</w:t>
            </w:r>
          </w:p>
        </w:tc>
      </w:tr>
      <w:tr w:rsidR="00B0389A" w:rsidRPr="00EE6E17" w:rsidTr="00B0389A">
        <w:tc>
          <w:tcPr>
            <w:tcW w:w="1451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М</w:t>
            </w:r>
            <w:r w:rsidRPr="00C035D5">
              <w:rPr>
                <w:rFonts w:eastAsiaTheme="minorHAnsi" w:cstheme="minorBidi"/>
                <w:b/>
              </w:rPr>
              <w:t>атематика</w:t>
            </w:r>
          </w:p>
        </w:tc>
        <w:tc>
          <w:tcPr>
            <w:tcW w:w="560" w:type="dxa"/>
          </w:tcPr>
          <w:p w:rsidR="00B0389A" w:rsidRPr="009B7EE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75</w:t>
            </w:r>
          </w:p>
        </w:tc>
        <w:tc>
          <w:tcPr>
            <w:tcW w:w="459" w:type="dxa"/>
          </w:tcPr>
          <w:p w:rsidR="00B0389A" w:rsidRPr="009B7EE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2</w:t>
            </w:r>
          </w:p>
        </w:tc>
        <w:tc>
          <w:tcPr>
            <w:tcW w:w="459" w:type="dxa"/>
          </w:tcPr>
          <w:p w:rsidR="00B0389A" w:rsidRPr="009B7EE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63</w:t>
            </w:r>
          </w:p>
        </w:tc>
        <w:tc>
          <w:tcPr>
            <w:tcW w:w="459" w:type="dxa"/>
          </w:tcPr>
          <w:p w:rsidR="00B0389A" w:rsidRPr="009B7EE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8</w:t>
            </w:r>
          </w:p>
        </w:tc>
        <w:tc>
          <w:tcPr>
            <w:tcW w:w="459" w:type="dxa"/>
          </w:tcPr>
          <w:p w:rsidR="00B0389A" w:rsidRPr="009B7EE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2</w:t>
            </w:r>
          </w:p>
        </w:tc>
        <w:tc>
          <w:tcPr>
            <w:tcW w:w="1173" w:type="dxa"/>
          </w:tcPr>
          <w:p w:rsidR="00B0389A" w:rsidRPr="009B7EE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97</w:t>
            </w:r>
          </w:p>
        </w:tc>
        <w:tc>
          <w:tcPr>
            <w:tcW w:w="898" w:type="dxa"/>
          </w:tcPr>
          <w:p w:rsidR="00B0389A" w:rsidRPr="009B7EE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87</w:t>
            </w:r>
          </w:p>
        </w:tc>
        <w:tc>
          <w:tcPr>
            <w:tcW w:w="1125" w:type="dxa"/>
          </w:tcPr>
          <w:p w:rsidR="00B0389A" w:rsidRPr="009B7EE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3,9</w:t>
            </w:r>
          </w:p>
        </w:tc>
        <w:tc>
          <w:tcPr>
            <w:tcW w:w="908" w:type="dxa"/>
          </w:tcPr>
          <w:p w:rsidR="00B0389A" w:rsidRPr="009B7EE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17,7</w:t>
            </w:r>
          </w:p>
        </w:tc>
        <w:tc>
          <w:tcPr>
            <w:tcW w:w="1195" w:type="dxa"/>
          </w:tcPr>
          <w:p w:rsidR="00B0389A" w:rsidRPr="009B7EE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37</w:t>
            </w:r>
          </w:p>
        </w:tc>
        <w:tc>
          <w:tcPr>
            <w:tcW w:w="796" w:type="dxa"/>
          </w:tcPr>
          <w:p w:rsidR="00B0389A" w:rsidRPr="009B7EE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16</w:t>
            </w:r>
          </w:p>
        </w:tc>
        <w:tc>
          <w:tcPr>
            <w:tcW w:w="796" w:type="dxa"/>
          </w:tcPr>
          <w:p w:rsidR="00B0389A" w:rsidRPr="009B7EE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22</w:t>
            </w:r>
          </w:p>
        </w:tc>
      </w:tr>
      <w:tr w:rsidR="00B0389A" w:rsidRPr="0095114E" w:rsidTr="00B0389A">
        <w:tc>
          <w:tcPr>
            <w:tcW w:w="1451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О</w:t>
            </w:r>
            <w:r w:rsidRPr="00C035D5">
              <w:rPr>
                <w:rFonts w:eastAsiaTheme="minorHAnsi" w:cstheme="minorBidi"/>
                <w:b/>
              </w:rPr>
              <w:t>бществознание</w:t>
            </w:r>
          </w:p>
        </w:tc>
        <w:tc>
          <w:tcPr>
            <w:tcW w:w="560" w:type="dxa"/>
          </w:tcPr>
          <w:p w:rsidR="00B0389A" w:rsidRPr="0095114E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60</w:t>
            </w:r>
          </w:p>
        </w:tc>
        <w:tc>
          <w:tcPr>
            <w:tcW w:w="459" w:type="dxa"/>
          </w:tcPr>
          <w:p w:rsidR="00B0389A" w:rsidRPr="0095114E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2</w:t>
            </w:r>
          </w:p>
        </w:tc>
        <w:tc>
          <w:tcPr>
            <w:tcW w:w="459" w:type="dxa"/>
          </w:tcPr>
          <w:p w:rsidR="00B0389A" w:rsidRPr="00BC60B4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30</w:t>
            </w:r>
          </w:p>
        </w:tc>
        <w:tc>
          <w:tcPr>
            <w:tcW w:w="459" w:type="dxa"/>
          </w:tcPr>
          <w:p w:rsidR="00B0389A" w:rsidRPr="0095114E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25</w:t>
            </w:r>
          </w:p>
        </w:tc>
        <w:tc>
          <w:tcPr>
            <w:tcW w:w="459" w:type="dxa"/>
          </w:tcPr>
          <w:p w:rsidR="00B0389A" w:rsidRPr="00BC60B4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3</w:t>
            </w:r>
          </w:p>
        </w:tc>
        <w:tc>
          <w:tcPr>
            <w:tcW w:w="1173" w:type="dxa"/>
          </w:tcPr>
          <w:p w:rsidR="00B0389A" w:rsidRPr="00BC60B4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95</w:t>
            </w:r>
          </w:p>
        </w:tc>
        <w:tc>
          <w:tcPr>
            <w:tcW w:w="898" w:type="dxa"/>
          </w:tcPr>
          <w:p w:rsidR="00B0389A" w:rsidRPr="00BC60B4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53,3</w:t>
            </w:r>
          </w:p>
        </w:tc>
        <w:tc>
          <w:tcPr>
            <w:tcW w:w="1125" w:type="dxa"/>
          </w:tcPr>
          <w:p w:rsidR="00B0389A" w:rsidRPr="0095114E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3,9</w:t>
            </w:r>
          </w:p>
        </w:tc>
        <w:tc>
          <w:tcPr>
            <w:tcW w:w="908" w:type="dxa"/>
          </w:tcPr>
          <w:p w:rsidR="00B0389A" w:rsidRPr="0095114E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23,17</w:t>
            </w:r>
          </w:p>
        </w:tc>
        <w:tc>
          <w:tcPr>
            <w:tcW w:w="1195" w:type="dxa"/>
          </w:tcPr>
          <w:p w:rsidR="00B0389A" w:rsidRPr="0095114E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11</w:t>
            </w:r>
          </w:p>
        </w:tc>
        <w:tc>
          <w:tcPr>
            <w:tcW w:w="796" w:type="dxa"/>
          </w:tcPr>
          <w:p w:rsidR="00B0389A" w:rsidRPr="0095114E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0</w:t>
            </w:r>
          </w:p>
        </w:tc>
        <w:tc>
          <w:tcPr>
            <w:tcW w:w="796" w:type="dxa"/>
          </w:tcPr>
          <w:p w:rsidR="00B0389A" w:rsidRPr="0095114E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49</w:t>
            </w:r>
          </w:p>
        </w:tc>
      </w:tr>
      <w:tr w:rsidR="00B0389A" w:rsidRPr="00EE6E17" w:rsidTr="00B0389A">
        <w:tc>
          <w:tcPr>
            <w:tcW w:w="1451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Г</w:t>
            </w:r>
            <w:r w:rsidRPr="00C035D5">
              <w:rPr>
                <w:rFonts w:eastAsiaTheme="minorHAnsi" w:cstheme="minorBidi"/>
                <w:b/>
              </w:rPr>
              <w:t>еография</w:t>
            </w:r>
          </w:p>
        </w:tc>
        <w:tc>
          <w:tcPr>
            <w:tcW w:w="560" w:type="dxa"/>
          </w:tcPr>
          <w:p w:rsidR="00B0389A" w:rsidRPr="0095114E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55</w:t>
            </w:r>
          </w:p>
        </w:tc>
        <w:tc>
          <w:tcPr>
            <w:tcW w:w="459" w:type="dxa"/>
          </w:tcPr>
          <w:p w:rsidR="00B0389A" w:rsidRPr="0095114E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36</w:t>
            </w:r>
          </w:p>
        </w:tc>
        <w:tc>
          <w:tcPr>
            <w:tcW w:w="459" w:type="dxa"/>
          </w:tcPr>
          <w:p w:rsidR="00B0389A" w:rsidRPr="0095114E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13</w:t>
            </w:r>
          </w:p>
        </w:tc>
        <w:tc>
          <w:tcPr>
            <w:tcW w:w="459" w:type="dxa"/>
          </w:tcPr>
          <w:p w:rsidR="00B0389A" w:rsidRPr="0095114E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3</w:t>
            </w:r>
          </w:p>
        </w:tc>
        <w:tc>
          <w:tcPr>
            <w:tcW w:w="459" w:type="dxa"/>
          </w:tcPr>
          <w:p w:rsidR="00B0389A" w:rsidRPr="0095114E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3</w:t>
            </w:r>
          </w:p>
        </w:tc>
        <w:tc>
          <w:tcPr>
            <w:tcW w:w="1173" w:type="dxa"/>
          </w:tcPr>
          <w:p w:rsidR="00B0389A" w:rsidRPr="0095114E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95</w:t>
            </w:r>
          </w:p>
        </w:tc>
        <w:tc>
          <w:tcPr>
            <w:tcW w:w="898" w:type="dxa"/>
          </w:tcPr>
          <w:p w:rsidR="00B0389A" w:rsidRPr="0095114E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89</w:t>
            </w:r>
          </w:p>
        </w:tc>
        <w:tc>
          <w:tcPr>
            <w:tcW w:w="1125" w:type="dxa"/>
          </w:tcPr>
          <w:p w:rsidR="00B0389A" w:rsidRPr="0095114E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4,5</w:t>
            </w:r>
          </w:p>
        </w:tc>
        <w:tc>
          <w:tcPr>
            <w:tcW w:w="908" w:type="dxa"/>
          </w:tcPr>
          <w:p w:rsidR="00B0389A" w:rsidRPr="0095114E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25,3</w:t>
            </w:r>
          </w:p>
        </w:tc>
        <w:tc>
          <w:tcPr>
            <w:tcW w:w="1195" w:type="dxa"/>
          </w:tcPr>
          <w:p w:rsidR="00B0389A" w:rsidRPr="0095114E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24</w:t>
            </w:r>
          </w:p>
        </w:tc>
        <w:tc>
          <w:tcPr>
            <w:tcW w:w="796" w:type="dxa"/>
          </w:tcPr>
          <w:p w:rsidR="00B0389A" w:rsidRPr="0095114E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26</w:t>
            </w:r>
          </w:p>
        </w:tc>
        <w:tc>
          <w:tcPr>
            <w:tcW w:w="796" w:type="dxa"/>
          </w:tcPr>
          <w:p w:rsidR="00B0389A" w:rsidRPr="0095114E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5</w:t>
            </w:r>
          </w:p>
        </w:tc>
      </w:tr>
      <w:tr w:rsidR="00B0389A" w:rsidRPr="00EE6E17" w:rsidTr="00B0389A">
        <w:tc>
          <w:tcPr>
            <w:tcW w:w="1451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Ф</w:t>
            </w:r>
            <w:r w:rsidRPr="00C035D5">
              <w:rPr>
                <w:rFonts w:eastAsiaTheme="minorHAnsi" w:cstheme="minorBidi"/>
                <w:b/>
              </w:rPr>
              <w:t>изика</w:t>
            </w:r>
          </w:p>
        </w:tc>
        <w:tc>
          <w:tcPr>
            <w:tcW w:w="560" w:type="dxa"/>
          </w:tcPr>
          <w:p w:rsidR="00B0389A" w:rsidRPr="00CA225A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3</w:t>
            </w:r>
          </w:p>
        </w:tc>
        <w:tc>
          <w:tcPr>
            <w:tcW w:w="459" w:type="dxa"/>
          </w:tcPr>
          <w:p w:rsidR="00B0389A" w:rsidRPr="00CA225A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</w:t>
            </w:r>
          </w:p>
        </w:tc>
        <w:tc>
          <w:tcPr>
            <w:tcW w:w="459" w:type="dxa"/>
          </w:tcPr>
          <w:p w:rsidR="00B0389A" w:rsidRPr="00CA225A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</w:t>
            </w:r>
          </w:p>
        </w:tc>
        <w:tc>
          <w:tcPr>
            <w:tcW w:w="459" w:type="dxa"/>
          </w:tcPr>
          <w:p w:rsidR="00B0389A" w:rsidRPr="00CA225A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</w:t>
            </w:r>
          </w:p>
        </w:tc>
        <w:tc>
          <w:tcPr>
            <w:tcW w:w="459" w:type="dxa"/>
          </w:tcPr>
          <w:p w:rsidR="00B0389A" w:rsidRPr="00CA225A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</w:p>
        </w:tc>
        <w:tc>
          <w:tcPr>
            <w:tcW w:w="1173" w:type="dxa"/>
          </w:tcPr>
          <w:p w:rsidR="00B0389A" w:rsidRPr="00CA225A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A225A">
              <w:rPr>
                <w:rFonts w:eastAsiaTheme="minorHAnsi" w:cstheme="minorBidi"/>
                <w:b/>
              </w:rPr>
              <w:t>100</w:t>
            </w:r>
          </w:p>
        </w:tc>
        <w:tc>
          <w:tcPr>
            <w:tcW w:w="898" w:type="dxa"/>
          </w:tcPr>
          <w:p w:rsidR="00B0389A" w:rsidRPr="00CA225A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67</w:t>
            </w:r>
          </w:p>
        </w:tc>
        <w:tc>
          <w:tcPr>
            <w:tcW w:w="1125" w:type="dxa"/>
          </w:tcPr>
          <w:p w:rsidR="00B0389A" w:rsidRPr="00CA225A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4</w:t>
            </w:r>
          </w:p>
        </w:tc>
        <w:tc>
          <w:tcPr>
            <w:tcW w:w="908" w:type="dxa"/>
          </w:tcPr>
          <w:p w:rsidR="00B0389A" w:rsidRPr="00CA225A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29,8</w:t>
            </w:r>
          </w:p>
        </w:tc>
        <w:tc>
          <w:tcPr>
            <w:tcW w:w="1195" w:type="dxa"/>
          </w:tcPr>
          <w:p w:rsidR="00B0389A" w:rsidRPr="00CA225A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A225A">
              <w:rPr>
                <w:rFonts w:eastAsiaTheme="minorHAnsi" w:cstheme="minorBidi"/>
                <w:b/>
              </w:rPr>
              <w:t>2</w:t>
            </w:r>
          </w:p>
        </w:tc>
        <w:tc>
          <w:tcPr>
            <w:tcW w:w="796" w:type="dxa"/>
          </w:tcPr>
          <w:p w:rsidR="00B0389A" w:rsidRPr="00CA225A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</w:p>
        </w:tc>
        <w:tc>
          <w:tcPr>
            <w:tcW w:w="796" w:type="dxa"/>
          </w:tcPr>
          <w:p w:rsidR="00B0389A" w:rsidRPr="00CA225A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</w:t>
            </w:r>
          </w:p>
        </w:tc>
      </w:tr>
      <w:tr w:rsidR="00B0389A" w:rsidRPr="00EE6E17" w:rsidTr="00B0389A">
        <w:tc>
          <w:tcPr>
            <w:tcW w:w="1451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Х</w:t>
            </w:r>
            <w:r w:rsidRPr="00C035D5">
              <w:rPr>
                <w:rFonts w:eastAsiaTheme="minorHAnsi" w:cstheme="minorBidi"/>
                <w:b/>
              </w:rPr>
              <w:t>имия</w:t>
            </w:r>
          </w:p>
        </w:tc>
        <w:tc>
          <w:tcPr>
            <w:tcW w:w="560" w:type="dxa"/>
          </w:tcPr>
          <w:p w:rsidR="00B0389A" w:rsidRPr="00CA225A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7</w:t>
            </w:r>
          </w:p>
        </w:tc>
        <w:tc>
          <w:tcPr>
            <w:tcW w:w="459" w:type="dxa"/>
          </w:tcPr>
          <w:p w:rsidR="00B0389A" w:rsidRPr="00CA225A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2</w:t>
            </w:r>
          </w:p>
        </w:tc>
        <w:tc>
          <w:tcPr>
            <w:tcW w:w="459" w:type="dxa"/>
          </w:tcPr>
          <w:p w:rsidR="00B0389A" w:rsidRPr="00CA225A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4</w:t>
            </w:r>
          </w:p>
        </w:tc>
        <w:tc>
          <w:tcPr>
            <w:tcW w:w="459" w:type="dxa"/>
          </w:tcPr>
          <w:p w:rsidR="00B0389A" w:rsidRPr="00CA225A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</w:t>
            </w:r>
          </w:p>
        </w:tc>
        <w:tc>
          <w:tcPr>
            <w:tcW w:w="459" w:type="dxa"/>
          </w:tcPr>
          <w:p w:rsidR="00B0389A" w:rsidRPr="00CA225A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</w:p>
        </w:tc>
        <w:tc>
          <w:tcPr>
            <w:tcW w:w="1173" w:type="dxa"/>
          </w:tcPr>
          <w:p w:rsidR="00B0389A" w:rsidRPr="00CA225A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100</w:t>
            </w:r>
          </w:p>
        </w:tc>
        <w:tc>
          <w:tcPr>
            <w:tcW w:w="898" w:type="dxa"/>
          </w:tcPr>
          <w:p w:rsidR="00B0389A" w:rsidRPr="00CA225A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86</w:t>
            </w:r>
          </w:p>
        </w:tc>
        <w:tc>
          <w:tcPr>
            <w:tcW w:w="1125" w:type="dxa"/>
          </w:tcPr>
          <w:p w:rsidR="00B0389A" w:rsidRPr="00CA225A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4,1</w:t>
            </w:r>
          </w:p>
        </w:tc>
        <w:tc>
          <w:tcPr>
            <w:tcW w:w="908" w:type="dxa"/>
          </w:tcPr>
          <w:p w:rsidR="00B0389A" w:rsidRPr="00CA225A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27,3</w:t>
            </w:r>
          </w:p>
        </w:tc>
        <w:tc>
          <w:tcPr>
            <w:tcW w:w="1195" w:type="dxa"/>
          </w:tcPr>
          <w:p w:rsidR="00B0389A" w:rsidRPr="00CA225A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</w:t>
            </w:r>
          </w:p>
        </w:tc>
        <w:tc>
          <w:tcPr>
            <w:tcW w:w="796" w:type="dxa"/>
          </w:tcPr>
          <w:p w:rsidR="00B0389A" w:rsidRPr="00CA225A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2</w:t>
            </w:r>
          </w:p>
        </w:tc>
        <w:tc>
          <w:tcPr>
            <w:tcW w:w="796" w:type="dxa"/>
          </w:tcPr>
          <w:p w:rsidR="00B0389A" w:rsidRPr="00CA225A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4</w:t>
            </w:r>
          </w:p>
        </w:tc>
      </w:tr>
      <w:tr w:rsidR="00B0389A" w:rsidRPr="00EE6E17" w:rsidTr="00B0389A">
        <w:tc>
          <w:tcPr>
            <w:tcW w:w="1451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И</w:t>
            </w:r>
            <w:r w:rsidRPr="00C035D5">
              <w:rPr>
                <w:rFonts w:eastAsiaTheme="minorHAnsi" w:cstheme="minorBidi"/>
                <w:b/>
              </w:rPr>
              <w:t>нформатика</w:t>
            </w:r>
          </w:p>
        </w:tc>
        <w:tc>
          <w:tcPr>
            <w:tcW w:w="560" w:type="dxa"/>
          </w:tcPr>
          <w:p w:rsidR="00B0389A" w:rsidRPr="0095114E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9</w:t>
            </w:r>
          </w:p>
        </w:tc>
        <w:tc>
          <w:tcPr>
            <w:tcW w:w="459" w:type="dxa"/>
          </w:tcPr>
          <w:p w:rsidR="00B0389A" w:rsidRPr="0095114E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3</w:t>
            </w:r>
          </w:p>
        </w:tc>
        <w:tc>
          <w:tcPr>
            <w:tcW w:w="459" w:type="dxa"/>
          </w:tcPr>
          <w:p w:rsidR="00B0389A" w:rsidRPr="0095114E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2</w:t>
            </w:r>
          </w:p>
        </w:tc>
        <w:tc>
          <w:tcPr>
            <w:tcW w:w="459" w:type="dxa"/>
          </w:tcPr>
          <w:p w:rsidR="00B0389A" w:rsidRPr="0095114E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3</w:t>
            </w:r>
          </w:p>
        </w:tc>
        <w:tc>
          <w:tcPr>
            <w:tcW w:w="459" w:type="dxa"/>
          </w:tcPr>
          <w:p w:rsidR="00B0389A" w:rsidRPr="00F8569E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</w:t>
            </w:r>
          </w:p>
        </w:tc>
        <w:tc>
          <w:tcPr>
            <w:tcW w:w="1173" w:type="dxa"/>
          </w:tcPr>
          <w:p w:rsidR="00B0389A" w:rsidRPr="00F8569E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89</w:t>
            </w:r>
          </w:p>
        </w:tc>
        <w:tc>
          <w:tcPr>
            <w:tcW w:w="898" w:type="dxa"/>
          </w:tcPr>
          <w:p w:rsidR="00B0389A" w:rsidRPr="0095114E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56</w:t>
            </w:r>
          </w:p>
        </w:tc>
        <w:tc>
          <w:tcPr>
            <w:tcW w:w="1125" w:type="dxa"/>
          </w:tcPr>
          <w:p w:rsidR="00B0389A" w:rsidRPr="0095114E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3,7</w:t>
            </w:r>
          </w:p>
        </w:tc>
        <w:tc>
          <w:tcPr>
            <w:tcW w:w="908" w:type="dxa"/>
          </w:tcPr>
          <w:p w:rsidR="00B0389A" w:rsidRPr="0095114E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12,2</w:t>
            </w:r>
          </w:p>
        </w:tc>
        <w:tc>
          <w:tcPr>
            <w:tcW w:w="1195" w:type="dxa"/>
          </w:tcPr>
          <w:p w:rsidR="00B0389A" w:rsidRPr="0095114E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4</w:t>
            </w:r>
          </w:p>
        </w:tc>
        <w:tc>
          <w:tcPr>
            <w:tcW w:w="796" w:type="dxa"/>
          </w:tcPr>
          <w:p w:rsidR="00B0389A" w:rsidRPr="0095114E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-</w:t>
            </w:r>
          </w:p>
        </w:tc>
        <w:tc>
          <w:tcPr>
            <w:tcW w:w="796" w:type="dxa"/>
          </w:tcPr>
          <w:p w:rsidR="00B0389A" w:rsidRPr="0095114E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5</w:t>
            </w:r>
          </w:p>
        </w:tc>
      </w:tr>
      <w:tr w:rsidR="00B0389A" w:rsidRPr="00EE6E17" w:rsidTr="00B0389A">
        <w:tc>
          <w:tcPr>
            <w:tcW w:w="1451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Биология</w:t>
            </w:r>
          </w:p>
        </w:tc>
        <w:tc>
          <w:tcPr>
            <w:tcW w:w="560" w:type="dxa"/>
          </w:tcPr>
          <w:p w:rsidR="00B0389A" w:rsidRPr="00025F4D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13</w:t>
            </w:r>
          </w:p>
        </w:tc>
        <w:tc>
          <w:tcPr>
            <w:tcW w:w="459" w:type="dxa"/>
          </w:tcPr>
          <w:p w:rsidR="00B0389A" w:rsidRPr="00025F4D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6</w:t>
            </w:r>
          </w:p>
        </w:tc>
        <w:tc>
          <w:tcPr>
            <w:tcW w:w="459" w:type="dxa"/>
          </w:tcPr>
          <w:p w:rsidR="00B0389A" w:rsidRPr="00025F4D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6</w:t>
            </w:r>
          </w:p>
        </w:tc>
        <w:tc>
          <w:tcPr>
            <w:tcW w:w="459" w:type="dxa"/>
          </w:tcPr>
          <w:p w:rsidR="00B0389A" w:rsidRPr="00025F4D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-</w:t>
            </w:r>
          </w:p>
        </w:tc>
        <w:tc>
          <w:tcPr>
            <w:tcW w:w="459" w:type="dxa"/>
          </w:tcPr>
          <w:p w:rsidR="00B0389A" w:rsidRPr="00025F4D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</w:t>
            </w:r>
          </w:p>
        </w:tc>
        <w:tc>
          <w:tcPr>
            <w:tcW w:w="1173" w:type="dxa"/>
          </w:tcPr>
          <w:p w:rsidR="00B0389A" w:rsidRPr="00025F4D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92</w:t>
            </w:r>
          </w:p>
        </w:tc>
        <w:tc>
          <w:tcPr>
            <w:tcW w:w="898" w:type="dxa"/>
          </w:tcPr>
          <w:p w:rsidR="00B0389A" w:rsidRPr="00025F4D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92</w:t>
            </w:r>
          </w:p>
        </w:tc>
        <w:tc>
          <w:tcPr>
            <w:tcW w:w="1125" w:type="dxa"/>
          </w:tcPr>
          <w:p w:rsidR="00B0389A" w:rsidRPr="00025F4D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4,3</w:t>
            </w:r>
          </w:p>
        </w:tc>
        <w:tc>
          <w:tcPr>
            <w:tcW w:w="908" w:type="dxa"/>
          </w:tcPr>
          <w:p w:rsidR="00B0389A" w:rsidRPr="00025F4D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36,1</w:t>
            </w:r>
          </w:p>
        </w:tc>
        <w:tc>
          <w:tcPr>
            <w:tcW w:w="1195" w:type="dxa"/>
          </w:tcPr>
          <w:p w:rsidR="00B0389A" w:rsidRPr="00025F4D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9</w:t>
            </w:r>
          </w:p>
        </w:tc>
        <w:tc>
          <w:tcPr>
            <w:tcW w:w="796" w:type="dxa"/>
          </w:tcPr>
          <w:p w:rsidR="00B0389A" w:rsidRPr="00025F4D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3</w:t>
            </w:r>
          </w:p>
        </w:tc>
        <w:tc>
          <w:tcPr>
            <w:tcW w:w="796" w:type="dxa"/>
          </w:tcPr>
          <w:p w:rsidR="00B0389A" w:rsidRPr="00025F4D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</w:t>
            </w:r>
          </w:p>
        </w:tc>
      </w:tr>
      <w:tr w:rsidR="00B0389A" w:rsidRPr="00EE6E17" w:rsidTr="00B0389A">
        <w:tc>
          <w:tcPr>
            <w:tcW w:w="1451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proofErr w:type="spellStart"/>
            <w:r w:rsidRPr="00C035D5">
              <w:rPr>
                <w:rFonts w:eastAsiaTheme="minorHAnsi" w:cstheme="minorBidi"/>
                <w:b/>
                <w:lang w:val="en-US"/>
              </w:rPr>
              <w:t>Литература</w:t>
            </w:r>
            <w:proofErr w:type="spellEnd"/>
            <w:r w:rsidRPr="00C035D5">
              <w:rPr>
                <w:rFonts w:eastAsiaTheme="minorHAnsi" w:cstheme="minorBidi"/>
                <w:b/>
                <w:lang w:val="en-US"/>
              </w:rPr>
              <w:t xml:space="preserve"> </w:t>
            </w:r>
            <w:r w:rsidRPr="00C035D5">
              <w:rPr>
                <w:rFonts w:eastAsiaTheme="minorHAnsi" w:cstheme="minorBidi"/>
                <w:b/>
              </w:rPr>
              <w:t xml:space="preserve"> </w:t>
            </w:r>
          </w:p>
        </w:tc>
        <w:tc>
          <w:tcPr>
            <w:tcW w:w="560" w:type="dxa"/>
          </w:tcPr>
          <w:p w:rsidR="00B0389A" w:rsidRPr="001D32D3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lang w:val="en-US"/>
              </w:rPr>
            </w:pPr>
            <w:r w:rsidRPr="001D32D3">
              <w:rPr>
                <w:rFonts w:eastAsiaTheme="minorHAnsi" w:cstheme="minorBidi"/>
                <w:b/>
                <w:lang w:val="en-US"/>
              </w:rPr>
              <w:t>3</w:t>
            </w:r>
          </w:p>
        </w:tc>
        <w:tc>
          <w:tcPr>
            <w:tcW w:w="459" w:type="dxa"/>
          </w:tcPr>
          <w:p w:rsidR="00B0389A" w:rsidRPr="001D32D3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lang w:val="en-US"/>
              </w:rPr>
            </w:pPr>
            <w:r w:rsidRPr="001D32D3">
              <w:rPr>
                <w:rFonts w:eastAsiaTheme="minorHAnsi" w:cstheme="minorBidi"/>
                <w:b/>
                <w:lang w:val="en-US"/>
              </w:rPr>
              <w:t>3</w:t>
            </w:r>
          </w:p>
        </w:tc>
        <w:tc>
          <w:tcPr>
            <w:tcW w:w="459" w:type="dxa"/>
          </w:tcPr>
          <w:p w:rsidR="00B0389A" w:rsidRPr="001D32D3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lang w:val="en-US"/>
              </w:rPr>
            </w:pPr>
          </w:p>
        </w:tc>
        <w:tc>
          <w:tcPr>
            <w:tcW w:w="459" w:type="dxa"/>
          </w:tcPr>
          <w:p w:rsidR="00B0389A" w:rsidRPr="001D32D3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</w:p>
        </w:tc>
        <w:tc>
          <w:tcPr>
            <w:tcW w:w="459" w:type="dxa"/>
          </w:tcPr>
          <w:p w:rsidR="00B0389A" w:rsidRPr="001D32D3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</w:p>
        </w:tc>
        <w:tc>
          <w:tcPr>
            <w:tcW w:w="1173" w:type="dxa"/>
          </w:tcPr>
          <w:p w:rsidR="00B0389A" w:rsidRPr="001D32D3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lang w:val="en-US"/>
              </w:rPr>
            </w:pPr>
            <w:r w:rsidRPr="001D32D3">
              <w:rPr>
                <w:rFonts w:eastAsiaTheme="minorHAnsi" w:cstheme="minorBidi"/>
                <w:b/>
                <w:lang w:val="en-US"/>
              </w:rPr>
              <w:t>100</w:t>
            </w:r>
          </w:p>
        </w:tc>
        <w:tc>
          <w:tcPr>
            <w:tcW w:w="898" w:type="dxa"/>
          </w:tcPr>
          <w:p w:rsidR="00B0389A" w:rsidRPr="001D32D3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lang w:val="en-US"/>
              </w:rPr>
            </w:pPr>
            <w:r w:rsidRPr="001D32D3">
              <w:rPr>
                <w:rFonts w:eastAsiaTheme="minorHAnsi" w:cstheme="minorBidi"/>
                <w:b/>
                <w:lang w:val="en-US"/>
              </w:rPr>
              <w:t>100</w:t>
            </w:r>
          </w:p>
        </w:tc>
        <w:tc>
          <w:tcPr>
            <w:tcW w:w="1125" w:type="dxa"/>
          </w:tcPr>
          <w:p w:rsidR="00B0389A" w:rsidRPr="001D32D3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1D32D3">
              <w:rPr>
                <w:rFonts w:eastAsiaTheme="minorHAnsi" w:cstheme="minorBidi"/>
                <w:b/>
              </w:rPr>
              <w:t>5</w:t>
            </w:r>
          </w:p>
        </w:tc>
        <w:tc>
          <w:tcPr>
            <w:tcW w:w="908" w:type="dxa"/>
          </w:tcPr>
          <w:p w:rsidR="00B0389A" w:rsidRPr="001D32D3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1D32D3">
              <w:rPr>
                <w:rFonts w:eastAsiaTheme="minorHAnsi" w:cstheme="minorBidi"/>
                <w:b/>
                <w:lang w:val="en-US"/>
              </w:rPr>
              <w:t>40</w:t>
            </w:r>
            <w:r w:rsidRPr="001D32D3">
              <w:rPr>
                <w:rFonts w:eastAsiaTheme="minorHAnsi" w:cstheme="minorBidi"/>
                <w:b/>
              </w:rPr>
              <w:t>,5</w:t>
            </w:r>
          </w:p>
        </w:tc>
        <w:tc>
          <w:tcPr>
            <w:tcW w:w="1195" w:type="dxa"/>
          </w:tcPr>
          <w:p w:rsidR="00B0389A" w:rsidRPr="001D32D3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1D32D3">
              <w:rPr>
                <w:rFonts w:eastAsiaTheme="minorHAnsi" w:cstheme="minorBidi"/>
                <w:b/>
              </w:rPr>
              <w:t>2</w:t>
            </w:r>
          </w:p>
        </w:tc>
        <w:tc>
          <w:tcPr>
            <w:tcW w:w="796" w:type="dxa"/>
          </w:tcPr>
          <w:p w:rsidR="00B0389A" w:rsidRPr="001D32D3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1D32D3">
              <w:rPr>
                <w:rFonts w:eastAsiaTheme="minorHAnsi" w:cstheme="minorBidi"/>
                <w:b/>
              </w:rPr>
              <w:t>1</w:t>
            </w:r>
          </w:p>
        </w:tc>
        <w:tc>
          <w:tcPr>
            <w:tcW w:w="796" w:type="dxa"/>
          </w:tcPr>
          <w:p w:rsidR="00B0389A" w:rsidRPr="00EE6E17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</w:rPr>
            </w:pPr>
          </w:p>
        </w:tc>
      </w:tr>
    </w:tbl>
    <w:p w:rsidR="00B0389A" w:rsidRPr="00290A99" w:rsidRDefault="00B0389A" w:rsidP="00B0389A">
      <w:pPr>
        <w:jc w:val="center"/>
        <w:rPr>
          <w:b/>
          <w:color w:val="002060"/>
          <w:sz w:val="28"/>
          <w:szCs w:val="28"/>
        </w:rPr>
      </w:pPr>
    </w:p>
    <w:p w:rsidR="00B0389A" w:rsidRPr="00C035D5" w:rsidRDefault="00B0389A" w:rsidP="00B0389A">
      <w:pPr>
        <w:widowControl w:val="0"/>
        <w:autoSpaceDE w:val="0"/>
        <w:autoSpaceDN w:val="0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C035D5">
        <w:rPr>
          <w:rFonts w:eastAsiaTheme="minorHAnsi" w:cstheme="minorBidi"/>
          <w:b/>
          <w:sz w:val="28"/>
          <w:szCs w:val="28"/>
          <w:lang w:eastAsia="en-US"/>
        </w:rPr>
        <w:t xml:space="preserve">Итоговая аттестация 9-е классы </w:t>
      </w:r>
      <w:r w:rsidR="003A6DC1" w:rsidRPr="00C035D5">
        <w:rPr>
          <w:rFonts w:eastAsiaTheme="minorHAnsi" w:cstheme="minorBidi"/>
          <w:b/>
          <w:sz w:val="28"/>
          <w:szCs w:val="28"/>
          <w:lang w:eastAsia="en-US"/>
        </w:rPr>
        <w:t>– Г</w:t>
      </w:r>
      <w:r w:rsidRPr="00C035D5">
        <w:rPr>
          <w:rFonts w:eastAsiaTheme="minorHAnsi" w:cstheme="minorBidi"/>
          <w:b/>
          <w:sz w:val="28"/>
          <w:szCs w:val="28"/>
          <w:lang w:eastAsia="en-US"/>
        </w:rPr>
        <w:t>ВЭ</w:t>
      </w:r>
    </w:p>
    <w:p w:rsidR="00B0389A" w:rsidRPr="00C035D5" w:rsidRDefault="00B0389A" w:rsidP="00B0389A">
      <w:pPr>
        <w:widowControl w:val="0"/>
        <w:autoSpaceDE w:val="0"/>
        <w:autoSpaceDN w:val="0"/>
        <w:jc w:val="center"/>
        <w:rPr>
          <w:rFonts w:eastAsiaTheme="minorHAnsi" w:cstheme="minorBidi"/>
          <w:b/>
          <w:sz w:val="28"/>
          <w:szCs w:val="28"/>
          <w:lang w:eastAsia="en-US"/>
        </w:rPr>
      </w:pPr>
    </w:p>
    <w:tbl>
      <w:tblPr>
        <w:tblStyle w:val="43"/>
        <w:tblW w:w="0" w:type="auto"/>
        <w:tblInd w:w="-885" w:type="dxa"/>
        <w:tblLook w:val="04A0"/>
      </w:tblPr>
      <w:tblGrid>
        <w:gridCol w:w="1063"/>
        <w:gridCol w:w="571"/>
        <w:gridCol w:w="485"/>
        <w:gridCol w:w="485"/>
        <w:gridCol w:w="485"/>
        <w:gridCol w:w="485"/>
        <w:gridCol w:w="1090"/>
        <w:gridCol w:w="857"/>
        <w:gridCol w:w="1049"/>
        <w:gridCol w:w="865"/>
        <w:gridCol w:w="1108"/>
        <w:gridCol w:w="770"/>
        <w:gridCol w:w="770"/>
      </w:tblGrid>
      <w:tr w:rsidR="00B0389A" w:rsidRPr="00C035D5" w:rsidTr="00B0389A">
        <w:tc>
          <w:tcPr>
            <w:tcW w:w="1889" w:type="dxa"/>
            <w:vMerge w:val="restart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jc w:val="center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Предмет</w:t>
            </w:r>
          </w:p>
        </w:tc>
        <w:tc>
          <w:tcPr>
            <w:tcW w:w="535" w:type="dxa"/>
            <w:vMerge w:val="restart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jc w:val="center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 xml:space="preserve">Кол-во </w:t>
            </w:r>
          </w:p>
        </w:tc>
        <w:tc>
          <w:tcPr>
            <w:tcW w:w="1823" w:type="dxa"/>
            <w:gridSpan w:val="4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jc w:val="center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Отметки</w:t>
            </w:r>
          </w:p>
        </w:tc>
        <w:tc>
          <w:tcPr>
            <w:tcW w:w="6491" w:type="dxa"/>
            <w:gridSpan w:val="7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jc w:val="center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Результаты</w:t>
            </w:r>
          </w:p>
        </w:tc>
      </w:tr>
      <w:tr w:rsidR="00B0389A" w:rsidRPr="00C035D5" w:rsidTr="00B0389A">
        <w:tc>
          <w:tcPr>
            <w:tcW w:w="1889" w:type="dxa"/>
            <w:vMerge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</w:p>
        </w:tc>
        <w:tc>
          <w:tcPr>
            <w:tcW w:w="535" w:type="dxa"/>
            <w:vMerge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</w:p>
        </w:tc>
        <w:tc>
          <w:tcPr>
            <w:tcW w:w="455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«5»</w:t>
            </w:r>
          </w:p>
        </w:tc>
        <w:tc>
          <w:tcPr>
            <w:tcW w:w="456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«4»</w:t>
            </w:r>
          </w:p>
        </w:tc>
        <w:tc>
          <w:tcPr>
            <w:tcW w:w="456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«3»</w:t>
            </w:r>
          </w:p>
        </w:tc>
        <w:tc>
          <w:tcPr>
            <w:tcW w:w="456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«2»</w:t>
            </w:r>
          </w:p>
        </w:tc>
        <w:tc>
          <w:tcPr>
            <w:tcW w:w="1108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Обученность</w:t>
            </w:r>
          </w:p>
        </w:tc>
        <w:tc>
          <w:tcPr>
            <w:tcW w:w="841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Качество</w:t>
            </w:r>
          </w:p>
        </w:tc>
        <w:tc>
          <w:tcPr>
            <w:tcW w:w="1047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Средний отметочный балл</w:t>
            </w:r>
          </w:p>
        </w:tc>
        <w:tc>
          <w:tcPr>
            <w:tcW w:w="846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Средний тестовый балл</w:t>
            </w:r>
          </w:p>
        </w:tc>
        <w:tc>
          <w:tcPr>
            <w:tcW w:w="1121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Подтвердили годовую</w:t>
            </w:r>
          </w:p>
        </w:tc>
        <w:tc>
          <w:tcPr>
            <w:tcW w:w="764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Выше годовой</w:t>
            </w:r>
          </w:p>
        </w:tc>
        <w:tc>
          <w:tcPr>
            <w:tcW w:w="764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Ниже годовой</w:t>
            </w:r>
          </w:p>
        </w:tc>
      </w:tr>
      <w:tr w:rsidR="00B0389A" w:rsidRPr="00C035D5" w:rsidTr="00B0389A">
        <w:tc>
          <w:tcPr>
            <w:tcW w:w="1889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Русский язык</w:t>
            </w:r>
          </w:p>
        </w:tc>
        <w:tc>
          <w:tcPr>
            <w:tcW w:w="535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5</w:t>
            </w:r>
          </w:p>
        </w:tc>
        <w:tc>
          <w:tcPr>
            <w:tcW w:w="455" w:type="dxa"/>
          </w:tcPr>
          <w:p w:rsidR="00B0389A" w:rsidRPr="00591D86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2</w:t>
            </w:r>
          </w:p>
        </w:tc>
        <w:tc>
          <w:tcPr>
            <w:tcW w:w="456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3</w:t>
            </w:r>
          </w:p>
        </w:tc>
        <w:tc>
          <w:tcPr>
            <w:tcW w:w="456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</w:rPr>
            </w:pPr>
          </w:p>
        </w:tc>
        <w:tc>
          <w:tcPr>
            <w:tcW w:w="456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</w:rPr>
            </w:pPr>
          </w:p>
        </w:tc>
        <w:tc>
          <w:tcPr>
            <w:tcW w:w="1108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</w:rPr>
            </w:pPr>
            <w:r w:rsidRPr="00C035D5">
              <w:rPr>
                <w:rFonts w:eastAsiaTheme="minorHAnsi" w:cstheme="minorBidi"/>
              </w:rPr>
              <w:t>100</w:t>
            </w:r>
          </w:p>
        </w:tc>
        <w:tc>
          <w:tcPr>
            <w:tcW w:w="841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</w:rPr>
            </w:pPr>
            <w:r w:rsidRPr="00C035D5">
              <w:rPr>
                <w:rFonts w:eastAsiaTheme="minorHAnsi" w:cstheme="minorBidi"/>
              </w:rPr>
              <w:t>100</w:t>
            </w:r>
          </w:p>
        </w:tc>
        <w:tc>
          <w:tcPr>
            <w:tcW w:w="1047" w:type="dxa"/>
          </w:tcPr>
          <w:p w:rsidR="00B0389A" w:rsidRPr="006E496C" w:rsidRDefault="00B0389A" w:rsidP="00B0389A">
            <w:pPr>
              <w:widowControl w:val="0"/>
              <w:autoSpaceDE w:val="0"/>
              <w:autoSpaceDN w:val="0"/>
              <w:jc w:val="center"/>
              <w:rPr>
                <w:rFonts w:eastAsiaTheme="minorHAnsi" w:cstheme="minorBidi"/>
                <w:lang w:val="en-US"/>
              </w:rPr>
            </w:pPr>
            <w:r>
              <w:rPr>
                <w:rFonts w:eastAsiaTheme="minorHAnsi" w:cstheme="minorBidi"/>
              </w:rPr>
              <w:t>4,4</w:t>
            </w:r>
          </w:p>
        </w:tc>
        <w:tc>
          <w:tcPr>
            <w:tcW w:w="846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</w:rPr>
            </w:pPr>
          </w:p>
        </w:tc>
        <w:tc>
          <w:tcPr>
            <w:tcW w:w="1121" w:type="dxa"/>
          </w:tcPr>
          <w:p w:rsidR="00B0389A" w:rsidRPr="009B7EE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2</w:t>
            </w:r>
          </w:p>
        </w:tc>
        <w:tc>
          <w:tcPr>
            <w:tcW w:w="764" w:type="dxa"/>
          </w:tcPr>
          <w:p w:rsidR="00B0389A" w:rsidRPr="009B7EE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3</w:t>
            </w:r>
          </w:p>
        </w:tc>
        <w:tc>
          <w:tcPr>
            <w:tcW w:w="764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</w:rPr>
            </w:pPr>
          </w:p>
        </w:tc>
      </w:tr>
      <w:tr w:rsidR="00B0389A" w:rsidRPr="00C035D5" w:rsidTr="00B0389A">
        <w:tc>
          <w:tcPr>
            <w:tcW w:w="1889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Математика</w:t>
            </w:r>
          </w:p>
        </w:tc>
        <w:tc>
          <w:tcPr>
            <w:tcW w:w="535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5</w:t>
            </w:r>
          </w:p>
        </w:tc>
        <w:tc>
          <w:tcPr>
            <w:tcW w:w="455" w:type="dxa"/>
          </w:tcPr>
          <w:p w:rsidR="00B0389A" w:rsidRPr="00DD1CDC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1</w:t>
            </w:r>
          </w:p>
        </w:tc>
        <w:tc>
          <w:tcPr>
            <w:tcW w:w="456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2</w:t>
            </w:r>
          </w:p>
        </w:tc>
        <w:tc>
          <w:tcPr>
            <w:tcW w:w="456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2</w:t>
            </w:r>
          </w:p>
        </w:tc>
        <w:tc>
          <w:tcPr>
            <w:tcW w:w="456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</w:rPr>
            </w:pPr>
          </w:p>
        </w:tc>
        <w:tc>
          <w:tcPr>
            <w:tcW w:w="1108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</w:rPr>
            </w:pPr>
            <w:r w:rsidRPr="00C035D5">
              <w:rPr>
                <w:rFonts w:eastAsiaTheme="minorHAnsi" w:cstheme="minorBidi"/>
              </w:rPr>
              <w:t>100</w:t>
            </w:r>
          </w:p>
        </w:tc>
        <w:tc>
          <w:tcPr>
            <w:tcW w:w="841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60</w:t>
            </w:r>
          </w:p>
        </w:tc>
        <w:tc>
          <w:tcPr>
            <w:tcW w:w="1047" w:type="dxa"/>
          </w:tcPr>
          <w:p w:rsidR="00B0389A" w:rsidRPr="006E496C" w:rsidRDefault="00B0389A" w:rsidP="00B0389A">
            <w:pPr>
              <w:widowControl w:val="0"/>
              <w:autoSpaceDE w:val="0"/>
              <w:autoSpaceDN w:val="0"/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3,8</w:t>
            </w:r>
          </w:p>
        </w:tc>
        <w:tc>
          <w:tcPr>
            <w:tcW w:w="846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</w:rPr>
            </w:pPr>
          </w:p>
        </w:tc>
        <w:tc>
          <w:tcPr>
            <w:tcW w:w="1121" w:type="dxa"/>
          </w:tcPr>
          <w:p w:rsidR="00B0389A" w:rsidRPr="009B7EE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2</w:t>
            </w:r>
          </w:p>
        </w:tc>
        <w:tc>
          <w:tcPr>
            <w:tcW w:w="764" w:type="dxa"/>
          </w:tcPr>
          <w:p w:rsidR="00B0389A" w:rsidRPr="009B7EE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2</w:t>
            </w:r>
          </w:p>
        </w:tc>
        <w:tc>
          <w:tcPr>
            <w:tcW w:w="764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1</w:t>
            </w:r>
          </w:p>
        </w:tc>
      </w:tr>
    </w:tbl>
    <w:p w:rsidR="00B0389A" w:rsidRPr="00290A99" w:rsidRDefault="00B0389A" w:rsidP="00B0389A">
      <w:pPr>
        <w:rPr>
          <w:b/>
          <w:color w:val="002060"/>
          <w:sz w:val="28"/>
          <w:szCs w:val="28"/>
        </w:rPr>
      </w:pPr>
      <w:r w:rsidRPr="00290A99">
        <w:rPr>
          <w:b/>
          <w:color w:val="002060"/>
          <w:sz w:val="28"/>
          <w:szCs w:val="28"/>
        </w:rPr>
        <w:t xml:space="preserve"> </w:t>
      </w:r>
      <w:r>
        <w:rPr>
          <w:b/>
          <w:color w:val="002060"/>
          <w:sz w:val="28"/>
          <w:szCs w:val="28"/>
        </w:rPr>
        <w:t xml:space="preserve">                      </w:t>
      </w:r>
    </w:p>
    <w:p w:rsidR="00B0389A" w:rsidRDefault="00B0389A" w:rsidP="00B0389A">
      <w:pPr>
        <w:widowControl w:val="0"/>
        <w:autoSpaceDE w:val="0"/>
        <w:autoSpaceDN w:val="0"/>
        <w:jc w:val="center"/>
        <w:rPr>
          <w:rFonts w:eastAsiaTheme="minorHAnsi" w:cstheme="minorBidi"/>
          <w:b/>
          <w:sz w:val="28"/>
          <w:szCs w:val="28"/>
          <w:lang w:eastAsia="en-US"/>
        </w:rPr>
      </w:pPr>
    </w:p>
    <w:p w:rsidR="00B0389A" w:rsidRPr="00C035D5" w:rsidRDefault="00B0389A" w:rsidP="00B0389A">
      <w:pPr>
        <w:widowControl w:val="0"/>
        <w:autoSpaceDE w:val="0"/>
        <w:autoSpaceDN w:val="0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>
        <w:rPr>
          <w:rFonts w:eastAsiaTheme="minorHAnsi" w:cstheme="minorBidi"/>
          <w:b/>
          <w:sz w:val="28"/>
          <w:szCs w:val="28"/>
          <w:lang w:eastAsia="en-US"/>
        </w:rPr>
        <w:t>Пересдача 9-е классы</w:t>
      </w:r>
    </w:p>
    <w:tbl>
      <w:tblPr>
        <w:tblStyle w:val="43"/>
        <w:tblW w:w="0" w:type="auto"/>
        <w:tblInd w:w="-885" w:type="dxa"/>
        <w:tblLook w:val="04A0"/>
      </w:tblPr>
      <w:tblGrid>
        <w:gridCol w:w="1286"/>
        <w:gridCol w:w="557"/>
        <w:gridCol w:w="476"/>
        <w:gridCol w:w="476"/>
        <w:gridCol w:w="476"/>
        <w:gridCol w:w="476"/>
        <w:gridCol w:w="1059"/>
        <w:gridCol w:w="835"/>
        <w:gridCol w:w="1020"/>
        <w:gridCol w:w="843"/>
        <w:gridCol w:w="1077"/>
        <w:gridCol w:w="751"/>
        <w:gridCol w:w="751"/>
      </w:tblGrid>
      <w:tr w:rsidR="00B0389A" w:rsidRPr="00C035D5" w:rsidTr="00B0389A">
        <w:tc>
          <w:tcPr>
            <w:tcW w:w="1451" w:type="dxa"/>
            <w:vMerge w:val="restart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jc w:val="center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Предмет</w:t>
            </w:r>
          </w:p>
        </w:tc>
        <w:tc>
          <w:tcPr>
            <w:tcW w:w="560" w:type="dxa"/>
            <w:vMerge w:val="restart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jc w:val="center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 xml:space="preserve">Кол-во </w:t>
            </w:r>
          </w:p>
        </w:tc>
        <w:tc>
          <w:tcPr>
            <w:tcW w:w="1836" w:type="dxa"/>
            <w:gridSpan w:val="4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jc w:val="center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Отметки</w:t>
            </w:r>
          </w:p>
        </w:tc>
        <w:tc>
          <w:tcPr>
            <w:tcW w:w="6891" w:type="dxa"/>
            <w:gridSpan w:val="7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jc w:val="center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Результаты</w:t>
            </w:r>
          </w:p>
        </w:tc>
      </w:tr>
      <w:tr w:rsidR="00B0389A" w:rsidRPr="00C035D5" w:rsidTr="00B0389A">
        <w:tc>
          <w:tcPr>
            <w:tcW w:w="1451" w:type="dxa"/>
            <w:vMerge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</w:p>
        </w:tc>
        <w:tc>
          <w:tcPr>
            <w:tcW w:w="560" w:type="dxa"/>
            <w:vMerge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</w:p>
        </w:tc>
        <w:tc>
          <w:tcPr>
            <w:tcW w:w="459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«5»</w:t>
            </w:r>
          </w:p>
        </w:tc>
        <w:tc>
          <w:tcPr>
            <w:tcW w:w="459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«4»</w:t>
            </w:r>
          </w:p>
        </w:tc>
        <w:tc>
          <w:tcPr>
            <w:tcW w:w="459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«3»</w:t>
            </w:r>
          </w:p>
        </w:tc>
        <w:tc>
          <w:tcPr>
            <w:tcW w:w="459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«2»</w:t>
            </w:r>
          </w:p>
        </w:tc>
        <w:tc>
          <w:tcPr>
            <w:tcW w:w="1173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Обученность</w:t>
            </w:r>
          </w:p>
        </w:tc>
        <w:tc>
          <w:tcPr>
            <w:tcW w:w="898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Качество</w:t>
            </w:r>
          </w:p>
        </w:tc>
        <w:tc>
          <w:tcPr>
            <w:tcW w:w="1125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Средний отметочный балл</w:t>
            </w:r>
          </w:p>
        </w:tc>
        <w:tc>
          <w:tcPr>
            <w:tcW w:w="908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Средний тестовый балл</w:t>
            </w:r>
          </w:p>
        </w:tc>
        <w:tc>
          <w:tcPr>
            <w:tcW w:w="1195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Подтвердили годовую</w:t>
            </w:r>
          </w:p>
        </w:tc>
        <w:tc>
          <w:tcPr>
            <w:tcW w:w="796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Выше годовой</w:t>
            </w:r>
          </w:p>
        </w:tc>
        <w:tc>
          <w:tcPr>
            <w:tcW w:w="796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Ниже годовой</w:t>
            </w:r>
          </w:p>
        </w:tc>
      </w:tr>
      <w:tr w:rsidR="00B0389A" w:rsidRPr="00C035D5" w:rsidTr="00B0389A">
        <w:tc>
          <w:tcPr>
            <w:tcW w:w="1451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 w:rsidRPr="00C035D5">
              <w:rPr>
                <w:rFonts w:eastAsiaTheme="minorHAnsi" w:cstheme="minorBidi"/>
                <w:b/>
              </w:rPr>
              <w:t>Математика</w:t>
            </w:r>
          </w:p>
        </w:tc>
        <w:tc>
          <w:tcPr>
            <w:tcW w:w="560" w:type="dxa"/>
          </w:tcPr>
          <w:p w:rsidR="00B0389A" w:rsidRPr="00D70C74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</w:t>
            </w:r>
          </w:p>
        </w:tc>
        <w:tc>
          <w:tcPr>
            <w:tcW w:w="459" w:type="dxa"/>
          </w:tcPr>
          <w:p w:rsidR="00B0389A" w:rsidRPr="00C11744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</w:p>
        </w:tc>
        <w:tc>
          <w:tcPr>
            <w:tcW w:w="459" w:type="dxa"/>
          </w:tcPr>
          <w:p w:rsidR="00B0389A" w:rsidRPr="00C11744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lang w:val="en-US"/>
              </w:rPr>
            </w:pPr>
          </w:p>
        </w:tc>
        <w:tc>
          <w:tcPr>
            <w:tcW w:w="459" w:type="dxa"/>
          </w:tcPr>
          <w:p w:rsidR="00B0389A" w:rsidRPr="00D70C74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</w:t>
            </w:r>
          </w:p>
        </w:tc>
        <w:tc>
          <w:tcPr>
            <w:tcW w:w="459" w:type="dxa"/>
          </w:tcPr>
          <w:p w:rsidR="00B0389A" w:rsidRPr="00C11744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</w:p>
        </w:tc>
        <w:tc>
          <w:tcPr>
            <w:tcW w:w="1173" w:type="dxa"/>
          </w:tcPr>
          <w:p w:rsidR="00B0389A" w:rsidRPr="00C11744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100</w:t>
            </w:r>
          </w:p>
        </w:tc>
        <w:tc>
          <w:tcPr>
            <w:tcW w:w="898" w:type="dxa"/>
          </w:tcPr>
          <w:p w:rsidR="00B0389A" w:rsidRPr="00C11744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0</w:t>
            </w:r>
          </w:p>
        </w:tc>
        <w:tc>
          <w:tcPr>
            <w:tcW w:w="1125" w:type="dxa"/>
          </w:tcPr>
          <w:p w:rsidR="00B0389A" w:rsidRPr="00C11744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3</w:t>
            </w:r>
          </w:p>
        </w:tc>
        <w:tc>
          <w:tcPr>
            <w:tcW w:w="908" w:type="dxa"/>
          </w:tcPr>
          <w:p w:rsidR="00B0389A" w:rsidRPr="00C11744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13</w:t>
            </w:r>
          </w:p>
        </w:tc>
        <w:tc>
          <w:tcPr>
            <w:tcW w:w="1195" w:type="dxa"/>
          </w:tcPr>
          <w:p w:rsidR="00B0389A" w:rsidRPr="00C11744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</w:t>
            </w:r>
          </w:p>
        </w:tc>
        <w:tc>
          <w:tcPr>
            <w:tcW w:w="796" w:type="dxa"/>
          </w:tcPr>
          <w:p w:rsidR="00B0389A" w:rsidRPr="00C11744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</w:p>
        </w:tc>
        <w:tc>
          <w:tcPr>
            <w:tcW w:w="796" w:type="dxa"/>
          </w:tcPr>
          <w:p w:rsidR="00B0389A" w:rsidRPr="00C11744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</w:p>
        </w:tc>
      </w:tr>
      <w:tr w:rsidR="00B0389A" w:rsidRPr="00C035D5" w:rsidTr="00B0389A">
        <w:tc>
          <w:tcPr>
            <w:tcW w:w="1451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География</w:t>
            </w:r>
          </w:p>
        </w:tc>
        <w:tc>
          <w:tcPr>
            <w:tcW w:w="560" w:type="dxa"/>
          </w:tcPr>
          <w:p w:rsidR="00B0389A" w:rsidRPr="00C11744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3</w:t>
            </w:r>
          </w:p>
        </w:tc>
        <w:tc>
          <w:tcPr>
            <w:tcW w:w="459" w:type="dxa"/>
          </w:tcPr>
          <w:p w:rsidR="00B0389A" w:rsidRPr="00C11744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</w:p>
        </w:tc>
        <w:tc>
          <w:tcPr>
            <w:tcW w:w="459" w:type="dxa"/>
          </w:tcPr>
          <w:p w:rsidR="00B0389A" w:rsidRPr="00C11744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</w:t>
            </w:r>
          </w:p>
        </w:tc>
        <w:tc>
          <w:tcPr>
            <w:tcW w:w="459" w:type="dxa"/>
          </w:tcPr>
          <w:p w:rsidR="00B0389A" w:rsidRPr="00C11744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</w:p>
        </w:tc>
        <w:tc>
          <w:tcPr>
            <w:tcW w:w="459" w:type="dxa"/>
          </w:tcPr>
          <w:p w:rsidR="00B0389A" w:rsidRPr="00C11744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2</w:t>
            </w:r>
          </w:p>
        </w:tc>
        <w:tc>
          <w:tcPr>
            <w:tcW w:w="1173" w:type="dxa"/>
          </w:tcPr>
          <w:p w:rsidR="00B0389A" w:rsidRPr="00C11744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33</w:t>
            </w:r>
          </w:p>
        </w:tc>
        <w:tc>
          <w:tcPr>
            <w:tcW w:w="898" w:type="dxa"/>
          </w:tcPr>
          <w:p w:rsidR="00B0389A" w:rsidRPr="00C11744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33</w:t>
            </w:r>
          </w:p>
        </w:tc>
        <w:tc>
          <w:tcPr>
            <w:tcW w:w="1125" w:type="dxa"/>
          </w:tcPr>
          <w:p w:rsidR="00B0389A" w:rsidRPr="00C11744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2,7</w:t>
            </w:r>
          </w:p>
        </w:tc>
        <w:tc>
          <w:tcPr>
            <w:tcW w:w="908" w:type="dxa"/>
          </w:tcPr>
          <w:p w:rsidR="00B0389A" w:rsidRPr="00C11744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13</w:t>
            </w:r>
          </w:p>
        </w:tc>
        <w:tc>
          <w:tcPr>
            <w:tcW w:w="1195" w:type="dxa"/>
          </w:tcPr>
          <w:p w:rsidR="00B0389A" w:rsidRPr="00C11744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</w:p>
        </w:tc>
        <w:tc>
          <w:tcPr>
            <w:tcW w:w="796" w:type="dxa"/>
          </w:tcPr>
          <w:p w:rsidR="00B0389A" w:rsidRPr="00C11744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</w:t>
            </w:r>
          </w:p>
        </w:tc>
        <w:tc>
          <w:tcPr>
            <w:tcW w:w="796" w:type="dxa"/>
          </w:tcPr>
          <w:p w:rsidR="00B0389A" w:rsidRPr="00C11744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2</w:t>
            </w:r>
          </w:p>
        </w:tc>
      </w:tr>
      <w:tr w:rsidR="00B0389A" w:rsidRPr="00C035D5" w:rsidTr="00B0389A">
        <w:tc>
          <w:tcPr>
            <w:tcW w:w="1451" w:type="dxa"/>
          </w:tcPr>
          <w:p w:rsidR="00B0389A" w:rsidRPr="00C035D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Обществознание</w:t>
            </w:r>
          </w:p>
        </w:tc>
        <w:tc>
          <w:tcPr>
            <w:tcW w:w="560" w:type="dxa"/>
          </w:tcPr>
          <w:p w:rsidR="00B0389A" w:rsidRPr="00D70C74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2</w:t>
            </w:r>
          </w:p>
        </w:tc>
        <w:tc>
          <w:tcPr>
            <w:tcW w:w="459" w:type="dxa"/>
          </w:tcPr>
          <w:p w:rsidR="00B0389A" w:rsidRPr="00656339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</w:p>
        </w:tc>
        <w:tc>
          <w:tcPr>
            <w:tcW w:w="459" w:type="dxa"/>
          </w:tcPr>
          <w:p w:rsidR="00B0389A" w:rsidRPr="00656339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</w:t>
            </w:r>
          </w:p>
        </w:tc>
        <w:tc>
          <w:tcPr>
            <w:tcW w:w="459" w:type="dxa"/>
          </w:tcPr>
          <w:p w:rsidR="00B0389A" w:rsidRPr="00656339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lang w:val="en-US"/>
              </w:rPr>
            </w:pPr>
          </w:p>
        </w:tc>
        <w:tc>
          <w:tcPr>
            <w:tcW w:w="459" w:type="dxa"/>
          </w:tcPr>
          <w:p w:rsidR="00B0389A" w:rsidRPr="00D70C74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</w:t>
            </w:r>
          </w:p>
        </w:tc>
        <w:tc>
          <w:tcPr>
            <w:tcW w:w="1173" w:type="dxa"/>
          </w:tcPr>
          <w:p w:rsidR="00B0389A" w:rsidRPr="00D70C74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50</w:t>
            </w:r>
          </w:p>
        </w:tc>
        <w:tc>
          <w:tcPr>
            <w:tcW w:w="898" w:type="dxa"/>
          </w:tcPr>
          <w:p w:rsidR="00B0389A" w:rsidRPr="00D70C74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50</w:t>
            </w:r>
          </w:p>
        </w:tc>
        <w:tc>
          <w:tcPr>
            <w:tcW w:w="1125" w:type="dxa"/>
          </w:tcPr>
          <w:p w:rsidR="00B0389A" w:rsidRPr="00656339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3</w:t>
            </w:r>
          </w:p>
        </w:tc>
        <w:tc>
          <w:tcPr>
            <w:tcW w:w="908" w:type="dxa"/>
          </w:tcPr>
          <w:p w:rsidR="00B0389A" w:rsidRPr="00656339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20</w:t>
            </w:r>
          </w:p>
        </w:tc>
        <w:tc>
          <w:tcPr>
            <w:tcW w:w="1195" w:type="dxa"/>
          </w:tcPr>
          <w:p w:rsidR="00B0389A" w:rsidRPr="00656339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lang w:val="en-US"/>
              </w:rPr>
            </w:pPr>
          </w:p>
        </w:tc>
        <w:tc>
          <w:tcPr>
            <w:tcW w:w="796" w:type="dxa"/>
          </w:tcPr>
          <w:p w:rsidR="00B0389A" w:rsidRPr="00656339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</w:p>
        </w:tc>
        <w:tc>
          <w:tcPr>
            <w:tcW w:w="796" w:type="dxa"/>
          </w:tcPr>
          <w:p w:rsidR="00B0389A" w:rsidRPr="00D70C74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2</w:t>
            </w:r>
          </w:p>
        </w:tc>
      </w:tr>
      <w:tr w:rsidR="00B0389A" w:rsidRPr="00C035D5" w:rsidTr="00B0389A">
        <w:tc>
          <w:tcPr>
            <w:tcW w:w="1451" w:type="dxa"/>
          </w:tcPr>
          <w:p w:rsidR="00B0389A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информатика</w:t>
            </w:r>
          </w:p>
        </w:tc>
        <w:tc>
          <w:tcPr>
            <w:tcW w:w="560" w:type="dxa"/>
          </w:tcPr>
          <w:p w:rsidR="00B0389A" w:rsidRPr="00470BA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</w:t>
            </w:r>
          </w:p>
        </w:tc>
        <w:tc>
          <w:tcPr>
            <w:tcW w:w="459" w:type="dxa"/>
          </w:tcPr>
          <w:p w:rsidR="00B0389A" w:rsidRPr="00470BA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</w:p>
        </w:tc>
        <w:tc>
          <w:tcPr>
            <w:tcW w:w="459" w:type="dxa"/>
          </w:tcPr>
          <w:p w:rsidR="00B0389A" w:rsidRPr="00470BA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</w:t>
            </w:r>
          </w:p>
        </w:tc>
        <w:tc>
          <w:tcPr>
            <w:tcW w:w="459" w:type="dxa"/>
          </w:tcPr>
          <w:p w:rsidR="00B0389A" w:rsidRPr="00470BA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</w:p>
        </w:tc>
        <w:tc>
          <w:tcPr>
            <w:tcW w:w="459" w:type="dxa"/>
          </w:tcPr>
          <w:p w:rsidR="00B0389A" w:rsidRPr="00470BA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</w:p>
        </w:tc>
        <w:tc>
          <w:tcPr>
            <w:tcW w:w="1173" w:type="dxa"/>
          </w:tcPr>
          <w:p w:rsidR="00B0389A" w:rsidRPr="00470BA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100</w:t>
            </w:r>
          </w:p>
        </w:tc>
        <w:tc>
          <w:tcPr>
            <w:tcW w:w="898" w:type="dxa"/>
          </w:tcPr>
          <w:p w:rsidR="00B0389A" w:rsidRPr="00470BA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100</w:t>
            </w:r>
          </w:p>
        </w:tc>
        <w:tc>
          <w:tcPr>
            <w:tcW w:w="1125" w:type="dxa"/>
          </w:tcPr>
          <w:p w:rsidR="00B0389A" w:rsidRPr="00470BA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4</w:t>
            </w:r>
          </w:p>
        </w:tc>
        <w:tc>
          <w:tcPr>
            <w:tcW w:w="908" w:type="dxa"/>
          </w:tcPr>
          <w:p w:rsidR="00B0389A" w:rsidRPr="00470BA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12</w:t>
            </w:r>
          </w:p>
        </w:tc>
        <w:tc>
          <w:tcPr>
            <w:tcW w:w="1195" w:type="dxa"/>
          </w:tcPr>
          <w:p w:rsidR="00B0389A" w:rsidRPr="00470BA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</w:t>
            </w:r>
          </w:p>
        </w:tc>
        <w:tc>
          <w:tcPr>
            <w:tcW w:w="796" w:type="dxa"/>
          </w:tcPr>
          <w:p w:rsidR="00B0389A" w:rsidRPr="00470BA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</w:p>
        </w:tc>
        <w:tc>
          <w:tcPr>
            <w:tcW w:w="796" w:type="dxa"/>
          </w:tcPr>
          <w:p w:rsidR="00B0389A" w:rsidRPr="00470BA1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</w:rPr>
            </w:pPr>
          </w:p>
        </w:tc>
      </w:tr>
    </w:tbl>
    <w:p w:rsidR="00B0389A" w:rsidRPr="00290A99" w:rsidRDefault="00B0389A" w:rsidP="00B0389A">
      <w:pPr>
        <w:jc w:val="center"/>
        <w:rPr>
          <w:b/>
          <w:color w:val="8E0000"/>
          <w:sz w:val="28"/>
          <w:szCs w:val="28"/>
          <w:u w:val="single"/>
        </w:rPr>
      </w:pPr>
    </w:p>
    <w:p w:rsidR="00B0389A" w:rsidRPr="00614A78" w:rsidRDefault="00B0389A" w:rsidP="00B0389A">
      <w:pPr>
        <w:jc w:val="center"/>
        <w:rPr>
          <w:b/>
          <w:color w:val="632423"/>
          <w:szCs w:val="24"/>
        </w:rPr>
      </w:pPr>
      <w:r w:rsidRPr="00614A78">
        <w:rPr>
          <w:b/>
          <w:color w:val="632423"/>
          <w:szCs w:val="24"/>
        </w:rPr>
        <w:t xml:space="preserve">Динамика результатов ГИА по математике за </w:t>
      </w:r>
      <w:proofErr w:type="gramStart"/>
      <w:r w:rsidRPr="00614A78">
        <w:rPr>
          <w:b/>
          <w:color w:val="632423"/>
          <w:szCs w:val="24"/>
        </w:rPr>
        <w:t>последние</w:t>
      </w:r>
      <w:proofErr w:type="gramEnd"/>
    </w:p>
    <w:p w:rsidR="00B0389A" w:rsidRPr="00614A78" w:rsidRDefault="00B0389A" w:rsidP="00B0389A">
      <w:pPr>
        <w:jc w:val="center"/>
        <w:rPr>
          <w:b/>
          <w:color w:val="632423"/>
          <w:szCs w:val="24"/>
        </w:rPr>
      </w:pPr>
      <w:r w:rsidRPr="00614A78">
        <w:rPr>
          <w:b/>
          <w:color w:val="632423"/>
          <w:szCs w:val="24"/>
        </w:rPr>
        <w:t>4 года</w:t>
      </w:r>
    </w:p>
    <w:p w:rsidR="00B0389A" w:rsidRPr="00614A78" w:rsidRDefault="00B0389A" w:rsidP="00B0389A">
      <w:pPr>
        <w:spacing w:line="360" w:lineRule="auto"/>
        <w:rPr>
          <w:szCs w:val="24"/>
        </w:rPr>
      </w:pPr>
    </w:p>
    <w:p w:rsidR="00B0389A" w:rsidRPr="00614A78" w:rsidRDefault="00B0389A" w:rsidP="00B0389A">
      <w:pPr>
        <w:spacing w:line="360" w:lineRule="auto"/>
        <w:rPr>
          <w:szCs w:val="24"/>
        </w:rPr>
      </w:pPr>
      <w:bookmarkStart w:id="1" w:name="OLE_LINK1"/>
      <w:r w:rsidRPr="00614A78">
        <w:rPr>
          <w:szCs w:val="24"/>
        </w:rPr>
        <w:t>В 2020-2021 году средний балл составил 3,52 качество знаний – 57%</w:t>
      </w:r>
    </w:p>
    <w:p w:rsidR="00B0389A" w:rsidRPr="00614A78" w:rsidRDefault="00B0389A" w:rsidP="00B0389A">
      <w:pPr>
        <w:spacing w:line="360" w:lineRule="auto"/>
        <w:rPr>
          <w:szCs w:val="24"/>
        </w:rPr>
      </w:pPr>
      <w:r w:rsidRPr="00614A78">
        <w:rPr>
          <w:szCs w:val="24"/>
        </w:rPr>
        <w:t xml:space="preserve"> В 2021-2022 году средний балл составил 3,6 качество знаний -60,2%</w:t>
      </w:r>
    </w:p>
    <w:p w:rsidR="00B0389A" w:rsidRPr="00614A78" w:rsidRDefault="00B0389A" w:rsidP="00B0389A">
      <w:pPr>
        <w:spacing w:line="360" w:lineRule="auto"/>
        <w:rPr>
          <w:szCs w:val="24"/>
        </w:rPr>
      </w:pPr>
      <w:r w:rsidRPr="00614A78">
        <w:rPr>
          <w:szCs w:val="24"/>
        </w:rPr>
        <w:t>В 2022-2023 году средний балл составил 3,8,качество знаний -70%</w:t>
      </w:r>
    </w:p>
    <w:p w:rsidR="00B0389A" w:rsidRPr="00614A78" w:rsidRDefault="00B0389A" w:rsidP="00B0389A">
      <w:pPr>
        <w:spacing w:line="360" w:lineRule="auto"/>
        <w:rPr>
          <w:szCs w:val="24"/>
        </w:rPr>
      </w:pPr>
      <w:r w:rsidRPr="00614A78">
        <w:rPr>
          <w:szCs w:val="24"/>
        </w:rPr>
        <w:t>В 2023-2024 году средний балл составил 3,9, качество знаний -87%</w:t>
      </w:r>
    </w:p>
    <w:bookmarkEnd w:id="1"/>
    <w:p w:rsidR="00B0389A" w:rsidRDefault="00B0389A" w:rsidP="00B0389A">
      <w:pPr>
        <w:spacing w:line="360" w:lineRule="auto"/>
        <w:rPr>
          <w:sz w:val="28"/>
          <w:szCs w:val="28"/>
        </w:rPr>
      </w:pPr>
      <w:r w:rsidRPr="00A826CF">
        <w:rPr>
          <w:noProof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0389A" w:rsidRPr="00614A78" w:rsidRDefault="00B0389A" w:rsidP="00B0389A">
      <w:pPr>
        <w:spacing w:line="360" w:lineRule="auto"/>
        <w:rPr>
          <w:szCs w:val="24"/>
        </w:rPr>
      </w:pPr>
      <w:r w:rsidRPr="00614A78">
        <w:rPr>
          <w:szCs w:val="24"/>
        </w:rPr>
        <w:t>Динамика положительная.</w:t>
      </w:r>
    </w:p>
    <w:p w:rsidR="00B0389A" w:rsidRPr="00614A78" w:rsidRDefault="00B0389A" w:rsidP="00B0389A">
      <w:pPr>
        <w:jc w:val="center"/>
        <w:rPr>
          <w:b/>
          <w:color w:val="8E0000"/>
          <w:szCs w:val="24"/>
          <w:u w:val="single"/>
        </w:rPr>
      </w:pPr>
    </w:p>
    <w:p w:rsidR="00B0389A" w:rsidRPr="00614A78" w:rsidRDefault="00B0389A" w:rsidP="00B0389A">
      <w:pPr>
        <w:rPr>
          <w:b/>
          <w:i/>
          <w:color w:val="632423"/>
          <w:szCs w:val="24"/>
        </w:rPr>
      </w:pPr>
      <w:r w:rsidRPr="00614A78">
        <w:rPr>
          <w:b/>
          <w:i/>
          <w:color w:val="632423"/>
          <w:szCs w:val="24"/>
        </w:rPr>
        <w:t xml:space="preserve">Динамика результатов ГИА по русскому языку за </w:t>
      </w:r>
      <w:proofErr w:type="gramStart"/>
      <w:r w:rsidRPr="00614A78">
        <w:rPr>
          <w:b/>
          <w:i/>
          <w:color w:val="632423"/>
          <w:szCs w:val="24"/>
        </w:rPr>
        <w:t>последние</w:t>
      </w:r>
      <w:proofErr w:type="gramEnd"/>
      <w:r w:rsidRPr="00614A78">
        <w:rPr>
          <w:b/>
          <w:i/>
          <w:color w:val="632423"/>
          <w:szCs w:val="24"/>
        </w:rPr>
        <w:t xml:space="preserve"> 4 года</w:t>
      </w:r>
    </w:p>
    <w:p w:rsidR="00B0389A" w:rsidRPr="00614A78" w:rsidRDefault="00B0389A" w:rsidP="00B0389A">
      <w:pPr>
        <w:jc w:val="center"/>
        <w:rPr>
          <w:b/>
          <w:color w:val="8E0000"/>
          <w:szCs w:val="24"/>
          <w:u w:val="single"/>
        </w:rPr>
      </w:pPr>
    </w:p>
    <w:p w:rsidR="00B0389A" w:rsidRPr="00614A78" w:rsidRDefault="00B0389A" w:rsidP="00B0389A">
      <w:pPr>
        <w:spacing w:line="360" w:lineRule="auto"/>
        <w:rPr>
          <w:szCs w:val="24"/>
        </w:rPr>
      </w:pPr>
      <w:r w:rsidRPr="00614A78">
        <w:rPr>
          <w:szCs w:val="24"/>
        </w:rPr>
        <w:t>В 2020-2021 году средний балл составил 3,9,- качество -55,6%</w:t>
      </w:r>
    </w:p>
    <w:p w:rsidR="00B0389A" w:rsidRPr="00614A78" w:rsidRDefault="00B0389A" w:rsidP="00B0389A">
      <w:pPr>
        <w:spacing w:line="360" w:lineRule="auto"/>
        <w:rPr>
          <w:szCs w:val="24"/>
        </w:rPr>
      </w:pPr>
      <w:r w:rsidRPr="00614A78">
        <w:rPr>
          <w:szCs w:val="24"/>
        </w:rPr>
        <w:t>В 2021-2022 году средний балл составил 4,1,качество - 75,6 %</w:t>
      </w:r>
    </w:p>
    <w:p w:rsidR="00B0389A" w:rsidRPr="00614A78" w:rsidRDefault="00B0389A" w:rsidP="00B0389A">
      <w:pPr>
        <w:spacing w:line="360" w:lineRule="auto"/>
        <w:rPr>
          <w:szCs w:val="24"/>
        </w:rPr>
      </w:pPr>
      <w:r w:rsidRPr="00614A78">
        <w:rPr>
          <w:szCs w:val="24"/>
        </w:rPr>
        <w:t>В 2022-2023 году средний балл составил 4,1, качество- 76,6%</w:t>
      </w:r>
    </w:p>
    <w:p w:rsidR="00B0389A" w:rsidRPr="00614A78" w:rsidRDefault="00B0389A" w:rsidP="00B0389A">
      <w:pPr>
        <w:spacing w:line="360" w:lineRule="auto"/>
        <w:rPr>
          <w:szCs w:val="24"/>
        </w:rPr>
      </w:pPr>
      <w:r w:rsidRPr="00614A78">
        <w:rPr>
          <w:szCs w:val="24"/>
        </w:rPr>
        <w:t xml:space="preserve"> В 2023-2024 году средний балл составил 4,3, качество знаний -81%</w:t>
      </w:r>
    </w:p>
    <w:p w:rsidR="00B0389A" w:rsidRPr="002E0F66" w:rsidRDefault="00B0389A" w:rsidP="00B0389A">
      <w:pPr>
        <w:spacing w:line="360" w:lineRule="auto"/>
        <w:rPr>
          <w:sz w:val="28"/>
          <w:szCs w:val="28"/>
        </w:rPr>
      </w:pPr>
      <w:r w:rsidRPr="00A826CF">
        <w:rPr>
          <w:noProof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0389A" w:rsidRPr="00614A78" w:rsidRDefault="00B0389A" w:rsidP="00B0389A">
      <w:pPr>
        <w:rPr>
          <w:szCs w:val="24"/>
        </w:rPr>
      </w:pPr>
      <w:r w:rsidRPr="00614A78">
        <w:rPr>
          <w:szCs w:val="24"/>
        </w:rPr>
        <w:t>Динамика положительная.</w:t>
      </w:r>
    </w:p>
    <w:p w:rsidR="004E1424" w:rsidRDefault="004E1424">
      <w:pPr>
        <w:jc w:val="center"/>
        <w:rPr>
          <w:b/>
          <w:color w:val="FF0000"/>
        </w:rPr>
      </w:pPr>
    </w:p>
    <w:p w:rsidR="004E1424" w:rsidRPr="000A3207" w:rsidRDefault="000878E4" w:rsidP="00614A78">
      <w:pPr>
        <w:jc w:val="center"/>
        <w:rPr>
          <w:b/>
          <w:color w:val="auto"/>
        </w:rPr>
      </w:pPr>
      <w:r w:rsidRPr="000A3207">
        <w:rPr>
          <w:b/>
          <w:color w:val="auto"/>
        </w:rPr>
        <w:t>Результаты Государственной (итоговой) аттестации в 11-ых классах.</w:t>
      </w:r>
    </w:p>
    <w:p w:rsidR="00B0389A" w:rsidRPr="000A3207" w:rsidRDefault="00614A78" w:rsidP="00B0389A">
      <w:pPr>
        <w:rPr>
          <w:szCs w:val="24"/>
        </w:rPr>
      </w:pPr>
      <w:r>
        <w:rPr>
          <w:sz w:val="28"/>
          <w:szCs w:val="28"/>
        </w:rPr>
        <w:t xml:space="preserve">    </w:t>
      </w:r>
      <w:r w:rsidR="00B0389A" w:rsidRPr="000A3207">
        <w:rPr>
          <w:szCs w:val="24"/>
        </w:rPr>
        <w:t xml:space="preserve">В 2023-2024 учебном году  участвовали в ГИА – 35 выпускников. Успешно прошли ГИА и получили аттестаты -35 выпускников. </w:t>
      </w:r>
    </w:p>
    <w:p w:rsidR="00B0389A" w:rsidRPr="00614A78" w:rsidRDefault="00B0389A" w:rsidP="00B0389A">
      <w:pPr>
        <w:jc w:val="center"/>
        <w:rPr>
          <w:rFonts w:eastAsiaTheme="minorHAnsi" w:cstheme="minorBidi"/>
          <w:b/>
          <w:szCs w:val="24"/>
          <w:lang w:eastAsia="en-US"/>
        </w:rPr>
      </w:pPr>
      <w:r w:rsidRPr="00614A78">
        <w:rPr>
          <w:rFonts w:eastAsiaTheme="minorHAnsi" w:cstheme="minorBidi"/>
          <w:szCs w:val="24"/>
          <w:lang w:eastAsia="en-US"/>
        </w:rPr>
        <w:t xml:space="preserve"> </w:t>
      </w:r>
      <w:r w:rsidRPr="00614A78">
        <w:rPr>
          <w:rFonts w:eastAsiaTheme="minorHAnsi" w:cstheme="minorBidi"/>
          <w:b/>
          <w:szCs w:val="24"/>
          <w:lang w:eastAsia="en-US"/>
        </w:rPr>
        <w:t>Итоговая аттестация 11-е классы</w:t>
      </w:r>
    </w:p>
    <w:p w:rsidR="00B0389A" w:rsidRPr="00614A78" w:rsidRDefault="00B0389A" w:rsidP="00B0389A">
      <w:pPr>
        <w:widowControl w:val="0"/>
        <w:autoSpaceDE w:val="0"/>
        <w:autoSpaceDN w:val="0"/>
        <w:jc w:val="center"/>
        <w:rPr>
          <w:rFonts w:eastAsiaTheme="minorHAnsi" w:cstheme="minorBidi"/>
          <w:b/>
          <w:szCs w:val="24"/>
          <w:lang w:eastAsia="en-US"/>
        </w:rPr>
      </w:pPr>
      <w:r w:rsidRPr="00614A78">
        <w:rPr>
          <w:rFonts w:eastAsiaTheme="minorHAnsi" w:cstheme="minorBidi"/>
          <w:b/>
          <w:szCs w:val="24"/>
          <w:lang w:eastAsia="en-US"/>
        </w:rPr>
        <w:t>2023-24учебный год</w:t>
      </w:r>
    </w:p>
    <w:p w:rsidR="00B0389A" w:rsidRPr="00EE6E17" w:rsidRDefault="00B0389A" w:rsidP="00B0389A">
      <w:pPr>
        <w:widowControl w:val="0"/>
        <w:autoSpaceDE w:val="0"/>
        <w:autoSpaceDN w:val="0"/>
        <w:jc w:val="center"/>
        <w:rPr>
          <w:rFonts w:eastAsiaTheme="minorHAnsi" w:cstheme="minorBidi"/>
          <w:lang w:eastAsia="en-US"/>
        </w:rPr>
      </w:pPr>
    </w:p>
    <w:tbl>
      <w:tblPr>
        <w:tblStyle w:val="32"/>
        <w:tblW w:w="12375" w:type="dxa"/>
        <w:tblInd w:w="-1026" w:type="dxa"/>
        <w:tblLayout w:type="fixed"/>
        <w:tblLook w:val="04A0"/>
      </w:tblPr>
      <w:tblGrid>
        <w:gridCol w:w="641"/>
        <w:gridCol w:w="2042"/>
        <w:gridCol w:w="1518"/>
        <w:gridCol w:w="1212"/>
        <w:gridCol w:w="1895"/>
        <w:gridCol w:w="1700"/>
        <w:gridCol w:w="1417"/>
        <w:gridCol w:w="1950"/>
      </w:tblGrid>
      <w:tr w:rsidR="00B0389A" w:rsidRPr="00EE6E17" w:rsidTr="000A3207">
        <w:tc>
          <w:tcPr>
            <w:tcW w:w="641" w:type="dxa"/>
          </w:tcPr>
          <w:p w:rsidR="00B0389A" w:rsidRPr="00EB559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  <w:r w:rsidRPr="00EB5595">
              <w:rPr>
                <w:rFonts w:eastAsiaTheme="minorHAnsi" w:cstheme="minorBidi"/>
                <w:sz w:val="24"/>
                <w:szCs w:val="24"/>
              </w:rPr>
              <w:t xml:space="preserve">№ </w:t>
            </w:r>
            <w:proofErr w:type="gramStart"/>
            <w:r w:rsidRPr="00EB5595">
              <w:rPr>
                <w:rFonts w:eastAsiaTheme="minorHAnsi" w:cstheme="minorBidi"/>
                <w:sz w:val="24"/>
                <w:szCs w:val="24"/>
              </w:rPr>
              <w:t>п</w:t>
            </w:r>
            <w:proofErr w:type="gramEnd"/>
            <w:r w:rsidRPr="00EB5595">
              <w:rPr>
                <w:rFonts w:eastAsiaTheme="minorHAnsi" w:cstheme="minorBidi"/>
                <w:sz w:val="24"/>
                <w:szCs w:val="24"/>
              </w:rPr>
              <w:t>/п</w:t>
            </w:r>
          </w:p>
        </w:tc>
        <w:tc>
          <w:tcPr>
            <w:tcW w:w="2042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  <w:r w:rsidRPr="00614A78">
              <w:rPr>
                <w:rFonts w:eastAsiaTheme="minorHAnsi" w:cstheme="minorBidi"/>
                <w:sz w:val="24"/>
                <w:szCs w:val="24"/>
              </w:rPr>
              <w:t>Предмет</w:t>
            </w:r>
          </w:p>
        </w:tc>
        <w:tc>
          <w:tcPr>
            <w:tcW w:w="1518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  <w:r w:rsidRPr="00614A78">
              <w:rPr>
                <w:rFonts w:eastAsiaTheme="minorHAnsi" w:cstheme="minorBidi"/>
                <w:sz w:val="24"/>
                <w:szCs w:val="24"/>
              </w:rPr>
              <w:t xml:space="preserve">Количество </w:t>
            </w:r>
            <w:proofErr w:type="gramStart"/>
            <w:r w:rsidRPr="00614A78">
              <w:rPr>
                <w:rFonts w:eastAsiaTheme="minorHAnsi" w:cstheme="minorBidi"/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1212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  <w:r w:rsidRPr="00614A78">
              <w:rPr>
                <w:rFonts w:eastAsiaTheme="minorHAnsi" w:cstheme="minorBidi"/>
                <w:sz w:val="24"/>
                <w:szCs w:val="24"/>
              </w:rPr>
              <w:t>Средний балл</w:t>
            </w:r>
          </w:p>
        </w:tc>
        <w:tc>
          <w:tcPr>
            <w:tcW w:w="1895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  <w:r w:rsidRPr="00614A78">
              <w:rPr>
                <w:rFonts w:eastAsiaTheme="minorHAnsi" w:cstheme="minorBidi"/>
                <w:sz w:val="24"/>
                <w:szCs w:val="24"/>
              </w:rPr>
              <w:t>Максимальный б</w:t>
            </w:r>
          </w:p>
        </w:tc>
        <w:tc>
          <w:tcPr>
            <w:tcW w:w="1700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  <w:r w:rsidRPr="00614A78">
              <w:rPr>
                <w:rFonts w:eastAsiaTheme="minorHAnsi" w:cstheme="minorBidi"/>
                <w:sz w:val="24"/>
                <w:szCs w:val="24"/>
              </w:rPr>
              <w:t>Региональные показатели</w:t>
            </w:r>
          </w:p>
        </w:tc>
        <w:tc>
          <w:tcPr>
            <w:tcW w:w="1417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  <w:r w:rsidRPr="00614A78">
              <w:rPr>
                <w:rFonts w:eastAsiaTheme="minorHAnsi" w:cstheme="minorBidi"/>
                <w:sz w:val="24"/>
                <w:szCs w:val="24"/>
              </w:rPr>
              <w:t>Показатели РФ</w:t>
            </w:r>
          </w:p>
        </w:tc>
        <w:tc>
          <w:tcPr>
            <w:tcW w:w="1950" w:type="dxa"/>
          </w:tcPr>
          <w:p w:rsidR="00B0389A" w:rsidRPr="00614A78" w:rsidRDefault="00B0389A" w:rsidP="000A2734">
            <w:pPr>
              <w:widowControl w:val="0"/>
              <w:autoSpaceDE w:val="0"/>
              <w:autoSpaceDN w:val="0"/>
              <w:ind w:right="357"/>
              <w:rPr>
                <w:rFonts w:eastAsiaTheme="minorHAnsi" w:cstheme="minorBidi"/>
                <w:sz w:val="24"/>
                <w:szCs w:val="24"/>
              </w:rPr>
            </w:pPr>
            <w:r w:rsidRPr="00614A78">
              <w:rPr>
                <w:rFonts w:eastAsiaTheme="minorHAnsi" w:cstheme="minorBidi"/>
                <w:sz w:val="24"/>
                <w:szCs w:val="24"/>
              </w:rPr>
              <w:t xml:space="preserve">Количество не </w:t>
            </w:r>
            <w:proofErr w:type="gramStart"/>
            <w:r w:rsidRPr="00614A78">
              <w:rPr>
                <w:rFonts w:eastAsiaTheme="minorHAnsi" w:cstheme="minorBidi"/>
                <w:sz w:val="24"/>
                <w:szCs w:val="24"/>
              </w:rPr>
              <w:t>преодолевших</w:t>
            </w:r>
            <w:proofErr w:type="gramEnd"/>
            <w:r w:rsidRPr="00614A78">
              <w:rPr>
                <w:rFonts w:eastAsiaTheme="minorHAnsi" w:cstheme="minorBidi"/>
                <w:sz w:val="24"/>
                <w:szCs w:val="24"/>
              </w:rPr>
              <w:t xml:space="preserve"> порог</w:t>
            </w:r>
          </w:p>
        </w:tc>
      </w:tr>
      <w:tr w:rsidR="00B0389A" w:rsidRPr="00EE6E17" w:rsidTr="000A3207">
        <w:tc>
          <w:tcPr>
            <w:tcW w:w="641" w:type="dxa"/>
          </w:tcPr>
          <w:p w:rsidR="00B0389A" w:rsidRPr="00EB559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  <w:r w:rsidRPr="00EB5595">
              <w:rPr>
                <w:rFonts w:eastAsiaTheme="minorHAnsi" w:cstheme="minorBidi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614A78">
              <w:rPr>
                <w:rFonts w:eastAsiaTheme="minorHAnsi" w:cstheme="minorBidi"/>
                <w:sz w:val="24"/>
                <w:szCs w:val="24"/>
                <w:lang w:val="en-US"/>
              </w:rPr>
              <w:t>Русский</w:t>
            </w:r>
            <w:proofErr w:type="spellEnd"/>
            <w:r w:rsidRPr="00614A78">
              <w:rPr>
                <w:rFonts w:eastAsiaTheme="minorHAnsi" w:cstheme="minorBidi"/>
                <w:sz w:val="24"/>
                <w:szCs w:val="24"/>
                <w:lang w:val="en-US"/>
              </w:rPr>
              <w:t xml:space="preserve"> </w:t>
            </w:r>
            <w:r w:rsidRPr="00614A78">
              <w:rPr>
                <w:rFonts w:eastAsiaTheme="minorHAnsi" w:cstheme="minorBidi"/>
                <w:sz w:val="24"/>
                <w:szCs w:val="24"/>
              </w:rPr>
              <w:t>язык</w:t>
            </w:r>
          </w:p>
        </w:tc>
        <w:tc>
          <w:tcPr>
            <w:tcW w:w="1518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35</w:t>
            </w:r>
          </w:p>
        </w:tc>
        <w:tc>
          <w:tcPr>
            <w:tcW w:w="1212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67,02</w:t>
            </w:r>
          </w:p>
        </w:tc>
        <w:tc>
          <w:tcPr>
            <w:tcW w:w="1895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97</w:t>
            </w:r>
          </w:p>
        </w:tc>
        <w:tc>
          <w:tcPr>
            <w:tcW w:w="1700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63,73</w:t>
            </w:r>
          </w:p>
        </w:tc>
        <w:tc>
          <w:tcPr>
            <w:tcW w:w="1417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68,43</w:t>
            </w:r>
          </w:p>
        </w:tc>
        <w:tc>
          <w:tcPr>
            <w:tcW w:w="1950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-</w:t>
            </w:r>
          </w:p>
        </w:tc>
      </w:tr>
      <w:tr w:rsidR="00B0389A" w:rsidRPr="00EE6E17" w:rsidTr="000A3207">
        <w:tc>
          <w:tcPr>
            <w:tcW w:w="641" w:type="dxa"/>
          </w:tcPr>
          <w:p w:rsidR="00B0389A" w:rsidRPr="00EB559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  <w:r w:rsidRPr="00EB5595">
              <w:rPr>
                <w:rFonts w:eastAsiaTheme="minorHAnsi" w:cstheme="minorBidi"/>
                <w:sz w:val="24"/>
                <w:szCs w:val="24"/>
              </w:rPr>
              <w:t>2</w:t>
            </w:r>
          </w:p>
        </w:tc>
        <w:tc>
          <w:tcPr>
            <w:tcW w:w="2042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  <w:r w:rsidRPr="00614A78">
              <w:rPr>
                <w:rFonts w:eastAsiaTheme="minorHAnsi" w:cstheme="minorBidi"/>
                <w:sz w:val="24"/>
                <w:szCs w:val="24"/>
              </w:rPr>
              <w:t>Математика профиль</w:t>
            </w:r>
          </w:p>
        </w:tc>
        <w:tc>
          <w:tcPr>
            <w:tcW w:w="1518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12</w:t>
            </w:r>
          </w:p>
        </w:tc>
        <w:tc>
          <w:tcPr>
            <w:tcW w:w="1212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57,67</w:t>
            </w:r>
          </w:p>
        </w:tc>
        <w:tc>
          <w:tcPr>
            <w:tcW w:w="1895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90</w:t>
            </w:r>
          </w:p>
        </w:tc>
        <w:tc>
          <w:tcPr>
            <w:tcW w:w="1700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55,6</w:t>
            </w:r>
          </w:p>
        </w:tc>
        <w:tc>
          <w:tcPr>
            <w:tcW w:w="1950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1</w:t>
            </w:r>
          </w:p>
        </w:tc>
      </w:tr>
      <w:tr w:rsidR="00B0389A" w:rsidRPr="00EE6E17" w:rsidTr="000A3207">
        <w:tc>
          <w:tcPr>
            <w:tcW w:w="641" w:type="dxa"/>
          </w:tcPr>
          <w:p w:rsidR="00B0389A" w:rsidRPr="00EB559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  <w:r w:rsidRPr="00EB5595">
              <w:rPr>
                <w:rFonts w:eastAsiaTheme="minorHAnsi" w:cstheme="minorBidi"/>
                <w:sz w:val="24"/>
                <w:szCs w:val="24"/>
              </w:rPr>
              <w:t>3</w:t>
            </w:r>
          </w:p>
        </w:tc>
        <w:tc>
          <w:tcPr>
            <w:tcW w:w="2042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  <w:r w:rsidRPr="00614A78">
              <w:rPr>
                <w:rFonts w:eastAsiaTheme="minorHAnsi" w:cstheme="minorBidi"/>
                <w:sz w:val="24"/>
                <w:szCs w:val="24"/>
              </w:rPr>
              <w:t>Математика база</w:t>
            </w:r>
          </w:p>
        </w:tc>
        <w:tc>
          <w:tcPr>
            <w:tcW w:w="1518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23</w:t>
            </w:r>
          </w:p>
        </w:tc>
        <w:tc>
          <w:tcPr>
            <w:tcW w:w="1212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3,8</w:t>
            </w:r>
          </w:p>
        </w:tc>
        <w:tc>
          <w:tcPr>
            <w:tcW w:w="1895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2</w:t>
            </w:r>
          </w:p>
        </w:tc>
      </w:tr>
      <w:tr w:rsidR="00B0389A" w:rsidRPr="00EE6E17" w:rsidTr="000A3207">
        <w:tc>
          <w:tcPr>
            <w:tcW w:w="641" w:type="dxa"/>
          </w:tcPr>
          <w:p w:rsidR="00B0389A" w:rsidRPr="00EB559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  <w:r w:rsidRPr="00EB5595">
              <w:rPr>
                <w:rFonts w:eastAsiaTheme="minorHAnsi" w:cstheme="minorBidi"/>
                <w:sz w:val="24"/>
                <w:szCs w:val="24"/>
              </w:rPr>
              <w:t>4</w:t>
            </w:r>
          </w:p>
        </w:tc>
        <w:tc>
          <w:tcPr>
            <w:tcW w:w="2042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  <w:r w:rsidRPr="00614A78">
              <w:rPr>
                <w:rFonts w:eastAsiaTheme="minorHAnsi" w:cstheme="minorBidi"/>
                <w:sz w:val="24"/>
                <w:szCs w:val="24"/>
              </w:rPr>
              <w:t>Пересдача математика</w:t>
            </w:r>
          </w:p>
        </w:tc>
        <w:tc>
          <w:tcPr>
            <w:tcW w:w="1518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3</w:t>
            </w:r>
          </w:p>
        </w:tc>
        <w:tc>
          <w:tcPr>
            <w:tcW w:w="1212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3,3</w:t>
            </w:r>
          </w:p>
        </w:tc>
        <w:tc>
          <w:tcPr>
            <w:tcW w:w="1895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</w:p>
        </w:tc>
      </w:tr>
      <w:tr w:rsidR="00B0389A" w:rsidRPr="00EE6E17" w:rsidTr="000A3207">
        <w:tc>
          <w:tcPr>
            <w:tcW w:w="641" w:type="dxa"/>
          </w:tcPr>
          <w:p w:rsidR="00B0389A" w:rsidRPr="00EB559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  <w:r w:rsidRPr="00EB5595">
              <w:rPr>
                <w:rFonts w:eastAsiaTheme="minorHAnsi" w:cstheme="minorBidi"/>
                <w:sz w:val="24"/>
                <w:szCs w:val="24"/>
              </w:rPr>
              <w:t>5</w:t>
            </w:r>
          </w:p>
        </w:tc>
        <w:tc>
          <w:tcPr>
            <w:tcW w:w="2042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  <w:r w:rsidRPr="00614A78">
              <w:rPr>
                <w:rFonts w:eastAsiaTheme="minorHAnsi" w:cstheme="minorBidi"/>
                <w:sz w:val="24"/>
                <w:szCs w:val="24"/>
              </w:rPr>
              <w:t>Химия</w:t>
            </w:r>
          </w:p>
        </w:tc>
        <w:tc>
          <w:tcPr>
            <w:tcW w:w="1518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212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61,5</w:t>
            </w:r>
          </w:p>
        </w:tc>
        <w:tc>
          <w:tcPr>
            <w:tcW w:w="1895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71</w:t>
            </w:r>
          </w:p>
        </w:tc>
        <w:tc>
          <w:tcPr>
            <w:tcW w:w="1700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56,2</w:t>
            </w:r>
          </w:p>
        </w:tc>
        <w:tc>
          <w:tcPr>
            <w:tcW w:w="1950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  <w:r w:rsidRPr="00614A78">
              <w:rPr>
                <w:rFonts w:eastAsiaTheme="minorHAnsi" w:cstheme="minorBidi"/>
                <w:sz w:val="24"/>
                <w:szCs w:val="24"/>
              </w:rPr>
              <w:t>-</w:t>
            </w:r>
          </w:p>
        </w:tc>
      </w:tr>
      <w:tr w:rsidR="00B0389A" w:rsidRPr="00EE6E17" w:rsidTr="000A3207">
        <w:tc>
          <w:tcPr>
            <w:tcW w:w="641" w:type="dxa"/>
          </w:tcPr>
          <w:p w:rsidR="00B0389A" w:rsidRPr="00EB559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042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  <w:r w:rsidRPr="00614A78">
              <w:rPr>
                <w:rFonts w:eastAsiaTheme="minorHAnsi" w:cstheme="minorBidi"/>
                <w:sz w:val="24"/>
                <w:szCs w:val="24"/>
              </w:rPr>
              <w:t>И</w:t>
            </w:r>
            <w:proofErr w:type="spellStart"/>
            <w:r w:rsidRPr="00614A78">
              <w:rPr>
                <w:rFonts w:eastAsiaTheme="minorHAnsi" w:cstheme="minorBidi"/>
                <w:sz w:val="24"/>
                <w:szCs w:val="24"/>
                <w:lang w:val="en-US"/>
              </w:rPr>
              <w:t>стория</w:t>
            </w:r>
            <w:proofErr w:type="spellEnd"/>
          </w:p>
        </w:tc>
        <w:tc>
          <w:tcPr>
            <w:tcW w:w="1518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6</w:t>
            </w:r>
          </w:p>
        </w:tc>
        <w:tc>
          <w:tcPr>
            <w:tcW w:w="1212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52,33</w:t>
            </w:r>
          </w:p>
        </w:tc>
        <w:tc>
          <w:tcPr>
            <w:tcW w:w="1895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89</w:t>
            </w:r>
          </w:p>
        </w:tc>
        <w:tc>
          <w:tcPr>
            <w:tcW w:w="1700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1</w:t>
            </w:r>
          </w:p>
        </w:tc>
      </w:tr>
      <w:tr w:rsidR="00B0389A" w:rsidRPr="00EE6E17" w:rsidTr="000A3207">
        <w:tc>
          <w:tcPr>
            <w:tcW w:w="641" w:type="dxa"/>
          </w:tcPr>
          <w:p w:rsidR="00B0389A" w:rsidRPr="00EB559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042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  <w:r w:rsidRPr="00614A78">
              <w:rPr>
                <w:rFonts w:eastAsiaTheme="minorHAnsi" w:cstheme="minorBidi"/>
                <w:sz w:val="24"/>
                <w:szCs w:val="24"/>
              </w:rPr>
              <w:t>Физика</w:t>
            </w:r>
          </w:p>
        </w:tc>
        <w:tc>
          <w:tcPr>
            <w:tcW w:w="1518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6</w:t>
            </w:r>
          </w:p>
        </w:tc>
        <w:tc>
          <w:tcPr>
            <w:tcW w:w="1212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60,67</w:t>
            </w:r>
          </w:p>
        </w:tc>
        <w:tc>
          <w:tcPr>
            <w:tcW w:w="1895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84</w:t>
            </w:r>
          </w:p>
        </w:tc>
        <w:tc>
          <w:tcPr>
            <w:tcW w:w="1700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1</w:t>
            </w:r>
          </w:p>
        </w:tc>
      </w:tr>
      <w:tr w:rsidR="00B0389A" w:rsidRPr="00EE6E17" w:rsidTr="000A3207">
        <w:tc>
          <w:tcPr>
            <w:tcW w:w="641" w:type="dxa"/>
          </w:tcPr>
          <w:p w:rsidR="00B0389A" w:rsidRPr="00EB559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042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  <w:r w:rsidRPr="00614A78">
              <w:rPr>
                <w:rFonts w:eastAsiaTheme="minorHAnsi" w:cstheme="minorBidi"/>
                <w:sz w:val="24"/>
                <w:szCs w:val="24"/>
              </w:rPr>
              <w:t>Обществознание</w:t>
            </w:r>
          </w:p>
        </w:tc>
        <w:tc>
          <w:tcPr>
            <w:tcW w:w="1518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16</w:t>
            </w:r>
          </w:p>
        </w:tc>
        <w:tc>
          <w:tcPr>
            <w:tcW w:w="1212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52,75</w:t>
            </w:r>
          </w:p>
        </w:tc>
        <w:tc>
          <w:tcPr>
            <w:tcW w:w="1895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75</w:t>
            </w:r>
          </w:p>
        </w:tc>
        <w:tc>
          <w:tcPr>
            <w:tcW w:w="1700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3</w:t>
            </w:r>
          </w:p>
        </w:tc>
      </w:tr>
      <w:tr w:rsidR="00B0389A" w:rsidRPr="00EE6E17" w:rsidTr="000A3207">
        <w:tc>
          <w:tcPr>
            <w:tcW w:w="641" w:type="dxa"/>
          </w:tcPr>
          <w:p w:rsidR="00B0389A" w:rsidRPr="00EB559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042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614A78">
              <w:rPr>
                <w:rFonts w:eastAsiaTheme="minorHAnsi" w:cstheme="minorBidi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1518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6</w:t>
            </w:r>
          </w:p>
        </w:tc>
        <w:tc>
          <w:tcPr>
            <w:tcW w:w="1212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65</w:t>
            </w:r>
          </w:p>
        </w:tc>
        <w:tc>
          <w:tcPr>
            <w:tcW w:w="1895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77</w:t>
            </w:r>
          </w:p>
        </w:tc>
        <w:tc>
          <w:tcPr>
            <w:tcW w:w="1700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-</w:t>
            </w:r>
          </w:p>
        </w:tc>
      </w:tr>
      <w:tr w:rsidR="00B0389A" w:rsidRPr="00EE6E17" w:rsidTr="000A3207">
        <w:tc>
          <w:tcPr>
            <w:tcW w:w="641" w:type="dxa"/>
          </w:tcPr>
          <w:p w:rsidR="00B0389A" w:rsidRPr="00EB559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042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  <w:r w:rsidRPr="00614A78">
              <w:rPr>
                <w:rFonts w:eastAsiaTheme="minorHAnsi" w:cstheme="minorBidi"/>
                <w:sz w:val="24"/>
                <w:szCs w:val="24"/>
              </w:rPr>
              <w:t>География</w:t>
            </w:r>
          </w:p>
        </w:tc>
        <w:tc>
          <w:tcPr>
            <w:tcW w:w="1518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4</w:t>
            </w:r>
          </w:p>
        </w:tc>
        <w:tc>
          <w:tcPr>
            <w:tcW w:w="1212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46</w:t>
            </w:r>
          </w:p>
        </w:tc>
        <w:tc>
          <w:tcPr>
            <w:tcW w:w="1895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53</w:t>
            </w:r>
          </w:p>
        </w:tc>
        <w:tc>
          <w:tcPr>
            <w:tcW w:w="1700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54,6</w:t>
            </w:r>
          </w:p>
        </w:tc>
        <w:tc>
          <w:tcPr>
            <w:tcW w:w="1950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jc w:val="center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-</w:t>
            </w:r>
          </w:p>
        </w:tc>
      </w:tr>
      <w:tr w:rsidR="00B0389A" w:rsidRPr="00EE6E17" w:rsidTr="000A3207">
        <w:tc>
          <w:tcPr>
            <w:tcW w:w="641" w:type="dxa"/>
          </w:tcPr>
          <w:p w:rsidR="00B0389A" w:rsidRPr="00EB559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042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  <w:r w:rsidRPr="00614A78">
              <w:rPr>
                <w:rFonts w:eastAsiaTheme="minorHAnsi" w:cstheme="minorBidi"/>
                <w:sz w:val="24"/>
                <w:szCs w:val="24"/>
              </w:rPr>
              <w:t>И</w:t>
            </w:r>
            <w:proofErr w:type="spellStart"/>
            <w:r w:rsidRPr="00614A78">
              <w:rPr>
                <w:rFonts w:eastAsiaTheme="minorHAnsi" w:cstheme="minorBidi"/>
                <w:sz w:val="24"/>
                <w:szCs w:val="24"/>
                <w:lang w:val="en-US"/>
              </w:rPr>
              <w:t>нформатика</w:t>
            </w:r>
            <w:proofErr w:type="spellEnd"/>
          </w:p>
        </w:tc>
        <w:tc>
          <w:tcPr>
            <w:tcW w:w="1518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6</w:t>
            </w:r>
          </w:p>
        </w:tc>
        <w:tc>
          <w:tcPr>
            <w:tcW w:w="1212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50,5</w:t>
            </w:r>
          </w:p>
        </w:tc>
        <w:tc>
          <w:tcPr>
            <w:tcW w:w="1895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85</w:t>
            </w:r>
          </w:p>
        </w:tc>
        <w:tc>
          <w:tcPr>
            <w:tcW w:w="1700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1950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  <w:r w:rsidRPr="00614A78">
              <w:rPr>
                <w:rFonts w:eastAsiaTheme="minorHAnsi" w:cstheme="minorBidi"/>
                <w:sz w:val="24"/>
                <w:szCs w:val="24"/>
              </w:rPr>
              <w:t>3</w:t>
            </w:r>
          </w:p>
        </w:tc>
      </w:tr>
      <w:tr w:rsidR="00B0389A" w:rsidRPr="00EE6E17" w:rsidTr="000A3207">
        <w:tc>
          <w:tcPr>
            <w:tcW w:w="641" w:type="dxa"/>
          </w:tcPr>
          <w:p w:rsidR="00B0389A" w:rsidRPr="00EB5595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</w:rPr>
            </w:pPr>
          </w:p>
        </w:tc>
        <w:tc>
          <w:tcPr>
            <w:tcW w:w="2042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  <w:r w:rsidRPr="00614A78">
              <w:rPr>
                <w:rFonts w:eastAsiaTheme="minorHAnsi" w:cstheme="minorBidi"/>
                <w:sz w:val="24"/>
                <w:szCs w:val="24"/>
              </w:rPr>
              <w:t>Английский язык</w:t>
            </w:r>
          </w:p>
        </w:tc>
        <w:tc>
          <w:tcPr>
            <w:tcW w:w="1518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3</w:t>
            </w:r>
          </w:p>
        </w:tc>
        <w:tc>
          <w:tcPr>
            <w:tcW w:w="1212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58,67</w:t>
            </w:r>
          </w:p>
        </w:tc>
        <w:tc>
          <w:tcPr>
            <w:tcW w:w="1895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</w:rPr>
            </w:pPr>
            <w:r w:rsidRPr="00614A78">
              <w:rPr>
                <w:rFonts w:eastAsiaTheme="minorHAnsi" w:cstheme="minorBidi"/>
                <w:b/>
                <w:sz w:val="24"/>
                <w:szCs w:val="24"/>
              </w:rPr>
              <w:t>64</w:t>
            </w:r>
          </w:p>
        </w:tc>
        <w:tc>
          <w:tcPr>
            <w:tcW w:w="1700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1950" w:type="dxa"/>
          </w:tcPr>
          <w:p w:rsidR="00B0389A" w:rsidRPr="00614A78" w:rsidRDefault="00B0389A" w:rsidP="00B0389A">
            <w:pPr>
              <w:widowControl w:val="0"/>
              <w:autoSpaceDE w:val="0"/>
              <w:autoSpaceDN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614A78">
              <w:rPr>
                <w:rFonts w:eastAsiaTheme="minorHAnsi" w:cstheme="minorBidi"/>
                <w:sz w:val="24"/>
                <w:szCs w:val="24"/>
              </w:rPr>
              <w:t>-</w:t>
            </w:r>
          </w:p>
        </w:tc>
      </w:tr>
    </w:tbl>
    <w:p w:rsidR="00B0389A" w:rsidRPr="00290A99" w:rsidRDefault="00B0389A" w:rsidP="00B0389A">
      <w:pPr>
        <w:spacing w:line="360" w:lineRule="auto"/>
        <w:rPr>
          <w:sz w:val="28"/>
          <w:szCs w:val="28"/>
        </w:rPr>
      </w:pPr>
    </w:p>
    <w:p w:rsidR="00B0389A" w:rsidRPr="00614A78" w:rsidRDefault="00B0389A" w:rsidP="00B0389A">
      <w:pPr>
        <w:spacing w:line="360" w:lineRule="auto"/>
        <w:jc w:val="center"/>
        <w:rPr>
          <w:b/>
          <w:szCs w:val="24"/>
        </w:rPr>
      </w:pPr>
      <w:r w:rsidRPr="00614A78">
        <w:rPr>
          <w:b/>
          <w:szCs w:val="24"/>
        </w:rPr>
        <w:t>Результаты ЕГЭ медалистов</w:t>
      </w:r>
    </w:p>
    <w:tbl>
      <w:tblPr>
        <w:tblStyle w:val="af4"/>
        <w:tblW w:w="11265" w:type="dxa"/>
        <w:tblInd w:w="-949" w:type="dxa"/>
        <w:tblLayout w:type="fixed"/>
        <w:tblLook w:val="04A0"/>
      </w:tblPr>
      <w:tblGrid>
        <w:gridCol w:w="709"/>
        <w:gridCol w:w="2049"/>
        <w:gridCol w:w="993"/>
        <w:gridCol w:w="708"/>
        <w:gridCol w:w="851"/>
        <w:gridCol w:w="1134"/>
        <w:gridCol w:w="992"/>
        <w:gridCol w:w="709"/>
        <w:gridCol w:w="992"/>
        <w:gridCol w:w="709"/>
        <w:gridCol w:w="709"/>
        <w:gridCol w:w="710"/>
      </w:tblGrid>
      <w:tr w:rsidR="00B0389A" w:rsidRPr="00614A78" w:rsidTr="000A3207"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№</w:t>
            </w:r>
            <w:proofErr w:type="gramStart"/>
            <w:r w:rsidRPr="00614A78">
              <w:rPr>
                <w:sz w:val="24"/>
                <w:szCs w:val="24"/>
              </w:rPr>
              <w:t>п</w:t>
            </w:r>
            <w:proofErr w:type="gramEnd"/>
            <w:r w:rsidRPr="00614A78">
              <w:rPr>
                <w:sz w:val="24"/>
                <w:szCs w:val="24"/>
              </w:rPr>
              <w:t>/п</w:t>
            </w:r>
          </w:p>
        </w:tc>
        <w:tc>
          <w:tcPr>
            <w:tcW w:w="2049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ФИО</w:t>
            </w:r>
          </w:p>
        </w:tc>
        <w:tc>
          <w:tcPr>
            <w:tcW w:w="993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Английский</w:t>
            </w:r>
          </w:p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язык</w:t>
            </w: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Информатика</w:t>
            </w:r>
          </w:p>
        </w:tc>
        <w:tc>
          <w:tcPr>
            <w:tcW w:w="710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итого</w:t>
            </w:r>
          </w:p>
        </w:tc>
      </w:tr>
      <w:tr w:rsidR="00B0389A" w:rsidRPr="00614A78" w:rsidTr="000A3207">
        <w:trPr>
          <w:trHeight w:val="272"/>
        </w:trPr>
        <w:tc>
          <w:tcPr>
            <w:tcW w:w="709" w:type="dxa"/>
          </w:tcPr>
          <w:p w:rsidR="00B0389A" w:rsidRPr="00614A78" w:rsidRDefault="00B0389A" w:rsidP="00B0389A">
            <w:pPr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1.</w:t>
            </w:r>
          </w:p>
        </w:tc>
        <w:tc>
          <w:tcPr>
            <w:tcW w:w="2049" w:type="dxa"/>
          </w:tcPr>
          <w:p w:rsidR="00B0389A" w:rsidRPr="00614A78" w:rsidRDefault="00B0389A" w:rsidP="00B0389A">
            <w:pPr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Бакариев  Ратмир Габильевич</w:t>
            </w:r>
          </w:p>
          <w:p w:rsidR="00B0389A" w:rsidRPr="00614A78" w:rsidRDefault="00B0389A" w:rsidP="00B0389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75</w:t>
            </w:r>
          </w:p>
        </w:tc>
        <w:tc>
          <w:tcPr>
            <w:tcW w:w="708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85</w:t>
            </w:r>
          </w:p>
        </w:tc>
        <w:tc>
          <w:tcPr>
            <w:tcW w:w="710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234</w:t>
            </w:r>
          </w:p>
        </w:tc>
      </w:tr>
      <w:tr w:rsidR="00B0389A" w:rsidRPr="00614A78" w:rsidTr="000A3207">
        <w:tc>
          <w:tcPr>
            <w:tcW w:w="709" w:type="dxa"/>
          </w:tcPr>
          <w:p w:rsidR="00B0389A" w:rsidRPr="00614A78" w:rsidRDefault="00B0389A" w:rsidP="00B0389A">
            <w:pPr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2</w:t>
            </w:r>
          </w:p>
        </w:tc>
        <w:tc>
          <w:tcPr>
            <w:tcW w:w="2049" w:type="dxa"/>
          </w:tcPr>
          <w:p w:rsidR="00B0389A" w:rsidRPr="00614A78" w:rsidRDefault="00B0389A" w:rsidP="00B0389A">
            <w:pPr>
              <w:spacing w:line="360" w:lineRule="auto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Внутских Дарья Дмитриевна</w:t>
            </w:r>
          </w:p>
        </w:tc>
        <w:tc>
          <w:tcPr>
            <w:tcW w:w="993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89</w:t>
            </w:r>
          </w:p>
        </w:tc>
        <w:tc>
          <w:tcPr>
            <w:tcW w:w="708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201</w:t>
            </w:r>
          </w:p>
        </w:tc>
      </w:tr>
      <w:tr w:rsidR="00B0389A" w:rsidRPr="00614A78" w:rsidTr="000A3207">
        <w:tc>
          <w:tcPr>
            <w:tcW w:w="709" w:type="dxa"/>
          </w:tcPr>
          <w:p w:rsidR="00B0389A" w:rsidRPr="00614A78" w:rsidRDefault="00B0389A" w:rsidP="00B0389A">
            <w:pPr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3</w:t>
            </w:r>
          </w:p>
        </w:tc>
        <w:tc>
          <w:tcPr>
            <w:tcW w:w="2049" w:type="dxa"/>
          </w:tcPr>
          <w:p w:rsidR="00B0389A" w:rsidRPr="00614A78" w:rsidRDefault="00B0389A" w:rsidP="00B0389A">
            <w:pPr>
              <w:rPr>
                <w:b/>
                <w:sz w:val="24"/>
                <w:szCs w:val="24"/>
              </w:rPr>
            </w:pPr>
            <w:r w:rsidRPr="00614A78">
              <w:rPr>
                <w:b/>
                <w:sz w:val="24"/>
                <w:szCs w:val="24"/>
              </w:rPr>
              <w:t>Дроздова Екатерина Алексеевна</w:t>
            </w:r>
          </w:p>
        </w:tc>
        <w:tc>
          <w:tcPr>
            <w:tcW w:w="993" w:type="dxa"/>
          </w:tcPr>
          <w:p w:rsidR="00B0389A" w:rsidRPr="00614A78" w:rsidRDefault="00B0389A" w:rsidP="00B0389A">
            <w:pPr>
              <w:jc w:val="center"/>
              <w:rPr>
                <w:b/>
                <w:sz w:val="24"/>
                <w:szCs w:val="24"/>
              </w:rPr>
            </w:pPr>
            <w:r w:rsidRPr="00614A78">
              <w:rPr>
                <w:b/>
                <w:sz w:val="24"/>
                <w:szCs w:val="24"/>
              </w:rPr>
              <w:t>97</w:t>
            </w:r>
          </w:p>
        </w:tc>
        <w:tc>
          <w:tcPr>
            <w:tcW w:w="708" w:type="dxa"/>
          </w:tcPr>
          <w:p w:rsidR="00B0389A" w:rsidRPr="00614A78" w:rsidRDefault="00B0389A" w:rsidP="00B0389A">
            <w:pPr>
              <w:jc w:val="center"/>
              <w:rPr>
                <w:b/>
                <w:sz w:val="24"/>
                <w:szCs w:val="24"/>
              </w:rPr>
            </w:pPr>
            <w:r w:rsidRPr="00614A78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851" w:type="dxa"/>
          </w:tcPr>
          <w:p w:rsidR="00B0389A" w:rsidRPr="00614A78" w:rsidRDefault="00B0389A" w:rsidP="00B0389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0389A" w:rsidRPr="00614A78" w:rsidRDefault="00B0389A" w:rsidP="00B0389A">
            <w:pPr>
              <w:jc w:val="center"/>
              <w:rPr>
                <w:b/>
                <w:sz w:val="24"/>
                <w:szCs w:val="24"/>
              </w:rPr>
            </w:pPr>
            <w:r w:rsidRPr="00614A78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B0389A" w:rsidRPr="00614A78" w:rsidRDefault="00B0389A" w:rsidP="00B0389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0389A" w:rsidRPr="00614A78" w:rsidRDefault="00B0389A" w:rsidP="00B0389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0389A" w:rsidRPr="00614A78" w:rsidRDefault="00B0389A" w:rsidP="00B0389A">
            <w:pPr>
              <w:jc w:val="center"/>
              <w:rPr>
                <w:b/>
                <w:sz w:val="24"/>
                <w:szCs w:val="24"/>
              </w:rPr>
            </w:pPr>
            <w:r w:rsidRPr="00614A78">
              <w:rPr>
                <w:b/>
                <w:sz w:val="24"/>
                <w:szCs w:val="24"/>
              </w:rPr>
              <w:t>257</w:t>
            </w:r>
          </w:p>
        </w:tc>
      </w:tr>
      <w:tr w:rsidR="00B0389A" w:rsidRPr="00614A78" w:rsidTr="000A3207">
        <w:tc>
          <w:tcPr>
            <w:tcW w:w="709" w:type="dxa"/>
          </w:tcPr>
          <w:p w:rsidR="00B0389A" w:rsidRPr="00614A78" w:rsidRDefault="00B0389A" w:rsidP="00B0389A">
            <w:pPr>
              <w:rPr>
                <w:sz w:val="24"/>
                <w:szCs w:val="24"/>
                <w:lang w:val="en-US"/>
              </w:rPr>
            </w:pPr>
            <w:r w:rsidRPr="00614A7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049" w:type="dxa"/>
          </w:tcPr>
          <w:p w:rsidR="00B0389A" w:rsidRPr="00614A78" w:rsidRDefault="00B0389A" w:rsidP="00B0389A">
            <w:pPr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Иванова София Андреевна</w:t>
            </w:r>
          </w:p>
        </w:tc>
        <w:tc>
          <w:tcPr>
            <w:tcW w:w="993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81</w:t>
            </w:r>
          </w:p>
        </w:tc>
        <w:tc>
          <w:tcPr>
            <w:tcW w:w="708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198</w:t>
            </w:r>
          </w:p>
        </w:tc>
      </w:tr>
      <w:tr w:rsidR="00B0389A" w:rsidRPr="00614A78" w:rsidTr="000A3207">
        <w:tc>
          <w:tcPr>
            <w:tcW w:w="709" w:type="dxa"/>
          </w:tcPr>
          <w:p w:rsidR="00B0389A" w:rsidRPr="00614A78" w:rsidRDefault="00B0389A" w:rsidP="00B0389A">
            <w:pPr>
              <w:rPr>
                <w:sz w:val="24"/>
                <w:szCs w:val="24"/>
                <w:lang w:val="en-US"/>
              </w:rPr>
            </w:pPr>
            <w:r w:rsidRPr="00614A7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049" w:type="dxa"/>
          </w:tcPr>
          <w:p w:rsidR="00B0389A" w:rsidRPr="00614A78" w:rsidRDefault="00B0389A" w:rsidP="00B0389A">
            <w:pPr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Петрова Екатерина  Евгеньевна</w:t>
            </w:r>
          </w:p>
        </w:tc>
        <w:tc>
          <w:tcPr>
            <w:tcW w:w="993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64</w:t>
            </w:r>
          </w:p>
        </w:tc>
        <w:tc>
          <w:tcPr>
            <w:tcW w:w="708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188</w:t>
            </w:r>
          </w:p>
        </w:tc>
      </w:tr>
      <w:tr w:rsidR="00B0389A" w:rsidRPr="00614A78" w:rsidTr="000A3207">
        <w:tc>
          <w:tcPr>
            <w:tcW w:w="709" w:type="dxa"/>
          </w:tcPr>
          <w:p w:rsidR="00B0389A" w:rsidRPr="00614A78" w:rsidRDefault="00B0389A" w:rsidP="00B0389A">
            <w:pPr>
              <w:rPr>
                <w:sz w:val="24"/>
                <w:szCs w:val="24"/>
                <w:lang w:val="en-US"/>
              </w:rPr>
            </w:pPr>
            <w:r w:rsidRPr="00614A78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049" w:type="dxa"/>
          </w:tcPr>
          <w:p w:rsidR="00B0389A" w:rsidRPr="00614A78" w:rsidRDefault="00B0389A" w:rsidP="00B0389A">
            <w:pPr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Команивский Богдан Андреевич</w:t>
            </w:r>
          </w:p>
        </w:tc>
        <w:tc>
          <w:tcPr>
            <w:tcW w:w="993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86</w:t>
            </w:r>
          </w:p>
        </w:tc>
        <w:tc>
          <w:tcPr>
            <w:tcW w:w="708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228</w:t>
            </w:r>
          </w:p>
        </w:tc>
      </w:tr>
      <w:tr w:rsidR="00B0389A" w:rsidRPr="00614A78" w:rsidTr="000A3207">
        <w:tc>
          <w:tcPr>
            <w:tcW w:w="709" w:type="dxa"/>
          </w:tcPr>
          <w:p w:rsidR="00B0389A" w:rsidRPr="00614A78" w:rsidRDefault="00B0389A" w:rsidP="00B0389A">
            <w:pPr>
              <w:rPr>
                <w:sz w:val="24"/>
                <w:szCs w:val="24"/>
                <w:lang w:val="en-US"/>
              </w:rPr>
            </w:pPr>
            <w:r w:rsidRPr="00614A78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049" w:type="dxa"/>
          </w:tcPr>
          <w:p w:rsidR="00B0389A" w:rsidRPr="00614A78" w:rsidRDefault="00B0389A" w:rsidP="00B0389A">
            <w:pPr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Новикова Александра Александровна</w:t>
            </w:r>
          </w:p>
        </w:tc>
        <w:tc>
          <w:tcPr>
            <w:tcW w:w="993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72</w:t>
            </w:r>
          </w:p>
        </w:tc>
        <w:tc>
          <w:tcPr>
            <w:tcW w:w="708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202</w:t>
            </w:r>
          </w:p>
        </w:tc>
      </w:tr>
      <w:tr w:rsidR="00B0389A" w:rsidRPr="00614A78" w:rsidTr="000A3207">
        <w:tc>
          <w:tcPr>
            <w:tcW w:w="709" w:type="dxa"/>
          </w:tcPr>
          <w:p w:rsidR="00B0389A" w:rsidRPr="00614A78" w:rsidRDefault="00B0389A" w:rsidP="00B0389A">
            <w:pPr>
              <w:rPr>
                <w:sz w:val="24"/>
                <w:szCs w:val="24"/>
                <w:lang w:val="en-US"/>
              </w:rPr>
            </w:pPr>
            <w:r w:rsidRPr="00614A7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049" w:type="dxa"/>
          </w:tcPr>
          <w:p w:rsidR="00B0389A" w:rsidRPr="00614A78" w:rsidRDefault="00B0389A" w:rsidP="00B0389A">
            <w:pPr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Михальцова Алена Юрьевна</w:t>
            </w:r>
          </w:p>
        </w:tc>
        <w:tc>
          <w:tcPr>
            <w:tcW w:w="993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83</w:t>
            </w:r>
          </w:p>
        </w:tc>
        <w:tc>
          <w:tcPr>
            <w:tcW w:w="708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230</w:t>
            </w:r>
          </w:p>
        </w:tc>
      </w:tr>
      <w:tr w:rsidR="00B0389A" w:rsidRPr="00614A78" w:rsidTr="000A3207">
        <w:tc>
          <w:tcPr>
            <w:tcW w:w="709" w:type="dxa"/>
          </w:tcPr>
          <w:p w:rsidR="00B0389A" w:rsidRPr="00614A78" w:rsidRDefault="00B0389A" w:rsidP="00B0389A">
            <w:pPr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9</w:t>
            </w:r>
          </w:p>
        </w:tc>
        <w:tc>
          <w:tcPr>
            <w:tcW w:w="2049" w:type="dxa"/>
          </w:tcPr>
          <w:p w:rsidR="00B0389A" w:rsidRPr="00614A78" w:rsidRDefault="00B0389A" w:rsidP="00B0389A">
            <w:pPr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Соловьева Анна Евгеньевна</w:t>
            </w:r>
          </w:p>
        </w:tc>
        <w:tc>
          <w:tcPr>
            <w:tcW w:w="993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86</w:t>
            </w:r>
          </w:p>
        </w:tc>
        <w:tc>
          <w:tcPr>
            <w:tcW w:w="708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79</w:t>
            </w:r>
          </w:p>
        </w:tc>
        <w:tc>
          <w:tcPr>
            <w:tcW w:w="992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B0389A" w:rsidRPr="00614A78" w:rsidRDefault="00B0389A" w:rsidP="00B0389A">
            <w:pPr>
              <w:jc w:val="center"/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</w:rPr>
              <w:t>241</w:t>
            </w:r>
          </w:p>
        </w:tc>
      </w:tr>
      <w:tr w:rsidR="00B0389A" w:rsidRPr="00614A78" w:rsidTr="000A3207">
        <w:tc>
          <w:tcPr>
            <w:tcW w:w="709" w:type="dxa"/>
          </w:tcPr>
          <w:p w:rsidR="00B0389A" w:rsidRPr="00614A78" w:rsidRDefault="00B0389A" w:rsidP="00B0389A">
            <w:pPr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  <w:lang w:val="en-US"/>
              </w:rPr>
              <w:t>1</w:t>
            </w:r>
            <w:r w:rsidRPr="00614A78">
              <w:rPr>
                <w:sz w:val="24"/>
                <w:szCs w:val="24"/>
              </w:rPr>
              <w:t>0</w:t>
            </w:r>
          </w:p>
        </w:tc>
        <w:tc>
          <w:tcPr>
            <w:tcW w:w="2049" w:type="dxa"/>
          </w:tcPr>
          <w:p w:rsidR="00B0389A" w:rsidRPr="00614A78" w:rsidRDefault="00B0389A" w:rsidP="00B0389A">
            <w:pPr>
              <w:rPr>
                <w:b/>
                <w:sz w:val="24"/>
                <w:szCs w:val="24"/>
              </w:rPr>
            </w:pPr>
            <w:r w:rsidRPr="00614A78">
              <w:rPr>
                <w:b/>
                <w:sz w:val="24"/>
                <w:szCs w:val="24"/>
              </w:rPr>
              <w:t>Худяков Макар Валерьевич</w:t>
            </w:r>
          </w:p>
        </w:tc>
        <w:tc>
          <w:tcPr>
            <w:tcW w:w="993" w:type="dxa"/>
          </w:tcPr>
          <w:p w:rsidR="00B0389A" w:rsidRPr="00614A78" w:rsidRDefault="00B0389A" w:rsidP="00B0389A">
            <w:pPr>
              <w:jc w:val="center"/>
              <w:rPr>
                <w:b/>
                <w:sz w:val="24"/>
                <w:szCs w:val="24"/>
              </w:rPr>
            </w:pPr>
            <w:r w:rsidRPr="00614A78"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708" w:type="dxa"/>
          </w:tcPr>
          <w:p w:rsidR="00B0389A" w:rsidRPr="00614A78" w:rsidRDefault="00B0389A" w:rsidP="00B0389A">
            <w:pPr>
              <w:jc w:val="center"/>
              <w:rPr>
                <w:b/>
                <w:sz w:val="24"/>
                <w:szCs w:val="24"/>
              </w:rPr>
            </w:pPr>
            <w:r w:rsidRPr="00614A7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0389A" w:rsidRPr="00614A78" w:rsidRDefault="00B0389A" w:rsidP="00B0389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0389A" w:rsidRPr="00614A78" w:rsidRDefault="00B0389A" w:rsidP="00B0389A">
            <w:pPr>
              <w:jc w:val="center"/>
              <w:rPr>
                <w:b/>
                <w:sz w:val="24"/>
                <w:szCs w:val="24"/>
              </w:rPr>
            </w:pPr>
            <w:r w:rsidRPr="00614A78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B0389A" w:rsidRPr="00614A78" w:rsidRDefault="00B0389A" w:rsidP="00B0389A">
            <w:pPr>
              <w:jc w:val="center"/>
              <w:rPr>
                <w:b/>
                <w:sz w:val="24"/>
                <w:szCs w:val="24"/>
              </w:rPr>
            </w:pPr>
            <w:r w:rsidRPr="00614A78"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0389A" w:rsidRPr="00614A78" w:rsidRDefault="00B0389A" w:rsidP="00B0389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0389A" w:rsidRPr="00614A78" w:rsidRDefault="00B0389A" w:rsidP="00B0389A">
            <w:pPr>
              <w:jc w:val="center"/>
              <w:rPr>
                <w:b/>
                <w:sz w:val="24"/>
                <w:szCs w:val="24"/>
              </w:rPr>
            </w:pPr>
            <w:r w:rsidRPr="00614A78">
              <w:rPr>
                <w:b/>
                <w:sz w:val="24"/>
                <w:szCs w:val="24"/>
              </w:rPr>
              <w:t>247</w:t>
            </w:r>
          </w:p>
        </w:tc>
      </w:tr>
      <w:tr w:rsidR="00B0389A" w:rsidRPr="00614A78" w:rsidTr="000A3207">
        <w:tc>
          <w:tcPr>
            <w:tcW w:w="709" w:type="dxa"/>
          </w:tcPr>
          <w:p w:rsidR="00B0389A" w:rsidRPr="00614A78" w:rsidRDefault="00B0389A" w:rsidP="00B0389A">
            <w:pPr>
              <w:rPr>
                <w:sz w:val="24"/>
                <w:szCs w:val="24"/>
              </w:rPr>
            </w:pPr>
            <w:r w:rsidRPr="00614A78">
              <w:rPr>
                <w:sz w:val="24"/>
                <w:szCs w:val="24"/>
                <w:lang w:val="en-US"/>
              </w:rPr>
              <w:t>1</w:t>
            </w:r>
            <w:proofErr w:type="spellStart"/>
            <w:r w:rsidRPr="00614A78">
              <w:rPr>
                <w:sz w:val="24"/>
                <w:szCs w:val="24"/>
              </w:rPr>
              <w:t>1</w:t>
            </w:r>
            <w:proofErr w:type="spellEnd"/>
          </w:p>
        </w:tc>
        <w:tc>
          <w:tcPr>
            <w:tcW w:w="2049" w:type="dxa"/>
          </w:tcPr>
          <w:p w:rsidR="00B0389A" w:rsidRPr="00614A78" w:rsidRDefault="00B0389A" w:rsidP="00B0389A">
            <w:pPr>
              <w:rPr>
                <w:b/>
                <w:sz w:val="24"/>
                <w:szCs w:val="24"/>
              </w:rPr>
            </w:pPr>
            <w:r w:rsidRPr="00614A78">
              <w:rPr>
                <w:b/>
                <w:sz w:val="24"/>
                <w:szCs w:val="24"/>
              </w:rPr>
              <w:t>Фомкин Константин Алексеевич</w:t>
            </w:r>
          </w:p>
        </w:tc>
        <w:tc>
          <w:tcPr>
            <w:tcW w:w="993" w:type="dxa"/>
          </w:tcPr>
          <w:p w:rsidR="00B0389A" w:rsidRPr="00614A78" w:rsidRDefault="00B0389A" w:rsidP="00B0389A">
            <w:pPr>
              <w:jc w:val="center"/>
              <w:rPr>
                <w:b/>
                <w:sz w:val="24"/>
                <w:szCs w:val="24"/>
              </w:rPr>
            </w:pPr>
            <w:r w:rsidRPr="00614A78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708" w:type="dxa"/>
          </w:tcPr>
          <w:p w:rsidR="00B0389A" w:rsidRPr="00614A78" w:rsidRDefault="00B0389A" w:rsidP="00B0389A">
            <w:pPr>
              <w:jc w:val="center"/>
              <w:rPr>
                <w:b/>
                <w:sz w:val="24"/>
                <w:szCs w:val="24"/>
              </w:rPr>
            </w:pPr>
            <w:r w:rsidRPr="00614A78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851" w:type="dxa"/>
          </w:tcPr>
          <w:p w:rsidR="00B0389A" w:rsidRPr="00614A78" w:rsidRDefault="00B0389A" w:rsidP="00B0389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0389A" w:rsidRPr="00614A78" w:rsidRDefault="00B0389A" w:rsidP="00B0389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0389A" w:rsidRPr="00614A78" w:rsidRDefault="00B0389A" w:rsidP="00B038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b/>
                <w:sz w:val="24"/>
                <w:szCs w:val="24"/>
              </w:rPr>
            </w:pPr>
            <w:r w:rsidRPr="00614A78"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B0389A" w:rsidRPr="00614A78" w:rsidRDefault="00B0389A" w:rsidP="00B038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0389A" w:rsidRPr="00614A78" w:rsidRDefault="00B0389A" w:rsidP="00B038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B0389A" w:rsidRPr="00614A78" w:rsidRDefault="00B0389A" w:rsidP="00B0389A">
            <w:pPr>
              <w:jc w:val="center"/>
              <w:rPr>
                <w:b/>
                <w:sz w:val="24"/>
                <w:szCs w:val="24"/>
              </w:rPr>
            </w:pPr>
            <w:r w:rsidRPr="00614A78">
              <w:rPr>
                <w:b/>
                <w:sz w:val="24"/>
                <w:szCs w:val="24"/>
              </w:rPr>
              <w:t>266</w:t>
            </w:r>
          </w:p>
        </w:tc>
      </w:tr>
    </w:tbl>
    <w:p w:rsidR="00B0389A" w:rsidRPr="00290A99" w:rsidRDefault="00B0389A" w:rsidP="00B0389A">
      <w:pPr>
        <w:rPr>
          <w:b/>
          <w:i/>
          <w:color w:val="C00000"/>
          <w:sz w:val="28"/>
          <w:szCs w:val="28"/>
        </w:rPr>
      </w:pPr>
    </w:p>
    <w:p w:rsidR="00B0389A" w:rsidRPr="00614A78" w:rsidRDefault="00B0389A" w:rsidP="00B0389A">
      <w:pPr>
        <w:rPr>
          <w:b/>
          <w:color w:val="auto"/>
          <w:szCs w:val="24"/>
        </w:rPr>
      </w:pPr>
      <w:r w:rsidRPr="00614A78">
        <w:rPr>
          <w:b/>
          <w:color w:val="auto"/>
          <w:szCs w:val="24"/>
        </w:rPr>
        <w:t>Динамика изменения среднего балла ЕГЭ по русскому языку за 4 последних года</w:t>
      </w:r>
    </w:p>
    <w:p w:rsidR="00B0389A" w:rsidRDefault="00B0389A" w:rsidP="00B0389A">
      <w:pPr>
        <w:rPr>
          <w:b/>
          <w:color w:val="C00000"/>
          <w:sz w:val="28"/>
          <w:szCs w:val="28"/>
        </w:rPr>
      </w:pPr>
    </w:p>
    <w:p w:rsidR="00B0389A" w:rsidRPr="00290A99" w:rsidRDefault="00B0389A" w:rsidP="00B0389A">
      <w:pPr>
        <w:rPr>
          <w:b/>
          <w:color w:val="002060"/>
          <w:sz w:val="28"/>
          <w:szCs w:val="28"/>
        </w:rPr>
      </w:pPr>
      <w:r w:rsidRPr="00A826CF">
        <w:rPr>
          <w:b/>
          <w:noProof/>
          <w:color w:val="C00000"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Pr="00A826CF">
        <w:rPr>
          <w:b/>
          <w:color w:val="C00000"/>
          <w:sz w:val="28"/>
          <w:szCs w:val="28"/>
        </w:rPr>
        <w:t xml:space="preserve"> </w:t>
      </w:r>
    </w:p>
    <w:p w:rsidR="00B0389A" w:rsidRPr="00614A78" w:rsidRDefault="00B0389A" w:rsidP="00B0389A">
      <w:pPr>
        <w:rPr>
          <w:b/>
          <w:color w:val="002060"/>
          <w:szCs w:val="24"/>
        </w:rPr>
      </w:pPr>
      <w:r w:rsidRPr="00614A78">
        <w:rPr>
          <w:b/>
          <w:color w:val="002060"/>
          <w:szCs w:val="24"/>
        </w:rPr>
        <w:t>2021г.-77,28; 2022г-72,53; 2023г. – 67,5; 2024г.-67,02</w:t>
      </w:r>
    </w:p>
    <w:p w:rsidR="00B0389A" w:rsidRPr="00614A78" w:rsidRDefault="00B0389A" w:rsidP="00B0389A">
      <w:pPr>
        <w:rPr>
          <w:b/>
          <w:i/>
          <w:color w:val="C00000"/>
          <w:szCs w:val="24"/>
        </w:rPr>
      </w:pPr>
    </w:p>
    <w:p w:rsidR="00B0389A" w:rsidRPr="00614A78" w:rsidRDefault="00B0389A" w:rsidP="00B0389A">
      <w:pPr>
        <w:rPr>
          <w:b/>
          <w:i/>
          <w:color w:val="auto"/>
          <w:szCs w:val="24"/>
        </w:rPr>
      </w:pPr>
      <w:r w:rsidRPr="00614A78">
        <w:rPr>
          <w:b/>
          <w:i/>
          <w:color w:val="auto"/>
          <w:szCs w:val="24"/>
        </w:rPr>
        <w:t xml:space="preserve">Динамика изменения среднего балла по профильной математике за 4 года   </w:t>
      </w:r>
    </w:p>
    <w:p w:rsidR="00B0389A" w:rsidRPr="00B13A2F" w:rsidRDefault="00B0389A" w:rsidP="00B0389A">
      <w:pPr>
        <w:rPr>
          <w:b/>
          <w:color w:val="auto"/>
          <w:sz w:val="28"/>
          <w:szCs w:val="28"/>
        </w:rPr>
      </w:pPr>
    </w:p>
    <w:p w:rsidR="00B0389A" w:rsidRPr="00290A99" w:rsidRDefault="00B0389A" w:rsidP="00B0389A">
      <w:pPr>
        <w:rPr>
          <w:b/>
          <w:sz w:val="28"/>
          <w:szCs w:val="28"/>
        </w:rPr>
      </w:pPr>
      <w:r w:rsidRPr="00537C3E">
        <w:rPr>
          <w:b/>
          <w:noProof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0389A" w:rsidRPr="00290A99" w:rsidRDefault="00B0389A" w:rsidP="00B0389A">
      <w:pPr>
        <w:rPr>
          <w:b/>
          <w:sz w:val="28"/>
          <w:szCs w:val="28"/>
        </w:rPr>
      </w:pPr>
    </w:p>
    <w:p w:rsidR="00B0389A" w:rsidRPr="00614A78" w:rsidRDefault="00B0389A" w:rsidP="00B0389A">
      <w:pPr>
        <w:rPr>
          <w:b/>
          <w:color w:val="323E4F" w:themeColor="text2" w:themeShade="BF"/>
          <w:szCs w:val="24"/>
        </w:rPr>
      </w:pPr>
      <w:r w:rsidRPr="00614A78">
        <w:rPr>
          <w:b/>
          <w:color w:val="323E4F" w:themeColor="text2" w:themeShade="BF"/>
          <w:szCs w:val="24"/>
        </w:rPr>
        <w:t>2021г.-52,43; 2022г.-54; 2023г.-34,62; 2024г.-57,67</w:t>
      </w:r>
    </w:p>
    <w:p w:rsidR="00B0389A" w:rsidRPr="00EB5595" w:rsidRDefault="00B0389A" w:rsidP="00B0389A">
      <w:pPr>
        <w:rPr>
          <w:b/>
          <w:color w:val="0D0D0D" w:themeColor="text1" w:themeTint="F2"/>
          <w:sz w:val="28"/>
          <w:szCs w:val="28"/>
        </w:rPr>
      </w:pPr>
    </w:p>
    <w:p w:rsidR="004E1424" w:rsidRDefault="004E1424">
      <w:pPr>
        <w:rPr>
          <w:color w:val="FF0000"/>
        </w:rPr>
      </w:pPr>
    </w:p>
    <w:p w:rsidR="004E1424" w:rsidRDefault="004E1424">
      <w:pPr>
        <w:rPr>
          <w:color w:val="FF0000"/>
        </w:rPr>
      </w:pPr>
    </w:p>
    <w:p w:rsidR="004E1424" w:rsidRPr="00B13A2F" w:rsidRDefault="000878E4">
      <w:pPr>
        <w:spacing w:after="0" w:line="276" w:lineRule="auto"/>
        <w:ind w:left="233" w:right="0" w:hanging="10"/>
        <w:rPr>
          <w:b/>
          <w:color w:val="auto"/>
          <w:szCs w:val="24"/>
        </w:rPr>
      </w:pPr>
      <w:proofErr w:type="gramStart"/>
      <w:r w:rsidRPr="00B13A2F">
        <w:rPr>
          <w:b/>
          <w:color w:val="auto"/>
          <w:szCs w:val="24"/>
        </w:rPr>
        <w:t>Участие обучающихся в мероприятиях интеллектуальной направленности (предметные олимпиады, конкурсы)</w:t>
      </w:r>
      <w:proofErr w:type="gramEnd"/>
    </w:p>
    <w:p w:rsidR="004E1424" w:rsidRPr="00B13A2F" w:rsidRDefault="00614A78">
      <w:pPr>
        <w:spacing w:line="276" w:lineRule="auto"/>
        <w:ind w:left="72" w:right="187" w:firstLine="65"/>
        <w:rPr>
          <w:color w:val="auto"/>
          <w:szCs w:val="24"/>
        </w:rPr>
      </w:pPr>
      <w:r>
        <w:rPr>
          <w:color w:val="auto"/>
          <w:szCs w:val="24"/>
        </w:rPr>
        <w:t xml:space="preserve">       </w:t>
      </w:r>
      <w:r w:rsidR="000878E4" w:rsidRPr="00B13A2F">
        <w:rPr>
          <w:color w:val="auto"/>
          <w:szCs w:val="24"/>
        </w:rPr>
        <w:t>В целях повышения мотивации к обучению, развития интеллектуальных, коммуникативных и творческих способностей в гимназии усилия педагогического коллектива в 2024 году были направлены на создание условий для развития каждого обучающегося как ответственной и творческой личности, на повышение образовательного потенциала учителей и обучающихся.</w:t>
      </w:r>
    </w:p>
    <w:p w:rsidR="004E1424" w:rsidRPr="00B13A2F" w:rsidRDefault="000878E4">
      <w:pPr>
        <w:spacing w:line="276" w:lineRule="auto"/>
        <w:ind w:left="89" w:right="14"/>
        <w:rPr>
          <w:color w:val="auto"/>
          <w:szCs w:val="24"/>
        </w:rPr>
      </w:pPr>
      <w:r w:rsidRPr="00B13A2F">
        <w:rPr>
          <w:color w:val="auto"/>
          <w:szCs w:val="24"/>
        </w:rPr>
        <w:t>Этому способствовало:</w:t>
      </w:r>
    </w:p>
    <w:p w:rsidR="004E1424" w:rsidRPr="00B13A2F" w:rsidRDefault="000878E4">
      <w:pPr>
        <w:spacing w:after="288" w:line="276" w:lineRule="auto"/>
        <w:ind w:right="187"/>
        <w:jc w:val="left"/>
        <w:rPr>
          <w:color w:val="auto"/>
          <w:szCs w:val="24"/>
        </w:rPr>
      </w:pPr>
      <w:r w:rsidRPr="00B13A2F">
        <w:rPr>
          <w:color w:val="auto"/>
          <w:szCs w:val="24"/>
        </w:rPr>
        <w:t>-развитие практических умений и приобретение навыков обучающихся на уроках и занятиях по дополнительному образованию, участие гимназистов в олимпиадах и конкурсах; повышение квалификации учителей.</w:t>
      </w:r>
    </w:p>
    <w:p w:rsidR="004E1424" w:rsidRDefault="000878E4">
      <w:pPr>
        <w:spacing w:after="172" w:line="276" w:lineRule="auto"/>
        <w:ind w:right="0"/>
        <w:rPr>
          <w:color w:val="auto"/>
          <w:szCs w:val="24"/>
        </w:rPr>
      </w:pPr>
      <w:r>
        <w:rPr>
          <w:b/>
          <w:color w:val="auto"/>
          <w:szCs w:val="24"/>
          <w:u w:val="single"/>
        </w:rPr>
        <w:t xml:space="preserve">В гимназии создана и реализуется программа   </w:t>
      </w:r>
      <w:proofErr w:type="spellStart"/>
      <w:proofErr w:type="gramStart"/>
      <w:r>
        <w:rPr>
          <w:b/>
          <w:color w:val="auto"/>
          <w:szCs w:val="24"/>
          <w:u w:val="single"/>
        </w:rPr>
        <w:t>программа</w:t>
      </w:r>
      <w:proofErr w:type="spellEnd"/>
      <w:proofErr w:type="gramEnd"/>
      <w:r>
        <w:rPr>
          <w:b/>
          <w:color w:val="auto"/>
          <w:szCs w:val="24"/>
          <w:u w:val="single"/>
        </w:rPr>
        <w:t xml:space="preserve"> ” Интеллект и творчество“</w:t>
      </w:r>
      <w:r>
        <w:rPr>
          <w:color w:val="auto"/>
          <w:szCs w:val="24"/>
          <w:u w:val="single"/>
        </w:rPr>
        <w:t xml:space="preserve"> </w:t>
      </w:r>
      <w:r>
        <w:rPr>
          <w:color w:val="auto"/>
          <w:szCs w:val="24"/>
        </w:rPr>
        <w:t>(программа работы с одаренными детьми)</w:t>
      </w:r>
    </w:p>
    <w:p w:rsidR="004E1424" w:rsidRDefault="000878E4">
      <w:pPr>
        <w:shd w:val="clear" w:color="auto" w:fill="FFFFFF"/>
        <w:spacing w:before="30" w:after="30" w:line="276" w:lineRule="auto"/>
        <w:rPr>
          <w:color w:val="auto"/>
          <w:szCs w:val="24"/>
        </w:rPr>
      </w:pPr>
      <w:r>
        <w:rPr>
          <w:color w:val="auto"/>
          <w:szCs w:val="24"/>
        </w:rPr>
        <w:t>Цель:</w:t>
      </w:r>
      <w:r>
        <w:rPr>
          <w:color w:val="auto"/>
          <w:szCs w:val="24"/>
        </w:rPr>
        <w:tab/>
        <w:t>развитие системы личностно-ориентированного образования детей как условие формирования личности с высоким уровнем интеллекта, способной к творческой самореализации.</w:t>
      </w:r>
    </w:p>
    <w:p w:rsidR="004E1424" w:rsidRDefault="000878E4">
      <w:pPr>
        <w:spacing w:line="276" w:lineRule="auto"/>
        <w:ind w:left="0" w:right="14" w:firstLine="0"/>
        <w:rPr>
          <w:color w:val="auto"/>
          <w:szCs w:val="24"/>
        </w:rPr>
      </w:pPr>
      <w:r>
        <w:rPr>
          <w:color w:val="auto"/>
          <w:szCs w:val="24"/>
        </w:rPr>
        <w:t>Система деятельности по организации работы с одаренными и талантливыми детьми имеет</w:t>
      </w:r>
    </w:p>
    <w:p w:rsidR="004E1424" w:rsidRDefault="000878E4">
      <w:pPr>
        <w:spacing w:line="276" w:lineRule="auto"/>
        <w:ind w:left="10" w:right="14"/>
        <w:rPr>
          <w:color w:val="auto"/>
          <w:szCs w:val="24"/>
        </w:rPr>
      </w:pPr>
      <w:r>
        <w:rPr>
          <w:color w:val="auto"/>
          <w:szCs w:val="24"/>
        </w:rPr>
        <w:t>следующее содержание:</w:t>
      </w:r>
    </w:p>
    <w:p w:rsidR="004E1424" w:rsidRDefault="000878E4" w:rsidP="00474E12">
      <w:pPr>
        <w:pStyle w:val="af7"/>
        <w:widowControl/>
        <w:numPr>
          <w:ilvl w:val="0"/>
          <w:numId w:val="10"/>
        </w:numPr>
        <w:shd w:val="clear" w:color="auto" w:fill="FFFFFF"/>
        <w:spacing w:before="30" w:after="3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Выбор рациональных форм управления интеллектуальной деятельностью учащихся.</w:t>
      </w:r>
      <w:r>
        <w:rPr>
          <w:rStyle w:val="apple-converted-space"/>
          <w:sz w:val="24"/>
          <w:szCs w:val="24"/>
        </w:rPr>
        <w:t> </w:t>
      </w:r>
      <w:r>
        <w:rPr>
          <w:sz w:val="24"/>
          <w:szCs w:val="24"/>
        </w:rPr>
        <w:t>Отбор среди различных систем обучения тех методов и приёмов, которые способствуют развитию самостоятельности мышления, инициативности и творчества.</w:t>
      </w:r>
    </w:p>
    <w:p w:rsidR="004E1424" w:rsidRDefault="000878E4" w:rsidP="00474E12">
      <w:pPr>
        <w:pStyle w:val="af7"/>
        <w:widowControl/>
        <w:numPr>
          <w:ilvl w:val="0"/>
          <w:numId w:val="10"/>
        </w:numPr>
        <w:shd w:val="clear" w:color="auto" w:fill="FFFFFF"/>
        <w:spacing w:before="30" w:after="3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Выявление и развитие возможности одаренных детей в различных областях знаний, творчества.</w:t>
      </w:r>
    </w:p>
    <w:p w:rsidR="004E1424" w:rsidRDefault="000878E4" w:rsidP="00474E12">
      <w:pPr>
        <w:pStyle w:val="af7"/>
        <w:widowControl/>
        <w:numPr>
          <w:ilvl w:val="0"/>
          <w:numId w:val="10"/>
        </w:numPr>
        <w:shd w:val="clear" w:color="auto" w:fill="FFFFFF"/>
        <w:spacing w:before="30" w:after="3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Создание благоприятной интеллектуальной атмосферы для достижения максимальной самореализации творческих учащихся.</w:t>
      </w:r>
    </w:p>
    <w:p w:rsidR="004E1424" w:rsidRDefault="000878E4" w:rsidP="00474E12">
      <w:pPr>
        <w:pStyle w:val="af7"/>
        <w:widowControl/>
        <w:numPr>
          <w:ilvl w:val="0"/>
          <w:numId w:val="10"/>
        </w:numPr>
        <w:shd w:val="clear" w:color="auto" w:fill="FFFFFF"/>
        <w:spacing w:before="30" w:after="3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Расширение возможностей для участия способных и одарённых школьников в районных, областных, российских олимпиадах, конференциях, творческих выставках, различных конкурсах.</w:t>
      </w:r>
    </w:p>
    <w:p w:rsidR="004E1424" w:rsidRDefault="000878E4">
      <w:pPr>
        <w:spacing w:line="276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      5.Контроль над развитием познавательной деятельности одаренных школьников:</w:t>
      </w:r>
    </w:p>
    <w:p w:rsidR="004E1424" w:rsidRDefault="000878E4" w:rsidP="00474E12">
      <w:pPr>
        <w:pStyle w:val="af7"/>
        <w:numPr>
          <w:ilvl w:val="0"/>
          <w:numId w:val="14"/>
        </w:numPr>
        <w:spacing w:line="276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тематический контроль знаний в рамках учебной деятельности;</w:t>
      </w:r>
    </w:p>
    <w:p w:rsidR="004E1424" w:rsidRDefault="000878E4" w:rsidP="00474E12">
      <w:pPr>
        <w:pStyle w:val="af7"/>
        <w:numPr>
          <w:ilvl w:val="0"/>
          <w:numId w:val="14"/>
        </w:numPr>
        <w:spacing w:line="276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обязательным участием одаренных и талантливых детей в конкурсах и олимпиадах муниципального, регионального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всероссийского и международного уровня.</w:t>
      </w:r>
    </w:p>
    <w:p w:rsidR="004E1424" w:rsidRDefault="000878E4">
      <w:pPr>
        <w:spacing w:line="276" w:lineRule="auto"/>
        <w:ind w:left="0" w:right="14" w:firstLine="0"/>
        <w:rPr>
          <w:color w:val="auto"/>
          <w:szCs w:val="24"/>
        </w:rPr>
      </w:pPr>
      <w:r>
        <w:rPr>
          <w:color w:val="auto"/>
          <w:szCs w:val="24"/>
        </w:rPr>
        <w:t xml:space="preserve">        6.   Работа с родителями одаренных детей:</w:t>
      </w:r>
    </w:p>
    <w:p w:rsidR="004E1424" w:rsidRDefault="000878E4" w:rsidP="00474E12">
      <w:pPr>
        <w:pStyle w:val="af7"/>
        <w:numPr>
          <w:ilvl w:val="0"/>
          <w:numId w:val="13"/>
        </w:numPr>
        <w:spacing w:line="276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совместная</w:t>
      </w:r>
      <w:r>
        <w:rPr>
          <w:sz w:val="24"/>
          <w:szCs w:val="24"/>
        </w:rPr>
        <w:tab/>
        <w:t>практическая</w:t>
      </w:r>
      <w:r>
        <w:rPr>
          <w:sz w:val="24"/>
          <w:szCs w:val="24"/>
        </w:rPr>
        <w:tab/>
        <w:t>деятельность</w:t>
      </w:r>
      <w:r>
        <w:rPr>
          <w:sz w:val="24"/>
          <w:szCs w:val="24"/>
        </w:rPr>
        <w:tab/>
        <w:t>одаренного</w:t>
      </w:r>
      <w:r>
        <w:rPr>
          <w:sz w:val="24"/>
          <w:szCs w:val="24"/>
        </w:rPr>
        <w:tab/>
        <w:t>ребенка, педагога и родителей;</w:t>
      </w:r>
    </w:p>
    <w:p w:rsidR="004E1424" w:rsidRDefault="000878E4" w:rsidP="00474E12">
      <w:pPr>
        <w:pStyle w:val="af7"/>
        <w:numPr>
          <w:ilvl w:val="0"/>
          <w:numId w:val="13"/>
        </w:numPr>
        <w:spacing w:line="276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индивидуальные консультации для родителей одаренных и талантливых детей.</w:t>
      </w:r>
    </w:p>
    <w:p w:rsidR="004E1424" w:rsidRDefault="000878E4">
      <w:pPr>
        <w:spacing w:line="276" w:lineRule="auto"/>
        <w:ind w:left="0" w:right="14" w:firstLine="0"/>
        <w:rPr>
          <w:color w:val="auto"/>
          <w:szCs w:val="24"/>
        </w:rPr>
      </w:pPr>
      <w:r>
        <w:rPr>
          <w:color w:val="auto"/>
          <w:szCs w:val="24"/>
        </w:rPr>
        <w:t xml:space="preserve">  7. Работа с педагогами:</w:t>
      </w:r>
    </w:p>
    <w:p w:rsidR="004E1424" w:rsidRDefault="000878E4" w:rsidP="00474E12">
      <w:pPr>
        <w:pStyle w:val="af7"/>
        <w:numPr>
          <w:ilvl w:val="0"/>
          <w:numId w:val="12"/>
        </w:numPr>
        <w:spacing w:line="276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повышение профессионального уровня  через курсовую подготовку и аттестацию;</w:t>
      </w:r>
    </w:p>
    <w:p w:rsidR="004E1424" w:rsidRDefault="000878E4" w:rsidP="00474E12">
      <w:pPr>
        <w:pStyle w:val="af7"/>
        <w:numPr>
          <w:ilvl w:val="0"/>
          <w:numId w:val="12"/>
        </w:numPr>
        <w:spacing w:line="276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стимулирование работы с одарёнными детьми</w:t>
      </w:r>
    </w:p>
    <w:p w:rsidR="004E1424" w:rsidRDefault="004E1424">
      <w:pPr>
        <w:spacing w:line="276" w:lineRule="auto"/>
        <w:ind w:right="14"/>
        <w:rPr>
          <w:color w:val="auto"/>
          <w:szCs w:val="24"/>
        </w:rPr>
      </w:pPr>
    </w:p>
    <w:p w:rsidR="00F46CE0" w:rsidRDefault="00F46CE0">
      <w:pPr>
        <w:spacing w:line="276" w:lineRule="auto"/>
        <w:ind w:right="14"/>
        <w:rPr>
          <w:color w:val="auto"/>
          <w:szCs w:val="24"/>
        </w:rPr>
      </w:pPr>
    </w:p>
    <w:p w:rsidR="00F46CE0" w:rsidRDefault="00F46CE0">
      <w:pPr>
        <w:spacing w:line="276" w:lineRule="auto"/>
        <w:ind w:right="14"/>
        <w:rPr>
          <w:color w:val="auto"/>
          <w:szCs w:val="24"/>
        </w:rPr>
      </w:pPr>
    </w:p>
    <w:p w:rsidR="004E1424" w:rsidRDefault="000878E4">
      <w:pPr>
        <w:spacing w:line="276" w:lineRule="auto"/>
        <w:ind w:right="14"/>
        <w:rPr>
          <w:color w:val="auto"/>
          <w:szCs w:val="24"/>
        </w:rPr>
      </w:pPr>
      <w:r>
        <w:rPr>
          <w:color w:val="auto"/>
          <w:szCs w:val="24"/>
        </w:rPr>
        <w:t>8.Взаимодействие с другими структурами социума для создания благоприятных условий развития одаренности; образовательными  учрежденими  городского округа, Детской школой искусств им. И. К Архиповой, Домом детского творчества, Детской спортивной школой, Краеведческии музеем города Осташкова.</w:t>
      </w:r>
    </w:p>
    <w:p w:rsidR="00F46CE0" w:rsidRDefault="00F46CE0">
      <w:pPr>
        <w:spacing w:line="276" w:lineRule="auto"/>
        <w:ind w:right="14"/>
        <w:rPr>
          <w:color w:val="auto"/>
          <w:szCs w:val="24"/>
        </w:rPr>
      </w:pPr>
    </w:p>
    <w:p w:rsidR="00F46CE0" w:rsidRDefault="00F46CE0">
      <w:pPr>
        <w:spacing w:line="276" w:lineRule="auto"/>
        <w:ind w:right="14"/>
        <w:rPr>
          <w:color w:val="auto"/>
          <w:szCs w:val="24"/>
        </w:rPr>
      </w:pPr>
    </w:p>
    <w:p w:rsidR="004E1424" w:rsidRDefault="004E1424">
      <w:pPr>
        <w:spacing w:line="276" w:lineRule="auto"/>
        <w:ind w:left="561" w:right="14" w:firstLine="0"/>
        <w:rPr>
          <w:color w:val="auto"/>
          <w:szCs w:val="24"/>
        </w:rPr>
      </w:pPr>
    </w:p>
    <w:p w:rsidR="004E1424" w:rsidRDefault="000878E4">
      <w:pPr>
        <w:spacing w:line="276" w:lineRule="auto"/>
        <w:ind w:left="561" w:right="14" w:firstLine="0"/>
        <w:rPr>
          <w:color w:val="auto"/>
          <w:szCs w:val="24"/>
          <w:u w:val="single"/>
        </w:rPr>
      </w:pPr>
      <w:r>
        <w:rPr>
          <w:color w:val="auto"/>
          <w:szCs w:val="24"/>
          <w:u w:val="single"/>
        </w:rPr>
        <w:t>Работа с одаренными и талантливыми учащимися отражена в программе развития гимназии.</w:t>
      </w:r>
    </w:p>
    <w:p w:rsidR="004E1424" w:rsidRPr="00B13A2F" w:rsidRDefault="000878E4" w:rsidP="00474E12">
      <w:pPr>
        <w:pStyle w:val="af7"/>
        <w:numPr>
          <w:ilvl w:val="0"/>
          <w:numId w:val="11"/>
        </w:numPr>
        <w:spacing w:line="276" w:lineRule="auto"/>
        <w:ind w:right="14"/>
        <w:jc w:val="both"/>
        <w:rPr>
          <w:sz w:val="24"/>
          <w:szCs w:val="24"/>
        </w:rPr>
      </w:pPr>
      <w:r w:rsidRPr="00B13A2F">
        <w:rPr>
          <w:sz w:val="24"/>
          <w:szCs w:val="24"/>
        </w:rPr>
        <w:t>В учебном плане представлены элективные курсы по следующим предметам:</w:t>
      </w:r>
    </w:p>
    <w:p w:rsidR="004E1424" w:rsidRPr="00B13A2F" w:rsidRDefault="000878E4">
      <w:pPr>
        <w:pStyle w:val="af7"/>
        <w:spacing w:line="276" w:lineRule="auto"/>
        <w:ind w:left="1613" w:right="14" w:firstLine="0"/>
        <w:jc w:val="both"/>
        <w:rPr>
          <w:sz w:val="24"/>
          <w:szCs w:val="24"/>
        </w:rPr>
      </w:pPr>
      <w:r w:rsidRPr="00B13A2F">
        <w:rPr>
          <w:sz w:val="24"/>
          <w:szCs w:val="24"/>
        </w:rPr>
        <w:t>математика, биология, русский я</w:t>
      </w:r>
      <w:r w:rsidR="00B13A2F">
        <w:rPr>
          <w:sz w:val="24"/>
          <w:szCs w:val="24"/>
        </w:rPr>
        <w:t>зык, физика, информатика, химия;</w:t>
      </w:r>
    </w:p>
    <w:p w:rsidR="004E1424" w:rsidRDefault="000878E4" w:rsidP="00474E12">
      <w:pPr>
        <w:pStyle w:val="af7"/>
        <w:numPr>
          <w:ilvl w:val="0"/>
          <w:numId w:val="11"/>
        </w:numPr>
        <w:spacing w:line="276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Профильное обучение 10-11 класс: социально- экономический профиль, универсальный;</w:t>
      </w:r>
    </w:p>
    <w:p w:rsidR="00B13A2F" w:rsidRDefault="000878E4" w:rsidP="00474E12">
      <w:pPr>
        <w:pStyle w:val="af7"/>
        <w:numPr>
          <w:ilvl w:val="0"/>
          <w:numId w:val="11"/>
        </w:numPr>
        <w:spacing w:line="276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Организовано и функционирует  Научное Общество Учащихся </w:t>
      </w:r>
    </w:p>
    <w:p w:rsidR="004E1424" w:rsidRDefault="000878E4" w:rsidP="00B13A2F">
      <w:pPr>
        <w:pStyle w:val="af7"/>
        <w:spacing w:line="276" w:lineRule="auto"/>
        <w:ind w:left="1613" w:right="14" w:firstLine="0"/>
        <w:jc w:val="both"/>
        <w:rPr>
          <w:sz w:val="24"/>
          <w:szCs w:val="24"/>
        </w:rPr>
      </w:pPr>
      <w:r>
        <w:rPr>
          <w:sz w:val="24"/>
          <w:szCs w:val="24"/>
        </w:rPr>
        <w:t>« Гимназист»;</w:t>
      </w:r>
    </w:p>
    <w:p w:rsidR="004E1424" w:rsidRDefault="000878E4" w:rsidP="00474E12">
      <w:pPr>
        <w:pStyle w:val="af7"/>
        <w:numPr>
          <w:ilvl w:val="0"/>
          <w:numId w:val="11"/>
        </w:numPr>
        <w:spacing w:line="276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Участие в традиционных гимназических мероприятиях, предметных и внеклассных конкурсах различных уровней;</w:t>
      </w:r>
    </w:p>
    <w:p w:rsidR="004E1424" w:rsidRDefault="000878E4" w:rsidP="00474E12">
      <w:pPr>
        <w:pStyle w:val="af7"/>
        <w:numPr>
          <w:ilvl w:val="0"/>
          <w:numId w:val="11"/>
        </w:numPr>
        <w:spacing w:line="276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и проведение Дней науки;</w:t>
      </w:r>
    </w:p>
    <w:p w:rsidR="004E1424" w:rsidRDefault="000878E4" w:rsidP="00474E12">
      <w:pPr>
        <w:pStyle w:val="af7"/>
        <w:numPr>
          <w:ilvl w:val="0"/>
          <w:numId w:val="11"/>
        </w:numPr>
        <w:spacing w:line="276" w:lineRule="auto"/>
        <w:ind w:right="303"/>
        <w:jc w:val="both"/>
        <w:rPr>
          <w:sz w:val="24"/>
          <w:szCs w:val="24"/>
        </w:rPr>
      </w:pPr>
      <w:r>
        <w:rPr>
          <w:sz w:val="24"/>
          <w:szCs w:val="24"/>
        </w:rPr>
        <w:t>Развитие проектных и исследовательских методов, участие в конференциях учебно-исследовательских и проектных работ;</w:t>
      </w:r>
    </w:p>
    <w:p w:rsidR="004E1424" w:rsidRDefault="000878E4" w:rsidP="00474E12">
      <w:pPr>
        <w:pStyle w:val="af7"/>
        <w:numPr>
          <w:ilvl w:val="0"/>
          <w:numId w:val="11"/>
        </w:numPr>
        <w:spacing w:line="276" w:lineRule="auto"/>
        <w:ind w:right="3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Использование компьютерной техники и Интернета;</w:t>
      </w:r>
    </w:p>
    <w:p w:rsidR="004E1424" w:rsidRDefault="000878E4" w:rsidP="00474E12">
      <w:pPr>
        <w:pStyle w:val="af7"/>
        <w:numPr>
          <w:ilvl w:val="0"/>
          <w:numId w:val="11"/>
        </w:numPr>
        <w:spacing w:after="38" w:line="276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Создание портфолио достижений и конкурс « Мое портфолио»</w:t>
      </w:r>
    </w:p>
    <w:p w:rsidR="004E1424" w:rsidRDefault="000878E4" w:rsidP="00474E12">
      <w:pPr>
        <w:pStyle w:val="af7"/>
        <w:numPr>
          <w:ilvl w:val="0"/>
          <w:numId w:val="11"/>
        </w:numPr>
        <w:spacing w:line="276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Чествование отличников, призеров и победителей олимпиада и конкурсов  на общешкольной линейке по итогам триместра;</w:t>
      </w:r>
    </w:p>
    <w:p w:rsidR="004E1424" w:rsidRDefault="000878E4" w:rsidP="00474E12">
      <w:pPr>
        <w:pStyle w:val="af7"/>
        <w:numPr>
          <w:ilvl w:val="0"/>
          <w:numId w:val="11"/>
        </w:numPr>
        <w:spacing w:line="276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Конкурс « Лучший ученик года»;</w:t>
      </w:r>
    </w:p>
    <w:p w:rsidR="004E1424" w:rsidRDefault="000878E4" w:rsidP="00474E12">
      <w:pPr>
        <w:pStyle w:val="af7"/>
        <w:numPr>
          <w:ilvl w:val="0"/>
          <w:numId w:val="11"/>
        </w:numPr>
        <w:spacing w:line="276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 Слет отличников»</w:t>
      </w:r>
    </w:p>
    <w:p w:rsidR="004E1424" w:rsidRDefault="004E1424">
      <w:pPr>
        <w:pStyle w:val="af7"/>
        <w:ind w:left="1613" w:right="14" w:firstLine="0"/>
        <w:rPr>
          <w:color w:val="FF0000"/>
        </w:rPr>
      </w:pPr>
    </w:p>
    <w:p w:rsidR="00F46CE0" w:rsidRDefault="00F46CE0">
      <w:pPr>
        <w:pStyle w:val="af7"/>
        <w:ind w:left="1613" w:right="14" w:firstLine="0"/>
        <w:rPr>
          <w:color w:val="FF0000"/>
        </w:rPr>
      </w:pPr>
    </w:p>
    <w:p w:rsidR="00F46CE0" w:rsidRDefault="00F46CE0">
      <w:pPr>
        <w:pStyle w:val="af7"/>
        <w:ind w:left="1613" w:right="14" w:firstLine="0"/>
        <w:rPr>
          <w:color w:val="FF0000"/>
        </w:rPr>
      </w:pPr>
    </w:p>
    <w:p w:rsidR="00F46CE0" w:rsidRDefault="00F46CE0">
      <w:pPr>
        <w:pStyle w:val="af7"/>
        <w:ind w:left="1613" w:right="14" w:firstLine="0"/>
        <w:rPr>
          <w:color w:val="FF0000"/>
        </w:rPr>
      </w:pPr>
    </w:p>
    <w:p w:rsidR="00F46CE0" w:rsidRDefault="00F46CE0">
      <w:pPr>
        <w:pStyle w:val="af7"/>
        <w:ind w:left="1613" w:right="14" w:firstLine="0"/>
        <w:rPr>
          <w:color w:val="FF0000"/>
        </w:rPr>
      </w:pPr>
    </w:p>
    <w:p w:rsidR="00F46CE0" w:rsidRDefault="00F46CE0">
      <w:pPr>
        <w:pStyle w:val="af7"/>
        <w:ind w:left="1613" w:right="14" w:firstLine="0"/>
        <w:rPr>
          <w:color w:val="FF0000"/>
        </w:rPr>
      </w:pPr>
    </w:p>
    <w:p w:rsidR="00F46CE0" w:rsidRDefault="00F46CE0">
      <w:pPr>
        <w:pStyle w:val="af7"/>
        <w:ind w:left="1613" w:right="14" w:firstLine="0"/>
        <w:rPr>
          <w:color w:val="FF0000"/>
        </w:rPr>
      </w:pPr>
    </w:p>
    <w:p w:rsidR="004E1424" w:rsidRDefault="004E1424">
      <w:pPr>
        <w:pStyle w:val="af7"/>
        <w:ind w:left="1613" w:right="14" w:firstLine="0"/>
        <w:rPr>
          <w:color w:val="FF0000"/>
        </w:rPr>
      </w:pPr>
    </w:p>
    <w:p w:rsidR="004E1424" w:rsidRPr="00B13A2F" w:rsidRDefault="000878E4">
      <w:pPr>
        <w:spacing w:after="0"/>
        <w:ind w:right="0"/>
        <w:jc w:val="center"/>
        <w:rPr>
          <w:b/>
          <w:color w:val="auto"/>
          <w:szCs w:val="24"/>
          <w:u w:val="single"/>
        </w:rPr>
      </w:pPr>
      <w:r w:rsidRPr="00B13A2F">
        <w:rPr>
          <w:b/>
          <w:color w:val="auto"/>
          <w:szCs w:val="24"/>
          <w:u w:val="single"/>
        </w:rPr>
        <w:t>Участие обучающихся в инт</w:t>
      </w:r>
      <w:r w:rsidR="00B13A2F" w:rsidRPr="00B13A2F">
        <w:rPr>
          <w:b/>
          <w:color w:val="auto"/>
          <w:szCs w:val="24"/>
          <w:u w:val="single"/>
        </w:rPr>
        <w:t xml:space="preserve">еллектуальных  мероприятиях 2023 -2024 </w:t>
      </w:r>
      <w:r w:rsidRPr="00B13A2F">
        <w:rPr>
          <w:b/>
          <w:color w:val="auto"/>
          <w:szCs w:val="24"/>
          <w:u w:val="single"/>
        </w:rPr>
        <w:t>г</w:t>
      </w:r>
    </w:p>
    <w:p w:rsidR="004E1424" w:rsidRPr="00B13A2F" w:rsidRDefault="004E1424">
      <w:pPr>
        <w:spacing w:after="0"/>
        <w:ind w:right="0"/>
        <w:jc w:val="center"/>
        <w:rPr>
          <w:color w:val="auto"/>
          <w:sz w:val="22"/>
        </w:rPr>
      </w:pPr>
    </w:p>
    <w:p w:rsidR="004E1424" w:rsidRDefault="004E1424">
      <w:pPr>
        <w:spacing w:line="360" w:lineRule="auto"/>
        <w:jc w:val="center"/>
        <w:rPr>
          <w:b/>
          <w:color w:val="FF0000"/>
          <w:sz w:val="22"/>
        </w:rPr>
      </w:pPr>
    </w:p>
    <w:p w:rsidR="00B13A2F" w:rsidRDefault="00B13A2F">
      <w:pPr>
        <w:spacing w:line="360" w:lineRule="auto"/>
        <w:jc w:val="center"/>
        <w:rPr>
          <w:b/>
          <w:color w:val="FF0000"/>
          <w:sz w:val="22"/>
        </w:rPr>
      </w:pPr>
      <w:r w:rsidRPr="00B13A2F">
        <w:rPr>
          <w:b/>
          <w:noProof/>
          <w:color w:val="FF0000"/>
          <w:sz w:val="22"/>
        </w:rPr>
        <w:drawing>
          <wp:inline distT="0" distB="0" distL="0" distR="0">
            <wp:extent cx="5486400" cy="3200400"/>
            <wp:effectExtent l="0" t="0" r="19050" b="19050"/>
            <wp:docPr id="7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E1424" w:rsidRDefault="004E1424" w:rsidP="00B13A2F">
      <w:pPr>
        <w:spacing w:line="360" w:lineRule="auto"/>
        <w:ind w:left="0" w:firstLine="0"/>
        <w:rPr>
          <w:b/>
          <w:sz w:val="22"/>
        </w:rPr>
      </w:pPr>
    </w:p>
    <w:p w:rsidR="004E1424" w:rsidRDefault="000878E4">
      <w:pPr>
        <w:spacing w:line="360" w:lineRule="auto"/>
        <w:rPr>
          <w:b/>
          <w:color w:val="auto"/>
          <w:szCs w:val="24"/>
        </w:rPr>
      </w:pPr>
      <w:r>
        <w:rPr>
          <w:color w:val="auto"/>
          <w:szCs w:val="24"/>
        </w:rPr>
        <w:t xml:space="preserve">Данная диаграмма  свидетельствует  об активности  участия  </w:t>
      </w:r>
      <w:proofErr w:type="gramStart"/>
      <w:r>
        <w:rPr>
          <w:color w:val="auto"/>
          <w:szCs w:val="24"/>
        </w:rPr>
        <w:t>обучающихся</w:t>
      </w:r>
      <w:proofErr w:type="gramEnd"/>
      <w:r>
        <w:rPr>
          <w:color w:val="auto"/>
          <w:szCs w:val="24"/>
        </w:rPr>
        <w:t xml:space="preserve">  гимназии  по ступеням обучения.  Наблюдается  положительная динамика  на начальной и основной ступени образования.  </w:t>
      </w:r>
    </w:p>
    <w:p w:rsidR="004E1424" w:rsidRDefault="000878E4">
      <w:pPr>
        <w:spacing w:line="360" w:lineRule="auto"/>
        <w:ind w:left="0" w:firstLine="0"/>
        <w:rPr>
          <w:sz w:val="22"/>
        </w:rPr>
      </w:pPr>
      <w:proofErr w:type="gramStart"/>
      <w:r>
        <w:rPr>
          <w:sz w:val="22"/>
        </w:rPr>
        <w:t>Обучающиеся</w:t>
      </w:r>
      <w:proofErr w:type="gramEnd"/>
      <w:r>
        <w:rPr>
          <w:sz w:val="22"/>
        </w:rPr>
        <w:t xml:space="preserve"> активно принимают участие в гимназических, муниципальных, региональных  олимпиадах и конкурсах, научно-практических конференциях разного уровня,  викторинах.</w:t>
      </w:r>
    </w:p>
    <w:p w:rsidR="004E1424" w:rsidRDefault="004E1424">
      <w:pPr>
        <w:spacing w:line="360" w:lineRule="auto"/>
        <w:ind w:left="0" w:firstLine="0"/>
        <w:rPr>
          <w:sz w:val="22"/>
        </w:rPr>
      </w:pPr>
    </w:p>
    <w:p w:rsidR="004E1424" w:rsidRPr="00692432" w:rsidRDefault="00B13A2F">
      <w:pPr>
        <w:spacing w:line="360" w:lineRule="auto"/>
        <w:ind w:left="0" w:firstLine="0"/>
        <w:rPr>
          <w:color w:val="auto"/>
          <w:sz w:val="22"/>
        </w:rPr>
      </w:pPr>
      <w:r w:rsidRPr="00692432">
        <w:rPr>
          <w:color w:val="auto"/>
          <w:sz w:val="22"/>
        </w:rPr>
        <w:t>В 2023-2024</w:t>
      </w:r>
      <w:r w:rsidR="000878E4" w:rsidRPr="00692432">
        <w:rPr>
          <w:color w:val="auto"/>
          <w:sz w:val="22"/>
        </w:rPr>
        <w:t xml:space="preserve"> учебном году  проведены  традиционные гимназические мероприятия:</w:t>
      </w:r>
    </w:p>
    <w:p w:rsidR="004E1424" w:rsidRPr="00692432" w:rsidRDefault="004E1424">
      <w:pPr>
        <w:spacing w:line="360" w:lineRule="auto"/>
        <w:ind w:left="0" w:firstLine="0"/>
        <w:rPr>
          <w:color w:val="auto"/>
          <w:sz w:val="22"/>
        </w:rPr>
      </w:pPr>
    </w:p>
    <w:p w:rsidR="004E1424" w:rsidRDefault="000878E4">
      <w:pPr>
        <w:spacing w:line="360" w:lineRule="auto"/>
        <w:ind w:left="0" w:firstLine="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 xml:space="preserve">Предметная олимпиада « Умники и умницы» 2-4 кл; </w:t>
      </w:r>
    </w:p>
    <w:p w:rsidR="004E1424" w:rsidRDefault="000878E4">
      <w:pPr>
        <w:spacing w:line="360" w:lineRule="auto"/>
        <w:ind w:left="0" w:firstLine="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Конкурс « Я расскажу тебе о Родине</w:t>
      </w:r>
      <w:proofErr w:type="gramStart"/>
      <w:r>
        <w:rPr>
          <w:sz w:val="22"/>
        </w:rPr>
        <w:t>»(</w:t>
      </w:r>
      <w:proofErr w:type="gramEnd"/>
      <w:r>
        <w:rPr>
          <w:sz w:val="22"/>
        </w:rPr>
        <w:t xml:space="preserve"> дистанционно);</w:t>
      </w:r>
    </w:p>
    <w:p w:rsidR="004E1424" w:rsidRDefault="000878E4">
      <w:pPr>
        <w:spacing w:line="360" w:lineRule="auto"/>
        <w:ind w:left="0" w:firstLine="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 xml:space="preserve"> Слет отличников</w:t>
      </w:r>
      <w:proofErr w:type="gramStart"/>
      <w:r>
        <w:rPr>
          <w:sz w:val="22"/>
        </w:rPr>
        <w:t xml:space="preserve"> ;</w:t>
      </w:r>
      <w:proofErr w:type="gramEnd"/>
    </w:p>
    <w:p w:rsidR="004E1424" w:rsidRDefault="00692432">
      <w:pPr>
        <w:spacing w:line="360" w:lineRule="auto"/>
        <w:ind w:left="0" w:firstLine="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 xml:space="preserve"> Конкурс « Лучший ученик -2024</w:t>
      </w:r>
      <w:r w:rsidR="000878E4">
        <w:rPr>
          <w:sz w:val="22"/>
        </w:rPr>
        <w:t>»;</w:t>
      </w:r>
    </w:p>
    <w:p w:rsidR="004E1424" w:rsidRDefault="000878E4">
      <w:pPr>
        <w:spacing w:line="360" w:lineRule="auto"/>
        <w:ind w:left="0" w:firstLine="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 xml:space="preserve"> Экскурсии в картинную галерею г</w:t>
      </w:r>
      <w:proofErr w:type="gramStart"/>
      <w:r>
        <w:rPr>
          <w:sz w:val="22"/>
        </w:rPr>
        <w:t>.О</w:t>
      </w:r>
      <w:proofErr w:type="gramEnd"/>
      <w:r>
        <w:rPr>
          <w:sz w:val="22"/>
        </w:rPr>
        <w:t>сташкова,  в краеведческий музей.</w:t>
      </w:r>
    </w:p>
    <w:p w:rsidR="004E1424" w:rsidRDefault="00692432">
      <w:pPr>
        <w:spacing w:line="360" w:lineRule="auto"/>
        <w:ind w:left="0" w:firstLine="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 xml:space="preserve"> Конкурс « </w:t>
      </w:r>
      <w:proofErr w:type="gramStart"/>
      <w:r>
        <w:rPr>
          <w:sz w:val="22"/>
        </w:rPr>
        <w:t>Мое</w:t>
      </w:r>
      <w:proofErr w:type="gramEnd"/>
      <w:r>
        <w:rPr>
          <w:sz w:val="22"/>
        </w:rPr>
        <w:t xml:space="preserve"> портфолио»;</w:t>
      </w:r>
    </w:p>
    <w:p w:rsidR="004E1424" w:rsidRDefault="000878E4">
      <w:pPr>
        <w:spacing w:line="360" w:lineRule="auto"/>
        <w:ind w:left="0" w:firstLine="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 xml:space="preserve"> Участие в дистанционных конкурсах и олимпиадах.</w:t>
      </w:r>
    </w:p>
    <w:p w:rsidR="004E1424" w:rsidRDefault="00692432">
      <w:pPr>
        <w:spacing w:line="360" w:lineRule="auto"/>
        <w:ind w:left="0" w:firstLine="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15</w:t>
      </w:r>
      <w:r w:rsidR="000878E4">
        <w:rPr>
          <w:sz w:val="22"/>
        </w:rPr>
        <w:t xml:space="preserve">-ая гимназическая </w:t>
      </w:r>
      <w:r w:rsidR="00BC3B1F">
        <w:rPr>
          <w:sz w:val="22"/>
        </w:rPr>
        <w:t>конференция « Моя малая Родина».</w:t>
      </w:r>
    </w:p>
    <w:p w:rsidR="004E1424" w:rsidRDefault="000878E4">
      <w:pPr>
        <w:spacing w:line="360" w:lineRule="auto"/>
        <w:ind w:left="0" w:firstLine="0"/>
        <w:rPr>
          <w:sz w:val="22"/>
        </w:rPr>
      </w:pPr>
      <w:r>
        <w:rPr>
          <w:sz w:val="22"/>
        </w:rPr>
        <w:t xml:space="preserve">Для участия в региональном этапе  приглашены - 18 </w:t>
      </w:r>
      <w:proofErr w:type="gramStart"/>
      <w:r>
        <w:rPr>
          <w:sz w:val="22"/>
        </w:rPr>
        <w:t>обучающихся</w:t>
      </w:r>
      <w:proofErr w:type="gramEnd"/>
      <w:r>
        <w:rPr>
          <w:sz w:val="22"/>
        </w:rPr>
        <w:t xml:space="preserve"> п</w:t>
      </w:r>
      <w:r w:rsidR="00CE0D01">
        <w:rPr>
          <w:sz w:val="22"/>
        </w:rPr>
        <w:t xml:space="preserve">о следующим предметам:  экология,  </w:t>
      </w:r>
      <w:r>
        <w:rPr>
          <w:sz w:val="22"/>
        </w:rPr>
        <w:t xml:space="preserve"> мировая художественная</w:t>
      </w:r>
      <w:r w:rsidR="00CE0D01">
        <w:rPr>
          <w:sz w:val="22"/>
        </w:rPr>
        <w:t xml:space="preserve"> культура, физическая культура, биология, обществознание, математика, информатика.</w:t>
      </w:r>
    </w:p>
    <w:p w:rsidR="00BC3B1F" w:rsidRDefault="00CE0D01">
      <w:pPr>
        <w:spacing w:line="360" w:lineRule="auto"/>
        <w:ind w:left="0" w:firstLine="0"/>
        <w:rPr>
          <w:sz w:val="22"/>
        </w:rPr>
      </w:pPr>
      <w:r>
        <w:rPr>
          <w:sz w:val="22"/>
        </w:rPr>
        <w:t>1</w:t>
      </w:r>
      <w:r w:rsidR="00BC3B1F" w:rsidRPr="00BC3B1F">
        <w:rPr>
          <w:noProof/>
          <w:sz w:val="22"/>
        </w:rPr>
        <w:drawing>
          <wp:inline distT="0" distB="0" distL="0" distR="0">
            <wp:extent cx="5486400" cy="3200400"/>
            <wp:effectExtent l="0" t="0" r="19050" b="19050"/>
            <wp:docPr id="10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C3B1F" w:rsidRDefault="00BC3B1F">
      <w:pPr>
        <w:spacing w:line="360" w:lineRule="auto"/>
        <w:ind w:left="0" w:firstLine="0"/>
        <w:rPr>
          <w:sz w:val="22"/>
        </w:rPr>
      </w:pPr>
    </w:p>
    <w:p w:rsidR="004E1424" w:rsidRPr="00CE0D01" w:rsidRDefault="000878E4">
      <w:pPr>
        <w:spacing w:line="360" w:lineRule="auto"/>
        <w:ind w:left="0" w:firstLine="0"/>
        <w:rPr>
          <w:b/>
          <w:color w:val="auto"/>
          <w:sz w:val="22"/>
        </w:rPr>
      </w:pPr>
      <w:r w:rsidRPr="00CE0D01">
        <w:rPr>
          <w:b/>
          <w:color w:val="auto"/>
          <w:sz w:val="22"/>
        </w:rPr>
        <w:t>Мониторинг участия в олимпиадах, конкурсах, конференциях. Муниципальный и региональный уровень</w:t>
      </w:r>
    </w:p>
    <w:p w:rsidR="00BC3B1F" w:rsidRDefault="00BC3B1F">
      <w:pPr>
        <w:spacing w:line="360" w:lineRule="auto"/>
        <w:ind w:left="0" w:firstLine="0"/>
        <w:rPr>
          <w:b/>
          <w:color w:val="FF0000"/>
          <w:sz w:val="22"/>
        </w:rPr>
      </w:pPr>
    </w:p>
    <w:p w:rsidR="00BC3B1F" w:rsidRDefault="00BC3B1F">
      <w:pPr>
        <w:spacing w:line="360" w:lineRule="auto"/>
        <w:ind w:left="0" w:firstLine="0"/>
        <w:rPr>
          <w:b/>
          <w:color w:val="FF0000"/>
          <w:sz w:val="22"/>
        </w:rPr>
      </w:pPr>
      <w:r w:rsidRPr="00BC3B1F">
        <w:rPr>
          <w:b/>
          <w:noProof/>
          <w:color w:val="FF0000"/>
          <w:sz w:val="22"/>
        </w:rPr>
        <w:drawing>
          <wp:inline distT="0" distB="0" distL="0" distR="0">
            <wp:extent cx="5486400" cy="3200400"/>
            <wp:effectExtent l="0" t="0" r="19050" b="1905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4E1424" w:rsidRDefault="004E1424">
      <w:pPr>
        <w:spacing w:line="360" w:lineRule="auto"/>
        <w:ind w:left="0" w:firstLine="0"/>
        <w:rPr>
          <w:b/>
          <w:sz w:val="22"/>
        </w:rPr>
      </w:pPr>
    </w:p>
    <w:p w:rsidR="00CE0D01" w:rsidRDefault="00CE0D01">
      <w:pPr>
        <w:spacing w:line="360" w:lineRule="auto"/>
        <w:ind w:left="0" w:firstLine="0"/>
        <w:rPr>
          <w:b/>
          <w:sz w:val="22"/>
        </w:rPr>
      </w:pPr>
    </w:p>
    <w:p w:rsidR="00CE0D01" w:rsidRDefault="00CE0D01">
      <w:pPr>
        <w:spacing w:line="360" w:lineRule="auto"/>
        <w:ind w:left="0" w:firstLine="0"/>
        <w:rPr>
          <w:b/>
          <w:sz w:val="22"/>
        </w:rPr>
      </w:pPr>
    </w:p>
    <w:p w:rsidR="004E1424" w:rsidRDefault="000878E4">
      <w:pPr>
        <w:spacing w:line="360" w:lineRule="auto"/>
        <w:ind w:left="0" w:firstLine="0"/>
        <w:rPr>
          <w:b/>
          <w:sz w:val="22"/>
        </w:rPr>
      </w:pPr>
      <w:r>
        <w:rPr>
          <w:b/>
          <w:sz w:val="22"/>
        </w:rPr>
        <w:t>Участие в конференциях учебно-исследовательских и проектных работ</w:t>
      </w:r>
    </w:p>
    <w:p w:rsidR="004E1424" w:rsidRDefault="004E1424">
      <w:pPr>
        <w:spacing w:line="360" w:lineRule="auto"/>
        <w:ind w:left="0" w:firstLine="0"/>
        <w:rPr>
          <w:b/>
          <w:noProof/>
          <w:sz w:val="28"/>
          <w:szCs w:val="28"/>
        </w:rPr>
      </w:pPr>
    </w:p>
    <w:p w:rsidR="00BC3B1F" w:rsidRDefault="00CE0D01">
      <w:pPr>
        <w:spacing w:line="360" w:lineRule="auto"/>
        <w:ind w:left="0" w:firstLine="0"/>
        <w:rPr>
          <w:b/>
          <w:noProof/>
          <w:sz w:val="28"/>
          <w:szCs w:val="28"/>
        </w:rPr>
      </w:pPr>
      <w:r w:rsidRPr="00CE0D01">
        <w:rPr>
          <w:b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BC3B1F" w:rsidRDefault="00BC3B1F">
      <w:pPr>
        <w:spacing w:line="360" w:lineRule="auto"/>
        <w:ind w:left="0" w:firstLine="0"/>
        <w:rPr>
          <w:b/>
          <w:noProof/>
          <w:sz w:val="28"/>
          <w:szCs w:val="28"/>
        </w:rPr>
      </w:pPr>
    </w:p>
    <w:p w:rsidR="00BC3B1F" w:rsidRDefault="00BC3B1F">
      <w:pPr>
        <w:spacing w:line="360" w:lineRule="auto"/>
        <w:ind w:left="0" w:firstLine="0"/>
        <w:rPr>
          <w:b/>
          <w:sz w:val="22"/>
        </w:rPr>
      </w:pPr>
    </w:p>
    <w:p w:rsidR="004E1424" w:rsidRDefault="000878E4">
      <w:pPr>
        <w:spacing w:after="13" w:line="276" w:lineRule="auto"/>
        <w:ind w:left="180" w:right="0" w:firstLine="0"/>
        <w:jc w:val="left"/>
        <w:rPr>
          <w:color w:val="auto"/>
          <w:sz w:val="22"/>
        </w:rPr>
      </w:pPr>
      <w:r>
        <w:rPr>
          <w:color w:val="auto"/>
          <w:sz w:val="22"/>
        </w:rPr>
        <w:t>Учащиеся под руководством педагогов занимались исследовательской и проектной деятельностью, результатом данной работы является участие в конференциях учебноисследовательских и проектных работ учащихся, конкурсах, олимпиадах.</w:t>
      </w:r>
    </w:p>
    <w:p w:rsidR="004E1424" w:rsidRDefault="000878E4" w:rsidP="00474E12">
      <w:pPr>
        <w:pStyle w:val="af7"/>
        <w:numPr>
          <w:ilvl w:val="0"/>
          <w:numId w:val="15"/>
        </w:numPr>
        <w:spacing w:line="276" w:lineRule="auto"/>
        <w:ind w:right="14"/>
      </w:pPr>
      <w:r>
        <w:t xml:space="preserve">Международный конкурс творческих и исследовательских работ « Мой вклад в величие России»; </w:t>
      </w:r>
    </w:p>
    <w:p w:rsidR="004E1424" w:rsidRPr="00CE0D01" w:rsidRDefault="000878E4" w:rsidP="00474E12">
      <w:pPr>
        <w:pStyle w:val="af7"/>
        <w:numPr>
          <w:ilvl w:val="0"/>
          <w:numId w:val="15"/>
        </w:numPr>
        <w:spacing w:line="276" w:lineRule="auto"/>
        <w:ind w:right="14"/>
      </w:pPr>
      <w:r w:rsidRPr="00CE0D01">
        <w:t>Международный дист</w:t>
      </w:r>
      <w:r w:rsidR="00CE0D01" w:rsidRPr="00CE0D01">
        <w:t>анционный конкурс « Олимпис-2024</w:t>
      </w:r>
      <w:r w:rsidRPr="00CE0D01">
        <w:t>»</w:t>
      </w:r>
      <w:r w:rsidR="000A3207" w:rsidRPr="00CE0D01">
        <w:t>;</w:t>
      </w:r>
    </w:p>
    <w:p w:rsidR="004E1424" w:rsidRDefault="000878E4" w:rsidP="00474E12">
      <w:pPr>
        <w:pStyle w:val="af7"/>
        <w:numPr>
          <w:ilvl w:val="0"/>
          <w:numId w:val="15"/>
        </w:numPr>
        <w:spacing w:line="276" w:lineRule="auto"/>
        <w:ind w:right="14"/>
      </w:pPr>
      <w:r>
        <w:t>Международной акции «Тест по истории Отечества»;</w:t>
      </w:r>
    </w:p>
    <w:p w:rsidR="004E1424" w:rsidRPr="00CE0D01" w:rsidRDefault="00CE0D01" w:rsidP="00474E12">
      <w:pPr>
        <w:pStyle w:val="af7"/>
        <w:numPr>
          <w:ilvl w:val="0"/>
          <w:numId w:val="15"/>
        </w:numPr>
        <w:spacing w:line="276" w:lineRule="auto"/>
        <w:ind w:right="14"/>
      </w:pPr>
      <w:r w:rsidRPr="00CE0D01">
        <w:t>Всероссийский конкурс творческих и исследовательских работ « Мы гордость Родины»</w:t>
      </w:r>
      <w:r>
        <w:t>;</w:t>
      </w:r>
    </w:p>
    <w:p w:rsidR="004E1424" w:rsidRDefault="00CE0D01" w:rsidP="00474E12">
      <w:pPr>
        <w:pStyle w:val="af7"/>
        <w:numPr>
          <w:ilvl w:val="0"/>
          <w:numId w:val="15"/>
        </w:numPr>
        <w:spacing w:line="276" w:lineRule="auto"/>
        <w:ind w:right="14"/>
      </w:pPr>
      <w:r>
        <w:t>Всероссийский конкурс « Живая классика»</w:t>
      </w:r>
      <w:r w:rsidR="000878E4">
        <w:t>;</w:t>
      </w:r>
    </w:p>
    <w:p w:rsidR="004E1424" w:rsidRDefault="000878E4" w:rsidP="00474E12">
      <w:pPr>
        <w:pStyle w:val="af7"/>
        <w:numPr>
          <w:ilvl w:val="0"/>
          <w:numId w:val="15"/>
        </w:numPr>
        <w:spacing w:line="276" w:lineRule="auto"/>
        <w:ind w:right="14"/>
      </w:pPr>
      <w:r>
        <w:t>Экологический диктант;</w:t>
      </w:r>
    </w:p>
    <w:p w:rsidR="004E1424" w:rsidRDefault="000878E4" w:rsidP="00474E12">
      <w:pPr>
        <w:pStyle w:val="af7"/>
        <w:numPr>
          <w:ilvl w:val="0"/>
          <w:numId w:val="15"/>
        </w:numPr>
        <w:spacing w:line="276" w:lineRule="auto"/>
        <w:ind w:right="14"/>
      </w:pPr>
      <w:r>
        <w:t>Региональный конкурс  « Зеленая планета глазами детей»</w:t>
      </w:r>
      <w:proofErr w:type="gramStart"/>
      <w:r>
        <w:t xml:space="preserve"> ;</w:t>
      </w:r>
      <w:proofErr w:type="gramEnd"/>
    </w:p>
    <w:p w:rsidR="004E1424" w:rsidRDefault="000878E4" w:rsidP="00474E12">
      <w:pPr>
        <w:pStyle w:val="af7"/>
        <w:numPr>
          <w:ilvl w:val="0"/>
          <w:numId w:val="15"/>
        </w:numPr>
        <w:spacing w:line="276" w:lineRule="auto"/>
        <w:ind w:right="14"/>
      </w:pPr>
      <w:r>
        <w:t>Всероссийская олимпиада «Мой родной русский язык»</w:t>
      </w:r>
    </w:p>
    <w:p w:rsidR="004E1424" w:rsidRDefault="000878E4" w:rsidP="00474E12">
      <w:pPr>
        <w:pStyle w:val="af7"/>
        <w:numPr>
          <w:ilvl w:val="0"/>
          <w:numId w:val="15"/>
        </w:numPr>
        <w:spacing w:line="276" w:lineRule="auto"/>
        <w:ind w:right="14"/>
      </w:pPr>
      <w:r>
        <w:t>Заочная школа « Юный эколог»;</w:t>
      </w:r>
    </w:p>
    <w:p w:rsidR="004E1424" w:rsidRDefault="000878E4" w:rsidP="00474E12">
      <w:pPr>
        <w:pStyle w:val="af7"/>
        <w:numPr>
          <w:ilvl w:val="0"/>
          <w:numId w:val="15"/>
        </w:numPr>
        <w:spacing w:line="276" w:lineRule="auto"/>
        <w:ind w:right="14"/>
      </w:pPr>
      <w:r>
        <w:t>Реги</w:t>
      </w:r>
      <w:r w:rsidR="00CE0D01">
        <w:t>ональная олимпиада « Всезнайка»;</w:t>
      </w:r>
    </w:p>
    <w:p w:rsidR="00CE0D01" w:rsidRDefault="00CE0D01" w:rsidP="00474E12">
      <w:pPr>
        <w:pStyle w:val="af7"/>
        <w:numPr>
          <w:ilvl w:val="0"/>
          <w:numId w:val="15"/>
        </w:numPr>
        <w:spacing w:line="276" w:lineRule="auto"/>
        <w:ind w:right="14"/>
      </w:pPr>
      <w:r>
        <w:t>Всероссийский конкурс сочиенений « Моя семейная реликвия»;</w:t>
      </w:r>
    </w:p>
    <w:p w:rsidR="00CE0D01" w:rsidRDefault="00CE0D01" w:rsidP="00474E12">
      <w:pPr>
        <w:pStyle w:val="af7"/>
        <w:numPr>
          <w:ilvl w:val="0"/>
          <w:numId w:val="15"/>
        </w:numPr>
        <w:spacing w:line="276" w:lineRule="auto"/>
        <w:ind w:right="14"/>
      </w:pPr>
      <w:r>
        <w:t>« Шаг в науку» региональная конференция учебн</w:t>
      </w:r>
      <w:proofErr w:type="gramStart"/>
      <w:r>
        <w:t>о-</w:t>
      </w:r>
      <w:proofErr w:type="gramEnd"/>
      <w:r>
        <w:t xml:space="preserve"> исследоваетельских и проектных работ учащихся.</w:t>
      </w:r>
    </w:p>
    <w:p w:rsidR="004E1424" w:rsidRPr="00CE0D01" w:rsidRDefault="000878E4">
      <w:pPr>
        <w:spacing w:after="67" w:line="276" w:lineRule="auto"/>
        <w:ind w:left="211" w:right="14"/>
        <w:rPr>
          <w:color w:val="auto"/>
          <w:sz w:val="22"/>
        </w:rPr>
      </w:pPr>
      <w:r w:rsidRPr="00CE0D01">
        <w:rPr>
          <w:color w:val="auto"/>
          <w:sz w:val="22"/>
        </w:rPr>
        <w:t>Итоги работы по программе отражены в аналитических отчетах руководителей ШМО диагностических картах педагогов гимназии.</w:t>
      </w:r>
    </w:p>
    <w:tbl>
      <w:tblPr>
        <w:tblStyle w:val="14"/>
        <w:tblpPr w:vertAnchor="text" w:horzAnchor="margin" w:tblpY="833"/>
        <w:tblW w:w="9998" w:type="dxa"/>
        <w:tblInd w:w="0" w:type="dxa"/>
        <w:tblCellMar>
          <w:top w:w="3" w:type="dxa"/>
          <w:left w:w="24" w:type="dxa"/>
          <w:right w:w="163" w:type="dxa"/>
        </w:tblCellMar>
        <w:tblLook w:val="04A0"/>
      </w:tblPr>
      <w:tblGrid>
        <w:gridCol w:w="5328"/>
        <w:gridCol w:w="2127"/>
        <w:gridCol w:w="2543"/>
      </w:tblGrid>
      <w:tr w:rsidR="004E1424">
        <w:trPr>
          <w:trHeight w:val="1387"/>
        </w:trPr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18222F" w:rsidRDefault="000878E4">
            <w:pPr>
              <w:spacing w:after="0" w:line="259" w:lineRule="auto"/>
              <w:ind w:left="7" w:right="0" w:firstLine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 xml:space="preserve">Наименование НПК, предметного конкурса, олимпиады </w:t>
            </w:r>
            <w:proofErr w:type="gramStart"/>
            <w:r w:rsidRPr="0018222F">
              <w:rPr>
                <w:color w:val="auto"/>
              </w:rPr>
              <w:t>обучающихся</w:t>
            </w:r>
            <w:proofErr w:type="gramEnd"/>
            <w:r w:rsidRPr="0018222F">
              <w:rPr>
                <w:color w:val="auto"/>
              </w:rPr>
              <w:t>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18222F" w:rsidRDefault="000878E4">
            <w:pPr>
              <w:spacing w:after="0" w:line="259" w:lineRule="auto"/>
              <w:ind w:left="0" w:right="0" w:firstLine="7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Общее количество участников — школьников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18222F" w:rsidRDefault="000878E4">
            <w:pPr>
              <w:spacing w:after="0" w:line="259" w:lineRule="auto"/>
              <w:ind w:left="5" w:right="32" w:firstLine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Призовые результаты</w:t>
            </w:r>
          </w:p>
        </w:tc>
      </w:tr>
      <w:tr w:rsidR="004E1424" w:rsidRPr="0018222F">
        <w:trPr>
          <w:trHeight w:val="670"/>
        </w:trPr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E1424" w:rsidRPr="0018222F" w:rsidRDefault="000878E4">
            <w:pPr>
              <w:spacing w:after="254" w:line="266" w:lineRule="auto"/>
              <w:ind w:left="36" w:right="0" w:hanging="14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Муниципальный этап всероссийской олимпиады школьников.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E1424" w:rsidRPr="0018222F" w:rsidRDefault="00CA78C5" w:rsidP="00CA78C5">
            <w:pPr>
              <w:spacing w:after="809"/>
              <w:ind w:left="0" w:right="0" w:firstLine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186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E1424" w:rsidRPr="0018222F" w:rsidRDefault="000878E4">
            <w:pPr>
              <w:spacing w:after="0" w:line="259" w:lineRule="auto"/>
              <w:ind w:left="41" w:right="0" w:firstLine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победитель- 29</w:t>
            </w:r>
          </w:p>
          <w:p w:rsidR="004E1424" w:rsidRPr="0018222F" w:rsidRDefault="000878E4">
            <w:pPr>
              <w:spacing w:after="0" w:line="259" w:lineRule="auto"/>
              <w:ind w:left="41" w:right="0" w:firstLine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призеры -69</w:t>
            </w:r>
          </w:p>
          <w:p w:rsidR="004E1424" w:rsidRPr="0018222F" w:rsidRDefault="004E1424">
            <w:pPr>
              <w:spacing w:after="0" w:line="259" w:lineRule="auto"/>
              <w:ind w:left="41" w:right="0" w:firstLine="0"/>
              <w:jc w:val="left"/>
              <w:rPr>
                <w:color w:val="auto"/>
              </w:rPr>
            </w:pPr>
          </w:p>
          <w:p w:rsidR="004E1424" w:rsidRPr="0018222F" w:rsidRDefault="004E1424">
            <w:pPr>
              <w:spacing w:after="0" w:line="259" w:lineRule="auto"/>
              <w:ind w:left="41" w:right="0" w:firstLine="0"/>
              <w:jc w:val="left"/>
              <w:rPr>
                <w:color w:val="auto"/>
              </w:rPr>
            </w:pPr>
          </w:p>
        </w:tc>
      </w:tr>
      <w:tr w:rsidR="004E1424" w:rsidRPr="0018222F">
        <w:trPr>
          <w:trHeight w:val="1002"/>
        </w:trPr>
        <w:tc>
          <w:tcPr>
            <w:tcW w:w="53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18222F" w:rsidRDefault="000878E4">
            <w:pPr>
              <w:spacing w:after="0"/>
              <w:ind w:left="43" w:right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Региональный этап Всероссийской олимпиады школьников.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18222F" w:rsidRDefault="00CA78C5">
            <w:pPr>
              <w:spacing w:after="0"/>
              <w:ind w:left="50" w:right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18222F" w:rsidRDefault="004E1424">
            <w:pPr>
              <w:spacing w:after="0" w:line="259" w:lineRule="auto"/>
              <w:ind w:left="41" w:right="0" w:firstLine="0"/>
              <w:jc w:val="left"/>
              <w:rPr>
                <w:color w:val="auto"/>
              </w:rPr>
            </w:pPr>
          </w:p>
          <w:p w:rsidR="004E1424" w:rsidRPr="0018222F" w:rsidRDefault="00CA78C5">
            <w:pPr>
              <w:spacing w:after="0"/>
              <w:ind w:left="41" w:right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1 победитель, 2</w:t>
            </w:r>
            <w:r w:rsidR="000878E4" w:rsidRPr="0018222F">
              <w:rPr>
                <w:color w:val="auto"/>
              </w:rPr>
              <w:t xml:space="preserve"> призер</w:t>
            </w:r>
            <w:r w:rsidRPr="0018222F">
              <w:rPr>
                <w:color w:val="auto"/>
              </w:rPr>
              <w:t>а</w:t>
            </w:r>
          </w:p>
        </w:tc>
      </w:tr>
      <w:tr w:rsidR="004E1424" w:rsidRPr="0018222F">
        <w:trPr>
          <w:trHeight w:val="1116"/>
        </w:trPr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18222F" w:rsidRDefault="000878E4">
            <w:pPr>
              <w:spacing w:after="0" w:line="259" w:lineRule="auto"/>
              <w:ind w:left="122" w:right="382" w:hanging="72"/>
              <w:rPr>
                <w:color w:val="auto"/>
              </w:rPr>
            </w:pPr>
            <w:r w:rsidRPr="0018222F">
              <w:rPr>
                <w:color w:val="auto"/>
              </w:rPr>
              <w:t>Международный дистанционный мониторинговый  конкурс</w:t>
            </w:r>
          </w:p>
          <w:p w:rsidR="004E1424" w:rsidRPr="0018222F" w:rsidRDefault="000878E4">
            <w:pPr>
              <w:spacing w:after="0" w:line="259" w:lineRule="auto"/>
              <w:ind w:left="122" w:right="382" w:hanging="72"/>
              <w:rPr>
                <w:color w:val="auto"/>
              </w:rPr>
            </w:pPr>
            <w:r w:rsidRPr="0018222F">
              <w:rPr>
                <w:color w:val="auto"/>
              </w:rPr>
              <w:t xml:space="preserve"> « ЭМ</w:t>
            </w:r>
            <w:proofErr w:type="gramStart"/>
            <w:r w:rsidRPr="0018222F">
              <w:rPr>
                <w:color w:val="auto"/>
              </w:rPr>
              <w:t>У-</w:t>
            </w:r>
            <w:proofErr w:type="gramEnd"/>
            <w:r w:rsidRPr="0018222F">
              <w:rPr>
                <w:color w:val="auto"/>
              </w:rPr>
              <w:t xml:space="preserve"> эрудит» 1-4 кл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18222F" w:rsidRDefault="000878E4">
            <w:pPr>
              <w:spacing w:after="0" w:line="259" w:lineRule="auto"/>
              <w:ind w:left="50" w:right="0" w:firstLine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3</w:t>
            </w:r>
            <w:r w:rsidR="00CA78C5" w:rsidRPr="0018222F">
              <w:rPr>
                <w:color w:val="auto"/>
              </w:rPr>
              <w:t>48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18222F" w:rsidRDefault="000878E4">
            <w:pPr>
              <w:spacing w:after="0" w:line="259" w:lineRule="auto"/>
              <w:ind w:left="55" w:right="1011" w:hanging="7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призеры -2</w:t>
            </w:r>
            <w:r w:rsidR="00CA78C5" w:rsidRPr="0018222F">
              <w:rPr>
                <w:color w:val="auto"/>
              </w:rPr>
              <w:t>4</w:t>
            </w:r>
          </w:p>
        </w:tc>
      </w:tr>
      <w:tr w:rsidR="004E1424" w:rsidRPr="0018222F">
        <w:trPr>
          <w:trHeight w:val="846"/>
        </w:trPr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18222F" w:rsidRDefault="000878E4">
            <w:pPr>
              <w:spacing w:after="0" w:line="259" w:lineRule="auto"/>
              <w:ind w:left="144" w:right="375" w:hanging="79"/>
              <w:rPr>
                <w:color w:val="auto"/>
              </w:rPr>
            </w:pPr>
            <w:r w:rsidRPr="0018222F">
              <w:rPr>
                <w:color w:val="auto"/>
              </w:rPr>
              <w:t>Международный дистанционный конкурс</w:t>
            </w:r>
          </w:p>
          <w:p w:rsidR="004E1424" w:rsidRPr="0018222F" w:rsidRDefault="000878E4">
            <w:pPr>
              <w:spacing w:after="0" w:line="259" w:lineRule="auto"/>
              <w:ind w:left="144" w:right="375" w:hanging="79"/>
              <w:rPr>
                <w:color w:val="auto"/>
              </w:rPr>
            </w:pPr>
            <w:r w:rsidRPr="0018222F">
              <w:rPr>
                <w:color w:val="auto"/>
              </w:rPr>
              <w:t xml:space="preserve"> « ЭМ</w:t>
            </w:r>
            <w:proofErr w:type="gramStart"/>
            <w:r w:rsidRPr="0018222F">
              <w:rPr>
                <w:color w:val="auto"/>
              </w:rPr>
              <w:t>У-</w:t>
            </w:r>
            <w:proofErr w:type="gramEnd"/>
            <w:r w:rsidRPr="0018222F">
              <w:rPr>
                <w:color w:val="auto"/>
              </w:rPr>
              <w:t xml:space="preserve"> специалист» 1-4 кл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18222F" w:rsidRDefault="00CA78C5">
            <w:pPr>
              <w:spacing w:after="0" w:line="259" w:lineRule="auto"/>
              <w:ind w:left="72" w:right="0" w:firstLine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526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18222F" w:rsidRDefault="000878E4">
            <w:pPr>
              <w:spacing w:after="0" w:line="259" w:lineRule="auto"/>
              <w:ind w:left="127" w:right="0" w:firstLine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 xml:space="preserve">призеры- </w:t>
            </w:r>
            <w:r w:rsidR="00CA78C5" w:rsidRPr="0018222F">
              <w:rPr>
                <w:color w:val="auto"/>
              </w:rPr>
              <w:t>87</w:t>
            </w:r>
          </w:p>
        </w:tc>
      </w:tr>
      <w:tr w:rsidR="004E1424" w:rsidRPr="0018222F">
        <w:trPr>
          <w:trHeight w:val="1125"/>
        </w:trPr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18222F" w:rsidRDefault="000878E4">
            <w:pPr>
              <w:spacing w:after="0" w:line="259" w:lineRule="auto"/>
              <w:ind w:left="86" w:right="14" w:hanging="14"/>
              <w:rPr>
                <w:color w:val="auto"/>
              </w:rPr>
            </w:pPr>
            <w:r w:rsidRPr="0018222F">
              <w:rPr>
                <w:color w:val="auto"/>
              </w:rPr>
              <w:t>Международный дистанционный конкурс « Эм</w:t>
            </w:r>
            <w:proofErr w:type="gramStart"/>
            <w:r w:rsidRPr="0018222F">
              <w:rPr>
                <w:color w:val="auto"/>
              </w:rPr>
              <w:t>у-</w:t>
            </w:r>
            <w:proofErr w:type="gramEnd"/>
            <w:r w:rsidRPr="0018222F">
              <w:rPr>
                <w:color w:val="auto"/>
              </w:rPr>
              <w:t xml:space="preserve"> специалист» (5-11 классы)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18222F" w:rsidRDefault="00CA78C5">
            <w:pPr>
              <w:spacing w:after="0" w:line="259" w:lineRule="auto"/>
              <w:ind w:left="108" w:right="0" w:firstLine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67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18222F" w:rsidRDefault="00CA78C5">
            <w:pPr>
              <w:spacing w:after="0" w:line="259" w:lineRule="auto"/>
              <w:ind w:left="91" w:right="0" w:hanging="7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победитель -6</w:t>
            </w:r>
          </w:p>
          <w:p w:rsidR="004E1424" w:rsidRPr="0018222F" w:rsidRDefault="000878E4">
            <w:pPr>
              <w:spacing w:after="0" w:line="259" w:lineRule="auto"/>
              <w:ind w:left="91" w:right="0" w:hanging="7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призеры -</w:t>
            </w:r>
            <w:r w:rsidR="00CA78C5" w:rsidRPr="0018222F">
              <w:rPr>
                <w:color w:val="auto"/>
              </w:rPr>
              <w:t>8</w:t>
            </w:r>
          </w:p>
        </w:tc>
      </w:tr>
      <w:tr w:rsidR="004E1424" w:rsidRPr="0018222F">
        <w:trPr>
          <w:trHeight w:val="1120"/>
        </w:trPr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18222F" w:rsidRDefault="000878E4">
            <w:pPr>
              <w:spacing w:after="0" w:line="259" w:lineRule="auto"/>
              <w:ind w:left="101" w:right="0" w:hanging="7"/>
              <w:rPr>
                <w:color w:val="auto"/>
              </w:rPr>
            </w:pPr>
            <w:r w:rsidRPr="0018222F">
              <w:rPr>
                <w:color w:val="auto"/>
              </w:rPr>
              <w:t>Всероссийская олимпиада по русскому языку</w:t>
            </w:r>
          </w:p>
          <w:p w:rsidR="004E1424" w:rsidRPr="0018222F" w:rsidRDefault="000878E4">
            <w:pPr>
              <w:spacing w:after="0" w:line="259" w:lineRule="auto"/>
              <w:ind w:left="101" w:right="0" w:hanging="7"/>
              <w:rPr>
                <w:color w:val="auto"/>
              </w:rPr>
            </w:pPr>
            <w:r w:rsidRPr="0018222F">
              <w:rPr>
                <w:color w:val="auto"/>
              </w:rPr>
              <w:t xml:space="preserve"> ( Росконкурс)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18222F" w:rsidRDefault="00CA78C5">
            <w:pPr>
              <w:spacing w:after="0" w:line="259" w:lineRule="auto"/>
              <w:ind w:left="101" w:right="0" w:firstLine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67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18222F" w:rsidRDefault="00CA78C5">
            <w:pPr>
              <w:spacing w:after="0" w:line="259" w:lineRule="auto"/>
              <w:ind w:left="120" w:right="0" w:firstLine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победители-9</w:t>
            </w:r>
          </w:p>
          <w:p w:rsidR="004E1424" w:rsidRPr="0018222F" w:rsidRDefault="00CA78C5">
            <w:pPr>
              <w:spacing w:after="0" w:line="259" w:lineRule="auto"/>
              <w:ind w:left="120" w:right="0" w:firstLine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призеры-5</w:t>
            </w:r>
          </w:p>
        </w:tc>
      </w:tr>
      <w:tr w:rsidR="004E1424" w:rsidRPr="0018222F">
        <w:trPr>
          <w:trHeight w:val="1120"/>
        </w:trPr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18222F" w:rsidRDefault="000878E4">
            <w:pPr>
              <w:spacing w:after="0" w:line="259" w:lineRule="auto"/>
              <w:ind w:left="115" w:right="158" w:hanging="7"/>
              <w:rPr>
                <w:color w:val="auto"/>
              </w:rPr>
            </w:pPr>
            <w:r w:rsidRPr="0018222F">
              <w:rPr>
                <w:color w:val="auto"/>
              </w:rPr>
              <w:t>Всероссийский конкурс « Живая классика»</w:t>
            </w:r>
          </w:p>
          <w:p w:rsidR="004E1424" w:rsidRPr="0018222F" w:rsidRDefault="000878E4">
            <w:pPr>
              <w:spacing w:after="0" w:line="259" w:lineRule="auto"/>
              <w:ind w:left="115" w:right="158" w:hanging="7"/>
              <w:rPr>
                <w:color w:val="auto"/>
              </w:rPr>
            </w:pPr>
            <w:r w:rsidRPr="0018222F">
              <w:rPr>
                <w:color w:val="auto"/>
              </w:rPr>
              <w:t xml:space="preserve"> ( гимназический и муниципальный этапы)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18222F" w:rsidRDefault="00CA78C5">
            <w:pPr>
              <w:spacing w:after="0" w:line="259" w:lineRule="auto"/>
              <w:ind w:left="115" w:right="0" w:firstLine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43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18222F" w:rsidRDefault="00CA78C5">
            <w:pPr>
              <w:spacing w:after="0" w:line="259" w:lineRule="auto"/>
              <w:ind w:left="303" w:right="0" w:firstLine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победитель -4</w:t>
            </w:r>
          </w:p>
          <w:p w:rsidR="004E1424" w:rsidRPr="0018222F" w:rsidRDefault="000878E4">
            <w:pPr>
              <w:spacing w:after="0" w:line="259" w:lineRule="auto"/>
              <w:ind w:left="303" w:right="0" w:firstLine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призер -</w:t>
            </w:r>
            <w:r w:rsidR="00CA78C5" w:rsidRPr="0018222F">
              <w:rPr>
                <w:color w:val="auto"/>
              </w:rPr>
              <w:t>3</w:t>
            </w:r>
          </w:p>
        </w:tc>
      </w:tr>
      <w:tr w:rsidR="004E1424" w:rsidRPr="0018222F">
        <w:trPr>
          <w:trHeight w:val="1120"/>
        </w:trPr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18222F" w:rsidRDefault="000878E4">
            <w:pPr>
              <w:spacing w:after="0" w:line="259" w:lineRule="auto"/>
              <w:ind w:left="122" w:right="0" w:firstLine="0"/>
              <w:rPr>
                <w:color w:val="auto"/>
              </w:rPr>
            </w:pPr>
            <w:r w:rsidRPr="0018222F">
              <w:rPr>
                <w:color w:val="auto"/>
              </w:rPr>
              <w:t>Гимназический крнкурс « Мое портфолио»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18222F" w:rsidRDefault="00CA78C5">
            <w:pPr>
              <w:spacing w:after="0" w:line="259" w:lineRule="auto"/>
              <w:ind w:left="122" w:right="0" w:firstLine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218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18222F" w:rsidRDefault="00CA78C5">
            <w:pPr>
              <w:spacing w:after="0" w:line="259" w:lineRule="auto"/>
              <w:ind w:left="127" w:right="0" w:hanging="7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победители -  6</w:t>
            </w:r>
          </w:p>
          <w:p w:rsidR="004E1424" w:rsidRPr="0018222F" w:rsidRDefault="000878E4">
            <w:pPr>
              <w:spacing w:after="0" w:line="259" w:lineRule="auto"/>
              <w:ind w:left="127" w:right="0" w:hanging="7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 xml:space="preserve">призеры - </w:t>
            </w:r>
            <w:r w:rsidR="00CA78C5" w:rsidRPr="0018222F">
              <w:rPr>
                <w:color w:val="auto"/>
              </w:rPr>
              <w:t>18</w:t>
            </w:r>
          </w:p>
        </w:tc>
      </w:tr>
      <w:tr w:rsidR="004E1424" w:rsidRPr="0018222F">
        <w:trPr>
          <w:trHeight w:val="1113"/>
        </w:trPr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18222F" w:rsidRDefault="000878E4">
            <w:pPr>
              <w:spacing w:after="0" w:line="259" w:lineRule="auto"/>
              <w:ind w:left="137" w:right="0" w:firstLine="0"/>
              <w:rPr>
                <w:color w:val="auto"/>
              </w:rPr>
            </w:pPr>
            <w:r w:rsidRPr="0018222F">
              <w:rPr>
                <w:color w:val="auto"/>
              </w:rPr>
              <w:t xml:space="preserve">Всероссийская олимпиада по иностранному языку </w:t>
            </w:r>
            <w:r w:rsidRPr="0018222F">
              <w:rPr>
                <w:color w:val="auto"/>
                <w:lang w:val="en-US"/>
              </w:rPr>
              <w:t>Go</w:t>
            </w:r>
            <w:r w:rsidRPr="0018222F">
              <w:rPr>
                <w:color w:val="auto"/>
              </w:rPr>
              <w:t xml:space="preserve"> </w:t>
            </w:r>
            <w:proofErr w:type="spellStart"/>
            <w:r w:rsidRPr="0018222F">
              <w:rPr>
                <w:color w:val="auto"/>
                <w:lang w:val="en-US"/>
              </w:rPr>
              <w:t>Wtst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18222F" w:rsidRDefault="00CA78C5">
            <w:pPr>
              <w:spacing w:after="0" w:line="259" w:lineRule="auto"/>
              <w:ind w:left="158" w:right="0" w:firstLine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261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18222F" w:rsidRDefault="000878E4">
            <w:pPr>
              <w:spacing w:after="0" w:line="259" w:lineRule="auto"/>
              <w:ind w:left="134" w:right="0" w:firstLine="0"/>
              <w:rPr>
                <w:color w:val="auto"/>
              </w:rPr>
            </w:pPr>
            <w:r w:rsidRPr="0018222F">
              <w:rPr>
                <w:color w:val="auto"/>
                <w:lang w:val="en-US"/>
              </w:rPr>
              <w:t>п</w:t>
            </w:r>
            <w:r w:rsidR="00CA78C5" w:rsidRPr="0018222F">
              <w:rPr>
                <w:color w:val="auto"/>
              </w:rPr>
              <w:t>обедители -43</w:t>
            </w:r>
            <w:r w:rsidRPr="0018222F">
              <w:rPr>
                <w:color w:val="auto"/>
              </w:rPr>
              <w:t xml:space="preserve"> призеры  -</w:t>
            </w:r>
            <w:r w:rsidR="00CA78C5" w:rsidRPr="0018222F">
              <w:rPr>
                <w:color w:val="auto"/>
              </w:rPr>
              <w:t>26</w:t>
            </w:r>
          </w:p>
        </w:tc>
      </w:tr>
      <w:tr w:rsidR="004E1424" w:rsidRPr="0018222F">
        <w:trPr>
          <w:trHeight w:val="1123"/>
        </w:trPr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18222F" w:rsidRDefault="000878E4">
            <w:pPr>
              <w:spacing w:after="0" w:line="259" w:lineRule="auto"/>
              <w:ind w:left="151" w:right="0" w:hanging="7"/>
              <w:rPr>
                <w:color w:val="auto"/>
              </w:rPr>
            </w:pPr>
            <w:r w:rsidRPr="0018222F">
              <w:rPr>
                <w:color w:val="auto"/>
              </w:rPr>
              <w:t>Региональный конкурс « Зеленая планета глазами детей»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18222F" w:rsidRDefault="00CA78C5">
            <w:pPr>
              <w:spacing w:after="0" w:line="259" w:lineRule="auto"/>
              <w:ind w:left="144" w:right="0" w:firstLine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72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18222F" w:rsidRDefault="00CA78C5">
            <w:pPr>
              <w:spacing w:after="0" w:line="259" w:lineRule="auto"/>
              <w:ind w:left="156" w:right="0" w:firstLine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победители -6</w:t>
            </w:r>
          </w:p>
          <w:p w:rsidR="004E1424" w:rsidRPr="0018222F" w:rsidRDefault="000878E4">
            <w:pPr>
              <w:spacing w:after="0" w:line="259" w:lineRule="auto"/>
              <w:ind w:left="156" w:right="0" w:firstLine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 xml:space="preserve"> призеры -6</w:t>
            </w:r>
            <w:r w:rsidR="00CA78C5" w:rsidRPr="0018222F">
              <w:rPr>
                <w:color w:val="auto"/>
              </w:rPr>
              <w:t>8</w:t>
            </w:r>
          </w:p>
        </w:tc>
      </w:tr>
      <w:tr w:rsidR="004E1424" w:rsidRPr="0018222F">
        <w:trPr>
          <w:trHeight w:val="970"/>
        </w:trPr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E1424" w:rsidRPr="0018222F" w:rsidRDefault="000878E4">
            <w:pPr>
              <w:spacing w:after="0" w:line="259" w:lineRule="auto"/>
              <w:ind w:left="158" w:right="605" w:hanging="7"/>
              <w:rPr>
                <w:color w:val="auto"/>
              </w:rPr>
            </w:pPr>
            <w:r w:rsidRPr="0018222F">
              <w:rPr>
                <w:color w:val="auto"/>
              </w:rPr>
              <w:t>Всероссийская конференция учебн</w:t>
            </w:r>
            <w:proofErr w:type="gramStart"/>
            <w:r w:rsidRPr="0018222F">
              <w:rPr>
                <w:color w:val="auto"/>
              </w:rPr>
              <w:t>о-</w:t>
            </w:r>
            <w:proofErr w:type="gramEnd"/>
            <w:r w:rsidRPr="0018222F">
              <w:rPr>
                <w:color w:val="auto"/>
              </w:rPr>
              <w:t xml:space="preserve"> исследовательских работ «Мой вклад в величие России»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E1424" w:rsidRPr="0018222F" w:rsidRDefault="00CA78C5">
            <w:pPr>
              <w:spacing w:after="0" w:line="259" w:lineRule="auto"/>
              <w:ind w:left="158" w:right="0" w:firstLine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18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E1424" w:rsidRPr="0018222F" w:rsidRDefault="00CA78C5">
            <w:pPr>
              <w:spacing w:after="0" w:line="259" w:lineRule="auto"/>
              <w:ind w:left="156" w:right="0" w:firstLine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 xml:space="preserve"> победитель - 14</w:t>
            </w:r>
          </w:p>
          <w:p w:rsidR="004E1424" w:rsidRPr="0018222F" w:rsidRDefault="000878E4">
            <w:pPr>
              <w:spacing w:after="0" w:line="259" w:lineRule="auto"/>
              <w:ind w:left="163" w:right="0" w:firstLine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 xml:space="preserve"> призеры -</w:t>
            </w:r>
            <w:r w:rsidR="00CA78C5" w:rsidRPr="0018222F">
              <w:rPr>
                <w:color w:val="auto"/>
              </w:rPr>
              <w:t>2</w:t>
            </w:r>
          </w:p>
        </w:tc>
      </w:tr>
      <w:tr w:rsidR="004E1424" w:rsidRPr="0018222F">
        <w:trPr>
          <w:trHeight w:val="216"/>
        </w:trPr>
        <w:tc>
          <w:tcPr>
            <w:tcW w:w="53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E1424" w:rsidRPr="0018222F" w:rsidRDefault="000878E4">
            <w:pPr>
              <w:spacing w:after="0"/>
              <w:ind w:left="158" w:right="605" w:hanging="7"/>
              <w:rPr>
                <w:color w:val="auto"/>
              </w:rPr>
            </w:pPr>
            <w:r w:rsidRPr="0018222F">
              <w:rPr>
                <w:color w:val="auto"/>
              </w:rPr>
              <w:t>Всероссийский экологический форум</w:t>
            </w:r>
          </w:p>
          <w:p w:rsidR="004E1424" w:rsidRPr="0018222F" w:rsidRDefault="00CA78C5">
            <w:pPr>
              <w:spacing w:after="0"/>
              <w:ind w:left="158" w:right="605" w:hanging="7"/>
              <w:rPr>
                <w:color w:val="auto"/>
              </w:rPr>
            </w:pPr>
            <w:r w:rsidRPr="0018222F">
              <w:rPr>
                <w:color w:val="auto"/>
              </w:rPr>
              <w:t xml:space="preserve"> « Зеленая планета -2023</w:t>
            </w:r>
            <w:r w:rsidR="000878E4" w:rsidRPr="0018222F">
              <w:rPr>
                <w:color w:val="auto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E1424" w:rsidRPr="0018222F" w:rsidRDefault="00CA78C5">
            <w:pPr>
              <w:spacing w:after="0"/>
              <w:ind w:left="158" w:right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47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E1424" w:rsidRPr="0018222F" w:rsidRDefault="000878E4">
            <w:pPr>
              <w:spacing w:after="0"/>
              <w:ind w:left="156" w:right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участие</w:t>
            </w:r>
          </w:p>
        </w:tc>
      </w:tr>
      <w:tr w:rsidR="004E1424" w:rsidRPr="0018222F">
        <w:trPr>
          <w:trHeight w:val="109"/>
        </w:trPr>
        <w:tc>
          <w:tcPr>
            <w:tcW w:w="53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E1424" w:rsidRPr="0018222F" w:rsidRDefault="00CA78C5">
            <w:pPr>
              <w:spacing w:after="0"/>
              <w:ind w:left="158" w:right="605" w:hanging="7"/>
              <w:rPr>
                <w:color w:val="auto"/>
              </w:rPr>
            </w:pPr>
            <w:r w:rsidRPr="0018222F">
              <w:rPr>
                <w:color w:val="auto"/>
              </w:rPr>
              <w:t xml:space="preserve">14-ый  </w:t>
            </w:r>
            <w:proofErr w:type="gramStart"/>
            <w:r w:rsidRPr="0018222F">
              <w:rPr>
                <w:color w:val="auto"/>
              </w:rPr>
              <w:t>Всероссийский</w:t>
            </w:r>
            <w:proofErr w:type="gramEnd"/>
            <w:r w:rsidRPr="0018222F">
              <w:rPr>
                <w:color w:val="auto"/>
              </w:rPr>
              <w:t xml:space="preserve"> медиафестиваль для детей и юношества « Моряна -2023»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E1424" w:rsidRPr="0018222F" w:rsidRDefault="00CA78C5">
            <w:pPr>
              <w:spacing w:after="0"/>
              <w:ind w:left="158" w:right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19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E1424" w:rsidRPr="0018222F" w:rsidRDefault="00CA78C5">
            <w:pPr>
              <w:spacing w:after="0"/>
              <w:ind w:left="156" w:right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победители-1</w:t>
            </w:r>
          </w:p>
          <w:p w:rsidR="004E1424" w:rsidRPr="0018222F" w:rsidRDefault="000878E4">
            <w:pPr>
              <w:spacing w:after="0"/>
              <w:ind w:left="156" w:right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призеры -</w:t>
            </w:r>
            <w:r w:rsidR="00CA78C5" w:rsidRPr="0018222F">
              <w:rPr>
                <w:color w:val="auto"/>
              </w:rPr>
              <w:t>2</w:t>
            </w:r>
          </w:p>
        </w:tc>
      </w:tr>
      <w:tr w:rsidR="004E1424" w:rsidRPr="0018222F">
        <w:trPr>
          <w:trHeight w:val="88"/>
        </w:trPr>
        <w:tc>
          <w:tcPr>
            <w:tcW w:w="53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E1424" w:rsidRPr="0018222F" w:rsidRDefault="0018222F" w:rsidP="0018222F">
            <w:pPr>
              <w:spacing w:after="0"/>
              <w:ind w:left="158" w:right="605" w:hanging="7"/>
              <w:rPr>
                <w:color w:val="auto"/>
              </w:rPr>
            </w:pPr>
            <w:r w:rsidRPr="0018222F">
              <w:rPr>
                <w:color w:val="auto"/>
              </w:rPr>
              <w:t xml:space="preserve">Региональная </w:t>
            </w:r>
            <w:r w:rsidR="000878E4" w:rsidRPr="0018222F">
              <w:rPr>
                <w:color w:val="auto"/>
              </w:rPr>
              <w:t xml:space="preserve"> научн</w:t>
            </w:r>
            <w:proofErr w:type="gramStart"/>
            <w:r w:rsidR="000878E4" w:rsidRPr="0018222F">
              <w:rPr>
                <w:color w:val="auto"/>
              </w:rPr>
              <w:t>о-</w:t>
            </w:r>
            <w:proofErr w:type="gramEnd"/>
            <w:r w:rsidR="000878E4" w:rsidRPr="0018222F">
              <w:rPr>
                <w:color w:val="auto"/>
              </w:rPr>
              <w:t xml:space="preserve"> </w:t>
            </w:r>
            <w:r w:rsidRPr="0018222F">
              <w:rPr>
                <w:color w:val="auto"/>
              </w:rPr>
              <w:t>практическая  конференция « Шаг в науку»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E1424" w:rsidRPr="0018222F" w:rsidRDefault="000878E4">
            <w:pPr>
              <w:spacing w:after="0"/>
              <w:ind w:left="158" w:right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16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E1424" w:rsidRPr="0018222F" w:rsidRDefault="000878E4">
            <w:pPr>
              <w:spacing w:after="0"/>
              <w:ind w:left="156" w:right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призеры -2</w:t>
            </w:r>
          </w:p>
        </w:tc>
      </w:tr>
      <w:tr w:rsidR="004E1424" w:rsidRPr="0018222F">
        <w:trPr>
          <w:trHeight w:val="162"/>
        </w:trPr>
        <w:tc>
          <w:tcPr>
            <w:tcW w:w="53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18222F" w:rsidRDefault="00CA78C5">
            <w:pPr>
              <w:spacing w:after="0"/>
              <w:ind w:left="158" w:right="605" w:hanging="7"/>
              <w:rPr>
                <w:color w:val="auto"/>
              </w:rPr>
            </w:pPr>
            <w:r w:rsidRPr="0018222F">
              <w:rPr>
                <w:color w:val="auto"/>
              </w:rPr>
              <w:t>Муниципальный конкурс рисунков и плакатов « Лучший антикоррупционный плакат»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18222F" w:rsidRDefault="00CA78C5">
            <w:pPr>
              <w:spacing w:after="0"/>
              <w:ind w:left="158" w:right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31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18222F" w:rsidRDefault="000878E4">
            <w:pPr>
              <w:spacing w:after="0"/>
              <w:ind w:left="156" w:right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победитель-1</w:t>
            </w:r>
          </w:p>
          <w:p w:rsidR="004E1424" w:rsidRPr="0018222F" w:rsidRDefault="000878E4">
            <w:pPr>
              <w:spacing w:after="0"/>
              <w:ind w:left="156" w:right="0"/>
              <w:jc w:val="left"/>
              <w:rPr>
                <w:color w:val="auto"/>
              </w:rPr>
            </w:pPr>
            <w:r w:rsidRPr="0018222F">
              <w:rPr>
                <w:color w:val="auto"/>
              </w:rPr>
              <w:t>призеры - 4</w:t>
            </w:r>
          </w:p>
        </w:tc>
      </w:tr>
    </w:tbl>
    <w:p w:rsidR="004E1424" w:rsidRPr="0018222F" w:rsidRDefault="00941349">
      <w:pPr>
        <w:ind w:left="2365" w:right="14"/>
        <w:rPr>
          <w:color w:val="auto"/>
        </w:rPr>
      </w:pPr>
      <w:r w:rsidRPr="00941349">
        <w:rPr>
          <w:color w:val="auto"/>
          <w:sz w:val="22"/>
        </w:rPr>
        <w:pict>
          <v:shape id="_x0000_s1039" type="#_x0000_t75" style="position:absolute;left:0;text-align:left;margin-left:0;margin-top:0;width:50pt;height:50pt;z-index:251658752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941349">
        <w:rPr>
          <w:color w:val="auto"/>
          <w:sz w:val="22"/>
        </w:rPr>
        <w:pict>
          <v:shape id="_x0000_s1038" type="#_x0000_t75" style="position:absolute;left:0;text-align:left;margin-left:467.8pt;margin-top:120.45pt;width:1.1pt;height:.7pt;z-index:251665920;mso-position-horizontal-relative:text;mso-position-vertical-relative:text">
            <v:imagedata r:id="rId26" o:title=""/>
            <v:path textboxrect="0,0,0,0"/>
            <w10:wrap type="square"/>
          </v:shape>
        </w:pict>
      </w:r>
      <w:r w:rsidR="000878E4" w:rsidRPr="0018222F">
        <w:rPr>
          <w:color w:val="auto"/>
        </w:rPr>
        <w:t>.</w:t>
      </w:r>
    </w:p>
    <w:p w:rsidR="004E1424" w:rsidRDefault="004E1424">
      <w:pPr>
        <w:ind w:left="0" w:firstLine="0"/>
        <w:rPr>
          <w:color w:val="FF0000"/>
        </w:rPr>
      </w:pPr>
    </w:p>
    <w:p w:rsidR="004E1424" w:rsidRDefault="000878E4">
      <w:pPr>
        <w:keepNext/>
        <w:keepLines/>
        <w:spacing w:after="273" w:line="259" w:lineRule="auto"/>
        <w:ind w:left="132" w:right="0" w:hanging="10"/>
        <w:jc w:val="center"/>
        <w:outlineLvl w:val="2"/>
        <w:rPr>
          <w:b/>
          <w:color w:val="auto"/>
          <w:sz w:val="26"/>
        </w:rPr>
      </w:pPr>
      <w:r>
        <w:rPr>
          <w:b/>
          <w:color w:val="auto"/>
          <w:sz w:val="26"/>
        </w:rPr>
        <w:t xml:space="preserve">Деятельность по воспитанию </w:t>
      </w:r>
      <w:proofErr w:type="gramStart"/>
      <w:r>
        <w:rPr>
          <w:b/>
          <w:color w:val="auto"/>
          <w:sz w:val="26"/>
        </w:rPr>
        <w:t>обучающихся</w:t>
      </w:r>
      <w:proofErr w:type="gramEnd"/>
    </w:p>
    <w:p w:rsidR="004E1424" w:rsidRPr="000A2734" w:rsidRDefault="000878E4">
      <w:pPr>
        <w:shd w:val="clear" w:color="auto" w:fill="FFFFFF"/>
        <w:spacing w:after="100" w:afterAutospacing="1" w:line="276" w:lineRule="auto"/>
        <w:ind w:left="-426" w:firstLine="426"/>
        <w:rPr>
          <w:color w:val="auto"/>
          <w:szCs w:val="24"/>
        </w:rPr>
      </w:pPr>
      <w:r w:rsidRPr="000A2734">
        <w:rPr>
          <w:color w:val="auto"/>
          <w:szCs w:val="24"/>
        </w:rPr>
        <w:t>С 1 сентября 2021 года в МБОУ «Гимназия №2» начала действовать </w:t>
      </w:r>
      <w:hyperlink r:id="rId27" w:tooltip="https://eduregion.ru/k-zhurnal/vospitatelnaya-rabota-v-shkole/" w:history="1">
        <w:r w:rsidRPr="000A2734">
          <w:rPr>
            <w:color w:val="auto"/>
            <w:szCs w:val="24"/>
          </w:rPr>
          <w:t>программа воспитания</w:t>
        </w:r>
      </w:hyperlink>
      <w:r w:rsidRPr="000A2734">
        <w:rPr>
          <w:color w:val="auto"/>
          <w:szCs w:val="24"/>
        </w:rPr>
        <w:t xml:space="preserve">. Гимназия давно живет с пониманием, что детей должны не только обучать, но и воспитывать. Помогает этому особая воспитывающая среда: традиции гимназии, ключевые дела, творческие зоны, проекты, кружки и секции, наша «Республика Добрых Сердец». </w:t>
      </w:r>
      <w:proofErr w:type="gramStart"/>
      <w:r w:rsidRPr="000A2734">
        <w:rPr>
          <w:color w:val="auto"/>
          <w:szCs w:val="24"/>
        </w:rPr>
        <w:t>Конкретные дела, события, которые создают условия для формирования главных базовых ценностей: патриотизм, семья, труд и творчество, наука, социальная солидарность, искусство и литература, природа, человечество.</w:t>
      </w:r>
      <w:proofErr w:type="gramEnd"/>
      <w:r w:rsidRPr="000A2734">
        <w:rPr>
          <w:color w:val="auto"/>
          <w:szCs w:val="24"/>
        </w:rPr>
        <w:t xml:space="preserve">  Они (события и дела объединятся в модули): инвариантные и вариативные. </w:t>
      </w:r>
      <w:proofErr w:type="gramStart"/>
      <w:r w:rsidRPr="000A2734">
        <w:rPr>
          <w:color w:val="auto"/>
          <w:szCs w:val="24"/>
        </w:rPr>
        <w:t>Инвариантные модули — это «Классное руководство», «Школьный урок», «Курсы внеурочной деятельности», «Работа с родителями» и </w:t>
      </w:r>
      <w:hyperlink r:id="rId28" w:tooltip="https://eduregion.ru/k-zhurnal/chto-proiskhodit-s-proforientatsiey/" w:history="1">
        <w:r w:rsidRPr="000A2734">
          <w:rPr>
            <w:color w:val="auto"/>
            <w:szCs w:val="24"/>
          </w:rPr>
          <w:t>«Профориентация»</w:t>
        </w:r>
      </w:hyperlink>
      <w:r w:rsidRPr="000A2734">
        <w:rPr>
          <w:color w:val="auto"/>
          <w:szCs w:val="24"/>
        </w:rPr>
        <w:t>, «Самоуправление».</w:t>
      </w:r>
      <w:proofErr w:type="gramEnd"/>
      <w:r w:rsidRPr="000A2734">
        <w:rPr>
          <w:color w:val="auto"/>
          <w:szCs w:val="24"/>
        </w:rPr>
        <w:t xml:space="preserve"> </w:t>
      </w:r>
      <w:proofErr w:type="gramStart"/>
      <w:r w:rsidRPr="000A2734">
        <w:rPr>
          <w:color w:val="auto"/>
          <w:szCs w:val="24"/>
        </w:rPr>
        <w:t>Вариативные зависят от конкретной школы.</w:t>
      </w:r>
      <w:proofErr w:type="gramEnd"/>
      <w:r w:rsidRPr="000A2734">
        <w:rPr>
          <w:color w:val="auto"/>
          <w:szCs w:val="24"/>
        </w:rPr>
        <w:t xml:space="preserve"> Исходя из наших условий, возможностей и целей, реализуются такие модули как: «Школьные медиа», «Детские общественные объединения», «Ключевые общешкольные дела», «Дополнительное образование», «Социально-психологическая поддержка», </w:t>
      </w:r>
      <w:r w:rsidRPr="000A2734">
        <w:rPr>
          <w:color w:val="auto"/>
          <w:spacing w:val="-6"/>
          <w:szCs w:val="24"/>
        </w:rPr>
        <w:t>«</w:t>
      </w:r>
      <w:r w:rsidRPr="000A2734">
        <w:rPr>
          <w:color w:val="auto"/>
          <w:szCs w:val="24"/>
        </w:rPr>
        <w:t>Экскурсии,</w:t>
      </w:r>
      <w:r w:rsidRPr="000A2734">
        <w:rPr>
          <w:color w:val="auto"/>
          <w:spacing w:val="-4"/>
          <w:szCs w:val="24"/>
        </w:rPr>
        <w:t xml:space="preserve"> </w:t>
      </w:r>
      <w:r w:rsidRPr="000A2734">
        <w:rPr>
          <w:color w:val="auto"/>
          <w:szCs w:val="24"/>
        </w:rPr>
        <w:t>походы», «Организация</w:t>
      </w:r>
      <w:r w:rsidRPr="000A2734">
        <w:rPr>
          <w:color w:val="auto"/>
          <w:spacing w:val="-4"/>
          <w:szCs w:val="24"/>
        </w:rPr>
        <w:t xml:space="preserve"> </w:t>
      </w:r>
      <w:r w:rsidRPr="000A2734">
        <w:rPr>
          <w:color w:val="auto"/>
          <w:szCs w:val="24"/>
        </w:rPr>
        <w:t>предметно-эстетической</w:t>
      </w:r>
      <w:r w:rsidRPr="000A2734">
        <w:rPr>
          <w:color w:val="auto"/>
          <w:spacing w:val="-3"/>
          <w:szCs w:val="24"/>
        </w:rPr>
        <w:t xml:space="preserve"> </w:t>
      </w:r>
      <w:r w:rsidR="000A2734">
        <w:rPr>
          <w:color w:val="auto"/>
          <w:szCs w:val="24"/>
        </w:rPr>
        <w:t>среды».</w:t>
      </w:r>
    </w:p>
    <w:p w:rsidR="004E1424" w:rsidRPr="000A2734" w:rsidRDefault="000878E4">
      <w:pPr>
        <w:spacing w:after="0" w:line="276" w:lineRule="auto"/>
        <w:ind w:left="0" w:right="0" w:firstLine="0"/>
        <w:rPr>
          <w:rFonts w:eastAsia="№Е"/>
          <w:color w:val="auto"/>
          <w:szCs w:val="24"/>
        </w:rPr>
      </w:pPr>
      <w:r w:rsidRPr="000A2734">
        <w:rPr>
          <w:rFonts w:eastAsia="№Е"/>
          <w:color w:val="auto"/>
          <w:szCs w:val="24"/>
        </w:rPr>
        <w:t>В соответствии с Концепцией духовно-нравственного воспитания российских школьников, современный национальный</w:t>
      </w:r>
      <w:r w:rsidRPr="000A2734">
        <w:rPr>
          <w:rFonts w:eastAsia="№Е"/>
          <w:b/>
          <w:color w:val="auto"/>
          <w:szCs w:val="24"/>
        </w:rPr>
        <w:t xml:space="preserve"> </w:t>
      </w:r>
      <w:r w:rsidRPr="000A2734">
        <w:rPr>
          <w:rFonts w:eastAsia="№Е"/>
          <w:color w:val="auto"/>
          <w:szCs w:val="24"/>
        </w:rPr>
        <w:t>идеал личности,</w:t>
      </w:r>
      <w:r w:rsidRPr="000A2734">
        <w:rPr>
          <w:rFonts w:eastAsia="№Е"/>
          <w:b/>
          <w:color w:val="auto"/>
          <w:szCs w:val="24"/>
        </w:rPr>
        <w:t xml:space="preserve"> </w:t>
      </w:r>
      <w:r w:rsidRPr="000A2734">
        <w:rPr>
          <w:rFonts w:eastAsia="№Е"/>
          <w:color w:val="auto"/>
          <w:szCs w:val="24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4E1424" w:rsidRPr="000A2734" w:rsidRDefault="000878E4">
      <w:pPr>
        <w:spacing w:after="0" w:line="276" w:lineRule="auto"/>
        <w:rPr>
          <w:rFonts w:eastAsia="№Е"/>
          <w:iCs/>
          <w:color w:val="auto"/>
          <w:szCs w:val="24"/>
        </w:rPr>
      </w:pPr>
      <w:proofErr w:type="gramStart"/>
      <w:r w:rsidRPr="000A2734">
        <w:rPr>
          <w:rFonts w:eastAsia="№Е"/>
          <w:color w:val="auto"/>
          <w:szCs w:val="24"/>
        </w:rPr>
        <w:t xml:space="preserve">Исходя из этого, </w:t>
      </w:r>
      <w:r w:rsidRPr="000A2734">
        <w:rPr>
          <w:rFonts w:eastAsia="№Е"/>
          <w:bCs/>
          <w:color w:val="auto"/>
          <w:szCs w:val="24"/>
          <w:u w:val="single"/>
        </w:rPr>
        <w:t>общей целью воспитания</w:t>
      </w:r>
      <w:r w:rsidRPr="000A2734">
        <w:rPr>
          <w:rFonts w:eastAsia="№Е"/>
          <w:color w:val="auto"/>
          <w:szCs w:val="24"/>
        </w:rPr>
        <w:t xml:space="preserve">  в МБОУ «Гимназия №2» является </w:t>
      </w:r>
      <w:r w:rsidRPr="000A2734">
        <w:rPr>
          <w:rFonts w:eastAsia="№Е"/>
          <w:iCs/>
          <w:color w:val="auto"/>
          <w:szCs w:val="24"/>
        </w:rPr>
        <w:t>личностное развитие обучающихся на основе базовых ценностей (таких как семья, труд, отечество, природа, мир, знания, культура, здоровье, человек) проявляющееся:</w:t>
      </w:r>
      <w:proofErr w:type="gramEnd"/>
    </w:p>
    <w:p w:rsidR="004E1424" w:rsidRPr="000A2734" w:rsidRDefault="000878E4">
      <w:pPr>
        <w:spacing w:after="0" w:line="276" w:lineRule="auto"/>
        <w:rPr>
          <w:rFonts w:eastAsia="№Е"/>
          <w:iCs/>
          <w:color w:val="auto"/>
          <w:szCs w:val="24"/>
        </w:rPr>
      </w:pPr>
      <w:r w:rsidRPr="000A2734">
        <w:rPr>
          <w:rFonts w:eastAsia="№Е"/>
          <w:iCs/>
          <w:color w:val="auto"/>
          <w:szCs w:val="24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4E1424" w:rsidRPr="000A2734" w:rsidRDefault="000878E4">
      <w:pPr>
        <w:spacing w:after="0" w:line="276" w:lineRule="auto"/>
        <w:rPr>
          <w:rFonts w:eastAsia="№Е"/>
          <w:iCs/>
          <w:color w:val="auto"/>
          <w:szCs w:val="24"/>
        </w:rPr>
      </w:pPr>
      <w:r w:rsidRPr="000A2734">
        <w:rPr>
          <w:rFonts w:eastAsia="№Е"/>
          <w:iCs/>
          <w:color w:val="auto"/>
          <w:szCs w:val="24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4E1424" w:rsidRPr="000A2734" w:rsidRDefault="000878E4">
      <w:pPr>
        <w:spacing w:after="0" w:line="276" w:lineRule="auto"/>
        <w:rPr>
          <w:rFonts w:eastAsia="№Е"/>
          <w:iCs/>
          <w:color w:val="auto"/>
          <w:szCs w:val="24"/>
        </w:rPr>
      </w:pPr>
      <w:r w:rsidRPr="000A2734">
        <w:rPr>
          <w:rFonts w:eastAsia="№Е"/>
          <w:iCs/>
          <w:color w:val="auto"/>
          <w:szCs w:val="24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4E1424" w:rsidRPr="000A2734" w:rsidRDefault="000878E4">
      <w:pPr>
        <w:spacing w:after="0" w:line="276" w:lineRule="auto"/>
        <w:rPr>
          <w:color w:val="auto"/>
          <w:szCs w:val="24"/>
        </w:rPr>
      </w:pPr>
      <w:r w:rsidRPr="000A2734">
        <w:rPr>
          <w:color w:val="auto"/>
          <w:szCs w:val="24"/>
        </w:rPr>
        <w:t>Данная цель ориентирует педагогических работников не на обеспечение соответствия личности обучающегося единому уровню воспитанности, а на обеспечение позитивной динамики развития его личности.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саморазвитию. Их сотрудничество, диалог, партнерские отношения являются важным фактором успеха в достижении цели.</w:t>
      </w:r>
    </w:p>
    <w:p w:rsidR="000A2734" w:rsidRPr="000A2734" w:rsidRDefault="000A2734" w:rsidP="0076192C">
      <w:pPr>
        <w:spacing w:after="0" w:line="264" w:lineRule="auto"/>
        <w:ind w:right="0"/>
        <w:contextualSpacing/>
        <w:jc w:val="left"/>
        <w:rPr>
          <w:color w:val="auto"/>
          <w:szCs w:val="24"/>
        </w:rPr>
      </w:pPr>
      <w:r w:rsidRPr="000A2734">
        <w:rPr>
          <w:rFonts w:eastAsiaTheme="minorEastAsia"/>
          <w:b/>
          <w:bCs/>
          <w:color w:val="000000" w:themeColor="text1"/>
          <w:kern w:val="24"/>
          <w:szCs w:val="24"/>
          <w:u w:val="single"/>
        </w:rPr>
        <w:t>Дополнительное образование реализуется  по 6 направлениям:</w:t>
      </w:r>
    </w:p>
    <w:p w:rsidR="000A2734" w:rsidRPr="000A2734" w:rsidRDefault="000A2734" w:rsidP="00474E12">
      <w:pPr>
        <w:numPr>
          <w:ilvl w:val="0"/>
          <w:numId w:val="28"/>
        </w:numPr>
        <w:spacing w:after="0" w:line="264" w:lineRule="auto"/>
        <w:ind w:left="1080" w:right="0"/>
        <w:contextualSpacing/>
        <w:jc w:val="left"/>
        <w:rPr>
          <w:color w:val="auto"/>
          <w:szCs w:val="24"/>
        </w:rPr>
      </w:pPr>
      <w:r w:rsidRPr="000A2734">
        <w:rPr>
          <w:rFonts w:eastAsiaTheme="minorEastAsia"/>
          <w:color w:val="000000" w:themeColor="text1"/>
          <w:kern w:val="24"/>
          <w:szCs w:val="24"/>
        </w:rPr>
        <w:t xml:space="preserve">художественно-эстетическое </w:t>
      </w:r>
    </w:p>
    <w:p w:rsidR="000A2734" w:rsidRPr="000A2734" w:rsidRDefault="000A2734" w:rsidP="00474E12">
      <w:pPr>
        <w:numPr>
          <w:ilvl w:val="0"/>
          <w:numId w:val="28"/>
        </w:numPr>
        <w:spacing w:after="0" w:line="264" w:lineRule="auto"/>
        <w:ind w:left="1080" w:right="0"/>
        <w:contextualSpacing/>
        <w:jc w:val="left"/>
        <w:rPr>
          <w:color w:val="auto"/>
          <w:szCs w:val="24"/>
        </w:rPr>
      </w:pPr>
      <w:r w:rsidRPr="000A2734">
        <w:rPr>
          <w:rFonts w:eastAsiaTheme="minorEastAsia"/>
          <w:color w:val="000000" w:themeColor="text1"/>
          <w:kern w:val="24"/>
          <w:szCs w:val="24"/>
        </w:rPr>
        <w:t>спортивно-оздоровительное</w:t>
      </w:r>
    </w:p>
    <w:p w:rsidR="000A2734" w:rsidRPr="000A2734" w:rsidRDefault="000A2734" w:rsidP="00474E12">
      <w:pPr>
        <w:numPr>
          <w:ilvl w:val="0"/>
          <w:numId w:val="28"/>
        </w:numPr>
        <w:spacing w:after="0" w:line="264" w:lineRule="auto"/>
        <w:ind w:left="1080" w:right="0"/>
        <w:contextualSpacing/>
        <w:jc w:val="left"/>
        <w:rPr>
          <w:color w:val="auto"/>
          <w:szCs w:val="24"/>
        </w:rPr>
      </w:pPr>
      <w:r w:rsidRPr="000A2734">
        <w:rPr>
          <w:rFonts w:eastAsiaTheme="minorEastAsia"/>
          <w:color w:val="000000" w:themeColor="text1"/>
          <w:kern w:val="24"/>
          <w:szCs w:val="24"/>
        </w:rPr>
        <w:t>общеинтеллектуальное</w:t>
      </w:r>
    </w:p>
    <w:p w:rsidR="000A2734" w:rsidRPr="000A2734" w:rsidRDefault="000A2734" w:rsidP="00474E12">
      <w:pPr>
        <w:numPr>
          <w:ilvl w:val="0"/>
          <w:numId w:val="28"/>
        </w:numPr>
        <w:spacing w:after="0" w:line="264" w:lineRule="auto"/>
        <w:ind w:left="1080" w:right="0"/>
        <w:contextualSpacing/>
        <w:jc w:val="left"/>
        <w:rPr>
          <w:color w:val="auto"/>
          <w:szCs w:val="24"/>
        </w:rPr>
      </w:pPr>
      <w:r w:rsidRPr="000A2734">
        <w:rPr>
          <w:rFonts w:eastAsiaTheme="minorEastAsia"/>
          <w:color w:val="000000" w:themeColor="text1"/>
          <w:kern w:val="24"/>
          <w:szCs w:val="24"/>
        </w:rPr>
        <w:t>социальное</w:t>
      </w:r>
    </w:p>
    <w:p w:rsidR="000A2734" w:rsidRPr="000A2734" w:rsidRDefault="000A2734" w:rsidP="00474E12">
      <w:pPr>
        <w:numPr>
          <w:ilvl w:val="0"/>
          <w:numId w:val="28"/>
        </w:numPr>
        <w:spacing w:after="0" w:line="264" w:lineRule="auto"/>
        <w:ind w:left="1080" w:right="0"/>
        <w:contextualSpacing/>
        <w:jc w:val="left"/>
        <w:rPr>
          <w:color w:val="auto"/>
          <w:szCs w:val="24"/>
        </w:rPr>
      </w:pPr>
      <w:proofErr w:type="gramStart"/>
      <w:r w:rsidRPr="000A2734">
        <w:rPr>
          <w:rFonts w:eastAsiaTheme="minorEastAsia"/>
          <w:color w:val="000000" w:themeColor="text1"/>
          <w:kern w:val="24"/>
          <w:szCs w:val="24"/>
        </w:rPr>
        <w:t>естественно-научное</w:t>
      </w:r>
      <w:proofErr w:type="gramEnd"/>
      <w:r w:rsidRPr="000A2734">
        <w:rPr>
          <w:rFonts w:eastAsiaTheme="minorEastAsia"/>
          <w:color w:val="000000" w:themeColor="text1"/>
          <w:kern w:val="24"/>
          <w:szCs w:val="24"/>
        </w:rPr>
        <w:t xml:space="preserve"> </w:t>
      </w:r>
    </w:p>
    <w:p w:rsidR="000A2734" w:rsidRPr="000A2734" w:rsidRDefault="000A2734" w:rsidP="00474E12">
      <w:pPr>
        <w:numPr>
          <w:ilvl w:val="0"/>
          <w:numId w:val="28"/>
        </w:numPr>
        <w:spacing w:after="0" w:line="264" w:lineRule="auto"/>
        <w:ind w:left="1080" w:right="0"/>
        <w:contextualSpacing/>
        <w:jc w:val="left"/>
        <w:rPr>
          <w:color w:val="auto"/>
          <w:szCs w:val="24"/>
        </w:rPr>
      </w:pPr>
      <w:r w:rsidRPr="000A2734">
        <w:rPr>
          <w:rFonts w:eastAsiaTheme="minorEastAsia"/>
          <w:color w:val="000000" w:themeColor="text1"/>
          <w:kern w:val="24"/>
          <w:szCs w:val="24"/>
        </w:rPr>
        <w:t>техническое</w:t>
      </w:r>
    </w:p>
    <w:p w:rsidR="004E1424" w:rsidRPr="0076192C" w:rsidRDefault="000878E4">
      <w:pPr>
        <w:spacing w:after="0" w:line="276" w:lineRule="auto"/>
        <w:ind w:left="0" w:firstLine="0"/>
        <w:rPr>
          <w:color w:val="auto"/>
          <w:szCs w:val="24"/>
        </w:rPr>
      </w:pPr>
      <w:r w:rsidRPr="0076192C">
        <w:rPr>
          <w:color w:val="auto"/>
          <w:szCs w:val="24"/>
        </w:rPr>
        <w:t>Возрастной охват: от дошкольного возраста по 11 класс</w:t>
      </w:r>
    </w:p>
    <w:p w:rsidR="004E1424" w:rsidRPr="0076192C" w:rsidRDefault="000878E4">
      <w:pPr>
        <w:spacing w:after="0"/>
        <w:ind w:left="0" w:firstLine="0"/>
        <w:rPr>
          <w:color w:val="auto"/>
          <w:szCs w:val="24"/>
        </w:rPr>
      </w:pPr>
      <w:r w:rsidRPr="0076192C">
        <w:rPr>
          <w:color w:val="auto"/>
          <w:szCs w:val="24"/>
        </w:rPr>
        <w:t>Дополнитель</w:t>
      </w:r>
      <w:r w:rsidR="0076192C" w:rsidRPr="0076192C">
        <w:rPr>
          <w:color w:val="auto"/>
          <w:szCs w:val="24"/>
        </w:rPr>
        <w:t>ное образование представлено: 23</w:t>
      </w:r>
      <w:r w:rsidRPr="0076192C">
        <w:rPr>
          <w:color w:val="auto"/>
          <w:szCs w:val="24"/>
        </w:rPr>
        <w:t xml:space="preserve"> различными кружками, секциями и студиями.</w:t>
      </w:r>
    </w:p>
    <w:p w:rsidR="004E1424" w:rsidRDefault="000878E4" w:rsidP="00474E12">
      <w:pPr>
        <w:numPr>
          <w:ilvl w:val="0"/>
          <w:numId w:val="17"/>
        </w:numPr>
        <w:spacing w:after="0" w:line="276" w:lineRule="auto"/>
        <w:ind w:right="0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76192C">
        <w:rPr>
          <w:rFonts w:eastAsiaTheme="minorHAnsi"/>
          <w:color w:val="auto"/>
          <w:szCs w:val="24"/>
          <w:lang w:eastAsia="en-US"/>
        </w:rPr>
        <w:t>Наличие расписания занятий у педагогов дополнительного образования создает возможность занятости обучающихся гимназии во внеурочное время, начиная с 13.15 до 20.00.</w:t>
      </w:r>
    </w:p>
    <w:p w:rsidR="0076192C" w:rsidRPr="0076192C" w:rsidRDefault="0076192C" w:rsidP="0076192C">
      <w:pPr>
        <w:spacing w:after="0" w:line="276" w:lineRule="auto"/>
        <w:ind w:left="65" w:right="0" w:firstLine="0"/>
        <w:contextualSpacing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Занятость в кружках и секция: более 70%</w:t>
      </w:r>
    </w:p>
    <w:p w:rsidR="004E1424" w:rsidRPr="0076192C" w:rsidRDefault="000878E4" w:rsidP="0076192C">
      <w:pPr>
        <w:spacing w:after="0" w:line="259" w:lineRule="auto"/>
        <w:ind w:left="218" w:right="0" w:hanging="10"/>
        <w:jc w:val="left"/>
        <w:rPr>
          <w:color w:val="auto"/>
          <w:szCs w:val="24"/>
        </w:rPr>
      </w:pPr>
      <w:r w:rsidRPr="0076192C">
        <w:rPr>
          <w:color w:val="auto"/>
          <w:szCs w:val="24"/>
          <w:u w:val="single"/>
        </w:rPr>
        <w:t>Взаимодействие с социумом</w:t>
      </w:r>
    </w:p>
    <w:p w:rsidR="004E1424" w:rsidRPr="0076192C" w:rsidRDefault="000878E4" w:rsidP="00474E12">
      <w:pPr>
        <w:numPr>
          <w:ilvl w:val="0"/>
          <w:numId w:val="5"/>
        </w:numPr>
        <w:spacing w:after="0" w:line="276" w:lineRule="auto"/>
        <w:ind w:right="14" w:hanging="432"/>
        <w:rPr>
          <w:color w:val="auto"/>
        </w:rPr>
      </w:pPr>
      <w:r w:rsidRPr="0076192C">
        <w:rPr>
          <w:color w:val="auto"/>
        </w:rPr>
        <w:t>Детская школа искусств</w:t>
      </w:r>
    </w:p>
    <w:p w:rsidR="004E1424" w:rsidRPr="0076192C" w:rsidRDefault="000878E4" w:rsidP="00474E12">
      <w:pPr>
        <w:numPr>
          <w:ilvl w:val="0"/>
          <w:numId w:val="5"/>
        </w:numPr>
        <w:spacing w:after="0" w:line="276" w:lineRule="auto"/>
        <w:ind w:right="14" w:hanging="432"/>
        <w:rPr>
          <w:color w:val="auto"/>
        </w:rPr>
      </w:pPr>
      <w:r w:rsidRPr="0076192C">
        <w:rPr>
          <w:color w:val="auto"/>
        </w:rPr>
        <w:t xml:space="preserve"> ДДТ и ДЮСШ</w:t>
      </w:r>
    </w:p>
    <w:p w:rsidR="004E1424" w:rsidRPr="0076192C" w:rsidRDefault="000878E4" w:rsidP="00474E12">
      <w:pPr>
        <w:numPr>
          <w:ilvl w:val="0"/>
          <w:numId w:val="5"/>
        </w:numPr>
        <w:spacing w:after="0" w:line="276" w:lineRule="auto"/>
        <w:ind w:right="14" w:hanging="432"/>
        <w:rPr>
          <w:color w:val="auto"/>
        </w:rPr>
      </w:pPr>
      <w:r w:rsidRPr="0076192C">
        <w:rPr>
          <w:color w:val="auto"/>
        </w:rPr>
        <w:t>Центральная библиотека</w:t>
      </w:r>
    </w:p>
    <w:p w:rsidR="004E1424" w:rsidRPr="0076192C" w:rsidRDefault="000878E4" w:rsidP="00474E12">
      <w:pPr>
        <w:numPr>
          <w:ilvl w:val="0"/>
          <w:numId w:val="5"/>
        </w:numPr>
        <w:spacing w:after="0" w:line="276" w:lineRule="auto"/>
        <w:ind w:right="14" w:hanging="432"/>
        <w:rPr>
          <w:color w:val="auto"/>
        </w:rPr>
      </w:pPr>
      <w:r w:rsidRPr="0076192C">
        <w:rPr>
          <w:color w:val="auto"/>
        </w:rPr>
        <w:t>Детская библиотека</w:t>
      </w:r>
    </w:p>
    <w:p w:rsidR="004E1424" w:rsidRPr="0076192C" w:rsidRDefault="000878E4" w:rsidP="00474E12">
      <w:pPr>
        <w:numPr>
          <w:ilvl w:val="0"/>
          <w:numId w:val="5"/>
        </w:numPr>
        <w:spacing w:after="0" w:line="276" w:lineRule="auto"/>
        <w:ind w:right="14" w:hanging="432"/>
        <w:rPr>
          <w:color w:val="auto"/>
        </w:rPr>
      </w:pPr>
      <w:r w:rsidRPr="0076192C">
        <w:rPr>
          <w:color w:val="auto"/>
        </w:rPr>
        <w:t xml:space="preserve"> Картинная галерея</w:t>
      </w:r>
    </w:p>
    <w:p w:rsidR="004E1424" w:rsidRPr="0076192C" w:rsidRDefault="000878E4" w:rsidP="00474E12">
      <w:pPr>
        <w:numPr>
          <w:ilvl w:val="0"/>
          <w:numId w:val="5"/>
        </w:numPr>
        <w:spacing w:after="0" w:line="276" w:lineRule="auto"/>
        <w:ind w:right="14" w:hanging="432"/>
        <w:rPr>
          <w:color w:val="auto"/>
        </w:rPr>
      </w:pPr>
      <w:r w:rsidRPr="0076192C">
        <w:rPr>
          <w:color w:val="auto"/>
        </w:rPr>
        <w:t>Районный дом культуры</w:t>
      </w:r>
    </w:p>
    <w:p w:rsidR="004E1424" w:rsidRPr="0076192C" w:rsidRDefault="000878E4" w:rsidP="00474E12">
      <w:pPr>
        <w:numPr>
          <w:ilvl w:val="0"/>
          <w:numId w:val="5"/>
        </w:numPr>
        <w:spacing w:after="0" w:line="276" w:lineRule="auto"/>
        <w:ind w:right="14" w:hanging="432"/>
        <w:rPr>
          <w:color w:val="auto"/>
        </w:rPr>
      </w:pPr>
      <w:r w:rsidRPr="0076192C">
        <w:rPr>
          <w:color w:val="auto"/>
        </w:rPr>
        <w:t>ДК «Юбилейный»</w:t>
      </w:r>
    </w:p>
    <w:p w:rsidR="004E1424" w:rsidRPr="0076192C" w:rsidRDefault="000878E4" w:rsidP="00474E12">
      <w:pPr>
        <w:numPr>
          <w:ilvl w:val="0"/>
          <w:numId w:val="5"/>
        </w:numPr>
        <w:spacing w:after="0" w:line="276" w:lineRule="auto"/>
        <w:ind w:right="14" w:hanging="432"/>
        <w:rPr>
          <w:color w:val="auto"/>
        </w:rPr>
      </w:pPr>
      <w:r w:rsidRPr="0076192C">
        <w:rPr>
          <w:color w:val="auto"/>
        </w:rPr>
        <w:t xml:space="preserve">ГИБДД (профилактическая работа </w:t>
      </w:r>
      <w:proofErr w:type="gramStart"/>
      <w:r w:rsidRPr="0076192C">
        <w:rPr>
          <w:color w:val="auto"/>
        </w:rPr>
        <w:t>с</w:t>
      </w:r>
      <w:proofErr w:type="gramEnd"/>
      <w:r w:rsidRPr="0076192C">
        <w:rPr>
          <w:color w:val="auto"/>
        </w:rPr>
        <w:t xml:space="preserve"> обучающимися) </w:t>
      </w:r>
    </w:p>
    <w:p w:rsidR="004E1424" w:rsidRPr="0076192C" w:rsidRDefault="000878E4" w:rsidP="00474E12">
      <w:pPr>
        <w:numPr>
          <w:ilvl w:val="0"/>
          <w:numId w:val="5"/>
        </w:numPr>
        <w:spacing w:after="0" w:line="276" w:lineRule="auto"/>
        <w:ind w:right="14" w:hanging="432"/>
        <w:rPr>
          <w:color w:val="auto"/>
        </w:rPr>
      </w:pPr>
      <w:r w:rsidRPr="0076192C">
        <w:rPr>
          <w:color w:val="auto"/>
        </w:rPr>
        <w:t xml:space="preserve">ППДН (профилактика правонарушений) </w:t>
      </w:r>
    </w:p>
    <w:p w:rsidR="004E1424" w:rsidRPr="0076192C" w:rsidRDefault="000878E4" w:rsidP="00474E12">
      <w:pPr>
        <w:numPr>
          <w:ilvl w:val="0"/>
          <w:numId w:val="5"/>
        </w:numPr>
        <w:spacing w:after="0" w:line="276" w:lineRule="auto"/>
        <w:ind w:right="14" w:hanging="432"/>
        <w:rPr>
          <w:color w:val="auto"/>
        </w:rPr>
      </w:pPr>
      <w:r w:rsidRPr="0076192C">
        <w:rPr>
          <w:color w:val="auto"/>
        </w:rPr>
        <w:t>КДНиЗП</w:t>
      </w:r>
    </w:p>
    <w:p w:rsidR="004E1424" w:rsidRPr="0076192C" w:rsidRDefault="000878E4" w:rsidP="00474E12">
      <w:pPr>
        <w:numPr>
          <w:ilvl w:val="0"/>
          <w:numId w:val="5"/>
        </w:numPr>
        <w:spacing w:after="0" w:line="276" w:lineRule="auto"/>
        <w:ind w:right="14" w:hanging="432"/>
        <w:rPr>
          <w:color w:val="auto"/>
        </w:rPr>
      </w:pPr>
      <w:r w:rsidRPr="0076192C">
        <w:rPr>
          <w:color w:val="auto"/>
        </w:rPr>
        <w:t xml:space="preserve">МЧС (профилактическая работа </w:t>
      </w:r>
      <w:proofErr w:type="gramStart"/>
      <w:r w:rsidRPr="0076192C">
        <w:rPr>
          <w:color w:val="auto"/>
        </w:rPr>
        <w:t>с</w:t>
      </w:r>
      <w:proofErr w:type="gramEnd"/>
      <w:r w:rsidRPr="0076192C">
        <w:rPr>
          <w:color w:val="auto"/>
        </w:rPr>
        <w:t xml:space="preserve"> обучающимися)</w:t>
      </w:r>
    </w:p>
    <w:p w:rsidR="004E1424" w:rsidRPr="0076192C" w:rsidRDefault="000878E4" w:rsidP="00474E12">
      <w:pPr>
        <w:numPr>
          <w:ilvl w:val="0"/>
          <w:numId w:val="5"/>
        </w:numPr>
        <w:spacing w:after="0" w:line="276" w:lineRule="auto"/>
        <w:ind w:right="14" w:hanging="432"/>
        <w:rPr>
          <w:color w:val="auto"/>
        </w:rPr>
      </w:pPr>
      <w:r w:rsidRPr="0076192C">
        <w:rPr>
          <w:color w:val="auto"/>
        </w:rPr>
        <w:t xml:space="preserve"> Осташковский краеведческий музей</w:t>
      </w:r>
    </w:p>
    <w:p w:rsidR="004E1424" w:rsidRPr="0076192C" w:rsidRDefault="000878E4" w:rsidP="00474E12">
      <w:pPr>
        <w:numPr>
          <w:ilvl w:val="0"/>
          <w:numId w:val="5"/>
        </w:numPr>
        <w:spacing w:after="0" w:line="276" w:lineRule="auto"/>
        <w:ind w:right="14" w:hanging="432"/>
        <w:rPr>
          <w:color w:val="auto"/>
        </w:rPr>
      </w:pPr>
      <w:r w:rsidRPr="0076192C">
        <w:rPr>
          <w:color w:val="auto"/>
        </w:rPr>
        <w:t>Осташковский колледж (профориентационная работа)</w:t>
      </w:r>
    </w:p>
    <w:p w:rsidR="004E1424" w:rsidRPr="0076192C" w:rsidRDefault="000878E4" w:rsidP="00474E12">
      <w:pPr>
        <w:numPr>
          <w:ilvl w:val="0"/>
          <w:numId w:val="5"/>
        </w:numPr>
        <w:spacing w:after="0" w:line="276" w:lineRule="auto"/>
        <w:ind w:right="14" w:hanging="432"/>
        <w:rPr>
          <w:color w:val="auto"/>
        </w:rPr>
      </w:pPr>
      <w:r w:rsidRPr="0076192C">
        <w:rPr>
          <w:color w:val="auto"/>
        </w:rPr>
        <w:t>О</w:t>
      </w:r>
      <w:r w:rsidR="0076192C" w:rsidRPr="0076192C">
        <w:rPr>
          <w:color w:val="auto"/>
        </w:rPr>
        <w:t>бразовательные учреждения муниципалитета</w:t>
      </w:r>
    </w:p>
    <w:p w:rsidR="004E1424" w:rsidRPr="0076192C" w:rsidRDefault="000878E4">
      <w:pPr>
        <w:spacing w:after="0" w:line="276" w:lineRule="auto"/>
        <w:ind w:left="277" w:right="14"/>
        <w:rPr>
          <w:color w:val="auto"/>
        </w:rPr>
      </w:pPr>
      <w:r w:rsidRPr="0076192C">
        <w:rPr>
          <w:color w:val="auto"/>
        </w:rPr>
        <w:t>Органы ученического самоуправления созданы на базе детской общественной организации</w:t>
      </w:r>
    </w:p>
    <w:p w:rsidR="004E1424" w:rsidRPr="0076192C" w:rsidRDefault="000878E4">
      <w:pPr>
        <w:spacing w:after="37" w:line="276" w:lineRule="auto"/>
        <w:ind w:left="277" w:right="86"/>
        <w:rPr>
          <w:color w:val="auto"/>
        </w:rPr>
      </w:pPr>
      <w:proofErr w:type="gramStart"/>
      <w:r w:rsidRPr="0076192C">
        <w:rPr>
          <w:color w:val="auto"/>
        </w:rPr>
        <w:t xml:space="preserve">«Республика Добрых сердец», функционирующей на базе МБОУ «Гимназия №2» </w:t>
      </w:r>
      <w:proofErr w:type="gramEnd"/>
    </w:p>
    <w:p w:rsidR="004E1424" w:rsidRPr="0076192C" w:rsidRDefault="00941349">
      <w:pPr>
        <w:spacing w:after="37" w:line="276" w:lineRule="auto"/>
        <w:ind w:left="277" w:right="86"/>
        <w:rPr>
          <w:color w:val="auto"/>
        </w:rPr>
      </w:pPr>
      <w:r>
        <w:rPr>
          <w:color w:val="auto"/>
        </w:rPr>
        <w:pict>
          <v:shape id="_x0000_s1037" type="#_x0000_t75" style="position:absolute;left:0;text-align:left;margin-left:0;margin-top:0;width:50pt;height:50pt;z-index:25165977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C030D" w:rsidRPr="00941349">
        <w:rPr>
          <w:color w:val="auto"/>
        </w:rPr>
        <w:pict>
          <v:shape id="_x0000_i1030" type="#_x0000_t75" style="width:.75pt;height:.75pt;mso-wrap-distance-left:0;mso-wrap-distance-top:0;mso-wrap-distance-right:0;mso-wrap-distance-bottom:0">
            <v:imagedata r:id="rId29" o:title=""/>
            <v:path textboxrect="0,0,0,0"/>
          </v:shape>
        </w:pict>
      </w:r>
      <w:r w:rsidR="000878E4" w:rsidRPr="0076192C">
        <w:rPr>
          <w:color w:val="auto"/>
          <w:u w:val="single"/>
        </w:rPr>
        <w:t>Традиционные дела РДС</w:t>
      </w:r>
    </w:p>
    <w:p w:rsidR="004E1424" w:rsidRPr="0076192C" w:rsidRDefault="000878E4" w:rsidP="00474E12">
      <w:pPr>
        <w:numPr>
          <w:ilvl w:val="0"/>
          <w:numId w:val="5"/>
        </w:numPr>
        <w:spacing w:after="38"/>
        <w:ind w:right="14" w:hanging="432"/>
        <w:rPr>
          <w:color w:val="auto"/>
        </w:rPr>
      </w:pPr>
      <w:r w:rsidRPr="0076192C">
        <w:rPr>
          <w:color w:val="auto"/>
        </w:rPr>
        <w:t>День Добрых Сердец и сердечных улыбок</w:t>
      </w:r>
    </w:p>
    <w:p w:rsidR="004E1424" w:rsidRPr="0076192C" w:rsidRDefault="000878E4" w:rsidP="00474E12">
      <w:pPr>
        <w:numPr>
          <w:ilvl w:val="0"/>
          <w:numId w:val="5"/>
        </w:numPr>
        <w:spacing w:after="42"/>
        <w:ind w:right="14" w:hanging="432"/>
        <w:rPr>
          <w:color w:val="auto"/>
        </w:rPr>
      </w:pPr>
      <w:r w:rsidRPr="0076192C">
        <w:rPr>
          <w:color w:val="auto"/>
        </w:rPr>
        <w:t>День самоуправления</w:t>
      </w:r>
    </w:p>
    <w:p w:rsidR="004E1424" w:rsidRPr="0076192C" w:rsidRDefault="000878E4" w:rsidP="00474E12">
      <w:pPr>
        <w:numPr>
          <w:ilvl w:val="0"/>
          <w:numId w:val="5"/>
        </w:numPr>
        <w:spacing w:after="42"/>
        <w:ind w:right="14" w:hanging="432"/>
        <w:rPr>
          <w:color w:val="auto"/>
        </w:rPr>
      </w:pPr>
      <w:r w:rsidRPr="0076192C">
        <w:rPr>
          <w:color w:val="auto"/>
        </w:rPr>
        <w:t>День гимназии</w:t>
      </w:r>
    </w:p>
    <w:p w:rsidR="004E1424" w:rsidRPr="0076192C" w:rsidRDefault="000878E4" w:rsidP="00474E12">
      <w:pPr>
        <w:numPr>
          <w:ilvl w:val="0"/>
          <w:numId w:val="5"/>
        </w:numPr>
        <w:spacing w:after="42"/>
        <w:ind w:right="14" w:hanging="432"/>
        <w:rPr>
          <w:color w:val="auto"/>
        </w:rPr>
      </w:pPr>
      <w:r w:rsidRPr="0076192C">
        <w:rPr>
          <w:color w:val="auto"/>
        </w:rPr>
        <w:t>Выборы президента</w:t>
      </w:r>
      <w:r w:rsidR="0076192C" w:rsidRPr="0076192C">
        <w:rPr>
          <w:color w:val="auto"/>
        </w:rPr>
        <w:t xml:space="preserve"> РДС</w:t>
      </w:r>
    </w:p>
    <w:p w:rsidR="004E1424" w:rsidRPr="0076192C" w:rsidRDefault="000878E4" w:rsidP="00474E12">
      <w:pPr>
        <w:numPr>
          <w:ilvl w:val="0"/>
          <w:numId w:val="5"/>
        </w:numPr>
        <w:spacing w:after="41"/>
        <w:ind w:right="14" w:hanging="432"/>
        <w:rPr>
          <w:color w:val="auto"/>
        </w:rPr>
      </w:pPr>
      <w:r w:rsidRPr="0076192C">
        <w:rPr>
          <w:color w:val="auto"/>
        </w:rPr>
        <w:t>День рождения РДС</w:t>
      </w:r>
    </w:p>
    <w:p w:rsidR="004E1424" w:rsidRPr="0076192C" w:rsidRDefault="000878E4" w:rsidP="00474E12">
      <w:pPr>
        <w:numPr>
          <w:ilvl w:val="0"/>
          <w:numId w:val="5"/>
        </w:numPr>
        <w:spacing w:after="46"/>
        <w:ind w:right="14" w:hanging="432"/>
        <w:rPr>
          <w:color w:val="auto"/>
        </w:rPr>
      </w:pPr>
      <w:r w:rsidRPr="0076192C">
        <w:rPr>
          <w:color w:val="auto"/>
        </w:rPr>
        <w:t>Весенняя неделя добра</w:t>
      </w:r>
    </w:p>
    <w:p w:rsidR="004E1424" w:rsidRPr="0076192C" w:rsidRDefault="000878E4" w:rsidP="00474E12">
      <w:pPr>
        <w:numPr>
          <w:ilvl w:val="0"/>
          <w:numId w:val="5"/>
        </w:numPr>
        <w:ind w:right="14" w:hanging="432"/>
        <w:rPr>
          <w:color w:val="auto"/>
        </w:rPr>
      </w:pPr>
      <w:r w:rsidRPr="0076192C">
        <w:rPr>
          <w:color w:val="auto"/>
        </w:rPr>
        <w:t>Слёт отличников</w:t>
      </w:r>
    </w:p>
    <w:p w:rsidR="004E1424" w:rsidRDefault="004E1424">
      <w:pPr>
        <w:ind w:left="1073" w:right="14" w:firstLine="0"/>
        <w:rPr>
          <w:color w:val="auto"/>
          <w:u w:val="single"/>
        </w:rPr>
      </w:pPr>
    </w:p>
    <w:p w:rsidR="004E1424" w:rsidRPr="00614A78" w:rsidRDefault="000878E4">
      <w:pPr>
        <w:pStyle w:val="310"/>
        <w:spacing w:after="153"/>
        <w:ind w:left="860" w:right="173"/>
        <w:rPr>
          <w:b/>
          <w:color w:val="auto"/>
          <w:sz w:val="36"/>
          <w:szCs w:val="36"/>
          <w:u w:val="single"/>
        </w:rPr>
      </w:pPr>
      <w:r w:rsidRPr="00744FF6">
        <w:rPr>
          <w:color w:val="auto"/>
          <w:sz w:val="36"/>
          <w:szCs w:val="36"/>
          <w:u w:val="single"/>
        </w:rPr>
        <w:t>1.5</w:t>
      </w:r>
      <w:r w:rsidRPr="00614A78">
        <w:rPr>
          <w:b/>
          <w:color w:val="auto"/>
          <w:sz w:val="36"/>
          <w:szCs w:val="36"/>
          <w:u w:val="single"/>
        </w:rPr>
        <w:t>. Поступление выпускников</w:t>
      </w:r>
    </w:p>
    <w:tbl>
      <w:tblPr>
        <w:tblStyle w:val="50"/>
        <w:tblW w:w="9322" w:type="dxa"/>
        <w:tblLayout w:type="fixed"/>
        <w:tblLook w:val="04A0"/>
      </w:tblPr>
      <w:tblGrid>
        <w:gridCol w:w="341"/>
        <w:gridCol w:w="570"/>
        <w:gridCol w:w="949"/>
        <w:gridCol w:w="471"/>
        <w:gridCol w:w="766"/>
        <w:gridCol w:w="709"/>
        <w:gridCol w:w="562"/>
        <w:gridCol w:w="709"/>
        <w:gridCol w:w="766"/>
        <w:gridCol w:w="530"/>
        <w:gridCol w:w="637"/>
        <w:gridCol w:w="678"/>
        <w:gridCol w:w="703"/>
        <w:gridCol w:w="931"/>
      </w:tblGrid>
      <w:tr w:rsidR="004E1424" w:rsidRPr="00614A78">
        <w:tc>
          <w:tcPr>
            <w:tcW w:w="341" w:type="dxa"/>
          </w:tcPr>
          <w:p w:rsidR="004E1424" w:rsidRPr="00614A78" w:rsidRDefault="000878E4">
            <w:pPr>
              <w:spacing w:after="0" w:line="240" w:lineRule="auto"/>
              <w:ind w:left="0" w:right="0" w:firstLine="0"/>
              <w:rPr>
                <w:b/>
                <w:i/>
                <w:color w:val="auto"/>
                <w:sz w:val="24"/>
                <w:szCs w:val="24"/>
              </w:rPr>
            </w:pPr>
            <w:r w:rsidRPr="00614A78">
              <w:rPr>
                <w:b/>
                <w:i/>
                <w:color w:val="auto"/>
                <w:sz w:val="24"/>
                <w:szCs w:val="24"/>
              </w:rPr>
              <w:t>№</w:t>
            </w:r>
          </w:p>
        </w:tc>
        <w:tc>
          <w:tcPr>
            <w:tcW w:w="570" w:type="dxa"/>
          </w:tcPr>
          <w:p w:rsidR="004E1424" w:rsidRPr="00614A78" w:rsidRDefault="000878E4">
            <w:pPr>
              <w:spacing w:after="0" w:line="240" w:lineRule="auto"/>
              <w:ind w:left="0" w:right="0" w:firstLine="0"/>
              <w:rPr>
                <w:b/>
                <w:i/>
                <w:color w:val="auto"/>
                <w:sz w:val="24"/>
                <w:szCs w:val="24"/>
              </w:rPr>
            </w:pPr>
            <w:r w:rsidRPr="00614A78">
              <w:rPr>
                <w:b/>
                <w:i/>
                <w:color w:val="auto"/>
                <w:sz w:val="24"/>
                <w:szCs w:val="24"/>
              </w:rPr>
              <w:t>Класс</w:t>
            </w:r>
          </w:p>
        </w:tc>
        <w:tc>
          <w:tcPr>
            <w:tcW w:w="949" w:type="dxa"/>
          </w:tcPr>
          <w:p w:rsidR="004E1424" w:rsidRPr="00614A78" w:rsidRDefault="000878E4">
            <w:pPr>
              <w:spacing w:after="0" w:line="240" w:lineRule="auto"/>
              <w:ind w:left="0" w:right="0" w:firstLine="0"/>
              <w:rPr>
                <w:b/>
                <w:i/>
                <w:color w:val="auto"/>
                <w:sz w:val="24"/>
                <w:szCs w:val="24"/>
              </w:rPr>
            </w:pPr>
            <w:r w:rsidRPr="00614A78">
              <w:rPr>
                <w:b/>
                <w:i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471" w:type="dxa"/>
          </w:tcPr>
          <w:p w:rsidR="004E1424" w:rsidRPr="00614A78" w:rsidRDefault="000878E4">
            <w:pPr>
              <w:spacing w:after="0" w:line="240" w:lineRule="auto"/>
              <w:ind w:left="0" w:right="0" w:firstLine="0"/>
              <w:rPr>
                <w:b/>
                <w:i/>
                <w:color w:val="auto"/>
                <w:sz w:val="24"/>
                <w:szCs w:val="24"/>
              </w:rPr>
            </w:pPr>
            <w:r w:rsidRPr="00614A78">
              <w:rPr>
                <w:b/>
                <w:i/>
                <w:color w:val="auto"/>
                <w:sz w:val="24"/>
                <w:szCs w:val="24"/>
              </w:rPr>
              <w:t>ВУЗ</w:t>
            </w:r>
          </w:p>
        </w:tc>
        <w:tc>
          <w:tcPr>
            <w:tcW w:w="766" w:type="dxa"/>
          </w:tcPr>
          <w:p w:rsidR="004E1424" w:rsidRPr="00614A78" w:rsidRDefault="000878E4">
            <w:pPr>
              <w:spacing w:after="0" w:line="240" w:lineRule="auto"/>
              <w:ind w:left="0" w:right="0" w:firstLine="0"/>
              <w:rPr>
                <w:b/>
                <w:i/>
                <w:color w:val="auto"/>
                <w:sz w:val="24"/>
                <w:szCs w:val="24"/>
              </w:rPr>
            </w:pPr>
            <w:r w:rsidRPr="00614A78">
              <w:rPr>
                <w:b/>
                <w:i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709" w:type="dxa"/>
          </w:tcPr>
          <w:p w:rsidR="004E1424" w:rsidRPr="00614A78" w:rsidRDefault="000878E4">
            <w:pPr>
              <w:spacing w:after="0" w:line="240" w:lineRule="auto"/>
              <w:ind w:left="0" w:right="0" w:firstLine="0"/>
              <w:rPr>
                <w:b/>
                <w:i/>
                <w:color w:val="auto"/>
                <w:sz w:val="24"/>
                <w:szCs w:val="24"/>
              </w:rPr>
            </w:pPr>
            <w:r w:rsidRPr="00614A78">
              <w:rPr>
                <w:b/>
                <w:i/>
                <w:color w:val="auto"/>
                <w:sz w:val="24"/>
                <w:szCs w:val="24"/>
              </w:rPr>
              <w:t>Платно</w:t>
            </w:r>
          </w:p>
        </w:tc>
        <w:tc>
          <w:tcPr>
            <w:tcW w:w="562" w:type="dxa"/>
          </w:tcPr>
          <w:p w:rsidR="004E1424" w:rsidRPr="00614A78" w:rsidRDefault="000878E4">
            <w:pPr>
              <w:spacing w:after="0" w:line="240" w:lineRule="auto"/>
              <w:ind w:left="0" w:right="0" w:firstLine="0"/>
              <w:rPr>
                <w:b/>
                <w:i/>
                <w:color w:val="auto"/>
                <w:sz w:val="24"/>
                <w:szCs w:val="24"/>
              </w:rPr>
            </w:pPr>
            <w:r w:rsidRPr="00614A78">
              <w:rPr>
                <w:b/>
                <w:i/>
                <w:color w:val="auto"/>
                <w:sz w:val="24"/>
                <w:szCs w:val="24"/>
              </w:rPr>
              <w:t>ССУЗ</w:t>
            </w:r>
          </w:p>
        </w:tc>
        <w:tc>
          <w:tcPr>
            <w:tcW w:w="709" w:type="dxa"/>
          </w:tcPr>
          <w:p w:rsidR="004E1424" w:rsidRPr="00614A78" w:rsidRDefault="000878E4">
            <w:pPr>
              <w:spacing w:after="0" w:line="240" w:lineRule="auto"/>
              <w:ind w:left="0" w:right="0" w:firstLine="0"/>
              <w:rPr>
                <w:b/>
                <w:i/>
                <w:color w:val="auto"/>
                <w:sz w:val="24"/>
                <w:szCs w:val="24"/>
              </w:rPr>
            </w:pPr>
            <w:r w:rsidRPr="00614A78">
              <w:rPr>
                <w:b/>
                <w:i/>
                <w:color w:val="auto"/>
                <w:sz w:val="24"/>
                <w:szCs w:val="24"/>
              </w:rPr>
              <w:t>Платно</w:t>
            </w:r>
          </w:p>
        </w:tc>
        <w:tc>
          <w:tcPr>
            <w:tcW w:w="766" w:type="dxa"/>
          </w:tcPr>
          <w:p w:rsidR="004E1424" w:rsidRPr="00614A78" w:rsidRDefault="000878E4">
            <w:pPr>
              <w:spacing w:after="0" w:line="240" w:lineRule="auto"/>
              <w:ind w:left="0" w:right="0" w:firstLine="0"/>
              <w:rPr>
                <w:b/>
                <w:i/>
                <w:color w:val="auto"/>
                <w:sz w:val="24"/>
                <w:szCs w:val="24"/>
              </w:rPr>
            </w:pPr>
            <w:r w:rsidRPr="00614A78">
              <w:rPr>
                <w:b/>
                <w:i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530" w:type="dxa"/>
          </w:tcPr>
          <w:p w:rsidR="004E1424" w:rsidRPr="00614A78" w:rsidRDefault="000878E4">
            <w:pPr>
              <w:spacing w:after="0" w:line="240" w:lineRule="auto"/>
              <w:ind w:left="0" w:right="0" w:firstLine="0"/>
              <w:rPr>
                <w:b/>
                <w:i/>
                <w:color w:val="auto"/>
                <w:sz w:val="24"/>
                <w:szCs w:val="24"/>
              </w:rPr>
            </w:pPr>
            <w:r w:rsidRPr="00614A78">
              <w:rPr>
                <w:b/>
                <w:i/>
                <w:color w:val="auto"/>
                <w:sz w:val="24"/>
                <w:szCs w:val="24"/>
              </w:rPr>
              <w:t>Очно</w:t>
            </w:r>
          </w:p>
        </w:tc>
        <w:tc>
          <w:tcPr>
            <w:tcW w:w="637" w:type="dxa"/>
          </w:tcPr>
          <w:p w:rsidR="004E1424" w:rsidRPr="00614A78" w:rsidRDefault="000878E4">
            <w:pPr>
              <w:spacing w:after="0" w:line="240" w:lineRule="auto"/>
              <w:ind w:left="0" w:right="0" w:firstLine="0"/>
              <w:rPr>
                <w:b/>
                <w:i/>
                <w:color w:val="auto"/>
                <w:sz w:val="24"/>
                <w:szCs w:val="24"/>
              </w:rPr>
            </w:pPr>
            <w:r w:rsidRPr="00614A78">
              <w:rPr>
                <w:b/>
                <w:i/>
                <w:color w:val="auto"/>
                <w:sz w:val="24"/>
                <w:szCs w:val="24"/>
              </w:rPr>
              <w:t>Заочно</w:t>
            </w:r>
          </w:p>
        </w:tc>
        <w:tc>
          <w:tcPr>
            <w:tcW w:w="678" w:type="dxa"/>
          </w:tcPr>
          <w:p w:rsidR="004E1424" w:rsidRPr="00614A78" w:rsidRDefault="000878E4">
            <w:pPr>
              <w:spacing w:after="0" w:line="240" w:lineRule="auto"/>
              <w:ind w:left="0" w:right="0" w:firstLine="0"/>
              <w:rPr>
                <w:b/>
                <w:i/>
                <w:color w:val="auto"/>
                <w:sz w:val="24"/>
                <w:szCs w:val="24"/>
              </w:rPr>
            </w:pPr>
            <w:r w:rsidRPr="00614A78">
              <w:rPr>
                <w:b/>
                <w:i/>
                <w:color w:val="auto"/>
                <w:sz w:val="24"/>
                <w:szCs w:val="24"/>
              </w:rPr>
              <w:t>Работа</w:t>
            </w:r>
          </w:p>
        </w:tc>
        <w:tc>
          <w:tcPr>
            <w:tcW w:w="703" w:type="dxa"/>
          </w:tcPr>
          <w:p w:rsidR="004E1424" w:rsidRPr="00614A78" w:rsidRDefault="000878E4">
            <w:pPr>
              <w:spacing w:after="0" w:line="240" w:lineRule="auto"/>
              <w:ind w:left="0" w:right="0" w:firstLine="0"/>
              <w:rPr>
                <w:b/>
                <w:i/>
                <w:color w:val="auto"/>
                <w:sz w:val="24"/>
                <w:szCs w:val="24"/>
              </w:rPr>
            </w:pPr>
            <w:r w:rsidRPr="00614A78">
              <w:rPr>
                <w:b/>
                <w:i/>
                <w:color w:val="auto"/>
                <w:sz w:val="24"/>
                <w:szCs w:val="24"/>
              </w:rPr>
              <w:t>Служба в армии</w:t>
            </w:r>
          </w:p>
        </w:tc>
        <w:tc>
          <w:tcPr>
            <w:tcW w:w="931" w:type="dxa"/>
          </w:tcPr>
          <w:p w:rsidR="004E1424" w:rsidRPr="00614A78" w:rsidRDefault="000878E4">
            <w:pPr>
              <w:spacing w:after="0" w:line="240" w:lineRule="auto"/>
              <w:ind w:left="0" w:right="0" w:firstLine="0"/>
              <w:rPr>
                <w:b/>
                <w:i/>
                <w:color w:val="auto"/>
                <w:sz w:val="24"/>
                <w:szCs w:val="24"/>
              </w:rPr>
            </w:pPr>
            <w:r w:rsidRPr="00614A78">
              <w:rPr>
                <w:b/>
                <w:i/>
                <w:color w:val="auto"/>
                <w:sz w:val="24"/>
                <w:szCs w:val="24"/>
              </w:rPr>
              <w:t>Не трудоустроены</w:t>
            </w:r>
          </w:p>
        </w:tc>
      </w:tr>
      <w:tr w:rsidR="004E1424" w:rsidRPr="00614A78">
        <w:tc>
          <w:tcPr>
            <w:tcW w:w="341" w:type="dxa"/>
          </w:tcPr>
          <w:p w:rsidR="004E1424" w:rsidRPr="00614A78" w:rsidRDefault="000878E4">
            <w:pPr>
              <w:spacing w:after="0" w:line="48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E1424" w:rsidRPr="00614A78" w:rsidRDefault="000878E4">
            <w:pPr>
              <w:spacing w:after="0" w:line="48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11</w:t>
            </w:r>
            <w:proofErr w:type="gramStart"/>
            <w:r w:rsidRPr="00614A78">
              <w:rPr>
                <w:color w:val="auto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949" w:type="dxa"/>
          </w:tcPr>
          <w:p w:rsidR="004E1424" w:rsidRPr="00614A78" w:rsidRDefault="000A3207">
            <w:pPr>
              <w:spacing w:after="0" w:line="48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471" w:type="dxa"/>
          </w:tcPr>
          <w:p w:rsidR="004E1424" w:rsidRPr="00614A78" w:rsidRDefault="000A3207">
            <w:pPr>
              <w:spacing w:after="0" w:line="48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766" w:type="dxa"/>
          </w:tcPr>
          <w:p w:rsidR="004E1424" w:rsidRPr="00614A78" w:rsidRDefault="000A3207">
            <w:pPr>
              <w:spacing w:after="0" w:line="48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E1424" w:rsidRPr="00614A78" w:rsidRDefault="000A3207">
            <w:pPr>
              <w:spacing w:after="0" w:line="48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62" w:type="dxa"/>
          </w:tcPr>
          <w:p w:rsidR="004E1424" w:rsidRPr="00614A78" w:rsidRDefault="000A3207">
            <w:pPr>
              <w:spacing w:after="0" w:line="48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E1424" w:rsidRPr="00614A78" w:rsidRDefault="000878E4">
            <w:pPr>
              <w:spacing w:after="0" w:line="480" w:lineRule="auto"/>
              <w:ind w:left="0" w:right="0" w:firstLine="0"/>
              <w:rPr>
                <w:color w:val="auto"/>
                <w:sz w:val="24"/>
                <w:szCs w:val="24"/>
                <w:lang w:val="en-US"/>
              </w:rPr>
            </w:pPr>
            <w:r w:rsidRPr="00614A78">
              <w:rPr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766" w:type="dxa"/>
          </w:tcPr>
          <w:p w:rsidR="004E1424" w:rsidRPr="00614A78" w:rsidRDefault="000A3207">
            <w:pPr>
              <w:spacing w:after="0" w:line="48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30" w:type="dxa"/>
          </w:tcPr>
          <w:p w:rsidR="004E1424" w:rsidRPr="00614A78" w:rsidRDefault="000A3207">
            <w:pPr>
              <w:spacing w:after="0" w:line="48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637" w:type="dxa"/>
          </w:tcPr>
          <w:p w:rsidR="004E1424" w:rsidRPr="00614A78" w:rsidRDefault="000A3207">
            <w:pPr>
              <w:spacing w:after="0" w:line="48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4E1424" w:rsidRPr="00614A78" w:rsidRDefault="000878E4">
            <w:pPr>
              <w:spacing w:after="0" w:line="480" w:lineRule="auto"/>
              <w:ind w:left="0" w:right="0" w:firstLine="0"/>
              <w:rPr>
                <w:color w:val="auto"/>
                <w:sz w:val="24"/>
                <w:szCs w:val="24"/>
                <w:lang w:val="en-US"/>
              </w:rPr>
            </w:pPr>
            <w:r w:rsidRPr="00614A78">
              <w:rPr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703" w:type="dxa"/>
          </w:tcPr>
          <w:p w:rsidR="004E1424" w:rsidRPr="00614A78" w:rsidRDefault="000878E4">
            <w:pPr>
              <w:spacing w:after="0" w:line="48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:rsidR="004E1424" w:rsidRPr="00614A78" w:rsidRDefault="000878E4">
            <w:pPr>
              <w:spacing w:after="0" w:line="48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0</w:t>
            </w:r>
          </w:p>
        </w:tc>
      </w:tr>
      <w:tr w:rsidR="000A3207" w:rsidRPr="00614A78">
        <w:tc>
          <w:tcPr>
            <w:tcW w:w="341" w:type="dxa"/>
          </w:tcPr>
          <w:p w:rsidR="000A3207" w:rsidRPr="00614A78" w:rsidRDefault="000A3207">
            <w:pPr>
              <w:spacing w:after="0" w:line="48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0A3207" w:rsidRPr="00614A78" w:rsidRDefault="000A3207">
            <w:pPr>
              <w:spacing w:after="0" w:line="48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11б</w:t>
            </w:r>
          </w:p>
        </w:tc>
        <w:tc>
          <w:tcPr>
            <w:tcW w:w="949" w:type="dxa"/>
          </w:tcPr>
          <w:p w:rsidR="000A3207" w:rsidRPr="00614A78" w:rsidRDefault="00744FF6">
            <w:pPr>
              <w:spacing w:after="0" w:line="48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471" w:type="dxa"/>
          </w:tcPr>
          <w:p w:rsidR="000A3207" w:rsidRPr="00614A78" w:rsidRDefault="00744FF6">
            <w:pPr>
              <w:spacing w:after="0" w:line="48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0A3207" w:rsidRPr="00614A78" w:rsidRDefault="00744FF6">
            <w:pPr>
              <w:spacing w:after="0" w:line="48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A3207" w:rsidRPr="00614A78" w:rsidRDefault="00744FF6">
            <w:pPr>
              <w:spacing w:after="0" w:line="48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62" w:type="dxa"/>
          </w:tcPr>
          <w:p w:rsidR="000A3207" w:rsidRPr="00614A78" w:rsidRDefault="00744FF6">
            <w:pPr>
              <w:spacing w:after="0" w:line="48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A3207" w:rsidRPr="00614A78" w:rsidRDefault="00744FF6">
            <w:pPr>
              <w:spacing w:after="0" w:line="48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66" w:type="dxa"/>
          </w:tcPr>
          <w:p w:rsidR="000A3207" w:rsidRPr="00614A78" w:rsidRDefault="00744FF6">
            <w:pPr>
              <w:spacing w:after="0" w:line="48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30" w:type="dxa"/>
          </w:tcPr>
          <w:p w:rsidR="000A3207" w:rsidRPr="00614A78" w:rsidRDefault="00744FF6">
            <w:pPr>
              <w:spacing w:after="0" w:line="48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637" w:type="dxa"/>
          </w:tcPr>
          <w:p w:rsidR="000A3207" w:rsidRPr="00614A78" w:rsidRDefault="00744FF6">
            <w:pPr>
              <w:spacing w:after="0" w:line="48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0A3207" w:rsidRPr="00614A78" w:rsidRDefault="00744FF6">
            <w:pPr>
              <w:spacing w:after="0" w:line="48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0A3207" w:rsidRPr="00614A78" w:rsidRDefault="00744FF6">
            <w:pPr>
              <w:spacing w:after="0" w:line="48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:rsidR="000A3207" w:rsidRPr="00614A78" w:rsidRDefault="00744FF6">
            <w:pPr>
              <w:spacing w:after="0" w:line="48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0</w:t>
            </w:r>
          </w:p>
        </w:tc>
      </w:tr>
    </w:tbl>
    <w:p w:rsidR="004E1424" w:rsidRPr="00614A78" w:rsidRDefault="004E1424">
      <w:pPr>
        <w:rPr>
          <w:color w:val="FF0000"/>
          <w:szCs w:val="24"/>
        </w:rPr>
      </w:pPr>
    </w:p>
    <w:tbl>
      <w:tblPr>
        <w:tblStyle w:val="60"/>
        <w:tblW w:w="9322" w:type="dxa"/>
        <w:tblLayout w:type="fixed"/>
        <w:tblLook w:val="04A0"/>
      </w:tblPr>
      <w:tblGrid>
        <w:gridCol w:w="538"/>
        <w:gridCol w:w="1234"/>
        <w:gridCol w:w="1619"/>
        <w:gridCol w:w="1684"/>
        <w:gridCol w:w="1229"/>
        <w:gridCol w:w="1512"/>
        <w:gridCol w:w="1506"/>
      </w:tblGrid>
      <w:tr w:rsidR="004E1424" w:rsidRPr="00614A78">
        <w:tc>
          <w:tcPr>
            <w:tcW w:w="538" w:type="dxa"/>
          </w:tcPr>
          <w:p w:rsidR="004E1424" w:rsidRPr="00614A78" w:rsidRDefault="000878E4">
            <w:pPr>
              <w:spacing w:after="0" w:line="240" w:lineRule="auto"/>
              <w:ind w:left="0" w:right="0" w:firstLine="0"/>
              <w:jc w:val="left"/>
              <w:rPr>
                <w:b/>
                <w:i/>
                <w:color w:val="auto"/>
                <w:sz w:val="24"/>
                <w:szCs w:val="24"/>
              </w:rPr>
            </w:pPr>
            <w:r w:rsidRPr="00614A78">
              <w:rPr>
                <w:b/>
                <w:i/>
                <w:color w:val="auto"/>
                <w:sz w:val="24"/>
                <w:szCs w:val="24"/>
              </w:rPr>
              <w:t>№</w:t>
            </w:r>
          </w:p>
        </w:tc>
        <w:tc>
          <w:tcPr>
            <w:tcW w:w="1234" w:type="dxa"/>
          </w:tcPr>
          <w:p w:rsidR="004E1424" w:rsidRPr="00614A78" w:rsidRDefault="000878E4">
            <w:pPr>
              <w:spacing w:after="0" w:line="240" w:lineRule="auto"/>
              <w:ind w:left="0" w:right="0" w:firstLine="0"/>
              <w:jc w:val="left"/>
              <w:rPr>
                <w:b/>
                <w:i/>
                <w:color w:val="auto"/>
                <w:sz w:val="24"/>
                <w:szCs w:val="24"/>
              </w:rPr>
            </w:pPr>
            <w:r w:rsidRPr="00614A78">
              <w:rPr>
                <w:b/>
                <w:i/>
                <w:color w:val="auto"/>
                <w:sz w:val="24"/>
                <w:szCs w:val="24"/>
              </w:rPr>
              <w:t>Класс</w:t>
            </w:r>
          </w:p>
        </w:tc>
        <w:tc>
          <w:tcPr>
            <w:tcW w:w="1619" w:type="dxa"/>
          </w:tcPr>
          <w:p w:rsidR="004E1424" w:rsidRPr="00614A78" w:rsidRDefault="000878E4">
            <w:pPr>
              <w:spacing w:after="0" w:line="240" w:lineRule="auto"/>
              <w:ind w:left="0" w:right="0" w:firstLine="0"/>
              <w:jc w:val="left"/>
              <w:rPr>
                <w:b/>
                <w:i/>
                <w:color w:val="auto"/>
                <w:sz w:val="24"/>
                <w:szCs w:val="24"/>
              </w:rPr>
            </w:pPr>
            <w:r w:rsidRPr="00614A78">
              <w:rPr>
                <w:b/>
                <w:i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684" w:type="dxa"/>
          </w:tcPr>
          <w:p w:rsidR="004E1424" w:rsidRPr="00614A78" w:rsidRDefault="000878E4">
            <w:pPr>
              <w:spacing w:after="0" w:line="240" w:lineRule="auto"/>
              <w:ind w:left="0" w:right="0" w:firstLine="0"/>
              <w:jc w:val="left"/>
              <w:rPr>
                <w:b/>
                <w:i/>
                <w:color w:val="auto"/>
                <w:sz w:val="24"/>
                <w:szCs w:val="24"/>
              </w:rPr>
            </w:pPr>
            <w:r w:rsidRPr="00614A78">
              <w:rPr>
                <w:b/>
                <w:i/>
                <w:color w:val="auto"/>
                <w:sz w:val="24"/>
                <w:szCs w:val="24"/>
              </w:rPr>
              <w:t xml:space="preserve">Продолжили обучение </w:t>
            </w:r>
          </w:p>
          <w:p w:rsidR="004E1424" w:rsidRPr="00614A78" w:rsidRDefault="000878E4">
            <w:pPr>
              <w:spacing w:after="0" w:line="240" w:lineRule="auto"/>
              <w:ind w:left="0" w:right="0" w:firstLine="0"/>
              <w:jc w:val="left"/>
              <w:rPr>
                <w:b/>
                <w:i/>
                <w:color w:val="auto"/>
                <w:sz w:val="24"/>
                <w:szCs w:val="24"/>
              </w:rPr>
            </w:pPr>
            <w:r w:rsidRPr="00614A78">
              <w:rPr>
                <w:b/>
                <w:i/>
                <w:color w:val="auto"/>
                <w:sz w:val="24"/>
                <w:szCs w:val="24"/>
              </w:rPr>
              <w:t>(10 класс)</w:t>
            </w:r>
          </w:p>
        </w:tc>
        <w:tc>
          <w:tcPr>
            <w:tcW w:w="1229" w:type="dxa"/>
          </w:tcPr>
          <w:p w:rsidR="004E1424" w:rsidRPr="00614A78" w:rsidRDefault="000878E4">
            <w:pPr>
              <w:spacing w:after="0" w:line="240" w:lineRule="auto"/>
              <w:ind w:left="0" w:right="0" w:firstLine="0"/>
              <w:jc w:val="left"/>
              <w:rPr>
                <w:b/>
                <w:i/>
                <w:color w:val="auto"/>
                <w:sz w:val="24"/>
                <w:szCs w:val="24"/>
              </w:rPr>
            </w:pPr>
            <w:r w:rsidRPr="00614A78">
              <w:rPr>
                <w:b/>
                <w:i/>
                <w:color w:val="auto"/>
                <w:sz w:val="24"/>
                <w:szCs w:val="24"/>
              </w:rPr>
              <w:t>ССУЗ</w:t>
            </w:r>
          </w:p>
        </w:tc>
        <w:tc>
          <w:tcPr>
            <w:tcW w:w="1512" w:type="dxa"/>
          </w:tcPr>
          <w:p w:rsidR="004E1424" w:rsidRPr="00614A78" w:rsidRDefault="000878E4">
            <w:pPr>
              <w:spacing w:after="0" w:line="240" w:lineRule="auto"/>
              <w:ind w:left="0" w:right="0" w:firstLine="0"/>
              <w:jc w:val="left"/>
              <w:rPr>
                <w:b/>
                <w:i/>
                <w:color w:val="auto"/>
                <w:sz w:val="24"/>
                <w:szCs w:val="24"/>
              </w:rPr>
            </w:pPr>
            <w:r w:rsidRPr="00614A78">
              <w:rPr>
                <w:b/>
                <w:i/>
                <w:color w:val="auto"/>
                <w:sz w:val="24"/>
                <w:szCs w:val="24"/>
              </w:rPr>
              <w:t>Работает</w:t>
            </w:r>
          </w:p>
        </w:tc>
        <w:tc>
          <w:tcPr>
            <w:tcW w:w="1506" w:type="dxa"/>
          </w:tcPr>
          <w:p w:rsidR="004E1424" w:rsidRPr="00614A78" w:rsidRDefault="000878E4">
            <w:pPr>
              <w:spacing w:after="0" w:line="240" w:lineRule="auto"/>
              <w:ind w:left="0" w:right="0" w:firstLine="0"/>
              <w:jc w:val="left"/>
              <w:rPr>
                <w:b/>
                <w:i/>
                <w:color w:val="auto"/>
                <w:sz w:val="24"/>
                <w:szCs w:val="24"/>
              </w:rPr>
            </w:pPr>
            <w:r w:rsidRPr="00614A78">
              <w:rPr>
                <w:b/>
                <w:i/>
                <w:color w:val="auto"/>
                <w:sz w:val="24"/>
                <w:szCs w:val="24"/>
              </w:rPr>
              <w:t>Не трудоустроен и не учится</w:t>
            </w:r>
          </w:p>
        </w:tc>
      </w:tr>
      <w:tr w:rsidR="004E1424" w:rsidRPr="00614A78">
        <w:tc>
          <w:tcPr>
            <w:tcW w:w="538" w:type="dxa"/>
          </w:tcPr>
          <w:p w:rsidR="004E1424" w:rsidRPr="00614A78" w:rsidRDefault="000878E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234" w:type="dxa"/>
          </w:tcPr>
          <w:p w:rsidR="004E1424" w:rsidRPr="00614A78" w:rsidRDefault="000878E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9</w:t>
            </w:r>
            <w:proofErr w:type="gramStart"/>
            <w:r w:rsidRPr="00614A78">
              <w:rPr>
                <w:color w:val="auto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619" w:type="dxa"/>
          </w:tcPr>
          <w:p w:rsidR="004E1424" w:rsidRPr="00614A78" w:rsidRDefault="00744FF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1684" w:type="dxa"/>
          </w:tcPr>
          <w:p w:rsidR="004E1424" w:rsidRPr="00614A78" w:rsidRDefault="000878E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614A78">
              <w:rPr>
                <w:color w:val="auto"/>
                <w:sz w:val="24"/>
                <w:szCs w:val="24"/>
                <w:lang w:val="en-US"/>
              </w:rPr>
              <w:t>16</w:t>
            </w:r>
          </w:p>
        </w:tc>
        <w:tc>
          <w:tcPr>
            <w:tcW w:w="1229" w:type="dxa"/>
          </w:tcPr>
          <w:p w:rsidR="004E1424" w:rsidRPr="00614A78" w:rsidRDefault="00744FF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1512" w:type="dxa"/>
          </w:tcPr>
          <w:p w:rsidR="004E1424" w:rsidRPr="00614A78" w:rsidRDefault="000878E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614A78">
              <w:rPr>
                <w:color w:val="auto"/>
                <w:sz w:val="24"/>
                <w:szCs w:val="24"/>
                <w:lang w:val="en-US"/>
              </w:rPr>
              <w:t>-</w:t>
            </w:r>
          </w:p>
        </w:tc>
        <w:tc>
          <w:tcPr>
            <w:tcW w:w="1506" w:type="dxa"/>
          </w:tcPr>
          <w:p w:rsidR="004E1424" w:rsidRPr="00614A78" w:rsidRDefault="000878E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-</w:t>
            </w:r>
          </w:p>
        </w:tc>
      </w:tr>
      <w:tr w:rsidR="004E1424" w:rsidRPr="00614A78">
        <w:tc>
          <w:tcPr>
            <w:tcW w:w="538" w:type="dxa"/>
          </w:tcPr>
          <w:p w:rsidR="004E1424" w:rsidRPr="00614A78" w:rsidRDefault="000878E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234" w:type="dxa"/>
          </w:tcPr>
          <w:p w:rsidR="004E1424" w:rsidRPr="00614A78" w:rsidRDefault="000878E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9</w:t>
            </w:r>
            <w:proofErr w:type="gramStart"/>
            <w:r w:rsidRPr="00614A78">
              <w:rPr>
                <w:color w:val="auto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619" w:type="dxa"/>
          </w:tcPr>
          <w:p w:rsidR="004E1424" w:rsidRPr="00614A78" w:rsidRDefault="00744FF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1684" w:type="dxa"/>
          </w:tcPr>
          <w:p w:rsidR="004E1424" w:rsidRPr="00614A78" w:rsidRDefault="00744FF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229" w:type="dxa"/>
          </w:tcPr>
          <w:p w:rsidR="004E1424" w:rsidRPr="00614A78" w:rsidRDefault="00744FF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512" w:type="dxa"/>
          </w:tcPr>
          <w:p w:rsidR="004E1424" w:rsidRPr="00614A78" w:rsidRDefault="004E142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06" w:type="dxa"/>
          </w:tcPr>
          <w:p w:rsidR="004E1424" w:rsidRPr="00614A78" w:rsidRDefault="00744FF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1</w:t>
            </w:r>
          </w:p>
        </w:tc>
      </w:tr>
      <w:tr w:rsidR="004E1424" w:rsidRPr="00614A78">
        <w:tc>
          <w:tcPr>
            <w:tcW w:w="538" w:type="dxa"/>
          </w:tcPr>
          <w:p w:rsidR="004E1424" w:rsidRPr="00614A78" w:rsidRDefault="000878E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1234" w:type="dxa"/>
          </w:tcPr>
          <w:p w:rsidR="004E1424" w:rsidRPr="00614A78" w:rsidRDefault="000878E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9</w:t>
            </w:r>
            <w:proofErr w:type="gramStart"/>
            <w:r w:rsidRPr="00614A78">
              <w:rPr>
                <w:color w:val="auto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619" w:type="dxa"/>
          </w:tcPr>
          <w:p w:rsidR="004E1424" w:rsidRPr="00614A78" w:rsidRDefault="00744FF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1684" w:type="dxa"/>
          </w:tcPr>
          <w:p w:rsidR="004E1424" w:rsidRPr="00614A78" w:rsidRDefault="00744FF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229" w:type="dxa"/>
          </w:tcPr>
          <w:p w:rsidR="004E1424" w:rsidRPr="00614A78" w:rsidRDefault="00744FF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1512" w:type="dxa"/>
          </w:tcPr>
          <w:p w:rsidR="004E1424" w:rsidRPr="00614A78" w:rsidRDefault="004E142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</w:tcPr>
          <w:p w:rsidR="004E1424" w:rsidRPr="00614A78" w:rsidRDefault="00744FF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614A78">
              <w:rPr>
                <w:color w:val="auto"/>
                <w:sz w:val="24"/>
                <w:szCs w:val="24"/>
              </w:rPr>
              <w:t>1</w:t>
            </w:r>
          </w:p>
        </w:tc>
      </w:tr>
    </w:tbl>
    <w:p w:rsidR="004E1424" w:rsidRPr="00614A78" w:rsidRDefault="004E1424">
      <w:pPr>
        <w:pStyle w:val="310"/>
        <w:spacing w:after="85"/>
        <w:ind w:left="0" w:right="173" w:firstLine="0"/>
        <w:rPr>
          <w:color w:val="FF0000"/>
          <w:sz w:val="24"/>
          <w:szCs w:val="24"/>
        </w:rPr>
      </w:pPr>
    </w:p>
    <w:p w:rsidR="004E1424" w:rsidRDefault="004E1424">
      <w:pPr>
        <w:pStyle w:val="310"/>
        <w:spacing w:after="85"/>
        <w:ind w:left="500" w:right="173"/>
        <w:jc w:val="both"/>
        <w:rPr>
          <w:color w:val="auto"/>
          <w:sz w:val="22"/>
          <w:u w:val="single"/>
        </w:rPr>
      </w:pPr>
    </w:p>
    <w:p w:rsidR="004E1424" w:rsidRPr="0018222F" w:rsidRDefault="000878E4">
      <w:pPr>
        <w:pStyle w:val="310"/>
        <w:spacing w:after="85"/>
        <w:ind w:left="500" w:right="173"/>
        <w:jc w:val="both"/>
        <w:rPr>
          <w:color w:val="auto"/>
          <w:sz w:val="36"/>
          <w:szCs w:val="36"/>
          <w:u w:val="single"/>
        </w:rPr>
      </w:pPr>
      <w:r w:rsidRPr="0018222F">
        <w:rPr>
          <w:color w:val="auto"/>
          <w:sz w:val="36"/>
          <w:szCs w:val="36"/>
          <w:u w:val="single"/>
        </w:rPr>
        <w:t>1.6. Кадровое обеспечение</w:t>
      </w:r>
    </w:p>
    <w:p w:rsidR="004E1424" w:rsidRPr="0018222F" w:rsidRDefault="004E1424">
      <w:pPr>
        <w:spacing w:after="40"/>
        <w:ind w:left="879" w:right="569" w:firstLine="0"/>
        <w:rPr>
          <w:color w:val="auto"/>
          <w:sz w:val="22"/>
        </w:rPr>
      </w:pPr>
    </w:p>
    <w:p w:rsidR="004E1424" w:rsidRPr="0018222F" w:rsidRDefault="000878E4" w:rsidP="00614A78">
      <w:pPr>
        <w:spacing w:after="40"/>
        <w:ind w:left="65" w:right="569" w:firstLine="0"/>
        <w:rPr>
          <w:color w:val="auto"/>
          <w:sz w:val="22"/>
        </w:rPr>
      </w:pPr>
      <w:r w:rsidRPr="0018222F">
        <w:rPr>
          <w:color w:val="auto"/>
          <w:sz w:val="22"/>
        </w:rPr>
        <w:t>В гимназии действует программа “Современный учитель” автор Петрова Т.В. заместитель директора по УВР МБОУ “</w:t>
      </w:r>
      <w:r w:rsidR="0018222F" w:rsidRPr="0018222F">
        <w:rPr>
          <w:color w:val="auto"/>
          <w:sz w:val="22"/>
        </w:rPr>
        <w:t xml:space="preserve"> Гимназия №2” (обновлена на 2022-2026</w:t>
      </w:r>
      <w:r w:rsidRPr="0018222F">
        <w:rPr>
          <w:color w:val="auto"/>
          <w:sz w:val="22"/>
        </w:rPr>
        <w:t xml:space="preserve"> г, утверждена на заседании методического совета отдела образования Администрации Осташковского городского округа)</w:t>
      </w:r>
    </w:p>
    <w:p w:rsidR="004E1424" w:rsidRPr="0018222F" w:rsidRDefault="000878E4" w:rsidP="00614A78">
      <w:pPr>
        <w:spacing w:after="40"/>
        <w:ind w:right="569"/>
        <w:rPr>
          <w:color w:val="auto"/>
          <w:sz w:val="22"/>
        </w:rPr>
      </w:pPr>
      <w:r w:rsidRPr="0018222F">
        <w:rPr>
          <w:color w:val="auto"/>
          <w:sz w:val="22"/>
        </w:rPr>
        <w:t>Мониторинг кадрового состава МБОУ» Гимназия №2»:</w:t>
      </w:r>
    </w:p>
    <w:p w:rsidR="004E1424" w:rsidRPr="0018222F" w:rsidRDefault="000878E4" w:rsidP="00614A78">
      <w:pPr>
        <w:spacing w:after="40"/>
        <w:ind w:right="569"/>
        <w:rPr>
          <w:color w:val="auto"/>
          <w:sz w:val="22"/>
        </w:rPr>
      </w:pPr>
      <w:r w:rsidRPr="0018222F">
        <w:rPr>
          <w:color w:val="auto"/>
          <w:sz w:val="22"/>
        </w:rPr>
        <w:t xml:space="preserve">Имеют высшее </w:t>
      </w:r>
      <w:r w:rsidR="0018222F" w:rsidRPr="0018222F">
        <w:rPr>
          <w:color w:val="auto"/>
          <w:sz w:val="22"/>
        </w:rPr>
        <w:t>педагогическое образование -  35</w:t>
      </w:r>
      <w:r w:rsidRPr="0018222F">
        <w:rPr>
          <w:color w:val="auto"/>
          <w:sz w:val="22"/>
        </w:rPr>
        <w:t xml:space="preserve"> чел.</w:t>
      </w:r>
    </w:p>
    <w:p w:rsidR="004E1424" w:rsidRPr="0018222F" w:rsidRDefault="000878E4" w:rsidP="00614A78">
      <w:pPr>
        <w:spacing w:after="40"/>
        <w:ind w:right="569"/>
        <w:rPr>
          <w:color w:val="auto"/>
          <w:sz w:val="22"/>
        </w:rPr>
      </w:pPr>
      <w:r w:rsidRPr="0018222F">
        <w:rPr>
          <w:color w:val="auto"/>
          <w:sz w:val="22"/>
        </w:rPr>
        <w:t>Высшее непедагогическое образование (прош</w:t>
      </w:r>
      <w:r w:rsidR="0018222F" w:rsidRPr="0018222F">
        <w:rPr>
          <w:color w:val="auto"/>
          <w:sz w:val="22"/>
        </w:rPr>
        <w:t>едшие курсы переподготовки) –  4</w:t>
      </w:r>
      <w:r w:rsidRPr="0018222F">
        <w:rPr>
          <w:color w:val="auto"/>
          <w:sz w:val="22"/>
        </w:rPr>
        <w:t xml:space="preserve"> чел.</w:t>
      </w:r>
    </w:p>
    <w:p w:rsidR="004E1424" w:rsidRPr="0018222F" w:rsidRDefault="0018222F" w:rsidP="00614A78">
      <w:pPr>
        <w:spacing w:after="40"/>
        <w:ind w:right="569"/>
        <w:rPr>
          <w:color w:val="auto"/>
          <w:sz w:val="22"/>
        </w:rPr>
      </w:pPr>
      <w:r w:rsidRPr="0018222F">
        <w:rPr>
          <w:color w:val="auto"/>
          <w:sz w:val="22"/>
        </w:rPr>
        <w:t>Среднее педагогическое –    12</w:t>
      </w:r>
      <w:r w:rsidR="000878E4" w:rsidRPr="0018222F">
        <w:rPr>
          <w:color w:val="auto"/>
          <w:sz w:val="22"/>
        </w:rPr>
        <w:t xml:space="preserve"> чел</w:t>
      </w:r>
    </w:p>
    <w:p w:rsidR="004E1424" w:rsidRPr="0018222F" w:rsidRDefault="000878E4" w:rsidP="00614A78">
      <w:pPr>
        <w:spacing w:after="40"/>
        <w:ind w:right="569"/>
        <w:rPr>
          <w:color w:val="auto"/>
          <w:sz w:val="22"/>
        </w:rPr>
      </w:pPr>
      <w:r w:rsidRPr="0018222F">
        <w:rPr>
          <w:color w:val="auto"/>
          <w:sz w:val="22"/>
        </w:rPr>
        <w:t xml:space="preserve">Наличие квалификационной категории у педагогических работников: </w:t>
      </w:r>
    </w:p>
    <w:p w:rsidR="004E1424" w:rsidRPr="0018222F" w:rsidRDefault="000878E4">
      <w:pPr>
        <w:spacing w:after="40"/>
        <w:ind w:left="879" w:right="569" w:firstLine="0"/>
        <w:rPr>
          <w:color w:val="auto"/>
          <w:sz w:val="22"/>
        </w:rPr>
      </w:pPr>
      <w:r w:rsidRPr="0018222F">
        <w:rPr>
          <w:color w:val="auto"/>
          <w:sz w:val="22"/>
        </w:rPr>
        <w:t>Высшая категория -32</w:t>
      </w:r>
    </w:p>
    <w:p w:rsidR="004E1424" w:rsidRPr="0018222F" w:rsidRDefault="000878E4">
      <w:pPr>
        <w:spacing w:after="40"/>
        <w:ind w:left="879" w:right="569" w:firstLine="0"/>
        <w:rPr>
          <w:color w:val="auto"/>
          <w:sz w:val="22"/>
        </w:rPr>
      </w:pPr>
      <w:r w:rsidRPr="0018222F">
        <w:rPr>
          <w:color w:val="auto"/>
          <w:sz w:val="22"/>
        </w:rPr>
        <w:t>Первая категория-17</w:t>
      </w:r>
    </w:p>
    <w:p w:rsidR="0018222F" w:rsidRPr="0018222F" w:rsidRDefault="000878E4" w:rsidP="00614A78">
      <w:pPr>
        <w:spacing w:after="40"/>
        <w:ind w:right="569"/>
        <w:rPr>
          <w:color w:val="auto"/>
          <w:sz w:val="22"/>
        </w:rPr>
      </w:pPr>
      <w:r w:rsidRPr="0018222F">
        <w:rPr>
          <w:color w:val="auto"/>
          <w:sz w:val="22"/>
        </w:rPr>
        <w:t>Повышение категорий педагогов является одной из важных задач методической службы, обеспечивающей научно-методическую поддержку учителей и повышение их квалификации за счет организации методической работы внутри школы по технологии  сопровождения самоорганизации профессионального взаимодействия учителя, через обучение на курсах повышения квалификации.</w:t>
      </w:r>
    </w:p>
    <w:p w:rsidR="0018222F" w:rsidRPr="007B020C" w:rsidRDefault="0018222F" w:rsidP="00614A78">
      <w:pPr>
        <w:autoSpaceDE w:val="0"/>
        <w:autoSpaceDN w:val="0"/>
        <w:adjustRightInd w:val="0"/>
        <w:spacing w:after="0" w:line="240" w:lineRule="auto"/>
        <w:ind w:right="0"/>
        <w:jc w:val="left"/>
      </w:pPr>
      <w:r>
        <w:t>П</w:t>
      </w:r>
      <w:r w:rsidRPr="007B020C">
        <w:t>едагогический коллектив работ</w:t>
      </w:r>
      <w:r>
        <w:t>ает по единой методической теме</w:t>
      </w:r>
      <w:proofErr w:type="gramStart"/>
      <w:r>
        <w:t>,</w:t>
      </w:r>
      <w:r w:rsidRPr="007B020C">
        <w:t>в</w:t>
      </w:r>
      <w:proofErr w:type="gramEnd"/>
      <w:r w:rsidRPr="007B020C">
        <w:t>недряются активные формы  работы по совершенствованию профессио</w:t>
      </w:r>
      <w:r>
        <w:t>нальной компетентности педагога.</w:t>
      </w:r>
    </w:p>
    <w:p w:rsidR="0018222F" w:rsidRPr="007B020C" w:rsidRDefault="0018222F" w:rsidP="0018222F">
      <w:r w:rsidRPr="007B020C">
        <w:t xml:space="preserve"> Организована работа шести школьных методических объединений   учителей-предметников;</w:t>
      </w:r>
    </w:p>
    <w:p w:rsidR="0018222F" w:rsidRPr="007B020C" w:rsidRDefault="0018222F" w:rsidP="0018222F">
      <w:pPr>
        <w:ind w:left="0" w:firstLine="0"/>
      </w:pPr>
      <w:r>
        <w:t xml:space="preserve"> П</w:t>
      </w:r>
      <w:r w:rsidRPr="007B020C">
        <w:t>роведены следующие мероприятия:</w:t>
      </w:r>
    </w:p>
    <w:p w:rsidR="0018222F" w:rsidRPr="007B020C" w:rsidRDefault="0018222F" w:rsidP="0018222F">
      <w:r w:rsidRPr="007B020C">
        <w:t>-   тематические  педагогические  советы:</w:t>
      </w:r>
    </w:p>
    <w:p w:rsidR="0018222F" w:rsidRPr="007B020C" w:rsidRDefault="0018222F" w:rsidP="0018222F">
      <w:pPr>
        <w:pStyle w:val="af7"/>
        <w:widowControl/>
        <w:numPr>
          <w:ilvl w:val="0"/>
          <w:numId w:val="34"/>
        </w:numPr>
        <w:spacing w:after="200" w:line="276" w:lineRule="auto"/>
        <w:contextualSpacing/>
        <w:rPr>
          <w:sz w:val="24"/>
          <w:szCs w:val="24"/>
        </w:rPr>
      </w:pPr>
      <w:r w:rsidRPr="007B020C">
        <w:rPr>
          <w:sz w:val="24"/>
          <w:szCs w:val="24"/>
        </w:rPr>
        <w:t>Функциональная грамотность как планируемый результат обучения</w:t>
      </w:r>
    </w:p>
    <w:p w:rsidR="0018222F" w:rsidRPr="007B020C" w:rsidRDefault="0018222F" w:rsidP="0018222F">
      <w:r w:rsidRPr="007B020C">
        <w:t>-семинары:</w:t>
      </w:r>
    </w:p>
    <w:p w:rsidR="0018222F" w:rsidRPr="007B020C" w:rsidRDefault="0018222F" w:rsidP="0018222F">
      <w:pPr>
        <w:pStyle w:val="af7"/>
        <w:widowControl/>
        <w:numPr>
          <w:ilvl w:val="0"/>
          <w:numId w:val="33"/>
        </w:numPr>
        <w:spacing w:after="200" w:line="276" w:lineRule="auto"/>
        <w:contextualSpacing/>
        <w:rPr>
          <w:sz w:val="24"/>
          <w:szCs w:val="24"/>
        </w:rPr>
      </w:pPr>
      <w:r w:rsidRPr="007B020C">
        <w:rPr>
          <w:sz w:val="24"/>
          <w:szCs w:val="24"/>
        </w:rPr>
        <w:t xml:space="preserve">Расширение образовательного пространства при формировании функциональной грамотности </w:t>
      </w:r>
      <w:proofErr w:type="gramStart"/>
      <w:r w:rsidRPr="007B020C">
        <w:rPr>
          <w:sz w:val="24"/>
          <w:szCs w:val="24"/>
        </w:rPr>
        <w:t>обучающихся</w:t>
      </w:r>
      <w:proofErr w:type="gramEnd"/>
      <w:r w:rsidRPr="007B020C">
        <w:rPr>
          <w:sz w:val="24"/>
          <w:szCs w:val="24"/>
        </w:rPr>
        <w:t xml:space="preserve"> средствами дополнительного образования;</w:t>
      </w:r>
    </w:p>
    <w:p w:rsidR="0018222F" w:rsidRPr="007B020C" w:rsidRDefault="0018222F" w:rsidP="0018222F">
      <w:pPr>
        <w:pStyle w:val="af7"/>
        <w:widowControl/>
        <w:numPr>
          <w:ilvl w:val="0"/>
          <w:numId w:val="33"/>
        </w:numPr>
        <w:spacing w:after="200" w:line="276" w:lineRule="auto"/>
        <w:contextualSpacing/>
        <w:rPr>
          <w:sz w:val="24"/>
          <w:szCs w:val="24"/>
        </w:rPr>
      </w:pPr>
      <w:r w:rsidRPr="007B020C">
        <w:rPr>
          <w:sz w:val="24"/>
          <w:szCs w:val="24"/>
        </w:rPr>
        <w:t>Проектная деятельность в гимназии;</w:t>
      </w:r>
    </w:p>
    <w:p w:rsidR="0018222F" w:rsidRPr="007B020C" w:rsidRDefault="0018222F" w:rsidP="0018222F">
      <w:pPr>
        <w:pStyle w:val="af7"/>
        <w:ind w:left="720" w:firstLine="0"/>
      </w:pPr>
      <w:r>
        <w:t>-  М</w:t>
      </w:r>
      <w:r w:rsidRPr="007B020C">
        <w:t xml:space="preserve"> межмуниципальный фестиваль педагогических идей « Педагогическое развитие»</w:t>
      </w:r>
    </w:p>
    <w:p w:rsidR="0018222F" w:rsidRPr="007B020C" w:rsidRDefault="0018222F" w:rsidP="0018222F">
      <w:r w:rsidRPr="007B020C">
        <w:t>Курсы переподготовки:</w:t>
      </w:r>
    </w:p>
    <w:p w:rsidR="0018222F" w:rsidRPr="007B020C" w:rsidRDefault="0018222F" w:rsidP="0018222F">
      <w:pPr>
        <w:ind w:left="750"/>
      </w:pPr>
      <w:r w:rsidRPr="007B020C">
        <w:t>Михайлова В.М.. – учитель начальных  классов.</w:t>
      </w:r>
    </w:p>
    <w:p w:rsidR="0018222F" w:rsidRPr="007B020C" w:rsidRDefault="0018222F" w:rsidP="0018222F">
      <w:pPr>
        <w:numPr>
          <w:ilvl w:val="0"/>
          <w:numId w:val="31"/>
        </w:numPr>
        <w:spacing w:after="0" w:line="240" w:lineRule="auto"/>
        <w:ind w:right="0"/>
        <w:jc w:val="left"/>
      </w:pPr>
      <w:r w:rsidRPr="007B020C">
        <w:t>дистанционные курсы ПК прошли:</w:t>
      </w:r>
    </w:p>
    <w:p w:rsidR="0018222F" w:rsidRPr="007B020C" w:rsidRDefault="0018222F" w:rsidP="0018222F">
      <w:r w:rsidRPr="007B020C">
        <w:t xml:space="preserve">            7 че</w:t>
      </w:r>
      <w:proofErr w:type="gramStart"/>
      <w:r w:rsidRPr="007B020C">
        <w:t>л-</w:t>
      </w:r>
      <w:proofErr w:type="gramEnd"/>
      <w:r w:rsidRPr="007B020C">
        <w:t xml:space="preserve"> административный персонал ( с учетом обновленного ФГОСООО);</w:t>
      </w:r>
    </w:p>
    <w:p w:rsidR="0018222F" w:rsidRPr="007B020C" w:rsidRDefault="0018222F" w:rsidP="0018222F">
      <w:r w:rsidRPr="007B020C">
        <w:t xml:space="preserve">            8 чел -  педагов предметников   </w:t>
      </w:r>
      <w:proofErr w:type="gramStart"/>
      <w:r w:rsidRPr="007B020C">
        <w:t xml:space="preserve">( </w:t>
      </w:r>
      <w:proofErr w:type="gramEnd"/>
      <w:r w:rsidRPr="007B020C">
        <w:t>с учетом обновленного ФГОСООО);</w:t>
      </w:r>
    </w:p>
    <w:p w:rsidR="0018222F" w:rsidRDefault="0018222F" w:rsidP="0018222F">
      <w:r w:rsidRPr="007B020C">
        <w:t xml:space="preserve">           15  - педагогов прошли курсы  по программе подготовки организаторов ЕГЭ;</w:t>
      </w:r>
    </w:p>
    <w:p w:rsidR="0018222F" w:rsidRPr="00C51AE2" w:rsidRDefault="0018222F" w:rsidP="00C51AE2">
      <w:pPr>
        <w:spacing w:after="40"/>
        <w:ind w:right="569"/>
        <w:rPr>
          <w:color w:val="auto"/>
          <w:sz w:val="22"/>
        </w:rPr>
      </w:pPr>
      <w:r>
        <w:rPr>
          <w:color w:val="auto"/>
          <w:sz w:val="22"/>
        </w:rPr>
        <w:t xml:space="preserve">        </w:t>
      </w:r>
      <w:r w:rsidRPr="0018222F">
        <w:rPr>
          <w:color w:val="auto"/>
          <w:sz w:val="22"/>
        </w:rPr>
        <w:t xml:space="preserve">   4 педагога по теме «Профессиональная деятельность классного руководителя в     </w:t>
      </w:r>
      <w:r w:rsidR="00C51AE2">
        <w:rPr>
          <w:color w:val="auto"/>
          <w:sz w:val="22"/>
        </w:rPr>
        <w:t xml:space="preserve">    </w:t>
      </w:r>
      <w:r w:rsidRPr="0018222F">
        <w:rPr>
          <w:color w:val="auto"/>
          <w:sz w:val="22"/>
        </w:rPr>
        <w:t>образовательной  организации»;</w:t>
      </w:r>
    </w:p>
    <w:p w:rsidR="0018222F" w:rsidRPr="007B020C" w:rsidRDefault="0018222F" w:rsidP="0018222F">
      <w:r w:rsidRPr="007B020C">
        <w:t xml:space="preserve">           53  - педагога прошли обучение на курсах по оказанию первой </w:t>
      </w:r>
    </w:p>
    <w:p w:rsidR="0018222F" w:rsidRPr="007B020C" w:rsidRDefault="0018222F" w:rsidP="0018222F">
      <w:r w:rsidRPr="007B020C">
        <w:t xml:space="preserve">                  медицинской помощи.</w:t>
      </w:r>
    </w:p>
    <w:p w:rsidR="0018222F" w:rsidRPr="007B020C" w:rsidRDefault="0018222F" w:rsidP="0018222F">
      <w:r w:rsidRPr="007B020C">
        <w:t xml:space="preserve">  100 %   педагогов  гимназии повысили квалификацию через различные     формы методической работы на гимназическом, муниципальном и региональном уровне</w:t>
      </w:r>
    </w:p>
    <w:p w:rsidR="0018222F" w:rsidRPr="007B020C" w:rsidRDefault="00C51AE2" w:rsidP="0018222F">
      <w:r>
        <w:t xml:space="preserve"> 94</w:t>
      </w:r>
      <w:r w:rsidR="0018222F" w:rsidRPr="007B020C">
        <w:t xml:space="preserve"> % учителей владеют и используют в работе современные педагогические технологии.</w:t>
      </w:r>
    </w:p>
    <w:p w:rsidR="004E1424" w:rsidRPr="0018222F" w:rsidRDefault="000878E4" w:rsidP="0018222F">
      <w:pPr>
        <w:spacing w:after="40"/>
        <w:ind w:left="0" w:right="569" w:firstLine="0"/>
        <w:rPr>
          <w:color w:val="auto"/>
          <w:sz w:val="22"/>
          <w:u w:val="single"/>
        </w:rPr>
      </w:pPr>
      <w:r w:rsidRPr="0018222F">
        <w:rPr>
          <w:color w:val="auto"/>
          <w:sz w:val="22"/>
          <w:u w:val="single"/>
        </w:rPr>
        <w:t>В гимназии работают:</w:t>
      </w:r>
    </w:p>
    <w:p w:rsidR="004E1424" w:rsidRPr="0018222F" w:rsidRDefault="000878E4" w:rsidP="00474E12">
      <w:pPr>
        <w:pStyle w:val="af7"/>
        <w:numPr>
          <w:ilvl w:val="0"/>
          <w:numId w:val="19"/>
        </w:numPr>
        <w:spacing w:after="53"/>
        <w:ind w:right="569"/>
      </w:pPr>
      <w:r w:rsidRPr="0018222F">
        <w:t>6 победителей конкурса ПНПО «Образование»</w:t>
      </w:r>
    </w:p>
    <w:p w:rsidR="004E1424" w:rsidRPr="0018222F" w:rsidRDefault="000878E4" w:rsidP="00474E12">
      <w:pPr>
        <w:pStyle w:val="af7"/>
        <w:numPr>
          <w:ilvl w:val="0"/>
          <w:numId w:val="19"/>
        </w:numPr>
        <w:ind w:right="569"/>
      </w:pPr>
      <w:r w:rsidRPr="0018222F">
        <w:t>победитель конкурсного отбора Лучших учителей России</w:t>
      </w:r>
    </w:p>
    <w:p w:rsidR="0018222F" w:rsidRPr="0018222F" w:rsidRDefault="0018222F" w:rsidP="00474E12">
      <w:pPr>
        <w:pStyle w:val="af7"/>
        <w:numPr>
          <w:ilvl w:val="0"/>
          <w:numId w:val="19"/>
        </w:numPr>
        <w:spacing w:after="43"/>
        <w:ind w:right="569"/>
      </w:pPr>
      <w:r w:rsidRPr="0018222F">
        <w:t xml:space="preserve">13 </w:t>
      </w:r>
      <w:r w:rsidR="000878E4" w:rsidRPr="0018222F">
        <w:t xml:space="preserve">победителей муниципального этапа Всероссийского конкурса «Учитель года» </w:t>
      </w:r>
    </w:p>
    <w:p w:rsidR="004E1424" w:rsidRPr="0018222F" w:rsidRDefault="000878E4" w:rsidP="00474E12">
      <w:pPr>
        <w:pStyle w:val="af7"/>
        <w:numPr>
          <w:ilvl w:val="0"/>
          <w:numId w:val="19"/>
        </w:numPr>
        <w:spacing w:after="43"/>
        <w:ind w:right="569"/>
      </w:pPr>
      <w:r w:rsidRPr="0018222F">
        <w:t>Победитель регионального этапа всероссийского конкурса «Учитель года»</w:t>
      </w:r>
    </w:p>
    <w:p w:rsidR="004E1424" w:rsidRPr="0018222F" w:rsidRDefault="000878E4" w:rsidP="00474E12">
      <w:pPr>
        <w:pStyle w:val="af7"/>
        <w:numPr>
          <w:ilvl w:val="0"/>
          <w:numId w:val="19"/>
        </w:numPr>
        <w:ind w:right="569"/>
      </w:pPr>
      <w:r w:rsidRPr="0018222F">
        <w:t>Финалисты регионального этапа конкурса</w:t>
      </w:r>
      <w:r w:rsidRPr="0018222F">
        <w:tab/>
      </w:r>
      <w:r w:rsidR="00941349">
        <w:rPr>
          <w:lang w:eastAsia="ru-RU"/>
        </w:rPr>
        <w:pict>
          <v:shape id="_x0000_s1035" type="#_x0000_t75" style="position:absolute;left:0;text-align:left;margin-left:0;margin-top:0;width:50pt;height:50pt;z-index:25166080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C030D">
        <w:rPr>
          <w:lang w:eastAsia="ru-RU"/>
        </w:rPr>
        <w:pict>
          <v:shape id="_x0000_i1031" type="#_x0000_t75" style="width:2.25pt;height:.75pt;mso-wrap-distance-left:0;mso-wrap-distance-top:0;mso-wrap-distance-right:0;mso-wrap-distance-bottom:0">
            <v:imagedata r:id="rId30" o:title=""/>
            <v:path textboxrect="0,0,0,0"/>
          </v:shape>
        </w:pict>
      </w:r>
    </w:p>
    <w:p w:rsidR="004E1424" w:rsidRDefault="004E1424">
      <w:pPr>
        <w:ind w:left="879" w:right="569" w:firstLine="0"/>
        <w:rPr>
          <w:color w:val="auto"/>
          <w:sz w:val="22"/>
          <w:u w:val="single"/>
        </w:rPr>
      </w:pPr>
    </w:p>
    <w:p w:rsidR="002E5249" w:rsidRPr="007B020C" w:rsidRDefault="002E5249" w:rsidP="002E5249">
      <w:pPr>
        <w:ind w:left="0" w:firstLine="0"/>
        <w:jc w:val="center"/>
      </w:pPr>
      <w:r w:rsidRPr="007B020C">
        <w:t>Повышение квалификации,</w:t>
      </w:r>
    </w:p>
    <w:p w:rsidR="002E5249" w:rsidRPr="007B020C" w:rsidRDefault="002E5249" w:rsidP="002E5249">
      <w:pPr>
        <w:jc w:val="center"/>
      </w:pPr>
      <w:r w:rsidRPr="007B020C">
        <w:t>педагогического мастерства и категорийности кадров</w:t>
      </w:r>
      <w:r w:rsidRPr="007B020C">
        <w:rPr>
          <w:b/>
          <w:bCs/>
          <w:color w:val="FFFFFF"/>
        </w:rPr>
        <w:t>обучения у</w:t>
      </w:r>
    </w:p>
    <w:p w:rsidR="002E5249" w:rsidRPr="007B020C" w:rsidRDefault="002E5249" w:rsidP="002E5249">
      <w:pPr>
        <w:jc w:val="center"/>
      </w:pPr>
    </w:p>
    <w:tbl>
      <w:tblPr>
        <w:tblW w:w="90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1"/>
        <w:gridCol w:w="3527"/>
        <w:gridCol w:w="1059"/>
        <w:gridCol w:w="864"/>
        <w:gridCol w:w="1711"/>
      </w:tblGrid>
      <w:tr w:rsidR="002E5249" w:rsidRPr="007B020C" w:rsidTr="00F77FC5">
        <w:trPr>
          <w:trHeight w:val="501"/>
        </w:trPr>
        <w:tc>
          <w:tcPr>
            <w:tcW w:w="1861" w:type="dxa"/>
            <w:tcBorders>
              <w:bottom w:val="single" w:sz="4" w:space="0" w:color="auto"/>
            </w:tcBorders>
          </w:tcPr>
          <w:p w:rsidR="002E5249" w:rsidRPr="007B020C" w:rsidRDefault="002E5249" w:rsidP="00F77FC5">
            <w:pPr>
              <w:rPr>
                <w:b/>
                <w:i/>
              </w:rPr>
            </w:pPr>
            <w:r w:rsidRPr="007B020C">
              <w:rPr>
                <w:b/>
                <w:i/>
              </w:rPr>
              <w:t>№</w:t>
            </w:r>
          </w:p>
          <w:p w:rsidR="002E5249" w:rsidRPr="007B020C" w:rsidRDefault="002E5249" w:rsidP="00F77FC5">
            <w:r w:rsidRPr="007B020C">
              <w:t xml:space="preserve"> </w:t>
            </w:r>
          </w:p>
        </w:tc>
        <w:tc>
          <w:tcPr>
            <w:tcW w:w="3527" w:type="dxa"/>
            <w:tcBorders>
              <w:bottom w:val="single" w:sz="4" w:space="0" w:color="auto"/>
            </w:tcBorders>
          </w:tcPr>
          <w:p w:rsidR="002E5249" w:rsidRPr="007B020C" w:rsidRDefault="002E5249" w:rsidP="00F77FC5">
            <w:pPr>
              <w:rPr>
                <w:b/>
                <w:i/>
              </w:rPr>
            </w:pPr>
            <w:r w:rsidRPr="007B020C">
              <w:rPr>
                <w:b/>
                <w:i/>
              </w:rPr>
              <w:t>Формы научно - методической работы</w:t>
            </w:r>
          </w:p>
        </w:tc>
        <w:tc>
          <w:tcPr>
            <w:tcW w:w="1923" w:type="dxa"/>
            <w:gridSpan w:val="2"/>
            <w:tcBorders>
              <w:bottom w:val="single" w:sz="4" w:space="0" w:color="auto"/>
            </w:tcBorders>
          </w:tcPr>
          <w:p w:rsidR="002E5249" w:rsidRPr="007B020C" w:rsidRDefault="002E5249" w:rsidP="00F77FC5">
            <w:r w:rsidRPr="007B020C">
              <w:rPr>
                <w:b/>
                <w:i/>
              </w:rPr>
              <w:t>Количество мероприятий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2E5249" w:rsidRPr="007B020C" w:rsidRDefault="002E5249" w:rsidP="00F77FC5">
            <w:r w:rsidRPr="007B020C">
              <w:rPr>
                <w:b/>
                <w:i/>
              </w:rPr>
              <w:t>Количество человек</w:t>
            </w:r>
          </w:p>
        </w:tc>
      </w:tr>
      <w:tr w:rsidR="002E5249" w:rsidRPr="007B020C" w:rsidTr="00F77FC5">
        <w:trPr>
          <w:trHeight w:val="1500"/>
        </w:trPr>
        <w:tc>
          <w:tcPr>
            <w:tcW w:w="1861" w:type="dxa"/>
            <w:tcBorders>
              <w:bottom w:val="single" w:sz="4" w:space="0" w:color="auto"/>
            </w:tcBorders>
          </w:tcPr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>
            <w:r w:rsidRPr="007B020C">
              <w:t>1</w:t>
            </w:r>
          </w:p>
          <w:p w:rsidR="002E5249" w:rsidRPr="007B020C" w:rsidRDefault="002E5249" w:rsidP="00F77FC5">
            <w:pPr>
              <w:rPr>
                <w:b/>
                <w:i/>
              </w:rPr>
            </w:pPr>
          </w:p>
        </w:tc>
        <w:tc>
          <w:tcPr>
            <w:tcW w:w="3527" w:type="dxa"/>
            <w:tcBorders>
              <w:bottom w:val="single" w:sz="4" w:space="0" w:color="auto"/>
            </w:tcBorders>
          </w:tcPr>
          <w:p w:rsidR="002E5249" w:rsidRPr="007B020C" w:rsidRDefault="002E5249" w:rsidP="00F77FC5">
            <w:r w:rsidRPr="007B020C">
              <w:t>Межмуниципальный фестиваль педагогческих идей</w:t>
            </w:r>
          </w:p>
          <w:p w:rsidR="002E5249" w:rsidRPr="007B020C" w:rsidRDefault="002E5249" w:rsidP="00F77FC5">
            <w:r w:rsidRPr="007B020C">
              <w:t xml:space="preserve"> « Педагогическое развитие»</w:t>
            </w:r>
          </w:p>
          <w:p w:rsidR="002E5249" w:rsidRPr="007B020C" w:rsidRDefault="002E5249" w:rsidP="00F77FC5">
            <w:r w:rsidRPr="007B020C">
              <w:t>« Создание возможностей…»</w:t>
            </w:r>
          </w:p>
        </w:tc>
        <w:tc>
          <w:tcPr>
            <w:tcW w:w="1923" w:type="dxa"/>
            <w:gridSpan w:val="2"/>
            <w:tcBorders>
              <w:bottom w:val="single" w:sz="4" w:space="0" w:color="auto"/>
            </w:tcBorders>
          </w:tcPr>
          <w:p w:rsidR="002E5249" w:rsidRPr="007B020C" w:rsidRDefault="002E5249" w:rsidP="00F77FC5"/>
          <w:p w:rsidR="002E5249" w:rsidRPr="007B020C" w:rsidRDefault="002E5249" w:rsidP="00F77FC5">
            <w:r w:rsidRPr="007B020C">
              <w:t>1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2E5249" w:rsidRPr="007B020C" w:rsidRDefault="002E5249" w:rsidP="00F77FC5">
            <w:pPr>
              <w:rPr>
                <w:b/>
                <w:i/>
              </w:rPr>
            </w:pPr>
          </w:p>
          <w:p w:rsidR="002E5249" w:rsidRPr="007B020C" w:rsidRDefault="002E5249" w:rsidP="00F77FC5">
            <w:r w:rsidRPr="007B020C">
              <w:t>42</w:t>
            </w:r>
          </w:p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>
            <w:pPr>
              <w:rPr>
                <w:b/>
                <w:i/>
              </w:rPr>
            </w:pPr>
          </w:p>
        </w:tc>
      </w:tr>
      <w:tr w:rsidR="002E5249" w:rsidRPr="007B020C" w:rsidTr="00F77FC5">
        <w:trPr>
          <w:trHeight w:val="1620"/>
        </w:trPr>
        <w:tc>
          <w:tcPr>
            <w:tcW w:w="1861" w:type="dxa"/>
            <w:tcBorders>
              <w:bottom w:val="single" w:sz="4" w:space="0" w:color="auto"/>
            </w:tcBorders>
          </w:tcPr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>
            <w:r w:rsidRPr="007B020C">
              <w:t>2</w:t>
            </w:r>
          </w:p>
          <w:p w:rsidR="002E5249" w:rsidRPr="007B020C" w:rsidRDefault="002E5249" w:rsidP="00F77FC5"/>
          <w:p w:rsidR="002E5249" w:rsidRPr="007B020C" w:rsidRDefault="002E5249" w:rsidP="00F77FC5"/>
        </w:tc>
        <w:tc>
          <w:tcPr>
            <w:tcW w:w="3527" w:type="dxa"/>
            <w:tcBorders>
              <w:bottom w:val="single" w:sz="4" w:space="0" w:color="auto"/>
            </w:tcBorders>
          </w:tcPr>
          <w:p w:rsidR="002E5249" w:rsidRPr="007B020C" w:rsidRDefault="002E5249" w:rsidP="00F77FC5">
            <w:r w:rsidRPr="007B020C">
              <w:t xml:space="preserve"> Участие в программе</w:t>
            </w:r>
          </w:p>
          <w:p w:rsidR="002E5249" w:rsidRPr="007B020C" w:rsidRDefault="002E5249" w:rsidP="00F77FC5">
            <w:r w:rsidRPr="007B020C">
              <w:t xml:space="preserve"> « Активный учитель» на образовательной платформе Учи</w:t>
            </w:r>
            <w:proofErr w:type="gramStart"/>
            <w:r w:rsidRPr="007B020C">
              <w:t>.р</w:t>
            </w:r>
            <w:proofErr w:type="gramEnd"/>
            <w:r w:rsidRPr="007B020C">
              <w:t>у</w:t>
            </w:r>
          </w:p>
          <w:p w:rsidR="002E5249" w:rsidRPr="007B020C" w:rsidRDefault="002E5249" w:rsidP="00F77FC5"/>
        </w:tc>
        <w:tc>
          <w:tcPr>
            <w:tcW w:w="1923" w:type="dxa"/>
            <w:gridSpan w:val="2"/>
            <w:tcBorders>
              <w:bottom w:val="single" w:sz="4" w:space="0" w:color="auto"/>
            </w:tcBorders>
          </w:tcPr>
          <w:p w:rsidR="002E5249" w:rsidRPr="007B020C" w:rsidRDefault="002E5249" w:rsidP="00F77FC5"/>
          <w:p w:rsidR="002E5249" w:rsidRPr="007B020C" w:rsidRDefault="002E5249" w:rsidP="00F77FC5">
            <w:r w:rsidRPr="007B020C">
              <w:t>2</w:t>
            </w:r>
          </w:p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/>
        </w:tc>
        <w:tc>
          <w:tcPr>
            <w:tcW w:w="1711" w:type="dxa"/>
            <w:tcBorders>
              <w:bottom w:val="single" w:sz="4" w:space="0" w:color="auto"/>
            </w:tcBorders>
          </w:tcPr>
          <w:p w:rsidR="002E5249" w:rsidRPr="007B020C" w:rsidRDefault="002E5249" w:rsidP="00F77FC5"/>
          <w:p w:rsidR="002E5249" w:rsidRPr="007B020C" w:rsidRDefault="002E5249" w:rsidP="00F77FC5">
            <w:r w:rsidRPr="007B020C">
              <w:t>4</w:t>
            </w:r>
          </w:p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>
            <w:pPr>
              <w:rPr>
                <w:b/>
                <w:i/>
              </w:rPr>
            </w:pPr>
          </w:p>
        </w:tc>
      </w:tr>
      <w:tr w:rsidR="002E5249" w:rsidRPr="007B020C" w:rsidTr="00F77FC5">
        <w:trPr>
          <w:trHeight w:val="990"/>
        </w:trPr>
        <w:tc>
          <w:tcPr>
            <w:tcW w:w="1861" w:type="dxa"/>
            <w:tcBorders>
              <w:bottom w:val="single" w:sz="4" w:space="0" w:color="auto"/>
            </w:tcBorders>
          </w:tcPr>
          <w:p w:rsidR="002E5249" w:rsidRPr="007B020C" w:rsidRDefault="002E5249" w:rsidP="00F77FC5">
            <w:r w:rsidRPr="007B020C">
              <w:t>3</w:t>
            </w:r>
          </w:p>
        </w:tc>
        <w:tc>
          <w:tcPr>
            <w:tcW w:w="3527" w:type="dxa"/>
            <w:tcBorders>
              <w:bottom w:val="single" w:sz="4" w:space="0" w:color="auto"/>
            </w:tcBorders>
          </w:tcPr>
          <w:p w:rsidR="002E5249" w:rsidRPr="007B020C" w:rsidRDefault="002E5249" w:rsidP="00F77FC5">
            <w:r w:rsidRPr="007B020C">
              <w:t xml:space="preserve">КП Теория и методика  преподавания учебных предметов  ФГОСНОО </w:t>
            </w:r>
            <w:proofErr w:type="gramStart"/>
            <w:r w:rsidRPr="007B020C">
              <w:t xml:space="preserve">( </w:t>
            </w:r>
            <w:proofErr w:type="gramEnd"/>
            <w:r w:rsidRPr="007B020C">
              <w:t xml:space="preserve">с учетом обновленного ФГОСООО )                                                                                                                        </w:t>
            </w:r>
          </w:p>
        </w:tc>
        <w:tc>
          <w:tcPr>
            <w:tcW w:w="1923" w:type="dxa"/>
            <w:gridSpan w:val="2"/>
            <w:tcBorders>
              <w:bottom w:val="single" w:sz="4" w:space="0" w:color="auto"/>
            </w:tcBorders>
          </w:tcPr>
          <w:p w:rsidR="002E5249" w:rsidRPr="007B020C" w:rsidRDefault="002E5249" w:rsidP="00F77FC5">
            <w:r w:rsidRPr="007B020C">
              <w:t>3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2E5249" w:rsidRPr="007B020C" w:rsidRDefault="002E5249" w:rsidP="00F77FC5">
            <w:r w:rsidRPr="007B020C">
              <w:t>12</w:t>
            </w:r>
          </w:p>
          <w:p w:rsidR="002E5249" w:rsidRPr="007B020C" w:rsidRDefault="002E5249" w:rsidP="00F77FC5"/>
          <w:p w:rsidR="002E5249" w:rsidRPr="007B020C" w:rsidRDefault="002E5249" w:rsidP="00F77FC5"/>
        </w:tc>
      </w:tr>
      <w:tr w:rsidR="002E5249" w:rsidRPr="007B020C" w:rsidTr="00F77FC5">
        <w:trPr>
          <w:trHeight w:val="630"/>
        </w:trPr>
        <w:tc>
          <w:tcPr>
            <w:tcW w:w="1861" w:type="dxa"/>
          </w:tcPr>
          <w:p w:rsidR="002E5249" w:rsidRPr="007B020C" w:rsidRDefault="002E5249" w:rsidP="00F77FC5">
            <w:r w:rsidRPr="007B020C">
              <w:t>5</w:t>
            </w:r>
          </w:p>
        </w:tc>
        <w:tc>
          <w:tcPr>
            <w:tcW w:w="3527" w:type="dxa"/>
          </w:tcPr>
          <w:p w:rsidR="002E5249" w:rsidRPr="007B020C" w:rsidRDefault="002E5249" w:rsidP="00F77FC5">
            <w:r w:rsidRPr="007B020C">
              <w:t xml:space="preserve">КП « Школа современного учителя» </w:t>
            </w:r>
            <w:proofErr w:type="gramStart"/>
            <w:r w:rsidRPr="007B020C">
              <w:t xml:space="preserve">( </w:t>
            </w:r>
            <w:proofErr w:type="gramEnd"/>
            <w:r w:rsidRPr="007B020C">
              <w:t>Министерство просвещения РФ)</w:t>
            </w:r>
          </w:p>
        </w:tc>
        <w:tc>
          <w:tcPr>
            <w:tcW w:w="1923" w:type="dxa"/>
            <w:gridSpan w:val="2"/>
          </w:tcPr>
          <w:p w:rsidR="002E5249" w:rsidRPr="007B020C" w:rsidRDefault="002E5249" w:rsidP="00F77FC5">
            <w:r w:rsidRPr="007B020C">
              <w:t>1</w:t>
            </w:r>
          </w:p>
        </w:tc>
        <w:tc>
          <w:tcPr>
            <w:tcW w:w="1711" w:type="dxa"/>
          </w:tcPr>
          <w:p w:rsidR="002E5249" w:rsidRPr="007B020C" w:rsidRDefault="002E5249" w:rsidP="00F77FC5">
            <w:r w:rsidRPr="007B020C">
              <w:t>7</w:t>
            </w:r>
          </w:p>
        </w:tc>
      </w:tr>
      <w:tr w:rsidR="002E5249" w:rsidRPr="007B020C" w:rsidTr="00F77FC5">
        <w:trPr>
          <w:trHeight w:val="1208"/>
        </w:trPr>
        <w:tc>
          <w:tcPr>
            <w:tcW w:w="1861" w:type="dxa"/>
            <w:tcBorders>
              <w:bottom w:val="single" w:sz="4" w:space="0" w:color="auto"/>
            </w:tcBorders>
          </w:tcPr>
          <w:p w:rsidR="002E5249" w:rsidRPr="007B020C" w:rsidRDefault="002E5249" w:rsidP="00F77FC5">
            <w:r w:rsidRPr="007B020C">
              <w:t>8</w:t>
            </w:r>
          </w:p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/>
        </w:tc>
        <w:tc>
          <w:tcPr>
            <w:tcW w:w="3527" w:type="dxa"/>
            <w:tcBorders>
              <w:bottom w:val="single" w:sz="4" w:space="0" w:color="auto"/>
            </w:tcBorders>
          </w:tcPr>
          <w:p w:rsidR="002E5249" w:rsidRPr="007B020C" w:rsidRDefault="002E5249" w:rsidP="00F77FC5">
            <w:r w:rsidRPr="007B020C">
              <w:t xml:space="preserve"> Международный  педагогический конгкурс</w:t>
            </w:r>
          </w:p>
          <w:p w:rsidR="002E5249" w:rsidRPr="007B020C" w:rsidRDefault="002E5249" w:rsidP="00F77FC5">
            <w:r w:rsidRPr="007B020C">
              <w:t xml:space="preserve"> « Успешные практики в образовании»</w:t>
            </w:r>
          </w:p>
        </w:tc>
        <w:tc>
          <w:tcPr>
            <w:tcW w:w="1923" w:type="dxa"/>
            <w:gridSpan w:val="2"/>
            <w:tcBorders>
              <w:bottom w:val="single" w:sz="4" w:space="0" w:color="auto"/>
            </w:tcBorders>
          </w:tcPr>
          <w:p w:rsidR="002E5249" w:rsidRPr="007B020C" w:rsidRDefault="002E5249" w:rsidP="00F77FC5">
            <w:r w:rsidRPr="007B020C">
              <w:t>1</w:t>
            </w:r>
          </w:p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>
            <w:r w:rsidRPr="007B020C">
              <w:t>1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2E5249" w:rsidRPr="007B020C" w:rsidRDefault="002E5249" w:rsidP="00F77FC5"/>
          <w:p w:rsidR="002E5249" w:rsidRPr="007B020C" w:rsidRDefault="002E5249" w:rsidP="00F77FC5">
            <w:r w:rsidRPr="007B020C">
              <w:t>6</w:t>
            </w:r>
          </w:p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>
            <w:r w:rsidRPr="007B020C">
              <w:t>8</w:t>
            </w:r>
          </w:p>
        </w:tc>
      </w:tr>
      <w:tr w:rsidR="002E5249" w:rsidRPr="007B020C" w:rsidTr="00F77FC5">
        <w:trPr>
          <w:trHeight w:val="1335"/>
        </w:trPr>
        <w:tc>
          <w:tcPr>
            <w:tcW w:w="1861" w:type="dxa"/>
            <w:tcBorders>
              <w:bottom w:val="single" w:sz="4" w:space="0" w:color="auto"/>
            </w:tcBorders>
          </w:tcPr>
          <w:p w:rsidR="002E5249" w:rsidRPr="007B020C" w:rsidRDefault="002E5249" w:rsidP="00F77FC5"/>
          <w:p w:rsidR="002E5249" w:rsidRPr="007B020C" w:rsidRDefault="002E5249" w:rsidP="00F77FC5">
            <w:r w:rsidRPr="007B020C">
              <w:t>9</w:t>
            </w:r>
          </w:p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/>
        </w:tc>
        <w:tc>
          <w:tcPr>
            <w:tcW w:w="3527" w:type="dxa"/>
            <w:tcBorders>
              <w:bottom w:val="single" w:sz="4" w:space="0" w:color="auto"/>
            </w:tcBorders>
          </w:tcPr>
          <w:p w:rsidR="002E5249" w:rsidRPr="007B020C" w:rsidRDefault="002E5249" w:rsidP="00F77FC5">
            <w:r w:rsidRPr="007B020C">
              <w:t>Подготовка специалистов  по процедуре проведения ЕГЭ для руководителей ППЭ и технических  специалистов</w:t>
            </w:r>
          </w:p>
        </w:tc>
        <w:tc>
          <w:tcPr>
            <w:tcW w:w="1923" w:type="dxa"/>
            <w:gridSpan w:val="2"/>
            <w:tcBorders>
              <w:bottom w:val="single" w:sz="4" w:space="0" w:color="auto"/>
            </w:tcBorders>
          </w:tcPr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>
            <w:r w:rsidRPr="007B020C">
              <w:t>1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>
            <w:r w:rsidRPr="007B020C">
              <w:t>10</w:t>
            </w:r>
          </w:p>
        </w:tc>
      </w:tr>
      <w:tr w:rsidR="002E5249" w:rsidRPr="007B020C" w:rsidTr="00F77FC5">
        <w:trPr>
          <w:trHeight w:val="1170"/>
        </w:trPr>
        <w:tc>
          <w:tcPr>
            <w:tcW w:w="1861" w:type="dxa"/>
            <w:tcBorders>
              <w:bottom w:val="single" w:sz="4" w:space="0" w:color="auto"/>
            </w:tcBorders>
          </w:tcPr>
          <w:p w:rsidR="002E5249" w:rsidRPr="007B020C" w:rsidRDefault="002E5249" w:rsidP="00F77FC5">
            <w:r w:rsidRPr="007B020C">
              <w:t>11</w:t>
            </w:r>
          </w:p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/>
        </w:tc>
        <w:tc>
          <w:tcPr>
            <w:tcW w:w="3527" w:type="dxa"/>
            <w:tcBorders>
              <w:bottom w:val="single" w:sz="4" w:space="0" w:color="auto"/>
            </w:tcBorders>
          </w:tcPr>
          <w:p w:rsidR="002E5249" w:rsidRPr="007B020C" w:rsidRDefault="002E5249" w:rsidP="00F77FC5">
            <w:pPr>
              <w:ind w:left="360"/>
            </w:pPr>
            <w:r w:rsidRPr="007B020C">
              <w:t xml:space="preserve">Методическая  декада </w:t>
            </w:r>
          </w:p>
          <w:p w:rsidR="002E5249" w:rsidRPr="007B020C" w:rsidRDefault="002E5249" w:rsidP="00F77FC5">
            <w:r w:rsidRPr="007B020C">
              <w:t>« Учим вместе…»</w:t>
            </w:r>
          </w:p>
        </w:tc>
        <w:tc>
          <w:tcPr>
            <w:tcW w:w="1923" w:type="dxa"/>
            <w:gridSpan w:val="2"/>
            <w:tcBorders>
              <w:bottom w:val="single" w:sz="4" w:space="0" w:color="auto"/>
            </w:tcBorders>
          </w:tcPr>
          <w:p w:rsidR="002E5249" w:rsidRPr="007B020C" w:rsidRDefault="002E5249" w:rsidP="00F77FC5"/>
          <w:p w:rsidR="002E5249" w:rsidRPr="007B020C" w:rsidRDefault="002E5249" w:rsidP="00F77FC5">
            <w:r w:rsidRPr="007B020C">
              <w:t>1</w:t>
            </w:r>
          </w:p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/>
        </w:tc>
        <w:tc>
          <w:tcPr>
            <w:tcW w:w="1711" w:type="dxa"/>
            <w:tcBorders>
              <w:bottom w:val="single" w:sz="4" w:space="0" w:color="auto"/>
            </w:tcBorders>
          </w:tcPr>
          <w:p w:rsidR="002E5249" w:rsidRPr="007B020C" w:rsidRDefault="002E5249" w:rsidP="00F77FC5"/>
          <w:p w:rsidR="002E5249" w:rsidRPr="007B020C" w:rsidRDefault="002E5249" w:rsidP="00F77FC5">
            <w:r w:rsidRPr="007B020C">
              <w:t>41</w:t>
            </w:r>
          </w:p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/>
        </w:tc>
      </w:tr>
      <w:tr w:rsidR="002E5249" w:rsidRPr="007B020C" w:rsidTr="00F77FC5">
        <w:trPr>
          <w:trHeight w:val="1680"/>
        </w:trPr>
        <w:tc>
          <w:tcPr>
            <w:tcW w:w="1861" w:type="dxa"/>
            <w:tcBorders>
              <w:bottom w:val="single" w:sz="4" w:space="0" w:color="auto"/>
            </w:tcBorders>
          </w:tcPr>
          <w:p w:rsidR="002E5249" w:rsidRPr="007B020C" w:rsidRDefault="002E5249" w:rsidP="00F77FC5"/>
          <w:p w:rsidR="002E5249" w:rsidRPr="007B020C" w:rsidRDefault="002E5249" w:rsidP="00F77FC5">
            <w:r w:rsidRPr="007B020C">
              <w:t>13</w:t>
            </w:r>
          </w:p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/>
        </w:tc>
        <w:tc>
          <w:tcPr>
            <w:tcW w:w="3527" w:type="dxa"/>
            <w:tcBorders>
              <w:bottom w:val="single" w:sz="4" w:space="0" w:color="auto"/>
            </w:tcBorders>
          </w:tcPr>
          <w:p w:rsidR="002E5249" w:rsidRPr="007B020C" w:rsidRDefault="002E5249" w:rsidP="00F77FC5">
            <w:pPr>
              <w:ind w:left="360"/>
            </w:pPr>
          </w:p>
          <w:p w:rsidR="002E5249" w:rsidRPr="007B020C" w:rsidRDefault="002E5249" w:rsidP="00F77FC5">
            <w:r w:rsidRPr="007B020C">
              <w:t xml:space="preserve">Участие в </w:t>
            </w:r>
            <w:proofErr w:type="gramStart"/>
            <w:r w:rsidRPr="007B020C">
              <w:t>дистанционных</w:t>
            </w:r>
            <w:proofErr w:type="gramEnd"/>
            <w:r w:rsidRPr="007B020C">
              <w:t xml:space="preserve"> видиоконференциях, вебинарах  в открытом режиме</w:t>
            </w:r>
          </w:p>
        </w:tc>
        <w:tc>
          <w:tcPr>
            <w:tcW w:w="1923" w:type="dxa"/>
            <w:gridSpan w:val="2"/>
            <w:tcBorders>
              <w:bottom w:val="single" w:sz="4" w:space="0" w:color="auto"/>
            </w:tcBorders>
          </w:tcPr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>
            <w:r w:rsidRPr="007B020C">
              <w:t>18</w:t>
            </w:r>
          </w:p>
          <w:p w:rsidR="002E5249" w:rsidRPr="007B020C" w:rsidRDefault="002E5249" w:rsidP="00F77FC5"/>
          <w:p w:rsidR="002E5249" w:rsidRPr="007B020C" w:rsidRDefault="002E5249" w:rsidP="00F77FC5"/>
        </w:tc>
        <w:tc>
          <w:tcPr>
            <w:tcW w:w="1711" w:type="dxa"/>
            <w:tcBorders>
              <w:bottom w:val="single" w:sz="4" w:space="0" w:color="auto"/>
            </w:tcBorders>
          </w:tcPr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>
            <w:r w:rsidRPr="007B020C">
              <w:t>32</w:t>
            </w:r>
          </w:p>
          <w:p w:rsidR="002E5249" w:rsidRPr="007B020C" w:rsidRDefault="002E5249" w:rsidP="00F77FC5"/>
          <w:p w:rsidR="002E5249" w:rsidRPr="007B020C" w:rsidRDefault="002E5249" w:rsidP="00F77FC5"/>
        </w:tc>
      </w:tr>
      <w:tr w:rsidR="002E5249" w:rsidRPr="007B020C" w:rsidTr="00F77FC5">
        <w:trPr>
          <w:trHeight w:val="1245"/>
        </w:trPr>
        <w:tc>
          <w:tcPr>
            <w:tcW w:w="1861" w:type="dxa"/>
            <w:tcBorders>
              <w:bottom w:val="single" w:sz="4" w:space="0" w:color="auto"/>
            </w:tcBorders>
          </w:tcPr>
          <w:p w:rsidR="002E5249" w:rsidRPr="007B020C" w:rsidRDefault="002E5249" w:rsidP="00F77FC5"/>
          <w:p w:rsidR="002E5249" w:rsidRPr="007B020C" w:rsidRDefault="002E5249" w:rsidP="00F77FC5">
            <w:r w:rsidRPr="007B020C">
              <w:t>14</w:t>
            </w:r>
          </w:p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/>
        </w:tc>
        <w:tc>
          <w:tcPr>
            <w:tcW w:w="3527" w:type="dxa"/>
            <w:tcBorders>
              <w:bottom w:val="single" w:sz="4" w:space="0" w:color="auto"/>
            </w:tcBorders>
          </w:tcPr>
          <w:p w:rsidR="002E5249" w:rsidRPr="007B020C" w:rsidRDefault="002E5249" w:rsidP="00F77FC5">
            <w:r w:rsidRPr="007B020C">
              <w:t xml:space="preserve">Межрайонный фестиваль мастер-классов  « Современный урок в условиях ФГОСНОО и ОО» </w:t>
            </w:r>
            <w:proofErr w:type="gramStart"/>
            <w:r w:rsidRPr="007B020C">
              <w:t xml:space="preserve">( </w:t>
            </w:r>
            <w:proofErr w:type="gramEnd"/>
            <w:r w:rsidRPr="007B020C">
              <w:t>г. Андреаполь)</w:t>
            </w:r>
          </w:p>
          <w:p w:rsidR="002E5249" w:rsidRPr="007B020C" w:rsidRDefault="002E5249" w:rsidP="00F77FC5"/>
        </w:tc>
        <w:tc>
          <w:tcPr>
            <w:tcW w:w="1923" w:type="dxa"/>
            <w:gridSpan w:val="2"/>
            <w:tcBorders>
              <w:bottom w:val="single" w:sz="4" w:space="0" w:color="auto"/>
            </w:tcBorders>
          </w:tcPr>
          <w:p w:rsidR="002E5249" w:rsidRPr="007B020C" w:rsidRDefault="002E5249" w:rsidP="00F77FC5"/>
          <w:p w:rsidR="002E5249" w:rsidRPr="007B020C" w:rsidRDefault="002E5249" w:rsidP="00F77FC5">
            <w:r w:rsidRPr="007B020C">
              <w:t>1</w:t>
            </w:r>
          </w:p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/>
        </w:tc>
        <w:tc>
          <w:tcPr>
            <w:tcW w:w="1711" w:type="dxa"/>
            <w:tcBorders>
              <w:bottom w:val="single" w:sz="4" w:space="0" w:color="auto"/>
            </w:tcBorders>
          </w:tcPr>
          <w:p w:rsidR="002E5249" w:rsidRPr="007B020C" w:rsidRDefault="002E5249" w:rsidP="00F77FC5"/>
          <w:p w:rsidR="002E5249" w:rsidRPr="007B020C" w:rsidRDefault="002E5249" w:rsidP="00F77FC5">
            <w:r w:rsidRPr="007B020C">
              <w:t>12</w:t>
            </w:r>
          </w:p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/>
        </w:tc>
      </w:tr>
      <w:tr w:rsidR="002E5249" w:rsidRPr="007B020C" w:rsidTr="00F77FC5">
        <w:trPr>
          <w:trHeight w:val="1185"/>
        </w:trPr>
        <w:tc>
          <w:tcPr>
            <w:tcW w:w="1861" w:type="dxa"/>
            <w:tcBorders>
              <w:bottom w:val="single" w:sz="4" w:space="0" w:color="auto"/>
            </w:tcBorders>
          </w:tcPr>
          <w:p w:rsidR="002E5249" w:rsidRPr="007B020C" w:rsidRDefault="002E5249" w:rsidP="00F77FC5"/>
          <w:p w:rsidR="002E5249" w:rsidRPr="007B020C" w:rsidRDefault="002E5249" w:rsidP="00F77FC5">
            <w:r w:rsidRPr="007B020C">
              <w:t>15</w:t>
            </w:r>
          </w:p>
        </w:tc>
        <w:tc>
          <w:tcPr>
            <w:tcW w:w="3527" w:type="dxa"/>
            <w:tcBorders>
              <w:bottom w:val="single" w:sz="4" w:space="0" w:color="auto"/>
            </w:tcBorders>
          </w:tcPr>
          <w:p w:rsidR="002E5249" w:rsidRPr="007B020C" w:rsidRDefault="002E5249" w:rsidP="00F77FC5"/>
          <w:p w:rsidR="002E5249" w:rsidRPr="007B020C" w:rsidRDefault="002E5249" w:rsidP="00F77FC5">
            <w:r w:rsidRPr="007B020C">
              <w:t xml:space="preserve">Работа в экспертных группах </w:t>
            </w:r>
          </w:p>
          <w:p w:rsidR="002E5249" w:rsidRPr="007B020C" w:rsidRDefault="002E5249" w:rsidP="00F77FC5">
            <w:r w:rsidRPr="007B020C">
              <w:t>( аттестация педагогов, конкурсы, конференции)</w:t>
            </w:r>
          </w:p>
        </w:tc>
        <w:tc>
          <w:tcPr>
            <w:tcW w:w="1923" w:type="dxa"/>
            <w:gridSpan w:val="2"/>
            <w:tcBorders>
              <w:bottom w:val="single" w:sz="4" w:space="0" w:color="auto"/>
            </w:tcBorders>
          </w:tcPr>
          <w:p w:rsidR="002E5249" w:rsidRPr="007B020C" w:rsidRDefault="002E5249" w:rsidP="00F77FC5"/>
          <w:p w:rsidR="002E5249" w:rsidRPr="007B020C" w:rsidRDefault="002E5249" w:rsidP="00F77FC5">
            <w:r w:rsidRPr="007B020C">
              <w:t>3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2E5249" w:rsidRPr="007B020C" w:rsidRDefault="002E5249" w:rsidP="00F77FC5"/>
          <w:p w:rsidR="002E5249" w:rsidRPr="007B020C" w:rsidRDefault="002E5249" w:rsidP="00F77FC5">
            <w:r w:rsidRPr="007B020C">
              <w:t>7</w:t>
            </w:r>
          </w:p>
        </w:tc>
      </w:tr>
      <w:tr w:rsidR="002E5249" w:rsidRPr="007B020C" w:rsidTr="00F77FC5">
        <w:trPr>
          <w:trHeight w:val="630"/>
        </w:trPr>
        <w:tc>
          <w:tcPr>
            <w:tcW w:w="1861" w:type="dxa"/>
            <w:tcBorders>
              <w:bottom w:val="single" w:sz="4" w:space="0" w:color="auto"/>
            </w:tcBorders>
          </w:tcPr>
          <w:p w:rsidR="002E5249" w:rsidRPr="007B020C" w:rsidRDefault="002E5249" w:rsidP="00F77FC5">
            <w:r w:rsidRPr="007B020C">
              <w:t>16</w:t>
            </w:r>
          </w:p>
        </w:tc>
        <w:tc>
          <w:tcPr>
            <w:tcW w:w="3527" w:type="dxa"/>
            <w:tcBorders>
              <w:bottom w:val="single" w:sz="4" w:space="0" w:color="auto"/>
            </w:tcBorders>
          </w:tcPr>
          <w:p w:rsidR="002E5249" w:rsidRPr="007B020C" w:rsidRDefault="002E5249" w:rsidP="00F77FC5">
            <w:r w:rsidRPr="007B020C">
              <w:t>2-ой Всероссийский форум классных руководителей</w:t>
            </w:r>
          </w:p>
          <w:p w:rsidR="002E5249" w:rsidRPr="007B020C" w:rsidRDefault="002E5249" w:rsidP="00F77FC5">
            <w:r w:rsidRPr="007B020C">
              <w:t xml:space="preserve"> ( дистанционно)</w:t>
            </w:r>
          </w:p>
        </w:tc>
        <w:tc>
          <w:tcPr>
            <w:tcW w:w="1923" w:type="dxa"/>
            <w:gridSpan w:val="2"/>
            <w:tcBorders>
              <w:bottom w:val="single" w:sz="4" w:space="0" w:color="auto"/>
            </w:tcBorders>
          </w:tcPr>
          <w:p w:rsidR="002E5249" w:rsidRPr="007B020C" w:rsidRDefault="002E5249" w:rsidP="00F77FC5">
            <w:r w:rsidRPr="007B020C">
              <w:t>1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2E5249" w:rsidRPr="007B020C" w:rsidRDefault="002E5249" w:rsidP="00F77FC5">
            <w:r w:rsidRPr="007B020C">
              <w:t>2</w:t>
            </w:r>
          </w:p>
        </w:tc>
      </w:tr>
      <w:tr w:rsidR="002E5249" w:rsidRPr="007B020C" w:rsidTr="00F77FC5">
        <w:trPr>
          <w:trHeight w:val="825"/>
        </w:trPr>
        <w:tc>
          <w:tcPr>
            <w:tcW w:w="1861" w:type="dxa"/>
          </w:tcPr>
          <w:p w:rsidR="002E5249" w:rsidRPr="007B020C" w:rsidRDefault="002E5249" w:rsidP="00F77FC5">
            <w:r w:rsidRPr="007B020C">
              <w:t>17</w:t>
            </w:r>
          </w:p>
        </w:tc>
        <w:tc>
          <w:tcPr>
            <w:tcW w:w="3527" w:type="dxa"/>
          </w:tcPr>
          <w:p w:rsidR="002E5249" w:rsidRPr="007B020C" w:rsidRDefault="002E5249" w:rsidP="00F77FC5">
            <w:r w:rsidRPr="007B020C">
              <w:t>Межмуниципальный педагогический конкурс «Электронные дидактические материалы  современного урока и внеурочной деятельности»</w:t>
            </w:r>
          </w:p>
          <w:p w:rsidR="002E5249" w:rsidRPr="007B020C" w:rsidRDefault="002E5249" w:rsidP="00F77FC5">
            <w:r w:rsidRPr="007B020C">
              <w:t xml:space="preserve"> ( п. Пено)</w:t>
            </w:r>
          </w:p>
        </w:tc>
        <w:tc>
          <w:tcPr>
            <w:tcW w:w="1923" w:type="dxa"/>
            <w:gridSpan w:val="2"/>
          </w:tcPr>
          <w:p w:rsidR="002E5249" w:rsidRPr="007B020C" w:rsidRDefault="002E5249" w:rsidP="00F77FC5">
            <w:r w:rsidRPr="007B020C">
              <w:t>1</w:t>
            </w:r>
          </w:p>
        </w:tc>
        <w:tc>
          <w:tcPr>
            <w:tcW w:w="1711" w:type="dxa"/>
          </w:tcPr>
          <w:p w:rsidR="002E5249" w:rsidRPr="007B020C" w:rsidRDefault="002E5249" w:rsidP="00F77FC5">
            <w:r w:rsidRPr="007B020C">
              <w:t>6</w:t>
            </w:r>
          </w:p>
          <w:p w:rsidR="002E5249" w:rsidRPr="007B020C" w:rsidRDefault="002E5249" w:rsidP="00F77FC5"/>
          <w:p w:rsidR="002E5249" w:rsidRPr="007B020C" w:rsidRDefault="002E5249" w:rsidP="00F77FC5"/>
        </w:tc>
      </w:tr>
      <w:tr w:rsidR="002E5249" w:rsidRPr="007B020C" w:rsidTr="00F77FC5">
        <w:trPr>
          <w:trHeight w:val="816"/>
        </w:trPr>
        <w:tc>
          <w:tcPr>
            <w:tcW w:w="1861" w:type="dxa"/>
          </w:tcPr>
          <w:p w:rsidR="002E5249" w:rsidRPr="007B020C" w:rsidRDefault="002E5249" w:rsidP="00F77FC5">
            <w:r w:rsidRPr="007B020C">
              <w:t>18</w:t>
            </w:r>
          </w:p>
        </w:tc>
        <w:tc>
          <w:tcPr>
            <w:tcW w:w="3527" w:type="dxa"/>
          </w:tcPr>
          <w:p w:rsidR="002E5249" w:rsidRPr="007B020C" w:rsidRDefault="002E5249" w:rsidP="00F77FC5">
            <w:r w:rsidRPr="007B020C">
              <w:t xml:space="preserve">Пудликации из опыта работы в гимназичнском сборнике « Я делаю так…» </w:t>
            </w:r>
            <w:proofErr w:type="gramStart"/>
            <w:r w:rsidRPr="007B020C">
              <w:t xml:space="preserve">( </w:t>
            </w:r>
            <w:proofErr w:type="gramEnd"/>
            <w:r w:rsidRPr="007B020C">
              <w:t>сбор материала)</w:t>
            </w:r>
          </w:p>
          <w:p w:rsidR="002E5249" w:rsidRPr="007B020C" w:rsidRDefault="002E5249" w:rsidP="00F77FC5"/>
          <w:p w:rsidR="002E5249" w:rsidRPr="007B020C" w:rsidRDefault="002E5249" w:rsidP="00F77FC5"/>
        </w:tc>
        <w:tc>
          <w:tcPr>
            <w:tcW w:w="1923" w:type="dxa"/>
            <w:gridSpan w:val="2"/>
          </w:tcPr>
          <w:p w:rsidR="002E5249" w:rsidRPr="007B020C" w:rsidRDefault="002E5249" w:rsidP="00F77FC5">
            <w:r w:rsidRPr="007B020C">
              <w:t>1</w:t>
            </w:r>
          </w:p>
        </w:tc>
        <w:tc>
          <w:tcPr>
            <w:tcW w:w="1711" w:type="dxa"/>
          </w:tcPr>
          <w:p w:rsidR="002E5249" w:rsidRPr="007B020C" w:rsidRDefault="002E5249" w:rsidP="00F77FC5">
            <w:r w:rsidRPr="007B020C">
              <w:t>8</w:t>
            </w:r>
          </w:p>
        </w:tc>
      </w:tr>
      <w:tr w:rsidR="002E5249" w:rsidRPr="007B020C" w:rsidTr="00F77FC5">
        <w:trPr>
          <w:trHeight w:val="145"/>
        </w:trPr>
        <w:tc>
          <w:tcPr>
            <w:tcW w:w="1861" w:type="dxa"/>
          </w:tcPr>
          <w:p w:rsidR="002E5249" w:rsidRPr="007B020C" w:rsidRDefault="002E5249" w:rsidP="00F77FC5">
            <w:r w:rsidRPr="007B020C">
              <w:t>19</w:t>
            </w:r>
          </w:p>
        </w:tc>
        <w:tc>
          <w:tcPr>
            <w:tcW w:w="3527" w:type="dxa"/>
          </w:tcPr>
          <w:p w:rsidR="002E5249" w:rsidRPr="007B020C" w:rsidRDefault="002E5249" w:rsidP="00F77FC5">
            <w:r w:rsidRPr="007B020C">
              <w:t>Тематические педсоветы</w:t>
            </w:r>
          </w:p>
        </w:tc>
        <w:tc>
          <w:tcPr>
            <w:tcW w:w="1923" w:type="dxa"/>
            <w:gridSpan w:val="2"/>
          </w:tcPr>
          <w:p w:rsidR="002E5249" w:rsidRPr="007B020C" w:rsidRDefault="002E5249" w:rsidP="00F77FC5">
            <w:r w:rsidRPr="007B020C">
              <w:t>2</w:t>
            </w:r>
          </w:p>
        </w:tc>
        <w:tc>
          <w:tcPr>
            <w:tcW w:w="1711" w:type="dxa"/>
            <w:vMerge w:val="restart"/>
            <w:textDirection w:val="btLr"/>
          </w:tcPr>
          <w:p w:rsidR="002E5249" w:rsidRPr="007B020C" w:rsidRDefault="002E5249" w:rsidP="00F77FC5">
            <w:r w:rsidRPr="007B020C">
              <w:t>Все  члены педагогического  коллектива</w:t>
            </w:r>
          </w:p>
        </w:tc>
      </w:tr>
      <w:tr w:rsidR="002E5249" w:rsidRPr="007B020C" w:rsidTr="00F77FC5">
        <w:trPr>
          <w:trHeight w:val="145"/>
        </w:trPr>
        <w:tc>
          <w:tcPr>
            <w:tcW w:w="1861" w:type="dxa"/>
          </w:tcPr>
          <w:p w:rsidR="002E5249" w:rsidRPr="007B020C" w:rsidRDefault="002E5249" w:rsidP="00F77FC5">
            <w:r w:rsidRPr="007B020C">
              <w:t>20</w:t>
            </w:r>
          </w:p>
        </w:tc>
        <w:tc>
          <w:tcPr>
            <w:tcW w:w="3527" w:type="dxa"/>
          </w:tcPr>
          <w:p w:rsidR="002E5249" w:rsidRPr="007B020C" w:rsidRDefault="002E5249" w:rsidP="00F77FC5">
            <w:r w:rsidRPr="007B020C">
              <w:t>Методические семинары</w:t>
            </w:r>
          </w:p>
        </w:tc>
        <w:tc>
          <w:tcPr>
            <w:tcW w:w="1923" w:type="dxa"/>
            <w:gridSpan w:val="2"/>
          </w:tcPr>
          <w:p w:rsidR="002E5249" w:rsidRPr="007B020C" w:rsidRDefault="002E5249" w:rsidP="00F77FC5">
            <w:r w:rsidRPr="007B020C">
              <w:t>3</w:t>
            </w:r>
          </w:p>
        </w:tc>
        <w:tc>
          <w:tcPr>
            <w:tcW w:w="1711" w:type="dxa"/>
            <w:vMerge/>
          </w:tcPr>
          <w:p w:rsidR="002E5249" w:rsidRPr="007B020C" w:rsidRDefault="002E5249" w:rsidP="00F77FC5"/>
        </w:tc>
      </w:tr>
      <w:tr w:rsidR="002E5249" w:rsidRPr="007B020C" w:rsidTr="00F77FC5">
        <w:trPr>
          <w:trHeight w:val="152"/>
        </w:trPr>
        <w:tc>
          <w:tcPr>
            <w:tcW w:w="1861" w:type="dxa"/>
          </w:tcPr>
          <w:p w:rsidR="002E5249" w:rsidRPr="007B020C" w:rsidRDefault="002E5249" w:rsidP="00F77FC5">
            <w:r w:rsidRPr="007B020C">
              <w:t>21</w:t>
            </w:r>
          </w:p>
        </w:tc>
        <w:tc>
          <w:tcPr>
            <w:tcW w:w="3527" w:type="dxa"/>
          </w:tcPr>
          <w:p w:rsidR="002E5249" w:rsidRPr="007B020C" w:rsidRDefault="002E5249" w:rsidP="00F77FC5">
            <w:r w:rsidRPr="007B020C">
              <w:t>Публикации, (том числе на сайтах сети интернет)</w:t>
            </w:r>
          </w:p>
        </w:tc>
        <w:tc>
          <w:tcPr>
            <w:tcW w:w="1923" w:type="dxa"/>
            <w:gridSpan w:val="2"/>
          </w:tcPr>
          <w:p w:rsidR="002E5249" w:rsidRPr="007B020C" w:rsidRDefault="002E5249" w:rsidP="00F77FC5">
            <w:r w:rsidRPr="007B020C">
              <w:t>105</w:t>
            </w:r>
          </w:p>
        </w:tc>
        <w:tc>
          <w:tcPr>
            <w:tcW w:w="1711" w:type="dxa"/>
            <w:vMerge/>
          </w:tcPr>
          <w:p w:rsidR="002E5249" w:rsidRPr="007B020C" w:rsidRDefault="002E5249" w:rsidP="00F77FC5"/>
        </w:tc>
      </w:tr>
      <w:tr w:rsidR="002E5249" w:rsidRPr="007B020C" w:rsidTr="00F77FC5">
        <w:trPr>
          <w:trHeight w:val="145"/>
        </w:trPr>
        <w:tc>
          <w:tcPr>
            <w:tcW w:w="1861" w:type="dxa"/>
          </w:tcPr>
          <w:p w:rsidR="002E5249" w:rsidRPr="007B020C" w:rsidRDefault="002E5249" w:rsidP="00F77FC5">
            <w:r w:rsidRPr="007B020C">
              <w:t>22</w:t>
            </w:r>
          </w:p>
        </w:tc>
        <w:tc>
          <w:tcPr>
            <w:tcW w:w="3527" w:type="dxa"/>
          </w:tcPr>
          <w:p w:rsidR="002E5249" w:rsidRPr="007B020C" w:rsidRDefault="002E5249" w:rsidP="00F77FC5">
            <w:r w:rsidRPr="007B020C">
              <w:t>Диагностика труда учителя</w:t>
            </w:r>
          </w:p>
        </w:tc>
        <w:tc>
          <w:tcPr>
            <w:tcW w:w="1923" w:type="dxa"/>
            <w:gridSpan w:val="2"/>
          </w:tcPr>
          <w:p w:rsidR="002E5249" w:rsidRPr="007B020C" w:rsidRDefault="002E5249" w:rsidP="00F77FC5">
            <w:r w:rsidRPr="007B020C">
              <w:t>53</w:t>
            </w:r>
          </w:p>
        </w:tc>
        <w:tc>
          <w:tcPr>
            <w:tcW w:w="1711" w:type="dxa"/>
            <w:vMerge/>
          </w:tcPr>
          <w:p w:rsidR="002E5249" w:rsidRPr="007B020C" w:rsidRDefault="002E5249" w:rsidP="00F77FC5"/>
        </w:tc>
      </w:tr>
      <w:tr w:rsidR="002E5249" w:rsidRPr="007B020C" w:rsidTr="00F77FC5">
        <w:trPr>
          <w:trHeight w:val="1665"/>
        </w:trPr>
        <w:tc>
          <w:tcPr>
            <w:tcW w:w="1861" w:type="dxa"/>
          </w:tcPr>
          <w:p w:rsidR="002E5249" w:rsidRPr="007B020C" w:rsidRDefault="002E5249" w:rsidP="00F77FC5">
            <w:r w:rsidRPr="007B020C">
              <w:t>23</w:t>
            </w:r>
          </w:p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/>
        </w:tc>
        <w:tc>
          <w:tcPr>
            <w:tcW w:w="3527" w:type="dxa"/>
          </w:tcPr>
          <w:p w:rsidR="002E5249" w:rsidRPr="007B020C" w:rsidRDefault="002E5249" w:rsidP="00F77FC5">
            <w:r w:rsidRPr="007B020C">
              <w:t xml:space="preserve">« Самый классный </w:t>
            </w:r>
            <w:proofErr w:type="spellStart"/>
            <w:proofErr w:type="gramStart"/>
            <w:r w:rsidRPr="007B020C">
              <w:t>классный</w:t>
            </w:r>
            <w:proofErr w:type="spellEnd"/>
            <w:proofErr w:type="gramEnd"/>
            <w:r w:rsidRPr="007B020C">
              <w:t xml:space="preserve">» </w:t>
            </w:r>
          </w:p>
          <w:p w:rsidR="002E5249" w:rsidRPr="007B020C" w:rsidRDefault="002E5249" w:rsidP="00F77FC5">
            <w:r w:rsidRPr="007B020C">
              <w:t>(гимназический)</w:t>
            </w:r>
          </w:p>
          <w:p w:rsidR="002E5249" w:rsidRPr="007B020C" w:rsidRDefault="002E5249" w:rsidP="00F77FC5">
            <w:r w:rsidRPr="007B020C">
              <w:t>Конкурс « Лучший учител</w:t>
            </w:r>
            <w:proofErr w:type="gramStart"/>
            <w:r w:rsidRPr="007B020C">
              <w:t>ь-</w:t>
            </w:r>
            <w:proofErr w:type="gramEnd"/>
            <w:r w:rsidRPr="007B020C">
              <w:t xml:space="preserve"> предметник».</w:t>
            </w:r>
          </w:p>
        </w:tc>
        <w:tc>
          <w:tcPr>
            <w:tcW w:w="1059" w:type="dxa"/>
          </w:tcPr>
          <w:p w:rsidR="002E5249" w:rsidRPr="007B020C" w:rsidRDefault="002E5249" w:rsidP="00F77FC5">
            <w:r w:rsidRPr="007B020C">
              <w:t>2</w:t>
            </w:r>
          </w:p>
          <w:p w:rsidR="002E5249" w:rsidRPr="007B020C" w:rsidRDefault="002E5249" w:rsidP="00F77FC5"/>
          <w:p w:rsidR="002E5249" w:rsidRPr="007B020C" w:rsidRDefault="002E5249" w:rsidP="00F77FC5">
            <w:r w:rsidRPr="007B020C">
              <w:t>2</w:t>
            </w:r>
          </w:p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/>
        </w:tc>
        <w:tc>
          <w:tcPr>
            <w:tcW w:w="864" w:type="dxa"/>
          </w:tcPr>
          <w:p w:rsidR="002E5249" w:rsidRPr="007B020C" w:rsidRDefault="002E5249" w:rsidP="00F77FC5">
            <w:r w:rsidRPr="007B020C">
              <w:t>28</w:t>
            </w:r>
          </w:p>
          <w:p w:rsidR="002E5249" w:rsidRPr="007B020C" w:rsidRDefault="002E5249" w:rsidP="00F77FC5"/>
          <w:p w:rsidR="002E5249" w:rsidRPr="007B020C" w:rsidRDefault="002E5249" w:rsidP="00F77FC5">
            <w:r w:rsidRPr="007B020C">
              <w:t>32</w:t>
            </w:r>
          </w:p>
        </w:tc>
        <w:tc>
          <w:tcPr>
            <w:tcW w:w="1711" w:type="dxa"/>
            <w:vMerge/>
          </w:tcPr>
          <w:p w:rsidR="002E5249" w:rsidRPr="007B020C" w:rsidRDefault="002E5249" w:rsidP="00F77FC5"/>
        </w:tc>
      </w:tr>
      <w:tr w:rsidR="002E5249" w:rsidRPr="007B020C" w:rsidTr="00F77FC5">
        <w:trPr>
          <w:trHeight w:val="1356"/>
        </w:trPr>
        <w:tc>
          <w:tcPr>
            <w:tcW w:w="1861" w:type="dxa"/>
          </w:tcPr>
          <w:p w:rsidR="002E5249" w:rsidRPr="007B020C" w:rsidRDefault="002E5249" w:rsidP="00F77FC5">
            <w:r w:rsidRPr="007B020C">
              <w:t>24</w:t>
            </w:r>
          </w:p>
        </w:tc>
        <w:tc>
          <w:tcPr>
            <w:tcW w:w="3527" w:type="dxa"/>
          </w:tcPr>
          <w:p w:rsidR="002E5249" w:rsidRPr="007B020C" w:rsidRDefault="002E5249" w:rsidP="00F77FC5"/>
          <w:p w:rsidR="002E5249" w:rsidRPr="007B020C" w:rsidRDefault="002E5249" w:rsidP="00F77FC5">
            <w:r w:rsidRPr="007B020C">
              <w:t>Дистанционные конкурсы профессинальной компетентности педагога</w:t>
            </w:r>
          </w:p>
          <w:p w:rsidR="002E5249" w:rsidRPr="007B020C" w:rsidRDefault="002E5249" w:rsidP="00F77FC5">
            <w:r w:rsidRPr="007B020C">
              <w:t>« Горизонты педагогики»</w:t>
            </w:r>
          </w:p>
          <w:p w:rsidR="002E5249" w:rsidRPr="007B020C" w:rsidRDefault="002E5249" w:rsidP="00F77FC5">
            <w:r w:rsidRPr="007B020C">
              <w:t>« Основы организации интерактивного урока»</w:t>
            </w:r>
          </w:p>
          <w:p w:rsidR="002E5249" w:rsidRPr="007B020C" w:rsidRDefault="002E5249" w:rsidP="00F77FC5">
            <w:pPr>
              <w:tabs>
                <w:tab w:val="left" w:pos="4065"/>
              </w:tabs>
            </w:pPr>
          </w:p>
        </w:tc>
        <w:tc>
          <w:tcPr>
            <w:tcW w:w="1059" w:type="dxa"/>
          </w:tcPr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>
            <w:r w:rsidRPr="007B020C">
              <w:t>10</w:t>
            </w:r>
          </w:p>
        </w:tc>
        <w:tc>
          <w:tcPr>
            <w:tcW w:w="864" w:type="dxa"/>
          </w:tcPr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/>
          <w:p w:rsidR="002E5249" w:rsidRPr="007B020C" w:rsidRDefault="002E5249" w:rsidP="00F77FC5">
            <w:r w:rsidRPr="007B020C">
              <w:t>12</w:t>
            </w:r>
          </w:p>
        </w:tc>
        <w:tc>
          <w:tcPr>
            <w:tcW w:w="1711" w:type="dxa"/>
            <w:vMerge/>
          </w:tcPr>
          <w:p w:rsidR="002E5249" w:rsidRPr="007B020C" w:rsidRDefault="002E5249" w:rsidP="00F77FC5"/>
        </w:tc>
      </w:tr>
    </w:tbl>
    <w:p w:rsidR="002E5249" w:rsidRPr="0018222F" w:rsidRDefault="002E5249">
      <w:pPr>
        <w:ind w:left="879" w:right="569" w:firstLine="0"/>
        <w:rPr>
          <w:color w:val="auto"/>
          <w:sz w:val="22"/>
          <w:u w:val="single"/>
        </w:rPr>
      </w:pPr>
    </w:p>
    <w:p w:rsidR="004E1424" w:rsidRDefault="004E1424">
      <w:pPr>
        <w:ind w:left="879" w:right="569" w:firstLine="0"/>
        <w:rPr>
          <w:color w:val="FF0000"/>
          <w:sz w:val="22"/>
          <w:u w:val="single"/>
        </w:rPr>
      </w:pPr>
    </w:p>
    <w:p w:rsidR="004E1424" w:rsidRPr="002E5249" w:rsidRDefault="000878E4">
      <w:pPr>
        <w:spacing w:line="360" w:lineRule="auto"/>
        <w:ind w:left="0" w:firstLine="0"/>
        <w:jc w:val="center"/>
        <w:rPr>
          <w:b/>
          <w:color w:val="auto"/>
          <w:sz w:val="22"/>
        </w:rPr>
      </w:pPr>
      <w:r w:rsidRPr="002E5249">
        <w:rPr>
          <w:b/>
          <w:color w:val="auto"/>
          <w:sz w:val="22"/>
        </w:rPr>
        <w:t>Активность участия педагогов гимназии в семинарах, конференциях (дистанционно)</w:t>
      </w:r>
    </w:p>
    <w:p w:rsidR="004E1424" w:rsidRPr="002E5249" w:rsidRDefault="000878E4">
      <w:pPr>
        <w:spacing w:line="360" w:lineRule="auto"/>
        <w:jc w:val="center"/>
        <w:rPr>
          <w:b/>
          <w:color w:val="auto"/>
          <w:sz w:val="22"/>
        </w:rPr>
      </w:pPr>
      <w:r w:rsidRPr="002E5249">
        <w:rPr>
          <w:b/>
          <w:color w:val="auto"/>
          <w:sz w:val="22"/>
        </w:rPr>
        <w:t>(% от общего количества педагогов)</w:t>
      </w:r>
    </w:p>
    <w:p w:rsidR="002E5249" w:rsidRDefault="002E5249">
      <w:pPr>
        <w:spacing w:line="360" w:lineRule="auto"/>
        <w:jc w:val="center"/>
        <w:rPr>
          <w:b/>
          <w:color w:val="FF0000"/>
          <w:sz w:val="22"/>
        </w:rPr>
      </w:pPr>
    </w:p>
    <w:p w:rsidR="002E5249" w:rsidRDefault="002E5249">
      <w:pPr>
        <w:spacing w:line="360" w:lineRule="auto"/>
        <w:jc w:val="center"/>
        <w:rPr>
          <w:b/>
          <w:color w:val="FF0000"/>
          <w:sz w:val="22"/>
        </w:rPr>
      </w:pPr>
      <w:r w:rsidRPr="002E5249">
        <w:rPr>
          <w:b/>
          <w:noProof/>
          <w:color w:val="FF0000"/>
          <w:sz w:val="22"/>
        </w:rPr>
        <w:drawing>
          <wp:inline distT="0" distB="0" distL="0" distR="0">
            <wp:extent cx="5486400" cy="3200400"/>
            <wp:effectExtent l="0" t="0" r="19050" b="19050"/>
            <wp:docPr id="11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2E5249" w:rsidRDefault="002E5249">
      <w:pPr>
        <w:spacing w:line="360" w:lineRule="auto"/>
        <w:jc w:val="center"/>
        <w:rPr>
          <w:b/>
          <w:color w:val="FF0000"/>
          <w:sz w:val="22"/>
        </w:rPr>
      </w:pPr>
    </w:p>
    <w:p w:rsidR="002E5249" w:rsidRDefault="002E5249">
      <w:pPr>
        <w:spacing w:line="360" w:lineRule="auto"/>
        <w:jc w:val="center"/>
        <w:rPr>
          <w:b/>
          <w:color w:val="FF0000"/>
          <w:sz w:val="22"/>
        </w:rPr>
      </w:pPr>
    </w:p>
    <w:p w:rsidR="004E1424" w:rsidRDefault="004E1424">
      <w:pPr>
        <w:spacing w:line="360" w:lineRule="auto"/>
        <w:jc w:val="center"/>
        <w:rPr>
          <w:b/>
          <w:color w:val="FF0000"/>
          <w:sz w:val="22"/>
        </w:rPr>
      </w:pPr>
    </w:p>
    <w:p w:rsidR="004E1424" w:rsidRDefault="000878E4">
      <w:pPr>
        <w:spacing w:line="360" w:lineRule="auto"/>
        <w:rPr>
          <w:color w:val="auto"/>
          <w:sz w:val="22"/>
        </w:rPr>
      </w:pPr>
      <w:r>
        <w:rPr>
          <w:color w:val="auto"/>
          <w:sz w:val="22"/>
        </w:rPr>
        <w:t xml:space="preserve">Данная  диаграмма свидетельствует о том,  что увеличилось число педагогов принимающих участие в мероприятиях по повышению  квалификации: 9 педагогов принимали участие в работе  12 конференции Лидеров образования, 7 педагогов участвовали в региональном фестивале мастер-классов </w:t>
      </w:r>
    </w:p>
    <w:p w:rsidR="004E1424" w:rsidRDefault="000878E4">
      <w:pPr>
        <w:spacing w:line="360" w:lineRule="auto"/>
        <w:rPr>
          <w:color w:val="auto"/>
          <w:sz w:val="22"/>
        </w:rPr>
      </w:pPr>
      <w:r>
        <w:rPr>
          <w:color w:val="auto"/>
          <w:sz w:val="22"/>
        </w:rPr>
        <w:t>« Современный урок в рамках ФГОС», межмуниципальном конкурсе методических разработок по формированию функциональной грамотности школьников.</w:t>
      </w:r>
    </w:p>
    <w:p w:rsidR="004E1424" w:rsidRDefault="004E1424">
      <w:pPr>
        <w:spacing w:line="360" w:lineRule="auto"/>
        <w:jc w:val="center"/>
        <w:rPr>
          <w:b/>
          <w:color w:val="FF0000"/>
          <w:sz w:val="22"/>
        </w:rPr>
      </w:pPr>
    </w:p>
    <w:p w:rsidR="004E1424" w:rsidRPr="002E5249" w:rsidRDefault="000878E4">
      <w:pPr>
        <w:spacing w:line="360" w:lineRule="auto"/>
        <w:jc w:val="center"/>
        <w:rPr>
          <w:b/>
          <w:color w:val="auto"/>
          <w:sz w:val="22"/>
        </w:rPr>
      </w:pPr>
      <w:r w:rsidRPr="002E5249">
        <w:rPr>
          <w:b/>
          <w:color w:val="auto"/>
          <w:sz w:val="22"/>
        </w:rPr>
        <w:t>Публикации педагогов гимназии, отражающие опыт работы, деятельность гимназии в методических сборниках, образовательных порталах сети Интернет</w:t>
      </w:r>
    </w:p>
    <w:p w:rsidR="002E5249" w:rsidRDefault="002E5249">
      <w:pPr>
        <w:spacing w:line="360" w:lineRule="auto"/>
        <w:jc w:val="center"/>
        <w:rPr>
          <w:b/>
          <w:color w:val="FF0000"/>
          <w:sz w:val="22"/>
        </w:rPr>
      </w:pPr>
    </w:p>
    <w:p w:rsidR="004E1424" w:rsidRDefault="002E5249" w:rsidP="002E5249">
      <w:pPr>
        <w:spacing w:line="360" w:lineRule="auto"/>
        <w:rPr>
          <w:b/>
          <w:sz w:val="22"/>
        </w:rPr>
      </w:pPr>
      <w:r w:rsidRPr="002E5249">
        <w:rPr>
          <w:b/>
          <w:noProof/>
          <w:sz w:val="22"/>
        </w:rPr>
        <w:drawing>
          <wp:inline distT="0" distB="0" distL="0" distR="0">
            <wp:extent cx="5488051" cy="3203423"/>
            <wp:effectExtent l="19050" t="0" r="17399" b="0"/>
            <wp:docPr id="1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4E1424" w:rsidRDefault="004E1424">
      <w:pPr>
        <w:spacing w:line="360" w:lineRule="auto"/>
        <w:ind w:left="0" w:firstLine="0"/>
        <w:rPr>
          <w:sz w:val="22"/>
        </w:rPr>
      </w:pPr>
    </w:p>
    <w:p w:rsidR="004E1424" w:rsidRDefault="004E1424">
      <w:pPr>
        <w:spacing w:line="360" w:lineRule="auto"/>
        <w:rPr>
          <w:color w:val="auto"/>
          <w:sz w:val="22"/>
        </w:rPr>
      </w:pPr>
    </w:p>
    <w:p w:rsidR="004E1424" w:rsidRPr="00614A78" w:rsidRDefault="000878E4">
      <w:pPr>
        <w:pStyle w:val="310"/>
        <w:ind w:left="252" w:right="173" w:firstLine="0"/>
        <w:jc w:val="both"/>
        <w:rPr>
          <w:b/>
          <w:color w:val="auto"/>
          <w:sz w:val="28"/>
          <w:szCs w:val="28"/>
          <w:u w:val="single"/>
        </w:rPr>
      </w:pPr>
      <w:r w:rsidRPr="00C51AE2">
        <w:rPr>
          <w:color w:val="auto"/>
          <w:sz w:val="28"/>
          <w:szCs w:val="28"/>
          <w:u w:val="single"/>
        </w:rPr>
        <w:t xml:space="preserve">1.7. </w:t>
      </w:r>
      <w:r w:rsidRPr="00614A78">
        <w:rPr>
          <w:b/>
          <w:color w:val="auto"/>
          <w:sz w:val="28"/>
          <w:szCs w:val="28"/>
          <w:u w:val="single"/>
        </w:rPr>
        <w:t>Учебно-методическое обеспечение и библиотечно-информационное обеспечение</w:t>
      </w:r>
    </w:p>
    <w:p w:rsidR="004E1424" w:rsidRPr="00C51AE2" w:rsidRDefault="000878E4">
      <w:pPr>
        <w:ind w:left="324" w:right="137" w:firstLine="555"/>
        <w:rPr>
          <w:color w:val="auto"/>
        </w:rPr>
      </w:pPr>
      <w:r w:rsidRPr="00C51AE2">
        <w:rPr>
          <w:color w:val="auto"/>
        </w:rPr>
        <w:t>По всем предметам учебного плана школы педагогами разработаны рабочие программы, впоследствии рассмотренные на заседаниях Педагогического совета школы и утвержденные приказом по школе. Структура рабочих программ соответствует требованиям федеральных государственных образовательных стандартов начального общего и основного общего образования (1-9 классы), и федеральному компоненту государственного образовательного стандарта основного общего образования (10-11 классы).</w:t>
      </w:r>
    </w:p>
    <w:p w:rsidR="004E1424" w:rsidRPr="00C51AE2" w:rsidRDefault="000878E4">
      <w:pPr>
        <w:spacing w:after="339"/>
        <w:ind w:left="331" w:right="137" w:firstLine="555"/>
        <w:rPr>
          <w:color w:val="auto"/>
        </w:rPr>
      </w:pPr>
      <w:r w:rsidRPr="00C51AE2">
        <w:rPr>
          <w:color w:val="auto"/>
        </w:rPr>
        <w:t xml:space="preserve">Преподавание всех учебных дисциплин обеспечено учебно-методическими комплексами. </w:t>
      </w:r>
    </w:p>
    <w:p w:rsidR="004E1424" w:rsidRPr="00614A78" w:rsidRDefault="000878E4">
      <w:pPr>
        <w:pStyle w:val="310"/>
        <w:spacing w:after="62"/>
        <w:ind w:right="173"/>
        <w:rPr>
          <w:b/>
          <w:color w:val="auto"/>
          <w:sz w:val="28"/>
          <w:szCs w:val="28"/>
          <w:u w:val="single"/>
        </w:rPr>
      </w:pPr>
      <w:r w:rsidRPr="00614A78">
        <w:rPr>
          <w:b/>
          <w:color w:val="auto"/>
          <w:sz w:val="28"/>
          <w:szCs w:val="28"/>
          <w:u w:val="single"/>
        </w:rPr>
        <w:t>1.8. Материально-техническая база</w:t>
      </w:r>
    </w:p>
    <w:p w:rsidR="004E1424" w:rsidRDefault="000878E4">
      <w:pPr>
        <w:spacing w:after="58" w:line="276" w:lineRule="auto"/>
        <w:ind w:left="208" w:right="216" w:firstLine="699"/>
      </w:pPr>
      <w:proofErr w:type="gramStart"/>
      <w:r>
        <w:t>Материально-технические условия гимназии позволяют реализовывать основную образовательную программу начального общего, основного общего и среднего общего образования и обеспечивают возможность достижения обучающимися установленных ФГОС требований к результатам освоения основной образовательной программы школы и соблюдение санитарно-гигиенических норм образовательной деятельности (требования к водоснабжению, канализации, освещению, воздушно-тепловому режиму) и санитарно-бытовых условий пребывания обучающихся в школе.</w:t>
      </w:r>
      <w:proofErr w:type="gramEnd"/>
    </w:p>
    <w:p w:rsidR="004E1424" w:rsidRDefault="000878E4">
      <w:pPr>
        <w:spacing w:after="50" w:line="276" w:lineRule="auto"/>
        <w:ind w:left="208" w:right="151" w:firstLine="699"/>
      </w:pPr>
      <w:r>
        <w:t>Материально-техническая база гимназии соответствует действующим санитарным и противопожарным нормам, нормам охраны труда работников организаций, осуществляющих образовательную деятельность, нормам, предъявляемым к: территории организации, зданию и помещениям.</w:t>
      </w:r>
    </w:p>
    <w:p w:rsidR="004E1424" w:rsidRDefault="000878E4">
      <w:pPr>
        <w:spacing w:line="276" w:lineRule="auto"/>
        <w:ind w:left="208" w:right="295" w:firstLine="699"/>
      </w:pPr>
      <w:r>
        <w:t>Гимназия располагается в З-этажном кирпичном здании. Территория ограждена по периметру забором. На территории гимназии расположены здание хозяйственной постройки, спортивная и игровая площадки.</w:t>
      </w:r>
    </w:p>
    <w:p w:rsidR="004E1424" w:rsidRDefault="000878E4">
      <w:pPr>
        <w:spacing w:line="276" w:lineRule="auto"/>
        <w:ind w:left="274" w:right="295" w:firstLine="691"/>
      </w:pPr>
      <w:r>
        <w:t>Материально-техническая база гимназии находится в удовлетворительном состоянии и включает в себя 40 учебных кабинетов, оснащенных учебной мебелью и оборудованием, актовый зал, спортивный зал, информационный центр, библиотеку. В гимназии имеется пищеблок с обеденным залом на 200 мест.</w:t>
      </w:r>
    </w:p>
    <w:p w:rsidR="004E1424" w:rsidRDefault="000878E4">
      <w:pPr>
        <w:spacing w:line="276" w:lineRule="auto"/>
        <w:ind w:left="274" w:right="295" w:firstLine="699"/>
      </w:pPr>
      <w:r>
        <w:t>Развитие материально-технической базы в соответствии с поставленными задачами, происходило за счёт бюджетных ассигнований. Анализ ведения финансовых расчётов по целевому использованию бюджетных средств показывает их прямое назначение, т.е. нарушений в этом направлении нет.</w:t>
      </w:r>
    </w:p>
    <w:p w:rsidR="004E1424" w:rsidRDefault="000878E4">
      <w:pPr>
        <w:spacing w:after="41" w:line="276" w:lineRule="auto"/>
        <w:ind w:left="274" w:right="14" w:firstLine="699"/>
      </w:pPr>
      <w:r>
        <w:t>Библиотека пополнилась новыми учебниками. Проведен косметический ремонт учебных кабинетов и коридоров, облагорожена территория гимназии.</w:t>
      </w:r>
    </w:p>
    <w:p w:rsidR="004E1424" w:rsidRDefault="000878E4">
      <w:pPr>
        <w:spacing w:after="41" w:line="276" w:lineRule="auto"/>
        <w:ind w:left="274" w:right="14" w:firstLine="0"/>
      </w:pPr>
      <w:proofErr w:type="gramStart"/>
      <w:r>
        <w:t>МБОУ «Гимназия №2» является участником национального проекта «Образование», за счет средств которого значительно пополнилась материально-техническая  база по оснащению дополнительного образования (художественное, техническое, естественно-научное  направления регионального проекта «Успех каждого ребенка») и оборудованию компьютерной  техникой шести  учебных кабинетов (региональный проект «Цифровая образовательная среда») В 2022г. на базе гимназии открыт образовательный центр «Точка роста» технической и естественно-научной направленности.</w:t>
      </w:r>
      <w:proofErr w:type="gramEnd"/>
    </w:p>
    <w:p w:rsidR="004E1424" w:rsidRDefault="000878E4">
      <w:pPr>
        <w:spacing w:after="287" w:line="276" w:lineRule="auto"/>
        <w:ind w:left="418" w:right="281" w:firstLine="562"/>
      </w:pPr>
      <w:r>
        <w:t>Проведённые мероприятия по укреплению материальной базы гимназии, позволяют создать лучшие условия для учебно-воспитательного процесса. Пополнение учебного оборудования, технических средств, новых современных технологий позволяет повысить качество образования учащихся.</w:t>
      </w:r>
    </w:p>
    <w:p w:rsidR="004E1424" w:rsidRDefault="000878E4">
      <w:pPr>
        <w:spacing w:after="30" w:line="276" w:lineRule="auto"/>
        <w:ind w:right="0"/>
        <w:jc w:val="left"/>
      </w:pPr>
      <w:r>
        <w:rPr>
          <w:u w:val="single"/>
        </w:rPr>
        <w:t>Условия, обеспечивающие безопасность образовательной среды</w:t>
      </w:r>
    </w:p>
    <w:p w:rsidR="004E1424" w:rsidRDefault="000878E4">
      <w:pPr>
        <w:spacing w:after="260" w:line="276" w:lineRule="auto"/>
        <w:ind w:left="418" w:right="137" w:firstLine="266"/>
      </w:pPr>
      <w:r>
        <w:t>Безопасность образовательного учреждения является приоритетным направлением в деятельности администрации гимназ</w:t>
      </w:r>
      <w:proofErr w:type="gramStart"/>
      <w:r>
        <w:t>ии и её</w:t>
      </w:r>
      <w:proofErr w:type="gramEnd"/>
      <w:r>
        <w:t xml:space="preserve"> педагогического коллектива. Объектом этой деятельности являются: охрана труда, правила техники безопасности, гражданская оборона, меры по предупреждению террористических актов и контроля соблюдения требований охраны труда. Реальные условия современной жизни подтверждают несомненную актуальность изучения и обеспечения безопасности. Комплексная безопасность гимназии достигается в процессе осуществления следующих основных мер и мероприятий:</w:t>
      </w:r>
    </w:p>
    <w:p w:rsidR="004E1424" w:rsidRDefault="000878E4">
      <w:pPr>
        <w:spacing w:after="60" w:line="259" w:lineRule="auto"/>
        <w:ind w:left="291" w:right="0" w:hanging="10"/>
        <w:jc w:val="left"/>
      </w:pPr>
      <w:r>
        <w:rPr>
          <w:u w:val="single"/>
        </w:rPr>
        <w:t>Охрана МБОУ «Гимназия №2» осуществляется:</w:t>
      </w:r>
    </w:p>
    <w:p w:rsidR="004E1424" w:rsidRDefault="000878E4" w:rsidP="00474E12">
      <w:pPr>
        <w:numPr>
          <w:ilvl w:val="0"/>
          <w:numId w:val="6"/>
        </w:numPr>
        <w:spacing w:after="37"/>
        <w:ind w:left="912" w:right="14" w:hanging="339"/>
      </w:pPr>
      <w:r>
        <w:t>сотрудниками частного охранного предприятия на основании контрактов, заключенных между гимназией и ООО ЧОО «Берку</w:t>
      </w:r>
      <w:proofErr w:type="gramStart"/>
      <w:r>
        <w:t>т-</w:t>
      </w:r>
      <w:proofErr w:type="gramEnd"/>
      <w:r>
        <w:t xml:space="preserve"> ГБР»</w:t>
      </w:r>
    </w:p>
    <w:p w:rsidR="004E1424" w:rsidRDefault="000878E4">
      <w:pPr>
        <w:ind w:left="277" w:right="14"/>
      </w:pPr>
      <w:r>
        <w:t>ЧОО «Беркут - ГБР» оказывает услуги в дневное (учебное) время в виде:</w:t>
      </w:r>
    </w:p>
    <w:p w:rsidR="004E1424" w:rsidRDefault="000878E4">
      <w:pPr>
        <w:ind w:left="284" w:right="14"/>
      </w:pPr>
      <w:r>
        <w:t>-защиты (охраны) материального имущества;</w:t>
      </w:r>
    </w:p>
    <w:p w:rsidR="004E1424" w:rsidRDefault="000878E4">
      <w:pPr>
        <w:spacing w:after="56"/>
        <w:ind w:left="284" w:right="14"/>
      </w:pPr>
      <w:r>
        <w:t>-обеспечения пропускного режимов на объекте охраны;</w:t>
      </w:r>
    </w:p>
    <w:p w:rsidR="004E1424" w:rsidRDefault="000878E4">
      <w:pPr>
        <w:spacing w:after="41"/>
        <w:ind w:left="284" w:right="14"/>
      </w:pPr>
      <w:r>
        <w:t>-обеспечения порядка в местах проведения массовых мероприятий на объектах охраны.</w:t>
      </w:r>
    </w:p>
    <w:p w:rsidR="004E1424" w:rsidRDefault="000878E4" w:rsidP="00474E12">
      <w:pPr>
        <w:numPr>
          <w:ilvl w:val="0"/>
          <w:numId w:val="6"/>
        </w:numPr>
        <w:ind w:left="912" w:right="14" w:hanging="339"/>
      </w:pPr>
      <w:r>
        <w:t xml:space="preserve">Ночными сторожами, находящимися в штате гимназии; </w:t>
      </w:r>
      <w:r>
        <w:rPr>
          <w:u w:val="single"/>
        </w:rPr>
        <w:t>Договора по оказанию охранных услуг заключены с</w:t>
      </w:r>
      <w:proofErr w:type="gramStart"/>
      <w:r>
        <w:rPr>
          <w:u w:val="single"/>
        </w:rPr>
        <w:t xml:space="preserve"> :</w:t>
      </w:r>
      <w:proofErr w:type="gramEnd"/>
      <w:r w:rsidR="00941349">
        <w:pict>
          <v:shape id="_x0000_s1033" type="#_x0000_t75" style="position:absolute;left:0;text-align:left;margin-left:0;margin-top:0;width:50pt;height:50pt;z-index:251661824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C030D">
        <w:pict>
          <v:shape id="_x0000_i1032" type="#_x0000_t75" style="width:.75pt;height:.75pt;mso-wrap-distance-left:0;mso-wrap-distance-top:0;mso-wrap-distance-right:0;mso-wrap-distance-bottom:0">
            <v:imagedata r:id="rId33" o:title=""/>
            <v:path textboxrect="0,0,0,0"/>
          </v:shape>
        </w:pict>
      </w:r>
    </w:p>
    <w:p w:rsidR="004E1424" w:rsidRDefault="000878E4" w:rsidP="00474E12">
      <w:pPr>
        <w:numPr>
          <w:ilvl w:val="0"/>
          <w:numId w:val="6"/>
        </w:numPr>
        <w:ind w:left="912" w:right="14" w:hanging="339"/>
      </w:pPr>
      <w:r>
        <w:t>ФГУП «Охрана» Росгвардия</w:t>
      </w:r>
    </w:p>
    <w:p w:rsidR="004E1424" w:rsidRDefault="000878E4" w:rsidP="00474E12">
      <w:pPr>
        <w:numPr>
          <w:ilvl w:val="0"/>
          <w:numId w:val="6"/>
        </w:numPr>
        <w:spacing w:after="116"/>
        <w:ind w:left="912" w:right="14" w:hanging="339"/>
      </w:pPr>
      <w:r>
        <w:t>ОВО по Осташковскому району</w:t>
      </w:r>
    </w:p>
    <w:p w:rsidR="004E1424" w:rsidRDefault="000878E4">
      <w:pPr>
        <w:spacing w:after="43" w:line="259" w:lineRule="auto"/>
        <w:ind w:left="284" w:right="0" w:hanging="10"/>
        <w:jc w:val="left"/>
      </w:pPr>
      <w:r>
        <w:rPr>
          <w:u w:val="single"/>
        </w:rPr>
        <w:t>Здание оборудовано:</w:t>
      </w:r>
    </w:p>
    <w:p w:rsidR="004E1424" w:rsidRDefault="000878E4" w:rsidP="00474E12">
      <w:pPr>
        <w:numPr>
          <w:ilvl w:val="0"/>
          <w:numId w:val="6"/>
        </w:numPr>
        <w:ind w:left="912" w:right="14" w:hanging="339"/>
      </w:pPr>
      <w:r>
        <w:t>система охранной сигнализации</w:t>
      </w:r>
    </w:p>
    <w:p w:rsidR="004E1424" w:rsidRDefault="000878E4" w:rsidP="00474E12">
      <w:pPr>
        <w:numPr>
          <w:ilvl w:val="0"/>
          <w:numId w:val="6"/>
        </w:numPr>
        <w:ind w:left="912" w:right="14" w:hanging="339"/>
      </w:pPr>
      <w:r>
        <w:t>система видеонаблюдения</w:t>
      </w:r>
    </w:p>
    <w:p w:rsidR="004E1424" w:rsidRDefault="000878E4" w:rsidP="00474E12">
      <w:pPr>
        <w:numPr>
          <w:ilvl w:val="0"/>
          <w:numId w:val="6"/>
        </w:numPr>
        <w:ind w:left="912" w:right="14" w:hanging="339"/>
      </w:pPr>
      <w:r>
        <w:t>прямая связь с органами ОВД организована с использованием кнопки экстренного вызова</w:t>
      </w:r>
    </w:p>
    <w:p w:rsidR="004E1424" w:rsidRDefault="000878E4" w:rsidP="00474E12">
      <w:pPr>
        <w:numPr>
          <w:ilvl w:val="0"/>
          <w:numId w:val="6"/>
        </w:numPr>
        <w:ind w:left="912" w:right="14" w:hanging="339"/>
      </w:pPr>
      <w:r>
        <w:t>территория гимназии имеет соответствующее требованиям ограждение</w:t>
      </w:r>
    </w:p>
    <w:p w:rsidR="004E1424" w:rsidRDefault="004E1424">
      <w:pPr>
        <w:ind w:left="912" w:right="14" w:firstLine="0"/>
      </w:pPr>
    </w:p>
    <w:p w:rsidR="004E1424" w:rsidRDefault="000878E4">
      <w:pPr>
        <w:ind w:left="211" w:right="14"/>
      </w:pPr>
      <w:r>
        <w:rPr>
          <w:u w:val="single"/>
        </w:rPr>
        <w:t>Обеспечение пожарной безопасности,</w:t>
      </w:r>
      <w:r>
        <w:t xml:space="preserve"> в целом, соответствует нормативным требованиям.</w:t>
      </w:r>
      <w:r w:rsidR="00941349">
        <w:pict>
          <v:shape id="_x0000_s1031" type="#_x0000_t75" style="position:absolute;left:0;text-align:left;margin-left:0;margin-top:0;width:50pt;height:50pt;z-index:25166284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C030D">
        <w:pict>
          <v:shape id="_x0000_i1033" type="#_x0000_t75" style="width:.75pt;height:.75pt;mso-wrap-distance-left:0;mso-wrap-distance-top:0;mso-wrap-distance-right:0;mso-wrap-distance-bottom:0">
            <v:imagedata r:id="rId34" o:title=""/>
            <v:path textboxrect="0,0,0,0"/>
          </v:shape>
        </w:pict>
      </w:r>
    </w:p>
    <w:p w:rsidR="004E1424" w:rsidRDefault="000878E4" w:rsidP="00474E12">
      <w:pPr>
        <w:numPr>
          <w:ilvl w:val="0"/>
          <w:numId w:val="6"/>
        </w:numPr>
        <w:ind w:left="912" w:right="14" w:hanging="339"/>
      </w:pPr>
      <w:r>
        <w:t>Здание оборудовано системой пожарной сигнализации, в гимназии установлена АСПОС, обеспечивающая звуковое сопровождение. Сигнализация находится в исправном состоянии.</w:t>
      </w:r>
    </w:p>
    <w:p w:rsidR="004E1424" w:rsidRDefault="000878E4" w:rsidP="00474E12">
      <w:pPr>
        <w:numPr>
          <w:ilvl w:val="0"/>
          <w:numId w:val="6"/>
        </w:numPr>
        <w:ind w:left="912" w:right="14" w:hanging="339"/>
      </w:pPr>
      <w:r>
        <w:t>Система обеспечивает автоматизированную передачу по каналам связи извещений о пожаре.</w:t>
      </w:r>
    </w:p>
    <w:p w:rsidR="004E1424" w:rsidRDefault="000878E4">
      <w:pPr>
        <w:spacing w:after="238"/>
        <w:ind w:left="211" w:right="259"/>
      </w:pPr>
      <w:r>
        <w:t>Работники гимназии, обучающиеся регулярно проходят инструктажи по антитеррористической, противопожарной, дорожной безопасности, правилах поведения во время проведения массовых мероприятий, походов и экскурсий</w:t>
      </w:r>
    </w:p>
    <w:p w:rsidR="004E1424" w:rsidRDefault="000878E4">
      <w:pPr>
        <w:spacing w:after="270"/>
        <w:ind w:left="208" w:right="259" w:firstLine="166"/>
      </w:pPr>
      <w:r>
        <w:t>Плановая работа по антитеррористической защищенности ведется на основе разработанного Паспорта безопасности. Допуск без ограничений на территорию школы разрешается автомобильному транспорту экстренных аварийных и специальных служб.</w:t>
      </w:r>
    </w:p>
    <w:p w:rsidR="004E1424" w:rsidRDefault="000878E4">
      <w:pPr>
        <w:ind w:left="208" w:right="14" w:firstLine="699"/>
      </w:pPr>
      <w:r>
        <w:t>По результатам динамического наблюдения за здоровьем детей выявлено снижение заболеваемости учащихся ОРВИ и гриппом.</w:t>
      </w:r>
    </w:p>
    <w:p w:rsidR="004E1424" w:rsidRDefault="004E1424">
      <w:pPr>
        <w:ind w:left="0" w:right="14" w:firstLine="0"/>
        <w:rPr>
          <w:szCs w:val="24"/>
        </w:rPr>
      </w:pPr>
    </w:p>
    <w:p w:rsidR="004E1424" w:rsidRDefault="000878E4">
      <w:pPr>
        <w:ind w:left="310" w:right="245" w:firstLine="137"/>
      </w:pPr>
      <w:r>
        <w:t>Просветительская работа по формированию ценностного отношения к здоровью в гимназии ведется по разным направлениям. Это серии классных часов «Будем здоровы», «Уроки безопасности». На стендах размещена информация о распространенных заболеваниях и способах противостояния им.</w:t>
      </w:r>
    </w:p>
    <w:p w:rsidR="004E1424" w:rsidRDefault="000878E4">
      <w:pPr>
        <w:spacing w:after="374"/>
        <w:ind w:left="317" w:right="238" w:firstLine="562"/>
      </w:pPr>
      <w:r>
        <w:t>Ежегодно проводятся медицинские осмотры детей и работников, День здоровья, традиционные спортивные мероприятия, физкультминутки, тематические классные часы и многое другое.</w:t>
      </w:r>
    </w:p>
    <w:p w:rsidR="004E1424" w:rsidRPr="00614A78" w:rsidRDefault="000878E4">
      <w:pPr>
        <w:pStyle w:val="310"/>
        <w:ind w:left="261" w:right="173"/>
        <w:rPr>
          <w:b/>
          <w:color w:val="FF0000"/>
          <w:sz w:val="28"/>
          <w:szCs w:val="28"/>
          <w:u w:val="single"/>
        </w:rPr>
      </w:pPr>
      <w:r w:rsidRPr="00614A78">
        <w:rPr>
          <w:b/>
          <w:color w:val="auto"/>
          <w:sz w:val="28"/>
          <w:szCs w:val="28"/>
          <w:u w:val="single"/>
        </w:rPr>
        <w:t xml:space="preserve">1.9. Внутренняя система оценки качества образования </w:t>
      </w:r>
    </w:p>
    <w:p w:rsidR="004E1424" w:rsidRDefault="004E1424">
      <w:pPr>
        <w:ind w:left="211" w:right="223"/>
        <w:rPr>
          <w:color w:val="FF0000"/>
          <w:u w:val="single"/>
        </w:rPr>
      </w:pPr>
    </w:p>
    <w:p w:rsidR="004E1424" w:rsidRPr="009452C8" w:rsidRDefault="000878E4">
      <w:pPr>
        <w:ind w:left="211" w:right="223"/>
        <w:rPr>
          <w:color w:val="auto"/>
        </w:rPr>
      </w:pPr>
      <w:r w:rsidRPr="009452C8">
        <w:rPr>
          <w:color w:val="auto"/>
          <w:u w:val="single"/>
        </w:rPr>
        <w:t xml:space="preserve">Внутренняя система оценки качества образования МБОУ ”Гимназия №2» </w:t>
      </w:r>
      <w:r w:rsidRPr="009452C8">
        <w:rPr>
          <w:color w:val="auto"/>
        </w:rPr>
        <w:t xml:space="preserve">— система сбора, обработки, анализа и распространения информации, которая ориентирована на обеспечение управления качеством образования, позволяет судить о состоянии системы образования </w:t>
      </w:r>
      <w:r w:rsidR="00C5059D" w:rsidRPr="009452C8">
        <w:rPr>
          <w:color w:val="auto"/>
        </w:rPr>
        <w:t>гимназии,</w:t>
      </w:r>
      <w:r w:rsidRPr="009452C8">
        <w:rPr>
          <w:color w:val="auto"/>
        </w:rPr>
        <w:t xml:space="preserve"> и обеспечивает возможность прогнозирования ее развития.</w:t>
      </w:r>
    </w:p>
    <w:p w:rsidR="004E1424" w:rsidRPr="009452C8" w:rsidRDefault="004E1424">
      <w:pPr>
        <w:tabs>
          <w:tab w:val="center" w:pos="9514"/>
        </w:tabs>
        <w:ind w:left="0" w:right="0" w:firstLine="0"/>
        <w:jc w:val="left"/>
        <w:rPr>
          <w:color w:val="auto"/>
        </w:rPr>
      </w:pPr>
    </w:p>
    <w:p w:rsidR="004E1424" w:rsidRPr="009452C8" w:rsidRDefault="000878E4">
      <w:pPr>
        <w:tabs>
          <w:tab w:val="center" w:pos="9514"/>
        </w:tabs>
        <w:ind w:left="0" w:right="0" w:firstLine="0"/>
        <w:jc w:val="left"/>
        <w:rPr>
          <w:color w:val="auto"/>
        </w:rPr>
      </w:pPr>
      <w:r w:rsidRPr="009452C8">
        <w:rPr>
          <w:color w:val="auto"/>
        </w:rPr>
        <w:t>Проведение ВСОКО ориентируется на основные аспекты качества образования:</w:t>
      </w:r>
      <w:r w:rsidRPr="009452C8">
        <w:rPr>
          <w:color w:val="auto"/>
        </w:rPr>
        <w:tab/>
      </w:r>
      <w:r w:rsidR="00941349">
        <w:rPr>
          <w:color w:val="auto"/>
        </w:rPr>
        <w:pict>
          <v:shape id="_x0000_s1029" type="#_x0000_t75" style="position:absolute;margin-left:0;margin-top:0;width:50pt;height:50pt;z-index:251663872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C030D" w:rsidRPr="00941349">
        <w:rPr>
          <w:color w:val="auto"/>
        </w:rPr>
        <w:pict>
          <v:shape id="_x0000_i1034" type="#_x0000_t75" style="width:.75pt;height:2.25pt;mso-wrap-distance-left:0;mso-wrap-distance-top:0;mso-wrap-distance-right:0;mso-wrap-distance-bottom:0">
            <v:imagedata r:id="rId35" o:title=""/>
            <v:path textboxrect="0,0,0,0"/>
          </v:shape>
        </w:pict>
      </w:r>
    </w:p>
    <w:p w:rsidR="004E1424" w:rsidRPr="009452C8" w:rsidRDefault="000878E4" w:rsidP="00474E12">
      <w:pPr>
        <w:numPr>
          <w:ilvl w:val="0"/>
          <w:numId w:val="7"/>
        </w:numPr>
        <w:ind w:left="894" w:right="14" w:hanging="339"/>
        <w:rPr>
          <w:color w:val="auto"/>
        </w:rPr>
      </w:pPr>
      <w:r w:rsidRPr="009452C8">
        <w:rPr>
          <w:color w:val="auto"/>
        </w:rPr>
        <w:t>качество результата;</w:t>
      </w:r>
    </w:p>
    <w:p w:rsidR="004E1424" w:rsidRPr="009452C8" w:rsidRDefault="000878E4" w:rsidP="00474E12">
      <w:pPr>
        <w:numPr>
          <w:ilvl w:val="0"/>
          <w:numId w:val="7"/>
        </w:numPr>
        <w:ind w:left="894" w:right="14" w:hanging="339"/>
        <w:rPr>
          <w:color w:val="auto"/>
        </w:rPr>
      </w:pPr>
      <w:r w:rsidRPr="009452C8">
        <w:rPr>
          <w:color w:val="auto"/>
        </w:rPr>
        <w:t>качество условий (</w:t>
      </w:r>
      <w:proofErr w:type="gramStart"/>
      <w:r w:rsidRPr="009452C8">
        <w:rPr>
          <w:color w:val="auto"/>
        </w:rPr>
        <w:t>программно-методические</w:t>
      </w:r>
      <w:proofErr w:type="gramEnd"/>
      <w:r w:rsidRPr="009452C8">
        <w:rPr>
          <w:color w:val="auto"/>
        </w:rPr>
        <w:t>, материально-технические, кадровые, информационно-технические, организационные и др.);</w:t>
      </w:r>
    </w:p>
    <w:p w:rsidR="004E1424" w:rsidRPr="009452C8" w:rsidRDefault="000878E4" w:rsidP="00474E12">
      <w:pPr>
        <w:numPr>
          <w:ilvl w:val="0"/>
          <w:numId w:val="7"/>
        </w:numPr>
        <w:ind w:left="894" w:right="14" w:hanging="339"/>
        <w:rPr>
          <w:color w:val="auto"/>
        </w:rPr>
      </w:pPr>
      <w:r w:rsidRPr="009452C8">
        <w:rPr>
          <w:color w:val="auto"/>
        </w:rPr>
        <w:t>качество процессов.</w:t>
      </w:r>
    </w:p>
    <w:p w:rsidR="004E1424" w:rsidRPr="009452C8" w:rsidRDefault="000878E4">
      <w:pPr>
        <w:spacing w:after="0" w:line="276" w:lineRule="auto"/>
        <w:ind w:left="211" w:right="216"/>
        <w:rPr>
          <w:color w:val="auto"/>
        </w:rPr>
      </w:pPr>
      <w:r w:rsidRPr="009452C8">
        <w:rPr>
          <w:color w:val="auto"/>
        </w:rPr>
        <w:t>Направления ВСОКО определяются, исходя из оцениваемого аспекта качества образования по результатам работы гимназии за предыдущий учебный год, в соответствии с проблемами и задачами на текущий год.</w:t>
      </w:r>
    </w:p>
    <w:p w:rsidR="004E1424" w:rsidRPr="009452C8" w:rsidRDefault="000878E4">
      <w:pPr>
        <w:spacing w:after="0" w:line="276" w:lineRule="auto"/>
        <w:ind w:left="211" w:right="216"/>
        <w:rPr>
          <w:color w:val="auto"/>
        </w:rPr>
      </w:pPr>
      <w:r w:rsidRPr="009452C8">
        <w:rPr>
          <w:color w:val="auto"/>
          <w:u w:val="single"/>
        </w:rPr>
        <w:t xml:space="preserve">Основными принципами функционирования внутренней системы качества образования </w:t>
      </w:r>
      <w:r w:rsidRPr="009452C8">
        <w:rPr>
          <w:color w:val="auto"/>
        </w:rPr>
        <w:t>являются объективность, точность, полнота, достаточность, систематизированность и своевременность.</w:t>
      </w:r>
    </w:p>
    <w:p w:rsidR="004E1424" w:rsidRPr="009452C8" w:rsidRDefault="000878E4">
      <w:pPr>
        <w:spacing w:after="0" w:line="276" w:lineRule="auto"/>
        <w:ind w:left="218" w:right="0" w:hanging="10"/>
        <w:jc w:val="left"/>
        <w:rPr>
          <w:color w:val="auto"/>
        </w:rPr>
      </w:pPr>
      <w:r w:rsidRPr="009452C8">
        <w:rPr>
          <w:color w:val="auto"/>
          <w:u w:val="single"/>
        </w:rPr>
        <w:t>Методы проведения ВСОКО:</w:t>
      </w:r>
    </w:p>
    <w:p w:rsidR="004E1424" w:rsidRPr="009452C8" w:rsidRDefault="000878E4" w:rsidP="00474E12">
      <w:pPr>
        <w:numPr>
          <w:ilvl w:val="0"/>
          <w:numId w:val="7"/>
        </w:numPr>
        <w:spacing w:after="0" w:line="276" w:lineRule="auto"/>
        <w:ind w:left="894" w:right="14" w:hanging="339"/>
        <w:rPr>
          <w:color w:val="auto"/>
        </w:rPr>
      </w:pPr>
      <w:r w:rsidRPr="009452C8">
        <w:rPr>
          <w:color w:val="auto"/>
        </w:rPr>
        <w:t xml:space="preserve">экспертное оценивание, </w:t>
      </w:r>
    </w:p>
    <w:p w:rsidR="004E1424" w:rsidRPr="009452C8" w:rsidRDefault="000878E4" w:rsidP="00474E12">
      <w:pPr>
        <w:numPr>
          <w:ilvl w:val="0"/>
          <w:numId w:val="7"/>
        </w:numPr>
        <w:spacing w:after="0" w:line="276" w:lineRule="auto"/>
        <w:ind w:left="894" w:right="14" w:hanging="339"/>
        <w:rPr>
          <w:color w:val="auto"/>
        </w:rPr>
      </w:pPr>
      <w:r w:rsidRPr="009452C8">
        <w:rPr>
          <w:color w:val="auto"/>
        </w:rPr>
        <w:t xml:space="preserve">тестирование, анкетирование, ранжирование, </w:t>
      </w:r>
    </w:p>
    <w:p w:rsidR="004E1424" w:rsidRPr="009452C8" w:rsidRDefault="000878E4" w:rsidP="00474E12">
      <w:pPr>
        <w:numPr>
          <w:ilvl w:val="0"/>
          <w:numId w:val="7"/>
        </w:numPr>
        <w:spacing w:after="0" w:line="276" w:lineRule="auto"/>
        <w:ind w:left="894" w:right="14" w:hanging="339"/>
        <w:rPr>
          <w:color w:val="auto"/>
        </w:rPr>
      </w:pPr>
      <w:r w:rsidRPr="009452C8">
        <w:rPr>
          <w:color w:val="auto"/>
        </w:rPr>
        <w:t xml:space="preserve">проведение контрольных и других квалификационных работ, </w:t>
      </w:r>
    </w:p>
    <w:p w:rsidR="004E1424" w:rsidRPr="009452C8" w:rsidRDefault="000878E4" w:rsidP="00474E12">
      <w:pPr>
        <w:numPr>
          <w:ilvl w:val="0"/>
          <w:numId w:val="7"/>
        </w:numPr>
        <w:spacing w:after="0" w:line="276" w:lineRule="auto"/>
        <w:ind w:left="894" w:right="14" w:hanging="339"/>
        <w:rPr>
          <w:color w:val="auto"/>
        </w:rPr>
      </w:pPr>
      <w:r w:rsidRPr="009452C8">
        <w:rPr>
          <w:color w:val="auto"/>
        </w:rPr>
        <w:t>статистическая обработка информации;</w:t>
      </w:r>
    </w:p>
    <w:p w:rsidR="004E1424" w:rsidRPr="009452C8" w:rsidRDefault="000878E4" w:rsidP="00474E12">
      <w:pPr>
        <w:numPr>
          <w:ilvl w:val="0"/>
          <w:numId w:val="7"/>
        </w:numPr>
        <w:spacing w:after="0" w:line="276" w:lineRule="auto"/>
        <w:ind w:left="894" w:right="14" w:hanging="339"/>
        <w:rPr>
          <w:color w:val="auto"/>
        </w:rPr>
      </w:pPr>
      <w:r w:rsidRPr="009452C8">
        <w:rPr>
          <w:color w:val="auto"/>
        </w:rPr>
        <w:t>наблюдение уроков, внеклассных мероприятий, родительских собраний;</w:t>
      </w:r>
      <w:r w:rsidR="00941349">
        <w:rPr>
          <w:color w:val="auto"/>
        </w:rPr>
        <w:pict>
          <v:shape id="_x0000_s1027" type="#_x0000_t75" style="position:absolute;left:0;text-align:left;margin-left:0;margin-top:0;width:50pt;height:50pt;z-index:251664896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C030D" w:rsidRPr="00941349">
        <w:rPr>
          <w:color w:val="auto"/>
        </w:rPr>
        <w:pict>
          <v:shape id="_x0000_i1035" type="#_x0000_t75" style="width:2.25pt;height:.75pt;mso-wrap-distance-left:0;mso-wrap-distance-top:0;mso-wrap-distance-right:0;mso-wrap-distance-bottom:0">
            <v:imagedata r:id="rId36" o:title=""/>
            <v:path textboxrect="0,0,0,0"/>
          </v:shape>
        </w:pict>
      </w:r>
    </w:p>
    <w:p w:rsidR="004E1424" w:rsidRPr="009452C8" w:rsidRDefault="000878E4" w:rsidP="00474E12">
      <w:pPr>
        <w:numPr>
          <w:ilvl w:val="0"/>
          <w:numId w:val="7"/>
        </w:numPr>
        <w:spacing w:after="0" w:line="276" w:lineRule="auto"/>
        <w:ind w:left="894" w:right="14" w:hanging="339"/>
        <w:rPr>
          <w:color w:val="auto"/>
        </w:rPr>
      </w:pPr>
      <w:r w:rsidRPr="009452C8">
        <w:rPr>
          <w:color w:val="auto"/>
        </w:rPr>
        <w:t>собеседования с учащимися, педагогами, родителями.</w:t>
      </w:r>
    </w:p>
    <w:p w:rsidR="004E1424" w:rsidRPr="009452C8" w:rsidRDefault="004E1424">
      <w:pPr>
        <w:spacing w:after="0" w:line="276" w:lineRule="auto"/>
        <w:ind w:left="208" w:right="266" w:firstLine="58"/>
        <w:rPr>
          <w:color w:val="auto"/>
        </w:rPr>
      </w:pPr>
    </w:p>
    <w:p w:rsidR="009452C8" w:rsidRPr="009452C8" w:rsidRDefault="000878E4" w:rsidP="009452C8">
      <w:pPr>
        <w:spacing w:after="0" w:line="240" w:lineRule="auto"/>
        <w:rPr>
          <w:b/>
          <w:bCs/>
          <w:color w:val="auto"/>
          <w:sz w:val="28"/>
          <w:szCs w:val="28"/>
        </w:rPr>
      </w:pPr>
      <w:r w:rsidRPr="009452C8">
        <w:rPr>
          <w:color w:val="auto"/>
        </w:rPr>
        <w:t>По итогам анализа полученных данных ВСОКО готовятся соответствующие документы (отчеты, справки, доклады</w:t>
      </w:r>
      <w:r w:rsidR="00AE5C90" w:rsidRPr="009452C8">
        <w:rPr>
          <w:color w:val="auto"/>
        </w:rPr>
        <w:t xml:space="preserve">, </w:t>
      </w:r>
      <w:r w:rsidR="00CB6111" w:rsidRPr="009452C8">
        <w:rPr>
          <w:color w:val="auto"/>
        </w:rPr>
        <w:t xml:space="preserve">разработана программа повышения </w:t>
      </w:r>
      <w:r w:rsidR="00E679AA" w:rsidRPr="009452C8">
        <w:rPr>
          <w:color w:val="auto"/>
        </w:rPr>
        <w:t>объективности оценки образовательных результатов</w:t>
      </w:r>
      <w:r w:rsidR="00CB6111" w:rsidRPr="009452C8">
        <w:rPr>
          <w:color w:val="auto"/>
        </w:rPr>
        <w:t xml:space="preserve"> и </w:t>
      </w:r>
      <w:r w:rsidR="00AE5C90" w:rsidRPr="009452C8">
        <w:rPr>
          <w:color w:val="auto"/>
        </w:rPr>
        <w:t>дорожная карта повышения качества образования</w:t>
      </w:r>
      <w:r w:rsidRPr="009452C8">
        <w:rPr>
          <w:color w:val="auto"/>
        </w:rPr>
        <w:t>), которые доводятся до сведения педагогического коллектива гимназии, родителей. Результаты ВСОКО являются основанием для принятия административных решений на уровне гимназии.</w:t>
      </w:r>
      <w:r w:rsidR="009452C8" w:rsidRPr="009452C8">
        <w:rPr>
          <w:b/>
          <w:bCs/>
          <w:color w:val="auto"/>
          <w:sz w:val="28"/>
          <w:szCs w:val="28"/>
        </w:rPr>
        <w:t xml:space="preserve"> </w:t>
      </w:r>
    </w:p>
    <w:p w:rsidR="009452C8" w:rsidRPr="009452C8" w:rsidRDefault="009452C8" w:rsidP="009452C8">
      <w:pPr>
        <w:spacing w:after="0" w:line="240" w:lineRule="auto"/>
        <w:ind w:firstLine="708"/>
        <w:rPr>
          <w:szCs w:val="24"/>
        </w:rPr>
      </w:pPr>
      <w:r w:rsidRPr="009452C8">
        <w:rPr>
          <w:szCs w:val="24"/>
        </w:rPr>
        <w:t>Для обеспечения возможности получения в рамках конкретной оценочной процедуры объективных результатов выполняются  следующих условий.</w:t>
      </w:r>
    </w:p>
    <w:p w:rsidR="009452C8" w:rsidRPr="009452C8" w:rsidRDefault="009452C8" w:rsidP="009452C8">
      <w:pPr>
        <w:spacing w:after="0" w:line="240" w:lineRule="auto"/>
        <w:rPr>
          <w:szCs w:val="24"/>
        </w:rPr>
      </w:pPr>
      <w:r w:rsidRPr="009452C8">
        <w:rPr>
          <w:szCs w:val="24"/>
        </w:rPr>
        <w:t>1. Наличие описания оценочной процедуры, закрепляющей соответствие этой оценочной процедуры следующим принципам:</w:t>
      </w:r>
    </w:p>
    <w:p w:rsidR="009452C8" w:rsidRPr="009452C8" w:rsidRDefault="009452C8" w:rsidP="00474E12">
      <w:pPr>
        <w:pStyle w:val="af7"/>
        <w:widowControl/>
        <w:numPr>
          <w:ilvl w:val="0"/>
          <w:numId w:val="23"/>
        </w:numPr>
        <w:contextualSpacing/>
        <w:jc w:val="both"/>
        <w:rPr>
          <w:color w:val="000000"/>
          <w:sz w:val="24"/>
          <w:szCs w:val="24"/>
        </w:rPr>
      </w:pPr>
      <w:r w:rsidRPr="009452C8">
        <w:rPr>
          <w:color w:val="000000"/>
          <w:sz w:val="24"/>
          <w:szCs w:val="24"/>
        </w:rPr>
        <w:t>использование контрольных измерительных материалов, соответствующих требованиям ФГОС;</w:t>
      </w:r>
    </w:p>
    <w:p w:rsidR="009452C8" w:rsidRPr="009452C8" w:rsidRDefault="009452C8" w:rsidP="00474E12">
      <w:pPr>
        <w:pStyle w:val="af7"/>
        <w:widowControl/>
        <w:numPr>
          <w:ilvl w:val="0"/>
          <w:numId w:val="23"/>
        </w:numPr>
        <w:contextualSpacing/>
        <w:jc w:val="both"/>
        <w:rPr>
          <w:color w:val="000000"/>
          <w:sz w:val="24"/>
          <w:szCs w:val="24"/>
        </w:rPr>
      </w:pPr>
      <w:r w:rsidRPr="009452C8">
        <w:rPr>
          <w:color w:val="000000"/>
          <w:sz w:val="24"/>
          <w:szCs w:val="24"/>
        </w:rPr>
        <w:t>применение единых организационно-технологических решений, мер защиты информации;</w:t>
      </w:r>
    </w:p>
    <w:p w:rsidR="009452C8" w:rsidRPr="009452C8" w:rsidRDefault="009452C8" w:rsidP="00474E12">
      <w:pPr>
        <w:pStyle w:val="af7"/>
        <w:widowControl/>
        <w:numPr>
          <w:ilvl w:val="0"/>
          <w:numId w:val="23"/>
        </w:numPr>
        <w:contextualSpacing/>
        <w:jc w:val="both"/>
        <w:rPr>
          <w:color w:val="000000"/>
          <w:sz w:val="24"/>
          <w:szCs w:val="24"/>
        </w:rPr>
      </w:pPr>
      <w:r w:rsidRPr="009452C8">
        <w:rPr>
          <w:color w:val="000000"/>
          <w:sz w:val="24"/>
          <w:szCs w:val="24"/>
        </w:rPr>
        <w:t>привлечение квалифицированных специалистов на всех этапах процедуры;</w:t>
      </w:r>
    </w:p>
    <w:p w:rsidR="009452C8" w:rsidRPr="009452C8" w:rsidRDefault="009452C8" w:rsidP="00474E12">
      <w:pPr>
        <w:pStyle w:val="af7"/>
        <w:widowControl/>
        <w:numPr>
          <w:ilvl w:val="0"/>
          <w:numId w:val="23"/>
        </w:numPr>
        <w:contextualSpacing/>
        <w:jc w:val="both"/>
        <w:rPr>
          <w:color w:val="000000"/>
          <w:sz w:val="24"/>
          <w:szCs w:val="24"/>
        </w:rPr>
      </w:pPr>
      <w:r w:rsidRPr="009452C8">
        <w:rPr>
          <w:color w:val="000000"/>
          <w:sz w:val="24"/>
          <w:szCs w:val="24"/>
        </w:rPr>
        <w:t>обеспечение участия в оценочных процедурах независимых наблюдателей.</w:t>
      </w:r>
    </w:p>
    <w:p w:rsidR="009452C8" w:rsidRPr="009452C8" w:rsidRDefault="009452C8" w:rsidP="009452C8">
      <w:pPr>
        <w:spacing w:after="0" w:line="240" w:lineRule="auto"/>
        <w:ind w:left="360"/>
        <w:rPr>
          <w:szCs w:val="24"/>
        </w:rPr>
      </w:pPr>
      <w:r w:rsidRPr="009452C8">
        <w:rPr>
          <w:szCs w:val="24"/>
        </w:rPr>
        <w:t>Условие обеспечения участия на всех этапах проведения оценочных процедурах независимых наблюдателей включает в себя необходимость соблюдения следующих требований:</w:t>
      </w:r>
    </w:p>
    <w:p w:rsidR="009452C8" w:rsidRPr="009452C8" w:rsidRDefault="009452C8" w:rsidP="00474E12">
      <w:pPr>
        <w:pStyle w:val="af7"/>
        <w:widowControl/>
        <w:numPr>
          <w:ilvl w:val="0"/>
          <w:numId w:val="23"/>
        </w:numPr>
        <w:contextualSpacing/>
        <w:jc w:val="both"/>
        <w:rPr>
          <w:color w:val="000000"/>
          <w:sz w:val="24"/>
          <w:szCs w:val="24"/>
        </w:rPr>
      </w:pPr>
      <w:r w:rsidRPr="009452C8">
        <w:rPr>
          <w:color w:val="000000"/>
          <w:sz w:val="24"/>
          <w:szCs w:val="24"/>
        </w:rPr>
        <w:t>в качестве наблюдателей не могут выступать родители обучающихся классов, принимающих участие в оценочной процедуре;</w:t>
      </w:r>
    </w:p>
    <w:p w:rsidR="009452C8" w:rsidRPr="009452C8" w:rsidRDefault="009452C8" w:rsidP="00474E12">
      <w:pPr>
        <w:pStyle w:val="af7"/>
        <w:widowControl/>
        <w:numPr>
          <w:ilvl w:val="0"/>
          <w:numId w:val="23"/>
        </w:numPr>
        <w:contextualSpacing/>
        <w:jc w:val="both"/>
        <w:rPr>
          <w:color w:val="000000"/>
          <w:sz w:val="24"/>
          <w:szCs w:val="24"/>
        </w:rPr>
      </w:pPr>
      <w:r w:rsidRPr="009452C8">
        <w:rPr>
          <w:color w:val="000000"/>
          <w:sz w:val="24"/>
          <w:szCs w:val="24"/>
        </w:rPr>
        <w:t>учитель, ведущий данный предмет и преподающий в данном классе, не должен быть организатором работы и участвовать в проверке работ;</w:t>
      </w:r>
    </w:p>
    <w:p w:rsidR="009452C8" w:rsidRPr="009452C8" w:rsidRDefault="009452C8" w:rsidP="00474E12">
      <w:pPr>
        <w:pStyle w:val="af7"/>
        <w:widowControl/>
        <w:numPr>
          <w:ilvl w:val="0"/>
          <w:numId w:val="23"/>
        </w:numPr>
        <w:contextualSpacing/>
        <w:jc w:val="both"/>
        <w:rPr>
          <w:color w:val="000000"/>
          <w:sz w:val="24"/>
          <w:szCs w:val="24"/>
        </w:rPr>
      </w:pPr>
      <w:r w:rsidRPr="009452C8">
        <w:rPr>
          <w:color w:val="000000"/>
          <w:sz w:val="24"/>
          <w:szCs w:val="24"/>
        </w:rPr>
        <w:t>родитель (близкий родственник), являющийся работником гимназии, не должен быть организатором оценочной процедуры и участвовать в проверке работ;</w:t>
      </w:r>
    </w:p>
    <w:p w:rsidR="009452C8" w:rsidRPr="009452C8" w:rsidRDefault="009452C8" w:rsidP="00474E12">
      <w:pPr>
        <w:pStyle w:val="af7"/>
        <w:widowControl/>
        <w:numPr>
          <w:ilvl w:val="0"/>
          <w:numId w:val="23"/>
        </w:numPr>
        <w:contextualSpacing/>
        <w:jc w:val="both"/>
        <w:rPr>
          <w:color w:val="000000"/>
          <w:sz w:val="24"/>
          <w:szCs w:val="24"/>
        </w:rPr>
      </w:pPr>
      <w:r w:rsidRPr="009452C8">
        <w:rPr>
          <w:color w:val="000000"/>
          <w:sz w:val="24"/>
          <w:szCs w:val="24"/>
        </w:rPr>
        <w:t xml:space="preserve">проверка работ должна проводиться по стандартизированным критериям с предварительным коллегиальным обсуждением подходов к оцениванию. </w:t>
      </w:r>
    </w:p>
    <w:p w:rsidR="009452C8" w:rsidRPr="009452C8" w:rsidRDefault="009452C8" w:rsidP="009452C8">
      <w:pPr>
        <w:pStyle w:val="af7"/>
        <w:jc w:val="both"/>
        <w:rPr>
          <w:color w:val="000000"/>
          <w:sz w:val="24"/>
          <w:szCs w:val="24"/>
        </w:rPr>
      </w:pPr>
    </w:p>
    <w:p w:rsidR="009452C8" w:rsidRPr="009452C8" w:rsidRDefault="009452C8" w:rsidP="009452C8">
      <w:pPr>
        <w:spacing w:after="0" w:line="240" w:lineRule="auto"/>
        <w:rPr>
          <w:szCs w:val="24"/>
        </w:rPr>
      </w:pPr>
      <w:r w:rsidRPr="009452C8">
        <w:rPr>
          <w:szCs w:val="24"/>
        </w:rPr>
        <w:t>2. Контроль может осуществляться посредством:</w:t>
      </w:r>
    </w:p>
    <w:p w:rsidR="009452C8" w:rsidRPr="009452C8" w:rsidRDefault="009452C8" w:rsidP="00474E12">
      <w:pPr>
        <w:pStyle w:val="af7"/>
        <w:widowControl/>
        <w:numPr>
          <w:ilvl w:val="0"/>
          <w:numId w:val="25"/>
        </w:numPr>
        <w:contextualSpacing/>
        <w:jc w:val="both"/>
        <w:rPr>
          <w:color w:val="000000"/>
          <w:sz w:val="24"/>
          <w:szCs w:val="24"/>
        </w:rPr>
      </w:pPr>
      <w:r w:rsidRPr="009452C8">
        <w:rPr>
          <w:color w:val="000000"/>
          <w:sz w:val="24"/>
          <w:szCs w:val="24"/>
        </w:rPr>
        <w:t>привлечения независимых, общественных наблюдателей;</w:t>
      </w:r>
    </w:p>
    <w:p w:rsidR="009452C8" w:rsidRPr="00EA726A" w:rsidRDefault="009452C8" w:rsidP="00474E12">
      <w:pPr>
        <w:pStyle w:val="af7"/>
        <w:widowControl/>
        <w:numPr>
          <w:ilvl w:val="0"/>
          <w:numId w:val="25"/>
        </w:num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присутствие во время оценочной процедуры администрации гимназии</w:t>
      </w:r>
      <w:r w:rsidRPr="00EA726A">
        <w:rPr>
          <w:color w:val="000000"/>
          <w:sz w:val="28"/>
          <w:szCs w:val="28"/>
        </w:rPr>
        <w:t>;</w:t>
      </w:r>
    </w:p>
    <w:p w:rsidR="009452C8" w:rsidRPr="007A4E87" w:rsidRDefault="009452C8" w:rsidP="00474E12">
      <w:pPr>
        <w:pStyle w:val="af7"/>
        <w:widowControl/>
        <w:numPr>
          <w:ilvl w:val="0"/>
          <w:numId w:val="24"/>
        </w:numPr>
        <w:contextualSpacing/>
        <w:jc w:val="both"/>
        <w:rPr>
          <w:color w:val="000000"/>
          <w:sz w:val="28"/>
          <w:szCs w:val="28"/>
        </w:rPr>
      </w:pPr>
      <w:r w:rsidRPr="00EA726A">
        <w:rPr>
          <w:color w:val="000000"/>
          <w:sz w:val="28"/>
          <w:szCs w:val="28"/>
        </w:rPr>
        <w:t>организации видеонаблюдения.</w:t>
      </w:r>
    </w:p>
    <w:p w:rsidR="009452C8" w:rsidRPr="009452C8" w:rsidRDefault="009452C8" w:rsidP="009452C8">
      <w:pPr>
        <w:spacing w:after="0" w:line="240" w:lineRule="auto"/>
        <w:rPr>
          <w:b/>
          <w:bCs/>
          <w:szCs w:val="24"/>
        </w:rPr>
      </w:pPr>
      <w:r w:rsidRPr="009452C8">
        <w:rPr>
          <w:sz w:val="28"/>
          <w:szCs w:val="28"/>
        </w:rPr>
        <w:t>3.</w:t>
      </w:r>
      <w:r w:rsidRPr="009452C8">
        <w:rPr>
          <w:szCs w:val="24"/>
        </w:rPr>
        <w:t>Выявление оценочных процедур с необъективными результатами и профилактическая работа с педагогами</w:t>
      </w:r>
      <w:r w:rsidRPr="009452C8">
        <w:rPr>
          <w:b/>
          <w:bCs/>
          <w:szCs w:val="24"/>
        </w:rPr>
        <w:t xml:space="preserve"> </w:t>
      </w:r>
      <w:r w:rsidRPr="009452C8">
        <w:rPr>
          <w:szCs w:val="24"/>
        </w:rPr>
        <w:t>может осуществляться аналитическими методами:</w:t>
      </w:r>
    </w:p>
    <w:p w:rsidR="009452C8" w:rsidRPr="009452C8" w:rsidRDefault="009452C8" w:rsidP="00474E12">
      <w:pPr>
        <w:pStyle w:val="af7"/>
        <w:widowControl/>
        <w:numPr>
          <w:ilvl w:val="0"/>
          <w:numId w:val="26"/>
        </w:numPr>
        <w:contextualSpacing/>
        <w:jc w:val="both"/>
        <w:rPr>
          <w:sz w:val="24"/>
          <w:szCs w:val="24"/>
        </w:rPr>
      </w:pPr>
      <w:r w:rsidRPr="009452C8">
        <w:rPr>
          <w:color w:val="000000"/>
          <w:sz w:val="24"/>
          <w:szCs w:val="24"/>
        </w:rPr>
        <w:t>соответствие отметок обучающихся по результатам внутренних и внешних оценочных процедур текущему оцениванию (триместровым, полугодовым отметкам обучающихся);</w:t>
      </w:r>
    </w:p>
    <w:p w:rsidR="009452C8" w:rsidRPr="009452C8" w:rsidRDefault="009452C8" w:rsidP="00474E12">
      <w:pPr>
        <w:pStyle w:val="af7"/>
        <w:widowControl/>
        <w:numPr>
          <w:ilvl w:val="0"/>
          <w:numId w:val="26"/>
        </w:numPr>
        <w:contextualSpacing/>
        <w:jc w:val="both"/>
        <w:rPr>
          <w:sz w:val="24"/>
          <w:szCs w:val="24"/>
        </w:rPr>
      </w:pPr>
      <w:r w:rsidRPr="009452C8">
        <w:rPr>
          <w:color w:val="000000"/>
          <w:sz w:val="24"/>
          <w:szCs w:val="24"/>
        </w:rPr>
        <w:t>сравнение образовательных результатов обучающихся гимназии по годам обучения с учетом контекстных данных;</w:t>
      </w:r>
    </w:p>
    <w:p w:rsidR="009452C8" w:rsidRPr="009452C8" w:rsidRDefault="009452C8" w:rsidP="00474E12">
      <w:pPr>
        <w:pStyle w:val="af7"/>
        <w:widowControl/>
        <w:numPr>
          <w:ilvl w:val="0"/>
          <w:numId w:val="26"/>
        </w:numPr>
        <w:contextualSpacing/>
        <w:jc w:val="both"/>
        <w:rPr>
          <w:sz w:val="24"/>
          <w:szCs w:val="24"/>
        </w:rPr>
      </w:pPr>
      <w:r w:rsidRPr="009452C8">
        <w:rPr>
          <w:color w:val="000000"/>
          <w:sz w:val="24"/>
          <w:szCs w:val="24"/>
        </w:rPr>
        <w:t>сравнения уровня результатов оценочной процедуры в ОО с уровнем результатов ОГЭ, ЕГЭ с учетом контекстных данных.</w:t>
      </w:r>
      <w:r w:rsidRPr="009452C8">
        <w:rPr>
          <w:color w:val="000000"/>
          <w:sz w:val="24"/>
          <w:szCs w:val="24"/>
        </w:rPr>
        <w:br/>
        <w:t xml:space="preserve">       Наличие выпускников ОО, получивших медали, и имеющих низкие результаты ЕГЭ.</w:t>
      </w:r>
    </w:p>
    <w:p w:rsidR="009452C8" w:rsidRPr="009452C8" w:rsidRDefault="009452C8" w:rsidP="009452C8">
      <w:pPr>
        <w:spacing w:after="0" w:line="240" w:lineRule="auto"/>
        <w:rPr>
          <w:szCs w:val="24"/>
        </w:rPr>
      </w:pPr>
      <w:r w:rsidRPr="009452C8">
        <w:rPr>
          <w:bCs/>
          <w:szCs w:val="24"/>
        </w:rPr>
        <w:t>4.</w:t>
      </w:r>
      <w:r w:rsidRPr="009452C8">
        <w:rPr>
          <w:b/>
          <w:bCs/>
          <w:szCs w:val="24"/>
        </w:rPr>
        <w:t xml:space="preserve"> </w:t>
      </w:r>
      <w:r w:rsidRPr="009452C8">
        <w:rPr>
          <w:szCs w:val="24"/>
        </w:rPr>
        <w:t>Для формирования у участников образовательных отношений позитивного отношения к объективной оценке образовательных результатов, применяются следующие меры:</w:t>
      </w:r>
    </w:p>
    <w:p w:rsidR="009452C8" w:rsidRPr="009452C8" w:rsidRDefault="009452C8" w:rsidP="00474E12">
      <w:pPr>
        <w:pStyle w:val="af7"/>
        <w:widowControl/>
        <w:numPr>
          <w:ilvl w:val="0"/>
          <w:numId w:val="27"/>
        </w:numPr>
        <w:contextualSpacing/>
        <w:jc w:val="both"/>
        <w:rPr>
          <w:color w:val="000000"/>
          <w:sz w:val="24"/>
          <w:szCs w:val="24"/>
        </w:rPr>
      </w:pPr>
      <w:r w:rsidRPr="009452C8">
        <w:rPr>
          <w:color w:val="000000"/>
          <w:sz w:val="24"/>
          <w:szCs w:val="24"/>
        </w:rPr>
        <w:t>реализация программ помощи программы методической помощи учителям, имеющим профессиональные проблемы и дефициты;</w:t>
      </w:r>
    </w:p>
    <w:p w:rsidR="009452C8" w:rsidRPr="009452C8" w:rsidRDefault="009452C8" w:rsidP="00474E12">
      <w:pPr>
        <w:pStyle w:val="af7"/>
        <w:widowControl/>
        <w:numPr>
          <w:ilvl w:val="0"/>
          <w:numId w:val="27"/>
        </w:numPr>
        <w:contextualSpacing/>
        <w:jc w:val="both"/>
        <w:rPr>
          <w:color w:val="000000"/>
          <w:sz w:val="24"/>
          <w:szCs w:val="24"/>
        </w:rPr>
      </w:pPr>
      <w:r w:rsidRPr="009452C8">
        <w:rPr>
          <w:color w:val="000000"/>
          <w:sz w:val="24"/>
          <w:szCs w:val="24"/>
        </w:rPr>
        <w:t>применение мер административного воздействия, только если программы помощи не приводят к позитивным сдвигам в результатах;</w:t>
      </w:r>
    </w:p>
    <w:p w:rsidR="009452C8" w:rsidRPr="009452C8" w:rsidRDefault="009452C8" w:rsidP="00474E12">
      <w:pPr>
        <w:pStyle w:val="af7"/>
        <w:widowControl/>
        <w:numPr>
          <w:ilvl w:val="0"/>
          <w:numId w:val="27"/>
        </w:numPr>
        <w:contextualSpacing/>
        <w:jc w:val="both"/>
        <w:rPr>
          <w:sz w:val="24"/>
          <w:szCs w:val="24"/>
        </w:rPr>
      </w:pPr>
      <w:r w:rsidRPr="009452C8">
        <w:rPr>
          <w:color w:val="000000"/>
          <w:sz w:val="24"/>
          <w:szCs w:val="24"/>
        </w:rPr>
        <w:t xml:space="preserve">использование для оценки деятельности педагога результаты, показанные его учениками, </w:t>
      </w:r>
      <w:r w:rsidRPr="009452C8">
        <w:rPr>
          <w:bCs/>
          <w:color w:val="000000"/>
          <w:sz w:val="24"/>
          <w:szCs w:val="24"/>
        </w:rPr>
        <w:t>только по желанию педагога;</w:t>
      </w:r>
    </w:p>
    <w:p w:rsidR="009452C8" w:rsidRPr="009452C8" w:rsidRDefault="009452C8" w:rsidP="00474E12">
      <w:pPr>
        <w:pStyle w:val="af7"/>
        <w:widowControl/>
        <w:numPr>
          <w:ilvl w:val="0"/>
          <w:numId w:val="27"/>
        </w:numPr>
        <w:contextualSpacing/>
        <w:jc w:val="both"/>
        <w:rPr>
          <w:sz w:val="24"/>
          <w:szCs w:val="24"/>
        </w:rPr>
      </w:pPr>
      <w:r w:rsidRPr="009452C8">
        <w:rPr>
          <w:bCs/>
          <w:color w:val="000000"/>
          <w:sz w:val="24"/>
          <w:szCs w:val="24"/>
        </w:rPr>
        <w:t xml:space="preserve"> разъяснительная работа с педагогами по вопросам повышения объективности оценки образовательных результатов </w:t>
      </w:r>
    </w:p>
    <w:p w:rsidR="004E1424" w:rsidRPr="009452C8" w:rsidRDefault="004E1424">
      <w:pPr>
        <w:spacing w:after="0" w:line="276" w:lineRule="auto"/>
        <w:ind w:left="208" w:right="266" w:firstLine="58"/>
        <w:rPr>
          <w:color w:val="FF0000"/>
          <w:szCs w:val="24"/>
        </w:rPr>
      </w:pPr>
    </w:p>
    <w:p w:rsidR="004E1424" w:rsidRPr="009452C8" w:rsidRDefault="004E1424">
      <w:pPr>
        <w:pStyle w:val="210"/>
        <w:spacing w:after="0"/>
        <w:ind w:left="168" w:right="173"/>
        <w:rPr>
          <w:color w:val="FF0000"/>
          <w:sz w:val="24"/>
          <w:szCs w:val="24"/>
        </w:rPr>
      </w:pPr>
    </w:p>
    <w:p w:rsidR="004E1424" w:rsidRDefault="000878E4">
      <w:pPr>
        <w:pStyle w:val="210"/>
        <w:spacing w:after="0"/>
        <w:ind w:left="168" w:right="173"/>
      </w:pPr>
      <w:r>
        <w:t>Обобщённые выводы</w:t>
      </w:r>
    </w:p>
    <w:p w:rsidR="004E1424" w:rsidRDefault="000878E4">
      <w:pPr>
        <w:spacing w:after="239" w:line="259" w:lineRule="auto"/>
        <w:ind w:left="218" w:right="0" w:hanging="10"/>
        <w:jc w:val="left"/>
        <w:rPr>
          <w:color w:val="FF0000"/>
        </w:rPr>
      </w:pPr>
      <w:r>
        <w:rPr>
          <w:u w:val="single"/>
        </w:rPr>
        <w:t xml:space="preserve">В 2025 году гимназия продолжит работу </w:t>
      </w:r>
      <w:proofErr w:type="gramStart"/>
      <w:r>
        <w:rPr>
          <w:u w:val="single"/>
        </w:rPr>
        <w:t>по</w:t>
      </w:r>
      <w:proofErr w:type="gramEnd"/>
      <w:r>
        <w:rPr>
          <w:u w:val="single"/>
        </w:rPr>
        <w:t xml:space="preserve">: </w:t>
      </w:r>
    </w:p>
    <w:p w:rsidR="004E1424" w:rsidRDefault="000878E4" w:rsidP="00474E12">
      <w:pPr>
        <w:numPr>
          <w:ilvl w:val="0"/>
          <w:numId w:val="8"/>
        </w:numPr>
        <w:ind w:right="14" w:firstLine="65"/>
      </w:pPr>
      <w:r>
        <w:t>обеспечению функционирования и развития общеобразовательного учреждения, реализацию прав граждан на получение гарантированного общедоступного, бесплатного общего образования в соответствии с Федеральным Законом «Об образовании в Российской Федерации»;</w:t>
      </w:r>
    </w:p>
    <w:p w:rsidR="004E1424" w:rsidRDefault="000878E4" w:rsidP="00474E12">
      <w:pPr>
        <w:numPr>
          <w:ilvl w:val="0"/>
          <w:numId w:val="8"/>
        </w:numPr>
        <w:ind w:right="14" w:firstLine="65"/>
      </w:pPr>
      <w:r>
        <w:t>внедрению новых ФГОС в первых и пятых классах гимназии;</w:t>
      </w:r>
    </w:p>
    <w:p w:rsidR="004E1424" w:rsidRDefault="000878E4">
      <w:pPr>
        <w:ind w:left="211" w:right="14"/>
      </w:pPr>
      <w:r>
        <w:t>-       повышению качества образования;</w:t>
      </w:r>
    </w:p>
    <w:p w:rsidR="004E1424" w:rsidRDefault="000878E4">
      <w:pPr>
        <w:ind w:left="211" w:right="14"/>
      </w:pPr>
      <w:r>
        <w:t>-       повышение профессионального мастерства педагогов;</w:t>
      </w:r>
    </w:p>
    <w:p w:rsidR="004E1424" w:rsidRDefault="000878E4" w:rsidP="00474E12">
      <w:pPr>
        <w:numPr>
          <w:ilvl w:val="0"/>
          <w:numId w:val="8"/>
        </w:numPr>
        <w:ind w:right="14" w:firstLine="65"/>
      </w:pPr>
      <w:r>
        <w:t>использованию современных информационных технологий;</w:t>
      </w:r>
    </w:p>
    <w:p w:rsidR="004E1424" w:rsidRDefault="000878E4" w:rsidP="00474E12">
      <w:pPr>
        <w:numPr>
          <w:ilvl w:val="0"/>
          <w:numId w:val="8"/>
        </w:numPr>
        <w:ind w:right="14" w:firstLine="65"/>
      </w:pPr>
      <w:r>
        <w:t>внедрению дистанционных технологий обучения в практику работы школы;</w:t>
      </w:r>
    </w:p>
    <w:p w:rsidR="004E1424" w:rsidRDefault="000878E4" w:rsidP="00474E12">
      <w:pPr>
        <w:numPr>
          <w:ilvl w:val="0"/>
          <w:numId w:val="8"/>
        </w:numPr>
        <w:ind w:right="14" w:firstLine="65"/>
      </w:pPr>
      <w:r>
        <w:t xml:space="preserve">развитию функциональной грамотности </w:t>
      </w:r>
      <w:proofErr w:type="gramStart"/>
      <w:r>
        <w:t>обучающихся</w:t>
      </w:r>
      <w:proofErr w:type="gramEnd"/>
      <w:r>
        <w:t>;</w:t>
      </w:r>
    </w:p>
    <w:p w:rsidR="004E1424" w:rsidRDefault="000878E4" w:rsidP="00474E12">
      <w:pPr>
        <w:numPr>
          <w:ilvl w:val="0"/>
          <w:numId w:val="8"/>
        </w:numPr>
        <w:ind w:right="14" w:firstLine="65"/>
      </w:pPr>
      <w:r>
        <w:t>совершенствованию работы по ведению электронного журнала;</w:t>
      </w:r>
    </w:p>
    <w:p w:rsidR="004E1424" w:rsidRDefault="000878E4">
      <w:pPr>
        <w:ind w:left="211" w:right="14"/>
      </w:pPr>
      <w:r>
        <w:t>-   созданию эффективного воспитательного пространства в образовательной организации, совершенствованию  программы воспитания;</w:t>
      </w:r>
    </w:p>
    <w:p w:rsidR="004E1424" w:rsidRDefault="000878E4">
      <w:pPr>
        <w:spacing w:after="0" w:line="240" w:lineRule="auto"/>
        <w:ind w:left="211" w:right="230"/>
      </w:pPr>
      <w:r>
        <w:t xml:space="preserve">-     гражданско-патриотическому воспитанию на основе внедрения инновационных технологий и механизмов воспитания патриотизма в современных условиях, опираясь на имеющийся опыт по данному направлению; </w:t>
      </w:r>
    </w:p>
    <w:p w:rsidR="004E1424" w:rsidRDefault="000878E4">
      <w:pPr>
        <w:spacing w:after="0" w:line="240" w:lineRule="auto"/>
        <w:ind w:left="211" w:right="230"/>
      </w:pPr>
      <w:r>
        <w:t xml:space="preserve">-сохранению и укреплению физического и психического здоровья </w:t>
      </w:r>
      <w:proofErr w:type="gramStart"/>
      <w:r>
        <w:t>обучающихся</w:t>
      </w:r>
      <w:proofErr w:type="gramEnd"/>
      <w:r>
        <w:t xml:space="preserve">, формированию стремления к здоровому образу жизни; </w:t>
      </w:r>
    </w:p>
    <w:p w:rsidR="004E1424" w:rsidRDefault="000878E4">
      <w:pPr>
        <w:spacing w:after="0" w:line="240" w:lineRule="auto"/>
        <w:ind w:left="211" w:right="230"/>
      </w:pPr>
      <w:r>
        <w:t>- обеспечению условий для развития и самоопределения детей и подростков через совершенствование системы дополнительного образования;</w:t>
      </w:r>
    </w:p>
    <w:p w:rsidR="004E1424" w:rsidRDefault="004E1424">
      <w:pPr>
        <w:spacing w:after="0"/>
        <w:ind w:left="208" w:right="223" w:firstLine="555"/>
      </w:pPr>
    </w:p>
    <w:p w:rsidR="004E1424" w:rsidRDefault="000878E4">
      <w:pPr>
        <w:spacing w:after="0"/>
        <w:ind w:left="208" w:right="223" w:firstLine="555"/>
      </w:pPr>
      <w:r>
        <w:t>Духовно-нравственное воспитание учащихся не может полноценно осуществляться силами одного ОУ. Необходимо активно включать в этот процесс семью, общественность, СМИ, учреждения культуры, спорта, социальные учреждения.</w:t>
      </w:r>
    </w:p>
    <w:p w:rsidR="004E1424" w:rsidRDefault="004E1424">
      <w:pPr>
        <w:spacing w:after="286"/>
        <w:ind w:left="261" w:right="173" w:hanging="10"/>
        <w:jc w:val="left"/>
        <w:rPr>
          <w:sz w:val="30"/>
        </w:rPr>
      </w:pPr>
    </w:p>
    <w:p w:rsidR="004E1424" w:rsidRDefault="004E1424">
      <w:pPr>
        <w:spacing w:after="286"/>
        <w:ind w:left="261" w:right="173" w:hanging="10"/>
        <w:jc w:val="left"/>
        <w:rPr>
          <w:sz w:val="30"/>
        </w:rPr>
      </w:pPr>
    </w:p>
    <w:p w:rsidR="004E1424" w:rsidRDefault="004E1424">
      <w:pPr>
        <w:spacing w:after="286"/>
        <w:ind w:left="261" w:right="173" w:hanging="10"/>
        <w:jc w:val="left"/>
        <w:rPr>
          <w:sz w:val="30"/>
        </w:rPr>
      </w:pPr>
    </w:p>
    <w:p w:rsidR="004E1424" w:rsidRDefault="004E1424">
      <w:pPr>
        <w:spacing w:after="286"/>
        <w:ind w:left="261" w:right="173" w:hanging="10"/>
        <w:jc w:val="left"/>
        <w:rPr>
          <w:sz w:val="30"/>
        </w:rPr>
      </w:pPr>
    </w:p>
    <w:p w:rsidR="004E1424" w:rsidRDefault="004E1424">
      <w:pPr>
        <w:spacing w:after="286"/>
        <w:ind w:left="261" w:right="173" w:hanging="10"/>
        <w:jc w:val="left"/>
        <w:rPr>
          <w:sz w:val="30"/>
        </w:rPr>
      </w:pPr>
    </w:p>
    <w:p w:rsidR="004E1424" w:rsidRDefault="004E1424">
      <w:pPr>
        <w:spacing w:after="286"/>
        <w:ind w:left="261" w:right="173" w:hanging="10"/>
        <w:jc w:val="left"/>
        <w:rPr>
          <w:sz w:val="30"/>
        </w:rPr>
      </w:pPr>
    </w:p>
    <w:p w:rsidR="004E1424" w:rsidRDefault="004E1424">
      <w:pPr>
        <w:spacing w:after="286"/>
        <w:ind w:left="261" w:right="173" w:hanging="10"/>
        <w:jc w:val="left"/>
        <w:rPr>
          <w:sz w:val="30"/>
        </w:rPr>
      </w:pPr>
    </w:p>
    <w:p w:rsidR="004E1424" w:rsidRDefault="004E1424">
      <w:pPr>
        <w:spacing w:after="286"/>
        <w:ind w:left="261" w:right="173" w:hanging="10"/>
        <w:jc w:val="left"/>
        <w:rPr>
          <w:sz w:val="30"/>
        </w:rPr>
      </w:pPr>
    </w:p>
    <w:p w:rsidR="00614A78" w:rsidRDefault="00614A78">
      <w:pPr>
        <w:spacing w:after="286"/>
        <w:ind w:left="261" w:right="173" w:hanging="10"/>
        <w:jc w:val="left"/>
        <w:rPr>
          <w:sz w:val="30"/>
        </w:rPr>
      </w:pPr>
    </w:p>
    <w:p w:rsidR="00614A78" w:rsidRDefault="00614A78">
      <w:pPr>
        <w:spacing w:after="286"/>
        <w:ind w:left="261" w:right="173" w:hanging="10"/>
        <w:jc w:val="left"/>
        <w:rPr>
          <w:sz w:val="30"/>
        </w:rPr>
      </w:pPr>
    </w:p>
    <w:p w:rsidR="00614A78" w:rsidRDefault="00614A78">
      <w:pPr>
        <w:spacing w:after="286"/>
        <w:ind w:left="261" w:right="173" w:hanging="10"/>
        <w:jc w:val="left"/>
        <w:rPr>
          <w:sz w:val="30"/>
        </w:rPr>
      </w:pPr>
    </w:p>
    <w:p w:rsidR="00614A78" w:rsidRDefault="00614A78">
      <w:pPr>
        <w:spacing w:after="286"/>
        <w:ind w:left="261" w:right="173" w:hanging="10"/>
        <w:jc w:val="left"/>
        <w:rPr>
          <w:sz w:val="30"/>
        </w:rPr>
      </w:pPr>
    </w:p>
    <w:p w:rsidR="00614A78" w:rsidRDefault="00614A78">
      <w:pPr>
        <w:spacing w:after="286"/>
        <w:ind w:left="261" w:right="173" w:hanging="10"/>
        <w:jc w:val="left"/>
        <w:rPr>
          <w:sz w:val="30"/>
        </w:rPr>
      </w:pPr>
    </w:p>
    <w:p w:rsidR="00614A78" w:rsidRDefault="00614A78">
      <w:pPr>
        <w:spacing w:after="286"/>
        <w:ind w:left="261" w:right="173" w:hanging="10"/>
        <w:jc w:val="left"/>
        <w:rPr>
          <w:sz w:val="30"/>
        </w:rPr>
      </w:pPr>
    </w:p>
    <w:p w:rsidR="004E1424" w:rsidRDefault="004E1424">
      <w:pPr>
        <w:spacing w:after="286"/>
        <w:ind w:left="261" w:right="173" w:hanging="10"/>
        <w:jc w:val="left"/>
        <w:rPr>
          <w:sz w:val="30"/>
        </w:rPr>
      </w:pPr>
    </w:p>
    <w:p w:rsidR="004E1424" w:rsidRDefault="000878E4">
      <w:pPr>
        <w:spacing w:after="286"/>
        <w:ind w:left="261" w:right="173" w:hanging="10"/>
        <w:jc w:val="left"/>
        <w:rPr>
          <w:b/>
        </w:rPr>
      </w:pPr>
      <w:r>
        <w:rPr>
          <w:b/>
          <w:sz w:val="30"/>
        </w:rPr>
        <w:t>2.Статистическая часть</w:t>
      </w:r>
    </w:p>
    <w:p w:rsidR="004E1424" w:rsidRDefault="000878E4">
      <w:pPr>
        <w:pStyle w:val="210"/>
        <w:ind w:left="1966" w:right="173" w:hanging="1008"/>
        <w:jc w:val="center"/>
      </w:pPr>
      <w:r>
        <w:t>ПОКАЗАТЕЛИ ДЕЯТЕЛЬНОСТИ МБОУ</w:t>
      </w:r>
    </w:p>
    <w:p w:rsidR="004E1424" w:rsidRDefault="000878E4">
      <w:pPr>
        <w:pStyle w:val="210"/>
        <w:ind w:left="1966" w:right="173" w:hanging="1008"/>
        <w:jc w:val="center"/>
      </w:pPr>
      <w:r>
        <w:t xml:space="preserve"> «ГИМНАЗИЯ №2», </w:t>
      </w:r>
    </w:p>
    <w:p w:rsidR="004E1424" w:rsidRDefault="000878E4">
      <w:pPr>
        <w:pStyle w:val="210"/>
        <w:ind w:left="1966" w:right="173" w:hanging="1008"/>
        <w:jc w:val="center"/>
      </w:pPr>
      <w:r>
        <w:t>ПОДЛЕЖАЩЕЙ САМООБСЛЕДОВАНИЮ</w:t>
      </w:r>
    </w:p>
    <w:p w:rsidR="004E1424" w:rsidRDefault="000878E4">
      <w:pPr>
        <w:spacing w:after="0" w:line="265" w:lineRule="auto"/>
        <w:ind w:left="10" w:right="223" w:hanging="10"/>
        <w:jc w:val="center"/>
        <w:rPr>
          <w:color w:val="auto"/>
        </w:rPr>
      </w:pPr>
      <w:r>
        <w:rPr>
          <w:color w:val="auto"/>
          <w:sz w:val="28"/>
        </w:rPr>
        <w:t xml:space="preserve">             (по состоянию на 01.01.2025)</w:t>
      </w:r>
    </w:p>
    <w:tbl>
      <w:tblPr>
        <w:tblStyle w:val="14"/>
        <w:tblW w:w="9886" w:type="dxa"/>
        <w:tblInd w:w="29" w:type="dxa"/>
        <w:tblCellMar>
          <w:top w:w="10" w:type="dxa"/>
          <w:left w:w="75" w:type="dxa"/>
          <w:right w:w="69" w:type="dxa"/>
        </w:tblCellMar>
        <w:tblLook w:val="04A0"/>
      </w:tblPr>
      <w:tblGrid>
        <w:gridCol w:w="811"/>
        <w:gridCol w:w="7771"/>
        <w:gridCol w:w="1304"/>
      </w:tblGrid>
      <w:tr w:rsidR="004E1424">
        <w:trPr>
          <w:trHeight w:val="641"/>
        </w:trPr>
        <w:tc>
          <w:tcPr>
            <w:tcW w:w="8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4E1424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77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0" w:right="79" w:firstLine="0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7" w:right="0" w:firstLine="86"/>
              <w:jc w:val="left"/>
              <w:rPr>
                <w:b/>
              </w:rPr>
            </w:pPr>
            <w:r>
              <w:rPr>
                <w:b/>
              </w:rPr>
              <w:t>Единица измерения</w:t>
            </w:r>
          </w:p>
        </w:tc>
      </w:tr>
      <w:tr w:rsidR="004E1424">
        <w:trPr>
          <w:trHeight w:val="475"/>
        </w:trPr>
        <w:tc>
          <w:tcPr>
            <w:tcW w:w="0" w:type="auto"/>
            <w:vMerge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4E142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4E142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194" w:right="0" w:firstLine="0"/>
              <w:jc w:val="left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 xml:space="preserve"> г.</w:t>
            </w:r>
          </w:p>
        </w:tc>
      </w:tr>
      <w:tr w:rsidR="004E1424">
        <w:trPr>
          <w:trHeight w:val="288"/>
        </w:trPr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6"/>
              </w:rPr>
              <w:t>1.</w:t>
            </w:r>
          </w:p>
        </w:tc>
        <w:tc>
          <w:tcPr>
            <w:tcW w:w="7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7" w:right="0" w:firstLine="0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Образовательная деятельность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4E142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E1424">
        <w:trPr>
          <w:trHeight w:val="285"/>
        </w:trPr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0" w:right="53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1.1</w:t>
            </w:r>
          </w:p>
        </w:tc>
        <w:tc>
          <w:tcPr>
            <w:tcW w:w="7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7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Общая численность </w:t>
            </w:r>
            <w:proofErr w:type="gramStart"/>
            <w:r>
              <w:rPr>
                <w:color w:val="auto"/>
                <w:szCs w:val="24"/>
              </w:rPr>
              <w:t>обучающихся</w:t>
            </w:r>
            <w:proofErr w:type="gramEnd"/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3A6DC1" w:rsidRDefault="003A6DC1">
            <w:pPr>
              <w:spacing w:after="0" w:line="259" w:lineRule="auto"/>
              <w:ind w:left="0" w:right="65" w:firstLine="0"/>
              <w:jc w:val="left"/>
              <w:rPr>
                <w:color w:val="auto"/>
                <w:szCs w:val="24"/>
              </w:rPr>
            </w:pPr>
            <w:r w:rsidRPr="003A6DC1">
              <w:rPr>
                <w:color w:val="auto"/>
                <w:szCs w:val="24"/>
              </w:rPr>
              <w:t>862</w:t>
            </w:r>
          </w:p>
        </w:tc>
      </w:tr>
      <w:tr w:rsidR="004E1424">
        <w:trPr>
          <w:trHeight w:val="569"/>
        </w:trPr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0" w:right="39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1.2</w:t>
            </w:r>
          </w:p>
        </w:tc>
        <w:tc>
          <w:tcPr>
            <w:tcW w:w="7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7" w:right="0" w:hanging="7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Численность учащихся по образовательной программе начального общего </w:t>
            </w:r>
            <w:r w:rsidR="0006467E">
              <w:rPr>
                <w:color w:val="auto"/>
                <w:szCs w:val="24"/>
              </w:rPr>
              <w:t>образования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3A6DC1" w:rsidRDefault="003A6DC1">
            <w:pPr>
              <w:spacing w:after="0" w:line="259" w:lineRule="auto"/>
              <w:ind w:left="0" w:right="72" w:firstLine="0"/>
              <w:jc w:val="left"/>
              <w:rPr>
                <w:color w:val="auto"/>
                <w:szCs w:val="24"/>
              </w:rPr>
            </w:pPr>
            <w:r w:rsidRPr="003A6DC1">
              <w:rPr>
                <w:color w:val="auto"/>
                <w:szCs w:val="24"/>
              </w:rPr>
              <w:t>356</w:t>
            </w:r>
          </w:p>
        </w:tc>
      </w:tr>
      <w:tr w:rsidR="004E1424">
        <w:trPr>
          <w:trHeight w:val="562"/>
        </w:trPr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0" w:right="39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1.3</w:t>
            </w:r>
          </w:p>
        </w:tc>
        <w:tc>
          <w:tcPr>
            <w:tcW w:w="7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14" w:right="0" w:hanging="7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Численность учащихся по образовательной программе основного общего </w:t>
            </w:r>
            <w:r w:rsidR="0006467E">
              <w:rPr>
                <w:color w:val="auto"/>
                <w:szCs w:val="24"/>
              </w:rPr>
              <w:t>образования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4F79AA" w:rsidRDefault="004F79AA" w:rsidP="003A6DC1">
            <w:pPr>
              <w:spacing w:after="0" w:line="259" w:lineRule="auto"/>
              <w:ind w:left="0" w:right="58" w:firstLine="0"/>
              <w:jc w:val="left"/>
              <w:rPr>
                <w:color w:val="auto"/>
                <w:szCs w:val="24"/>
              </w:rPr>
            </w:pPr>
            <w:r w:rsidRPr="004F79AA">
              <w:rPr>
                <w:color w:val="auto"/>
                <w:szCs w:val="24"/>
              </w:rPr>
              <w:t>4</w:t>
            </w:r>
            <w:r w:rsidR="003A6DC1">
              <w:rPr>
                <w:color w:val="auto"/>
                <w:szCs w:val="24"/>
              </w:rPr>
              <w:t>35</w:t>
            </w:r>
          </w:p>
        </w:tc>
      </w:tr>
      <w:tr w:rsidR="004E1424">
        <w:trPr>
          <w:trHeight w:val="569"/>
        </w:trPr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0" w:right="17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1.4</w:t>
            </w:r>
          </w:p>
        </w:tc>
        <w:tc>
          <w:tcPr>
            <w:tcW w:w="7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21" w:right="0" w:hanging="7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Численность учащихся по образовательной программе среднего общего</w:t>
            </w:r>
          </w:p>
          <w:p w:rsidR="004E1424" w:rsidRDefault="000878E4">
            <w:pPr>
              <w:spacing w:after="0" w:line="259" w:lineRule="auto"/>
              <w:ind w:left="21" w:right="0" w:hanging="7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образования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4F79AA" w:rsidRDefault="004F79AA" w:rsidP="003A6DC1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4F79AA">
              <w:rPr>
                <w:color w:val="auto"/>
                <w:szCs w:val="24"/>
              </w:rPr>
              <w:t>7</w:t>
            </w:r>
            <w:r w:rsidR="003A6DC1">
              <w:rPr>
                <w:color w:val="auto"/>
                <w:szCs w:val="24"/>
              </w:rPr>
              <w:t>1</w:t>
            </w:r>
          </w:p>
        </w:tc>
      </w:tr>
      <w:tr w:rsidR="004E1424">
        <w:trPr>
          <w:trHeight w:val="836"/>
        </w:trPr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0" w:right="17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1.5</w:t>
            </w:r>
          </w:p>
        </w:tc>
        <w:tc>
          <w:tcPr>
            <w:tcW w:w="7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29" w:right="50" w:hanging="7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Численность/удельный вес численности учащихся, успевающих на ”4” и ”5” по результатам промежуточной аттестации, в общей численности учащихся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06467E" w:rsidRDefault="0006467E" w:rsidP="0006467E">
            <w:pPr>
              <w:spacing w:after="0" w:line="259" w:lineRule="auto"/>
              <w:ind w:left="43" w:right="0" w:firstLine="0"/>
              <w:jc w:val="left"/>
              <w:rPr>
                <w:color w:val="auto"/>
                <w:szCs w:val="24"/>
              </w:rPr>
            </w:pPr>
            <w:r w:rsidRPr="0006467E">
              <w:rPr>
                <w:color w:val="auto"/>
                <w:szCs w:val="24"/>
              </w:rPr>
              <w:t>335/</w:t>
            </w:r>
            <w:r w:rsidR="000878E4" w:rsidRPr="0006467E">
              <w:rPr>
                <w:color w:val="auto"/>
                <w:szCs w:val="24"/>
              </w:rPr>
              <w:t xml:space="preserve"> </w:t>
            </w:r>
            <w:r w:rsidR="008429B0">
              <w:rPr>
                <w:color w:val="auto"/>
                <w:szCs w:val="24"/>
              </w:rPr>
              <w:t>49,8</w:t>
            </w:r>
          </w:p>
        </w:tc>
      </w:tr>
      <w:tr w:rsidR="004E1424">
        <w:trPr>
          <w:trHeight w:val="562"/>
        </w:trPr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12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1.6</w:t>
            </w:r>
          </w:p>
        </w:tc>
        <w:tc>
          <w:tcPr>
            <w:tcW w:w="7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29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0E5A50" w:rsidRDefault="000E5A50">
            <w:pPr>
              <w:spacing w:after="0" w:line="259" w:lineRule="auto"/>
              <w:ind w:left="0" w:right="29" w:firstLine="0"/>
              <w:jc w:val="left"/>
              <w:rPr>
                <w:color w:val="auto"/>
                <w:szCs w:val="24"/>
              </w:rPr>
            </w:pPr>
            <w:r w:rsidRPr="000E5A50">
              <w:rPr>
                <w:color w:val="auto"/>
                <w:szCs w:val="24"/>
              </w:rPr>
              <w:t>4,3</w:t>
            </w:r>
          </w:p>
        </w:tc>
      </w:tr>
      <w:tr w:rsidR="004E1424">
        <w:trPr>
          <w:trHeight w:val="569"/>
        </w:trPr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19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1.7</w:t>
            </w:r>
          </w:p>
        </w:tc>
        <w:tc>
          <w:tcPr>
            <w:tcW w:w="7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36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0E5A50" w:rsidRDefault="000E5A50">
            <w:pPr>
              <w:spacing w:after="16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E5A50">
              <w:rPr>
                <w:color w:val="auto"/>
                <w:szCs w:val="24"/>
              </w:rPr>
              <w:t>3,9</w:t>
            </w:r>
          </w:p>
        </w:tc>
      </w:tr>
      <w:tr w:rsidR="004E1424">
        <w:trPr>
          <w:trHeight w:val="562"/>
        </w:trPr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26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1.8</w:t>
            </w:r>
          </w:p>
        </w:tc>
        <w:tc>
          <w:tcPr>
            <w:tcW w:w="7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36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0E5A50" w:rsidRDefault="000E5A50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E5A50">
              <w:rPr>
                <w:color w:val="auto"/>
                <w:szCs w:val="24"/>
              </w:rPr>
              <w:t>67,09</w:t>
            </w:r>
          </w:p>
        </w:tc>
      </w:tr>
      <w:tr w:rsidR="004E1424">
        <w:trPr>
          <w:trHeight w:val="565"/>
        </w:trPr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26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1.9</w:t>
            </w:r>
          </w:p>
        </w:tc>
        <w:tc>
          <w:tcPr>
            <w:tcW w:w="7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36" w:right="0" w:firstLine="7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Средний балл единого государст</w:t>
            </w:r>
            <w:r w:rsidR="0006467E">
              <w:rPr>
                <w:color w:val="auto"/>
                <w:szCs w:val="24"/>
              </w:rPr>
              <w:t>венного экзамена выпускников 11</w:t>
            </w:r>
            <w:r>
              <w:rPr>
                <w:color w:val="auto"/>
                <w:szCs w:val="24"/>
              </w:rPr>
              <w:t xml:space="preserve"> класса по профильной математике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0E5A50" w:rsidRDefault="000E5A50">
            <w:pPr>
              <w:spacing w:after="0" w:line="259" w:lineRule="auto"/>
              <w:ind w:left="7" w:right="0" w:firstLine="0"/>
              <w:jc w:val="left"/>
              <w:rPr>
                <w:color w:val="auto"/>
                <w:szCs w:val="24"/>
              </w:rPr>
            </w:pPr>
            <w:r w:rsidRPr="000E5A50">
              <w:rPr>
                <w:color w:val="auto"/>
                <w:szCs w:val="24"/>
              </w:rPr>
              <w:t>57,67</w:t>
            </w:r>
          </w:p>
        </w:tc>
      </w:tr>
      <w:tr w:rsidR="004E1424">
        <w:trPr>
          <w:trHeight w:val="1121"/>
        </w:trPr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41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1.10</w:t>
            </w:r>
          </w:p>
        </w:tc>
        <w:tc>
          <w:tcPr>
            <w:tcW w:w="7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43" w:right="2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4C6A06" w:rsidRDefault="000878E4">
            <w:pPr>
              <w:spacing w:after="16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4C6A06">
              <w:rPr>
                <w:color w:val="auto"/>
                <w:szCs w:val="24"/>
              </w:rPr>
              <w:t>0</w:t>
            </w:r>
          </w:p>
        </w:tc>
      </w:tr>
      <w:tr w:rsidR="004E1424">
        <w:trPr>
          <w:trHeight w:val="1109"/>
        </w:trPr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33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1.11</w:t>
            </w:r>
          </w:p>
        </w:tc>
        <w:tc>
          <w:tcPr>
            <w:tcW w:w="7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50" w:right="14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4C6A06" w:rsidRDefault="000878E4">
            <w:pPr>
              <w:spacing w:after="0" w:line="259" w:lineRule="auto"/>
              <w:ind w:left="36" w:right="0" w:firstLine="0"/>
              <w:jc w:val="left"/>
              <w:rPr>
                <w:color w:val="auto"/>
                <w:szCs w:val="24"/>
                <w:lang w:val="en-US"/>
              </w:rPr>
            </w:pPr>
            <w:r w:rsidRPr="004C6A06">
              <w:rPr>
                <w:color w:val="auto"/>
                <w:szCs w:val="24"/>
                <w:lang w:val="en-US"/>
              </w:rPr>
              <w:t>0</w:t>
            </w:r>
          </w:p>
        </w:tc>
      </w:tr>
      <w:tr w:rsidR="004E1424">
        <w:trPr>
          <w:trHeight w:val="1119"/>
        </w:trPr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69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1.12</w:t>
            </w:r>
          </w:p>
        </w:tc>
        <w:tc>
          <w:tcPr>
            <w:tcW w:w="7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58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4C6A06" w:rsidRDefault="000878E4">
            <w:pPr>
              <w:spacing w:after="16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4C6A06">
              <w:rPr>
                <w:color w:val="auto"/>
                <w:szCs w:val="24"/>
                <w:lang w:val="en-US"/>
              </w:rPr>
              <w:t>0</w:t>
            </w:r>
          </w:p>
        </w:tc>
      </w:tr>
      <w:tr w:rsidR="004E1424">
        <w:trPr>
          <w:trHeight w:val="1116"/>
        </w:trPr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62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1.13</w:t>
            </w:r>
          </w:p>
        </w:tc>
        <w:tc>
          <w:tcPr>
            <w:tcW w:w="7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58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4C6A06" w:rsidRDefault="000E5A50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4C6A06">
              <w:rPr>
                <w:color w:val="auto"/>
                <w:szCs w:val="24"/>
              </w:rPr>
              <w:t>0</w:t>
            </w:r>
          </w:p>
        </w:tc>
      </w:tr>
      <w:tr w:rsidR="004E1424">
        <w:trPr>
          <w:trHeight w:val="843"/>
        </w:trPr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4E1424">
            <w:pPr>
              <w:spacing w:after="16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7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58" w:right="7" w:firstLine="7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0E5A50" w:rsidRDefault="000878E4">
            <w:pPr>
              <w:spacing w:after="160" w:line="259" w:lineRule="auto"/>
              <w:ind w:left="0" w:right="0" w:firstLine="0"/>
              <w:jc w:val="left"/>
              <w:rPr>
                <w:color w:val="auto"/>
                <w:szCs w:val="24"/>
                <w:lang w:val="en-US"/>
              </w:rPr>
            </w:pPr>
            <w:r w:rsidRPr="000E5A50">
              <w:rPr>
                <w:color w:val="auto"/>
                <w:szCs w:val="24"/>
                <w:lang w:val="en-US"/>
              </w:rPr>
              <w:t>0</w:t>
            </w:r>
          </w:p>
        </w:tc>
      </w:tr>
      <w:tr w:rsidR="004E1424">
        <w:trPr>
          <w:trHeight w:val="566"/>
        </w:trPr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69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1.15</w:t>
            </w:r>
          </w:p>
        </w:tc>
        <w:tc>
          <w:tcPr>
            <w:tcW w:w="7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65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Численность/удельный вес численности выпускников 11 класса, не по получивших аттестаты о среднем общем образовании, </w:t>
            </w:r>
            <w:proofErr w:type="gramStart"/>
            <w:r>
              <w:rPr>
                <w:color w:val="auto"/>
                <w:szCs w:val="24"/>
              </w:rPr>
              <w:t>в</w:t>
            </w:r>
            <w:proofErr w:type="gramEnd"/>
            <w:r>
              <w:rPr>
                <w:color w:val="auto"/>
                <w:szCs w:val="24"/>
              </w:rPr>
              <w:t xml:space="preserve"> общей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0E5A50" w:rsidRDefault="000E5A50">
            <w:pPr>
              <w:spacing w:after="16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</w:t>
            </w:r>
          </w:p>
        </w:tc>
      </w:tr>
    </w:tbl>
    <w:p w:rsidR="004E1424" w:rsidRDefault="004E1424">
      <w:pPr>
        <w:spacing w:after="0" w:line="259" w:lineRule="auto"/>
        <w:ind w:left="-1080" w:right="327" w:firstLine="0"/>
        <w:jc w:val="left"/>
        <w:rPr>
          <w:color w:val="auto"/>
          <w:szCs w:val="24"/>
        </w:rPr>
      </w:pPr>
    </w:p>
    <w:tbl>
      <w:tblPr>
        <w:tblStyle w:val="14"/>
        <w:tblW w:w="9882" w:type="dxa"/>
        <w:tblInd w:w="127" w:type="dxa"/>
        <w:tblCellMar>
          <w:top w:w="17" w:type="dxa"/>
          <w:left w:w="11" w:type="dxa"/>
          <w:right w:w="61" w:type="dxa"/>
        </w:tblCellMar>
        <w:tblLook w:val="04A0"/>
      </w:tblPr>
      <w:tblGrid>
        <w:gridCol w:w="758"/>
        <w:gridCol w:w="1841"/>
        <w:gridCol w:w="317"/>
        <w:gridCol w:w="5670"/>
        <w:gridCol w:w="1296"/>
      </w:tblGrid>
      <w:tr w:rsidR="004E1424" w:rsidTr="000E5A50">
        <w:trPr>
          <w:trHeight w:val="647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4E1424">
            <w:pPr>
              <w:spacing w:after="16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78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7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численности выпускников 1 </w:t>
            </w:r>
            <w:proofErr w:type="spellStart"/>
            <w:r>
              <w:rPr>
                <w:color w:val="auto"/>
                <w:szCs w:val="24"/>
              </w:rPr>
              <w:t>1</w:t>
            </w:r>
            <w:proofErr w:type="spellEnd"/>
            <w:r>
              <w:rPr>
                <w:color w:val="auto"/>
                <w:szCs w:val="24"/>
              </w:rPr>
              <w:t xml:space="preserve"> класса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4E1424">
            <w:pPr>
              <w:spacing w:after="16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</w:tr>
      <w:tr w:rsidR="004E1424">
        <w:trPr>
          <w:trHeight w:val="845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194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1.16</w:t>
            </w:r>
          </w:p>
        </w:tc>
        <w:tc>
          <w:tcPr>
            <w:tcW w:w="78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7" w:right="7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06467E" w:rsidRDefault="0006467E" w:rsidP="0006467E">
            <w:pPr>
              <w:spacing w:after="0" w:line="259" w:lineRule="auto"/>
              <w:ind w:left="27" w:right="0" w:firstLine="0"/>
              <w:jc w:val="center"/>
              <w:rPr>
                <w:color w:val="auto"/>
                <w:szCs w:val="24"/>
              </w:rPr>
            </w:pPr>
            <w:r w:rsidRPr="0006467E">
              <w:rPr>
                <w:color w:val="auto"/>
                <w:szCs w:val="24"/>
              </w:rPr>
              <w:t>8</w:t>
            </w:r>
            <w:r w:rsidR="000878E4" w:rsidRPr="0006467E">
              <w:rPr>
                <w:color w:val="auto"/>
                <w:szCs w:val="24"/>
              </w:rPr>
              <w:t xml:space="preserve">/ </w:t>
            </w:r>
            <w:r w:rsidRPr="0006467E">
              <w:rPr>
                <w:color w:val="auto"/>
                <w:szCs w:val="24"/>
              </w:rPr>
              <w:t>10</w:t>
            </w:r>
          </w:p>
        </w:tc>
      </w:tr>
      <w:tr w:rsidR="004E1424">
        <w:trPr>
          <w:trHeight w:val="840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186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1.17</w:t>
            </w:r>
          </w:p>
        </w:tc>
        <w:tc>
          <w:tcPr>
            <w:tcW w:w="78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7" w:right="73" w:hanging="7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 </w:t>
            </w:r>
            <w:proofErr w:type="spellStart"/>
            <w:r>
              <w:rPr>
                <w:color w:val="auto"/>
                <w:szCs w:val="24"/>
              </w:rPr>
              <w:t>1</w:t>
            </w:r>
            <w:proofErr w:type="spellEnd"/>
            <w:r>
              <w:rPr>
                <w:color w:val="auto"/>
                <w:szCs w:val="24"/>
              </w:rPr>
              <w:t xml:space="preserve"> класса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06467E" w:rsidRDefault="0006467E" w:rsidP="0006467E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06467E">
              <w:rPr>
                <w:color w:val="auto"/>
                <w:szCs w:val="24"/>
              </w:rPr>
              <w:t>11</w:t>
            </w:r>
            <w:r w:rsidR="000878E4" w:rsidRPr="0006467E">
              <w:rPr>
                <w:color w:val="auto"/>
                <w:szCs w:val="24"/>
              </w:rPr>
              <w:t>/</w:t>
            </w:r>
            <w:r w:rsidRPr="0006467E">
              <w:rPr>
                <w:color w:val="auto"/>
                <w:szCs w:val="24"/>
              </w:rPr>
              <w:t>31,4</w:t>
            </w:r>
          </w:p>
        </w:tc>
      </w:tr>
      <w:tr w:rsidR="004E1424">
        <w:trPr>
          <w:trHeight w:val="831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194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1.18</w:t>
            </w:r>
          </w:p>
        </w:tc>
        <w:tc>
          <w:tcPr>
            <w:tcW w:w="78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7" w:right="7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06467E" w:rsidRDefault="0006467E">
            <w:pPr>
              <w:spacing w:after="0" w:line="259" w:lineRule="auto"/>
              <w:ind w:left="136" w:right="0" w:firstLine="0"/>
              <w:jc w:val="left"/>
              <w:rPr>
                <w:color w:val="auto"/>
                <w:szCs w:val="24"/>
              </w:rPr>
            </w:pPr>
            <w:r w:rsidRPr="0006467E">
              <w:rPr>
                <w:color w:val="auto"/>
                <w:szCs w:val="24"/>
              </w:rPr>
              <w:t>862</w:t>
            </w:r>
            <w:r w:rsidR="000878E4" w:rsidRPr="0006467E">
              <w:rPr>
                <w:color w:val="auto"/>
                <w:szCs w:val="24"/>
              </w:rPr>
              <w:t>/100</w:t>
            </w:r>
          </w:p>
        </w:tc>
      </w:tr>
      <w:tr w:rsidR="004E1424">
        <w:trPr>
          <w:trHeight w:val="850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194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1.19</w:t>
            </w:r>
          </w:p>
        </w:tc>
        <w:tc>
          <w:tcPr>
            <w:tcW w:w="78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14" w:right="66" w:hanging="7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4E1424">
            <w:pPr>
              <w:spacing w:after="160" w:line="259" w:lineRule="auto"/>
              <w:ind w:left="0" w:right="0" w:firstLine="0"/>
              <w:jc w:val="left"/>
              <w:rPr>
                <w:color w:val="FF0000"/>
                <w:szCs w:val="24"/>
              </w:rPr>
            </w:pPr>
          </w:p>
        </w:tc>
      </w:tr>
      <w:tr w:rsidR="004E1424" w:rsidRPr="00C64296">
        <w:trPr>
          <w:trHeight w:val="288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107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1.19.1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14" w:right="0" w:firstLine="0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 xml:space="preserve">Регионального </w:t>
            </w:r>
          </w:p>
        </w:tc>
        <w:tc>
          <w:tcPr>
            <w:tcW w:w="5987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уровня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C64296">
            <w:pPr>
              <w:spacing w:after="0" w:line="259" w:lineRule="auto"/>
              <w:ind w:left="41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215</w:t>
            </w:r>
            <w:r w:rsidR="00A012E5" w:rsidRPr="00C64296">
              <w:rPr>
                <w:color w:val="auto"/>
                <w:szCs w:val="24"/>
              </w:rPr>
              <w:t>/</w:t>
            </w:r>
            <w:r>
              <w:rPr>
                <w:color w:val="auto"/>
                <w:szCs w:val="24"/>
              </w:rPr>
              <w:t>25</w:t>
            </w:r>
          </w:p>
        </w:tc>
      </w:tr>
      <w:tr w:rsidR="004E1424" w:rsidRPr="00C64296">
        <w:trPr>
          <w:trHeight w:val="288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107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1.19.2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22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 xml:space="preserve">Федерального </w:t>
            </w:r>
          </w:p>
        </w:tc>
        <w:tc>
          <w:tcPr>
            <w:tcW w:w="5987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50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уровня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A012E5">
            <w:pPr>
              <w:spacing w:after="0" w:line="259" w:lineRule="auto"/>
              <w:ind w:left="27" w:right="0" w:firstLine="0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198/22</w:t>
            </w:r>
          </w:p>
        </w:tc>
      </w:tr>
      <w:tr w:rsidR="004E1424" w:rsidRPr="00C64296">
        <w:trPr>
          <w:trHeight w:val="288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114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1.19.3</w:t>
            </w:r>
          </w:p>
        </w:tc>
        <w:tc>
          <w:tcPr>
            <w:tcW w:w="2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4E1424" w:rsidRPr="00C64296" w:rsidRDefault="000878E4">
            <w:pPr>
              <w:tabs>
                <w:tab w:val="center" w:pos="176"/>
                <w:tab w:val="center" w:pos="1343"/>
              </w:tabs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Международного уровня</w:t>
            </w:r>
          </w:p>
        </w:tc>
        <w:tc>
          <w:tcPr>
            <w:tcW w:w="5670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4E1424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A012E5" w:rsidP="00A012E5">
            <w:pPr>
              <w:spacing w:after="0" w:line="259" w:lineRule="auto"/>
              <w:ind w:right="0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 xml:space="preserve">64/ </w:t>
            </w:r>
            <w:r w:rsidR="000878E4" w:rsidRPr="00C64296">
              <w:rPr>
                <w:color w:val="auto"/>
                <w:szCs w:val="24"/>
              </w:rPr>
              <w:t xml:space="preserve"> </w:t>
            </w:r>
            <w:r w:rsidRPr="00C64296">
              <w:rPr>
                <w:color w:val="auto"/>
                <w:szCs w:val="24"/>
              </w:rPr>
              <w:t>8</w:t>
            </w:r>
          </w:p>
        </w:tc>
      </w:tr>
      <w:tr w:rsidR="004E1424" w:rsidRPr="00C64296">
        <w:trPr>
          <w:trHeight w:val="836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201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1.20</w:t>
            </w:r>
          </w:p>
        </w:tc>
        <w:tc>
          <w:tcPr>
            <w:tcW w:w="78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21" w:right="59" w:hanging="7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C64296">
            <w:pPr>
              <w:spacing w:after="0" w:line="259" w:lineRule="auto"/>
              <w:ind w:right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74</w:t>
            </w:r>
            <w:r w:rsidR="000878E4" w:rsidRPr="00C64296">
              <w:rPr>
                <w:color w:val="auto"/>
                <w:szCs w:val="24"/>
              </w:rPr>
              <w:t>/</w:t>
            </w:r>
            <w:r>
              <w:rPr>
                <w:color w:val="auto"/>
                <w:szCs w:val="24"/>
              </w:rPr>
              <w:t>100</w:t>
            </w:r>
          </w:p>
        </w:tc>
      </w:tr>
      <w:tr w:rsidR="004E1424" w:rsidRPr="00C64296">
        <w:trPr>
          <w:trHeight w:val="850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208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1.21</w:t>
            </w:r>
          </w:p>
        </w:tc>
        <w:tc>
          <w:tcPr>
            <w:tcW w:w="78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29" w:right="52" w:hanging="7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A012E5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74</w:t>
            </w:r>
            <w:r w:rsidR="000878E4" w:rsidRPr="00C64296">
              <w:rPr>
                <w:color w:val="auto"/>
                <w:szCs w:val="24"/>
              </w:rPr>
              <w:t>/100</w:t>
            </w:r>
          </w:p>
        </w:tc>
      </w:tr>
      <w:tr w:rsidR="004E1424" w:rsidRPr="00C64296">
        <w:trPr>
          <w:trHeight w:val="836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13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1.22</w:t>
            </w:r>
          </w:p>
        </w:tc>
        <w:tc>
          <w:tcPr>
            <w:tcW w:w="78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29" w:right="52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A012E5">
            <w:pPr>
              <w:spacing w:after="0" w:line="259" w:lineRule="auto"/>
              <w:ind w:left="41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862</w:t>
            </w:r>
            <w:r w:rsidR="000878E4" w:rsidRPr="00C64296">
              <w:rPr>
                <w:color w:val="auto"/>
                <w:szCs w:val="24"/>
              </w:rPr>
              <w:t>/100</w:t>
            </w:r>
          </w:p>
        </w:tc>
      </w:tr>
      <w:tr w:rsidR="004E1424" w:rsidRPr="00C64296">
        <w:trPr>
          <w:trHeight w:val="843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0" w:right="1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1.23</w:t>
            </w:r>
          </w:p>
        </w:tc>
        <w:tc>
          <w:tcPr>
            <w:tcW w:w="78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29" w:right="45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16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0</w:t>
            </w:r>
          </w:p>
        </w:tc>
      </w:tr>
      <w:tr w:rsidR="004E1424" w:rsidRPr="00C64296">
        <w:trPr>
          <w:trHeight w:val="288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20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1.24</w:t>
            </w:r>
          </w:p>
        </w:tc>
        <w:tc>
          <w:tcPr>
            <w:tcW w:w="78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43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Общая численность педагогических  работников, в том числе: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16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5</w:t>
            </w:r>
            <w:r w:rsidR="00C45357" w:rsidRPr="00C64296">
              <w:rPr>
                <w:color w:val="auto"/>
                <w:szCs w:val="24"/>
              </w:rPr>
              <w:t>0</w:t>
            </w:r>
          </w:p>
        </w:tc>
      </w:tr>
      <w:tr w:rsidR="004E1424" w:rsidRPr="00C64296">
        <w:trPr>
          <w:trHeight w:val="840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13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1.25</w:t>
            </w:r>
          </w:p>
        </w:tc>
        <w:tc>
          <w:tcPr>
            <w:tcW w:w="78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36" w:right="37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C45357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39/78</w:t>
            </w:r>
          </w:p>
        </w:tc>
      </w:tr>
      <w:tr w:rsidR="004E1424" w:rsidRPr="00C64296">
        <w:trPr>
          <w:trHeight w:val="836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27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1.26</w:t>
            </w:r>
          </w:p>
        </w:tc>
        <w:tc>
          <w:tcPr>
            <w:tcW w:w="78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43" w:right="37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C45357">
            <w:pPr>
              <w:spacing w:after="0" w:line="259" w:lineRule="auto"/>
              <w:ind w:right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29</w:t>
            </w:r>
            <w:r w:rsidR="000878E4" w:rsidRPr="00C64296">
              <w:rPr>
                <w:color w:val="auto"/>
                <w:szCs w:val="24"/>
              </w:rPr>
              <w:t>/</w:t>
            </w:r>
            <w:r w:rsidRPr="00C64296">
              <w:rPr>
                <w:color w:val="auto"/>
                <w:szCs w:val="24"/>
              </w:rPr>
              <w:t>58</w:t>
            </w:r>
          </w:p>
        </w:tc>
      </w:tr>
      <w:tr w:rsidR="004E1424" w:rsidRPr="00C64296">
        <w:trPr>
          <w:trHeight w:val="838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35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1.27</w:t>
            </w:r>
          </w:p>
        </w:tc>
        <w:tc>
          <w:tcPr>
            <w:tcW w:w="78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43" w:right="37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C45357">
            <w:pPr>
              <w:spacing w:after="0" w:line="259" w:lineRule="auto"/>
              <w:ind w:left="99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10</w:t>
            </w:r>
            <w:r w:rsidR="000878E4" w:rsidRPr="00C64296">
              <w:rPr>
                <w:color w:val="auto"/>
                <w:szCs w:val="24"/>
              </w:rPr>
              <w:t>/</w:t>
            </w:r>
            <w:r w:rsidRPr="00C64296">
              <w:rPr>
                <w:color w:val="auto"/>
                <w:szCs w:val="24"/>
              </w:rPr>
              <w:t>20</w:t>
            </w:r>
          </w:p>
        </w:tc>
      </w:tr>
      <w:tr w:rsidR="004E1424" w:rsidRPr="00C64296">
        <w:trPr>
          <w:trHeight w:val="1109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35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1.28</w:t>
            </w:r>
          </w:p>
        </w:tc>
        <w:tc>
          <w:tcPr>
            <w:tcW w:w="78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43" w:right="3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C45357">
            <w:pPr>
              <w:spacing w:after="0" w:line="259" w:lineRule="auto"/>
              <w:ind w:left="99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10/20</w:t>
            </w:r>
          </w:p>
        </w:tc>
      </w:tr>
      <w:tr w:rsidR="004E1424" w:rsidRPr="00C64296">
        <w:trPr>
          <w:trHeight w:val="1124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42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1.29</w:t>
            </w:r>
          </w:p>
        </w:tc>
        <w:tc>
          <w:tcPr>
            <w:tcW w:w="78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43" w:right="30" w:firstLine="7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4E1424">
            <w:pPr>
              <w:spacing w:after="16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</w:tr>
      <w:tr w:rsidR="004E1424" w:rsidRPr="00C64296">
        <w:trPr>
          <w:trHeight w:val="288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13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1.29.1</w:t>
            </w:r>
          </w:p>
        </w:tc>
        <w:tc>
          <w:tcPr>
            <w:tcW w:w="78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43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Высшая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C45357">
            <w:pPr>
              <w:spacing w:after="0" w:line="259" w:lineRule="auto"/>
              <w:ind w:left="77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29</w:t>
            </w:r>
            <w:r w:rsidR="000878E4" w:rsidRPr="00C64296">
              <w:rPr>
                <w:color w:val="auto"/>
                <w:szCs w:val="24"/>
              </w:rPr>
              <w:t>/</w:t>
            </w:r>
            <w:r w:rsidRPr="00C64296">
              <w:rPr>
                <w:color w:val="auto"/>
                <w:szCs w:val="24"/>
              </w:rPr>
              <w:t>54</w:t>
            </w:r>
          </w:p>
        </w:tc>
      </w:tr>
      <w:tr w:rsidR="004E1424" w:rsidRPr="00C64296">
        <w:trPr>
          <w:trHeight w:val="288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136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1.29.2</w:t>
            </w:r>
          </w:p>
        </w:tc>
        <w:tc>
          <w:tcPr>
            <w:tcW w:w="78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43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Первая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C45357">
            <w:pPr>
              <w:spacing w:after="0" w:line="259" w:lineRule="auto"/>
              <w:ind w:left="106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17</w:t>
            </w:r>
            <w:r w:rsidR="000878E4" w:rsidRPr="00C64296">
              <w:rPr>
                <w:color w:val="auto"/>
                <w:szCs w:val="24"/>
              </w:rPr>
              <w:t>/</w:t>
            </w:r>
            <w:r w:rsidRPr="00C64296">
              <w:rPr>
                <w:color w:val="auto"/>
                <w:szCs w:val="24"/>
              </w:rPr>
              <w:t xml:space="preserve"> 32</w:t>
            </w:r>
          </w:p>
        </w:tc>
      </w:tr>
      <w:tr w:rsidR="004E1424" w:rsidRPr="00C64296">
        <w:trPr>
          <w:trHeight w:val="847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42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1.30</w:t>
            </w:r>
          </w:p>
        </w:tc>
        <w:tc>
          <w:tcPr>
            <w:tcW w:w="78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43" w:right="37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4E1424">
            <w:pPr>
              <w:spacing w:after="16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</w:tr>
      <w:tr w:rsidR="004E1424" w:rsidRPr="00C64296">
        <w:trPr>
          <w:trHeight w:val="281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136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1.30.1</w:t>
            </w:r>
          </w:p>
        </w:tc>
        <w:tc>
          <w:tcPr>
            <w:tcW w:w="78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209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до 5 лет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C45357" w:rsidP="00C45357">
            <w:pPr>
              <w:spacing w:after="0" w:line="259" w:lineRule="auto"/>
              <w:ind w:right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1/2</w:t>
            </w:r>
          </w:p>
        </w:tc>
      </w:tr>
    </w:tbl>
    <w:p w:rsidR="004E1424" w:rsidRPr="00C64296" w:rsidRDefault="004E1424">
      <w:pPr>
        <w:spacing w:after="0" w:line="259" w:lineRule="auto"/>
        <w:ind w:left="-1080" w:right="249" w:firstLine="0"/>
        <w:jc w:val="left"/>
        <w:rPr>
          <w:color w:val="auto"/>
          <w:szCs w:val="24"/>
        </w:rPr>
      </w:pPr>
    </w:p>
    <w:tbl>
      <w:tblPr>
        <w:tblStyle w:val="14"/>
        <w:tblW w:w="9848" w:type="dxa"/>
        <w:tblInd w:w="238" w:type="dxa"/>
        <w:tblCellMar>
          <w:top w:w="14" w:type="dxa"/>
          <w:left w:w="94" w:type="dxa"/>
          <w:right w:w="24" w:type="dxa"/>
        </w:tblCellMar>
        <w:tblLook w:val="04A0"/>
      </w:tblPr>
      <w:tblGrid>
        <w:gridCol w:w="799"/>
        <w:gridCol w:w="1823"/>
        <w:gridCol w:w="542"/>
        <w:gridCol w:w="5483"/>
        <w:gridCol w:w="1201"/>
      </w:tblGrid>
      <w:tr w:rsidR="004E1424" w:rsidRPr="00C64296" w:rsidTr="007C030D">
        <w:trPr>
          <w:trHeight w:val="288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43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1.30.2</w:t>
            </w:r>
          </w:p>
        </w:tc>
        <w:tc>
          <w:tcPr>
            <w:tcW w:w="7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22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Свыше 30 лет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4E1424">
            <w:pPr>
              <w:spacing w:after="0" w:line="259" w:lineRule="auto"/>
              <w:ind w:left="0" w:right="37" w:firstLine="0"/>
              <w:jc w:val="left"/>
              <w:rPr>
                <w:color w:val="auto"/>
                <w:szCs w:val="24"/>
              </w:rPr>
            </w:pPr>
          </w:p>
        </w:tc>
      </w:tr>
      <w:tr w:rsidR="004E1424" w:rsidRPr="00C64296" w:rsidTr="007C030D">
        <w:trPr>
          <w:trHeight w:val="565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0" w:right="7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1.31</w:t>
            </w:r>
          </w:p>
        </w:tc>
        <w:tc>
          <w:tcPr>
            <w:tcW w:w="7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7" w:right="0" w:firstLine="7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C45357">
            <w:pPr>
              <w:spacing w:after="0" w:line="259" w:lineRule="auto"/>
              <w:ind w:left="0" w:right="37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4/8</w:t>
            </w:r>
          </w:p>
        </w:tc>
      </w:tr>
      <w:tr w:rsidR="004E1424" w:rsidRPr="00C64296" w:rsidTr="007C030D">
        <w:trPr>
          <w:trHeight w:val="566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0" w:right="63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1.32</w:t>
            </w:r>
          </w:p>
        </w:tc>
        <w:tc>
          <w:tcPr>
            <w:tcW w:w="7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7" w:right="0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C45357">
            <w:pPr>
              <w:spacing w:after="0" w:line="259" w:lineRule="auto"/>
              <w:ind w:left="0" w:right="22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5/1</w:t>
            </w:r>
          </w:p>
        </w:tc>
      </w:tr>
      <w:tr w:rsidR="004E1424" w:rsidTr="007C030D">
        <w:trPr>
          <w:trHeight w:val="1671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0" w:right="7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1.33</w:t>
            </w:r>
          </w:p>
        </w:tc>
        <w:tc>
          <w:tcPr>
            <w:tcW w:w="7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7" w:right="92" w:hanging="7"/>
              <w:jc w:val="left"/>
              <w:rPr>
                <w:color w:val="auto"/>
                <w:szCs w:val="24"/>
              </w:rPr>
            </w:pPr>
            <w:proofErr w:type="gramStart"/>
            <w:r>
              <w:rPr>
                <w:color w:val="auto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 и административно хозяйственных работников</w:t>
            </w:r>
            <w:proofErr w:type="gramEnd"/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0" w:right="51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56/100</w:t>
            </w:r>
          </w:p>
        </w:tc>
      </w:tr>
      <w:tr w:rsidR="004E1424" w:rsidTr="007C030D">
        <w:trPr>
          <w:trHeight w:val="1393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52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1.34</w:t>
            </w:r>
          </w:p>
        </w:tc>
        <w:tc>
          <w:tcPr>
            <w:tcW w:w="7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7" w:right="92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 ативно-хозяйственных аботников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C64296" w:rsidRDefault="000878E4">
            <w:pPr>
              <w:spacing w:after="0" w:line="259" w:lineRule="auto"/>
              <w:ind w:left="0" w:right="51" w:firstLine="0"/>
              <w:jc w:val="left"/>
              <w:rPr>
                <w:color w:val="auto"/>
                <w:szCs w:val="24"/>
              </w:rPr>
            </w:pPr>
            <w:r w:rsidRPr="00C64296">
              <w:rPr>
                <w:color w:val="auto"/>
                <w:szCs w:val="24"/>
              </w:rPr>
              <w:t>56/100</w:t>
            </w:r>
          </w:p>
        </w:tc>
      </w:tr>
      <w:tr w:rsidR="004E1424" w:rsidTr="007C030D">
        <w:trPr>
          <w:trHeight w:val="285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0" w:right="142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4E1424" w:rsidRDefault="000878E4">
            <w:pPr>
              <w:spacing w:after="0" w:line="259" w:lineRule="auto"/>
              <w:ind w:left="7" w:righ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Инфраструктура</w:t>
            </w:r>
          </w:p>
        </w:tc>
        <w:tc>
          <w:tcPr>
            <w:tcW w:w="542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:rsidR="004E1424" w:rsidRDefault="004E1424">
            <w:pPr>
              <w:spacing w:after="160" w:line="259" w:lineRule="auto"/>
              <w:ind w:left="0" w:right="0" w:firstLine="0"/>
              <w:jc w:val="left"/>
              <w:rPr>
                <w:b/>
                <w:szCs w:val="24"/>
              </w:rPr>
            </w:pPr>
          </w:p>
        </w:tc>
        <w:tc>
          <w:tcPr>
            <w:tcW w:w="548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4E1424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4E1424">
            <w:pPr>
              <w:spacing w:after="160" w:line="259" w:lineRule="auto"/>
              <w:ind w:left="0" w:right="0" w:firstLine="0"/>
              <w:jc w:val="left"/>
              <w:rPr>
                <w:color w:val="FF0000"/>
                <w:szCs w:val="24"/>
              </w:rPr>
            </w:pPr>
          </w:p>
        </w:tc>
      </w:tr>
      <w:tr w:rsidR="004E1424" w:rsidTr="007C030D">
        <w:trPr>
          <w:trHeight w:val="298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0" w:right="99" w:firstLine="0"/>
              <w:jc w:val="left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7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7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Количество компьютеров в расчете на одного обучающегося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D77E45" w:rsidRDefault="000878E4">
            <w:pPr>
              <w:spacing w:after="16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D77E45">
              <w:rPr>
                <w:color w:val="auto"/>
                <w:szCs w:val="24"/>
              </w:rPr>
              <w:t>0,2</w:t>
            </w:r>
          </w:p>
        </w:tc>
      </w:tr>
      <w:tr w:rsidR="004E1424" w:rsidTr="007C030D">
        <w:trPr>
          <w:trHeight w:val="836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0" w:right="77" w:firstLine="0"/>
              <w:jc w:val="left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7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7" w:right="85"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D77E45" w:rsidRDefault="000878E4">
            <w:pPr>
              <w:spacing w:after="0" w:line="259" w:lineRule="auto"/>
              <w:ind w:left="0" w:right="22" w:firstLine="0"/>
              <w:jc w:val="left"/>
              <w:rPr>
                <w:color w:val="auto"/>
                <w:szCs w:val="24"/>
              </w:rPr>
            </w:pPr>
            <w:r w:rsidRPr="00D77E45">
              <w:rPr>
                <w:color w:val="auto"/>
                <w:szCs w:val="24"/>
              </w:rPr>
              <w:t>13 654</w:t>
            </w:r>
          </w:p>
        </w:tc>
      </w:tr>
      <w:tr w:rsidR="004E1424" w:rsidTr="007C030D">
        <w:trPr>
          <w:trHeight w:val="562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0" w:right="85" w:firstLine="0"/>
              <w:jc w:val="left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7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7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Наличие в образовательной организации системы электронного </w:t>
            </w:r>
            <w:proofErr w:type="gramStart"/>
            <w:r>
              <w:rPr>
                <w:szCs w:val="24"/>
              </w:rPr>
              <w:t>до кументооборота</w:t>
            </w:r>
            <w:proofErr w:type="gramEnd"/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D77E45" w:rsidRDefault="000878E4">
            <w:pPr>
              <w:spacing w:after="0" w:line="259" w:lineRule="auto"/>
              <w:ind w:left="0" w:right="37" w:firstLine="0"/>
              <w:jc w:val="left"/>
              <w:rPr>
                <w:color w:val="auto"/>
                <w:szCs w:val="24"/>
              </w:rPr>
            </w:pPr>
            <w:r w:rsidRPr="00D77E45">
              <w:rPr>
                <w:color w:val="auto"/>
                <w:szCs w:val="24"/>
              </w:rPr>
              <w:t>да</w:t>
            </w:r>
          </w:p>
        </w:tc>
      </w:tr>
      <w:tr w:rsidR="004E1424" w:rsidTr="007C030D">
        <w:trPr>
          <w:trHeight w:val="285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0" w:right="77" w:firstLine="0"/>
              <w:jc w:val="left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7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7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D77E45" w:rsidRDefault="000878E4">
            <w:pPr>
              <w:spacing w:after="0" w:line="259" w:lineRule="auto"/>
              <w:ind w:left="0" w:right="44" w:firstLine="0"/>
              <w:jc w:val="left"/>
              <w:rPr>
                <w:color w:val="auto"/>
                <w:szCs w:val="24"/>
              </w:rPr>
            </w:pPr>
            <w:r w:rsidRPr="00D77E45">
              <w:rPr>
                <w:color w:val="auto"/>
                <w:szCs w:val="24"/>
              </w:rPr>
              <w:t>да</w:t>
            </w:r>
          </w:p>
        </w:tc>
      </w:tr>
      <w:tr w:rsidR="004E1424" w:rsidTr="007C030D">
        <w:trPr>
          <w:trHeight w:val="569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0" w:right="106" w:firstLine="0"/>
              <w:jc w:val="left"/>
              <w:rPr>
                <w:szCs w:val="24"/>
              </w:rPr>
            </w:pPr>
            <w:r>
              <w:rPr>
                <w:szCs w:val="24"/>
              </w:rPr>
              <w:t>2.4.1</w:t>
            </w:r>
          </w:p>
        </w:tc>
        <w:tc>
          <w:tcPr>
            <w:tcW w:w="7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7" w:right="0" w:firstLine="7"/>
              <w:jc w:val="left"/>
              <w:rPr>
                <w:szCs w:val="24"/>
              </w:rPr>
            </w:pPr>
            <w:r>
              <w:rPr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D77E45" w:rsidRDefault="000878E4">
            <w:pPr>
              <w:spacing w:after="0" w:line="259" w:lineRule="auto"/>
              <w:ind w:left="0" w:right="44" w:firstLine="0"/>
              <w:jc w:val="left"/>
              <w:rPr>
                <w:color w:val="auto"/>
                <w:szCs w:val="24"/>
              </w:rPr>
            </w:pPr>
            <w:r w:rsidRPr="00D77E45">
              <w:rPr>
                <w:color w:val="auto"/>
                <w:szCs w:val="24"/>
              </w:rPr>
              <w:t>да</w:t>
            </w:r>
          </w:p>
        </w:tc>
      </w:tr>
      <w:tr w:rsidR="004E1424" w:rsidTr="007C030D">
        <w:trPr>
          <w:trHeight w:val="288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0" w:right="85" w:firstLine="0"/>
              <w:jc w:val="left"/>
              <w:rPr>
                <w:szCs w:val="24"/>
              </w:rPr>
            </w:pPr>
            <w:r>
              <w:rPr>
                <w:szCs w:val="24"/>
              </w:rPr>
              <w:t>2.4.2</w:t>
            </w:r>
          </w:p>
        </w:tc>
        <w:tc>
          <w:tcPr>
            <w:tcW w:w="7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14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С медиатекой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D77E45" w:rsidRDefault="000878E4">
            <w:pPr>
              <w:spacing w:after="0" w:line="259" w:lineRule="auto"/>
              <w:ind w:left="0" w:right="44" w:firstLine="0"/>
              <w:jc w:val="left"/>
              <w:rPr>
                <w:color w:val="auto"/>
                <w:szCs w:val="24"/>
              </w:rPr>
            </w:pPr>
            <w:r w:rsidRPr="00D77E45">
              <w:rPr>
                <w:color w:val="auto"/>
                <w:szCs w:val="24"/>
              </w:rPr>
              <w:t>да</w:t>
            </w:r>
          </w:p>
        </w:tc>
      </w:tr>
      <w:tr w:rsidR="004E1424" w:rsidTr="007C030D">
        <w:trPr>
          <w:trHeight w:val="284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0" w:right="92" w:firstLine="0"/>
              <w:jc w:val="left"/>
              <w:rPr>
                <w:szCs w:val="24"/>
              </w:rPr>
            </w:pPr>
            <w:r>
              <w:rPr>
                <w:szCs w:val="24"/>
              </w:rPr>
              <w:t>2.4.3</w:t>
            </w:r>
          </w:p>
        </w:tc>
        <w:tc>
          <w:tcPr>
            <w:tcW w:w="7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14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Оснащенного средствами сканирования и распзнавания текстов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D77E45" w:rsidRDefault="000878E4">
            <w:pPr>
              <w:spacing w:after="0" w:line="259" w:lineRule="auto"/>
              <w:ind w:left="0" w:right="44" w:firstLine="0"/>
              <w:jc w:val="left"/>
              <w:rPr>
                <w:color w:val="auto"/>
                <w:szCs w:val="24"/>
              </w:rPr>
            </w:pPr>
            <w:r w:rsidRPr="00D77E45">
              <w:rPr>
                <w:color w:val="auto"/>
                <w:szCs w:val="24"/>
              </w:rPr>
              <w:t>да</w:t>
            </w:r>
          </w:p>
        </w:tc>
      </w:tr>
      <w:tr w:rsidR="004E1424" w:rsidTr="007C030D">
        <w:trPr>
          <w:trHeight w:val="566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0" w:right="85" w:firstLine="0"/>
              <w:jc w:val="left"/>
              <w:rPr>
                <w:szCs w:val="24"/>
              </w:rPr>
            </w:pPr>
            <w:r>
              <w:rPr>
                <w:szCs w:val="24"/>
              </w:rPr>
              <w:t>2.4.4</w:t>
            </w:r>
          </w:p>
        </w:tc>
        <w:tc>
          <w:tcPr>
            <w:tcW w:w="7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7" w:right="0" w:firstLine="7"/>
              <w:jc w:val="left"/>
              <w:rPr>
                <w:szCs w:val="24"/>
              </w:rPr>
            </w:pPr>
            <w:r>
              <w:rPr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D77E45" w:rsidRDefault="000878E4">
            <w:pPr>
              <w:spacing w:after="0" w:line="259" w:lineRule="auto"/>
              <w:ind w:left="0" w:right="44" w:firstLine="0"/>
              <w:jc w:val="left"/>
              <w:rPr>
                <w:color w:val="auto"/>
                <w:szCs w:val="24"/>
              </w:rPr>
            </w:pPr>
            <w:r w:rsidRPr="00D77E45">
              <w:rPr>
                <w:color w:val="auto"/>
                <w:szCs w:val="24"/>
              </w:rPr>
              <w:t>да</w:t>
            </w:r>
          </w:p>
        </w:tc>
      </w:tr>
      <w:tr w:rsidR="004E1424" w:rsidTr="007C030D">
        <w:trPr>
          <w:trHeight w:val="288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0" w:right="85" w:firstLine="0"/>
              <w:jc w:val="left"/>
              <w:rPr>
                <w:szCs w:val="24"/>
              </w:rPr>
            </w:pPr>
            <w:r>
              <w:rPr>
                <w:szCs w:val="24"/>
              </w:rPr>
              <w:t>2.4.5</w:t>
            </w:r>
          </w:p>
        </w:tc>
        <w:tc>
          <w:tcPr>
            <w:tcW w:w="7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14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С контролируемой   распечаткой бумажных материалов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D77E45" w:rsidRDefault="000878E4">
            <w:pPr>
              <w:spacing w:after="0" w:line="259" w:lineRule="auto"/>
              <w:ind w:left="0" w:right="44" w:firstLine="0"/>
              <w:jc w:val="left"/>
              <w:rPr>
                <w:color w:val="auto"/>
                <w:szCs w:val="24"/>
              </w:rPr>
            </w:pPr>
            <w:r w:rsidRPr="00D77E45">
              <w:rPr>
                <w:color w:val="auto"/>
                <w:szCs w:val="24"/>
              </w:rPr>
              <w:t>да</w:t>
            </w:r>
          </w:p>
        </w:tc>
      </w:tr>
      <w:tr w:rsidR="004E1424" w:rsidTr="007C030D">
        <w:trPr>
          <w:trHeight w:val="845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0" w:right="85" w:firstLine="0"/>
              <w:jc w:val="left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7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Default="000878E4">
            <w:pPr>
              <w:spacing w:after="0" w:line="259" w:lineRule="auto"/>
              <w:ind w:left="7" w:right="85" w:firstLine="0"/>
              <w:jc w:val="left"/>
              <w:rPr>
                <w:szCs w:val="24"/>
              </w:rPr>
            </w:pPr>
            <w:r>
              <w:rPr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424" w:rsidRPr="00D77E45" w:rsidRDefault="00D77E45">
            <w:pPr>
              <w:spacing w:after="0" w:line="259" w:lineRule="auto"/>
              <w:ind w:left="0" w:right="22" w:firstLine="0"/>
              <w:jc w:val="left"/>
              <w:rPr>
                <w:color w:val="auto"/>
                <w:szCs w:val="24"/>
              </w:rPr>
            </w:pPr>
            <w:r w:rsidRPr="00D77E45">
              <w:rPr>
                <w:color w:val="auto"/>
                <w:szCs w:val="24"/>
              </w:rPr>
              <w:t>862/100</w:t>
            </w:r>
          </w:p>
        </w:tc>
      </w:tr>
    </w:tbl>
    <w:p w:rsidR="007C030D" w:rsidRDefault="007C030D" w:rsidP="007C030D">
      <w:pPr>
        <w:shd w:val="clear" w:color="auto" w:fill="FFFFFF"/>
        <w:spacing w:after="0" w:line="315" w:lineRule="atLeast"/>
        <w:ind w:left="-709" w:firstLine="425"/>
        <w:textAlignment w:val="baseline"/>
        <w:rPr>
          <w:color w:val="2D2D2D"/>
          <w:spacing w:val="2"/>
          <w:szCs w:val="24"/>
        </w:rPr>
      </w:pPr>
    </w:p>
    <w:p w:rsidR="007C030D" w:rsidRDefault="007C030D" w:rsidP="007C030D">
      <w:pPr>
        <w:shd w:val="clear" w:color="auto" w:fill="FFFFFF"/>
        <w:spacing w:after="0" w:line="315" w:lineRule="atLeast"/>
        <w:ind w:left="-709" w:firstLine="425"/>
        <w:textAlignment w:val="baseline"/>
        <w:rPr>
          <w:color w:val="2D2D2D"/>
          <w:spacing w:val="2"/>
          <w:szCs w:val="24"/>
        </w:rPr>
      </w:pPr>
    </w:p>
    <w:p w:rsidR="007C030D" w:rsidRDefault="007C030D" w:rsidP="007C030D">
      <w:pPr>
        <w:shd w:val="clear" w:color="auto" w:fill="FFFFFF"/>
        <w:spacing w:after="0" w:line="315" w:lineRule="atLeast"/>
        <w:ind w:left="-709" w:firstLine="425"/>
        <w:textAlignment w:val="baseline"/>
        <w:rPr>
          <w:color w:val="2D2D2D"/>
          <w:spacing w:val="2"/>
          <w:szCs w:val="24"/>
        </w:rPr>
      </w:pPr>
    </w:p>
    <w:p w:rsidR="007C030D" w:rsidRPr="00742C20" w:rsidRDefault="007C030D" w:rsidP="007C030D">
      <w:pPr>
        <w:shd w:val="clear" w:color="auto" w:fill="FFFFFF"/>
        <w:spacing w:after="0" w:line="315" w:lineRule="atLeast"/>
        <w:ind w:left="-709" w:firstLine="425"/>
        <w:textAlignment w:val="baseline"/>
        <w:rPr>
          <w:b/>
          <w:color w:val="2D2D2D"/>
          <w:spacing w:val="2"/>
          <w:szCs w:val="24"/>
        </w:rPr>
      </w:pPr>
      <w:r w:rsidRPr="00742C20">
        <w:rPr>
          <w:color w:val="2D2D2D"/>
          <w:spacing w:val="2"/>
          <w:szCs w:val="24"/>
        </w:rPr>
        <w:t xml:space="preserve">II. </w:t>
      </w:r>
      <w:r w:rsidRPr="00742C20">
        <w:rPr>
          <w:b/>
          <w:color w:val="2D2D2D"/>
          <w:spacing w:val="2"/>
          <w:szCs w:val="24"/>
        </w:rPr>
        <w:t>Показатели деятельности  дополнительного образования МБОУ «Гимназия №2»</w:t>
      </w:r>
    </w:p>
    <w:p w:rsidR="007C030D" w:rsidRPr="00742C20" w:rsidRDefault="007C030D" w:rsidP="007C030D">
      <w:pPr>
        <w:shd w:val="clear" w:color="auto" w:fill="FFFFFF"/>
        <w:spacing w:after="0" w:line="315" w:lineRule="atLeast"/>
        <w:ind w:left="-709" w:firstLine="425"/>
        <w:textAlignment w:val="baseline"/>
        <w:rPr>
          <w:b/>
          <w:color w:val="2D2D2D"/>
          <w:spacing w:val="2"/>
          <w:szCs w:val="24"/>
        </w:rPr>
      </w:pPr>
      <w:r w:rsidRPr="00742C20">
        <w:rPr>
          <w:b/>
          <w:color w:val="2D2D2D"/>
          <w:spacing w:val="2"/>
          <w:szCs w:val="24"/>
        </w:rPr>
        <w:t xml:space="preserve">Отчетный период: </w:t>
      </w:r>
      <w:r w:rsidRPr="00742C20">
        <w:rPr>
          <w:b/>
          <w:color w:val="2D2D2D"/>
          <w:spacing w:val="2"/>
          <w:szCs w:val="24"/>
          <w:lang w:val="en-US"/>
        </w:rPr>
        <w:t>202</w:t>
      </w:r>
      <w:r w:rsidRPr="00742C20">
        <w:rPr>
          <w:b/>
          <w:color w:val="2D2D2D"/>
          <w:spacing w:val="2"/>
          <w:szCs w:val="24"/>
        </w:rPr>
        <w:t>4г</w:t>
      </w:r>
    </w:p>
    <w:p w:rsidR="007C030D" w:rsidRPr="00742C20" w:rsidRDefault="007C030D" w:rsidP="007C030D">
      <w:pPr>
        <w:shd w:val="clear" w:color="auto" w:fill="FFFFFF"/>
        <w:spacing w:after="0" w:line="315" w:lineRule="atLeast"/>
        <w:ind w:left="-709" w:firstLine="425"/>
        <w:textAlignment w:val="baseline"/>
        <w:rPr>
          <w:color w:val="2D2D2D"/>
          <w:spacing w:val="2"/>
          <w:szCs w:val="24"/>
        </w:rPr>
      </w:pPr>
    </w:p>
    <w:tbl>
      <w:tblPr>
        <w:tblW w:w="0" w:type="auto"/>
        <w:tblInd w:w="-4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4394"/>
        <w:gridCol w:w="1559"/>
        <w:gridCol w:w="1843"/>
        <w:gridCol w:w="2275"/>
      </w:tblGrid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ind w:left="-149" w:firstLine="142"/>
              <w:jc w:val="center"/>
              <w:textAlignment w:val="baseline"/>
              <w:rPr>
                <w:b/>
                <w:color w:val="2D2D2D"/>
                <w:szCs w:val="24"/>
              </w:rPr>
            </w:pPr>
            <w:proofErr w:type="gramStart"/>
            <w:r w:rsidRPr="00742C20">
              <w:rPr>
                <w:b/>
                <w:color w:val="2D2D2D"/>
                <w:szCs w:val="24"/>
              </w:rPr>
              <w:t>П</w:t>
            </w:r>
            <w:proofErr w:type="gramEnd"/>
            <w:r w:rsidRPr="00742C20">
              <w:rPr>
                <w:b/>
                <w:color w:val="2D2D2D"/>
                <w:szCs w:val="24"/>
              </w:rPr>
              <w:t>/п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b/>
                <w:color w:val="2D2D2D"/>
                <w:szCs w:val="24"/>
              </w:rPr>
            </w:pPr>
            <w:r w:rsidRPr="00742C20">
              <w:rPr>
                <w:b/>
                <w:color w:val="2D2D2D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b/>
                <w:color w:val="2D2D2D"/>
                <w:szCs w:val="24"/>
              </w:rPr>
            </w:pPr>
            <w:r w:rsidRPr="00742C20">
              <w:rPr>
                <w:b/>
                <w:color w:val="2D2D2D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b/>
                <w:color w:val="2D2D2D"/>
                <w:szCs w:val="24"/>
              </w:rPr>
            </w:pPr>
            <w:r w:rsidRPr="00742C20">
              <w:rPr>
                <w:b/>
                <w:color w:val="2D2D2D"/>
                <w:szCs w:val="24"/>
              </w:rPr>
              <w:t>Значение (за отчетный период)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b/>
                <w:color w:val="2D2D2D"/>
                <w:szCs w:val="24"/>
              </w:rPr>
            </w:pPr>
            <w:r w:rsidRPr="00742C20">
              <w:rPr>
                <w:b/>
                <w:color w:val="2D2D2D"/>
                <w:szCs w:val="24"/>
              </w:rPr>
              <w:t xml:space="preserve">Значение (за период, предшествующий </w:t>
            </w:r>
            <w:proofErr w:type="gramStart"/>
            <w:r w:rsidRPr="00742C20">
              <w:rPr>
                <w:b/>
                <w:color w:val="2D2D2D"/>
                <w:szCs w:val="24"/>
              </w:rPr>
              <w:t>отчетному</w:t>
            </w:r>
            <w:proofErr w:type="gramEnd"/>
            <w:r w:rsidRPr="00742C20">
              <w:rPr>
                <w:b/>
                <w:color w:val="2D2D2D"/>
                <w:szCs w:val="24"/>
              </w:rPr>
              <w:t>)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Образовательная деятельность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240" w:lineRule="auto"/>
              <w:rPr>
                <w:szCs w:val="24"/>
              </w:rPr>
            </w:pP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1.1.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Общая численность учащихся, в том числе: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862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42C20">
              <w:rPr>
                <w:szCs w:val="24"/>
              </w:rPr>
              <w:t>845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1.2.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42C20">
              <w:rPr>
                <w:szCs w:val="24"/>
                <w:lang w:val="en-US"/>
              </w:rPr>
              <w:t>0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1.3.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Численность/удельный вес численности учащихся, занимающихся в 2 и более объединениях (кружках, секциях, клубах), в общей численности учащихся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164/19%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133 / 15,7%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1.4.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 в общей численности учащихся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 / 0%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0/ 0%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1.5.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Численность/удельный вес численности учащихся по образовательным программам для детей с выдающимися способностями в общей численности учащихся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 / 0%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0/ 0%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1.6.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8/30,7%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5 / 26 %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1.6.1.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8/30,7%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5 /26%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1.6.2.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 / 0%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0/ 0%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1.6.3.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Дети-мигранты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0/ 0%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0/ 0%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1.6.4.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0/ 0%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2 / 0,8 %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1.7.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77/9 %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75 /8,8 %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1.8.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 xml:space="preserve">732 /85% 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692 / 82 %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1.8.1.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На муниципальном уровне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431/50%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375/44 %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1.8.2.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На региональном уровне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362/ 42 %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454 / 42%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1.8.3.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На федеральном уровне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120/14%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109 / 13 %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1.8.4.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На международном уровне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43 / 5 %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42 /5 %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1.9.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 в общей численности учащихся, в том числе: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212/27,6%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 xml:space="preserve">184 /31,4% 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1.9.1.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На муниципальном уровне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102/ 12%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76/ 9 %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1.9.2.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На региональном уровне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86/10 %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81/ 9,5 %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1.9.3.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На межрегиональном уровне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10/1,1%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10 / 1,1 %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1.9.4.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На федеральном уровне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10/1,1%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9 /1 %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1.9.5.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На международном уровне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9/ 1%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7 / 0,8 %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1.10.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862 /100%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845 / 100%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1.10.1.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Муниципального уровня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775 / 90 %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752 / 89 %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1.10.2.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Регионального уровня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0/0%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55 /9,4%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1.10.3.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Межрегионального уровня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0/0%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0/ 0%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1.10.4.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Федерального уровня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150/ 17,4 %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92 /10,8 %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1.10.5.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Международного уровня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0/0%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1.11.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 xml:space="preserve">Количество массовых мероприятий, проведенных образовательной организацией, в том числе: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6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 xml:space="preserve">5 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1.11.1.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На муниципальном уровне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4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3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1.11.2.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На региональном уровне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2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2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1.11.3.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На межрегиональном уровне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1.11.4.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На федеральном уровне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1.11.5.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На международном уровне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1.12.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17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17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1.13.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11/ 65 %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11/ 65 %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1.14.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9 /53 %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9 /53 %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1.15.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2/12,5%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2 / 15,3 %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1.16.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6 /35 %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6 /35 %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1.17.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5/ 29,4 %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5/ 29,4 %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1.17.1.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Высшая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5/ 29,4 %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5/ 29,4 %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1.17.2.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Первая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1.18.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1/0,1%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1/0,1%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1.18.1.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До 5 лет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1/0,1%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1/0,1%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1.18.2.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Свыше 30 лет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0/0%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0/0%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1.19.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1/0,1%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1/0,1%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1.20.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1/0,1%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1/0,1%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1.21.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proofErr w:type="gramStart"/>
            <w:r w:rsidRPr="00742C20">
              <w:rPr>
                <w:color w:val="2D2D2D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17 /100%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17 / 100%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1.22.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1/0,1%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1/0,1%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1.23.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1.23.1.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За 3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112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108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1.23.2.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За отчетный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37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35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1.</w:t>
            </w:r>
            <w:r w:rsidRPr="00742C20">
              <w:rPr>
                <w:color w:val="2D2D2D"/>
                <w:szCs w:val="24"/>
                <w:shd w:val="clear" w:color="auto" w:fill="FFFFFF" w:themeFill="background1"/>
              </w:rPr>
              <w:t>2</w:t>
            </w:r>
            <w:r w:rsidRPr="00742C20">
              <w:rPr>
                <w:color w:val="2D2D2D"/>
                <w:szCs w:val="24"/>
              </w:rPr>
              <w:t>4.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да/нет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да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да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Инфраструктура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2.1.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0,19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0,19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2.2.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16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9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2.2.1.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Учебный класс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14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14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2.2.2.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Лаборатория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2.2.3.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Мастерская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2.2.4.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Танцевальный класс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2.2.5.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Спортивный зал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2.2.6.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Бассейн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2.3.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2.3.1.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Актовый зал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1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2.3.2.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Концертный зал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2.3.3.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Игровое помещение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0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2.4.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да/нет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нет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color w:val="2D2D2D"/>
                <w:szCs w:val="24"/>
              </w:rPr>
              <w:t>нет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2.5.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да/нет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да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да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2.6.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да/нет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да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да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2.6.1.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да/нет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да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да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2.6.2.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С медиатекой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да/нет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да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да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2.6.3.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да/нет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да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да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2.6.4.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да/нет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да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да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2.6.5.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да/нет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да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да</w:t>
            </w:r>
          </w:p>
        </w:tc>
      </w:tr>
      <w:tr w:rsidR="007C030D" w:rsidRPr="00742C20" w:rsidTr="00901CF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2.7.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030D" w:rsidRPr="00742C20" w:rsidRDefault="007C030D" w:rsidP="00901CF0">
            <w:pPr>
              <w:spacing w:after="0" w:line="315" w:lineRule="atLeast"/>
              <w:jc w:val="center"/>
              <w:textAlignment w:val="baseline"/>
              <w:rPr>
                <w:color w:val="2D2D2D"/>
                <w:szCs w:val="24"/>
              </w:rPr>
            </w:pPr>
            <w:r w:rsidRPr="00742C20">
              <w:rPr>
                <w:color w:val="2D2D2D"/>
                <w:szCs w:val="24"/>
              </w:rPr>
              <w:t>человек/%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862/100%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030D" w:rsidRPr="00742C20" w:rsidRDefault="007C030D" w:rsidP="00901CF0">
            <w:pPr>
              <w:spacing w:after="0" w:line="240" w:lineRule="auto"/>
              <w:jc w:val="center"/>
              <w:rPr>
                <w:szCs w:val="24"/>
              </w:rPr>
            </w:pPr>
            <w:r w:rsidRPr="00742C20">
              <w:rPr>
                <w:szCs w:val="24"/>
              </w:rPr>
              <w:t>585 /100%</w:t>
            </w:r>
          </w:p>
        </w:tc>
      </w:tr>
    </w:tbl>
    <w:p w:rsidR="007C030D" w:rsidRPr="00841996" w:rsidRDefault="007C030D" w:rsidP="007C030D">
      <w:pPr>
        <w:shd w:val="clear" w:color="auto" w:fill="FFFFFF"/>
        <w:spacing w:after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841996">
        <w:rPr>
          <w:color w:val="2D2D2D"/>
          <w:spacing w:val="2"/>
          <w:sz w:val="28"/>
          <w:szCs w:val="28"/>
        </w:rPr>
        <w:br/>
      </w:r>
    </w:p>
    <w:p w:rsidR="007C030D" w:rsidRPr="00841996" w:rsidRDefault="007C030D" w:rsidP="007C030D">
      <w:pPr>
        <w:rPr>
          <w:sz w:val="28"/>
          <w:szCs w:val="28"/>
        </w:rPr>
      </w:pPr>
    </w:p>
    <w:p w:rsidR="004E1424" w:rsidRDefault="004E1424">
      <w:pPr>
        <w:spacing w:after="0" w:line="259" w:lineRule="auto"/>
        <w:ind w:left="2" w:right="0" w:hanging="10"/>
        <w:jc w:val="left"/>
        <w:rPr>
          <w:szCs w:val="24"/>
        </w:rPr>
      </w:pPr>
    </w:p>
    <w:sectPr w:rsidR="004E1424" w:rsidSect="00443135">
      <w:footerReference w:type="even" r:id="rId37"/>
      <w:footerReference w:type="default" r:id="rId38"/>
      <w:footerReference w:type="first" r:id="rId39"/>
      <w:pgSz w:w="11920" w:h="16840"/>
      <w:pgMar w:top="850" w:right="1714" w:bottom="1160" w:left="122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AAE" w:rsidRDefault="006F1AAE">
      <w:pPr>
        <w:spacing w:after="0" w:line="240" w:lineRule="auto"/>
      </w:pPr>
      <w:r>
        <w:separator/>
      </w:r>
    </w:p>
  </w:endnote>
  <w:endnote w:type="continuationSeparator" w:id="0">
    <w:p w:rsidR="006F1AAE" w:rsidRDefault="006F1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FC5" w:rsidRDefault="00F77FC5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FC5" w:rsidRDefault="00F77FC5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FC5" w:rsidRDefault="00F77FC5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AAE" w:rsidRDefault="006F1AAE">
      <w:pPr>
        <w:spacing w:after="0" w:line="240" w:lineRule="auto"/>
      </w:pPr>
      <w:r>
        <w:separator/>
      </w:r>
    </w:p>
  </w:footnote>
  <w:footnote w:type="continuationSeparator" w:id="0">
    <w:p w:rsidR="006F1AAE" w:rsidRDefault="006F1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0AC0"/>
    <w:multiLevelType w:val="multilevel"/>
    <w:tmpl w:val="3FB2DDCC"/>
    <w:lvl w:ilvl="0">
      <w:start w:val="2"/>
      <w:numFmt w:val="decimal"/>
      <w:lvlText w:val="%1"/>
      <w:lvlJc w:val="left"/>
      <w:pPr>
        <w:ind w:left="228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" w:hanging="437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"/>
      <w:lvlJc w:val="left"/>
      <w:pPr>
        <w:ind w:left="228" w:hanging="336"/>
      </w:pPr>
      <w:rPr>
        <w:rFonts w:ascii="Wingdings" w:eastAsia="Wingdings" w:hAnsi="Wingdings" w:cs="Wingdings" w:hint="default"/>
        <w:w w:val="100"/>
        <w:sz w:val="23"/>
        <w:szCs w:val="23"/>
        <w:lang w:val="ru-RU" w:eastAsia="en-US" w:bidi="ar-SA"/>
      </w:rPr>
    </w:lvl>
    <w:lvl w:ilvl="3">
      <w:numFmt w:val="bullet"/>
      <w:lvlText w:val=""/>
      <w:lvlJc w:val="left"/>
      <w:pPr>
        <w:ind w:left="12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2" w:hanging="360"/>
      </w:pPr>
      <w:rPr>
        <w:rFonts w:hint="default"/>
        <w:lang w:val="ru-RU" w:eastAsia="en-US" w:bidi="ar-SA"/>
      </w:rPr>
    </w:lvl>
  </w:abstractNum>
  <w:abstractNum w:abstractNumId="1">
    <w:nsid w:val="07520998"/>
    <w:multiLevelType w:val="hybridMultilevel"/>
    <w:tmpl w:val="4A668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047EB"/>
    <w:multiLevelType w:val="hybridMultilevel"/>
    <w:tmpl w:val="A1024FFE"/>
    <w:lvl w:ilvl="0" w:tplc="308485CA">
      <w:start w:val="4"/>
      <w:numFmt w:val="decimal"/>
      <w:lvlText w:val="%1."/>
      <w:lvlJc w:val="left"/>
      <w:pPr>
        <w:ind w:left="9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3FDC3CA6">
      <w:start w:val="1"/>
      <w:numFmt w:val="bullet"/>
      <w:lvlText w:val="•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2"/>
        <w:szCs w:val="42"/>
        <w:u w:val="none"/>
        <w:shd w:val="clear" w:color="auto" w:fill="auto"/>
        <w:vertAlign w:val="baseline"/>
      </w:rPr>
    </w:lvl>
    <w:lvl w:ilvl="2" w:tplc="FFC02E4C">
      <w:start w:val="1"/>
      <w:numFmt w:val="bullet"/>
      <w:lvlText w:val="▪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2"/>
        <w:szCs w:val="42"/>
        <w:u w:val="none"/>
        <w:shd w:val="clear" w:color="auto" w:fill="auto"/>
        <w:vertAlign w:val="baseline"/>
      </w:rPr>
    </w:lvl>
    <w:lvl w:ilvl="3" w:tplc="79B6D474">
      <w:start w:val="1"/>
      <w:numFmt w:val="bullet"/>
      <w:lvlText w:val="•"/>
      <w:lvlJc w:val="left"/>
      <w:pPr>
        <w:ind w:left="28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2"/>
        <w:szCs w:val="42"/>
        <w:u w:val="none"/>
        <w:shd w:val="clear" w:color="auto" w:fill="auto"/>
        <w:vertAlign w:val="baseline"/>
      </w:rPr>
    </w:lvl>
    <w:lvl w:ilvl="4" w:tplc="E38E6AE8">
      <w:start w:val="1"/>
      <w:numFmt w:val="bullet"/>
      <w:lvlText w:val="o"/>
      <w:lvlJc w:val="left"/>
      <w:pPr>
        <w:ind w:left="35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2"/>
        <w:szCs w:val="42"/>
        <w:u w:val="none"/>
        <w:shd w:val="clear" w:color="auto" w:fill="auto"/>
        <w:vertAlign w:val="baseline"/>
      </w:rPr>
    </w:lvl>
    <w:lvl w:ilvl="5" w:tplc="E18090FC">
      <w:start w:val="1"/>
      <w:numFmt w:val="bullet"/>
      <w:lvlText w:val="▪"/>
      <w:lvlJc w:val="left"/>
      <w:pPr>
        <w:ind w:left="42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2"/>
        <w:szCs w:val="42"/>
        <w:u w:val="none"/>
        <w:shd w:val="clear" w:color="auto" w:fill="auto"/>
        <w:vertAlign w:val="baseline"/>
      </w:rPr>
    </w:lvl>
    <w:lvl w:ilvl="6" w:tplc="C08AF4AE">
      <w:start w:val="1"/>
      <w:numFmt w:val="bullet"/>
      <w:lvlText w:val="•"/>
      <w:lvlJc w:val="left"/>
      <w:pPr>
        <w:ind w:left="50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2"/>
        <w:szCs w:val="42"/>
        <w:u w:val="none"/>
        <w:shd w:val="clear" w:color="auto" w:fill="auto"/>
        <w:vertAlign w:val="baseline"/>
      </w:rPr>
    </w:lvl>
    <w:lvl w:ilvl="7" w:tplc="4230C1CA">
      <w:start w:val="1"/>
      <w:numFmt w:val="bullet"/>
      <w:lvlText w:val="o"/>
      <w:lvlJc w:val="left"/>
      <w:pPr>
        <w:ind w:left="57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2"/>
        <w:szCs w:val="42"/>
        <w:u w:val="none"/>
        <w:shd w:val="clear" w:color="auto" w:fill="auto"/>
        <w:vertAlign w:val="baseline"/>
      </w:rPr>
    </w:lvl>
    <w:lvl w:ilvl="8" w:tplc="0A64FDB6">
      <w:start w:val="1"/>
      <w:numFmt w:val="bullet"/>
      <w:lvlText w:val="▪"/>
      <w:lvlJc w:val="left"/>
      <w:pPr>
        <w:ind w:left="64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42"/>
        <w:szCs w:val="42"/>
        <w:u w:val="none"/>
        <w:shd w:val="clear" w:color="auto" w:fill="auto"/>
        <w:vertAlign w:val="baseline"/>
      </w:rPr>
    </w:lvl>
  </w:abstractNum>
  <w:abstractNum w:abstractNumId="3">
    <w:nsid w:val="10512A6A"/>
    <w:multiLevelType w:val="hybridMultilevel"/>
    <w:tmpl w:val="BF3E54EA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C5AC3"/>
    <w:multiLevelType w:val="hybridMultilevel"/>
    <w:tmpl w:val="6B4A8B46"/>
    <w:lvl w:ilvl="0" w:tplc="666EEE82">
      <w:start w:val="1"/>
      <w:numFmt w:val="bullet"/>
      <w:lvlText w:val=""/>
      <w:lvlJc w:val="left"/>
      <w:pPr>
        <w:ind w:left="228" w:hanging="579"/>
      </w:pPr>
      <w:rPr>
        <w:rFonts w:hint="default"/>
        <w:lang w:val="ru-RU" w:eastAsia="en-US" w:bidi="ar-SA"/>
      </w:rPr>
    </w:lvl>
    <w:lvl w:ilvl="1" w:tplc="766EC32A">
      <w:start w:val="1"/>
      <w:numFmt w:val="bullet"/>
      <w:lvlText w:val="•"/>
      <w:lvlJc w:val="left"/>
      <w:pPr>
        <w:ind w:left="1338" w:hanging="579"/>
      </w:pPr>
      <w:rPr>
        <w:rFonts w:hint="default"/>
        <w:lang w:val="ru-RU" w:eastAsia="en-US" w:bidi="ar-SA"/>
      </w:rPr>
    </w:lvl>
    <w:lvl w:ilvl="2" w:tplc="DF72B534">
      <w:start w:val="1"/>
      <w:numFmt w:val="bullet"/>
      <w:lvlText w:val="•"/>
      <w:lvlJc w:val="left"/>
      <w:pPr>
        <w:ind w:left="2456" w:hanging="579"/>
      </w:pPr>
      <w:rPr>
        <w:rFonts w:hint="default"/>
        <w:lang w:val="ru-RU" w:eastAsia="en-US" w:bidi="ar-SA"/>
      </w:rPr>
    </w:lvl>
    <w:lvl w:ilvl="3" w:tplc="21562870">
      <w:start w:val="1"/>
      <w:numFmt w:val="bullet"/>
      <w:lvlText w:val="•"/>
      <w:lvlJc w:val="left"/>
      <w:pPr>
        <w:ind w:left="3574" w:hanging="579"/>
      </w:pPr>
      <w:rPr>
        <w:rFonts w:hint="default"/>
        <w:lang w:val="ru-RU" w:eastAsia="en-US" w:bidi="ar-SA"/>
      </w:rPr>
    </w:lvl>
    <w:lvl w:ilvl="4" w:tplc="CC8467DA">
      <w:start w:val="1"/>
      <w:numFmt w:val="bullet"/>
      <w:lvlText w:val="•"/>
      <w:lvlJc w:val="left"/>
      <w:pPr>
        <w:ind w:left="4692" w:hanging="579"/>
      </w:pPr>
      <w:rPr>
        <w:rFonts w:hint="default"/>
        <w:lang w:val="ru-RU" w:eastAsia="en-US" w:bidi="ar-SA"/>
      </w:rPr>
    </w:lvl>
    <w:lvl w:ilvl="5" w:tplc="8DDA57CE">
      <w:start w:val="1"/>
      <w:numFmt w:val="bullet"/>
      <w:lvlText w:val="•"/>
      <w:lvlJc w:val="left"/>
      <w:pPr>
        <w:ind w:left="5810" w:hanging="579"/>
      </w:pPr>
      <w:rPr>
        <w:rFonts w:hint="default"/>
        <w:lang w:val="ru-RU" w:eastAsia="en-US" w:bidi="ar-SA"/>
      </w:rPr>
    </w:lvl>
    <w:lvl w:ilvl="6" w:tplc="E1FC3174">
      <w:start w:val="1"/>
      <w:numFmt w:val="bullet"/>
      <w:lvlText w:val="•"/>
      <w:lvlJc w:val="left"/>
      <w:pPr>
        <w:ind w:left="6928" w:hanging="579"/>
      </w:pPr>
      <w:rPr>
        <w:rFonts w:hint="default"/>
        <w:lang w:val="ru-RU" w:eastAsia="en-US" w:bidi="ar-SA"/>
      </w:rPr>
    </w:lvl>
    <w:lvl w:ilvl="7" w:tplc="BB7C23DC">
      <w:start w:val="1"/>
      <w:numFmt w:val="bullet"/>
      <w:lvlText w:val="•"/>
      <w:lvlJc w:val="left"/>
      <w:pPr>
        <w:ind w:left="8046" w:hanging="579"/>
      </w:pPr>
      <w:rPr>
        <w:rFonts w:hint="default"/>
        <w:lang w:val="ru-RU" w:eastAsia="en-US" w:bidi="ar-SA"/>
      </w:rPr>
    </w:lvl>
    <w:lvl w:ilvl="8" w:tplc="09461D56">
      <w:start w:val="1"/>
      <w:numFmt w:val="bullet"/>
      <w:lvlText w:val="•"/>
      <w:lvlJc w:val="left"/>
      <w:pPr>
        <w:ind w:left="9164" w:hanging="579"/>
      </w:pPr>
      <w:rPr>
        <w:rFonts w:hint="default"/>
        <w:lang w:val="ru-RU" w:eastAsia="en-US" w:bidi="ar-SA"/>
      </w:rPr>
    </w:lvl>
  </w:abstractNum>
  <w:abstractNum w:abstractNumId="5">
    <w:nsid w:val="1EBE1C7F"/>
    <w:multiLevelType w:val="hybridMultilevel"/>
    <w:tmpl w:val="B62E8DB4"/>
    <w:lvl w:ilvl="0" w:tplc="9FC254CC">
      <w:start w:val="1"/>
      <w:numFmt w:val="bullet"/>
      <w:lvlText w:val="•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1" w:tplc="A46A2764">
      <w:start w:val="1"/>
      <w:numFmt w:val="bullet"/>
      <w:lvlText w:val="o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2" w:tplc="A9465EAC">
      <w:start w:val="1"/>
      <w:numFmt w:val="bullet"/>
      <w:lvlText w:val="▪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3" w:tplc="44EA1652">
      <w:start w:val="1"/>
      <w:numFmt w:val="bullet"/>
      <w:lvlText w:val="•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4" w:tplc="85BC038A">
      <w:start w:val="1"/>
      <w:numFmt w:val="bullet"/>
      <w:lvlText w:val="o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5" w:tplc="3782F8CE">
      <w:start w:val="1"/>
      <w:numFmt w:val="bullet"/>
      <w:lvlText w:val="▪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6" w:tplc="9D36AF9E">
      <w:start w:val="1"/>
      <w:numFmt w:val="bullet"/>
      <w:lvlText w:val="•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7" w:tplc="DCE03698">
      <w:start w:val="1"/>
      <w:numFmt w:val="bullet"/>
      <w:lvlText w:val="o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8" w:tplc="B5D64CE8">
      <w:start w:val="1"/>
      <w:numFmt w:val="bullet"/>
      <w:lvlText w:val="▪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</w:abstractNum>
  <w:abstractNum w:abstractNumId="6">
    <w:nsid w:val="23EA0E4A"/>
    <w:multiLevelType w:val="hybridMultilevel"/>
    <w:tmpl w:val="AC3C1086"/>
    <w:lvl w:ilvl="0" w:tplc="35A67F8E">
      <w:start w:val="1"/>
      <w:numFmt w:val="bullet"/>
      <w:lvlText w:val="•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1" w:tplc="DB1ECCD0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2" w:tplc="E2A0D72A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3" w:tplc="08227850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4" w:tplc="F38609CC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5" w:tplc="10C24242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6" w:tplc="2CE24958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7" w:tplc="017EB286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8" w:tplc="5DD64DE0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</w:abstractNum>
  <w:abstractNum w:abstractNumId="7">
    <w:nsid w:val="2C3369DC"/>
    <w:multiLevelType w:val="hybridMultilevel"/>
    <w:tmpl w:val="C2B428BC"/>
    <w:lvl w:ilvl="0" w:tplc="09A0B8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0CE4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590E4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A8214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4A95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30ABB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8270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507D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1E1D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5862A5"/>
    <w:multiLevelType w:val="hybridMultilevel"/>
    <w:tmpl w:val="478A0E80"/>
    <w:lvl w:ilvl="0" w:tplc="AE28B0EA">
      <w:numFmt w:val="bullet"/>
      <w:lvlText w:val=""/>
      <w:lvlJc w:val="left"/>
      <w:pPr>
        <w:ind w:left="228" w:hanging="579"/>
      </w:pPr>
      <w:rPr>
        <w:rFonts w:hint="default"/>
        <w:w w:val="100"/>
        <w:lang w:val="ru-RU" w:eastAsia="en-US" w:bidi="ar-SA"/>
      </w:rPr>
    </w:lvl>
    <w:lvl w:ilvl="1" w:tplc="88B61BB4">
      <w:numFmt w:val="bullet"/>
      <w:lvlText w:val="•"/>
      <w:lvlJc w:val="left"/>
      <w:pPr>
        <w:ind w:left="1338" w:hanging="579"/>
      </w:pPr>
      <w:rPr>
        <w:rFonts w:hint="default"/>
        <w:lang w:val="ru-RU" w:eastAsia="en-US" w:bidi="ar-SA"/>
      </w:rPr>
    </w:lvl>
    <w:lvl w:ilvl="2" w:tplc="48CC23CE">
      <w:numFmt w:val="bullet"/>
      <w:lvlText w:val="•"/>
      <w:lvlJc w:val="left"/>
      <w:pPr>
        <w:ind w:left="2456" w:hanging="579"/>
      </w:pPr>
      <w:rPr>
        <w:rFonts w:hint="default"/>
        <w:lang w:val="ru-RU" w:eastAsia="en-US" w:bidi="ar-SA"/>
      </w:rPr>
    </w:lvl>
    <w:lvl w:ilvl="3" w:tplc="0FE4DC72">
      <w:numFmt w:val="bullet"/>
      <w:lvlText w:val="•"/>
      <w:lvlJc w:val="left"/>
      <w:pPr>
        <w:ind w:left="3574" w:hanging="579"/>
      </w:pPr>
      <w:rPr>
        <w:rFonts w:hint="default"/>
        <w:lang w:val="ru-RU" w:eastAsia="en-US" w:bidi="ar-SA"/>
      </w:rPr>
    </w:lvl>
    <w:lvl w:ilvl="4" w:tplc="C4964C80">
      <w:numFmt w:val="bullet"/>
      <w:lvlText w:val="•"/>
      <w:lvlJc w:val="left"/>
      <w:pPr>
        <w:ind w:left="4692" w:hanging="579"/>
      </w:pPr>
      <w:rPr>
        <w:rFonts w:hint="default"/>
        <w:lang w:val="ru-RU" w:eastAsia="en-US" w:bidi="ar-SA"/>
      </w:rPr>
    </w:lvl>
    <w:lvl w:ilvl="5" w:tplc="420ACEA6">
      <w:numFmt w:val="bullet"/>
      <w:lvlText w:val="•"/>
      <w:lvlJc w:val="left"/>
      <w:pPr>
        <w:ind w:left="5810" w:hanging="579"/>
      </w:pPr>
      <w:rPr>
        <w:rFonts w:hint="default"/>
        <w:lang w:val="ru-RU" w:eastAsia="en-US" w:bidi="ar-SA"/>
      </w:rPr>
    </w:lvl>
    <w:lvl w:ilvl="6" w:tplc="67940E6E">
      <w:numFmt w:val="bullet"/>
      <w:lvlText w:val="•"/>
      <w:lvlJc w:val="left"/>
      <w:pPr>
        <w:ind w:left="6928" w:hanging="579"/>
      </w:pPr>
      <w:rPr>
        <w:rFonts w:hint="default"/>
        <w:lang w:val="ru-RU" w:eastAsia="en-US" w:bidi="ar-SA"/>
      </w:rPr>
    </w:lvl>
    <w:lvl w:ilvl="7" w:tplc="EFA07836">
      <w:numFmt w:val="bullet"/>
      <w:lvlText w:val="•"/>
      <w:lvlJc w:val="left"/>
      <w:pPr>
        <w:ind w:left="8046" w:hanging="579"/>
      </w:pPr>
      <w:rPr>
        <w:rFonts w:hint="default"/>
        <w:lang w:val="ru-RU" w:eastAsia="en-US" w:bidi="ar-SA"/>
      </w:rPr>
    </w:lvl>
    <w:lvl w:ilvl="8" w:tplc="18CEFF90">
      <w:numFmt w:val="bullet"/>
      <w:lvlText w:val="•"/>
      <w:lvlJc w:val="left"/>
      <w:pPr>
        <w:ind w:left="9164" w:hanging="579"/>
      </w:pPr>
      <w:rPr>
        <w:rFonts w:hint="default"/>
        <w:lang w:val="ru-RU" w:eastAsia="en-US" w:bidi="ar-SA"/>
      </w:rPr>
    </w:lvl>
  </w:abstractNum>
  <w:abstractNum w:abstractNumId="9">
    <w:nsid w:val="390D57E4"/>
    <w:multiLevelType w:val="hybridMultilevel"/>
    <w:tmpl w:val="0874A036"/>
    <w:lvl w:ilvl="0" w:tplc="E962D248">
      <w:start w:val="1"/>
      <w:numFmt w:val="bullet"/>
      <w:lvlText w:val="•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1" w:tplc="A80ECECE">
      <w:start w:val="1"/>
      <w:numFmt w:val="bullet"/>
      <w:lvlText w:val="o"/>
      <w:lvlJc w:val="left"/>
      <w:pPr>
        <w:ind w:left="21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2" w:tplc="41060CAC">
      <w:start w:val="1"/>
      <w:numFmt w:val="bullet"/>
      <w:lvlText w:val="▪"/>
      <w:lvlJc w:val="left"/>
      <w:pPr>
        <w:ind w:left="28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3" w:tplc="6B5881D0">
      <w:start w:val="1"/>
      <w:numFmt w:val="bullet"/>
      <w:lvlText w:val="•"/>
      <w:lvlJc w:val="left"/>
      <w:pPr>
        <w:ind w:left="35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4" w:tplc="957AD2EC">
      <w:start w:val="1"/>
      <w:numFmt w:val="bullet"/>
      <w:lvlText w:val="o"/>
      <w:lvlJc w:val="left"/>
      <w:pPr>
        <w:ind w:left="42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5" w:tplc="2648FC0C">
      <w:start w:val="1"/>
      <w:numFmt w:val="bullet"/>
      <w:lvlText w:val="▪"/>
      <w:lvlJc w:val="left"/>
      <w:pPr>
        <w:ind w:left="50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6" w:tplc="22625AAE">
      <w:start w:val="1"/>
      <w:numFmt w:val="bullet"/>
      <w:lvlText w:val="•"/>
      <w:lvlJc w:val="left"/>
      <w:pPr>
        <w:ind w:left="57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7" w:tplc="5C0A8762">
      <w:start w:val="1"/>
      <w:numFmt w:val="bullet"/>
      <w:lvlText w:val="o"/>
      <w:lvlJc w:val="left"/>
      <w:pPr>
        <w:ind w:left="64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8" w:tplc="492A623E">
      <w:start w:val="1"/>
      <w:numFmt w:val="bullet"/>
      <w:lvlText w:val="▪"/>
      <w:lvlJc w:val="left"/>
      <w:pPr>
        <w:ind w:left="71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</w:abstractNum>
  <w:abstractNum w:abstractNumId="10">
    <w:nsid w:val="3C55566C"/>
    <w:multiLevelType w:val="hybridMultilevel"/>
    <w:tmpl w:val="7CC637EE"/>
    <w:lvl w:ilvl="0" w:tplc="0504B302">
      <w:start w:val="1"/>
      <w:numFmt w:val="bullet"/>
      <w:lvlText w:val=""/>
      <w:lvlJc w:val="left"/>
      <w:pPr>
        <w:ind w:left="1599" w:hanging="360"/>
      </w:pPr>
      <w:rPr>
        <w:rFonts w:ascii="Wingdings" w:hAnsi="Wingdings" w:hint="default"/>
      </w:rPr>
    </w:lvl>
    <w:lvl w:ilvl="1" w:tplc="F8686FD6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E3141672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7D36DDEC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4218E8B0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52B8B1DE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3ED27CDE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E3C8290E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517EC81E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1">
    <w:nsid w:val="3C8B645B"/>
    <w:multiLevelType w:val="multilevel"/>
    <w:tmpl w:val="6A689BA2"/>
    <w:lvl w:ilvl="0">
      <w:start w:val="1"/>
      <w:numFmt w:val="decimal"/>
      <w:lvlText w:val="%1."/>
      <w:lvlJc w:val="left"/>
      <w:pPr>
        <w:ind w:left="492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34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68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2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6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0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8" w:hanging="442"/>
      </w:pPr>
      <w:rPr>
        <w:rFonts w:hint="default"/>
        <w:lang w:val="ru-RU" w:eastAsia="en-US" w:bidi="ar-SA"/>
      </w:rPr>
    </w:lvl>
  </w:abstractNum>
  <w:abstractNum w:abstractNumId="12">
    <w:nsid w:val="3FEC7FE4"/>
    <w:multiLevelType w:val="hybridMultilevel"/>
    <w:tmpl w:val="A6BE735C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25728C"/>
    <w:multiLevelType w:val="hybridMultilevel"/>
    <w:tmpl w:val="2FD6A57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42F62C1F"/>
    <w:multiLevelType w:val="hybridMultilevel"/>
    <w:tmpl w:val="C57257CA"/>
    <w:lvl w:ilvl="0" w:tplc="3378D3FA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CB52A876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67D4A744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8FFE789A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3B5A6E6A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5E263CE4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759EC1D8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19563E92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DCA8A8A2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5">
    <w:nsid w:val="458B3B39"/>
    <w:multiLevelType w:val="hybridMultilevel"/>
    <w:tmpl w:val="8FAAD3E6"/>
    <w:lvl w:ilvl="0" w:tplc="B43AC900">
      <w:start w:val="1"/>
      <w:numFmt w:val="bullet"/>
      <w:lvlText w:val="•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 w:tplc="B282AB94">
      <w:start w:val="1"/>
      <w:numFmt w:val="bullet"/>
      <w:lvlText w:val="o"/>
      <w:lvlJc w:val="left"/>
      <w:pPr>
        <w:ind w:left="26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E82215DE">
      <w:start w:val="1"/>
      <w:numFmt w:val="bullet"/>
      <w:lvlText w:val="▪"/>
      <w:lvlJc w:val="left"/>
      <w:pPr>
        <w:ind w:left="33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56D8FAEE">
      <w:start w:val="1"/>
      <w:numFmt w:val="bullet"/>
      <w:lvlText w:val="•"/>
      <w:lvlJc w:val="left"/>
      <w:pPr>
        <w:ind w:left="40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147AEC1A">
      <w:start w:val="1"/>
      <w:numFmt w:val="bullet"/>
      <w:lvlText w:val="o"/>
      <w:lvlJc w:val="left"/>
      <w:pPr>
        <w:ind w:left="48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4CA01C52">
      <w:start w:val="1"/>
      <w:numFmt w:val="bullet"/>
      <w:lvlText w:val="▪"/>
      <w:lvlJc w:val="left"/>
      <w:pPr>
        <w:ind w:left="55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F27C0B22">
      <w:start w:val="1"/>
      <w:numFmt w:val="bullet"/>
      <w:lvlText w:val="•"/>
      <w:lvlJc w:val="left"/>
      <w:pPr>
        <w:ind w:left="62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5D8E7C1C">
      <w:start w:val="1"/>
      <w:numFmt w:val="bullet"/>
      <w:lvlText w:val="o"/>
      <w:lvlJc w:val="left"/>
      <w:pPr>
        <w:ind w:left="69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DE7E438A">
      <w:start w:val="1"/>
      <w:numFmt w:val="bullet"/>
      <w:lvlText w:val="▪"/>
      <w:lvlJc w:val="left"/>
      <w:pPr>
        <w:ind w:left="76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6">
    <w:nsid w:val="497D0F2A"/>
    <w:multiLevelType w:val="hybridMultilevel"/>
    <w:tmpl w:val="D17E8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840078"/>
    <w:multiLevelType w:val="hybridMultilevel"/>
    <w:tmpl w:val="56E29376"/>
    <w:lvl w:ilvl="0" w:tplc="BAE0A9F2">
      <w:start w:val="1"/>
      <w:numFmt w:val="bullet"/>
      <w:lvlText w:val="-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36269B14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B338004E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2E2A77BC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DAE4160E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6ABE84F6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56FEAE0A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4D1A5308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ACF841E6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8">
    <w:nsid w:val="4DAC09FC"/>
    <w:multiLevelType w:val="hybridMultilevel"/>
    <w:tmpl w:val="6DBA1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FF006E"/>
    <w:multiLevelType w:val="hybridMultilevel"/>
    <w:tmpl w:val="5CA46B0A"/>
    <w:lvl w:ilvl="0" w:tplc="D9A66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3021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E212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D54BC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A4AA4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4FCD1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2C0FB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FC3F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49C6E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F55237"/>
    <w:multiLevelType w:val="hybridMultilevel"/>
    <w:tmpl w:val="3C5CE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F7CF0"/>
    <w:multiLevelType w:val="hybridMultilevel"/>
    <w:tmpl w:val="BAD067CA"/>
    <w:lvl w:ilvl="0" w:tplc="4A9EF894">
      <w:start w:val="1"/>
      <w:numFmt w:val="decimal"/>
      <w:lvlText w:val="%1."/>
      <w:lvlJc w:val="left"/>
      <w:pPr>
        <w:ind w:left="720" w:hanging="360"/>
      </w:pPr>
    </w:lvl>
    <w:lvl w:ilvl="1" w:tplc="EF74EE0E">
      <w:start w:val="1"/>
      <w:numFmt w:val="lowerLetter"/>
      <w:lvlText w:val="%2."/>
      <w:lvlJc w:val="left"/>
      <w:pPr>
        <w:ind w:left="1440" w:hanging="360"/>
      </w:pPr>
    </w:lvl>
    <w:lvl w:ilvl="2" w:tplc="33FE1E4E">
      <w:start w:val="1"/>
      <w:numFmt w:val="lowerRoman"/>
      <w:lvlText w:val="%3."/>
      <w:lvlJc w:val="right"/>
      <w:pPr>
        <w:ind w:left="2160" w:hanging="180"/>
      </w:pPr>
    </w:lvl>
    <w:lvl w:ilvl="3" w:tplc="F2DEBDF4">
      <w:start w:val="1"/>
      <w:numFmt w:val="decimal"/>
      <w:lvlText w:val="%4."/>
      <w:lvlJc w:val="left"/>
      <w:pPr>
        <w:ind w:left="2880" w:hanging="360"/>
      </w:pPr>
    </w:lvl>
    <w:lvl w:ilvl="4" w:tplc="C1125B7C">
      <w:start w:val="1"/>
      <w:numFmt w:val="lowerLetter"/>
      <w:lvlText w:val="%5."/>
      <w:lvlJc w:val="left"/>
      <w:pPr>
        <w:ind w:left="3600" w:hanging="360"/>
      </w:pPr>
    </w:lvl>
    <w:lvl w:ilvl="5" w:tplc="3F727920">
      <w:start w:val="1"/>
      <w:numFmt w:val="lowerRoman"/>
      <w:lvlText w:val="%6."/>
      <w:lvlJc w:val="right"/>
      <w:pPr>
        <w:ind w:left="4320" w:hanging="180"/>
      </w:pPr>
    </w:lvl>
    <w:lvl w:ilvl="6" w:tplc="2AD47B4A">
      <w:start w:val="1"/>
      <w:numFmt w:val="decimal"/>
      <w:lvlText w:val="%7."/>
      <w:lvlJc w:val="left"/>
      <w:pPr>
        <w:ind w:left="5040" w:hanging="360"/>
      </w:pPr>
    </w:lvl>
    <w:lvl w:ilvl="7" w:tplc="5FD292E8">
      <w:start w:val="1"/>
      <w:numFmt w:val="lowerLetter"/>
      <w:lvlText w:val="%8."/>
      <w:lvlJc w:val="left"/>
      <w:pPr>
        <w:ind w:left="5760" w:hanging="360"/>
      </w:pPr>
    </w:lvl>
    <w:lvl w:ilvl="8" w:tplc="71B25B9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427B36"/>
    <w:multiLevelType w:val="hybridMultilevel"/>
    <w:tmpl w:val="479A2CE8"/>
    <w:lvl w:ilvl="0" w:tplc="413AE340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BC520958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E2661ABA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C6E6000A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BF4AF98E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6EA000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9702915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3D412A6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EB2A30C6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>
    <w:nsid w:val="581B52E6"/>
    <w:multiLevelType w:val="hybridMultilevel"/>
    <w:tmpl w:val="2CD65B0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414F8B"/>
    <w:multiLevelType w:val="hybridMultilevel"/>
    <w:tmpl w:val="AC502A8E"/>
    <w:lvl w:ilvl="0" w:tplc="0B68D77E">
      <w:start w:val="1"/>
      <w:numFmt w:val="decimal"/>
      <w:lvlText w:val="%1."/>
      <w:lvlJc w:val="left"/>
      <w:pPr>
        <w:ind w:left="90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B7C80902">
      <w:start w:val="1"/>
      <w:numFmt w:val="lowerLetter"/>
      <w:lvlText w:val="%2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E1C28794">
      <w:start w:val="1"/>
      <w:numFmt w:val="lowerRoman"/>
      <w:lvlText w:val="%3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A73EA136">
      <w:start w:val="1"/>
      <w:numFmt w:val="decimal"/>
      <w:lvlText w:val="%4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38D6F0C8">
      <w:start w:val="1"/>
      <w:numFmt w:val="lowerLetter"/>
      <w:lvlText w:val="%5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EF98504A">
      <w:start w:val="1"/>
      <w:numFmt w:val="lowerRoman"/>
      <w:lvlText w:val="%6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BD6E9F5A">
      <w:start w:val="1"/>
      <w:numFmt w:val="decimal"/>
      <w:lvlText w:val="%7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E24C3024">
      <w:start w:val="1"/>
      <w:numFmt w:val="lowerLetter"/>
      <w:lvlText w:val="%8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402C3D90">
      <w:start w:val="1"/>
      <w:numFmt w:val="lowerRoman"/>
      <w:lvlText w:val="%9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25">
    <w:nsid w:val="5AC91807"/>
    <w:multiLevelType w:val="hybridMultilevel"/>
    <w:tmpl w:val="04267D5E"/>
    <w:lvl w:ilvl="0" w:tplc="0B82FBD8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434628C8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8528C44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7E8639D8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610A195C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4C7236D6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219A92D8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F65E1FB8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279002F0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26">
    <w:nsid w:val="61AE2E45"/>
    <w:multiLevelType w:val="hybridMultilevel"/>
    <w:tmpl w:val="8062A388"/>
    <w:lvl w:ilvl="0" w:tplc="447A8D1A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C1600588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A87082A2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FAA084D6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A3A8E3FE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625FE6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62B2CB3C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313AFC2E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2D3EFD4A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7">
    <w:nsid w:val="62E77CB9"/>
    <w:multiLevelType w:val="hybridMultilevel"/>
    <w:tmpl w:val="2F88B9F8"/>
    <w:lvl w:ilvl="0" w:tplc="CE76342A">
      <w:start w:val="1"/>
      <w:numFmt w:val="bullet"/>
      <w:lvlText w:val="•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1" w:tplc="AF72449C">
      <w:start w:val="1"/>
      <w:numFmt w:val="bullet"/>
      <w:lvlText w:val="o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2" w:tplc="9D705066">
      <w:start w:val="1"/>
      <w:numFmt w:val="bullet"/>
      <w:lvlText w:val="▪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3" w:tplc="A9DA8868">
      <w:start w:val="1"/>
      <w:numFmt w:val="bullet"/>
      <w:lvlText w:val="•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4" w:tplc="95AA20B4">
      <w:start w:val="1"/>
      <w:numFmt w:val="bullet"/>
      <w:lvlText w:val="o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5" w:tplc="13560CF8">
      <w:start w:val="1"/>
      <w:numFmt w:val="bullet"/>
      <w:lvlText w:val="▪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6" w:tplc="C8808974">
      <w:start w:val="1"/>
      <w:numFmt w:val="bullet"/>
      <w:lvlText w:val="•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7" w:tplc="CF488CBA">
      <w:start w:val="1"/>
      <w:numFmt w:val="bullet"/>
      <w:lvlText w:val="o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8" w:tplc="47B673A2">
      <w:start w:val="1"/>
      <w:numFmt w:val="bullet"/>
      <w:lvlText w:val="▪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</w:abstractNum>
  <w:abstractNum w:abstractNumId="28">
    <w:nsid w:val="63E10ACA"/>
    <w:multiLevelType w:val="hybridMultilevel"/>
    <w:tmpl w:val="152A4D40"/>
    <w:lvl w:ilvl="0" w:tplc="24146936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B646361E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ACA4BB2C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15466882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CFE28DD4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A508C940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FBACE78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4AB45978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DD84C8B0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9">
    <w:nsid w:val="64485E0E"/>
    <w:multiLevelType w:val="hybridMultilevel"/>
    <w:tmpl w:val="2C68E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9A3429"/>
    <w:multiLevelType w:val="hybridMultilevel"/>
    <w:tmpl w:val="9BF47350"/>
    <w:lvl w:ilvl="0" w:tplc="3768F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1E0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FA9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E85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548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5CF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BC3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78D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D41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CBA730D"/>
    <w:multiLevelType w:val="hybridMultilevel"/>
    <w:tmpl w:val="1D8A9BBE"/>
    <w:lvl w:ilvl="0" w:tplc="481CD15A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73A84FA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E31C2490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F52E7B96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CB9A6F3C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F4808F1E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F742F8C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77101B0A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B2607EF6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32">
    <w:nsid w:val="6F822086"/>
    <w:multiLevelType w:val="hybridMultilevel"/>
    <w:tmpl w:val="EAFEC7E4"/>
    <w:lvl w:ilvl="0" w:tplc="EAF41F0E">
      <w:start w:val="5"/>
      <w:numFmt w:val="bullet"/>
      <w:lvlText w:val=""/>
      <w:lvlJc w:val="left"/>
      <w:pPr>
        <w:ind w:left="425" w:hanging="360"/>
      </w:pPr>
      <w:rPr>
        <w:rFonts w:ascii="Symbol" w:eastAsia="Times New Roman" w:hAnsi="Symbol" w:cs="Times New Roman" w:hint="default"/>
      </w:rPr>
    </w:lvl>
    <w:lvl w:ilvl="1" w:tplc="BDAE3C40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B2F264A4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47C0F580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DEB4298A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E1B463C8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8E3E5CD0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F9946B3C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72D4C96C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33">
    <w:nsid w:val="72B6740D"/>
    <w:multiLevelType w:val="hybridMultilevel"/>
    <w:tmpl w:val="E4AC48C6"/>
    <w:lvl w:ilvl="0" w:tplc="3C944420">
      <w:start w:val="1"/>
      <w:numFmt w:val="bullet"/>
      <w:lvlText w:val="•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1" w:tplc="FFF021CE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2" w:tplc="28EC3D42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3" w:tplc="681C846A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4" w:tplc="4650FEC4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5" w:tplc="3F7AA170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6" w:tplc="D8B2A4F6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7" w:tplc="09DA560C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  <w:lvl w:ilvl="8" w:tplc="6CEE3F66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8"/>
        <w:szCs w:val="38"/>
        <w:u w:val="none"/>
        <w:shd w:val="clear" w:color="auto" w:fill="auto"/>
        <w:vertAlign w:val="baseline"/>
      </w:rPr>
    </w:lvl>
  </w:abstractNum>
  <w:num w:numId="1">
    <w:abstractNumId w:val="27"/>
  </w:num>
  <w:num w:numId="2">
    <w:abstractNumId w:val="15"/>
  </w:num>
  <w:num w:numId="3">
    <w:abstractNumId w:val="2"/>
  </w:num>
  <w:num w:numId="4">
    <w:abstractNumId w:val="33"/>
  </w:num>
  <w:num w:numId="5">
    <w:abstractNumId w:val="9"/>
  </w:num>
  <w:num w:numId="6">
    <w:abstractNumId w:val="5"/>
  </w:num>
  <w:num w:numId="7">
    <w:abstractNumId w:val="6"/>
  </w:num>
  <w:num w:numId="8">
    <w:abstractNumId w:val="17"/>
  </w:num>
  <w:num w:numId="9">
    <w:abstractNumId w:val="4"/>
  </w:num>
  <w:num w:numId="10">
    <w:abstractNumId w:val="21"/>
  </w:num>
  <w:num w:numId="11">
    <w:abstractNumId w:val="25"/>
  </w:num>
  <w:num w:numId="12">
    <w:abstractNumId w:val="28"/>
  </w:num>
  <w:num w:numId="13">
    <w:abstractNumId w:val="31"/>
  </w:num>
  <w:num w:numId="14">
    <w:abstractNumId w:val="26"/>
  </w:num>
  <w:num w:numId="15">
    <w:abstractNumId w:val="14"/>
  </w:num>
  <w:num w:numId="16">
    <w:abstractNumId w:val="24"/>
  </w:num>
  <w:num w:numId="17">
    <w:abstractNumId w:val="32"/>
  </w:num>
  <w:num w:numId="18">
    <w:abstractNumId w:val="22"/>
  </w:num>
  <w:num w:numId="19">
    <w:abstractNumId w:val="10"/>
  </w:num>
  <w:num w:numId="20">
    <w:abstractNumId w:val="7"/>
  </w:num>
  <w:num w:numId="21">
    <w:abstractNumId w:val="19"/>
  </w:num>
  <w:num w:numId="22">
    <w:abstractNumId w:val="11"/>
  </w:num>
  <w:num w:numId="23">
    <w:abstractNumId w:val="23"/>
  </w:num>
  <w:num w:numId="24">
    <w:abstractNumId w:val="12"/>
  </w:num>
  <w:num w:numId="25">
    <w:abstractNumId w:val="3"/>
  </w:num>
  <w:num w:numId="26">
    <w:abstractNumId w:val="18"/>
  </w:num>
  <w:num w:numId="27">
    <w:abstractNumId w:val="29"/>
  </w:num>
  <w:num w:numId="28">
    <w:abstractNumId w:val="30"/>
  </w:num>
  <w:num w:numId="29">
    <w:abstractNumId w:val="8"/>
  </w:num>
  <w:num w:numId="30">
    <w:abstractNumId w:val="0"/>
  </w:num>
  <w:num w:numId="31">
    <w:abstractNumId w:val="13"/>
  </w:num>
  <w:num w:numId="32">
    <w:abstractNumId w:val="20"/>
  </w:num>
  <w:num w:numId="33">
    <w:abstractNumId w:val="1"/>
  </w:num>
  <w:num w:numId="34">
    <w:abstractNumId w:val="16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4E1424"/>
    <w:rsid w:val="000250DE"/>
    <w:rsid w:val="00036442"/>
    <w:rsid w:val="000449A7"/>
    <w:rsid w:val="0006467E"/>
    <w:rsid w:val="000878E4"/>
    <w:rsid w:val="00094E52"/>
    <w:rsid w:val="00094F14"/>
    <w:rsid w:val="000A2734"/>
    <w:rsid w:val="000A3207"/>
    <w:rsid w:val="000E5A50"/>
    <w:rsid w:val="00116817"/>
    <w:rsid w:val="00132CC8"/>
    <w:rsid w:val="0014173B"/>
    <w:rsid w:val="00173258"/>
    <w:rsid w:val="0018222F"/>
    <w:rsid w:val="001A0D77"/>
    <w:rsid w:val="001C6A52"/>
    <w:rsid w:val="001E427C"/>
    <w:rsid w:val="0025562E"/>
    <w:rsid w:val="002B02DA"/>
    <w:rsid w:val="002D0122"/>
    <w:rsid w:val="002E5249"/>
    <w:rsid w:val="002F53BE"/>
    <w:rsid w:val="00381801"/>
    <w:rsid w:val="00392D5E"/>
    <w:rsid w:val="003A6DC1"/>
    <w:rsid w:val="003F2732"/>
    <w:rsid w:val="00443135"/>
    <w:rsid w:val="00474E12"/>
    <w:rsid w:val="004832C5"/>
    <w:rsid w:val="004C6A06"/>
    <w:rsid w:val="004D23A6"/>
    <w:rsid w:val="004E1424"/>
    <w:rsid w:val="004F0162"/>
    <w:rsid w:val="004F79AA"/>
    <w:rsid w:val="00541320"/>
    <w:rsid w:val="00614A78"/>
    <w:rsid w:val="00654A79"/>
    <w:rsid w:val="006751F1"/>
    <w:rsid w:val="00692432"/>
    <w:rsid w:val="006F1AAE"/>
    <w:rsid w:val="00704B5C"/>
    <w:rsid w:val="00744FF6"/>
    <w:rsid w:val="00756EB9"/>
    <w:rsid w:val="0076192C"/>
    <w:rsid w:val="00774F6C"/>
    <w:rsid w:val="007867B8"/>
    <w:rsid w:val="00792BCB"/>
    <w:rsid w:val="007966C6"/>
    <w:rsid w:val="007A6535"/>
    <w:rsid w:val="007A7E4F"/>
    <w:rsid w:val="007C030D"/>
    <w:rsid w:val="008429B0"/>
    <w:rsid w:val="00861F05"/>
    <w:rsid w:val="00880A1B"/>
    <w:rsid w:val="00883735"/>
    <w:rsid w:val="00926EB1"/>
    <w:rsid w:val="00926F21"/>
    <w:rsid w:val="00941349"/>
    <w:rsid w:val="009452C8"/>
    <w:rsid w:val="00955B3A"/>
    <w:rsid w:val="009574BD"/>
    <w:rsid w:val="00972180"/>
    <w:rsid w:val="00A012E5"/>
    <w:rsid w:val="00A40669"/>
    <w:rsid w:val="00A66A0A"/>
    <w:rsid w:val="00A76D5E"/>
    <w:rsid w:val="00A77134"/>
    <w:rsid w:val="00A943BA"/>
    <w:rsid w:val="00AB6CB4"/>
    <w:rsid w:val="00AD3963"/>
    <w:rsid w:val="00AE5C90"/>
    <w:rsid w:val="00AF13D0"/>
    <w:rsid w:val="00B0389A"/>
    <w:rsid w:val="00B1016A"/>
    <w:rsid w:val="00B13A2F"/>
    <w:rsid w:val="00B1527B"/>
    <w:rsid w:val="00B5070F"/>
    <w:rsid w:val="00BC3B1F"/>
    <w:rsid w:val="00C13B0D"/>
    <w:rsid w:val="00C45357"/>
    <w:rsid w:val="00C5059D"/>
    <w:rsid w:val="00C51AE2"/>
    <w:rsid w:val="00C64296"/>
    <w:rsid w:val="00C8414E"/>
    <w:rsid w:val="00C94A91"/>
    <w:rsid w:val="00CA78C5"/>
    <w:rsid w:val="00CB6111"/>
    <w:rsid w:val="00CE0D01"/>
    <w:rsid w:val="00CE5847"/>
    <w:rsid w:val="00D12770"/>
    <w:rsid w:val="00D12BF9"/>
    <w:rsid w:val="00D54B42"/>
    <w:rsid w:val="00D77E45"/>
    <w:rsid w:val="00DA2C4D"/>
    <w:rsid w:val="00E05667"/>
    <w:rsid w:val="00E54302"/>
    <w:rsid w:val="00E679AA"/>
    <w:rsid w:val="00E7239D"/>
    <w:rsid w:val="00EC0489"/>
    <w:rsid w:val="00F0023E"/>
    <w:rsid w:val="00F46CE0"/>
    <w:rsid w:val="00F75A19"/>
    <w:rsid w:val="00F77FC5"/>
    <w:rsid w:val="00F84AC3"/>
    <w:rsid w:val="00FC26D3"/>
    <w:rsid w:val="00FC6EB5"/>
    <w:rsid w:val="00FE2C44"/>
    <w:rsid w:val="00FE6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24"/>
    <w:pPr>
      <w:spacing w:after="14" w:line="247" w:lineRule="auto"/>
      <w:ind w:left="68" w:right="36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E142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E142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E142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E1424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E142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character" w:customStyle="1" w:styleId="Heading5Char">
    <w:name w:val="Heading 5 Char"/>
    <w:basedOn w:val="a0"/>
    <w:link w:val="51"/>
    <w:uiPriority w:val="9"/>
    <w:rsid w:val="004E1424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E142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61"/>
    <w:uiPriority w:val="9"/>
    <w:rsid w:val="004E1424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E142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71"/>
    <w:uiPriority w:val="9"/>
    <w:rsid w:val="004E142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E142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81"/>
    <w:uiPriority w:val="9"/>
    <w:rsid w:val="004E1424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E142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4E142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E1424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4E1424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E142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E1424"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E142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E142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E142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E142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E1424"/>
    <w:rPr>
      <w:i/>
    </w:rPr>
  </w:style>
  <w:style w:type="character" w:customStyle="1" w:styleId="HeaderChar">
    <w:name w:val="Header Char"/>
    <w:basedOn w:val="a0"/>
    <w:uiPriority w:val="99"/>
    <w:rsid w:val="004E1424"/>
  </w:style>
  <w:style w:type="paragraph" w:customStyle="1" w:styleId="1">
    <w:name w:val="Нижний колонтитул1"/>
    <w:basedOn w:val="a"/>
    <w:link w:val="CaptionChar"/>
    <w:uiPriority w:val="99"/>
    <w:unhideWhenUsed/>
    <w:rsid w:val="004E142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4E1424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rsid w:val="004E1424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"/>
    <w:uiPriority w:val="99"/>
    <w:rsid w:val="004E1424"/>
  </w:style>
  <w:style w:type="table" w:customStyle="1" w:styleId="TableGridLight">
    <w:name w:val="Table Grid Light"/>
    <w:basedOn w:val="a1"/>
    <w:uiPriority w:val="59"/>
    <w:rsid w:val="004E142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4E142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rsid w:val="004E14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E142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E142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E142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E142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E142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E142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E142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E142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E142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E142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E142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E142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E142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E142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E14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4E1424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4E1424"/>
    <w:rPr>
      <w:sz w:val="18"/>
    </w:rPr>
  </w:style>
  <w:style w:type="character" w:styleId="ac">
    <w:name w:val="footnote reference"/>
    <w:basedOn w:val="a0"/>
    <w:uiPriority w:val="99"/>
    <w:unhideWhenUsed/>
    <w:rsid w:val="004E1424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4E1424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4E1424"/>
    <w:rPr>
      <w:sz w:val="20"/>
    </w:rPr>
  </w:style>
  <w:style w:type="character" w:styleId="af">
    <w:name w:val="endnote reference"/>
    <w:basedOn w:val="a0"/>
    <w:uiPriority w:val="99"/>
    <w:semiHidden/>
    <w:unhideWhenUsed/>
    <w:rsid w:val="004E142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E1424"/>
    <w:pPr>
      <w:spacing w:after="57"/>
      <w:ind w:left="0" w:right="0" w:firstLine="0"/>
    </w:pPr>
  </w:style>
  <w:style w:type="paragraph" w:styleId="22">
    <w:name w:val="toc 2"/>
    <w:basedOn w:val="a"/>
    <w:next w:val="a"/>
    <w:uiPriority w:val="39"/>
    <w:unhideWhenUsed/>
    <w:rsid w:val="004E1424"/>
    <w:pPr>
      <w:spacing w:after="57"/>
      <w:ind w:left="283" w:right="0" w:firstLine="0"/>
    </w:pPr>
  </w:style>
  <w:style w:type="paragraph" w:styleId="3">
    <w:name w:val="toc 3"/>
    <w:basedOn w:val="a"/>
    <w:next w:val="a"/>
    <w:uiPriority w:val="39"/>
    <w:unhideWhenUsed/>
    <w:rsid w:val="004E1424"/>
    <w:pPr>
      <w:spacing w:after="57"/>
      <w:ind w:left="567" w:right="0" w:firstLine="0"/>
    </w:pPr>
  </w:style>
  <w:style w:type="paragraph" w:styleId="4">
    <w:name w:val="toc 4"/>
    <w:basedOn w:val="a"/>
    <w:next w:val="a"/>
    <w:uiPriority w:val="39"/>
    <w:unhideWhenUsed/>
    <w:rsid w:val="004E1424"/>
    <w:pPr>
      <w:spacing w:after="57"/>
      <w:ind w:left="850" w:right="0" w:firstLine="0"/>
    </w:pPr>
  </w:style>
  <w:style w:type="paragraph" w:styleId="5">
    <w:name w:val="toc 5"/>
    <w:basedOn w:val="a"/>
    <w:next w:val="a"/>
    <w:uiPriority w:val="39"/>
    <w:unhideWhenUsed/>
    <w:rsid w:val="004E1424"/>
    <w:pPr>
      <w:spacing w:after="57"/>
      <w:ind w:left="1134" w:right="0" w:firstLine="0"/>
    </w:pPr>
  </w:style>
  <w:style w:type="paragraph" w:styleId="6">
    <w:name w:val="toc 6"/>
    <w:basedOn w:val="a"/>
    <w:next w:val="a"/>
    <w:uiPriority w:val="39"/>
    <w:unhideWhenUsed/>
    <w:rsid w:val="004E1424"/>
    <w:pPr>
      <w:spacing w:after="57"/>
      <w:ind w:left="1417" w:right="0" w:firstLine="0"/>
    </w:pPr>
  </w:style>
  <w:style w:type="paragraph" w:styleId="7">
    <w:name w:val="toc 7"/>
    <w:basedOn w:val="a"/>
    <w:next w:val="a"/>
    <w:uiPriority w:val="39"/>
    <w:unhideWhenUsed/>
    <w:rsid w:val="004E1424"/>
    <w:pPr>
      <w:spacing w:after="57"/>
      <w:ind w:left="1701" w:right="0" w:firstLine="0"/>
    </w:pPr>
  </w:style>
  <w:style w:type="paragraph" w:styleId="8">
    <w:name w:val="toc 8"/>
    <w:basedOn w:val="a"/>
    <w:next w:val="a"/>
    <w:uiPriority w:val="39"/>
    <w:unhideWhenUsed/>
    <w:rsid w:val="004E1424"/>
    <w:pPr>
      <w:spacing w:after="57"/>
      <w:ind w:left="1984" w:right="0" w:firstLine="0"/>
    </w:pPr>
  </w:style>
  <w:style w:type="paragraph" w:styleId="9">
    <w:name w:val="toc 9"/>
    <w:basedOn w:val="a"/>
    <w:next w:val="a"/>
    <w:uiPriority w:val="39"/>
    <w:unhideWhenUsed/>
    <w:rsid w:val="004E1424"/>
    <w:pPr>
      <w:spacing w:after="57"/>
      <w:ind w:left="2268" w:right="0" w:firstLine="0"/>
    </w:pPr>
  </w:style>
  <w:style w:type="paragraph" w:styleId="af0">
    <w:name w:val="TOC Heading"/>
    <w:uiPriority w:val="39"/>
    <w:unhideWhenUsed/>
    <w:rsid w:val="004E1424"/>
  </w:style>
  <w:style w:type="paragraph" w:styleId="af1">
    <w:name w:val="table of figures"/>
    <w:basedOn w:val="a"/>
    <w:next w:val="a"/>
    <w:uiPriority w:val="99"/>
    <w:unhideWhenUsed/>
    <w:rsid w:val="004E1424"/>
    <w:pPr>
      <w:spacing w:after="0"/>
    </w:pPr>
  </w:style>
  <w:style w:type="paragraph" w:customStyle="1" w:styleId="110">
    <w:name w:val="Заголовок 11"/>
    <w:next w:val="a"/>
    <w:link w:val="13"/>
    <w:uiPriority w:val="9"/>
    <w:unhideWhenUsed/>
    <w:qFormat/>
    <w:rsid w:val="004E1424"/>
    <w:pPr>
      <w:keepNext/>
      <w:keepLines/>
      <w:spacing w:after="112"/>
      <w:ind w:right="461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customStyle="1" w:styleId="210">
    <w:name w:val="Заголовок 21"/>
    <w:next w:val="a"/>
    <w:link w:val="23"/>
    <w:uiPriority w:val="9"/>
    <w:unhideWhenUsed/>
    <w:qFormat/>
    <w:rsid w:val="004E1424"/>
    <w:pPr>
      <w:keepNext/>
      <w:keepLines/>
      <w:spacing w:after="18" w:line="247" w:lineRule="auto"/>
      <w:ind w:left="262" w:hanging="10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paragraph" w:customStyle="1" w:styleId="310">
    <w:name w:val="Заголовок 31"/>
    <w:next w:val="a"/>
    <w:link w:val="30"/>
    <w:uiPriority w:val="9"/>
    <w:unhideWhenUsed/>
    <w:qFormat/>
    <w:rsid w:val="004E1424"/>
    <w:pPr>
      <w:keepNext/>
      <w:keepLines/>
      <w:spacing w:after="18" w:line="247" w:lineRule="auto"/>
      <w:ind w:left="262" w:hanging="10"/>
      <w:outlineLvl w:val="2"/>
    </w:pPr>
    <w:rPr>
      <w:rFonts w:ascii="Times New Roman" w:eastAsia="Times New Roman" w:hAnsi="Times New Roman" w:cs="Times New Roman"/>
      <w:color w:val="000000"/>
      <w:sz w:val="30"/>
    </w:rPr>
  </w:style>
  <w:style w:type="paragraph" w:customStyle="1" w:styleId="410">
    <w:name w:val="Заголовок 41"/>
    <w:next w:val="a"/>
    <w:link w:val="40"/>
    <w:uiPriority w:val="9"/>
    <w:unhideWhenUsed/>
    <w:qFormat/>
    <w:rsid w:val="004E1424"/>
    <w:pPr>
      <w:keepNext/>
      <w:keepLines/>
      <w:spacing w:after="0"/>
      <w:ind w:left="5541" w:hanging="10"/>
      <w:jc w:val="center"/>
      <w:outlineLvl w:val="3"/>
    </w:pPr>
    <w:rPr>
      <w:rFonts w:ascii="Times New Roman" w:eastAsia="Times New Roman" w:hAnsi="Times New Roman" w:cs="Times New Roman"/>
      <w:color w:val="000000"/>
      <w:sz w:val="26"/>
    </w:rPr>
  </w:style>
  <w:style w:type="character" w:customStyle="1" w:styleId="23">
    <w:name w:val="Заголовок 2 Знак"/>
    <w:link w:val="210"/>
    <w:rsid w:val="004E1424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13">
    <w:name w:val="Заголовок 1 Знак"/>
    <w:link w:val="110"/>
    <w:rsid w:val="004E1424"/>
    <w:rPr>
      <w:rFonts w:ascii="Times New Roman" w:eastAsia="Times New Roman" w:hAnsi="Times New Roman" w:cs="Times New Roman"/>
      <w:color w:val="000000"/>
      <w:sz w:val="36"/>
    </w:rPr>
  </w:style>
  <w:style w:type="character" w:customStyle="1" w:styleId="30">
    <w:name w:val="Заголовок 3 Знак"/>
    <w:link w:val="310"/>
    <w:rsid w:val="004E1424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40">
    <w:name w:val="Заголовок 4 Знак"/>
    <w:link w:val="410"/>
    <w:rsid w:val="004E1424"/>
    <w:rPr>
      <w:rFonts w:ascii="Times New Roman" w:eastAsia="Times New Roman" w:hAnsi="Times New Roman" w:cs="Times New Roman"/>
      <w:color w:val="000000"/>
      <w:sz w:val="26"/>
    </w:rPr>
  </w:style>
  <w:style w:type="table" w:customStyle="1" w:styleId="14">
    <w:name w:val="Сетка таблицы1"/>
    <w:rsid w:val="004E14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4E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1424"/>
    <w:rPr>
      <w:rFonts w:ascii="Tahoma" w:eastAsia="Times New Roman" w:hAnsi="Tahoma" w:cs="Tahoma"/>
      <w:color w:val="000000"/>
      <w:sz w:val="16"/>
      <w:szCs w:val="16"/>
    </w:rPr>
  </w:style>
  <w:style w:type="table" w:styleId="af4">
    <w:name w:val="Table Grid"/>
    <w:basedOn w:val="a1"/>
    <w:uiPriority w:val="59"/>
    <w:rsid w:val="004E14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1"/>
    <w:qFormat/>
    <w:rsid w:val="004E1424"/>
    <w:pPr>
      <w:widowControl w:val="0"/>
      <w:spacing w:after="0" w:line="240" w:lineRule="auto"/>
      <w:ind w:left="227" w:right="0" w:firstLine="0"/>
      <w:jc w:val="left"/>
    </w:pPr>
    <w:rPr>
      <w:color w:val="auto"/>
      <w:szCs w:val="24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rsid w:val="004E142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7">
    <w:name w:val="List Paragraph"/>
    <w:basedOn w:val="a"/>
    <w:link w:val="af8"/>
    <w:qFormat/>
    <w:rsid w:val="004E1424"/>
    <w:pPr>
      <w:widowControl w:val="0"/>
      <w:spacing w:after="0" w:line="240" w:lineRule="auto"/>
      <w:ind w:left="948" w:right="0" w:hanging="361"/>
      <w:jc w:val="left"/>
    </w:pPr>
    <w:rPr>
      <w:color w:val="auto"/>
      <w:sz w:val="22"/>
      <w:lang w:eastAsia="en-US"/>
    </w:rPr>
  </w:style>
  <w:style w:type="character" w:customStyle="1" w:styleId="apple-converted-space">
    <w:name w:val="apple-converted-space"/>
    <w:basedOn w:val="a0"/>
    <w:rsid w:val="004E1424"/>
  </w:style>
  <w:style w:type="character" w:customStyle="1" w:styleId="Zag11">
    <w:name w:val="Zag_11"/>
    <w:uiPriority w:val="99"/>
    <w:rsid w:val="004E1424"/>
  </w:style>
  <w:style w:type="character" w:customStyle="1" w:styleId="FontStyle64">
    <w:name w:val="Font Style64"/>
    <w:basedOn w:val="a0"/>
    <w:rsid w:val="004E1424"/>
    <w:rPr>
      <w:rFonts w:ascii="Times New Roman" w:hAnsi="Times New Roman" w:cs="Times New Roman"/>
      <w:sz w:val="22"/>
      <w:szCs w:val="22"/>
    </w:rPr>
  </w:style>
  <w:style w:type="character" w:customStyle="1" w:styleId="af9">
    <w:name w:val="Основной текст_"/>
    <w:basedOn w:val="a0"/>
    <w:link w:val="42"/>
    <w:uiPriority w:val="99"/>
    <w:rsid w:val="004E1424"/>
    <w:rPr>
      <w:spacing w:val="10"/>
      <w:sz w:val="24"/>
      <w:szCs w:val="24"/>
      <w:shd w:val="clear" w:color="auto" w:fill="FFFFFF"/>
    </w:rPr>
  </w:style>
  <w:style w:type="paragraph" w:customStyle="1" w:styleId="42">
    <w:name w:val="Основной текст4"/>
    <w:basedOn w:val="a"/>
    <w:link w:val="af9"/>
    <w:uiPriority w:val="99"/>
    <w:rsid w:val="004E1424"/>
    <w:pPr>
      <w:shd w:val="clear" w:color="auto" w:fill="FFFFFF"/>
      <w:spacing w:before="420" w:after="240" w:line="320" w:lineRule="exact"/>
      <w:ind w:left="0" w:right="0" w:firstLine="0"/>
    </w:pPr>
    <w:rPr>
      <w:rFonts w:asciiTheme="minorHAnsi" w:eastAsiaTheme="minorEastAsia" w:hAnsiTheme="minorHAnsi" w:cstheme="minorBidi"/>
      <w:color w:val="auto"/>
      <w:spacing w:val="10"/>
      <w:szCs w:val="24"/>
    </w:rPr>
  </w:style>
  <w:style w:type="character" w:customStyle="1" w:styleId="af8">
    <w:name w:val="Абзац списка Знак"/>
    <w:link w:val="af7"/>
    <w:uiPriority w:val="99"/>
    <w:rsid w:val="004E1424"/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4E1424"/>
    <w:pPr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a">
    <w:name w:val="Hyperlink"/>
    <w:basedOn w:val="a0"/>
    <w:uiPriority w:val="99"/>
    <w:unhideWhenUsed/>
    <w:rsid w:val="004E1424"/>
    <w:rPr>
      <w:color w:val="0563C1" w:themeColor="hyperlink"/>
      <w:u w:val="single"/>
    </w:rPr>
  </w:style>
  <w:style w:type="paragraph" w:styleId="afb">
    <w:name w:val="Normal (Web)"/>
    <w:basedOn w:val="a"/>
    <w:uiPriority w:val="99"/>
    <w:unhideWhenUsed/>
    <w:rsid w:val="004E142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table" w:customStyle="1" w:styleId="15">
    <w:name w:val="Сетка таблицы1"/>
    <w:basedOn w:val="a1"/>
    <w:next w:val="af4"/>
    <w:uiPriority w:val="39"/>
    <w:rsid w:val="004E142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4"/>
    <w:uiPriority w:val="59"/>
    <w:rsid w:val="004E142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4"/>
    <w:uiPriority w:val="59"/>
    <w:rsid w:val="004E142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f4"/>
    <w:uiPriority w:val="59"/>
    <w:rsid w:val="004E142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f4"/>
    <w:uiPriority w:val="59"/>
    <w:rsid w:val="004E142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Верхний колонтитул1"/>
    <w:basedOn w:val="a"/>
    <w:link w:val="afc"/>
    <w:uiPriority w:val="99"/>
    <w:unhideWhenUsed/>
    <w:rsid w:val="004E1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16"/>
    <w:uiPriority w:val="99"/>
    <w:rsid w:val="004E1424"/>
    <w:rPr>
      <w:rFonts w:ascii="Times New Roman" w:eastAsia="Times New Roman" w:hAnsi="Times New Roman" w:cs="Times New Roman"/>
      <w:color w:val="000000"/>
      <w:sz w:val="24"/>
    </w:rPr>
  </w:style>
  <w:style w:type="table" w:customStyle="1" w:styleId="50">
    <w:name w:val="Сетка таблицы5"/>
    <w:basedOn w:val="a1"/>
    <w:next w:val="af4"/>
    <w:uiPriority w:val="39"/>
    <w:rsid w:val="004E142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4"/>
    <w:uiPriority w:val="39"/>
    <w:rsid w:val="004E142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1"/>
    <w:next w:val="af4"/>
    <w:uiPriority w:val="59"/>
    <w:rsid w:val="004E142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4"/>
    <w:uiPriority w:val="59"/>
    <w:rsid w:val="004E142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4"/>
    <w:uiPriority w:val="59"/>
    <w:rsid w:val="004E142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17"/>
    <w:uiPriority w:val="99"/>
    <w:unhideWhenUsed/>
    <w:rsid w:val="00F84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d"/>
    <w:uiPriority w:val="99"/>
    <w:rsid w:val="00F84AC3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Normal">
    <w:name w:val="Table Normal"/>
    <w:uiPriority w:val="2"/>
    <w:semiHidden/>
    <w:unhideWhenUsed/>
    <w:qFormat/>
    <w:rsid w:val="00B13A2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13A2F"/>
    <w:pPr>
      <w:widowControl w:val="0"/>
      <w:autoSpaceDE w:val="0"/>
      <w:autoSpaceDN w:val="0"/>
      <w:spacing w:after="0" w:line="240" w:lineRule="auto"/>
      <w:ind w:left="0" w:right="0" w:firstLine="0"/>
      <w:jc w:val="center"/>
    </w:pPr>
    <w:rPr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5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34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4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6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4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7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4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chart" Target="charts/chart6.xml"/><Relationship Id="rId26" Type="http://schemas.openxmlformats.org/officeDocument/2006/relationships/image" Target="media/image6.jpeg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34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5.xml"/><Relationship Id="rId25" Type="http://schemas.openxmlformats.org/officeDocument/2006/relationships/chart" Target="charts/chart13.xml"/><Relationship Id="rId33" Type="http://schemas.openxmlformats.org/officeDocument/2006/relationships/image" Target="media/image9.jpeg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29" Type="http://schemas.openxmlformats.org/officeDocument/2006/relationships/image" Target="media/image7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chart" Target="charts/chart12.xml"/><Relationship Id="rId32" Type="http://schemas.openxmlformats.org/officeDocument/2006/relationships/chart" Target="charts/chart15.xm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chart" Target="charts/chart11.xml"/><Relationship Id="rId28" Type="http://schemas.openxmlformats.org/officeDocument/2006/relationships/hyperlink" Target="https://eduregion.ru/k-zhurnal/chto-proiskhodit-s-proforientatsiey/" TargetMode="External"/><Relationship Id="rId36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chart" Target="charts/chart7.xml"/><Relationship Id="rId31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2.xml"/><Relationship Id="rId22" Type="http://schemas.openxmlformats.org/officeDocument/2006/relationships/chart" Target="charts/chart10.xml"/><Relationship Id="rId27" Type="http://schemas.openxmlformats.org/officeDocument/2006/relationships/hyperlink" Target="https://eduregion.ru/k-zhurnal/vospitatelnaya-rabota-v-shkole/" TargetMode="External"/><Relationship Id="rId30" Type="http://schemas.openxmlformats.org/officeDocument/2006/relationships/image" Target="media/image8.jpeg"/><Relationship Id="rId35" Type="http://schemas.openxmlformats.org/officeDocument/2006/relationships/image" Target="media/image1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86;&#1090;&#1095;&#1077;&#1090;&#1099;%2024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86;&#1090;&#1095;&#1077;&#1090;&#1099;%2024\&#1051;&#1080;&#1089;&#1090;%20Microsoft%20Office%20Exce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86;&#1090;&#1095;&#1077;&#1090;&#1099;%2024\&#1051;&#1080;&#1089;&#1090;%20Microsoft%20Office%20Excel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86;&#1090;&#1095;&#1077;&#1090;&#1099;%2024\&#1051;&#1080;&#1089;&#1090;%20Microsoft%20Office%20Excel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86;&#1090;&#1095;&#1077;&#1090;&#1099;%2024\&#1051;&#1080;&#1089;&#1090;%20Microsoft%20Office%20Excel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86;&#1090;&#1095;&#1077;&#1090;&#1099;%2024\&#1051;&#1080;&#1089;&#1090;%20Microsoft%20Office%20Excel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86;&#1090;&#1095;&#1077;&#1090;&#1099;%2024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развивающее</c:v>
                </c:pt>
                <c:pt idx="1">
                  <c:v>личностно-ориентированное</c:v>
                </c:pt>
                <c:pt idx="2">
                  <c:v>игровые</c:v>
                </c:pt>
                <c:pt idx="3">
                  <c:v>проблемное обучение</c:v>
                </c:pt>
                <c:pt idx="4">
                  <c:v>проектно-исследовательские</c:v>
                </c:pt>
                <c:pt idx="5">
                  <c:v>ИКТ</c:v>
                </c:pt>
                <c:pt idx="6">
                  <c:v>здоровьесбережение</c:v>
                </c:pt>
                <c:pt idx="7">
                  <c:v>индивидуальный учебный план 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85</c:v>
                </c:pt>
                <c:pt idx="1">
                  <c:v>29</c:v>
                </c:pt>
                <c:pt idx="2">
                  <c:v>31</c:v>
                </c:pt>
                <c:pt idx="3">
                  <c:v>36</c:v>
                </c:pt>
                <c:pt idx="4">
                  <c:v>12</c:v>
                </c:pt>
                <c:pt idx="5">
                  <c:v>92</c:v>
                </c:pt>
                <c:pt idx="6">
                  <c:v>100</c:v>
                </c:pt>
                <c:pt idx="7">
                  <c:v>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11-4FFC-BB56-1DD6DEA1E57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dLbls>
            <c:dLbl>
              <c:idx val="5"/>
              <c:layout>
                <c:manualLayout>
                  <c:x val="2.0704000000000011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311-4FFC-BB56-1DD6DEA1E577}"/>
                </c:ext>
              </c:extLst>
            </c:dLbl>
            <c:dLbl>
              <c:idx val="6"/>
              <c:layout>
                <c:manualLayout>
                  <c:x val="4.1410000000000431E-3"/>
                  <c:y val="4.274000000000010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311-4FFC-BB56-1DD6DEA1E577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развивающее</c:v>
                </c:pt>
                <c:pt idx="1">
                  <c:v>личностно-ориентированное</c:v>
                </c:pt>
                <c:pt idx="2">
                  <c:v>игровые</c:v>
                </c:pt>
                <c:pt idx="3">
                  <c:v>проблемное обучение</c:v>
                </c:pt>
                <c:pt idx="4">
                  <c:v>проектно-исследовательские</c:v>
                </c:pt>
                <c:pt idx="5">
                  <c:v>ИКТ</c:v>
                </c:pt>
                <c:pt idx="6">
                  <c:v>здоровьесбережение</c:v>
                </c:pt>
                <c:pt idx="7">
                  <c:v>индивидуальный учебный план 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88</c:v>
                </c:pt>
                <c:pt idx="1">
                  <c:v>29</c:v>
                </c:pt>
                <c:pt idx="2">
                  <c:v>35</c:v>
                </c:pt>
                <c:pt idx="3">
                  <c:v>42</c:v>
                </c:pt>
                <c:pt idx="4">
                  <c:v>20</c:v>
                </c:pt>
                <c:pt idx="5">
                  <c:v>100</c:v>
                </c:pt>
                <c:pt idx="6">
                  <c:v>100</c:v>
                </c:pt>
                <c:pt idx="7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311-4FFC-BB56-1DD6DEA1E57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dLbls>
            <c:dLbl>
              <c:idx val="5"/>
              <c:layout>
                <c:manualLayout>
                  <c:x val="-2.6915000000000244E-2"/>
                  <c:y val="2.137000000000005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311-4FFC-BB56-1DD6DEA1E577}"/>
                </c:ext>
              </c:extLst>
            </c:dLbl>
            <c:dLbl>
              <c:idx val="6"/>
              <c:layout>
                <c:manualLayout>
                  <c:x val="1.0352000000000005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311-4FFC-BB56-1DD6DEA1E577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развивающее</c:v>
                </c:pt>
                <c:pt idx="1">
                  <c:v>личностно-ориентированное</c:v>
                </c:pt>
                <c:pt idx="2">
                  <c:v>игровые</c:v>
                </c:pt>
                <c:pt idx="3">
                  <c:v>проблемное обучение</c:v>
                </c:pt>
                <c:pt idx="4">
                  <c:v>проектно-исследовательские</c:v>
                </c:pt>
                <c:pt idx="5">
                  <c:v>ИКТ</c:v>
                </c:pt>
                <c:pt idx="6">
                  <c:v>здоровьесбережение</c:v>
                </c:pt>
                <c:pt idx="7">
                  <c:v>индивидуальный учебный план 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90</c:v>
                </c:pt>
                <c:pt idx="1">
                  <c:v>29</c:v>
                </c:pt>
                <c:pt idx="2">
                  <c:v>37</c:v>
                </c:pt>
                <c:pt idx="3">
                  <c:v>42</c:v>
                </c:pt>
                <c:pt idx="4">
                  <c:v>30</c:v>
                </c:pt>
                <c:pt idx="5">
                  <c:v>100</c:v>
                </c:pt>
                <c:pt idx="6">
                  <c:v>100</c:v>
                </c:pt>
                <c:pt idx="7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8311-4FFC-BB56-1DD6DEA1E57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2023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развивающее</c:v>
                </c:pt>
                <c:pt idx="1">
                  <c:v>личностно-ориентированное</c:v>
                </c:pt>
                <c:pt idx="2">
                  <c:v>игровые</c:v>
                </c:pt>
                <c:pt idx="3">
                  <c:v>проблемное обучение</c:v>
                </c:pt>
                <c:pt idx="4">
                  <c:v>проектно-исследовательские</c:v>
                </c:pt>
                <c:pt idx="5">
                  <c:v>ИКТ</c:v>
                </c:pt>
                <c:pt idx="6">
                  <c:v>здоровьесбережение</c:v>
                </c:pt>
                <c:pt idx="7">
                  <c:v>индивидуальный учебный план 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3">
                  <c:v>45</c:v>
                </c:pt>
                <c:pt idx="4">
                  <c:v>36</c:v>
                </c:pt>
                <c:pt idx="7">
                  <c:v>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8311-4FFC-BB56-1DD6DEA1E577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2024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развивающее</c:v>
                </c:pt>
                <c:pt idx="1">
                  <c:v>личностно-ориентированное</c:v>
                </c:pt>
                <c:pt idx="2">
                  <c:v>игровые</c:v>
                </c:pt>
                <c:pt idx="3">
                  <c:v>проблемное обучение</c:v>
                </c:pt>
                <c:pt idx="4">
                  <c:v>проектно-исследовательские</c:v>
                </c:pt>
                <c:pt idx="5">
                  <c:v>ИКТ</c:v>
                </c:pt>
                <c:pt idx="6">
                  <c:v>здоровьесбережение</c:v>
                </c:pt>
                <c:pt idx="7">
                  <c:v>индивидуальный учебный план </c:v>
                </c:pt>
              </c:strCache>
            </c:strRef>
          </c:cat>
          <c:val>
            <c:numRef>
              <c:f>Лист1!$F$2:$F$9</c:f>
              <c:numCache>
                <c:formatCode>General</c:formatCode>
                <c:ptCount val="8"/>
                <c:pt idx="0">
                  <c:v>100</c:v>
                </c:pt>
                <c:pt idx="1">
                  <c:v>42</c:v>
                </c:pt>
                <c:pt idx="2">
                  <c:v>49</c:v>
                </c:pt>
                <c:pt idx="3">
                  <c:v>56</c:v>
                </c:pt>
                <c:pt idx="4">
                  <c:v>48</c:v>
                </c:pt>
                <c:pt idx="5">
                  <c:v>100</c:v>
                </c:pt>
                <c:pt idx="6">
                  <c:v>100</c:v>
                </c:pt>
                <c:pt idx="7">
                  <c:v>54</c:v>
                </c:pt>
              </c:numCache>
            </c:numRef>
          </c:val>
        </c:ser>
        <c:axId val="108061440"/>
        <c:axId val="108062976"/>
      </c:barChart>
      <c:catAx>
        <c:axId val="108061440"/>
        <c:scaling>
          <c:orientation val="minMax"/>
        </c:scaling>
        <c:axPos val="b"/>
        <c:numFmt formatCode="General" sourceLinked="0"/>
        <c:tickLblPos val="nextTo"/>
        <c:crossAx val="108062976"/>
        <c:crosses val="autoZero"/>
        <c:auto val="1"/>
        <c:lblAlgn val="ctr"/>
        <c:lblOffset val="100"/>
      </c:catAx>
      <c:valAx>
        <c:axId val="108062976"/>
        <c:scaling>
          <c:orientation val="minMax"/>
        </c:scaling>
        <c:axPos val="l"/>
        <c:majorGridlines/>
        <c:numFmt formatCode="General" sourceLinked="1"/>
        <c:tickLblPos val="nextTo"/>
        <c:crossAx val="10806144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ступень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1115</c:v>
                </c:pt>
                <c:pt idx="2">
                  <c:v>1210</c:v>
                </c:pt>
                <c:pt idx="3">
                  <c:v>1225</c:v>
                </c:pt>
                <c:pt idx="4">
                  <c:v>301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F71-4AD1-BCA1-13AF97FF4F7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ступень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986</c:v>
                </c:pt>
                <c:pt idx="2">
                  <c:v>992</c:v>
                </c:pt>
                <c:pt idx="3">
                  <c:v>726</c:v>
                </c:pt>
                <c:pt idx="4">
                  <c:v>318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F71-4AD1-BCA1-13AF97FF4F7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ступень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1">
                  <c:v>7</c:v>
                </c:pt>
                <c:pt idx="2">
                  <c:v>31</c:v>
                </c:pt>
                <c:pt idx="3">
                  <c:v>82</c:v>
                </c:pt>
                <c:pt idx="4">
                  <c:v>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F71-4AD1-BCA1-13AF97FF4F7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всего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1">
                  <c:v>2171</c:v>
                </c:pt>
                <c:pt idx="2">
                  <c:v>2233</c:v>
                </c:pt>
                <c:pt idx="3">
                  <c:v>2033</c:v>
                </c:pt>
                <c:pt idx="4">
                  <c:v>973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F71-4AD1-BCA1-13AF97FF4F71}"/>
            </c:ext>
          </c:extLst>
        </c:ser>
        <c:axId val="108129280"/>
        <c:axId val="108143360"/>
      </c:barChart>
      <c:catAx>
        <c:axId val="108129280"/>
        <c:scaling>
          <c:orientation val="minMax"/>
        </c:scaling>
        <c:axPos val="b"/>
        <c:numFmt formatCode="General" sourceLinked="1"/>
        <c:tickLblPos val="nextTo"/>
        <c:crossAx val="108143360"/>
        <c:crosses val="autoZero"/>
        <c:auto val="1"/>
        <c:lblAlgn val="ctr"/>
        <c:lblOffset val="100"/>
      </c:catAx>
      <c:valAx>
        <c:axId val="108143360"/>
        <c:scaling>
          <c:orientation val="minMax"/>
        </c:scaling>
        <c:axPos val="l"/>
        <c:majorGridlines/>
        <c:numFmt formatCode="General" sourceLinked="1"/>
        <c:tickLblPos val="nextTo"/>
        <c:crossAx val="10812928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муницип.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98</c:v>
                </c:pt>
                <c:pt idx="2">
                  <c:v>102</c:v>
                </c:pt>
                <c:pt idx="3">
                  <c:v>98</c:v>
                </c:pt>
                <c:pt idx="4">
                  <c:v>131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B64-4DE4-B64D-D12C882DBD5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регион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2</c:v>
                </c:pt>
                <c:pt idx="2">
                  <c:v>5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B64-4DE4-B64D-D12C882DBD5F}"/>
            </c:ext>
          </c:extLst>
        </c:ser>
        <c:axId val="108189952"/>
        <c:axId val="108208128"/>
      </c:barChart>
      <c:catAx>
        <c:axId val="108189952"/>
        <c:scaling>
          <c:orientation val="minMax"/>
        </c:scaling>
        <c:axPos val="b"/>
        <c:numFmt formatCode="General" sourceLinked="1"/>
        <c:tickLblPos val="nextTo"/>
        <c:crossAx val="108208128"/>
        <c:crosses val="autoZero"/>
        <c:auto val="1"/>
        <c:lblAlgn val="ctr"/>
        <c:lblOffset val="100"/>
      </c:catAx>
      <c:valAx>
        <c:axId val="108208128"/>
        <c:scaling>
          <c:orientation val="minMax"/>
        </c:scaling>
        <c:axPos val="l"/>
        <c:majorGridlines/>
        <c:numFmt formatCode="General" sourceLinked="1"/>
        <c:tickLblPos val="nextTo"/>
        <c:crossAx val="10818995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участников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70</c:v>
                </c:pt>
                <c:pt idx="2">
                  <c:v>242</c:v>
                </c:pt>
                <c:pt idx="3">
                  <c:v>196</c:v>
                </c:pt>
                <c:pt idx="4">
                  <c:v>201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8EA-4938-A9D1-DF8EA8BF1919}"/>
            </c:ext>
          </c:extLst>
        </c:ser>
        <c:axId val="108261376"/>
        <c:axId val="108262912"/>
      </c:barChart>
      <c:catAx>
        <c:axId val="108261376"/>
        <c:scaling>
          <c:orientation val="minMax"/>
        </c:scaling>
        <c:axPos val="b"/>
        <c:numFmt formatCode="General" sourceLinked="1"/>
        <c:tickLblPos val="nextTo"/>
        <c:crossAx val="108262912"/>
        <c:crosses val="autoZero"/>
        <c:auto val="1"/>
        <c:lblAlgn val="ctr"/>
        <c:lblOffset val="100"/>
      </c:catAx>
      <c:valAx>
        <c:axId val="108262912"/>
        <c:scaling>
          <c:orientation val="minMax"/>
        </c:scaling>
        <c:axPos val="l"/>
        <c:majorGridlines/>
        <c:numFmt formatCode="General" sourceLinked="1"/>
        <c:tickLblPos val="nextTo"/>
        <c:crossAx val="10826137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Моя малая Родина</c:v>
                </c:pt>
                <c:pt idx="1">
                  <c:v>Мы гордость Родины</c:v>
                </c:pt>
                <c:pt idx="2">
                  <c:v>Шаг в будущее</c:v>
                </c:pt>
                <c:pt idx="3">
                  <c:v>Мой вклад в величие России</c:v>
                </c:pt>
                <c:pt idx="4">
                  <c:v>Индивидуальный проект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A5E-4BCA-9046-F932F9225EA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Моя малая Родина</c:v>
                </c:pt>
                <c:pt idx="1">
                  <c:v>Мы гордость Родины</c:v>
                </c:pt>
                <c:pt idx="2">
                  <c:v>Шаг в будущее</c:v>
                </c:pt>
                <c:pt idx="3">
                  <c:v>Мой вклад в величие России</c:v>
                </c:pt>
                <c:pt idx="4">
                  <c:v>Индивидуальный проект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72</c:v>
                </c:pt>
                <c:pt idx="1">
                  <c:v>0</c:v>
                </c:pt>
                <c:pt idx="2">
                  <c:v>0</c:v>
                </c:pt>
                <c:pt idx="3">
                  <c:v>7</c:v>
                </c:pt>
                <c:pt idx="4">
                  <c:v>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A5E-4BCA-9046-F932F9225EA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Лист1!$A$2:$A$6</c:f>
              <c:strCache>
                <c:ptCount val="5"/>
                <c:pt idx="0">
                  <c:v>Моя малая Родина</c:v>
                </c:pt>
                <c:pt idx="1">
                  <c:v>Мы гордость Родины</c:v>
                </c:pt>
                <c:pt idx="2">
                  <c:v>Шаг в будущее</c:v>
                </c:pt>
                <c:pt idx="3">
                  <c:v>Мой вклад в величие России</c:v>
                </c:pt>
                <c:pt idx="4">
                  <c:v>Индивидуальный проект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93</c:v>
                </c:pt>
                <c:pt idx="1">
                  <c:v>0</c:v>
                </c:pt>
                <c:pt idx="2">
                  <c:v>9</c:v>
                </c:pt>
                <c:pt idx="3">
                  <c:v>11</c:v>
                </c:pt>
                <c:pt idx="4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FF4-4701-B1B7-7150056602B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2024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Лист1!$A$2:$A$6</c:f>
              <c:strCache>
                <c:ptCount val="5"/>
                <c:pt idx="0">
                  <c:v>Моя малая Родина</c:v>
                </c:pt>
                <c:pt idx="1">
                  <c:v>Мы гордость Родины</c:v>
                </c:pt>
                <c:pt idx="2">
                  <c:v>Шаг в будущее</c:v>
                </c:pt>
                <c:pt idx="3">
                  <c:v>Мой вклад в величие России</c:v>
                </c:pt>
                <c:pt idx="4">
                  <c:v>Индивидуальный проект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129</c:v>
                </c:pt>
                <c:pt idx="1">
                  <c:v>5</c:v>
                </c:pt>
                <c:pt idx="2">
                  <c:v>14</c:v>
                </c:pt>
                <c:pt idx="3">
                  <c:v>21</c:v>
                </c:pt>
                <c:pt idx="4">
                  <c:v>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85D-4BA4-A82E-4FDD7092E978}"/>
            </c:ext>
          </c:extLst>
        </c:ser>
        <c:axId val="115690112"/>
        <c:axId val="115712384"/>
      </c:barChart>
      <c:catAx>
        <c:axId val="115690112"/>
        <c:scaling>
          <c:orientation val="minMax"/>
        </c:scaling>
        <c:axPos val="b"/>
        <c:numFmt formatCode="General" sourceLinked="0"/>
        <c:tickLblPos val="nextTo"/>
        <c:crossAx val="115712384"/>
        <c:crosses val="autoZero"/>
        <c:auto val="1"/>
        <c:lblAlgn val="ctr"/>
        <c:lblOffset val="100"/>
      </c:catAx>
      <c:valAx>
        <c:axId val="115712384"/>
        <c:scaling>
          <c:orientation val="minMax"/>
        </c:scaling>
        <c:axPos val="l"/>
        <c:majorGridlines/>
        <c:numFmt formatCode="General" sourceLinked="1"/>
        <c:tickLblPos val="nextTo"/>
        <c:crossAx val="11569011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% от общего кол-ва педагогов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2">
                  <c:v>42</c:v>
                </c:pt>
                <c:pt idx="3">
                  <c:v>68</c:v>
                </c:pt>
                <c:pt idx="4">
                  <c:v>54</c:v>
                </c:pt>
                <c:pt idx="5">
                  <c:v>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C94-4147-8CAD-3EAA91B03417}"/>
            </c:ext>
          </c:extLst>
        </c:ser>
        <c:axId val="115773824"/>
        <c:axId val="115775360"/>
      </c:barChart>
      <c:catAx>
        <c:axId val="115773824"/>
        <c:scaling>
          <c:orientation val="minMax"/>
        </c:scaling>
        <c:axPos val="b"/>
        <c:numFmt formatCode="General" sourceLinked="1"/>
        <c:tickLblPos val="nextTo"/>
        <c:crossAx val="115775360"/>
        <c:crosses val="autoZero"/>
        <c:auto val="1"/>
        <c:lblAlgn val="ctr"/>
        <c:lblOffset val="100"/>
      </c:catAx>
      <c:valAx>
        <c:axId val="115775360"/>
        <c:scaling>
          <c:orientation val="minMax"/>
        </c:scaling>
        <c:axPos val="l"/>
        <c:majorGridlines/>
        <c:numFmt formatCode="General" sourceLinked="1"/>
        <c:tickLblPos val="nextTo"/>
        <c:crossAx val="11577382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51</c:v>
                </c:pt>
                <c:pt idx="1">
                  <c:v>87</c:v>
                </c:pt>
                <c:pt idx="2">
                  <c:v>105</c:v>
                </c:pt>
                <c:pt idx="3">
                  <c:v>105</c:v>
                </c:pt>
                <c:pt idx="4">
                  <c:v>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861-46C5-9910-0AE7B9BC14CF}"/>
            </c:ext>
          </c:extLst>
        </c:ser>
        <c:axId val="115795840"/>
        <c:axId val="115797376"/>
      </c:barChart>
      <c:catAx>
        <c:axId val="115795840"/>
        <c:scaling>
          <c:orientation val="minMax"/>
        </c:scaling>
        <c:axPos val="b"/>
        <c:numFmt formatCode="General" sourceLinked="1"/>
        <c:tickLblPos val="nextTo"/>
        <c:crossAx val="115797376"/>
        <c:crosses val="autoZero"/>
        <c:auto val="1"/>
        <c:lblAlgn val="ctr"/>
        <c:lblOffset val="100"/>
      </c:catAx>
      <c:valAx>
        <c:axId val="115797376"/>
        <c:scaling>
          <c:orientation val="minMax"/>
        </c:scaling>
        <c:axPos val="l"/>
        <c:majorGridlines/>
        <c:numFmt formatCode="General" sourceLinked="1"/>
        <c:tickLblPos val="nextTo"/>
        <c:crossAx val="115795840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7488653555219503E-2"/>
          <c:y val="6.2500000000000111E-2"/>
          <c:w val="0.82602118003025649"/>
          <c:h val="0.8125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%</c:v>
                </c:pt>
              </c:strCache>
            </c:strRef>
          </c:tx>
          <c:spPr>
            <a:ln w="38195">
              <a:solidFill>
                <a:srgbClr val="0000FF"/>
              </a:solidFill>
              <a:prstDash val="solid"/>
            </a:ln>
          </c:spPr>
          <c:marker>
            <c:symbol val="diamond"/>
            <c:size val="10"/>
            <c:spPr>
              <a:solidFill>
                <a:srgbClr val="000080"/>
              </a:solidFill>
              <a:ln>
                <a:solidFill>
                  <a:srgbClr val="0000FF"/>
                </a:solidFill>
                <a:prstDash val="solid"/>
              </a:ln>
            </c:spPr>
          </c:marker>
          <c:cat>
            <c:strRef>
              <c:f>Sheet1!$B$1:$F$1</c:f>
              <c:strCache>
                <c:ptCount val="5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  <c:pt idx="3">
                  <c:v>2022-2023</c:v>
                </c:pt>
                <c:pt idx="4">
                  <c:v>2023-2024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74</c:v>
                </c:pt>
                <c:pt idx="1">
                  <c:v>81</c:v>
                </c:pt>
                <c:pt idx="2">
                  <c:v>69.5</c:v>
                </c:pt>
                <c:pt idx="3">
                  <c:v>69</c:v>
                </c:pt>
                <c:pt idx="4">
                  <c:v>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D4F-4A1C-ACFC-84BBCFD41D75}"/>
            </c:ext>
          </c:extLst>
        </c:ser>
        <c:marker val="1"/>
        <c:axId val="106756736"/>
        <c:axId val="108794624"/>
      </c:lineChart>
      <c:catAx>
        <c:axId val="106756736"/>
        <c:scaling>
          <c:orientation val="minMax"/>
        </c:scaling>
        <c:axPos val="b"/>
        <c:numFmt formatCode="General" sourceLinked="1"/>
        <c:tickLblPos val="nextTo"/>
        <c:spPr>
          <a:ln w="31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3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8794624"/>
        <c:crosses val="autoZero"/>
        <c:auto val="1"/>
        <c:lblAlgn val="ctr"/>
        <c:lblOffset val="100"/>
        <c:tickLblSkip val="1"/>
        <c:tickMarkSkip val="1"/>
      </c:catAx>
      <c:valAx>
        <c:axId val="108794624"/>
        <c:scaling>
          <c:orientation val="minMax"/>
        </c:scaling>
        <c:axPos val="l"/>
        <c:majorGridlines>
          <c:spPr>
            <a:ln w="12732">
              <a:solidFill>
                <a:srgbClr val="C0C0C0"/>
              </a:solidFill>
              <a:prstDash val="solid"/>
            </a:ln>
          </c:spPr>
        </c:majorGridlines>
        <c:numFmt formatCode="General" sourceLinked="1"/>
        <c:tickLblPos val="nextTo"/>
        <c:spPr>
          <a:ln w="31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3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6756736"/>
        <c:crosses val="autoZero"/>
        <c:crossBetween val="between"/>
      </c:valAx>
      <c:spPr>
        <a:solidFill>
          <a:srgbClr val="FFFFFF"/>
        </a:solidFill>
        <a:ln w="12732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001512859304085"/>
          <c:y val="0.4322916666666668"/>
          <c:w val="9.3797276853253703E-2"/>
          <c:h val="7.2916666666666893E-2"/>
        </c:manualLayout>
      </c:layout>
      <c:spPr>
        <a:noFill/>
        <a:ln w="3183">
          <a:solidFill>
            <a:srgbClr val="000000"/>
          </a:solidFill>
          <a:prstDash val="solid"/>
        </a:ln>
      </c:spPr>
      <c:txPr>
        <a:bodyPr/>
        <a:lstStyle/>
        <a:p>
          <a:pPr>
            <a:defRPr sz="1243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70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"/>
          <c:y val="5.092592592592593E-2"/>
          <c:w val="0.93888888888889432"/>
          <c:h val="0.83309419655877093"/>
        </c:manualLayout>
      </c:layout>
      <c:barChart>
        <c:barDir val="col"/>
        <c:grouping val="stacked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Лист1!$A$1:$A$4</c:f>
              <c:strCache>
                <c:ptCount val="4"/>
                <c:pt idx="0">
                  <c:v>2020-2021</c:v>
                </c:pt>
                <c:pt idx="1">
                  <c:v>2021-2022 </c:v>
                </c:pt>
                <c:pt idx="2">
                  <c:v>2022-2023</c:v>
                </c:pt>
                <c:pt idx="3">
                  <c:v>2023-2024</c:v>
                </c:pt>
              </c:strCache>
            </c:strRef>
          </c:cat>
          <c:val>
            <c:numRef>
              <c:f>Лист1!$B$1:$B$4</c:f>
              <c:numCache>
                <c:formatCode>General</c:formatCode>
                <c:ptCount val="4"/>
                <c:pt idx="0">
                  <c:v>50.839999999999996</c:v>
                </c:pt>
                <c:pt idx="1">
                  <c:v>51.2</c:v>
                </c:pt>
                <c:pt idx="2">
                  <c:v>51</c:v>
                </c:pt>
                <c:pt idx="3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C1D-4D82-B9DB-2E018ED3B547}"/>
            </c:ext>
          </c:extLst>
        </c:ser>
        <c:dLbls>
          <c:showVal val="1"/>
        </c:dLbls>
        <c:overlap val="100"/>
        <c:axId val="106917248"/>
        <c:axId val="106919040"/>
      </c:barChart>
      <c:catAx>
        <c:axId val="106917248"/>
        <c:scaling>
          <c:orientation val="minMax"/>
        </c:scaling>
        <c:axPos val="b"/>
        <c:numFmt formatCode="General" sourceLinked="0"/>
        <c:majorTickMark val="none"/>
        <c:tickLblPos val="nextTo"/>
        <c:crossAx val="106919040"/>
        <c:crosses val="autoZero"/>
        <c:auto val="1"/>
        <c:lblAlgn val="ctr"/>
        <c:lblOffset val="100"/>
      </c:catAx>
      <c:valAx>
        <c:axId val="106919040"/>
        <c:scaling>
          <c:orientation val="minMax"/>
        </c:scaling>
        <c:delete val="1"/>
        <c:axPos val="l"/>
        <c:numFmt formatCode="General" sourceLinked="1"/>
        <c:tickLblPos val="none"/>
        <c:crossAx val="106917248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cat>
            <c:strRef>
              <c:f>Лист2!$A$1:$A$4</c:f>
              <c:strCache>
                <c:ptCount val="4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</c:strCache>
            </c:strRef>
          </c:cat>
          <c:val>
            <c:numRef>
              <c:f>Лист2!$B$1:$B$4</c:f>
              <c:numCache>
                <c:formatCode>General</c:formatCode>
                <c:ptCount val="4"/>
                <c:pt idx="0">
                  <c:v>77</c:v>
                </c:pt>
                <c:pt idx="1">
                  <c:v>71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B48-4995-AD93-A194B5695046}"/>
            </c:ext>
          </c:extLst>
        </c:ser>
        <c:overlap val="100"/>
        <c:axId val="106705280"/>
        <c:axId val="106706816"/>
      </c:barChart>
      <c:catAx>
        <c:axId val="106705280"/>
        <c:scaling>
          <c:orientation val="minMax"/>
        </c:scaling>
        <c:axPos val="b"/>
        <c:numFmt formatCode="General" sourceLinked="0"/>
        <c:tickLblPos val="nextTo"/>
        <c:crossAx val="106706816"/>
        <c:crosses val="autoZero"/>
        <c:auto val="1"/>
        <c:lblAlgn val="ctr"/>
        <c:lblOffset val="100"/>
      </c:catAx>
      <c:valAx>
        <c:axId val="106706816"/>
        <c:scaling>
          <c:orientation val="minMax"/>
        </c:scaling>
        <c:axPos val="l"/>
        <c:majorGridlines/>
        <c:numFmt formatCode="General" sourceLinked="1"/>
        <c:tickLblPos val="nextTo"/>
        <c:crossAx val="106705280"/>
        <c:crosses val="autoZero"/>
        <c:crossBetween val="between"/>
      </c:valAx>
    </c:plotArea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cat>
            <c:strRef>
              <c:f>Лист7!$A$1:$A$4</c:f>
              <c:strCache>
                <c:ptCount val="4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</c:strCache>
            </c:strRef>
          </c:cat>
          <c:val>
            <c:numRef>
              <c:f>Лист7!$B$1:$B$4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12B-4A42-9DB8-ED45AF9E81D1}"/>
            </c:ext>
          </c:extLst>
        </c:ser>
        <c:ser>
          <c:idx val="1"/>
          <c:order val="1"/>
          <c:spPr>
            <a:solidFill>
              <a:srgbClr val="0070C0"/>
            </a:solidFill>
          </c:spPr>
          <c:cat>
            <c:strRef>
              <c:f>Лист7!$A$1:$A$4</c:f>
              <c:strCache>
                <c:ptCount val="4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</c:strCache>
            </c:strRef>
          </c:cat>
          <c:val>
            <c:numRef>
              <c:f>Лист7!$C$1:$C$4</c:f>
              <c:numCache>
                <c:formatCode>General</c:formatCode>
                <c:ptCount val="4"/>
                <c:pt idx="0">
                  <c:v>58</c:v>
                </c:pt>
                <c:pt idx="1">
                  <c:v>50</c:v>
                </c:pt>
                <c:pt idx="2">
                  <c:v>31</c:v>
                </c:pt>
                <c:pt idx="3">
                  <c:v>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12B-4A42-9DB8-ED45AF9E81D1}"/>
            </c:ext>
          </c:extLst>
        </c:ser>
        <c:overlap val="100"/>
        <c:axId val="106952960"/>
        <c:axId val="167309312"/>
      </c:barChart>
      <c:catAx>
        <c:axId val="106952960"/>
        <c:scaling>
          <c:orientation val="minMax"/>
        </c:scaling>
        <c:axPos val="b"/>
        <c:numFmt formatCode="General" sourceLinked="0"/>
        <c:tickLblPos val="nextTo"/>
        <c:crossAx val="167309312"/>
        <c:crosses val="autoZero"/>
        <c:auto val="1"/>
        <c:lblAlgn val="ctr"/>
        <c:lblOffset val="100"/>
      </c:catAx>
      <c:valAx>
        <c:axId val="167309312"/>
        <c:scaling>
          <c:orientation val="minMax"/>
        </c:scaling>
        <c:axPos val="l"/>
        <c:majorGridlines/>
        <c:numFmt formatCode="General" sourceLinked="1"/>
        <c:tickLblPos val="nextTo"/>
        <c:crossAx val="106952960"/>
        <c:crosses val="autoZero"/>
        <c:crossBetween val="between"/>
      </c:valAx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Лист9!$B$3</c:f>
              <c:strCache>
                <c:ptCount val="1"/>
                <c:pt idx="0">
                  <c:v>ср.балл</c:v>
                </c:pt>
              </c:strCache>
            </c:strRef>
          </c:tx>
          <c:cat>
            <c:strRef>
              <c:f>Лист9!$A$4:$A$7</c:f>
              <c:strCache>
                <c:ptCount val="4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  <c:pt idx="3">
                  <c:v>2023-24</c:v>
                </c:pt>
              </c:strCache>
            </c:strRef>
          </c:cat>
          <c:val>
            <c:numRef>
              <c:f>Лист9!$B$4:$B$7</c:f>
              <c:numCache>
                <c:formatCode>General</c:formatCode>
                <c:ptCount val="4"/>
                <c:pt idx="0">
                  <c:v>3.52</c:v>
                </c:pt>
                <c:pt idx="1">
                  <c:v>3.6</c:v>
                </c:pt>
                <c:pt idx="2">
                  <c:v>3.8</c:v>
                </c:pt>
                <c:pt idx="3">
                  <c:v>3.9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8F-487A-B385-B63294B29D0B}"/>
            </c:ext>
          </c:extLst>
        </c:ser>
        <c:ser>
          <c:idx val="1"/>
          <c:order val="1"/>
          <c:tx>
            <c:strRef>
              <c:f>Лист9!$C$3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Лист9!$A$4:$A$7</c:f>
              <c:strCache>
                <c:ptCount val="4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  <c:pt idx="3">
                  <c:v>2023-24</c:v>
                </c:pt>
              </c:strCache>
            </c:strRef>
          </c:cat>
          <c:val>
            <c:numRef>
              <c:f>Лист9!$C$4:$C$7</c:f>
              <c:numCache>
                <c:formatCode>General</c:formatCode>
                <c:ptCount val="4"/>
                <c:pt idx="0">
                  <c:v>57</c:v>
                </c:pt>
                <c:pt idx="1">
                  <c:v>60.2</c:v>
                </c:pt>
                <c:pt idx="2">
                  <c:v>70</c:v>
                </c:pt>
                <c:pt idx="3">
                  <c:v>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38F-487A-B385-B63294B29D0B}"/>
            </c:ext>
          </c:extLst>
        </c:ser>
        <c:axId val="106803584"/>
        <c:axId val="106805120"/>
      </c:barChart>
      <c:catAx>
        <c:axId val="106803584"/>
        <c:scaling>
          <c:orientation val="minMax"/>
        </c:scaling>
        <c:axPos val="b"/>
        <c:numFmt formatCode="General" sourceLinked="0"/>
        <c:tickLblPos val="nextTo"/>
        <c:crossAx val="106805120"/>
        <c:crosses val="autoZero"/>
        <c:auto val="1"/>
        <c:lblAlgn val="ctr"/>
        <c:lblOffset val="100"/>
      </c:catAx>
      <c:valAx>
        <c:axId val="106805120"/>
        <c:scaling>
          <c:orientation val="minMax"/>
        </c:scaling>
        <c:axPos val="l"/>
        <c:majorGridlines/>
        <c:numFmt formatCode="General" sourceLinked="1"/>
        <c:tickLblPos val="nextTo"/>
        <c:crossAx val="10680358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Лист10!$B$3</c:f>
              <c:strCache>
                <c:ptCount val="1"/>
                <c:pt idx="0">
                  <c:v>ср.балл</c:v>
                </c:pt>
              </c:strCache>
            </c:strRef>
          </c:tx>
          <c:cat>
            <c:strRef>
              <c:f>Лист10!$A$4:$A$7</c:f>
              <c:strCache>
                <c:ptCount val="4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  <c:pt idx="3">
                  <c:v>2023-24</c:v>
                </c:pt>
              </c:strCache>
            </c:strRef>
          </c:cat>
          <c:val>
            <c:numRef>
              <c:f>Лист10!$B$4:$B$7</c:f>
              <c:numCache>
                <c:formatCode>General</c:formatCode>
                <c:ptCount val="4"/>
                <c:pt idx="0">
                  <c:v>3.9</c:v>
                </c:pt>
                <c:pt idx="1">
                  <c:v>4.0999999999999996</c:v>
                </c:pt>
                <c:pt idx="2">
                  <c:v>4.0999999999999996</c:v>
                </c:pt>
                <c:pt idx="3">
                  <c:v>4.3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C14-41D1-9E58-01504058A6DB}"/>
            </c:ext>
          </c:extLst>
        </c:ser>
        <c:ser>
          <c:idx val="1"/>
          <c:order val="1"/>
          <c:tx>
            <c:strRef>
              <c:f>Лист10!$C$3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Лист10!$A$4:$A$7</c:f>
              <c:strCache>
                <c:ptCount val="4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  <c:pt idx="3">
                  <c:v>2023-24</c:v>
                </c:pt>
              </c:strCache>
            </c:strRef>
          </c:cat>
          <c:val>
            <c:numRef>
              <c:f>Лист10!$C$4:$C$7</c:f>
              <c:numCache>
                <c:formatCode>General</c:formatCode>
                <c:ptCount val="4"/>
                <c:pt idx="0">
                  <c:v>55.6</c:v>
                </c:pt>
                <c:pt idx="1">
                  <c:v>75.599999999999994</c:v>
                </c:pt>
                <c:pt idx="2">
                  <c:v>76.599999999999994</c:v>
                </c:pt>
                <c:pt idx="3">
                  <c:v>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C14-41D1-9E58-01504058A6DB}"/>
            </c:ext>
          </c:extLst>
        </c:ser>
        <c:axId val="106818176"/>
        <c:axId val="106889600"/>
      </c:barChart>
      <c:catAx>
        <c:axId val="106818176"/>
        <c:scaling>
          <c:orientation val="minMax"/>
        </c:scaling>
        <c:axPos val="b"/>
        <c:numFmt formatCode="General" sourceLinked="0"/>
        <c:tickLblPos val="nextTo"/>
        <c:crossAx val="106889600"/>
        <c:crosses val="autoZero"/>
        <c:auto val="1"/>
        <c:lblAlgn val="ctr"/>
        <c:lblOffset val="100"/>
      </c:catAx>
      <c:valAx>
        <c:axId val="106889600"/>
        <c:scaling>
          <c:orientation val="minMax"/>
        </c:scaling>
        <c:axPos val="l"/>
        <c:majorGridlines/>
        <c:numFmt formatCode="General" sourceLinked="1"/>
        <c:tickLblPos val="nextTo"/>
        <c:crossAx val="10681817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cat>
            <c:strRef>
              <c:f>Лист11!$A$5:$A$8</c:f>
              <c:strCache>
                <c:ptCount val="4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  <c:pt idx="3">
                  <c:v>2023-24</c:v>
                </c:pt>
              </c:strCache>
            </c:strRef>
          </c:cat>
          <c:val>
            <c:numRef>
              <c:f>Лист11!$B$5:$B$8</c:f>
              <c:numCache>
                <c:formatCode>General</c:formatCode>
                <c:ptCount val="4"/>
                <c:pt idx="0">
                  <c:v>77.28</c:v>
                </c:pt>
                <c:pt idx="1">
                  <c:v>72.53</c:v>
                </c:pt>
                <c:pt idx="2">
                  <c:v>67.5</c:v>
                </c:pt>
                <c:pt idx="3">
                  <c:v>67.02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359-42BF-87A9-3BA1EDF265E1}"/>
            </c:ext>
          </c:extLst>
        </c:ser>
        <c:axId val="106905600"/>
        <c:axId val="106907136"/>
      </c:barChart>
      <c:catAx>
        <c:axId val="106905600"/>
        <c:scaling>
          <c:orientation val="minMax"/>
        </c:scaling>
        <c:axPos val="b"/>
        <c:numFmt formatCode="General" sourceLinked="0"/>
        <c:tickLblPos val="nextTo"/>
        <c:crossAx val="106907136"/>
        <c:crosses val="autoZero"/>
        <c:auto val="1"/>
        <c:lblAlgn val="ctr"/>
        <c:lblOffset val="100"/>
      </c:catAx>
      <c:valAx>
        <c:axId val="106907136"/>
        <c:scaling>
          <c:orientation val="minMax"/>
        </c:scaling>
        <c:axPos val="l"/>
        <c:majorGridlines/>
        <c:numFmt formatCode="General" sourceLinked="1"/>
        <c:tickLblPos val="nextTo"/>
        <c:crossAx val="106905600"/>
        <c:crosses val="autoZero"/>
        <c:crossBetween val="between"/>
      </c:valAx>
    </c:plotArea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cat>
            <c:strRef>
              <c:f>Лист12!$A$3:$A$6</c:f>
              <c:strCache>
                <c:ptCount val="4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  <c:pt idx="3">
                  <c:v>2023-24</c:v>
                </c:pt>
              </c:strCache>
            </c:strRef>
          </c:cat>
          <c:val>
            <c:numRef>
              <c:f>Лист12!$B$3:$B$6</c:f>
              <c:numCache>
                <c:formatCode>General</c:formatCode>
                <c:ptCount val="4"/>
                <c:pt idx="0">
                  <c:v>52.43</c:v>
                </c:pt>
                <c:pt idx="1">
                  <c:v>54</c:v>
                </c:pt>
                <c:pt idx="2">
                  <c:v>34.620000000000012</c:v>
                </c:pt>
                <c:pt idx="3">
                  <c:v>57.67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81A-4CC7-B36A-2B30FDD4E842}"/>
            </c:ext>
          </c:extLst>
        </c:ser>
        <c:axId val="108081920"/>
        <c:axId val="108083456"/>
      </c:barChart>
      <c:catAx>
        <c:axId val="108081920"/>
        <c:scaling>
          <c:orientation val="minMax"/>
        </c:scaling>
        <c:axPos val="b"/>
        <c:numFmt formatCode="General" sourceLinked="0"/>
        <c:tickLblPos val="nextTo"/>
        <c:crossAx val="108083456"/>
        <c:crosses val="autoZero"/>
        <c:auto val="1"/>
        <c:lblAlgn val="ctr"/>
        <c:lblOffset val="100"/>
      </c:catAx>
      <c:valAx>
        <c:axId val="108083456"/>
        <c:scaling>
          <c:orientation val="minMax"/>
        </c:scaling>
        <c:axPos val="l"/>
        <c:majorGridlines/>
        <c:numFmt formatCode="General" sourceLinked="1"/>
        <c:tickLblPos val="nextTo"/>
        <c:crossAx val="10808192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6C1D5-EBD6-4BD1-AA3A-DCCAC31EE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12585</Words>
  <Characters>71741</Characters>
  <Application>Microsoft Office Word</Application>
  <DocSecurity>0</DocSecurity>
  <Lines>597</Lines>
  <Paragraphs>168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ОТЧЕТ</vt:lpstr>
      <vt:lpstr>        </vt:lpstr>
      <vt:lpstr>        1.1. Общие сведения об образовательной организации</vt:lpstr>
      <vt:lpstr>        </vt:lpstr>
      <vt:lpstr>        1.2. Управление образовательной организацией</vt:lpstr>
      <vt:lpstr>    1.3.0рганизация и содержание образовательной деятельности</vt:lpstr>
      <vt:lpstr>        1.4. Содержание и качество подготовки учащихся</vt:lpstr>
      <vt:lpstr>        Деятельность по воспитанию обучающихся</vt:lpstr>
      <vt:lpstr>        1.5. Поступление выпускников</vt:lpstr>
      <vt:lpstr>        </vt:lpstr>
      <vt:lpstr>        </vt:lpstr>
      <vt:lpstr>        1.6. Кадровое обеспечение</vt:lpstr>
      <vt:lpstr>        1.7. Учебно-методическое обеспечение и библиотечно-информационное обеспечение</vt:lpstr>
      <vt:lpstr>        1.8. Материально-техническая база</vt:lpstr>
      <vt:lpstr>        1.9. Внутренняя система оценки качества образования </vt:lpstr>
      <vt:lpstr>    </vt:lpstr>
      <vt:lpstr>    Обобщённые выводы</vt:lpstr>
      <vt:lpstr>    ПОКАЗАТЕЛИ ДЕЯТЕЛЬНОСТИ МБОУ</vt:lpstr>
      <vt:lpstr>    «ГИМНАЗИЯ №2», </vt:lpstr>
      <vt:lpstr>    ПОДЛЕЖАЩЕЙ САМООБСЛЕДОВАНИЮ</vt:lpstr>
    </vt:vector>
  </TitlesOfParts>
  <Company>Microsoft</Company>
  <LinksUpToDate>false</LinksUpToDate>
  <CharactersWithSpaces>84158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Win-PC</dc:creator>
  <cp:lastModifiedBy>Пользователь</cp:lastModifiedBy>
  <cp:revision>4</cp:revision>
  <cp:lastPrinted>2025-03-31T08:19:00Z</cp:lastPrinted>
  <dcterms:created xsi:type="dcterms:W3CDTF">2025-03-31T10:49:00Z</dcterms:created>
  <dcterms:modified xsi:type="dcterms:W3CDTF">2025-03-31T10:51:00Z</dcterms:modified>
</cp:coreProperties>
</file>