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C00000"/>
          <w:sz w:val="44"/>
          <w:szCs w:val="44"/>
        </w:rPr>
      </w:pPr>
      <w:r w:rsidRPr="00C5148D">
        <w:rPr>
          <w:rFonts w:ascii="Arial" w:hAnsi="Arial" w:cs="Arial"/>
          <w:b/>
          <w:bCs/>
          <w:color w:val="C00000"/>
          <w:sz w:val="44"/>
          <w:szCs w:val="44"/>
        </w:rPr>
        <w:t xml:space="preserve">Убийственная мода </w:t>
      </w:r>
      <w:r>
        <w:rPr>
          <w:rFonts w:ascii="Arial" w:hAnsi="Arial" w:cs="Arial"/>
          <w:b/>
          <w:bCs/>
          <w:color w:val="C00000"/>
          <w:sz w:val="44"/>
          <w:szCs w:val="44"/>
        </w:rPr>
        <w:t>–</w:t>
      </w:r>
      <w:r w:rsidRPr="00C5148D">
        <w:rPr>
          <w:rFonts w:ascii="Arial" w:hAnsi="Arial" w:cs="Arial"/>
          <w:b/>
          <w:bCs/>
          <w:color w:val="C00000"/>
          <w:sz w:val="44"/>
          <w:szCs w:val="44"/>
        </w:rPr>
        <w:t xml:space="preserve"> СНЮС</w:t>
      </w:r>
    </w:p>
    <w:p w:rsidR="00C5148D" w:rsidRP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C00000"/>
          <w:sz w:val="44"/>
          <w:szCs w:val="44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Подростковый возраст – особо уязвимый период. В этом возрасте дети склонны к импульсивным поступкам, легче поддаются на красивую картинку и пропаганду. Поэтому зависимости у подростков – одна из самых распространённых проблем.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 последнее время среди школьников активно стали распространяться наркотики под названием «</w:t>
      </w: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>».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9A34439" wp14:editId="677D2C66">
            <wp:extent cx="2238375" cy="1409700"/>
            <wp:effectExtent l="0" t="0" r="9525" b="0"/>
            <wp:docPr id="1" name="Рисунок 1" descr="hello_html_me30a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e30ac6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 xml:space="preserve"> – вид табачного изделия. Представляет собой измельчённый увлажнённый табак, который помещают между верхней (реже – нижней) губой и десной на 30-60 минут. При этом никотин из табака всё это время поступает в организм.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В России </w:t>
      </w: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запрещён</w:t>
      </w:r>
      <w:proofErr w:type="gramEnd"/>
      <w:r>
        <w:rPr>
          <w:rFonts w:ascii="Arial" w:hAnsi="Arial" w:cs="Arial"/>
          <w:b/>
          <w:bCs/>
          <w:color w:val="000000"/>
        </w:rPr>
        <w:t xml:space="preserve"> с 2015 года. Но и после установления запрета его продают под видом жевательного (</w:t>
      </w:r>
      <w:proofErr w:type="spellStart"/>
      <w:r>
        <w:rPr>
          <w:rFonts w:ascii="Arial" w:hAnsi="Arial" w:cs="Arial"/>
          <w:b/>
          <w:bCs/>
          <w:color w:val="000000"/>
        </w:rPr>
        <w:t>некурительного</w:t>
      </w:r>
      <w:proofErr w:type="spellEnd"/>
      <w:r>
        <w:rPr>
          <w:rFonts w:ascii="Arial" w:hAnsi="Arial" w:cs="Arial"/>
          <w:b/>
          <w:bCs/>
          <w:color w:val="000000"/>
        </w:rPr>
        <w:t>) табачного изделия.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СНЮС ОПАСЕН!!!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Чаще всего можно встретить </w:t>
      </w: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 xml:space="preserve"> в небольших пакетиках, которые продаются в пластиковых контейнерах («шайбах»). Также может быть в виде леденцов, мармелада или даже зубочисток.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AEE2EE9" wp14:editId="4E8A99F4">
            <wp:simplePos x="0" y="0"/>
            <wp:positionH relativeFrom="column">
              <wp:posOffset>3410585</wp:posOffset>
            </wp:positionH>
            <wp:positionV relativeFrom="paragraph">
              <wp:align>top</wp:align>
            </wp:positionV>
            <wp:extent cx="2181225" cy="1228725"/>
            <wp:effectExtent l="0" t="0" r="9525" b="9525"/>
            <wp:wrapSquare wrapText="bothSides"/>
            <wp:docPr id="2" name="Рисунок 2" descr="hello_html_m6f3dc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6f3dcc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6029ED2" wp14:editId="3D93D20E">
            <wp:extent cx="2266950" cy="1228725"/>
            <wp:effectExtent l="0" t="0" r="0" b="9525"/>
            <wp:docPr id="3" name="Рисунок 3" descr="hello_html_m910e9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910e95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  <w:t xml:space="preserve"> 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1B021DF" wp14:editId="5D102800">
            <wp:extent cx="2266950" cy="1343025"/>
            <wp:effectExtent l="0" t="0" r="0" b="9525"/>
            <wp:docPr id="4" name="Рисунок 4" descr="hello_html_m30dd11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30dd11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48D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                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4A5076D" wp14:editId="7A1AC765">
            <wp:extent cx="2209800" cy="1352550"/>
            <wp:effectExtent l="0" t="0" r="0" b="0"/>
            <wp:docPr id="9" name="Рисунок 9" descr="hello_html_4bae9e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bae9ef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В одном пакетике </w:t>
      </w:r>
      <w:proofErr w:type="spellStart"/>
      <w:r>
        <w:rPr>
          <w:rFonts w:ascii="Arial" w:hAnsi="Arial" w:cs="Arial"/>
          <w:b/>
          <w:bCs/>
          <w:color w:val="000000"/>
        </w:rPr>
        <w:t>снюса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содержится около 60 мг никотина. Для сравнения: в 1 сигарете – 1 мг. То есть, пакетик </w:t>
      </w:r>
      <w:proofErr w:type="spellStart"/>
      <w:r>
        <w:rPr>
          <w:rFonts w:ascii="Arial" w:hAnsi="Arial" w:cs="Arial"/>
          <w:b/>
          <w:bCs/>
          <w:color w:val="000000"/>
        </w:rPr>
        <w:t>снюса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равен трём пачкам сигарет по количеству в нём никотина! Для человека средняя летальная доза никотина – 0,5-1 мг/кг веса. Основными потребителями </w:t>
      </w:r>
      <w:proofErr w:type="spellStart"/>
      <w:r>
        <w:rPr>
          <w:rFonts w:ascii="Arial" w:hAnsi="Arial" w:cs="Arial"/>
          <w:b/>
          <w:bCs/>
          <w:color w:val="000000"/>
        </w:rPr>
        <w:t>снюса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являются школьники, средний вес которых составляет 40-60 кг. Таким образом, смертельная доза никотина для них – 40-60 мг, которая и находится в 1 пакетике этого наркотика.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Даже «первый» раз может стать «последним»!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7006583" wp14:editId="454334E5">
            <wp:extent cx="2219325" cy="1476375"/>
            <wp:effectExtent l="0" t="0" r="9525" b="9525"/>
            <wp:docPr id="5" name="Рисунок 5" descr="hello_html_m431c1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431c1ec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Употребление </w:t>
      </w:r>
      <w:proofErr w:type="spellStart"/>
      <w:r>
        <w:rPr>
          <w:rFonts w:ascii="Arial" w:hAnsi="Arial" w:cs="Arial"/>
          <w:b/>
          <w:bCs/>
          <w:color w:val="000000"/>
        </w:rPr>
        <w:t>снюса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может привести к следующим негативным последствиям: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развитие онкологических заболеваний гортани, пищевода, ротовой полости и желудка;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- болезни </w:t>
      </w:r>
      <w:proofErr w:type="gramStart"/>
      <w:r>
        <w:rPr>
          <w:rFonts w:ascii="Arial" w:hAnsi="Arial" w:cs="Arial"/>
          <w:b/>
          <w:bCs/>
          <w:color w:val="000000"/>
        </w:rPr>
        <w:t>сердечно-сосудистой</w:t>
      </w:r>
      <w:proofErr w:type="gramEnd"/>
      <w:r>
        <w:rPr>
          <w:rFonts w:ascii="Arial" w:hAnsi="Arial" w:cs="Arial"/>
          <w:b/>
          <w:bCs/>
          <w:color w:val="000000"/>
        </w:rPr>
        <w:t xml:space="preserve"> системы;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влияние на гормональный фон;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ухудшение концентрации внимания и памяти;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повышенная раздражительность и агрессивность;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ослабление иммунитета и повышенная восприимчивость к инфекционным заболеваниям;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потеря чувствительности и вкусовых рецепторов;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нарушение аппетита;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атрофия мышц.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СНЮС ВМЕСТО СИГАРЕТ?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Производители утверждают, что </w:t>
      </w: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 xml:space="preserve"> – это отличный способ бросить курить. Но не нужно быть наркологом, чтобы понять </w:t>
      </w:r>
      <w:proofErr w:type="gramStart"/>
      <w:r>
        <w:rPr>
          <w:rFonts w:ascii="Arial" w:hAnsi="Arial" w:cs="Arial"/>
          <w:b/>
          <w:bCs/>
          <w:color w:val="000000"/>
        </w:rPr>
        <w:t>очевидную вещь</w:t>
      </w:r>
      <w:proofErr w:type="gramEnd"/>
      <w:r>
        <w:rPr>
          <w:rFonts w:ascii="Arial" w:hAnsi="Arial" w:cs="Arial"/>
          <w:b/>
          <w:bCs/>
          <w:color w:val="000000"/>
        </w:rPr>
        <w:t xml:space="preserve">, что это невозможно в принципе! Ведь сигареты и </w:t>
      </w: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 xml:space="preserve"> – это просто разные способы доставки никотина в организм. Никотин – наркотик. А основа любой наркотической зависимости – это рост дозы. Чем выше доза, тем сильнее зависимость, тем сложнее бросить. </w:t>
      </w:r>
      <w:proofErr w:type="gramStart"/>
      <w:r>
        <w:rPr>
          <w:rFonts w:ascii="Arial" w:hAnsi="Arial" w:cs="Arial"/>
          <w:b/>
          <w:bCs/>
          <w:color w:val="000000"/>
        </w:rPr>
        <w:t xml:space="preserve">Переходя с сигареты на </w:t>
      </w: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 xml:space="preserve"> курильщик получает рост дозы</w:t>
      </w:r>
      <w:proofErr w:type="gramEnd"/>
      <w:r>
        <w:rPr>
          <w:rFonts w:ascii="Arial" w:hAnsi="Arial" w:cs="Arial"/>
          <w:b/>
          <w:bCs/>
          <w:color w:val="000000"/>
        </w:rPr>
        <w:t xml:space="preserve"> никотина и многократно усиливает свою зависимость!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«УБИЙСТВЕННАЯ» МОДА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Для лучшей продажи </w:t>
      </w:r>
      <w:proofErr w:type="spellStart"/>
      <w:r>
        <w:rPr>
          <w:rFonts w:ascii="Arial" w:hAnsi="Arial" w:cs="Arial"/>
          <w:b/>
          <w:bCs/>
          <w:color w:val="000000"/>
        </w:rPr>
        <w:t>снюса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в ход идут маркетинговые ходы: добавление вкусовых и ароматических добавок, стильные упаковки с «дерзкими» названиями. Производители и продавцы заверяют, что это натуральный и высокотехнологичный продукт, который полностью безопасен. Вот примеры слоганов от самых известных поставщиков </w:t>
      </w:r>
      <w:proofErr w:type="spellStart"/>
      <w:r>
        <w:rPr>
          <w:rFonts w:ascii="Arial" w:hAnsi="Arial" w:cs="Arial"/>
          <w:b/>
          <w:bCs/>
          <w:color w:val="000000"/>
        </w:rPr>
        <w:t>снюса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:rsidR="00C5148D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Ты будешь на </w:t>
      </w:r>
      <w:proofErr w:type="spellStart"/>
      <w:r>
        <w:rPr>
          <w:rFonts w:ascii="Arial" w:hAnsi="Arial" w:cs="Arial"/>
          <w:b/>
          <w:bCs/>
          <w:color w:val="000000"/>
        </w:rPr>
        <w:t>хайпе</w:t>
      </w:r>
      <w:proofErr w:type="spellEnd"/>
      <w:r>
        <w:rPr>
          <w:rFonts w:ascii="Arial" w:hAnsi="Arial" w:cs="Arial"/>
          <w:b/>
          <w:bCs/>
          <w:color w:val="000000"/>
        </w:rPr>
        <w:t>!</w:t>
      </w:r>
    </w:p>
    <w:p w:rsidR="00C5148D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Удобная и стильная упаковка.</w:t>
      </w:r>
    </w:p>
    <w:p w:rsidR="00C5148D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Используй где и когда угодно!</w:t>
      </w:r>
    </w:p>
    <w:p w:rsidR="00C5148D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Нет неприятного запаха.</w:t>
      </w:r>
    </w:p>
    <w:p w:rsidR="00C5148D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lastRenderedPageBreak/>
        <w:t>Не окрашивает зубы и дёсны.</w:t>
      </w:r>
    </w:p>
    <w:p w:rsidR="00C5148D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Поможет бросить курить.</w:t>
      </w:r>
    </w:p>
    <w:p w:rsidR="00C5148D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Дымить не модно, в моде </w:t>
      </w:r>
      <w:proofErr w:type="spellStart"/>
      <w:r>
        <w:rPr>
          <w:rFonts w:ascii="Arial" w:hAnsi="Arial" w:cs="Arial"/>
          <w:b/>
          <w:bCs/>
          <w:color w:val="000000"/>
        </w:rPr>
        <w:t>снюс</w:t>
      </w:r>
      <w:proofErr w:type="spellEnd"/>
      <w:r>
        <w:rPr>
          <w:rFonts w:ascii="Arial" w:hAnsi="Arial" w:cs="Arial"/>
          <w:b/>
          <w:bCs/>
          <w:color w:val="000000"/>
        </w:rPr>
        <w:t>!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КАК ОБНАРУЖИТЬ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У РЕБЁНКА ЗАВИСИМОСТЬ?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Обнаружить такую зависимость не всегда легко, и, если нет прямого доказательства, такого как </w:t>
      </w:r>
      <w:proofErr w:type="gramStart"/>
      <w:r>
        <w:rPr>
          <w:rFonts w:ascii="Arial" w:hAnsi="Arial" w:cs="Arial"/>
          <w:b/>
          <w:bCs/>
          <w:color w:val="000000"/>
        </w:rPr>
        <w:t>баночка</w:t>
      </w:r>
      <w:proofErr w:type="gramEnd"/>
      <w:r>
        <w:rPr>
          <w:rFonts w:ascii="Arial" w:hAnsi="Arial" w:cs="Arial"/>
          <w:b/>
          <w:bCs/>
          <w:color w:val="000000"/>
        </w:rPr>
        <w:t xml:space="preserve"> со </w:t>
      </w:r>
      <w:proofErr w:type="spellStart"/>
      <w:r>
        <w:rPr>
          <w:rFonts w:ascii="Arial" w:hAnsi="Arial" w:cs="Arial"/>
          <w:b/>
          <w:bCs/>
          <w:color w:val="000000"/>
        </w:rPr>
        <w:t>снюсом</w:t>
      </w:r>
      <w:proofErr w:type="spellEnd"/>
      <w:r>
        <w:rPr>
          <w:rFonts w:ascii="Arial" w:hAnsi="Arial" w:cs="Arial"/>
          <w:b/>
          <w:bCs/>
          <w:color w:val="000000"/>
        </w:rPr>
        <w:t>, или из-за губы не выпал пакетик, то догадаться можно только по косвенным признакам: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одежда и волосы пропитаны не свойственными вашему дому ароматами;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употребление некоторых слов вне привычного контекста («шайба», «закинуться», «закладка» или жаргонизмы «</w:t>
      </w:r>
      <w:proofErr w:type="spellStart"/>
      <w:r>
        <w:rPr>
          <w:rFonts w:ascii="Arial" w:hAnsi="Arial" w:cs="Arial"/>
          <w:b/>
          <w:bCs/>
          <w:color w:val="000000"/>
        </w:rPr>
        <w:t>кэнди</w:t>
      </w:r>
      <w:proofErr w:type="spellEnd"/>
      <w:r>
        <w:rPr>
          <w:rFonts w:ascii="Arial" w:hAnsi="Arial" w:cs="Arial"/>
          <w:b/>
          <w:bCs/>
          <w:color w:val="000000"/>
        </w:rPr>
        <w:t>», «</w:t>
      </w:r>
      <w:proofErr w:type="spellStart"/>
      <w:r>
        <w:rPr>
          <w:rFonts w:ascii="Arial" w:hAnsi="Arial" w:cs="Arial"/>
          <w:b/>
          <w:bCs/>
          <w:color w:val="000000"/>
        </w:rPr>
        <w:t>эпок</w:t>
      </w:r>
      <w:proofErr w:type="spellEnd"/>
      <w:r>
        <w:rPr>
          <w:rFonts w:ascii="Arial" w:hAnsi="Arial" w:cs="Arial"/>
          <w:b/>
          <w:bCs/>
          <w:color w:val="000000"/>
        </w:rPr>
        <w:t>», «маршал», «</w:t>
      </w:r>
      <w:proofErr w:type="spellStart"/>
      <w:r>
        <w:rPr>
          <w:rFonts w:ascii="Arial" w:hAnsi="Arial" w:cs="Arial"/>
          <w:b/>
          <w:bCs/>
          <w:color w:val="000000"/>
        </w:rPr>
        <w:t>блакс</w:t>
      </w:r>
      <w:proofErr w:type="spellEnd"/>
      <w:r>
        <w:rPr>
          <w:rFonts w:ascii="Arial" w:hAnsi="Arial" w:cs="Arial"/>
          <w:b/>
          <w:bCs/>
          <w:color w:val="000000"/>
        </w:rPr>
        <w:t>», «</w:t>
      </w:r>
      <w:proofErr w:type="spellStart"/>
      <w:r>
        <w:rPr>
          <w:rFonts w:ascii="Arial" w:hAnsi="Arial" w:cs="Arial"/>
          <w:b/>
          <w:bCs/>
          <w:color w:val="000000"/>
        </w:rPr>
        <w:t>жмыхнуть</w:t>
      </w:r>
      <w:proofErr w:type="spellEnd"/>
      <w:r>
        <w:rPr>
          <w:rFonts w:ascii="Arial" w:hAnsi="Arial" w:cs="Arial"/>
          <w:b/>
          <w:bCs/>
          <w:color w:val="000000"/>
        </w:rPr>
        <w:t>»…);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увеличился расход карманных денег, стали пропадать ваши деньги;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- в социальных сетях ребёнок подписан на продавцов </w:t>
      </w:r>
      <w:proofErr w:type="spellStart"/>
      <w:r>
        <w:rPr>
          <w:rFonts w:ascii="Arial" w:hAnsi="Arial" w:cs="Arial"/>
          <w:b/>
          <w:bCs/>
          <w:color w:val="000000"/>
        </w:rPr>
        <w:t>снюса</w:t>
      </w:r>
      <w:proofErr w:type="spellEnd"/>
      <w:r>
        <w:rPr>
          <w:rFonts w:ascii="Arial" w:hAnsi="Arial" w:cs="Arial"/>
          <w:b/>
          <w:bCs/>
          <w:color w:val="000000"/>
        </w:rPr>
        <w:t>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резкие перепады настроения;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ухудшение здоровья, тошнота, рвота, головные боли;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резкое ухудшение состояния зубов и дёсен, язвы и кровь на слизистых щёк и губ.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C00000"/>
        </w:rPr>
        <w:t xml:space="preserve">Тщательно следите за личными вещами своего ребенка, отслеживайте страницы в социальных сетях. Проверяйте историю просмотров, на какие каналы подписан ваш ребенок, каких </w:t>
      </w:r>
      <w:proofErr w:type="spellStart"/>
      <w:r>
        <w:rPr>
          <w:rFonts w:ascii="Arial" w:hAnsi="Arial" w:cs="Arial"/>
          <w:b/>
          <w:bCs/>
          <w:color w:val="C00000"/>
        </w:rPr>
        <w:t>блогеров</w:t>
      </w:r>
      <w:proofErr w:type="spellEnd"/>
      <w:r>
        <w:rPr>
          <w:rFonts w:ascii="Arial" w:hAnsi="Arial" w:cs="Arial"/>
          <w:b/>
          <w:bCs/>
          <w:color w:val="C00000"/>
        </w:rPr>
        <w:t xml:space="preserve"> просматривает. Следите с кем и как общаются ваши дети</w:t>
      </w:r>
      <w:r>
        <w:rPr>
          <w:rFonts w:ascii="Arial" w:hAnsi="Arial" w:cs="Arial"/>
          <w:color w:val="C00000"/>
          <w:sz w:val="20"/>
          <w:szCs w:val="20"/>
        </w:rPr>
        <w:t> </w:t>
      </w:r>
      <w:r>
        <w:rPr>
          <w:rFonts w:ascii="Arial" w:hAnsi="Arial" w:cs="Arial"/>
          <w:b/>
          <w:bCs/>
          <w:color w:val="C00000"/>
        </w:rPr>
        <w:t>и чем занимаются в свободное время.</w:t>
      </w: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5148D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F6AD2" w:rsidRDefault="003F6AD2">
      <w:bookmarkStart w:id="0" w:name="_GoBack"/>
      <w:bookmarkEnd w:id="0"/>
    </w:p>
    <w:sectPr w:rsidR="003F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43A"/>
    <w:multiLevelType w:val="multilevel"/>
    <w:tmpl w:val="A85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8D"/>
    <w:rsid w:val="003F6AD2"/>
    <w:rsid w:val="00C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</cp:revision>
  <dcterms:created xsi:type="dcterms:W3CDTF">2021-01-12T10:59:00Z</dcterms:created>
  <dcterms:modified xsi:type="dcterms:W3CDTF">2021-01-12T11:05:00Z</dcterms:modified>
</cp:coreProperties>
</file>