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B85" w:rsidRPr="0048434D" w:rsidRDefault="00764B85" w:rsidP="00764B85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8434D">
        <w:rPr>
          <w:rFonts w:ascii="Times New Roman" w:eastAsia="Times New Roman" w:hAnsi="Times New Roman"/>
          <w:b/>
          <w:sz w:val="28"/>
          <w:szCs w:val="28"/>
        </w:rPr>
        <w:t>КОДЕКС</w:t>
      </w:r>
    </w:p>
    <w:p w:rsidR="00764B85" w:rsidRPr="0048434D" w:rsidRDefault="00764B85" w:rsidP="00764B85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48434D">
        <w:rPr>
          <w:rFonts w:ascii="Times New Roman" w:eastAsia="Times New Roman" w:hAnsi="Times New Roman"/>
          <w:b/>
          <w:sz w:val="28"/>
          <w:szCs w:val="28"/>
        </w:rPr>
        <w:t>ЭТИКИ И СЛУЖЕБНОГО ПОВЕДЕНИЯ РАБОТНИКОВ</w:t>
      </w:r>
    </w:p>
    <w:p w:rsidR="00764B85" w:rsidRPr="0048434D" w:rsidRDefault="00764B85" w:rsidP="00764B85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ООО «Дантист»</w:t>
      </w:r>
    </w:p>
    <w:p w:rsidR="00764B85" w:rsidRPr="0048434D" w:rsidRDefault="00764B85" w:rsidP="00764B85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764B85" w:rsidRPr="0048434D" w:rsidRDefault="00764B85" w:rsidP="00764B85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8434D">
        <w:rPr>
          <w:rFonts w:ascii="Times New Roman" w:eastAsia="Times New Roman" w:hAnsi="Times New Roman"/>
          <w:b/>
          <w:sz w:val="28"/>
          <w:szCs w:val="28"/>
        </w:rPr>
        <w:t>Статья 1. Общие положения.</w:t>
      </w:r>
    </w:p>
    <w:p w:rsidR="00764B85" w:rsidRPr="0048434D" w:rsidRDefault="00764B85" w:rsidP="00764B85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48434D">
        <w:rPr>
          <w:rFonts w:ascii="Times New Roman" w:eastAsia="Times New Roman" w:hAnsi="Times New Roman"/>
          <w:sz w:val="28"/>
          <w:szCs w:val="28"/>
        </w:rPr>
        <w:t xml:space="preserve">Кодекс этики и служебного поведения работников </w:t>
      </w:r>
      <w:r>
        <w:rPr>
          <w:rFonts w:ascii="Times New Roman" w:eastAsia="Times New Roman" w:hAnsi="Times New Roman"/>
          <w:sz w:val="28"/>
          <w:szCs w:val="28"/>
        </w:rPr>
        <w:t>ООО «Дантист»</w:t>
      </w:r>
      <w:r w:rsidRPr="0048434D">
        <w:rPr>
          <w:rFonts w:ascii="Times New Roman" w:eastAsia="Times New Roman" w:hAnsi="Times New Roman"/>
          <w:sz w:val="28"/>
          <w:szCs w:val="28"/>
        </w:rPr>
        <w:t xml:space="preserve"> (далее - Кодекс) разработан в соответствии с положениями Конституции Российской Федерации, Трудового кодекса Российской Федерации, Федерального закона от 25 декабря 2008 года № 273-ФЗ "О противодействии коррупции", иных нормативных правовых актов Российской Федерации, а также основан на общепризнанных нравственных принципах и нормах российского общества и государства.</w:t>
      </w:r>
      <w:proofErr w:type="gramEnd"/>
    </w:p>
    <w:p w:rsidR="00764B85" w:rsidRPr="0048434D" w:rsidRDefault="00764B85" w:rsidP="00764B85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8434D">
        <w:rPr>
          <w:rFonts w:ascii="Times New Roman" w:eastAsia="Times New Roman" w:hAnsi="Times New Roman"/>
          <w:b/>
          <w:sz w:val="28"/>
          <w:szCs w:val="28"/>
        </w:rPr>
        <w:t>Статья 2. Сфера действия Кодекса.</w:t>
      </w:r>
    </w:p>
    <w:p w:rsidR="00764B85" w:rsidRPr="0048434D" w:rsidRDefault="00764B85" w:rsidP="00764B85">
      <w:pPr>
        <w:numPr>
          <w:ilvl w:val="0"/>
          <w:numId w:val="1"/>
        </w:numPr>
        <w:tabs>
          <w:tab w:val="clear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Кодекс представляет собой свод общих принципов профессиональной этики и основных правил служебного поведения, которыми должны руководствоваться работник</w:t>
      </w:r>
      <w:proofErr w:type="gramStart"/>
      <w:r w:rsidRPr="0048434D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>ООО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«Дантист</w:t>
      </w:r>
      <w:r w:rsidRPr="0048434D">
        <w:rPr>
          <w:rFonts w:ascii="Times New Roman" w:eastAsia="Times New Roman" w:hAnsi="Times New Roman"/>
          <w:sz w:val="28"/>
          <w:szCs w:val="28"/>
        </w:rPr>
        <w:t>» независимо от замещаемой ими должности.</w:t>
      </w:r>
    </w:p>
    <w:p w:rsidR="00764B85" w:rsidRPr="0048434D" w:rsidRDefault="00764B85" w:rsidP="00764B85">
      <w:pPr>
        <w:numPr>
          <w:ilvl w:val="0"/>
          <w:numId w:val="1"/>
        </w:numPr>
        <w:tabs>
          <w:tab w:val="clear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</w:t>
      </w:r>
      <w:proofErr w:type="gramStart"/>
      <w:r w:rsidRPr="0048434D">
        <w:rPr>
          <w:rFonts w:ascii="Times New Roman" w:eastAsia="Times New Roman" w:hAnsi="Times New Roman"/>
          <w:sz w:val="28"/>
          <w:szCs w:val="28"/>
        </w:rPr>
        <w:t xml:space="preserve">а </w:t>
      </w:r>
      <w:r>
        <w:rPr>
          <w:rFonts w:ascii="Times New Roman" w:eastAsia="Times New Roman" w:hAnsi="Times New Roman"/>
          <w:sz w:val="28"/>
          <w:szCs w:val="28"/>
        </w:rPr>
        <w:t>ООО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«Дантист» </w:t>
      </w:r>
      <w:r w:rsidRPr="0048434D">
        <w:rPr>
          <w:rFonts w:ascii="Times New Roman" w:eastAsia="Times New Roman" w:hAnsi="Times New Roman"/>
          <w:sz w:val="28"/>
          <w:szCs w:val="28"/>
        </w:rPr>
        <w:t>поведения в соответствии с положениями Кодекса.</w:t>
      </w:r>
    </w:p>
    <w:p w:rsidR="00764B85" w:rsidRPr="0048434D" w:rsidRDefault="00764B85" w:rsidP="00764B85">
      <w:pPr>
        <w:numPr>
          <w:ilvl w:val="0"/>
          <w:numId w:val="1"/>
        </w:numPr>
        <w:tabs>
          <w:tab w:val="clear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764B85" w:rsidRPr="0048434D" w:rsidRDefault="00764B85" w:rsidP="00764B85">
      <w:pPr>
        <w:numPr>
          <w:ilvl w:val="0"/>
          <w:numId w:val="1"/>
        </w:numPr>
        <w:tabs>
          <w:tab w:val="clear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 xml:space="preserve">Гражданин, принимаемый на работу в </w:t>
      </w:r>
      <w:r>
        <w:rPr>
          <w:rFonts w:ascii="Times New Roman" w:eastAsia="Times New Roman" w:hAnsi="Times New Roman"/>
          <w:sz w:val="28"/>
          <w:szCs w:val="28"/>
        </w:rPr>
        <w:t>ООО «Дантист»</w:t>
      </w:r>
      <w:r w:rsidRPr="0048434D">
        <w:rPr>
          <w:rFonts w:ascii="Times New Roman" w:eastAsia="Times New Roman" w:hAnsi="Times New Roman"/>
          <w:sz w:val="28"/>
          <w:szCs w:val="28"/>
        </w:rPr>
        <w:t>, должен быть ознакомлен с настоящим Кодексом под роспись.</w:t>
      </w:r>
    </w:p>
    <w:p w:rsidR="00764B85" w:rsidRPr="0048434D" w:rsidRDefault="00764B85" w:rsidP="00764B85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0" w:name="bookmark6"/>
      <w:bookmarkEnd w:id="0"/>
      <w:r w:rsidRPr="0048434D">
        <w:rPr>
          <w:rFonts w:ascii="Times New Roman" w:eastAsia="Times New Roman" w:hAnsi="Times New Roman"/>
          <w:b/>
          <w:sz w:val="28"/>
          <w:szCs w:val="28"/>
        </w:rPr>
        <w:t>Статья 3. Основные обязанности, принципы и правила служебного</w:t>
      </w:r>
    </w:p>
    <w:p w:rsidR="00764B85" w:rsidRPr="0048434D" w:rsidRDefault="00764B85" w:rsidP="00764B85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1" w:name="bookmark7"/>
      <w:bookmarkEnd w:id="1"/>
      <w:r w:rsidRPr="0048434D">
        <w:rPr>
          <w:rFonts w:ascii="Times New Roman" w:eastAsia="Times New Roman" w:hAnsi="Times New Roman"/>
          <w:b/>
          <w:sz w:val="28"/>
          <w:szCs w:val="28"/>
        </w:rPr>
        <w:t>поведения работников.</w:t>
      </w:r>
    </w:p>
    <w:p w:rsidR="00764B85" w:rsidRPr="00F414B2" w:rsidRDefault="00764B85" w:rsidP="00764B85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F414B2">
        <w:rPr>
          <w:rFonts w:ascii="Times New Roman" w:eastAsia="Times New Roman" w:hAnsi="Times New Roman"/>
          <w:sz w:val="28"/>
          <w:szCs w:val="28"/>
          <w:u w:val="single"/>
        </w:rPr>
        <w:t>3.1. В соответствии со статьей 21 Трудового кодекса Российской Федерации работник обязан:</w:t>
      </w:r>
    </w:p>
    <w:p w:rsidR="00764B85" w:rsidRPr="0048434D" w:rsidRDefault="00764B85" w:rsidP="00764B85">
      <w:pPr>
        <w:numPr>
          <w:ilvl w:val="0"/>
          <w:numId w:val="2"/>
        </w:numPr>
        <w:tabs>
          <w:tab w:val="clear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добросовестно исполнять свои трудовые обязанности, возложенные на него трудовым договором;</w:t>
      </w:r>
    </w:p>
    <w:p w:rsidR="00764B85" w:rsidRPr="0048434D" w:rsidRDefault="00764B85" w:rsidP="00764B85">
      <w:pPr>
        <w:numPr>
          <w:ilvl w:val="0"/>
          <w:numId w:val="2"/>
        </w:numPr>
        <w:tabs>
          <w:tab w:val="clear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Соблюдать правила внутреннего трудового распорядка;</w:t>
      </w:r>
    </w:p>
    <w:p w:rsidR="00764B85" w:rsidRPr="0048434D" w:rsidRDefault="00764B85" w:rsidP="00764B85">
      <w:pPr>
        <w:numPr>
          <w:ilvl w:val="0"/>
          <w:numId w:val="2"/>
        </w:numPr>
        <w:tabs>
          <w:tab w:val="clear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Соблюдать трудовую дисциплину;</w:t>
      </w:r>
    </w:p>
    <w:p w:rsidR="00764B85" w:rsidRPr="0048434D" w:rsidRDefault="00764B85" w:rsidP="00764B85">
      <w:pPr>
        <w:numPr>
          <w:ilvl w:val="0"/>
          <w:numId w:val="2"/>
        </w:numPr>
        <w:tabs>
          <w:tab w:val="clear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Выполнять установленные нормы труда;</w:t>
      </w:r>
    </w:p>
    <w:p w:rsidR="00764B85" w:rsidRPr="0048434D" w:rsidRDefault="00764B85" w:rsidP="00764B85">
      <w:pPr>
        <w:numPr>
          <w:ilvl w:val="0"/>
          <w:numId w:val="2"/>
        </w:numPr>
        <w:tabs>
          <w:tab w:val="clear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Соблюдать требования по охране труда и обеспечению безопасности труда;</w:t>
      </w:r>
    </w:p>
    <w:p w:rsidR="00764B85" w:rsidRPr="0048434D" w:rsidRDefault="00764B85" w:rsidP="00764B85">
      <w:pPr>
        <w:numPr>
          <w:ilvl w:val="0"/>
          <w:numId w:val="2"/>
        </w:numPr>
        <w:tabs>
          <w:tab w:val="clear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764B85" w:rsidRPr="0048434D" w:rsidRDefault="00764B85" w:rsidP="00764B85">
      <w:pPr>
        <w:numPr>
          <w:ilvl w:val="0"/>
          <w:numId w:val="2"/>
        </w:numPr>
        <w:tabs>
          <w:tab w:val="left" w:pos="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764B85" w:rsidRPr="0048434D" w:rsidRDefault="00764B85" w:rsidP="00764B85">
      <w:pPr>
        <w:suppressAutoHyphens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lastRenderedPageBreak/>
        <w:t xml:space="preserve">3. 2. </w:t>
      </w:r>
      <w:r w:rsidRPr="00F414B2">
        <w:rPr>
          <w:rFonts w:ascii="Times New Roman" w:eastAsia="Times New Roman" w:hAnsi="Times New Roman"/>
          <w:sz w:val="28"/>
          <w:szCs w:val="28"/>
          <w:u w:val="single"/>
        </w:rPr>
        <w:t>Основные принципы служебного поведения работников</w:t>
      </w:r>
      <w:r w:rsidRPr="0048434D">
        <w:rPr>
          <w:rFonts w:ascii="Times New Roman" w:eastAsia="Times New Roman" w:hAnsi="Times New Roman"/>
          <w:sz w:val="28"/>
          <w:szCs w:val="28"/>
        </w:rPr>
        <w:t xml:space="preserve"> являются основой поведения граждан в связи с нахождением их в трудовых отношениях с </w:t>
      </w:r>
      <w:r>
        <w:rPr>
          <w:rFonts w:ascii="Times New Roman" w:eastAsia="Times New Roman" w:hAnsi="Times New Roman"/>
          <w:sz w:val="28"/>
          <w:szCs w:val="28"/>
        </w:rPr>
        <w:t>ООО «Дантист</w:t>
      </w:r>
      <w:r w:rsidRPr="0048434D">
        <w:rPr>
          <w:rFonts w:ascii="Times New Roman" w:eastAsia="Times New Roman" w:hAnsi="Times New Roman"/>
          <w:sz w:val="28"/>
          <w:szCs w:val="28"/>
        </w:rPr>
        <w:t xml:space="preserve">» Работники, сознавая ответственность перед гражданами, обществом и государством, </w:t>
      </w:r>
      <w:r w:rsidRPr="00F414B2">
        <w:rPr>
          <w:rFonts w:ascii="Times New Roman" w:eastAsia="Times New Roman" w:hAnsi="Times New Roman"/>
          <w:sz w:val="28"/>
          <w:szCs w:val="28"/>
          <w:u w:val="single"/>
        </w:rPr>
        <w:t>призваны</w:t>
      </w:r>
      <w:r w:rsidRPr="0048434D">
        <w:rPr>
          <w:rFonts w:ascii="Times New Roman" w:eastAsia="Times New Roman" w:hAnsi="Times New Roman"/>
          <w:sz w:val="28"/>
          <w:szCs w:val="28"/>
        </w:rPr>
        <w:t>: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</w:t>
      </w:r>
      <w:proofErr w:type="gramStart"/>
      <w:r w:rsidRPr="00F414B2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>ООО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«Дантист</w:t>
      </w:r>
      <w:r w:rsidRPr="00F414B2">
        <w:rPr>
          <w:rFonts w:ascii="Times New Roman" w:eastAsia="Times New Roman" w:hAnsi="Times New Roman"/>
          <w:sz w:val="28"/>
          <w:szCs w:val="28"/>
        </w:rPr>
        <w:t>»;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Соблюдать Конституцию Российской Федерации, законодательство Российской Федерации, не допускать нарушения законов и иных нормативных правовых актов;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Обеспечивать эффективную работ</w:t>
      </w:r>
      <w:proofErr w:type="gramStart"/>
      <w:r w:rsidRPr="00F414B2">
        <w:rPr>
          <w:rFonts w:ascii="Times New Roman" w:eastAsia="Times New Roman" w:hAnsi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/>
          <w:sz w:val="28"/>
          <w:szCs w:val="28"/>
        </w:rPr>
        <w:t>ООО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«Дантист</w:t>
      </w:r>
      <w:r w:rsidRPr="00F414B2">
        <w:rPr>
          <w:rFonts w:ascii="Times New Roman" w:eastAsia="Times New Roman" w:hAnsi="Times New Roman"/>
          <w:sz w:val="28"/>
          <w:szCs w:val="28"/>
        </w:rPr>
        <w:t>»;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Осуществлять свою деятельность в пределах предмета и целей деятельност</w:t>
      </w:r>
      <w:proofErr w:type="gramStart"/>
      <w:r w:rsidRPr="00F414B2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>ООО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«Дантист»</w:t>
      </w:r>
      <w:r w:rsidRPr="00F414B2">
        <w:rPr>
          <w:rFonts w:ascii="Times New Roman" w:eastAsia="Times New Roman" w:hAnsi="Times New Roman"/>
          <w:sz w:val="28"/>
          <w:szCs w:val="28"/>
        </w:rPr>
        <w:t>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Соблюдать нормы профессиональной этики и правила делового поведения;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Проявлять корректность и внимательность в обращении с гражданами и должностными лицами;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</w:t>
      </w:r>
      <w:proofErr w:type="gramStart"/>
      <w:r w:rsidRPr="00F414B2">
        <w:rPr>
          <w:rFonts w:ascii="Times New Roman" w:eastAsia="Times New Roman" w:hAnsi="Times New Roman"/>
          <w:sz w:val="28"/>
          <w:szCs w:val="28"/>
        </w:rPr>
        <w:t xml:space="preserve">у </w:t>
      </w:r>
      <w:r>
        <w:rPr>
          <w:rFonts w:ascii="Times New Roman" w:eastAsia="Times New Roman" w:hAnsi="Times New Roman"/>
          <w:sz w:val="28"/>
          <w:szCs w:val="28"/>
        </w:rPr>
        <w:t>ООО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«Дантист</w:t>
      </w:r>
      <w:r w:rsidRPr="00F414B2">
        <w:rPr>
          <w:rFonts w:ascii="Times New Roman" w:eastAsia="Times New Roman" w:hAnsi="Times New Roman"/>
          <w:sz w:val="28"/>
          <w:szCs w:val="28"/>
        </w:rPr>
        <w:t>»;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>Воздерживаться от публичных высказываний, суждений и оценок в отношении деятельност</w:t>
      </w:r>
      <w:proofErr w:type="gramStart"/>
      <w:r w:rsidRPr="00F414B2">
        <w:rPr>
          <w:rFonts w:ascii="Times New Roman" w:eastAsia="Times New Roman" w:hAnsi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/>
          <w:sz w:val="28"/>
          <w:szCs w:val="28"/>
        </w:rPr>
        <w:t xml:space="preserve"> ООО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«Дантист</w:t>
      </w:r>
      <w:r w:rsidRPr="00F414B2">
        <w:rPr>
          <w:rFonts w:ascii="Times New Roman" w:eastAsia="Times New Roman" w:hAnsi="Times New Roman"/>
          <w:sz w:val="28"/>
          <w:szCs w:val="28"/>
        </w:rPr>
        <w:t>», его руководителя, если это не входит в должностные обязанности работника;</w:t>
      </w:r>
    </w:p>
    <w:p w:rsidR="00764B85" w:rsidRPr="00F414B2" w:rsidRDefault="00764B85" w:rsidP="00764B85">
      <w:pPr>
        <w:pStyle w:val="a3"/>
        <w:numPr>
          <w:ilvl w:val="0"/>
          <w:numId w:val="6"/>
        </w:numPr>
        <w:suppressAutoHyphens w:val="0"/>
        <w:spacing w:after="0" w:line="240" w:lineRule="auto"/>
        <w:ind w:left="0" w:firstLine="555"/>
        <w:jc w:val="both"/>
        <w:rPr>
          <w:rFonts w:ascii="Times New Roman" w:eastAsia="Times New Roman" w:hAnsi="Times New Roman"/>
          <w:sz w:val="28"/>
          <w:szCs w:val="28"/>
        </w:rPr>
      </w:pPr>
      <w:r w:rsidRPr="00F414B2">
        <w:rPr>
          <w:rFonts w:ascii="Times New Roman" w:eastAsia="Times New Roman" w:hAnsi="Times New Roman"/>
          <w:sz w:val="28"/>
          <w:szCs w:val="28"/>
        </w:rPr>
        <w:t xml:space="preserve">Соблюдать установленные в </w:t>
      </w:r>
      <w:r>
        <w:rPr>
          <w:rFonts w:ascii="Times New Roman" w:eastAsia="Times New Roman" w:hAnsi="Times New Roman"/>
          <w:sz w:val="28"/>
          <w:szCs w:val="28"/>
        </w:rPr>
        <w:t>ООО «Дантист»</w:t>
      </w:r>
      <w:r w:rsidRPr="00F414B2">
        <w:rPr>
          <w:rFonts w:ascii="Times New Roman" w:eastAsia="Times New Roman" w:hAnsi="Times New Roman"/>
          <w:sz w:val="28"/>
          <w:szCs w:val="28"/>
        </w:rPr>
        <w:t xml:space="preserve"> правила обработки и предоставления служебной информации.</w:t>
      </w:r>
    </w:p>
    <w:p w:rsidR="00764B85" w:rsidRPr="0048434D" w:rsidRDefault="00764B85" w:rsidP="00764B8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48434D">
        <w:rPr>
          <w:rFonts w:ascii="Times New Roman" w:eastAsia="Times New Roman" w:hAnsi="Times New Roman"/>
          <w:b/>
          <w:sz w:val="28"/>
          <w:szCs w:val="28"/>
        </w:rPr>
        <w:t>В целях противодействия коррупции работнику рекомендуется:</w:t>
      </w:r>
    </w:p>
    <w:p w:rsidR="00764B85" w:rsidRPr="0048434D" w:rsidRDefault="00764B85" w:rsidP="00764B85">
      <w:pPr>
        <w:suppressAutoHyphens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 xml:space="preserve">- </w:t>
      </w:r>
      <w:r w:rsidRPr="0048434D">
        <w:rPr>
          <w:rFonts w:ascii="Times New Roman" w:eastAsia="Times New Roman" w:hAnsi="Times New Roman"/>
          <w:sz w:val="28"/>
          <w:szCs w:val="28"/>
        </w:rPr>
        <w:t xml:space="preserve">Проявлять при исполнении должностных обязанностей добросовестность, объективность, честность, беспристрастность, не допускать </w:t>
      </w:r>
      <w:proofErr w:type="spellStart"/>
      <w:r w:rsidRPr="0048434D">
        <w:rPr>
          <w:rFonts w:ascii="Times New Roman" w:eastAsia="Times New Roman" w:hAnsi="Times New Roman"/>
          <w:sz w:val="28"/>
          <w:szCs w:val="28"/>
        </w:rPr>
        <w:t>коррупционно</w:t>
      </w:r>
      <w:proofErr w:type="spellEnd"/>
      <w:r w:rsidRPr="0048434D">
        <w:rPr>
          <w:rFonts w:ascii="Times New Roman" w:eastAsia="Times New Roman" w:hAnsi="Times New Roman"/>
          <w:sz w:val="28"/>
          <w:szCs w:val="28"/>
        </w:rPr>
        <w:t>-опасного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правонарушение);</w:t>
      </w:r>
    </w:p>
    <w:p w:rsidR="00764B85" w:rsidRPr="0048434D" w:rsidRDefault="00764B85" w:rsidP="00764B85">
      <w:pPr>
        <w:suppressAutoHyphens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48434D">
        <w:rPr>
          <w:rFonts w:ascii="Times New Roman" w:eastAsia="Times New Roman" w:hAnsi="Times New Roman"/>
          <w:sz w:val="28"/>
          <w:szCs w:val="28"/>
        </w:rPr>
        <w:t>Противодействовать коррупционным проявлениям и предпринимать меры по профилактике коррупции в порядке, установленном действующим законодательством;</w:t>
      </w:r>
    </w:p>
    <w:p w:rsidR="00764B85" w:rsidRPr="0048434D" w:rsidRDefault="00764B85" w:rsidP="00764B85">
      <w:pPr>
        <w:suppressAutoHyphens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48434D">
        <w:rPr>
          <w:rFonts w:ascii="Times New Roman" w:eastAsia="Times New Roman" w:hAnsi="Times New Roman"/>
          <w:sz w:val="28"/>
          <w:szCs w:val="28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764B85" w:rsidRPr="0048434D" w:rsidRDefault="00764B85" w:rsidP="00764B85">
      <w:pPr>
        <w:suppressAutoHyphens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48434D">
        <w:rPr>
          <w:rFonts w:ascii="Times New Roman" w:eastAsia="Times New Roman" w:hAnsi="Times New Roman"/>
          <w:sz w:val="28"/>
          <w:szCs w:val="28"/>
        </w:rPr>
        <w:t>Не допускать получения в связи с исполнением должностных обязанностей вознаграждения (неосновательного обогащения) в денежной либо натуральной форме от физических и юридических лиц (подарки, деньги, ценности, ссуды, услуги материального характера, оплата развлечений, отдыха, транспортных расходов и т.д.) для себя и для третьих лиц;</w:t>
      </w:r>
    </w:p>
    <w:p w:rsidR="00764B85" w:rsidRPr="0048434D" w:rsidRDefault="00764B85" w:rsidP="00764B85">
      <w:pPr>
        <w:suppressAutoHyphens w:val="0"/>
        <w:spacing w:after="0" w:line="240" w:lineRule="auto"/>
        <w:ind w:firstLine="283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48434D">
        <w:rPr>
          <w:rFonts w:ascii="Times New Roman" w:eastAsia="Times New Roman" w:hAnsi="Times New Roman"/>
          <w:sz w:val="28"/>
          <w:szCs w:val="28"/>
        </w:rPr>
        <w:t>Принимать меры по недопущению возможности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764B85" w:rsidRPr="0048434D" w:rsidRDefault="00764B85" w:rsidP="00764B85">
      <w:pPr>
        <w:numPr>
          <w:ilvl w:val="0"/>
          <w:numId w:val="3"/>
        </w:numPr>
        <w:tabs>
          <w:tab w:val="clear" w:pos="45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764B85" w:rsidRPr="0048434D" w:rsidRDefault="00764B85" w:rsidP="00764B85">
      <w:pPr>
        <w:numPr>
          <w:ilvl w:val="0"/>
          <w:numId w:val="3"/>
        </w:numPr>
        <w:tabs>
          <w:tab w:val="clear" w:pos="450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 Внедрять в практику стандарты и процедуры, направленные на обеспечение добросовестной работы организации, обеспечивать недопущение составления неофициальной отчетности и использования поддельных документов.</w:t>
      </w:r>
    </w:p>
    <w:p w:rsidR="00764B85" w:rsidRPr="0048434D" w:rsidRDefault="00764B85" w:rsidP="00764B85">
      <w:pPr>
        <w:numPr>
          <w:ilvl w:val="0"/>
          <w:numId w:val="3"/>
        </w:numPr>
        <w:tabs>
          <w:tab w:val="clear" w:pos="450"/>
          <w:tab w:val="left" w:pos="443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 xml:space="preserve">Работник </w:t>
      </w:r>
      <w:r>
        <w:rPr>
          <w:rFonts w:ascii="Times New Roman" w:eastAsia="Times New Roman" w:hAnsi="Times New Roman"/>
          <w:sz w:val="28"/>
          <w:szCs w:val="28"/>
        </w:rPr>
        <w:t>ООО «Дантист</w:t>
      </w:r>
      <w:r w:rsidRPr="0048434D">
        <w:rPr>
          <w:rFonts w:ascii="Times New Roman" w:eastAsia="Times New Roman" w:hAnsi="Times New Roman"/>
          <w:sz w:val="28"/>
          <w:szCs w:val="28"/>
        </w:rPr>
        <w:t>» не имеет права:</w:t>
      </w:r>
    </w:p>
    <w:p w:rsidR="00764B85" w:rsidRPr="0048434D" w:rsidRDefault="00764B85" w:rsidP="00764B85">
      <w:pPr>
        <w:pStyle w:val="a3"/>
        <w:numPr>
          <w:ilvl w:val="0"/>
          <w:numId w:val="5"/>
        </w:numPr>
        <w:suppressAutoHyphens w:val="0"/>
        <w:spacing w:after="0" w:line="240" w:lineRule="auto"/>
        <w:ind w:left="0" w:firstLine="272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Злоупотреблять должностными полномочиями, склонять кого-либо к правонарушениям, имеющим коррупционную направленность;</w:t>
      </w:r>
    </w:p>
    <w:p w:rsidR="00764B85" w:rsidRPr="0048434D" w:rsidRDefault="00764B85" w:rsidP="00764B85">
      <w:pPr>
        <w:pStyle w:val="a3"/>
        <w:numPr>
          <w:ilvl w:val="0"/>
          <w:numId w:val="5"/>
        </w:numPr>
        <w:suppressAutoHyphens w:val="0"/>
        <w:spacing w:after="0" w:line="240" w:lineRule="auto"/>
        <w:ind w:left="0" w:firstLine="272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Во время исполнения им должностных обязанностей вести себя вызывающе по отношению к окружающим, проявлять негативные эмоции, использовать слова и выражения, не допускаемые деловым этикетом.</w:t>
      </w:r>
    </w:p>
    <w:p w:rsidR="00764B85" w:rsidRPr="0048434D" w:rsidRDefault="00764B85" w:rsidP="00764B85">
      <w:pPr>
        <w:pStyle w:val="a3"/>
        <w:numPr>
          <w:ilvl w:val="0"/>
          <w:numId w:val="5"/>
        </w:numPr>
        <w:suppressAutoHyphens w:val="0"/>
        <w:spacing w:after="0" w:line="240" w:lineRule="auto"/>
        <w:ind w:left="0" w:firstLine="272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lastRenderedPageBreak/>
        <w:t>Работник, наделенный организационно-распорядительными полномочиями по отношению к другим работникам, призван:</w:t>
      </w:r>
    </w:p>
    <w:p w:rsidR="00764B85" w:rsidRPr="0048434D" w:rsidRDefault="00764B85" w:rsidP="00764B85">
      <w:pPr>
        <w:pStyle w:val="a3"/>
        <w:numPr>
          <w:ilvl w:val="0"/>
          <w:numId w:val="5"/>
        </w:numPr>
        <w:suppressAutoHyphens w:val="0"/>
        <w:spacing w:after="0" w:line="240" w:lineRule="auto"/>
        <w:ind w:left="0" w:firstLine="272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48434D">
        <w:rPr>
          <w:rFonts w:ascii="Times New Roman" w:eastAsia="Times New Roman" w:hAnsi="Times New Roman"/>
          <w:sz w:val="28"/>
          <w:szCs w:val="28"/>
        </w:rPr>
        <w:t>коррупционно</w:t>
      </w:r>
      <w:proofErr w:type="spellEnd"/>
      <w:r w:rsidRPr="0048434D">
        <w:rPr>
          <w:rFonts w:ascii="Times New Roman" w:eastAsia="Times New Roman" w:hAnsi="Times New Roman"/>
          <w:sz w:val="28"/>
          <w:szCs w:val="28"/>
        </w:rPr>
        <w:t>-опасного поведения;</w:t>
      </w:r>
    </w:p>
    <w:p w:rsidR="00764B85" w:rsidRPr="0048434D" w:rsidRDefault="00764B85" w:rsidP="00764B85">
      <w:pPr>
        <w:pStyle w:val="a3"/>
        <w:numPr>
          <w:ilvl w:val="0"/>
          <w:numId w:val="5"/>
        </w:numPr>
        <w:suppressAutoHyphens w:val="0"/>
        <w:spacing w:after="0" w:line="240" w:lineRule="auto"/>
        <w:ind w:left="0" w:firstLine="272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своим личным поведением подавать пример честности, беспристрастности и справедливости;</w:t>
      </w:r>
    </w:p>
    <w:p w:rsidR="00764B85" w:rsidRPr="0048434D" w:rsidRDefault="00764B85" w:rsidP="00764B85">
      <w:pPr>
        <w:pStyle w:val="a3"/>
        <w:numPr>
          <w:ilvl w:val="0"/>
          <w:numId w:val="5"/>
        </w:numPr>
        <w:suppressAutoHyphens w:val="0"/>
        <w:spacing w:after="0" w:line="240" w:lineRule="auto"/>
        <w:ind w:left="0" w:firstLine="272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764B85" w:rsidRPr="0048434D" w:rsidRDefault="00764B85" w:rsidP="00764B85">
      <w:pPr>
        <w:pStyle w:val="a3"/>
        <w:numPr>
          <w:ilvl w:val="0"/>
          <w:numId w:val="5"/>
        </w:numPr>
        <w:suppressAutoHyphens w:val="0"/>
        <w:spacing w:after="0" w:line="240" w:lineRule="auto"/>
        <w:ind w:left="0" w:firstLine="272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764B85" w:rsidRPr="00F414B2" w:rsidRDefault="00764B85" w:rsidP="00764B8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bookmarkStart w:id="2" w:name="bookmark8"/>
      <w:bookmarkEnd w:id="2"/>
      <w:r w:rsidRPr="00F414B2">
        <w:rPr>
          <w:rFonts w:ascii="Times New Roman" w:eastAsia="Times New Roman" w:hAnsi="Times New Roman"/>
          <w:b/>
          <w:sz w:val="28"/>
          <w:szCs w:val="28"/>
        </w:rPr>
        <w:t>Статья 4. Ответственность за нарушение Кодекса.</w:t>
      </w:r>
    </w:p>
    <w:p w:rsidR="00764B85" w:rsidRPr="0048434D" w:rsidRDefault="00764B85" w:rsidP="00764B85">
      <w:pPr>
        <w:numPr>
          <w:ilvl w:val="0"/>
          <w:numId w:val="4"/>
        </w:numPr>
        <w:tabs>
          <w:tab w:val="clear" w:pos="432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 xml:space="preserve">Работник </w:t>
      </w:r>
      <w:r>
        <w:rPr>
          <w:rFonts w:ascii="Times New Roman" w:eastAsia="Times New Roman" w:hAnsi="Times New Roman"/>
          <w:sz w:val="28"/>
          <w:szCs w:val="28"/>
        </w:rPr>
        <w:t>ООО «Дантист</w:t>
      </w:r>
      <w:r w:rsidRPr="0048434D">
        <w:rPr>
          <w:rFonts w:ascii="Times New Roman" w:eastAsia="Times New Roman" w:hAnsi="Times New Roman"/>
          <w:sz w:val="28"/>
          <w:szCs w:val="28"/>
        </w:rPr>
        <w:t>» 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:rsidR="00764B85" w:rsidRPr="0048434D" w:rsidRDefault="00764B85" w:rsidP="00764B85">
      <w:pPr>
        <w:numPr>
          <w:ilvl w:val="0"/>
          <w:numId w:val="4"/>
        </w:numPr>
        <w:tabs>
          <w:tab w:val="clear" w:pos="432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Знание и соблюдение положений Кодекса является одним из критериев оценки качества их профессиональной деятельности и поведения во время исполнения должностных обязанностей.</w:t>
      </w:r>
    </w:p>
    <w:p w:rsidR="00764B85" w:rsidRPr="0048434D" w:rsidRDefault="00764B85" w:rsidP="00764B85">
      <w:pPr>
        <w:numPr>
          <w:ilvl w:val="0"/>
          <w:numId w:val="4"/>
        </w:numPr>
        <w:tabs>
          <w:tab w:val="clear" w:pos="432"/>
        </w:tabs>
        <w:suppressAutoHyphens w:val="0"/>
        <w:spacing w:after="0" w:line="240" w:lineRule="auto"/>
        <w:ind w:left="0"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48434D">
        <w:rPr>
          <w:rFonts w:ascii="Times New Roman" w:eastAsia="Times New Roman" w:hAnsi="Times New Roman"/>
          <w:sz w:val="28"/>
          <w:szCs w:val="28"/>
        </w:rPr>
        <w:t>Анализ и оценка соблюдения положений, предусмотренных настоящим Кодексом, являются обязательными при проведении аттестации, назначении на вышестоящую должность, рассмотрении вопросов поощрения и награждения, а также наложении дисциплинарного взыскания.</w:t>
      </w:r>
    </w:p>
    <w:p w:rsidR="00A84895" w:rsidRDefault="00A84895" w:rsidP="00764B85">
      <w:bookmarkStart w:id="3" w:name="_GoBack"/>
      <w:bookmarkEnd w:id="3"/>
    </w:p>
    <w:sectPr w:rsidR="00A84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">
    <w:nsid w:val="00000004"/>
    <w:multiLevelType w:val="multilevel"/>
    <w:tmpl w:val="00000004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5EC15F0F"/>
    <w:multiLevelType w:val="hybridMultilevel"/>
    <w:tmpl w:val="24B0D7D8"/>
    <w:lvl w:ilvl="0" w:tplc="A49A3E9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79F44B8F"/>
    <w:multiLevelType w:val="hybridMultilevel"/>
    <w:tmpl w:val="DDF81F12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672"/>
    <w:rsid w:val="00764B85"/>
    <w:rsid w:val="00A84895"/>
    <w:rsid w:val="00E90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8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B85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4B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1284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2020-12-11T06:16:00Z</dcterms:created>
  <dcterms:modified xsi:type="dcterms:W3CDTF">2020-12-11T06:16:00Z</dcterms:modified>
</cp:coreProperties>
</file>