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1D9421A6" wp14:editId="6B2CB2C8">
            <wp:extent cx="6188710" cy="4122420"/>
            <wp:effectExtent l="0" t="0" r="2540" b="0"/>
            <wp:docPr id="1" name="Рисунок 1" descr="https://sun9-53.userapi.com/c855024/v855024225/2338e8/JFvdKJBay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c855024/v855024225/2338e8/JFvdKJBayl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Повышенную опасность для человека, если он, конечно, не живет в центре безводной песчаной пустыни, представляют водоемы: реки, озера, пруды, карьеры и </w:t>
      </w:r>
      <w:proofErr w:type="gramStart"/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пр.</w:t>
      </w:r>
      <w:proofErr w:type="gramEnd"/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даже строительные котлованы и траншеи, заполненные водой. Чаще всего несчастные случаи на воде бывают связаны с купанием в случайных, не приспособленных для этого местах, при переправах по льду через замерзшие водоемы, катаниях на лодках и других </w:t>
      </w:r>
      <w:proofErr w:type="spellStart"/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плавсредствах</w:t>
      </w:r>
      <w:proofErr w:type="spellEnd"/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пр.</w:t>
      </w:r>
    </w:p>
    <w:p w:rsidR="00C951A3" w:rsidRPr="00C951A3" w:rsidRDefault="00C951A3" w:rsidP="00C951A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hyperlink r:id="rId6" w:tgtFrame="_blank" w:history="1">
        <w:r w:rsidRPr="00C951A3">
          <w:rPr>
            <w:rFonts w:ascii="Times New Roman" w:eastAsia="Times New Roman" w:hAnsi="Times New Roman" w:cs="Times New Roman"/>
            <w:b/>
            <w:bCs/>
            <w:color w:val="428BCA"/>
            <w:sz w:val="28"/>
            <w:szCs w:val="28"/>
            <w:lang w:eastAsia="ru-RU"/>
          </w:rPr>
          <w:t>Видеоролик «Соблюдайте правила поведения на воде»</w:t>
        </w:r>
      </w:hyperlink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6DB97AC" wp14:editId="7BA72290">
            <wp:extent cx="5382895" cy="7733665"/>
            <wp:effectExtent l="0" t="0" r="8255" b="635"/>
            <wp:docPr id="2" name="Рисунок 2" descr="https://sun9-21.userapi.com/c857536/v857536817/211d09/ftkqzQxRS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c857536/v857536817/211d09/ftkqzQxRSw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773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bookmarkStart w:id="0" w:name="_GoBack"/>
      <w:r w:rsidRPr="00C951A3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1568E6E" wp14:editId="3E87B2DE">
            <wp:extent cx="5746671" cy="4061578"/>
            <wp:effectExtent l="0" t="0" r="6985" b="0"/>
            <wp:docPr id="3" name="Рисунок 3" descr="https://sun9-64.userapi.com/c855024/v855024225/2338f8/sVlE0mY_W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c855024/v855024225/2338f8/sVlE0mY_WK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13" cy="407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Безопасность на воде в летний период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Уважаемые родители, ознакомьтесь с действиями по обеспечению безопасности пребывания детей вблизи водных объектов:</w:t>
      </w:r>
    </w:p>
    <w:p w:rsidR="00C951A3" w:rsidRPr="00C951A3" w:rsidRDefault="00C951A3" w:rsidP="00C951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оставляйте детей без присмотра вблизи водоёмов</w:t>
      </w:r>
    </w:p>
    <w:p w:rsidR="00C951A3" w:rsidRPr="00C951A3" w:rsidRDefault="00C951A3" w:rsidP="00C951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Обеспечьте безопасность пребывания детей вблизи водных объектов</w:t>
      </w:r>
    </w:p>
    <w:p w:rsidR="00C951A3" w:rsidRPr="00C951A3" w:rsidRDefault="00C951A3" w:rsidP="00C951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позволяйте играть детям в опасных местах, где они могут упасть в воду</w:t>
      </w:r>
    </w:p>
    <w:p w:rsidR="00C951A3" w:rsidRPr="00C951A3" w:rsidRDefault="00C951A3" w:rsidP="00C951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оставляйте ребенка одного в воде, даже если он находится в спасательном жилете или на него надет спасательный круг</w:t>
      </w:r>
    </w:p>
    <w:p w:rsidR="00C951A3" w:rsidRPr="00C951A3" w:rsidRDefault="00C951A3" w:rsidP="00C951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Помните, что купание в необорудованных местах опасно для жизни и здоровья ваших детей!</w:t>
      </w:r>
    </w:p>
    <w:p w:rsidR="00C951A3" w:rsidRPr="00C951A3" w:rsidRDefault="00C951A3" w:rsidP="00C951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Обязательно научите ребенка плавать, сделайте его пребывание в воде более безопасным</w:t>
      </w:r>
    </w:p>
    <w:p w:rsidR="00C951A3" w:rsidRPr="00C951A3" w:rsidRDefault="00C951A3" w:rsidP="00C951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оставляйте детей без присмотра вблизи водоёмов, научите ребёнка не бояться звать на помощь, если он попал в беду</w:t>
      </w:r>
    </w:p>
    <w:p w:rsidR="00C951A3" w:rsidRPr="00C951A3" w:rsidRDefault="00C951A3" w:rsidP="00C951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устраивайте во время купания шумные игры на воде и не разрешайте этого детям – это опасно!</w:t>
      </w:r>
    </w:p>
    <w:p w:rsidR="00C951A3" w:rsidRPr="00C951A3" w:rsidRDefault="00C951A3" w:rsidP="00C951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поручайте присмотр за детьми при купании старшим братьям, сёстрам и малознакомым людям.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0A2EFD9" wp14:editId="6AA834A5">
            <wp:extent cx="2753360" cy="1870075"/>
            <wp:effectExtent l="0" t="0" r="8890" b="0"/>
            <wp:docPr id="4" name="Рисунок 4" descr="https://sun9-33.userapi.com/c855024/v855024225/2338ef/9txduIPSx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c855024/v855024225/2338ef/9txduIPSx4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Основные правила безопасного поведения на воде!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Водоемы являются опасными в любое время года. Летом они опасны при купании и пользовании плавательными средствами. Опасность чаще всего представляют сильное течение (в том числе подводное), глубокие омуты и подводные холодные ключи.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Летом на водоемах следует соблюдать определенные правила безопасного поведения.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Во-первых</w:t>
      </w: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следует избегать купания в незнакомых местах, специально не оборудованных для этой цели.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Во-вторых</w:t>
      </w: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при купании </w:t>
      </w:r>
      <w:r w:rsidRPr="00C951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запрещается</w:t>
      </w: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951A3" w:rsidRPr="00C951A3" w:rsidRDefault="00C951A3" w:rsidP="00C951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заплывать за границы зоны купания;</w:t>
      </w:r>
    </w:p>
    <w:p w:rsidR="00C951A3" w:rsidRPr="00C951A3" w:rsidRDefault="00C951A3" w:rsidP="00C951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подплывать к движущимся судам, лодкам, катерам, катамаранам, гидроциклам;</w:t>
      </w:r>
    </w:p>
    <w:p w:rsidR="00C951A3" w:rsidRPr="00C951A3" w:rsidRDefault="00C951A3" w:rsidP="00C951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нырять и долго находиться под водой;</w:t>
      </w:r>
    </w:p>
    <w:p w:rsidR="00C951A3" w:rsidRPr="00C951A3" w:rsidRDefault="00C951A3" w:rsidP="00C951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прыгать в воду в незнакомых местах, с причалов и др. сооружений, не приспособленных для этих целей;</w:t>
      </w:r>
    </w:p>
    <w:p w:rsidR="00C951A3" w:rsidRPr="00C951A3" w:rsidRDefault="00C951A3" w:rsidP="00C951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долго находиться в холодной воде;</w:t>
      </w:r>
    </w:p>
    <w:p w:rsidR="00C951A3" w:rsidRPr="00C951A3" w:rsidRDefault="00C951A3" w:rsidP="00C951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купаться на голодный желудок;</w:t>
      </w:r>
    </w:p>
    <w:p w:rsidR="00C951A3" w:rsidRPr="00C951A3" w:rsidRDefault="00C951A3" w:rsidP="00C951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проводить в воде игры, связанные с нырянием и захватом друг друга;</w:t>
      </w:r>
    </w:p>
    <w:p w:rsidR="00C951A3" w:rsidRPr="00C951A3" w:rsidRDefault="00C951A3" w:rsidP="00C951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плавать на досках, лежаках, бревнах, надувных матрасах и камерах (за пределы нормы заплыва);</w:t>
      </w:r>
    </w:p>
    <w:p w:rsidR="00C951A3" w:rsidRPr="00C951A3" w:rsidRDefault="00C951A3" w:rsidP="00C951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подавать крики ложной тревоги;</w:t>
      </w:r>
    </w:p>
    <w:p w:rsidR="00C951A3" w:rsidRPr="00C951A3" w:rsidRDefault="00C951A3" w:rsidP="00C951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приводить с собой собак и др. животных.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Необходимо уметь не только плавать, но и отдыхать на воде.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Наиболее известные способы отдыха: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Лечь на воду спиной, расправив руки и ноги, расслабиться и помогая себе удержаться в таком положении, сделать вдох, а затем после паузы — медленный выдох.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Если во время купания свело ногу, надо позвать на помощь, затем погрузиться с головой в воду, сильно потянуть ногу на себя за большой палец, а затем распрямить ее.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не имеешь навыка в плавание, не следует заплывать за границы зоны купания, это опасно для жизни.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умеющим плавать купаться необходимо только в специально оборудованных местах глубиной не более 1-2 метра!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КАТЕГОРИЧЕСКИ ЗАПРЕЩАЕТСЯ</w:t>
      </w: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купание на водных объектах, оборудованных предупреждающими аншлагами </w:t>
      </w:r>
      <w:r w:rsidRPr="00C951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«КУПАНИЕ ЗАПРЕЩЕНО!»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Помните! Только неукоснительное соблюдение мер безопасного поведения на воде может предупредить беду.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7FA35FEC" wp14:editId="335F9D3B">
            <wp:extent cx="5238115" cy="5217795"/>
            <wp:effectExtent l="0" t="0" r="635" b="1905"/>
            <wp:docPr id="6" name="Рисунок 6" descr="https://sun9-63.userapi.com/c855024/v855024225/233900/KquPT-Eql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3.userapi.com/c855024/v855024225/233900/KquPT-Eqlm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52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УВАЖАЕМЫЕ РОДИТЕЛИ!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Безопасность жизни детей на водоемах во многих случаях зависит ТОЛЬКО ОТ ВАС!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связи с наступлением жаркой погоды, в целях недопущения гибели детей на водоемах в летний период обращаемся к Вам с убедительной просьбой: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 на воде, от этого зависит жизнь Ваших детей сегодня и завтра.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Категорически запрещено купание:</w:t>
      </w:r>
    </w:p>
    <w:p w:rsidR="00C951A3" w:rsidRPr="00C951A3" w:rsidRDefault="00C951A3" w:rsidP="00C951A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 без надзора взрослых;</w:t>
      </w:r>
    </w:p>
    <w:p w:rsidR="00C951A3" w:rsidRPr="00C951A3" w:rsidRDefault="00C951A3" w:rsidP="00C951A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незнакомых местах;</w:t>
      </w:r>
    </w:p>
    <w:p w:rsidR="00C951A3" w:rsidRPr="00C951A3" w:rsidRDefault="00C951A3" w:rsidP="00C951A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надувных матрацах, камерах и других плавательных средствах (без надзора взрослых);</w:t>
      </w:r>
    </w:p>
    <w:p w:rsidR="00C951A3" w:rsidRPr="00C951A3" w:rsidRDefault="00C951A3" w:rsidP="00C951A3">
      <w:pPr>
        <w:shd w:val="clear" w:color="auto" w:fill="FFFFFF"/>
        <w:spacing w:after="150" w:line="240" w:lineRule="auto"/>
        <w:ind w:firstLine="300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Необходимо соблюдать следующие правила:</w:t>
      </w:r>
    </w:p>
    <w:p w:rsidR="00C951A3" w:rsidRPr="00C951A3" w:rsidRDefault="00C951A3" w:rsidP="00C951A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Прежде чем войти в воду, сделайте разминку, выполнив несколько легких упражнений.</w:t>
      </w:r>
    </w:p>
    <w:p w:rsidR="00C951A3" w:rsidRPr="00C951A3" w:rsidRDefault="00C951A3" w:rsidP="00C951A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Постепенно входите в воду, убедившись в том, что температура воды комфортна для тела (не ниже установленной нормы).</w:t>
      </w:r>
    </w:p>
    <w:p w:rsidR="00C951A3" w:rsidRPr="00C951A3" w:rsidRDefault="00C951A3" w:rsidP="00C951A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нырять при недостаточной глубине водоема, при необследованном дне (особенно головой вниз!), при нахождении вблизи других пловцов.</w:t>
      </w:r>
    </w:p>
    <w:p w:rsidR="00C951A3" w:rsidRPr="00C951A3" w:rsidRDefault="00C951A3" w:rsidP="00C951A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Продолжительность купания — не более 30 минут, при невысокой температуре воды — не более 5-6 минут.</w:t>
      </w:r>
    </w:p>
    <w:p w:rsidR="00C951A3" w:rsidRPr="00C951A3" w:rsidRDefault="00C951A3" w:rsidP="00C951A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купании в естественном водоеме не заплывать за установленные знаки ограждения, не подплывать близко к моторным лодкам и прочим плавательным средствам.</w:t>
      </w:r>
    </w:p>
    <w:p w:rsidR="00C951A3" w:rsidRPr="00C951A3" w:rsidRDefault="00C951A3" w:rsidP="00C951A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избежание перегревания отдыхайте на пляже в головном уборе.</w:t>
      </w:r>
    </w:p>
    <w:p w:rsidR="00C951A3" w:rsidRPr="00C951A3" w:rsidRDefault="00C951A3" w:rsidP="00C951A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51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допускать ситуаций неоправданного риска, шалости на воде.</w:t>
      </w:r>
    </w:p>
    <w:p w:rsidR="00B84490" w:rsidRDefault="00B84490"/>
    <w:sectPr w:rsidR="00B84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8660C"/>
    <w:multiLevelType w:val="multilevel"/>
    <w:tmpl w:val="67F20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E01AA6"/>
    <w:multiLevelType w:val="multilevel"/>
    <w:tmpl w:val="FA40F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EB0F60"/>
    <w:multiLevelType w:val="multilevel"/>
    <w:tmpl w:val="13DA0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67328A"/>
    <w:multiLevelType w:val="multilevel"/>
    <w:tmpl w:val="47AC2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D03DB4"/>
    <w:multiLevelType w:val="multilevel"/>
    <w:tmpl w:val="C498B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1A3"/>
    <w:rsid w:val="00B84490"/>
    <w:rsid w:val="00C9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C4D976-EB25-4D14-9110-03282307C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2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di.sk/i/2HG2dWmzjseGkQ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2020-07-16T05:59:00Z</dcterms:created>
  <dcterms:modified xsi:type="dcterms:W3CDTF">2020-07-16T06:01:00Z</dcterms:modified>
</cp:coreProperties>
</file>