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ED" w:rsidRPr="00B61E46" w:rsidRDefault="00347FED" w:rsidP="00347FED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Муниципальное дошкольное образовательное учреждение</w:t>
      </w:r>
    </w:p>
    <w:p w:rsidR="00347FED" w:rsidRPr="00B61E46" w:rsidRDefault="00347FED" w:rsidP="00347FED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«Детский сад «Сказка» </w:t>
      </w:r>
      <w:proofErr w:type="spellStart"/>
      <w:r w:rsidRPr="00B61E46">
        <w:rPr>
          <w:b/>
          <w:sz w:val="24"/>
          <w:szCs w:val="24"/>
        </w:rPr>
        <w:t>г</w:t>
      </w:r>
      <w:proofErr w:type="gramStart"/>
      <w:r w:rsidRPr="00B61E46">
        <w:rPr>
          <w:b/>
          <w:sz w:val="24"/>
          <w:szCs w:val="24"/>
        </w:rPr>
        <w:t>.К</w:t>
      </w:r>
      <w:proofErr w:type="gramEnd"/>
      <w:r w:rsidRPr="00B61E46">
        <w:rPr>
          <w:b/>
          <w:sz w:val="24"/>
          <w:szCs w:val="24"/>
        </w:rPr>
        <w:t>атав-Ивановска</w:t>
      </w:r>
      <w:proofErr w:type="spellEnd"/>
      <w:r w:rsidRPr="00B61E46">
        <w:rPr>
          <w:b/>
          <w:sz w:val="24"/>
          <w:szCs w:val="24"/>
        </w:rPr>
        <w:t>»</w:t>
      </w:r>
    </w:p>
    <w:p w:rsidR="00347FED" w:rsidRPr="00B61E46" w:rsidRDefault="00347FED" w:rsidP="00347FED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Катав-Ивановского муниципального района</w:t>
      </w:r>
    </w:p>
    <w:p w:rsidR="00347FED" w:rsidRPr="00B61E46" w:rsidRDefault="00347FED" w:rsidP="00347FED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347FED" w:rsidRPr="00B61E46" w:rsidRDefault="00347FED" w:rsidP="00347FED">
      <w:pPr>
        <w:ind w:hanging="567"/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347FED" w:rsidRPr="00B61E46" w:rsidRDefault="00347FED" w:rsidP="00347FED">
      <w:pPr>
        <w:pBdr>
          <w:bottom w:val="single" w:sz="12" w:space="1" w:color="auto"/>
        </w:pBdr>
        <w:ind w:hanging="567"/>
        <w:jc w:val="center"/>
        <w:rPr>
          <w:rStyle w:val="x-phmenubutton"/>
          <w:b/>
          <w:i/>
          <w:iCs/>
          <w:sz w:val="24"/>
          <w:szCs w:val="24"/>
        </w:rPr>
      </w:pPr>
      <w:r w:rsidRPr="00B61E46">
        <w:rPr>
          <w:b/>
          <w:sz w:val="24"/>
          <w:szCs w:val="24"/>
          <w:lang w:val="en-US"/>
        </w:rPr>
        <w:t>E</w:t>
      </w:r>
      <w:r w:rsidRPr="00B61E46">
        <w:rPr>
          <w:b/>
          <w:sz w:val="24"/>
          <w:szCs w:val="24"/>
        </w:rPr>
        <w:t>-</w:t>
      </w:r>
      <w:r w:rsidRPr="00B61E46">
        <w:rPr>
          <w:b/>
          <w:sz w:val="24"/>
          <w:szCs w:val="24"/>
          <w:lang w:val="en-US"/>
        </w:rPr>
        <w:t>mail</w:t>
      </w:r>
      <w:r w:rsidRPr="00B61E46">
        <w:rPr>
          <w:b/>
          <w:sz w:val="24"/>
          <w:szCs w:val="24"/>
        </w:rPr>
        <w:t xml:space="preserve">:  </w:t>
      </w:r>
      <w:hyperlink r:id="rId5" w:history="1"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 w:rsidRPr="00B61E46">
          <w:rPr>
            <w:rStyle w:val="a5"/>
            <w:b/>
            <w:i/>
            <w:iCs/>
            <w:sz w:val="24"/>
            <w:szCs w:val="24"/>
          </w:rPr>
          <w:t>2016@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 w:rsidRPr="00B61E46">
          <w:rPr>
            <w:rStyle w:val="a5"/>
            <w:b/>
            <w:i/>
            <w:iCs/>
            <w:sz w:val="24"/>
            <w:szCs w:val="24"/>
          </w:rPr>
          <w:t>.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C62D7B" w:rsidRDefault="00C62D7B">
      <w:pPr>
        <w:pStyle w:val="a3"/>
        <w:ind w:left="0"/>
        <w:rPr>
          <w:b/>
          <w:sz w:val="20"/>
        </w:rPr>
      </w:pPr>
    </w:p>
    <w:p w:rsidR="00C62D7B" w:rsidRDefault="00C62D7B">
      <w:pPr>
        <w:pStyle w:val="a3"/>
        <w:spacing w:before="9"/>
        <w:ind w:left="0"/>
        <w:rPr>
          <w:b/>
          <w:sz w:val="27"/>
        </w:rPr>
      </w:pPr>
    </w:p>
    <w:p w:rsidR="00C62D7B" w:rsidRDefault="00347FED">
      <w:pPr>
        <w:pStyle w:val="Heading1"/>
        <w:spacing w:before="87"/>
      </w:pPr>
      <w:r>
        <w:t>КРАТКАЯ</w:t>
      </w:r>
      <w:r>
        <w:rPr>
          <w:spacing w:val="62"/>
        </w:rPr>
        <w:t xml:space="preserve"> </w:t>
      </w:r>
      <w:r>
        <w:t>АННОТАЦИЯ</w:t>
      </w:r>
    </w:p>
    <w:p w:rsidR="00C62D7B" w:rsidRDefault="00347FED">
      <w:pPr>
        <w:spacing w:before="5" w:line="235" w:lineRule="auto"/>
        <w:ind w:left="906" w:right="912"/>
        <w:jc w:val="center"/>
        <w:rPr>
          <w:b/>
          <w:sz w:val="28"/>
        </w:rPr>
      </w:pPr>
      <w:r>
        <w:rPr>
          <w:b/>
          <w:sz w:val="28"/>
        </w:rPr>
        <w:t>КОРРЕКЦИОННОЙ РАБОЧЕЙ ПРОГРАММЫ УЧИТЕЛЯ-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ЛОГОПЕДА</w:t>
      </w:r>
    </w:p>
    <w:p w:rsidR="00C62D7B" w:rsidRDefault="00347FED">
      <w:pPr>
        <w:pStyle w:val="Heading1"/>
        <w:spacing w:before="204"/>
        <w:ind w:left="1588" w:right="1595"/>
      </w:pPr>
      <w:r>
        <w:t>для</w:t>
      </w:r>
      <w:r>
        <w:rPr>
          <w:spacing w:val="-7"/>
        </w:rPr>
        <w:t xml:space="preserve"> </w:t>
      </w:r>
      <w:r>
        <w:t>логопедического</w:t>
      </w:r>
      <w:r>
        <w:rPr>
          <w:spacing w:val="-4"/>
        </w:rPr>
        <w:t xml:space="preserve"> </w:t>
      </w:r>
      <w:r>
        <w:t>пункта</w:t>
      </w:r>
    </w:p>
    <w:p w:rsidR="00C62D7B" w:rsidRDefault="00347FED">
      <w:pPr>
        <w:pStyle w:val="a3"/>
        <w:spacing w:before="200" w:line="275" w:lineRule="exact"/>
        <w:ind w:left="522"/>
      </w:pPr>
      <w:r>
        <w:t>В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дошкольном</w:t>
      </w:r>
      <w:r>
        <w:rPr>
          <w:spacing w:val="-9"/>
        </w:rPr>
        <w:t xml:space="preserve"> </w:t>
      </w:r>
      <w:r>
        <w:t>образовательном учреждении</w:t>
      </w:r>
      <w:r>
        <w:rPr>
          <w:spacing w:val="-1"/>
        </w:rPr>
        <w:t xml:space="preserve"> </w:t>
      </w:r>
      <w:r>
        <w:t>«Д</w:t>
      </w:r>
      <w:r>
        <w:t>етский</w:t>
      </w:r>
      <w:r>
        <w:rPr>
          <w:spacing w:val="58"/>
        </w:rPr>
        <w:t xml:space="preserve"> </w:t>
      </w:r>
      <w:r>
        <w:t>сад</w:t>
      </w:r>
      <w:r>
        <w:rPr>
          <w:spacing w:val="2"/>
        </w:rPr>
        <w:t xml:space="preserve"> </w:t>
      </w:r>
    </w:p>
    <w:p w:rsidR="00C62D7B" w:rsidRDefault="00347FED">
      <w:pPr>
        <w:pStyle w:val="a3"/>
        <w:ind w:right="536"/>
      </w:pPr>
      <w:r>
        <w:t xml:space="preserve">«Сказка»  </w:t>
      </w:r>
      <w:proofErr w:type="gramStart"/>
      <w:r>
        <w:t>г</w:t>
      </w:r>
      <w:proofErr w:type="gramEnd"/>
      <w:r>
        <w:t xml:space="preserve">. Катав-Ивановска» </w:t>
      </w:r>
      <w:r>
        <w:t>Катав-Ивановского муниципального района функционирует логопедический</w:t>
      </w:r>
      <w:r>
        <w:rPr>
          <w:spacing w:val="-57"/>
        </w:rPr>
        <w:t xml:space="preserve"> </w:t>
      </w:r>
      <w:r>
        <w:t>пункт, который посещают дети с 5 летнего возраста с логопедическими заключениями</w:t>
      </w:r>
      <w:r>
        <w:rPr>
          <w:spacing w:val="-57"/>
        </w:rPr>
        <w:t xml:space="preserve"> </w:t>
      </w:r>
      <w:r>
        <w:t>ФНР, ФФНР, ОНР. Количество детей составляет 30 человек на 1/5 ставки учителя-</w:t>
      </w:r>
      <w:r>
        <w:rPr>
          <w:spacing w:val="1"/>
        </w:rPr>
        <w:t xml:space="preserve"> </w:t>
      </w:r>
      <w:r>
        <w:t>логопеда.</w:t>
      </w:r>
    </w:p>
    <w:p w:rsidR="00C62D7B" w:rsidRDefault="00347FED">
      <w:pPr>
        <w:spacing w:line="276" w:lineRule="auto"/>
        <w:ind w:left="100" w:right="104" w:firstLine="604"/>
        <w:jc w:val="both"/>
        <w:rPr>
          <w:sz w:val="24"/>
        </w:rPr>
      </w:pPr>
      <w:r>
        <w:rPr>
          <w:b/>
          <w:sz w:val="24"/>
        </w:rPr>
        <w:t xml:space="preserve">Нормативно-правовую основу </w:t>
      </w:r>
      <w:r>
        <w:rPr>
          <w:sz w:val="24"/>
        </w:rPr>
        <w:t xml:space="preserve">для разработки рабочей программы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составляют:</w:t>
      </w:r>
    </w:p>
    <w:p w:rsidR="00C62D7B" w:rsidRDefault="00347FED">
      <w:pPr>
        <w:pStyle w:val="a3"/>
        <w:spacing w:line="275" w:lineRule="exact"/>
        <w:ind w:left="810"/>
        <w:jc w:val="both"/>
      </w:pPr>
      <w:r>
        <w:t>ФГОС</w:t>
      </w:r>
      <w:r>
        <w:rPr>
          <w:spacing w:val="41"/>
        </w:rPr>
        <w:t xml:space="preserve"> </w:t>
      </w:r>
      <w:r>
        <w:t>дошкольного</w:t>
      </w:r>
      <w:r>
        <w:rPr>
          <w:spacing w:val="42"/>
        </w:rPr>
        <w:t xml:space="preserve"> </w:t>
      </w:r>
      <w:r>
        <w:t>образования,</w:t>
      </w:r>
      <w:r>
        <w:rPr>
          <w:spacing w:val="44"/>
        </w:rPr>
        <w:t xml:space="preserve"> </w:t>
      </w:r>
      <w:r>
        <w:t>утвержденным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proofErr w:type="spellStart"/>
      <w:r>
        <w:t>Минобрнауки</w:t>
      </w:r>
      <w:proofErr w:type="spellEnd"/>
      <w:r>
        <w:rPr>
          <w:spacing w:val="44"/>
        </w:rPr>
        <w:t xml:space="preserve"> </w:t>
      </w:r>
      <w:r>
        <w:t>России</w:t>
      </w:r>
    </w:p>
    <w:p w:rsidR="00C62D7B" w:rsidRDefault="00347FED">
      <w:pPr>
        <w:pStyle w:val="a3"/>
        <w:spacing w:before="40" w:line="278" w:lineRule="auto"/>
        <w:ind w:right="103"/>
        <w:jc w:val="both"/>
      </w:pPr>
      <w:r>
        <w:t>№1155 от 17.10.2013г с изменениями на 21 января 2019 года, Федеральным законом №</w:t>
      </w:r>
      <w:r>
        <w:rPr>
          <w:spacing w:val="1"/>
        </w:rPr>
        <w:t xml:space="preserve"> </w:t>
      </w:r>
      <w:r>
        <w:t>273-ФЗ от 29.12.2012г "Об образовании в Российской Федерации"</w:t>
      </w:r>
      <w:r>
        <w:t xml:space="preserve"> с изменениями от 8</w:t>
      </w:r>
      <w:r>
        <w:rPr>
          <w:spacing w:val="1"/>
        </w:rPr>
        <w:t xml:space="preserve"> </w:t>
      </w:r>
      <w:r>
        <w:t>декабря</w:t>
      </w:r>
      <w:r>
        <w:rPr>
          <w:spacing w:val="33"/>
        </w:rPr>
        <w:t xml:space="preserve"> </w:t>
      </w:r>
      <w:r>
        <w:t>2020</w:t>
      </w:r>
      <w:r>
        <w:rPr>
          <w:spacing w:val="29"/>
        </w:rPr>
        <w:t xml:space="preserve"> </w:t>
      </w:r>
      <w:r>
        <w:t>года,</w:t>
      </w:r>
      <w:r>
        <w:rPr>
          <w:spacing w:val="34"/>
        </w:rPr>
        <w:t xml:space="preserve"> </w:t>
      </w:r>
      <w:r>
        <w:t>Приказом</w:t>
      </w:r>
      <w:r>
        <w:rPr>
          <w:spacing w:val="38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9"/>
        </w:rPr>
        <w:t xml:space="preserve"> </w:t>
      </w:r>
      <w:r>
        <w:t>РФ</w:t>
      </w:r>
      <w:r>
        <w:rPr>
          <w:spacing w:val="27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31</w:t>
      </w:r>
      <w:r>
        <w:rPr>
          <w:spacing w:val="29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t>2020</w:t>
      </w:r>
      <w:r>
        <w:rPr>
          <w:spacing w:val="29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373</w:t>
      </w:r>
    </w:p>
    <w:p w:rsidR="00C62D7B" w:rsidRDefault="00347FED">
      <w:pPr>
        <w:pStyle w:val="a3"/>
        <w:spacing w:line="276" w:lineRule="auto"/>
        <w:ind w:right="108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 организации</w:t>
      </w:r>
      <w:r>
        <w:rPr>
          <w:spacing w:val="1"/>
        </w:rPr>
        <w:t xml:space="preserve"> </w:t>
      </w:r>
      <w:r>
        <w:t>и осуществления образовательной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 требования</w:t>
      </w:r>
      <w:r>
        <w:rPr>
          <w:spacing w:val="1"/>
        </w:rPr>
        <w:t xml:space="preserve"> </w:t>
      </w:r>
      <w:r>
        <w:t>к организациям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 отдыха и оз</w:t>
      </w:r>
      <w:r>
        <w:t xml:space="preserve">доровления детей и молодежи», в соответствии Уставом </w:t>
      </w:r>
      <w:proofErr w:type="spellStart"/>
      <w:r>
        <w:t>МДОУ</w:t>
      </w:r>
      <w:proofErr w:type="gramStart"/>
      <w:r>
        <w:t>.П</w:t>
      </w:r>
      <w:proofErr w:type="gramEnd"/>
      <w:r>
        <w:t>оложением</w:t>
      </w:r>
      <w:proofErr w:type="spellEnd"/>
      <w:r>
        <w:rPr>
          <w:spacing w:val="5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логопедическом</w:t>
      </w:r>
      <w:r>
        <w:rPr>
          <w:spacing w:val="-1"/>
        </w:rPr>
        <w:t xml:space="preserve"> </w:t>
      </w:r>
      <w:r>
        <w:t>пункте МДОУ</w:t>
      </w:r>
      <w:r>
        <w:t>.</w:t>
      </w:r>
    </w:p>
    <w:p w:rsidR="00C62D7B" w:rsidRDefault="00347FED">
      <w:pPr>
        <w:pStyle w:val="a3"/>
        <w:ind w:left="810"/>
        <w:jc w:val="both"/>
      </w:pPr>
      <w:r>
        <w:t>Структура</w:t>
      </w:r>
      <w:r>
        <w:rPr>
          <w:spacing w:val="-2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предполагает наличие</w:t>
      </w:r>
      <w:r>
        <w:rPr>
          <w:spacing w:val="-2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разделов:</w:t>
      </w:r>
    </w:p>
    <w:p w:rsidR="00C62D7B" w:rsidRDefault="00347FED">
      <w:pPr>
        <w:pStyle w:val="a3"/>
        <w:spacing w:before="18" w:line="247" w:lineRule="auto"/>
        <w:ind w:left="839" w:right="129" w:hanging="10"/>
        <w:jc w:val="both"/>
      </w:pPr>
      <w:r>
        <w:t>I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C62D7B" w:rsidRDefault="00347FED">
      <w:pPr>
        <w:pStyle w:val="a3"/>
        <w:spacing w:before="41" w:line="247" w:lineRule="auto"/>
        <w:ind w:left="143" w:right="128" w:firstLine="710"/>
        <w:jc w:val="both"/>
      </w:pPr>
      <w:r>
        <w:t>2,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- описание образовательной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описание планирования об</w:t>
      </w:r>
      <w:r>
        <w:t>раз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роцесса, а также особенности традиционных 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мероприятий;</w:t>
      </w:r>
    </w:p>
    <w:p w:rsidR="00C62D7B" w:rsidRDefault="00347FED">
      <w:pPr>
        <w:pStyle w:val="a3"/>
        <w:spacing w:before="16" w:line="228" w:lineRule="auto"/>
        <w:ind w:left="162" w:right="110" w:firstLine="720"/>
        <w:jc w:val="both"/>
      </w:pPr>
      <w:proofErr w:type="gramStart"/>
      <w:r>
        <w:t>З</w:t>
      </w:r>
      <w:proofErr w:type="gramEnd"/>
      <w:r>
        <w:t>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</w:p>
    <w:p w:rsidR="00C62D7B" w:rsidRDefault="00C62D7B">
      <w:pPr>
        <w:pStyle w:val="a3"/>
        <w:spacing w:before="2"/>
        <w:ind w:left="0"/>
        <w:rPr>
          <w:sz w:val="26"/>
        </w:rPr>
      </w:pPr>
    </w:p>
    <w:p w:rsidR="00C62D7B" w:rsidRDefault="00347FED">
      <w:pPr>
        <w:pStyle w:val="a3"/>
        <w:spacing w:before="1" w:line="230" w:lineRule="auto"/>
        <w:ind w:left="162" w:right="115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C62D7B" w:rsidRDefault="00C62D7B">
      <w:pPr>
        <w:spacing w:line="230" w:lineRule="auto"/>
        <w:jc w:val="both"/>
        <w:sectPr w:rsidR="00C62D7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62D7B" w:rsidRDefault="00347FED">
      <w:pPr>
        <w:pStyle w:val="a3"/>
        <w:tabs>
          <w:tab w:val="left" w:pos="2378"/>
        </w:tabs>
        <w:spacing w:before="88" w:line="228" w:lineRule="auto"/>
        <w:ind w:left="143" w:right="333" w:firstLine="825"/>
        <w:jc w:val="both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дошкольном </w:t>
      </w:r>
      <w:proofErr w:type="spellStart"/>
      <w:r>
        <w:t>логопункте</w:t>
      </w:r>
      <w:proofErr w:type="spellEnd"/>
      <w:r>
        <w:t>, подкреплённый современными коррекционно-развивающими</w:t>
      </w:r>
      <w:r>
        <w:rPr>
          <w:spacing w:val="1"/>
        </w:rPr>
        <w:t xml:space="preserve"> </w:t>
      </w:r>
      <w:r>
        <w:t>программами</w:t>
      </w:r>
      <w:r>
        <w:tab/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научно-методическими</w:t>
      </w:r>
      <w:r>
        <w:rPr>
          <w:spacing w:val="-57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инструктивными</w:t>
      </w:r>
      <w:r>
        <w:rPr>
          <w:spacing w:val="1"/>
        </w:rPr>
        <w:t xml:space="preserve"> </w:t>
      </w:r>
      <w:r>
        <w:t>письмами,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библиографии.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proofErr w:type="gramStart"/>
      <w:r>
        <w:t>:«</w:t>
      </w:r>
      <w:proofErr w:type="gramEnd"/>
      <w:r>
        <w:t>Программы дошкольных образовательных учреждений компенсирующего</w:t>
      </w:r>
      <w:r>
        <w:rPr>
          <w:spacing w:val="1"/>
        </w:rPr>
        <w:t xml:space="preserve"> </w:t>
      </w:r>
      <w:r>
        <w:t>вида для детей с нарушениями речи» Филичева Т.Б., Чиркина Г.В., Туманова Т.В.,</w:t>
      </w:r>
      <w:r>
        <w:rPr>
          <w:spacing w:val="1"/>
        </w:rPr>
        <w:t xml:space="preserve"> </w:t>
      </w:r>
      <w:r>
        <w:t>Миронова</w:t>
      </w:r>
      <w:r>
        <w:rPr>
          <w:spacing w:val="1"/>
        </w:rPr>
        <w:t xml:space="preserve"> </w:t>
      </w:r>
      <w:r>
        <w:t>С.А.,</w:t>
      </w:r>
      <w:r>
        <w:rPr>
          <w:spacing w:val="1"/>
        </w:rPr>
        <w:t xml:space="preserve"> </w:t>
      </w:r>
      <w:r>
        <w:t>Лагутина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логопедической группе для де</w:t>
      </w:r>
      <w:r>
        <w:t xml:space="preserve">тей с ОНР» </w:t>
      </w:r>
      <w:proofErr w:type="spellStart"/>
      <w:r>
        <w:t>Нищева</w:t>
      </w:r>
      <w:proofErr w:type="spellEnd"/>
      <w:r>
        <w:t xml:space="preserve"> Н.В. Программа спроектирована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62D7B" w:rsidRDefault="00C62D7B">
      <w:pPr>
        <w:pStyle w:val="a3"/>
        <w:ind w:left="0"/>
        <w:rPr>
          <w:sz w:val="26"/>
        </w:rPr>
      </w:pPr>
    </w:p>
    <w:p w:rsidR="00C62D7B" w:rsidRDefault="00C62D7B">
      <w:pPr>
        <w:pStyle w:val="a3"/>
        <w:spacing w:before="5"/>
        <w:ind w:left="0"/>
        <w:rPr>
          <w:sz w:val="38"/>
        </w:rPr>
      </w:pPr>
    </w:p>
    <w:p w:rsidR="00C62D7B" w:rsidRDefault="00347FED">
      <w:pPr>
        <w:pStyle w:val="a3"/>
        <w:spacing w:line="276" w:lineRule="auto"/>
        <w:ind w:right="175" w:firstLine="518"/>
      </w:pPr>
      <w:r>
        <w:rPr>
          <w:b/>
        </w:rPr>
        <w:t xml:space="preserve">Целью </w:t>
      </w:r>
      <w:r>
        <w:t>обучения и воспитания детей с нарушениями речи является коррекция</w:t>
      </w:r>
      <w:r>
        <w:rPr>
          <w:spacing w:val="1"/>
        </w:rPr>
        <w:t xml:space="preserve"> </w:t>
      </w:r>
      <w:r>
        <w:t>недостатков в</w:t>
      </w:r>
      <w:r>
        <w:rPr>
          <w:spacing w:val="60"/>
        </w:rPr>
        <w:t xml:space="preserve"> </w:t>
      </w:r>
      <w:r>
        <w:t>речевом развитии, формирование и развит</w:t>
      </w:r>
      <w:r>
        <w:t>ие всех компонентов речи. Так</w:t>
      </w:r>
      <w:r>
        <w:rPr>
          <w:spacing w:val="1"/>
        </w:rPr>
        <w:t xml:space="preserve"> </w:t>
      </w:r>
      <w:r>
        <w:t>же сформировать у дошкольников с речевой патологией полноценную фонетическую</w:t>
      </w:r>
      <w:r>
        <w:rPr>
          <w:spacing w:val="1"/>
        </w:rPr>
        <w:t xml:space="preserve"> </w:t>
      </w:r>
      <w:r>
        <w:t>систему языка, развить фонематическое восприятие и навыки первоначального звукового</w:t>
      </w:r>
      <w:r>
        <w:rPr>
          <w:spacing w:val="1"/>
        </w:rPr>
        <w:t xml:space="preserve"> </w:t>
      </w:r>
      <w:r>
        <w:t>анализа и синтеза. Максимальное всестороннее развитие в соответст</w:t>
      </w:r>
      <w:r>
        <w:t>вии с возможностями</w:t>
      </w:r>
      <w:r>
        <w:rPr>
          <w:spacing w:val="-57"/>
        </w:rPr>
        <w:t xml:space="preserve"> </w:t>
      </w:r>
      <w:r>
        <w:t>каждого ребенка, формирование предпосылок учебной деятельности, 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готовность</w:t>
      </w:r>
      <w:r>
        <w:rPr>
          <w:spacing w:val="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 и</w:t>
      </w:r>
      <w:r>
        <w:rPr>
          <w:spacing w:val="1"/>
        </w:rPr>
        <w:t xml:space="preserve"> </w:t>
      </w:r>
      <w:r>
        <w:t>социальную</w:t>
      </w:r>
      <w:r>
        <w:rPr>
          <w:spacing w:val="4"/>
        </w:rPr>
        <w:t xml:space="preserve"> </w:t>
      </w:r>
      <w:r>
        <w:t>успешность.</w:t>
      </w:r>
    </w:p>
    <w:p w:rsidR="00C62D7B" w:rsidRDefault="00347FED">
      <w:pPr>
        <w:pStyle w:val="a3"/>
        <w:spacing w:before="203"/>
        <w:ind w:left="776"/>
      </w:pPr>
      <w:proofErr w:type="gramStart"/>
      <w:r>
        <w:t>В</w:t>
      </w:r>
      <w:r>
        <w:rPr>
          <w:spacing w:val="119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коррекционного</w:t>
      </w:r>
      <w:r>
        <w:rPr>
          <w:spacing w:val="116"/>
        </w:rPr>
        <w:t xml:space="preserve"> </w:t>
      </w:r>
      <w:r>
        <w:t>обучения   детей-логопатов</w:t>
      </w:r>
      <w:r>
        <w:rPr>
          <w:spacing w:val="118"/>
        </w:rPr>
        <w:t xml:space="preserve"> </w:t>
      </w:r>
      <w:r>
        <w:t>решаются   следующие</w:t>
      </w:r>
      <w:proofErr w:type="gramEnd"/>
    </w:p>
    <w:p w:rsidR="00C62D7B" w:rsidRDefault="00347FED">
      <w:pPr>
        <w:spacing w:before="2" w:line="275" w:lineRule="exact"/>
        <w:ind w:left="776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C62D7B" w:rsidRDefault="00347FED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ind w:hanging="361"/>
        <w:rPr>
          <w:sz w:val="24"/>
        </w:rPr>
      </w:pPr>
      <w:r>
        <w:rPr>
          <w:sz w:val="24"/>
        </w:rPr>
        <w:t>Образовательные:</w:t>
      </w:r>
    </w:p>
    <w:p w:rsidR="00C62D7B" w:rsidRDefault="00347FED">
      <w:pPr>
        <w:pStyle w:val="a3"/>
        <w:spacing w:line="272" w:lineRule="exact"/>
      </w:pPr>
      <w:r>
        <w:t>-формировать</w:t>
      </w:r>
      <w:r>
        <w:rPr>
          <w:spacing w:val="5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C62D7B" w:rsidRDefault="00C62D7B">
      <w:pPr>
        <w:pStyle w:val="a3"/>
        <w:spacing w:before="1"/>
        <w:ind w:left="0"/>
        <w:rPr>
          <w:sz w:val="21"/>
        </w:rPr>
      </w:pPr>
    </w:p>
    <w:p w:rsidR="00C62D7B" w:rsidRDefault="00347FED">
      <w:pPr>
        <w:pStyle w:val="a3"/>
      </w:pPr>
      <w:r>
        <w:t>-подготовить детей</w:t>
      </w:r>
      <w:r>
        <w:rPr>
          <w:spacing w:val="5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грамоте;</w:t>
      </w:r>
    </w:p>
    <w:p w:rsidR="00C62D7B" w:rsidRDefault="00C62D7B">
      <w:pPr>
        <w:pStyle w:val="a3"/>
        <w:spacing w:before="6"/>
        <w:ind w:left="0"/>
        <w:rPr>
          <w:sz w:val="21"/>
        </w:rPr>
      </w:pPr>
    </w:p>
    <w:p w:rsidR="00C62D7B" w:rsidRDefault="00347FED">
      <w:pPr>
        <w:pStyle w:val="a3"/>
        <w:spacing w:line="271" w:lineRule="auto"/>
      </w:pPr>
      <w:r>
        <w:t>-расширять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мире, формирование</w:t>
      </w:r>
      <w:r>
        <w:rPr>
          <w:spacing w:val="-8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картины</w:t>
      </w:r>
      <w:r>
        <w:rPr>
          <w:spacing w:val="-57"/>
        </w:rPr>
        <w:t xml:space="preserve"> </w:t>
      </w:r>
      <w:r>
        <w:t>мира;</w:t>
      </w:r>
    </w:p>
    <w:p w:rsidR="00C62D7B" w:rsidRDefault="00347FED">
      <w:pPr>
        <w:pStyle w:val="a4"/>
        <w:numPr>
          <w:ilvl w:val="0"/>
          <w:numId w:val="2"/>
        </w:numPr>
        <w:tabs>
          <w:tab w:val="left" w:pos="821"/>
        </w:tabs>
        <w:spacing w:before="212" w:line="272" w:lineRule="exact"/>
        <w:ind w:hanging="361"/>
        <w:rPr>
          <w:sz w:val="24"/>
        </w:rPr>
      </w:pPr>
      <w:proofErr w:type="spellStart"/>
      <w:r>
        <w:rPr>
          <w:sz w:val="24"/>
        </w:rPr>
        <w:t>Коррекционно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развивающие:</w:t>
      </w:r>
    </w:p>
    <w:p w:rsidR="00C62D7B" w:rsidRDefault="00347FED">
      <w:pPr>
        <w:pStyle w:val="a3"/>
        <w:spacing w:line="272" w:lineRule="exact"/>
      </w:pPr>
      <w:r>
        <w:t>-раннее</w:t>
      </w:r>
      <w:r>
        <w:rPr>
          <w:spacing w:val="-4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своевременное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нарушений;</w:t>
      </w:r>
    </w:p>
    <w:p w:rsidR="00C62D7B" w:rsidRDefault="00C62D7B">
      <w:pPr>
        <w:pStyle w:val="a3"/>
        <w:ind w:left="0"/>
        <w:rPr>
          <w:sz w:val="21"/>
        </w:rPr>
      </w:pPr>
    </w:p>
    <w:p w:rsidR="00C62D7B" w:rsidRDefault="00347FED">
      <w:pPr>
        <w:pStyle w:val="a3"/>
        <w:spacing w:before="1"/>
      </w:pPr>
      <w:r>
        <w:t>-преодоление</w:t>
      </w:r>
      <w:r>
        <w:rPr>
          <w:spacing w:val="-7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речевом развитии</w:t>
      </w:r>
      <w:r>
        <w:rPr>
          <w:spacing w:val="-5"/>
        </w:rPr>
        <w:t xml:space="preserve"> </w:t>
      </w:r>
      <w:r>
        <w:t>дошкольников;</w:t>
      </w:r>
    </w:p>
    <w:p w:rsidR="00C62D7B" w:rsidRDefault="00C62D7B">
      <w:pPr>
        <w:pStyle w:val="a3"/>
        <w:spacing w:before="6"/>
        <w:ind w:left="0"/>
        <w:rPr>
          <w:sz w:val="21"/>
        </w:rPr>
      </w:pPr>
    </w:p>
    <w:p w:rsidR="00C62D7B" w:rsidRDefault="00347FED">
      <w:pPr>
        <w:pStyle w:val="a3"/>
        <w:spacing w:line="271" w:lineRule="auto"/>
      </w:pPr>
      <w:r>
        <w:t>-воспитание</w:t>
      </w:r>
      <w:r>
        <w:rPr>
          <w:spacing w:val="-5"/>
        </w:rPr>
        <w:t xml:space="preserve"> </w:t>
      </w:r>
      <w:r>
        <w:t>артикуляционных</w:t>
      </w:r>
      <w:r>
        <w:rPr>
          <w:spacing w:val="-8"/>
        </w:rPr>
        <w:t xml:space="preserve"> </w:t>
      </w:r>
      <w:r>
        <w:t>навыков,</w:t>
      </w:r>
      <w:r>
        <w:rPr>
          <w:spacing w:val="51"/>
        </w:rPr>
        <w:t xml:space="preserve"> </w:t>
      </w:r>
      <w:r>
        <w:t>звукопроизношения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слухового</w:t>
      </w:r>
      <w:r>
        <w:rPr>
          <w:spacing w:val="-57"/>
        </w:rPr>
        <w:t xml:space="preserve"> </w:t>
      </w:r>
      <w:r>
        <w:t>восприятия;</w:t>
      </w:r>
    </w:p>
    <w:p w:rsidR="00C62D7B" w:rsidRDefault="00347FED">
      <w:pPr>
        <w:pStyle w:val="a4"/>
        <w:numPr>
          <w:ilvl w:val="0"/>
          <w:numId w:val="2"/>
        </w:numPr>
        <w:tabs>
          <w:tab w:val="left" w:pos="821"/>
        </w:tabs>
        <w:spacing w:before="211" w:line="275" w:lineRule="exact"/>
        <w:ind w:hanging="361"/>
        <w:rPr>
          <w:sz w:val="24"/>
        </w:rPr>
      </w:pPr>
      <w:r>
        <w:rPr>
          <w:sz w:val="24"/>
        </w:rPr>
        <w:t>Воспитательные:</w:t>
      </w:r>
    </w:p>
    <w:p w:rsidR="00C62D7B" w:rsidRDefault="00347FED">
      <w:pPr>
        <w:pStyle w:val="a3"/>
        <w:spacing w:line="275" w:lineRule="exact"/>
      </w:pPr>
      <w:r>
        <w:t>-воспитание</w:t>
      </w:r>
      <w:r>
        <w:rPr>
          <w:spacing w:val="53"/>
        </w:rPr>
        <w:t xml:space="preserve"> </w:t>
      </w:r>
      <w:proofErr w:type="spellStart"/>
      <w:r>
        <w:t>коммуникативности</w:t>
      </w:r>
      <w:proofErr w:type="spellEnd"/>
      <w:r>
        <w:t>,</w:t>
      </w:r>
      <w:r>
        <w:rPr>
          <w:spacing w:val="-1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общении;</w:t>
      </w:r>
    </w:p>
    <w:p w:rsidR="00C62D7B" w:rsidRDefault="00347FED">
      <w:pPr>
        <w:pStyle w:val="a3"/>
        <w:spacing w:before="200"/>
      </w:pPr>
      <w:r>
        <w:t>-воспитание</w:t>
      </w:r>
      <w:r>
        <w:rPr>
          <w:spacing w:val="-6"/>
        </w:rPr>
        <w:t xml:space="preserve"> </w:t>
      </w:r>
      <w:r>
        <w:t>гармоничной</w:t>
      </w:r>
      <w:r>
        <w:rPr>
          <w:spacing w:val="-7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ребёнка.</w:t>
      </w:r>
    </w:p>
    <w:p w:rsidR="00C62D7B" w:rsidRDefault="00347FED">
      <w:pPr>
        <w:pStyle w:val="a3"/>
        <w:spacing w:before="199" w:line="242" w:lineRule="auto"/>
        <w:ind w:firstLine="484"/>
      </w:pPr>
      <w:r>
        <w:t>Важнейшим</w:t>
      </w:r>
      <w:r>
        <w:rPr>
          <w:spacing w:val="-6"/>
        </w:rPr>
        <w:t xml:space="preserve"> </w:t>
      </w:r>
      <w:r>
        <w:t>условием</w:t>
      </w:r>
      <w:r>
        <w:rPr>
          <w:spacing w:val="-6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целостного развития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C62D7B" w:rsidRDefault="00347FED">
      <w:pPr>
        <w:pStyle w:val="a3"/>
        <w:ind w:right="144" w:firstLine="302"/>
      </w:pPr>
      <w:r>
        <w:t>В соответствии с ФЗ «Об образовании в Российской Федерации» родители являются не</w:t>
      </w:r>
      <w:r>
        <w:rPr>
          <w:spacing w:val="-57"/>
        </w:rPr>
        <w:t xml:space="preserve"> </w:t>
      </w:r>
      <w:r>
        <w:t xml:space="preserve">только равноправными, но и </w:t>
      </w:r>
      <w:proofErr w:type="spellStart"/>
      <w:r>
        <w:t>равноответственными</w:t>
      </w:r>
      <w:proofErr w:type="spellEnd"/>
      <w:r>
        <w:t xml:space="preserve"> участниками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C62D7B" w:rsidRDefault="00347FED">
      <w:pPr>
        <w:pStyle w:val="a3"/>
        <w:ind w:right="596" w:firstLine="422"/>
      </w:pPr>
      <w:r>
        <w:t xml:space="preserve">Учитель-логопед осуществляет тесное взаимодействие с семьями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Педагог проводи</w:t>
      </w:r>
      <w:r>
        <w:t>т различные консультации. Групповые консультации проводятся при</w:t>
      </w:r>
      <w:r>
        <w:rPr>
          <w:spacing w:val="-57"/>
        </w:rPr>
        <w:t xml:space="preserve"> </w:t>
      </w:r>
      <w:r>
        <w:t>условии, что у нескольких родителей появляется общий запрос на логопедическую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Даются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 коррекции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речи.</w:t>
      </w:r>
    </w:p>
    <w:p w:rsidR="00C62D7B" w:rsidRDefault="00C62D7B">
      <w:pPr>
        <w:sectPr w:rsidR="00C62D7B">
          <w:pgSz w:w="11910" w:h="16840"/>
          <w:pgMar w:top="1020" w:right="740" w:bottom="280" w:left="1600" w:header="720" w:footer="720" w:gutter="0"/>
          <w:cols w:space="720"/>
        </w:sectPr>
      </w:pPr>
    </w:p>
    <w:p w:rsidR="00C62D7B" w:rsidRDefault="00347FED">
      <w:pPr>
        <w:pStyle w:val="a3"/>
        <w:spacing w:before="66" w:line="276" w:lineRule="auto"/>
        <w:ind w:right="101" w:firstLine="710"/>
        <w:jc w:val="both"/>
      </w:pPr>
      <w:r>
        <w:lastRenderedPageBreak/>
        <w:t>Индивидуальные консуль</w:t>
      </w:r>
      <w:r>
        <w:t>тации по запросу проводятся логопедом и для родителей</w:t>
      </w:r>
      <w:r>
        <w:rPr>
          <w:spacing w:val="1"/>
        </w:rPr>
        <w:t xml:space="preserve"> </w:t>
      </w:r>
      <w:r>
        <w:t xml:space="preserve">других воспитанников ДОУ, которые не посещают </w:t>
      </w:r>
      <w:proofErr w:type="spellStart"/>
      <w:r>
        <w:t>логопункт</w:t>
      </w:r>
      <w:proofErr w:type="spellEnd"/>
      <w:r>
        <w:t xml:space="preserve">. </w:t>
      </w:r>
      <w:proofErr w:type="gramStart"/>
      <w:r>
        <w:t>Круг вопросов касается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индивидуального в развитии речи конкретного </w:t>
      </w:r>
      <w:r>
        <w:t>ребенка, при раннем выявлении детей с</w:t>
      </w:r>
      <w:r>
        <w:rPr>
          <w:spacing w:val="1"/>
        </w:rPr>
        <w:t xml:space="preserve"> </w:t>
      </w:r>
      <w:r>
        <w:t>тяжелыми нарушениями речи (ОНР, дизартрия, алалия, заикание, нарушение слуха, дети с</w:t>
      </w:r>
      <w:r>
        <w:rPr>
          <w:spacing w:val="-57"/>
        </w:rPr>
        <w:t xml:space="preserve"> </w:t>
      </w:r>
      <w:proofErr w:type="spellStart"/>
      <w:r>
        <w:t>билитвизмом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proofErr w:type="spellStart"/>
      <w:r>
        <w:t>психоречевого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предлагаетс</w:t>
      </w:r>
      <w:r>
        <w:t>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окружную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(группы), с целью достижения максимального эффекта в работе по коррекции речевых</w:t>
      </w:r>
      <w:r>
        <w:rPr>
          <w:spacing w:val="1"/>
        </w:rPr>
        <w:t xml:space="preserve"> </w:t>
      </w:r>
      <w:r>
        <w:t>нарушений.</w:t>
      </w:r>
    </w:p>
    <w:p w:rsidR="00C62D7B" w:rsidRDefault="00347FED">
      <w:pPr>
        <w:pStyle w:val="a3"/>
        <w:spacing w:before="202" w:line="276" w:lineRule="auto"/>
        <w:ind w:right="102" w:firstLine="710"/>
        <w:jc w:val="both"/>
      </w:pPr>
      <w:r>
        <w:t>Так</w:t>
      </w:r>
      <w:r>
        <w:rPr>
          <w:spacing w:val="-8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учитель-логопед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посещает</w:t>
      </w:r>
      <w:r>
        <w:rPr>
          <w:spacing w:val="-6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rPr>
          <w:spacing w:val="-2"/>
        </w:rPr>
        <w:t xml:space="preserve">возрастных групп, на которых выступает </w:t>
      </w:r>
      <w:r>
        <w:rPr>
          <w:spacing w:val="-1"/>
        </w:rPr>
        <w:t>с различными презентациями. Проводит конкурсы</w:t>
      </w:r>
      <w:r>
        <w:rPr>
          <w:spacing w:val="-5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«Мой</w:t>
      </w:r>
      <w:r>
        <w:rPr>
          <w:spacing w:val="-6"/>
        </w:rPr>
        <w:t xml:space="preserve"> </w:t>
      </w:r>
      <w:r>
        <w:t>сложный</w:t>
      </w:r>
      <w:r>
        <w:rPr>
          <w:spacing w:val="-10"/>
        </w:rPr>
        <w:t xml:space="preserve"> </w:t>
      </w:r>
      <w:r>
        <w:t>звук»,</w:t>
      </w:r>
      <w:r>
        <w:rPr>
          <w:spacing w:val="-6"/>
        </w:rPr>
        <w:t xml:space="preserve"> </w:t>
      </w:r>
      <w:r>
        <w:t>«Интересные</w:t>
      </w:r>
      <w:r>
        <w:rPr>
          <w:spacing w:val="-11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малыша».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групповых</w:t>
      </w:r>
      <w:r>
        <w:rPr>
          <w:spacing w:val="-57"/>
        </w:rPr>
        <w:t xml:space="preserve"> </w:t>
      </w:r>
      <w:r>
        <w:t>раздевалках детского сада размещены папки-передвижки, информационные папки. В фойе</w:t>
      </w:r>
      <w:r>
        <w:rPr>
          <w:spacing w:val="-57"/>
        </w:rPr>
        <w:t xml:space="preserve"> </w:t>
      </w:r>
      <w:r>
        <w:t>детского сада так же размещены информационные стенды с доступной для родителей</w:t>
      </w:r>
      <w:r>
        <w:rPr>
          <w:spacing w:val="1"/>
        </w:rPr>
        <w:t xml:space="preserve"> </w:t>
      </w:r>
      <w:r>
        <w:t>информацией. Каждый месяц размещается информация для родителей на сайте МДОУ 10.</w:t>
      </w:r>
      <w:r>
        <w:rPr>
          <w:spacing w:val="1"/>
        </w:rPr>
        <w:t xml:space="preserve"> </w:t>
      </w:r>
      <w:r>
        <w:t xml:space="preserve">На </w:t>
      </w:r>
      <w:r>
        <w:t>каждого ребенка заведена индивидуальная тетрадь, в которой учитель-логопед каждую</w:t>
      </w:r>
      <w:r>
        <w:rPr>
          <w:spacing w:val="-57"/>
        </w:rPr>
        <w:t xml:space="preserve"> </w:t>
      </w:r>
      <w:r>
        <w:rPr>
          <w:spacing w:val="-4"/>
        </w:rPr>
        <w:t>пятницу</w:t>
      </w:r>
      <w:r>
        <w:rPr>
          <w:spacing w:val="-12"/>
        </w:rPr>
        <w:t xml:space="preserve"> </w:t>
      </w:r>
      <w:r>
        <w:rPr>
          <w:spacing w:val="-3"/>
        </w:rPr>
        <w:t>пишет</w:t>
      </w:r>
      <w:r>
        <w:rPr>
          <w:spacing w:val="-2"/>
        </w:rPr>
        <w:t xml:space="preserve"> </w:t>
      </w:r>
      <w:r>
        <w:rPr>
          <w:spacing w:val="-3"/>
        </w:rPr>
        <w:t>различные</w:t>
      </w:r>
      <w:r>
        <w:rPr>
          <w:spacing w:val="-9"/>
        </w:rPr>
        <w:t xml:space="preserve"> </w:t>
      </w:r>
      <w:r>
        <w:rPr>
          <w:spacing w:val="-3"/>
        </w:rPr>
        <w:t>адаптированные</w:t>
      </w:r>
      <w:r>
        <w:rPr>
          <w:spacing w:val="-9"/>
        </w:rPr>
        <w:t xml:space="preserve"> </w:t>
      </w:r>
      <w:r>
        <w:rPr>
          <w:spacing w:val="-3"/>
        </w:rPr>
        <w:t>под</w:t>
      </w:r>
      <w:r>
        <w:rPr>
          <w:spacing w:val="-5"/>
        </w:rPr>
        <w:t xml:space="preserve"> </w:t>
      </w:r>
      <w:r>
        <w:rPr>
          <w:spacing w:val="-3"/>
        </w:rPr>
        <w:t>каждого ребенка</w:t>
      </w:r>
      <w:r>
        <w:rPr>
          <w:spacing w:val="-9"/>
        </w:rPr>
        <w:t xml:space="preserve"> </w:t>
      </w:r>
      <w:r>
        <w:rPr>
          <w:spacing w:val="-3"/>
        </w:rPr>
        <w:t>задания.</w:t>
      </w:r>
    </w:p>
    <w:p w:rsidR="00C62D7B" w:rsidRDefault="00347FED">
      <w:pPr>
        <w:spacing w:before="202" w:line="276" w:lineRule="auto"/>
        <w:ind w:left="100" w:right="100" w:firstLine="710"/>
        <w:jc w:val="both"/>
        <w:rPr>
          <w:b/>
          <w:i/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дисциплинирует ребенка и подготавливает к ответственному выполнению будущих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домашних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заданий.</w:t>
      </w:r>
    </w:p>
    <w:p w:rsidR="00C62D7B" w:rsidRDefault="00347FED">
      <w:pPr>
        <w:pStyle w:val="a3"/>
        <w:spacing w:before="200" w:line="271" w:lineRule="auto"/>
        <w:ind w:firstLine="364"/>
      </w:pPr>
      <w:r>
        <w:t>Задания</w:t>
      </w:r>
      <w:r>
        <w:rPr>
          <w:spacing w:val="-2"/>
        </w:rPr>
        <w:t xml:space="preserve"> </w:t>
      </w:r>
      <w:r>
        <w:t>строятся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лексической</w:t>
      </w:r>
      <w:r>
        <w:rPr>
          <w:spacing w:val="-4"/>
        </w:rPr>
        <w:t xml:space="preserve"> </w:t>
      </w:r>
      <w:r>
        <w:t>темы, изучаемой</w:t>
      </w:r>
      <w:r>
        <w:rPr>
          <w:spacing w:val="-5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rPr>
          <w:spacing w:val="-57"/>
        </w:rPr>
        <w:t xml:space="preserve"> </w:t>
      </w:r>
      <w:r>
        <w:t>подгрупповой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НОД,</w:t>
      </w:r>
      <w:r>
        <w:rPr>
          <w:spacing w:val="-3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учителем-логопедом.</w:t>
      </w:r>
    </w:p>
    <w:p w:rsidR="00C62D7B" w:rsidRDefault="00347FED">
      <w:pPr>
        <w:pStyle w:val="a3"/>
        <w:spacing w:before="212"/>
        <w:ind w:firstLine="542"/>
      </w:pPr>
      <w:r>
        <w:t>Содержание Программы представляет собой совокупность программ, не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-8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методологической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взаимодополняющие</w:t>
      </w:r>
      <w:r>
        <w:rPr>
          <w:spacing w:val="-4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с методической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Стандарта.</w:t>
      </w:r>
    </w:p>
    <w:p w:rsidR="00C62D7B" w:rsidRDefault="00347FED">
      <w:pPr>
        <w:pStyle w:val="a3"/>
        <w:ind w:right="400" w:firstLine="422"/>
        <w:jc w:val="both"/>
      </w:pPr>
      <w:r>
        <w:t>Коррекционно-образовательный проц</w:t>
      </w:r>
      <w:r>
        <w:t>есс осуществляется на основе взаимодействия</w:t>
      </w:r>
      <w:r>
        <w:rPr>
          <w:spacing w:val="-57"/>
        </w:rPr>
        <w:t xml:space="preserve"> </w:t>
      </w:r>
      <w:r>
        <w:t>специалистов образовательного учреждения (музыкального руководителя, воспитателя,</w:t>
      </w:r>
      <w:r>
        <w:rPr>
          <w:spacing w:val="-57"/>
        </w:rPr>
        <w:t xml:space="preserve"> </w:t>
      </w:r>
      <w:r>
        <w:t>инструктора по</w:t>
      </w:r>
      <w:r>
        <w:rPr>
          <w:spacing w:val="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культуре).</w:t>
      </w:r>
    </w:p>
    <w:p w:rsidR="00C62D7B" w:rsidRDefault="00347FED">
      <w:pPr>
        <w:pStyle w:val="a3"/>
        <w:spacing w:before="1" w:line="273" w:lineRule="auto"/>
        <w:ind w:right="102" w:firstLine="484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</w:t>
      </w:r>
      <w:r>
        <w:t xml:space="preserve"> в кабинете</w:t>
      </w:r>
      <w:r>
        <w:rPr>
          <w:spacing w:val="1"/>
        </w:rPr>
        <w:t xml:space="preserve"> </w:t>
      </w:r>
      <w:r>
        <w:t>учителя-логопеда в соответствии с Программой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C62D7B" w:rsidRDefault="00347FED">
      <w:pPr>
        <w:pStyle w:val="a3"/>
        <w:spacing w:before="208" w:line="271" w:lineRule="auto"/>
      </w:pPr>
      <w:r>
        <w:t>-</w:t>
      </w:r>
      <w:r>
        <w:rPr>
          <w:spacing w:val="27"/>
        </w:rPr>
        <w:t xml:space="preserve"> </w:t>
      </w:r>
      <w:r>
        <w:t>экспериментирование</w:t>
      </w:r>
      <w:r>
        <w:rPr>
          <w:spacing w:val="2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доступными</w:t>
      </w:r>
      <w:r>
        <w:rPr>
          <w:spacing w:val="26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материалами</w:t>
      </w:r>
      <w:r>
        <w:rPr>
          <w:spacing w:val="21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песком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крупой);</w:t>
      </w:r>
    </w:p>
    <w:p w:rsidR="00C62D7B" w:rsidRDefault="00347FED">
      <w:pPr>
        <w:pStyle w:val="a4"/>
        <w:numPr>
          <w:ilvl w:val="0"/>
          <w:numId w:val="1"/>
        </w:numPr>
        <w:tabs>
          <w:tab w:val="left" w:pos="504"/>
        </w:tabs>
        <w:spacing w:before="212" w:line="271" w:lineRule="auto"/>
        <w:ind w:right="119" w:firstLine="0"/>
        <w:rPr>
          <w:sz w:val="24"/>
        </w:rPr>
      </w:pPr>
      <w:r>
        <w:rPr>
          <w:sz w:val="24"/>
        </w:rPr>
        <w:t>двигательную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крупной,</w:t>
      </w:r>
      <w:r>
        <w:rPr>
          <w:spacing w:val="37"/>
          <w:sz w:val="24"/>
        </w:rPr>
        <w:t xml:space="preserve"> </w:t>
      </w:r>
      <w:r>
        <w:rPr>
          <w:sz w:val="24"/>
        </w:rPr>
        <w:t>мелкой,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мимической,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соревнованиях;</w:t>
      </w:r>
    </w:p>
    <w:p w:rsidR="00C62D7B" w:rsidRDefault="00347FED">
      <w:pPr>
        <w:pStyle w:val="a4"/>
        <w:numPr>
          <w:ilvl w:val="0"/>
          <w:numId w:val="1"/>
        </w:numPr>
        <w:tabs>
          <w:tab w:val="left" w:pos="408"/>
        </w:tabs>
        <w:spacing w:before="212" w:line="271" w:lineRule="auto"/>
        <w:ind w:right="102" w:firstLine="0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окружением;</w:t>
      </w:r>
    </w:p>
    <w:p w:rsidR="00C62D7B" w:rsidRDefault="00347FED">
      <w:pPr>
        <w:pStyle w:val="a4"/>
        <w:numPr>
          <w:ilvl w:val="0"/>
          <w:numId w:val="1"/>
        </w:numPr>
        <w:tabs>
          <w:tab w:val="left" w:pos="403"/>
        </w:tabs>
        <w:spacing w:before="202"/>
        <w:ind w:left="402" w:hanging="303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C62D7B" w:rsidRDefault="00C62D7B">
      <w:pPr>
        <w:rPr>
          <w:sz w:val="24"/>
        </w:rPr>
        <w:sectPr w:rsidR="00C62D7B">
          <w:pgSz w:w="11910" w:h="16840"/>
          <w:pgMar w:top="1040" w:right="740" w:bottom="280" w:left="1600" w:header="720" w:footer="720" w:gutter="0"/>
          <w:cols w:space="720"/>
        </w:sectPr>
      </w:pPr>
    </w:p>
    <w:p w:rsidR="00C62D7B" w:rsidRDefault="00347FED">
      <w:pPr>
        <w:pStyle w:val="a3"/>
        <w:spacing w:before="66" w:line="276" w:lineRule="auto"/>
        <w:ind w:right="98" w:firstLine="604"/>
        <w:jc w:val="both"/>
      </w:pPr>
      <w:proofErr w:type="gramStart"/>
      <w:r>
        <w:lastRenderedPageBreak/>
        <w:t>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дефекта,</w:t>
      </w:r>
      <w:r>
        <w:rPr>
          <w:spacing w:val="-57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 не только в организованной образовательной, но и в свободной деятельности,</w:t>
      </w:r>
      <w:r>
        <w:rPr>
          <w:spacing w:val="-57"/>
        </w:rPr>
        <w:t xml:space="preserve"> </w:t>
      </w:r>
      <w:r>
        <w:t>стим</w:t>
      </w:r>
      <w:r>
        <w:t>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помогает утвердиться в чувстве уверенности в себе, а значит, способствует всестороннему</w:t>
      </w:r>
      <w:r>
        <w:rPr>
          <w:spacing w:val="-57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личности.</w:t>
      </w:r>
      <w:proofErr w:type="gramEnd"/>
      <w:r>
        <w:rPr>
          <w:spacing w:val="1"/>
        </w:rPr>
        <w:t xml:space="preserve"> </w:t>
      </w:r>
      <w:r>
        <w:t>Предметно-развивающее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организовать так</w:t>
      </w:r>
      <w:r>
        <w:t>им образом, чтобы каждый ребенок имел возможность упражняться 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запоминать,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2"/>
        </w:rPr>
        <w:t xml:space="preserve"> </w:t>
      </w:r>
      <w:r>
        <w:t>взрослого.</w:t>
      </w:r>
    </w:p>
    <w:p w:rsidR="00C62D7B" w:rsidRDefault="00347FED">
      <w:pPr>
        <w:pStyle w:val="a3"/>
        <w:spacing w:before="202" w:line="276" w:lineRule="auto"/>
        <w:ind w:right="108" w:firstLine="484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группы</w:t>
      </w:r>
      <w:r>
        <w:rPr>
          <w:spacing w:val="1"/>
        </w:rPr>
        <w:t xml:space="preserve"> </w:t>
      </w:r>
      <w:r>
        <w:t>и участка,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д</w:t>
      </w:r>
      <w:r>
        <w:t>етей,</w:t>
      </w:r>
      <w:r>
        <w:rPr>
          <w:spacing w:val="-1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уединения.</w:t>
      </w:r>
    </w:p>
    <w:p w:rsidR="00C62D7B" w:rsidRDefault="00347FED">
      <w:pPr>
        <w:pStyle w:val="a3"/>
        <w:spacing w:before="199"/>
      </w:pPr>
      <w:r>
        <w:t>Развивающая</w:t>
      </w:r>
      <w:r>
        <w:rPr>
          <w:spacing w:val="-7"/>
        </w:rPr>
        <w:t xml:space="preserve"> </w:t>
      </w:r>
      <w:r>
        <w:t>предметно</w:t>
      </w:r>
      <w:r>
        <w:rPr>
          <w:spacing w:val="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пространственная</w:t>
      </w:r>
      <w:r>
        <w:rPr>
          <w:spacing w:val="5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обеспечивает:</w:t>
      </w:r>
    </w:p>
    <w:p w:rsidR="00C62D7B" w:rsidRDefault="00347FED">
      <w:pPr>
        <w:pStyle w:val="a4"/>
        <w:numPr>
          <w:ilvl w:val="1"/>
          <w:numId w:val="1"/>
        </w:numPr>
        <w:tabs>
          <w:tab w:val="left" w:pos="1113"/>
        </w:tabs>
        <w:spacing w:before="41"/>
        <w:ind w:left="1113"/>
        <w:rPr>
          <w:sz w:val="24"/>
        </w:rPr>
      </w:pP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C62D7B" w:rsidRDefault="00347FED">
      <w:pPr>
        <w:pStyle w:val="a4"/>
        <w:numPr>
          <w:ilvl w:val="1"/>
          <w:numId w:val="1"/>
        </w:numPr>
        <w:tabs>
          <w:tab w:val="left" w:pos="1109"/>
        </w:tabs>
        <w:spacing w:before="36" w:line="271" w:lineRule="auto"/>
        <w:ind w:right="584" w:firstLine="710"/>
        <w:rPr>
          <w:sz w:val="24"/>
        </w:rPr>
      </w:pPr>
      <w:r>
        <w:rPr>
          <w:sz w:val="24"/>
        </w:rPr>
        <w:t>организацию коррекционной работы и инклюзивного образования, 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C62D7B" w:rsidRDefault="00347FED">
      <w:pPr>
        <w:pStyle w:val="a4"/>
        <w:numPr>
          <w:ilvl w:val="1"/>
          <w:numId w:val="1"/>
        </w:numPr>
        <w:tabs>
          <w:tab w:val="left" w:pos="1113"/>
        </w:tabs>
        <w:spacing w:before="1" w:line="271" w:lineRule="auto"/>
        <w:ind w:right="1582" w:firstLine="710"/>
        <w:rPr>
          <w:sz w:val="24"/>
        </w:rPr>
      </w:pPr>
      <w:r>
        <w:rPr>
          <w:sz w:val="24"/>
        </w:rPr>
        <w:t>учет национально-культурных, климатических условий, в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образовательная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C62D7B" w:rsidRDefault="00347FED">
      <w:pPr>
        <w:pStyle w:val="a4"/>
        <w:numPr>
          <w:ilvl w:val="1"/>
          <w:numId w:val="1"/>
        </w:numPr>
        <w:tabs>
          <w:tab w:val="left" w:pos="1094"/>
        </w:tabs>
        <w:ind w:left="1093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62D7B" w:rsidRDefault="00347FED">
      <w:pPr>
        <w:pStyle w:val="a3"/>
        <w:spacing w:before="36" w:line="271" w:lineRule="auto"/>
        <w:ind w:left="210" w:right="668" w:hanging="10"/>
      </w:pPr>
      <w:r>
        <w:t>Насыщенность среды соответствует возрастным возможностям детей и содержанию</w:t>
      </w:r>
      <w:r>
        <w:rPr>
          <w:spacing w:val="-57"/>
        </w:rPr>
        <w:t xml:space="preserve"> </w:t>
      </w:r>
      <w:r>
        <w:t>Программы.</w:t>
      </w:r>
    </w:p>
    <w:p w:rsidR="00C62D7B" w:rsidRDefault="00347FED">
      <w:pPr>
        <w:pStyle w:val="a3"/>
        <w:spacing w:before="1" w:line="271" w:lineRule="auto"/>
        <w:ind w:left="210" w:right="498" w:firstLine="412"/>
      </w:pPr>
      <w:r>
        <w:t>Образовательное пространс</w:t>
      </w:r>
      <w:r>
        <w:t>тво оснащенность средствами обучения и воспитания,</w:t>
      </w:r>
      <w:r>
        <w:rPr>
          <w:spacing w:val="-57"/>
        </w:rPr>
        <w:t xml:space="preserve"> </w:t>
      </w:r>
      <w:r>
        <w:t>соответствующими материалами, игровым, спортивным, 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4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C62D7B" w:rsidRDefault="00347FED">
      <w:pPr>
        <w:pStyle w:val="a3"/>
        <w:tabs>
          <w:tab w:val="left" w:pos="2231"/>
          <w:tab w:val="left" w:pos="6472"/>
        </w:tabs>
        <w:spacing w:line="268" w:lineRule="auto"/>
        <w:ind w:left="200" w:right="291" w:firstLine="1133"/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2279904</wp:posOffset>
            </wp:positionH>
            <wp:positionV relativeFrom="paragraph">
              <wp:posOffset>463590</wp:posOffset>
            </wp:positionV>
            <wp:extent cx="109728" cy="761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4849367</wp:posOffset>
            </wp:positionH>
            <wp:positionV relativeFrom="paragraph">
              <wp:posOffset>640373</wp:posOffset>
            </wp:positionV>
            <wp:extent cx="121920" cy="883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6784847</wp:posOffset>
            </wp:positionH>
            <wp:positionV relativeFrom="paragraph">
              <wp:posOffset>838493</wp:posOffset>
            </wp:positionV>
            <wp:extent cx="121920" cy="883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игровую, познавательную, исследовательскую и творческую активность всех</w:t>
      </w:r>
      <w:r>
        <w:rPr>
          <w:spacing w:val="-57"/>
        </w:rPr>
        <w:t xml:space="preserve"> </w:t>
      </w:r>
      <w:r>
        <w:t>воспитанников, экспериментирование с доступными детям материалами (в том числе с</w:t>
      </w:r>
      <w:r>
        <w:rPr>
          <w:spacing w:val="1"/>
        </w:rPr>
        <w:t xml:space="preserve"> </w:t>
      </w:r>
      <w:r>
        <w:t>песком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водой);</w:t>
      </w:r>
      <w:r>
        <w:tab/>
        <w:t xml:space="preserve">двигательную активность, </w:t>
      </w:r>
      <w:proofErr w:type="spellStart"/>
      <w:r>
        <w:t>н</w:t>
      </w:r>
      <w:proofErr w:type="spellEnd"/>
      <w:r>
        <w:t xml:space="preserve"> том числе развитие крупной и 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-5"/>
        </w:rPr>
        <w:t xml:space="preserve"> </w:t>
      </w:r>
      <w:proofErr w:type="gramStart"/>
      <w:r>
        <w:t>участке</w:t>
      </w:r>
      <w:proofErr w:type="gramEnd"/>
      <w:r>
        <w:t xml:space="preserve"> а</w:t>
      </w:r>
      <w:r>
        <w:rPr>
          <w:spacing w:val="-2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 соревнованиях;</w:t>
      </w:r>
      <w:r>
        <w:tab/>
        <w:t>эмоциональное</w:t>
      </w:r>
      <w:r>
        <w:rPr>
          <w:spacing w:val="1"/>
        </w:rPr>
        <w:t xml:space="preserve"> </w:t>
      </w:r>
      <w:r>
        <w:t>благополучие детей во взаимо</w:t>
      </w:r>
      <w:r>
        <w:t>действии с предметно, пространственным окружением;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самовыражения</w:t>
      </w:r>
      <w:r>
        <w:rPr>
          <w:spacing w:val="2"/>
        </w:rPr>
        <w:t xml:space="preserve"> </w:t>
      </w:r>
      <w:r>
        <w:t>детей,</w:t>
      </w:r>
    </w:p>
    <w:p w:rsidR="00C62D7B" w:rsidRDefault="00347FED">
      <w:pPr>
        <w:pStyle w:val="a3"/>
        <w:spacing w:before="14" w:line="268" w:lineRule="auto"/>
        <w:ind w:left="200" w:right="604" w:firstLine="710"/>
      </w:pPr>
      <w:proofErr w:type="spellStart"/>
      <w:r>
        <w:t>Трансформируемость</w:t>
      </w:r>
      <w:proofErr w:type="spellEnd"/>
      <w:r>
        <w:t xml:space="preserve"> пространства</w:t>
      </w:r>
      <w:r>
        <w:rPr>
          <w:spacing w:val="1"/>
        </w:rPr>
        <w:t xml:space="preserve"> </w:t>
      </w:r>
      <w:r>
        <w:t>дает возможность изменений предметно</w:t>
      </w:r>
      <w:r>
        <w:rPr>
          <w:spacing w:val="1"/>
        </w:rPr>
        <w:t xml:space="preserve"> </w:t>
      </w:r>
      <w:r>
        <w:t>пространственной среды в зависимости от образовательной ситуации, в том числе от</w:t>
      </w:r>
      <w:r>
        <w:rPr>
          <w:spacing w:val="-58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детей;</w:t>
      </w:r>
    </w:p>
    <w:p w:rsidR="00C62D7B" w:rsidRDefault="00347FED">
      <w:pPr>
        <w:pStyle w:val="a3"/>
        <w:spacing w:before="3" w:line="230" w:lineRule="auto"/>
        <w:ind w:left="162" w:right="113" w:firstLine="720"/>
        <w:jc w:val="both"/>
      </w:pPr>
      <w:proofErr w:type="spellStart"/>
      <w:r>
        <w:t>Полифункциональносгь</w:t>
      </w:r>
      <w:proofErr w:type="spellEnd"/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составляющих предметной среды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етскую мебель, мягкие модули; ширмы,</w:t>
      </w:r>
      <w:r>
        <w:rPr>
          <w:spacing w:val="1"/>
        </w:rPr>
        <w:t xml:space="preserve"> </w:t>
      </w:r>
      <w:r>
        <w:t>природные материалы, для</w:t>
      </w:r>
      <w:r>
        <w:rPr>
          <w:spacing w:val="1"/>
        </w:rPr>
        <w:t xml:space="preserve"> </w:t>
      </w:r>
      <w:r>
        <w:t>разных видов детской активности (в том числе в качестве</w:t>
      </w:r>
      <w:r>
        <w:rPr>
          <w:spacing w:val="1"/>
        </w:rPr>
        <w:t xml:space="preserve"> </w:t>
      </w:r>
      <w:r>
        <w:t>предмет</w:t>
      </w:r>
      <w:r>
        <w:t>ов</w:t>
      </w:r>
      <w:r>
        <w:rPr>
          <w:spacing w:val="-2"/>
        </w:rPr>
        <w:t xml:space="preserve"> </w:t>
      </w:r>
      <w:r>
        <w:t>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игре),</w:t>
      </w:r>
    </w:p>
    <w:p w:rsidR="00C62D7B" w:rsidRDefault="00347FED">
      <w:pPr>
        <w:pStyle w:val="a3"/>
        <w:spacing w:before="36" w:line="268" w:lineRule="auto"/>
        <w:ind w:left="200" w:right="405" w:firstLine="729"/>
      </w:pPr>
      <w:r>
        <w:t>Вариативность среды позволяет создать различные пространства (для 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-57"/>
        </w:rPr>
        <w:t xml:space="preserve"> </w:t>
      </w:r>
      <w:r>
        <w:t>оборудование,</w:t>
      </w:r>
      <w:r>
        <w:rPr>
          <w:spacing w:val="-6"/>
        </w:rPr>
        <w:t xml:space="preserve"> </w:t>
      </w:r>
      <w:r>
        <w:t>обеспечивают</w:t>
      </w:r>
      <w:r>
        <w:rPr>
          <w:spacing w:val="2"/>
        </w:rPr>
        <w:t xml:space="preserve"> </w:t>
      </w:r>
      <w:r>
        <w:t>свободный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детей,</w:t>
      </w:r>
    </w:p>
    <w:p w:rsidR="00C62D7B" w:rsidRDefault="00347FED">
      <w:pPr>
        <w:pStyle w:val="a3"/>
        <w:spacing w:before="9" w:line="266" w:lineRule="auto"/>
        <w:ind w:left="210" w:right="405" w:hanging="10"/>
      </w:pPr>
      <w:r>
        <w:t>Игровой</w:t>
      </w:r>
      <w:r>
        <w:rPr>
          <w:spacing w:val="-8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п</w:t>
      </w:r>
      <w:r>
        <w:t>ериодически</w:t>
      </w:r>
      <w:r>
        <w:rPr>
          <w:spacing w:val="-3"/>
        </w:rPr>
        <w:t xml:space="preserve"> </w:t>
      </w:r>
      <w:r>
        <w:t>сменяется,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стимулирует</w:t>
      </w:r>
      <w:r>
        <w:rPr>
          <w:spacing w:val="-4"/>
        </w:rPr>
        <w:t xml:space="preserve"> </w:t>
      </w:r>
      <w:r>
        <w:t>игровую,</w:t>
      </w:r>
      <w:r>
        <w:rPr>
          <w:spacing w:val="-2"/>
        </w:rPr>
        <w:t xml:space="preserve"> </w:t>
      </w:r>
      <w:r>
        <w:t>двигательную,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исследовательскую активность</w:t>
      </w:r>
      <w:r>
        <w:rPr>
          <w:spacing w:val="2"/>
        </w:rPr>
        <w:t xml:space="preserve"> </w:t>
      </w:r>
      <w:r>
        <w:t>детей,</w:t>
      </w:r>
    </w:p>
    <w:p w:rsidR="00C62D7B" w:rsidRDefault="00C62D7B">
      <w:pPr>
        <w:spacing w:line="266" w:lineRule="auto"/>
        <w:sectPr w:rsidR="00C62D7B">
          <w:pgSz w:w="11910" w:h="16840"/>
          <w:pgMar w:top="1040" w:right="740" w:bottom="280" w:left="1600" w:header="720" w:footer="720" w:gutter="0"/>
          <w:cols w:space="720"/>
        </w:sectPr>
      </w:pPr>
    </w:p>
    <w:p w:rsidR="00C62D7B" w:rsidRDefault="00347FED">
      <w:pPr>
        <w:pStyle w:val="a3"/>
        <w:spacing w:before="66" w:line="271" w:lineRule="auto"/>
        <w:ind w:left="200" w:firstLine="672"/>
      </w:pPr>
      <w:r>
        <w:lastRenderedPageBreak/>
        <w:t>Доступность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свободного доступа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играм,</w:t>
      </w:r>
      <w:r>
        <w:rPr>
          <w:spacing w:val="-57"/>
        </w:rPr>
        <w:t xml:space="preserve"> </w:t>
      </w:r>
      <w:r>
        <w:t>игрушкам, материалам, пособиям, обеспечивающим все основные виды 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сохранность</w:t>
      </w:r>
      <w:r>
        <w:rPr>
          <w:spacing w:val="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оборудования,</w:t>
      </w:r>
    </w:p>
    <w:p w:rsidR="00C62D7B" w:rsidRDefault="00347FED">
      <w:pPr>
        <w:pStyle w:val="a3"/>
        <w:spacing w:line="230" w:lineRule="auto"/>
        <w:ind w:left="162" w:right="177" w:firstLine="720"/>
        <w:jc w:val="both"/>
      </w:pPr>
      <w:r>
        <w:t>Безопасность предметно-пространственной среды обеспечивает соответствие всех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</w:t>
      </w:r>
      <w:r>
        <w:rPr>
          <w:spacing w:val="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C62D7B" w:rsidRDefault="00347FED">
      <w:pPr>
        <w:pStyle w:val="a3"/>
        <w:spacing w:before="31" w:line="259" w:lineRule="auto"/>
        <w:ind w:left="104" w:right="175" w:firstLine="70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 соответствует требованиям федерального</w:t>
      </w:r>
      <w:r>
        <w:rPr>
          <w:spacing w:val="-57"/>
        </w:rPr>
        <w:t xml:space="preserve"> </w:t>
      </w:r>
      <w:r>
        <w:t>государственного об</w:t>
      </w:r>
      <w:r>
        <w:t>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 образования, Бытовые</w:t>
      </w:r>
      <w:r>
        <w:rPr>
          <w:spacing w:val="1"/>
        </w:rPr>
        <w:t xml:space="preserve"> </w:t>
      </w:r>
      <w:r>
        <w:t>условия в групповых помещениях и специализированных</w:t>
      </w:r>
      <w:r>
        <w:rPr>
          <w:spacing w:val="1"/>
        </w:rPr>
        <w:t xml:space="preserve"> </w:t>
      </w:r>
      <w:r>
        <w:t>кабинетах соответствуют</w:t>
      </w:r>
      <w:r>
        <w:rPr>
          <w:spacing w:val="1"/>
        </w:rPr>
        <w:t xml:space="preserve"> </w:t>
      </w:r>
      <w:r>
        <w:t>нормам</w:t>
      </w:r>
      <w:r>
        <w:rPr>
          <w:spacing w:val="2"/>
        </w:rPr>
        <w:t xml:space="preserve"> </w:t>
      </w:r>
      <w:proofErr w:type="spellStart"/>
      <w:r>
        <w:t>СанПиН</w:t>
      </w:r>
      <w:proofErr w:type="spellEnd"/>
      <w:r>
        <w:rPr>
          <w:spacing w:val="-4"/>
        </w:rPr>
        <w:t xml:space="preserve"> </w:t>
      </w:r>
      <w:r>
        <w:t>2.4.1.3049•</w:t>
      </w:r>
      <w:r>
        <w:rPr>
          <w:spacing w:val="-1"/>
        </w:rPr>
        <w:t xml:space="preserve"> </w:t>
      </w:r>
      <w:r>
        <w:t>13.</w:t>
      </w:r>
    </w:p>
    <w:p w:rsidR="00C62D7B" w:rsidRDefault="00347FED">
      <w:pPr>
        <w:pStyle w:val="a3"/>
        <w:spacing w:line="276" w:lineRule="auto"/>
        <w:ind w:right="109" w:firstLine="604"/>
        <w:jc w:val="both"/>
      </w:pPr>
      <w:r>
        <w:t>Данная программа доступна к применению на дошкольном логопедическом пункте.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научатся правильно произносить</w:t>
      </w:r>
      <w:r>
        <w:rPr>
          <w:spacing w:val="1"/>
        </w:rPr>
        <w:t xml:space="preserve"> </w:t>
      </w:r>
      <w:r>
        <w:t>все звуки речи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позициях,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дифференцировать все изученные звуки. С её помощью у дошкольников сформируется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разовьётся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60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 xml:space="preserve">навыки </w:t>
      </w:r>
      <w:proofErr w:type="spellStart"/>
      <w:r>
        <w:t>звуко-слогового</w:t>
      </w:r>
      <w:proofErr w:type="spellEnd"/>
      <w:r>
        <w:t xml:space="preserve"> ан</w:t>
      </w:r>
      <w:r>
        <w:t>ализа и синтеза. Дети научатся называть последовательность</w:t>
      </w:r>
      <w:r>
        <w:rPr>
          <w:spacing w:val="1"/>
        </w:rPr>
        <w:t xml:space="preserve"> </w:t>
      </w:r>
      <w:r>
        <w:t>слов в предложении, слогов и звуков в словах, находить в предложении слова с заданным</w:t>
      </w:r>
      <w:r>
        <w:rPr>
          <w:spacing w:val="1"/>
        </w:rPr>
        <w:t xml:space="preserve"> </w:t>
      </w:r>
      <w:r>
        <w:t xml:space="preserve">звуком,  </w:t>
      </w:r>
      <w:r>
        <w:rPr>
          <w:spacing w:val="4"/>
        </w:rPr>
        <w:t xml:space="preserve"> </w:t>
      </w:r>
      <w:r>
        <w:t xml:space="preserve">определять  </w:t>
      </w:r>
      <w:r>
        <w:rPr>
          <w:spacing w:val="8"/>
        </w:rPr>
        <w:t xml:space="preserve"> </w:t>
      </w:r>
      <w:r>
        <w:t xml:space="preserve">место  </w:t>
      </w:r>
      <w:r>
        <w:rPr>
          <w:spacing w:val="12"/>
        </w:rPr>
        <w:t xml:space="preserve"> </w:t>
      </w:r>
      <w:r>
        <w:t xml:space="preserve">звука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слове,  </w:t>
      </w:r>
      <w:r>
        <w:rPr>
          <w:spacing w:val="9"/>
        </w:rPr>
        <w:t xml:space="preserve"> </w:t>
      </w:r>
      <w:r>
        <w:t xml:space="preserve">различать  </w:t>
      </w:r>
      <w:r>
        <w:rPr>
          <w:spacing w:val="9"/>
        </w:rPr>
        <w:t xml:space="preserve"> </w:t>
      </w:r>
      <w:r>
        <w:t xml:space="preserve">понятия:  </w:t>
      </w:r>
      <w:r>
        <w:rPr>
          <w:spacing w:val="12"/>
        </w:rPr>
        <w:t xml:space="preserve"> </w:t>
      </w:r>
      <w:r>
        <w:t xml:space="preserve">«звук»,  </w:t>
      </w:r>
      <w:r>
        <w:rPr>
          <w:spacing w:val="14"/>
        </w:rPr>
        <w:t xml:space="preserve"> </w:t>
      </w:r>
      <w:r>
        <w:t>«гласный»,</w:t>
      </w:r>
    </w:p>
    <w:p w:rsidR="00C62D7B" w:rsidRDefault="00347FED">
      <w:pPr>
        <w:pStyle w:val="a3"/>
        <w:jc w:val="both"/>
      </w:pPr>
      <w:r>
        <w:t>«согласный»,</w:t>
      </w:r>
      <w:r>
        <w:rPr>
          <w:spacing w:val="98"/>
        </w:rPr>
        <w:t xml:space="preserve"> </w:t>
      </w:r>
      <w:r>
        <w:t>«т</w:t>
      </w:r>
      <w:r>
        <w:t>вёрдый</w:t>
      </w:r>
      <w:r>
        <w:rPr>
          <w:spacing w:val="97"/>
        </w:rPr>
        <w:t xml:space="preserve"> </w:t>
      </w:r>
      <w:r>
        <w:t>согласный</w:t>
      </w:r>
      <w:r>
        <w:rPr>
          <w:spacing w:val="93"/>
        </w:rPr>
        <w:t xml:space="preserve"> </w:t>
      </w:r>
      <w:r>
        <w:t>звук»,</w:t>
      </w:r>
      <w:r>
        <w:rPr>
          <w:spacing w:val="99"/>
        </w:rPr>
        <w:t xml:space="preserve"> </w:t>
      </w:r>
      <w:r>
        <w:t>«мягкий</w:t>
      </w:r>
      <w:r>
        <w:rPr>
          <w:spacing w:val="97"/>
        </w:rPr>
        <w:t xml:space="preserve"> </w:t>
      </w:r>
      <w:r>
        <w:t>согласный</w:t>
      </w:r>
      <w:r>
        <w:rPr>
          <w:spacing w:val="93"/>
        </w:rPr>
        <w:t xml:space="preserve"> </w:t>
      </w:r>
      <w:r>
        <w:t>звук»,</w:t>
      </w:r>
      <w:r>
        <w:rPr>
          <w:spacing w:val="99"/>
        </w:rPr>
        <w:t xml:space="preserve"> </w:t>
      </w:r>
      <w:r>
        <w:t>«глухой</w:t>
      </w:r>
      <w:r>
        <w:rPr>
          <w:spacing w:val="97"/>
        </w:rPr>
        <w:t xml:space="preserve"> </w:t>
      </w:r>
      <w:r>
        <w:t>звук»,</w:t>
      </w:r>
    </w:p>
    <w:p w:rsidR="00C62D7B" w:rsidRDefault="00347FED">
      <w:pPr>
        <w:pStyle w:val="a3"/>
        <w:spacing w:before="41" w:line="273" w:lineRule="auto"/>
        <w:ind w:right="106"/>
        <w:jc w:val="both"/>
      </w:pPr>
      <w:r>
        <w:t>«звонкий звук», «слог», «слово», «предложение» на практическом уровне, производить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произносимых</w:t>
      </w:r>
      <w:r>
        <w:rPr>
          <w:spacing w:val="1"/>
        </w:rPr>
        <w:t xml:space="preserve"> </w:t>
      </w:r>
      <w:r>
        <w:t>звуках.</w:t>
      </w:r>
      <w:r>
        <w:rPr>
          <w:spacing w:val="1"/>
        </w:rPr>
        <w:t xml:space="preserve"> </w:t>
      </w:r>
      <w:r>
        <w:t>Данная</w:t>
      </w:r>
      <w:r>
        <w:rPr>
          <w:spacing w:val="6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поможет овладеть </w:t>
      </w:r>
      <w:proofErr w:type="gramStart"/>
      <w:r>
        <w:t>обучающимся</w:t>
      </w:r>
      <w:proofErr w:type="gramEnd"/>
      <w:r>
        <w:t xml:space="preserve"> интонационными средствами выразительности речи в</w:t>
      </w:r>
      <w:r>
        <w:rPr>
          <w:spacing w:val="1"/>
        </w:rPr>
        <w:t xml:space="preserve"> </w:t>
      </w:r>
      <w:r>
        <w:t>пересказе,</w:t>
      </w:r>
      <w:r>
        <w:rPr>
          <w:spacing w:val="3"/>
        </w:rPr>
        <w:t xml:space="preserve"> </w:t>
      </w:r>
      <w:r>
        <w:t>чтении</w:t>
      </w:r>
      <w:r>
        <w:rPr>
          <w:spacing w:val="3"/>
        </w:rPr>
        <w:t xml:space="preserve"> </w:t>
      </w:r>
      <w:r>
        <w:t>стихов.</w:t>
      </w:r>
    </w:p>
    <w:p w:rsidR="00C62D7B" w:rsidRPr="00347FED" w:rsidRDefault="00347FED">
      <w:pPr>
        <w:pStyle w:val="a3"/>
        <w:spacing w:before="223" w:line="276" w:lineRule="auto"/>
        <w:ind w:right="113" w:firstLine="475"/>
        <w:jc w:val="both"/>
      </w:pPr>
      <w:r w:rsidRPr="00347FED">
        <w:t>Таким образом, дети будут подготовлены к обучению в школе, речь обучающихся</w:t>
      </w:r>
      <w:r w:rsidRPr="00347FED">
        <w:rPr>
          <w:spacing w:val="1"/>
        </w:rPr>
        <w:t xml:space="preserve"> </w:t>
      </w:r>
      <w:r w:rsidRPr="00347FED">
        <w:t xml:space="preserve">будет соответствовать возрастным </w:t>
      </w:r>
      <w:proofErr w:type="gramStart"/>
      <w:r w:rsidRPr="00347FED">
        <w:t>пока</w:t>
      </w:r>
      <w:r w:rsidRPr="00347FED">
        <w:t>зателям</w:t>
      </w:r>
      <w:proofErr w:type="gramEnd"/>
      <w:r w:rsidRPr="00347FED">
        <w:t xml:space="preserve"> в чём и заключается главная цель данной</w:t>
      </w:r>
      <w:r w:rsidRPr="00347FED">
        <w:rPr>
          <w:spacing w:val="1"/>
        </w:rPr>
        <w:t xml:space="preserve"> </w:t>
      </w:r>
      <w:r w:rsidRPr="00347FED">
        <w:t xml:space="preserve">программы. </w:t>
      </w:r>
      <w:r w:rsidRPr="00347FED">
        <w:rPr>
          <w:color w:val="000009"/>
        </w:rPr>
        <w:t>Важнейшим условием обеспечения целостного развития личности ребёнка</w:t>
      </w:r>
      <w:r w:rsidRPr="00347FED">
        <w:rPr>
          <w:color w:val="000009"/>
          <w:spacing w:val="1"/>
        </w:rPr>
        <w:t xml:space="preserve"> </w:t>
      </w:r>
      <w:r w:rsidRPr="00347FED">
        <w:rPr>
          <w:color w:val="000009"/>
        </w:rPr>
        <w:t>является</w:t>
      </w:r>
      <w:r w:rsidRPr="00347FED">
        <w:rPr>
          <w:color w:val="000009"/>
          <w:spacing w:val="-2"/>
        </w:rPr>
        <w:t xml:space="preserve"> </w:t>
      </w:r>
      <w:r w:rsidRPr="00347FED">
        <w:rPr>
          <w:color w:val="000009"/>
        </w:rPr>
        <w:t>развитие</w:t>
      </w:r>
      <w:r w:rsidRPr="00347FED">
        <w:rPr>
          <w:color w:val="000009"/>
          <w:spacing w:val="-1"/>
        </w:rPr>
        <w:t xml:space="preserve"> </w:t>
      </w:r>
      <w:r w:rsidRPr="00347FED">
        <w:rPr>
          <w:color w:val="000009"/>
        </w:rPr>
        <w:t>конструктивного</w:t>
      </w:r>
      <w:r w:rsidRPr="00347FED">
        <w:rPr>
          <w:color w:val="000009"/>
          <w:spacing w:val="-4"/>
        </w:rPr>
        <w:t xml:space="preserve"> </w:t>
      </w:r>
      <w:r w:rsidRPr="00347FED">
        <w:rPr>
          <w:color w:val="000009"/>
        </w:rPr>
        <w:t>взаимодействия</w:t>
      </w:r>
      <w:r w:rsidRPr="00347FED">
        <w:rPr>
          <w:color w:val="000009"/>
          <w:spacing w:val="-2"/>
        </w:rPr>
        <w:t xml:space="preserve"> </w:t>
      </w:r>
      <w:r w:rsidRPr="00347FED">
        <w:rPr>
          <w:color w:val="000009"/>
        </w:rPr>
        <w:t>с</w:t>
      </w:r>
      <w:r w:rsidRPr="00347FED">
        <w:rPr>
          <w:color w:val="000009"/>
          <w:spacing w:val="-3"/>
        </w:rPr>
        <w:t xml:space="preserve"> </w:t>
      </w:r>
      <w:r w:rsidRPr="00347FED">
        <w:rPr>
          <w:color w:val="000009"/>
        </w:rPr>
        <w:t>семьей.</w:t>
      </w:r>
    </w:p>
    <w:p w:rsidR="00C62D7B" w:rsidRDefault="00C62D7B">
      <w:pPr>
        <w:spacing w:line="276" w:lineRule="auto"/>
        <w:jc w:val="both"/>
        <w:rPr>
          <w:rFonts w:ascii="Calibri" w:hAnsi="Calibri"/>
        </w:rPr>
        <w:sectPr w:rsidR="00C62D7B">
          <w:pgSz w:w="11910" w:h="16840"/>
          <w:pgMar w:top="1040" w:right="740" w:bottom="280" w:left="1600" w:header="720" w:footer="720" w:gutter="0"/>
          <w:cols w:space="720"/>
        </w:sectPr>
      </w:pPr>
    </w:p>
    <w:p w:rsidR="00C62D7B" w:rsidRDefault="00C62D7B">
      <w:pPr>
        <w:pStyle w:val="a3"/>
        <w:spacing w:before="4"/>
        <w:ind w:left="0"/>
        <w:rPr>
          <w:rFonts w:ascii="Calibri"/>
          <w:sz w:val="16"/>
        </w:rPr>
      </w:pPr>
    </w:p>
    <w:sectPr w:rsidR="00C62D7B" w:rsidSect="00C62D7B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F45A2"/>
    <w:multiLevelType w:val="hybridMultilevel"/>
    <w:tmpl w:val="C6E8444A"/>
    <w:lvl w:ilvl="0" w:tplc="3B48A462">
      <w:numFmt w:val="bullet"/>
      <w:lvlText w:val="—"/>
      <w:lvlJc w:val="left"/>
      <w:pPr>
        <w:ind w:left="100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4803A">
      <w:numFmt w:val="bullet"/>
      <w:lvlText w:val="—"/>
      <w:lvlJc w:val="left"/>
      <w:pPr>
        <w:ind w:left="1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96ED2E">
      <w:numFmt w:val="bullet"/>
      <w:lvlText w:val="•"/>
      <w:lvlJc w:val="left"/>
      <w:pPr>
        <w:ind w:left="1992" w:hanging="303"/>
      </w:pPr>
      <w:rPr>
        <w:rFonts w:hint="default"/>
        <w:lang w:val="ru-RU" w:eastAsia="en-US" w:bidi="ar-SA"/>
      </w:rPr>
    </w:lvl>
    <w:lvl w:ilvl="3" w:tplc="8D349144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48728D36">
      <w:numFmt w:val="bullet"/>
      <w:lvlText w:val="•"/>
      <w:lvlJc w:val="left"/>
      <w:pPr>
        <w:ind w:left="3885" w:hanging="303"/>
      </w:pPr>
      <w:rPr>
        <w:rFonts w:hint="default"/>
        <w:lang w:val="ru-RU" w:eastAsia="en-US" w:bidi="ar-SA"/>
      </w:rPr>
    </w:lvl>
    <w:lvl w:ilvl="5" w:tplc="CC0438AE">
      <w:numFmt w:val="bullet"/>
      <w:lvlText w:val="•"/>
      <w:lvlJc w:val="left"/>
      <w:pPr>
        <w:ind w:left="4832" w:hanging="303"/>
      </w:pPr>
      <w:rPr>
        <w:rFonts w:hint="default"/>
        <w:lang w:val="ru-RU" w:eastAsia="en-US" w:bidi="ar-SA"/>
      </w:rPr>
    </w:lvl>
    <w:lvl w:ilvl="6" w:tplc="D50CAA48">
      <w:numFmt w:val="bullet"/>
      <w:lvlText w:val="•"/>
      <w:lvlJc w:val="left"/>
      <w:pPr>
        <w:ind w:left="5778" w:hanging="303"/>
      </w:pPr>
      <w:rPr>
        <w:rFonts w:hint="default"/>
        <w:lang w:val="ru-RU" w:eastAsia="en-US" w:bidi="ar-SA"/>
      </w:rPr>
    </w:lvl>
    <w:lvl w:ilvl="7" w:tplc="3D4871F8">
      <w:numFmt w:val="bullet"/>
      <w:lvlText w:val="•"/>
      <w:lvlJc w:val="left"/>
      <w:pPr>
        <w:ind w:left="6724" w:hanging="303"/>
      </w:pPr>
      <w:rPr>
        <w:rFonts w:hint="default"/>
        <w:lang w:val="ru-RU" w:eastAsia="en-US" w:bidi="ar-SA"/>
      </w:rPr>
    </w:lvl>
    <w:lvl w:ilvl="8" w:tplc="9B86D1F4">
      <w:numFmt w:val="bullet"/>
      <w:lvlText w:val="•"/>
      <w:lvlJc w:val="left"/>
      <w:pPr>
        <w:ind w:left="7671" w:hanging="303"/>
      </w:pPr>
      <w:rPr>
        <w:rFonts w:hint="default"/>
        <w:lang w:val="ru-RU" w:eastAsia="en-US" w:bidi="ar-SA"/>
      </w:rPr>
    </w:lvl>
  </w:abstractNum>
  <w:abstractNum w:abstractNumId="1">
    <w:nsid w:val="796600EC"/>
    <w:multiLevelType w:val="hybridMultilevel"/>
    <w:tmpl w:val="265E5BDA"/>
    <w:lvl w:ilvl="0" w:tplc="325425C6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8C788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BF6F98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1E82EC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4085CF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52EEA8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548A8312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D0AAB2A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B5865CFA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2D7B"/>
    <w:rsid w:val="00347FED"/>
    <w:rsid w:val="00C6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2D7B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62D7B"/>
    <w:pPr>
      <w:spacing w:before="5"/>
      <w:ind w:left="135" w:right="14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2D7B"/>
    <w:pPr>
      <w:ind w:left="100" w:hanging="361"/>
    </w:pPr>
  </w:style>
  <w:style w:type="paragraph" w:customStyle="1" w:styleId="TableParagraph">
    <w:name w:val="Table Paragraph"/>
    <w:basedOn w:val="a"/>
    <w:uiPriority w:val="1"/>
    <w:qFormat/>
    <w:rsid w:val="00C62D7B"/>
  </w:style>
  <w:style w:type="character" w:customStyle="1" w:styleId="x-phmenubutton">
    <w:name w:val="x-ph__menu__button"/>
    <w:basedOn w:val="a0"/>
    <w:rsid w:val="00347FED"/>
  </w:style>
  <w:style w:type="character" w:styleId="a5">
    <w:name w:val="Hyperlink"/>
    <w:basedOn w:val="a0"/>
    <w:uiPriority w:val="99"/>
    <w:unhideWhenUsed/>
    <w:rsid w:val="00347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kazkamdoy201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10834</Characters>
  <Application>Microsoft Office Word</Application>
  <DocSecurity>0</DocSecurity>
  <Lines>90</Lines>
  <Paragraphs>25</Paragraphs>
  <ScaleCrop>false</ScaleCrop>
  <Company>Eurocem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2021-10-05T08:36:00Z</dcterms:created>
  <dcterms:modified xsi:type="dcterms:W3CDTF">2021-10-05T08:40:00Z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2021-10-05T00:00:00Z</vt:filetime>
  </property>
</Properties>
</file>