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FBF" w:rsidRPr="000A7FBF" w:rsidRDefault="000A7FBF" w:rsidP="00DE12ED">
      <w:pPr>
        <w:shd w:val="clear" w:color="auto" w:fill="FFFFFF"/>
        <w:spacing w:after="0" w:line="240" w:lineRule="auto"/>
        <w:ind w:firstLine="426"/>
        <w:jc w:val="center"/>
        <w:rPr>
          <w:rFonts w:ascii="Bookman Old Style" w:eastAsia="Times New Roman" w:hAnsi="Bookman Old Style" w:cs="Arial"/>
          <w:color w:val="002060"/>
          <w:sz w:val="28"/>
          <w:szCs w:val="28"/>
          <w:lang w:eastAsia="ru-RU"/>
        </w:rPr>
      </w:pPr>
      <w:r w:rsidRPr="00DE12ED">
        <w:rPr>
          <w:rFonts w:ascii="Bookman Old Style" w:eastAsia="Times New Roman" w:hAnsi="Bookman Old Style" w:cs="Arial"/>
          <w:b/>
          <w:bCs/>
          <w:iCs/>
          <w:color w:val="002060"/>
          <w:sz w:val="28"/>
          <w:szCs w:val="28"/>
          <w:lang w:eastAsia="ru-RU"/>
        </w:rPr>
        <w:t xml:space="preserve">«Зачем ребёнку нужны танцы?» </w:t>
      </w:r>
    </w:p>
    <w:tbl>
      <w:tblPr>
        <w:tblW w:w="993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30"/>
      </w:tblGrid>
      <w:tr w:rsidR="000A7FBF" w:rsidRPr="00DE12ED" w:rsidTr="000A7FBF"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E12ED" w:rsidRDefault="00DE12ED" w:rsidP="00DE12ED">
            <w:pPr>
              <w:spacing w:after="0" w:line="240" w:lineRule="auto"/>
              <w:ind w:firstLine="426"/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</w:pPr>
          </w:p>
          <w:p w:rsidR="00DE12ED" w:rsidRDefault="00DE12ED" w:rsidP="00DE12ED">
            <w:pPr>
              <w:spacing w:after="0" w:line="240" w:lineRule="auto"/>
              <w:ind w:firstLine="426"/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</w:pPr>
          </w:p>
          <w:p w:rsidR="000A7FBF" w:rsidRPr="000A7FBF" w:rsidRDefault="000A7FBF" w:rsidP="00C9502E">
            <w:pPr>
              <w:spacing w:after="0" w:line="240" w:lineRule="auto"/>
              <w:ind w:firstLine="426"/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</w:pPr>
            <w:r w:rsidRPr="000A7FBF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t>Искусство танца – великолепное средство воспитания и развития маленького человека. Оно обогащает духовный мир, помогает ребёнку раскрыться как личность. Соединение движения, музыки, игры формирует атмосферу положительных эмоций, которые в свою очередь раскрепощают ребёнка, делают его поведение естественным и красивым. Пройдёт совсем немного времени, и вы заметите, как ваша дочь или сын заметно преобразится: появятся гордая осанка, правильная координация движений, утончённая пластика. Кроме того, он начнет чувствовать ритм, понимать характер мелодии, у него разовьётся художественный вкус, творческая фантазия. Всё это непременно сделает его более глубокой личностью и научит лучше понимать себя и других.</w:t>
            </w:r>
            <w:r w:rsidRPr="000A7FBF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br/>
            </w:r>
            <w:r w:rsidR="00DE12ED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t xml:space="preserve">    </w:t>
            </w:r>
            <w:r w:rsidRPr="000A7FBF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t>Что и говорить, танцевать любят все – и взрослые, и дети. И не важно, по правилам человек танцует или двигается, как умеет. В любом случае танец – это удовольствие. Окунувшись в удивительный мир танца и музыки, мы становимся способными открыто выражать свои эмоции, что не всегда позволительно делать в повседневной жизни. Таким образом, танцевальное искусство несёт в себе, помимо красоты, и психотерапевтический эффект: выражая, себя открыто и ярко, не боясь внутренних противоречий и страстей, мы тем самым освобождаемся от зажимов и комплексов, которые уже успели пустить корни в нашей душе. Танец позволяет полностью раскрепоститься и учит не бояться быть самим собой.</w:t>
            </w:r>
            <w:r w:rsidRPr="000A7FBF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br/>
            </w:r>
            <w:r w:rsidR="00DE12ED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t xml:space="preserve">     </w:t>
            </w:r>
            <w:r w:rsidRPr="000A7FBF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t>Танцы – это также отличный способ укрепить своё здоровье. Плавные и экспрессивные движения распрямляют позвоночник, укрепляют мышцы и улучшают осанку.</w:t>
            </w:r>
            <w:r w:rsidRPr="000A7FBF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br/>
            </w:r>
            <w:r w:rsidR="00DE12ED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t xml:space="preserve">     </w:t>
            </w:r>
            <w:r w:rsidRPr="000A7FBF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t xml:space="preserve">Ещё в Древней Греции полагали, что для формирования творческой, гармонически развитой личности необходимо всестороннее образование, включающее, помимо обучения арифметике и астрономии, музыку и танцы. В 20 веке швейцарский композитор и педагог Эмиль Жак </w:t>
            </w:r>
            <w:proofErr w:type="spellStart"/>
            <w:r w:rsidRPr="000A7FBF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t>Далькроз</w:t>
            </w:r>
            <w:proofErr w:type="spellEnd"/>
            <w:r w:rsidRPr="000A7FBF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t xml:space="preserve"> разработал систему музыкально-ритмического воспитания, которая до сих пор является одной из самых известных и популярных методик музыкального образования в мире. По </w:t>
            </w:r>
            <w:proofErr w:type="spellStart"/>
            <w:r w:rsidRPr="000A7FBF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t>Далькрозу</w:t>
            </w:r>
            <w:proofErr w:type="spellEnd"/>
            <w:r w:rsidRPr="000A7FBF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t>, через общения с музыкой и танцами человек учится познавать окружающий мир и себя в этом мире, а занятия танцами не только развивают музыкальность, но и помогают воспитывать силу воли, коммуникабельность и развить творческий потенциал.</w:t>
            </w:r>
            <w:r w:rsidRPr="000A7FBF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br/>
            </w:r>
            <w:r w:rsidR="00DE12ED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t xml:space="preserve">      </w:t>
            </w:r>
            <w:r w:rsidRPr="000A7FBF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t xml:space="preserve">Действительно, многие исследования психологов доказали, что дети, занимающиеся танцами, добиваются больших успехов в учёбе, чем их сверстники, а также опережают их в общем развитии. Танец помогает формировать начальные математические и логические представления ребёнка, тренирует навыки ориентирования в </w:t>
            </w:r>
            <w:r w:rsidRPr="000A7FBF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lastRenderedPageBreak/>
              <w:t>пространстве; развивает речь. Занятия танцами помогают развить такие качества, как целеустремлённость, организованность и трудолюбие. Ритмика, пластика формируют основные двигательные умения и способности, препятствуют нарушению осанки.</w:t>
            </w:r>
            <w:r w:rsidR="00C9502E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t xml:space="preserve"> </w:t>
            </w:r>
            <w:r w:rsidRPr="000A7FBF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t xml:space="preserve">Такие занятия обогащают двигательный опыт ребёнка, совершенствуют моторику, развивают активные мыслительные действия в </w:t>
            </w:r>
            <w:r w:rsidR="00C9502E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t xml:space="preserve">процессе физических упражнений. </w:t>
            </w:r>
            <w:r w:rsidRPr="000A7FBF"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  <w:t>Даже самые замкнутые дети становятся более раскрепощёнными, открытыми и общительными. С помощью танца можно решать многие психологические проблемы. Ребёнок через танец начинает смотреть на мир другими глазами. Конечно, проблемы просто так никуда не исчезнут, но воспринимать их человек начинает по-другому, гораздо более позитивно.</w:t>
            </w:r>
          </w:p>
        </w:tc>
        <w:bookmarkStart w:id="0" w:name="_GoBack"/>
        <w:bookmarkEnd w:id="0"/>
      </w:tr>
      <w:tr w:rsidR="00FC639B" w:rsidRPr="00DE12ED" w:rsidTr="000A7FBF"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639B" w:rsidRPr="00DE12ED" w:rsidRDefault="00FC639B" w:rsidP="00DE12ED">
            <w:pPr>
              <w:spacing w:after="0" w:line="240" w:lineRule="auto"/>
              <w:ind w:firstLine="426"/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</w:pPr>
          </w:p>
        </w:tc>
      </w:tr>
      <w:tr w:rsidR="00DE12ED" w:rsidRPr="00DE12ED" w:rsidTr="000A7FBF"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2ED" w:rsidRPr="00DE12ED" w:rsidRDefault="00DE12ED" w:rsidP="00DE12ED">
            <w:pPr>
              <w:spacing w:after="0" w:line="240" w:lineRule="auto"/>
              <w:ind w:firstLine="426"/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</w:pPr>
          </w:p>
        </w:tc>
      </w:tr>
      <w:tr w:rsidR="00DE12ED" w:rsidRPr="00DE12ED" w:rsidTr="000A7FBF"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2ED" w:rsidRPr="00DE12ED" w:rsidRDefault="00DE12ED" w:rsidP="00DE12ED">
            <w:pPr>
              <w:spacing w:after="0" w:line="240" w:lineRule="auto"/>
              <w:ind w:firstLine="426"/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</w:pPr>
          </w:p>
        </w:tc>
      </w:tr>
      <w:tr w:rsidR="00DE12ED" w:rsidRPr="00DE12ED" w:rsidTr="000A7FBF"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2ED" w:rsidRPr="00DE12ED" w:rsidRDefault="00DE12ED" w:rsidP="00DE12ED">
            <w:pPr>
              <w:spacing w:after="0" w:line="240" w:lineRule="auto"/>
              <w:ind w:firstLine="426"/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</w:pPr>
          </w:p>
        </w:tc>
      </w:tr>
      <w:tr w:rsidR="00DE12ED" w:rsidRPr="00DE12ED" w:rsidTr="000A7FBF"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2ED" w:rsidRPr="00DE12ED" w:rsidRDefault="00DE12ED" w:rsidP="00DE12ED">
            <w:pPr>
              <w:spacing w:after="0" w:line="240" w:lineRule="auto"/>
              <w:ind w:firstLine="426"/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</w:pPr>
          </w:p>
        </w:tc>
      </w:tr>
      <w:tr w:rsidR="00DE12ED" w:rsidRPr="00DE12ED" w:rsidTr="000A7FBF"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2ED" w:rsidRPr="00DE12ED" w:rsidRDefault="00DE12ED" w:rsidP="00DE12ED">
            <w:pPr>
              <w:spacing w:after="0" w:line="240" w:lineRule="auto"/>
              <w:ind w:firstLine="426"/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</w:pPr>
          </w:p>
        </w:tc>
      </w:tr>
      <w:tr w:rsidR="00DE12ED" w:rsidRPr="00DE12ED" w:rsidTr="000A7FBF"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2ED" w:rsidRPr="00DE12ED" w:rsidRDefault="00DE12ED" w:rsidP="00DE12ED">
            <w:pPr>
              <w:spacing w:after="0" w:line="240" w:lineRule="auto"/>
              <w:ind w:firstLine="426"/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</w:pPr>
          </w:p>
        </w:tc>
      </w:tr>
      <w:tr w:rsidR="00DE12ED" w:rsidRPr="00DE12ED" w:rsidTr="000A7FBF"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12ED" w:rsidRPr="00DE12ED" w:rsidRDefault="00DE12ED" w:rsidP="00DE12ED">
            <w:pPr>
              <w:spacing w:after="0" w:line="240" w:lineRule="auto"/>
              <w:ind w:firstLine="426"/>
              <w:rPr>
                <w:rFonts w:ascii="Bookman Old Style" w:eastAsia="Times New Roman" w:hAnsi="Bookman Old Style" w:cs="Arial"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897441" w:rsidRPr="00DE12ED" w:rsidRDefault="00897441" w:rsidP="00DE12ED">
      <w:pPr>
        <w:spacing w:after="0"/>
        <w:ind w:firstLine="426"/>
        <w:rPr>
          <w:rFonts w:ascii="Bookman Old Style" w:hAnsi="Bookman Old Style"/>
          <w:color w:val="002060"/>
          <w:sz w:val="28"/>
          <w:szCs w:val="28"/>
        </w:rPr>
      </w:pPr>
    </w:p>
    <w:p w:rsidR="00DE12ED" w:rsidRPr="00DE12ED" w:rsidRDefault="00DE12ED" w:rsidP="00DE12ED">
      <w:pPr>
        <w:spacing w:after="0"/>
        <w:ind w:firstLine="426"/>
        <w:rPr>
          <w:rFonts w:ascii="Bookman Old Style" w:hAnsi="Bookman Old Style"/>
          <w:color w:val="002060"/>
          <w:sz w:val="28"/>
          <w:szCs w:val="28"/>
        </w:rPr>
      </w:pPr>
    </w:p>
    <w:sectPr w:rsidR="00DE12ED" w:rsidRPr="00DE12ED" w:rsidSect="000A7FB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C"/>
    <w:rsid w:val="000A7FBF"/>
    <w:rsid w:val="00320F97"/>
    <w:rsid w:val="00897441"/>
    <w:rsid w:val="00AD3F2C"/>
    <w:rsid w:val="00C9502E"/>
    <w:rsid w:val="00DE12ED"/>
    <w:rsid w:val="00FC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41FA6-3D03-4167-B945-E634EB20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6EC51-ED2C-4106-A30F-7FEE4823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2022-01-10T08:53:00Z</dcterms:created>
  <dcterms:modified xsi:type="dcterms:W3CDTF">2022-01-10T09:37:00Z</dcterms:modified>
</cp:coreProperties>
</file>