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F4" w:rsidRDefault="00253B73" w:rsidP="00253B73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Утверждаю </w:t>
      </w:r>
      <w:r w:rsidR="00B24288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иректор</w:t>
      </w:r>
    </w:p>
    <w:p w:rsidR="0084333F" w:rsidRDefault="0084333F" w:rsidP="00253B73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 «РМСКО» </w:t>
      </w:r>
    </w:p>
    <w:p w:rsidR="0084333F" w:rsidRDefault="0084333F" w:rsidP="00253B73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Катав-Ивановского </w:t>
      </w:r>
    </w:p>
    <w:p w:rsidR="00253B73" w:rsidRDefault="0084333F" w:rsidP="00253B73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</w:p>
    <w:p w:rsidR="00253B73" w:rsidRDefault="00253B73" w:rsidP="00253B73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</w:t>
      </w:r>
      <w:r w:rsidR="0084333F">
        <w:rPr>
          <w:rFonts w:ascii="Times New Roman" w:hAnsi="Times New Roman"/>
          <w:b/>
          <w:bCs/>
          <w:sz w:val="28"/>
          <w:szCs w:val="28"/>
        </w:rPr>
        <w:t>А.А. Бисярин</w:t>
      </w:r>
    </w:p>
    <w:p w:rsidR="00E578F4" w:rsidRPr="004E0EBE" w:rsidRDefault="00E578F4" w:rsidP="00253B73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53B73" w:rsidRDefault="00253B73" w:rsidP="00253B7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3B73" w:rsidRPr="004E0EBE" w:rsidRDefault="00253B73" w:rsidP="00253B7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4E0EBE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E578F4" w:rsidRDefault="00253B73" w:rsidP="00253B7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проведении</w:t>
      </w:r>
      <w:r w:rsidR="00E578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333F">
        <w:rPr>
          <w:rFonts w:ascii="Times New Roman" w:hAnsi="Times New Roman"/>
          <w:b/>
          <w:bCs/>
          <w:sz w:val="28"/>
          <w:szCs w:val="28"/>
        </w:rPr>
        <w:t xml:space="preserve">районного </w:t>
      </w:r>
      <w:r>
        <w:rPr>
          <w:rFonts w:ascii="Times New Roman" w:hAnsi="Times New Roman"/>
          <w:b/>
          <w:bCs/>
          <w:sz w:val="28"/>
          <w:szCs w:val="28"/>
        </w:rPr>
        <w:t>конкурса</w:t>
      </w:r>
      <w:r w:rsidR="00BA1EFD">
        <w:rPr>
          <w:rFonts w:ascii="Times New Roman" w:hAnsi="Times New Roman"/>
          <w:b/>
          <w:bCs/>
          <w:sz w:val="28"/>
          <w:szCs w:val="28"/>
        </w:rPr>
        <w:t xml:space="preserve"> «Сударыня Масленица 2020</w:t>
      </w:r>
      <w:r w:rsidR="00424D5E">
        <w:rPr>
          <w:rFonts w:ascii="Times New Roman" w:hAnsi="Times New Roman"/>
          <w:b/>
          <w:bCs/>
          <w:sz w:val="28"/>
          <w:szCs w:val="28"/>
        </w:rPr>
        <w:t>»</w:t>
      </w:r>
      <w:r w:rsidR="00E578F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53B73" w:rsidRPr="004E0EBE" w:rsidRDefault="00253B73" w:rsidP="00253B7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в рамках </w:t>
      </w:r>
      <w:r w:rsidR="00E578F4">
        <w:rPr>
          <w:rFonts w:ascii="Times New Roman" w:hAnsi="Times New Roman"/>
          <w:b/>
          <w:sz w:val="24"/>
          <w:szCs w:val="24"/>
        </w:rPr>
        <w:t>празднования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24D5E">
        <w:rPr>
          <w:rFonts w:ascii="Times New Roman" w:hAnsi="Times New Roman"/>
          <w:b/>
          <w:sz w:val="24"/>
          <w:szCs w:val="24"/>
        </w:rPr>
        <w:t xml:space="preserve">народного гулянья </w:t>
      </w:r>
      <w:r>
        <w:rPr>
          <w:rFonts w:ascii="Times New Roman" w:hAnsi="Times New Roman"/>
          <w:b/>
          <w:sz w:val="24"/>
          <w:szCs w:val="24"/>
        </w:rPr>
        <w:t>«</w:t>
      </w:r>
      <w:r w:rsidR="00BA1EFD">
        <w:rPr>
          <w:rFonts w:ascii="Times New Roman" w:hAnsi="Times New Roman"/>
          <w:b/>
          <w:sz w:val="24"/>
          <w:szCs w:val="24"/>
        </w:rPr>
        <w:t>Масленица 2020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53B73" w:rsidRPr="00AF5611" w:rsidRDefault="00253B73" w:rsidP="00253B73">
      <w:pPr>
        <w:pStyle w:val="a3"/>
        <w:rPr>
          <w:rFonts w:asciiTheme="majorHAnsi" w:hAnsiTheme="majorHAnsi"/>
          <w:bCs/>
          <w:sz w:val="26"/>
          <w:szCs w:val="26"/>
        </w:rPr>
      </w:pPr>
    </w:p>
    <w:p w:rsidR="00253B73" w:rsidRPr="005F1E8C" w:rsidRDefault="00253B73" w:rsidP="00AF5611">
      <w:pPr>
        <w:pStyle w:val="a3"/>
        <w:numPr>
          <w:ilvl w:val="0"/>
          <w:numId w:val="1"/>
        </w:numPr>
        <w:ind w:left="0" w:firstLine="0"/>
        <w:jc w:val="center"/>
        <w:rPr>
          <w:rFonts w:asciiTheme="majorHAnsi" w:hAnsiTheme="majorHAnsi"/>
          <w:color w:val="000000"/>
          <w:sz w:val="26"/>
          <w:szCs w:val="26"/>
          <w:u w:val="single"/>
          <w:shd w:val="clear" w:color="auto" w:fill="FFFFFF"/>
        </w:rPr>
      </w:pPr>
      <w:r w:rsidRPr="005F1E8C">
        <w:rPr>
          <w:rFonts w:asciiTheme="majorHAnsi" w:hAnsiTheme="majorHAnsi"/>
          <w:b/>
          <w:bCs/>
          <w:color w:val="000000"/>
          <w:sz w:val="26"/>
          <w:szCs w:val="26"/>
          <w:u w:val="single"/>
          <w:shd w:val="clear" w:color="auto" w:fill="FFFFFF"/>
        </w:rPr>
        <w:t>Общие положения.</w:t>
      </w:r>
      <w:r w:rsidRPr="005F1E8C">
        <w:rPr>
          <w:rFonts w:asciiTheme="majorHAnsi" w:hAnsiTheme="majorHAnsi"/>
          <w:color w:val="000000"/>
          <w:sz w:val="26"/>
          <w:szCs w:val="26"/>
          <w:u w:val="single"/>
        </w:rPr>
        <w:br/>
      </w:r>
    </w:p>
    <w:p w:rsidR="00E578F4" w:rsidRDefault="00E578F4" w:rsidP="00E578F4">
      <w:pPr>
        <w:pStyle w:val="a3"/>
        <w:ind w:left="-709" w:firstLine="425"/>
        <w:jc w:val="both"/>
        <w:rPr>
          <w:rFonts w:asciiTheme="majorHAnsi" w:hAnsiTheme="majorHAnsi"/>
          <w:bCs/>
          <w:sz w:val="26"/>
          <w:szCs w:val="26"/>
        </w:rPr>
      </w:pPr>
      <w:r>
        <w:rPr>
          <w:rFonts w:asciiTheme="majorHAnsi" w:hAnsiTheme="majorHAnsi"/>
          <w:bCs/>
          <w:sz w:val="26"/>
          <w:szCs w:val="26"/>
        </w:rPr>
        <w:t>1.1</w:t>
      </w:r>
      <w:r w:rsidR="00E21E43">
        <w:rPr>
          <w:rFonts w:asciiTheme="majorHAnsi" w:hAnsiTheme="majorHAnsi"/>
          <w:bCs/>
          <w:sz w:val="26"/>
          <w:szCs w:val="26"/>
        </w:rPr>
        <w:t>.</w:t>
      </w:r>
      <w:r w:rsidR="00253B73" w:rsidRPr="005F1E8C">
        <w:rPr>
          <w:rFonts w:asciiTheme="majorHAnsi" w:hAnsiTheme="majorHAnsi"/>
          <w:bCs/>
          <w:sz w:val="26"/>
          <w:szCs w:val="26"/>
        </w:rPr>
        <w:t xml:space="preserve">Настоящее положение определяет цели, порядок и </w:t>
      </w:r>
      <w:r>
        <w:rPr>
          <w:rFonts w:asciiTheme="majorHAnsi" w:hAnsiTheme="majorHAnsi"/>
          <w:bCs/>
          <w:sz w:val="26"/>
          <w:szCs w:val="26"/>
        </w:rPr>
        <w:t xml:space="preserve">условия проведения </w:t>
      </w:r>
      <w:r w:rsidRPr="00E578F4">
        <w:rPr>
          <w:rFonts w:asciiTheme="majorHAnsi" w:hAnsiTheme="majorHAnsi"/>
          <w:bCs/>
          <w:sz w:val="26"/>
          <w:szCs w:val="26"/>
        </w:rPr>
        <w:t>городского</w:t>
      </w:r>
      <w:r w:rsidR="006E36A0">
        <w:rPr>
          <w:rFonts w:asciiTheme="majorHAnsi" w:hAnsiTheme="majorHAnsi"/>
          <w:bCs/>
          <w:sz w:val="26"/>
          <w:szCs w:val="26"/>
        </w:rPr>
        <w:t xml:space="preserve"> конкурса </w:t>
      </w:r>
      <w:r w:rsidR="00424D5E">
        <w:rPr>
          <w:rFonts w:asciiTheme="majorHAnsi" w:hAnsiTheme="majorHAnsi"/>
          <w:bCs/>
          <w:sz w:val="26"/>
          <w:szCs w:val="26"/>
        </w:rPr>
        <w:t xml:space="preserve">на </w:t>
      </w:r>
      <w:r w:rsidR="00733DE3">
        <w:rPr>
          <w:rFonts w:asciiTheme="majorHAnsi" w:hAnsiTheme="majorHAnsi"/>
          <w:bCs/>
          <w:sz w:val="26"/>
          <w:szCs w:val="26"/>
        </w:rPr>
        <w:t>лучшую масленичну</w:t>
      </w:r>
      <w:r w:rsidR="00BA1EFD">
        <w:rPr>
          <w:rFonts w:asciiTheme="majorHAnsi" w:hAnsiTheme="majorHAnsi"/>
          <w:bCs/>
          <w:sz w:val="26"/>
          <w:szCs w:val="26"/>
        </w:rPr>
        <w:t>ю куклу «Сударыня Масленица 2020</w:t>
      </w:r>
      <w:r w:rsidR="00733DE3">
        <w:rPr>
          <w:rFonts w:asciiTheme="majorHAnsi" w:hAnsiTheme="majorHAnsi"/>
          <w:bCs/>
          <w:sz w:val="26"/>
          <w:szCs w:val="26"/>
        </w:rPr>
        <w:t xml:space="preserve">», который проводится в рамках городского праздника «Широкая Масленица» </w:t>
      </w:r>
      <w:r>
        <w:rPr>
          <w:rFonts w:asciiTheme="majorHAnsi" w:hAnsiTheme="majorHAnsi"/>
          <w:bCs/>
          <w:sz w:val="26"/>
          <w:szCs w:val="26"/>
        </w:rPr>
        <w:t xml:space="preserve"> </w:t>
      </w:r>
    </w:p>
    <w:p w:rsidR="00E578F4" w:rsidRDefault="00E578F4" w:rsidP="00733DE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bCs/>
          <w:sz w:val="26"/>
          <w:szCs w:val="26"/>
        </w:rPr>
        <w:t>1.2</w:t>
      </w:r>
      <w:r w:rsidR="00E21E43">
        <w:rPr>
          <w:rFonts w:asciiTheme="majorHAnsi" w:hAnsiTheme="majorHAnsi"/>
          <w:bCs/>
          <w:sz w:val="26"/>
          <w:szCs w:val="26"/>
        </w:rPr>
        <w:t>.</w:t>
      </w:r>
      <w:r>
        <w:rPr>
          <w:rFonts w:asciiTheme="majorHAnsi" w:hAnsiTheme="majorHAnsi"/>
          <w:sz w:val="26"/>
          <w:szCs w:val="26"/>
        </w:rPr>
        <w:t>О</w:t>
      </w:r>
      <w:r w:rsidRPr="005F1E8C">
        <w:rPr>
          <w:rFonts w:asciiTheme="majorHAnsi" w:hAnsiTheme="majorHAnsi"/>
          <w:sz w:val="26"/>
          <w:szCs w:val="26"/>
        </w:rPr>
        <w:t>рганизаторы конкурса:</w:t>
      </w:r>
      <w:r w:rsidR="00602F15">
        <w:rPr>
          <w:rFonts w:asciiTheme="majorHAnsi" w:hAnsiTheme="majorHAnsi"/>
          <w:sz w:val="26"/>
          <w:szCs w:val="26"/>
        </w:rPr>
        <w:t xml:space="preserve"> </w:t>
      </w:r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Досуговый центр «Октябрь»;</w:t>
      </w:r>
    </w:p>
    <w:p w:rsidR="00602F15" w:rsidRDefault="00602F15" w:rsidP="00733DE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1.3 Масленичная кукла, предоставленная на конкурс, выставляется на Центральной площади, и после подведения итогов, по согласию изготовителя, будет </w:t>
      </w:r>
      <w:r w:rsidR="008A6A9B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со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ж</w:t>
      </w:r>
      <w:r w:rsidR="008A6A9B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ж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ена. </w:t>
      </w:r>
    </w:p>
    <w:p w:rsidR="00253B73" w:rsidRPr="008F0B5F" w:rsidRDefault="008F0B5F" w:rsidP="00AF5611">
      <w:pPr>
        <w:numPr>
          <w:ilvl w:val="0"/>
          <w:numId w:val="1"/>
        </w:numPr>
        <w:jc w:val="center"/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t xml:space="preserve">Цели </w:t>
      </w:r>
      <w:r w:rsidR="0013790A">
        <w:rPr>
          <w:rFonts w:asciiTheme="majorHAnsi" w:hAnsiTheme="majorHAnsi"/>
          <w:b/>
          <w:sz w:val="26"/>
          <w:szCs w:val="26"/>
          <w:u w:val="single"/>
        </w:rPr>
        <w:t>конкурса</w:t>
      </w:r>
      <w:r>
        <w:rPr>
          <w:rFonts w:asciiTheme="majorHAnsi" w:hAnsiTheme="majorHAnsi"/>
          <w:b/>
          <w:sz w:val="26"/>
          <w:szCs w:val="26"/>
          <w:u w:val="single"/>
        </w:rPr>
        <w:t>.</w:t>
      </w:r>
    </w:p>
    <w:p w:rsidR="008F0B5F" w:rsidRDefault="008F0B5F" w:rsidP="008F0B5F">
      <w:pPr>
        <w:pStyle w:val="a5"/>
        <w:numPr>
          <w:ilvl w:val="0"/>
          <w:numId w:val="7"/>
        </w:numPr>
        <w:ind w:left="-709" w:firstLine="425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Оформление городской площади на празднование «Широкая Масленица»;</w:t>
      </w:r>
    </w:p>
    <w:p w:rsidR="008F0B5F" w:rsidRPr="008F0B5F" w:rsidRDefault="008F0B5F" w:rsidP="008F0B5F">
      <w:pPr>
        <w:pStyle w:val="a5"/>
        <w:numPr>
          <w:ilvl w:val="0"/>
          <w:numId w:val="7"/>
        </w:numPr>
        <w:ind w:left="-709" w:firstLine="425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Привлечение учреждений, организаций, семей, творческих объединений, жителей города  к участию в празднике «Широкая Масленица».</w:t>
      </w:r>
    </w:p>
    <w:p w:rsidR="008F0B5F" w:rsidRPr="00246ED3" w:rsidRDefault="008F0B5F" w:rsidP="008F0B5F">
      <w:pPr>
        <w:numPr>
          <w:ilvl w:val="0"/>
          <w:numId w:val="1"/>
        </w:numPr>
        <w:jc w:val="center"/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t>Участники конкурса.</w:t>
      </w:r>
    </w:p>
    <w:p w:rsidR="008F0B5F" w:rsidRDefault="008F0B5F" w:rsidP="008F0B5F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3</w:t>
      </w:r>
      <w:r w:rsidR="00246ED3" w:rsidRPr="00246ED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.</w:t>
      </w:r>
      <w:r w:rsidR="00246ED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1. </w:t>
      </w:r>
      <w:r w:rsidRPr="00E578F4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К участию в конкурсе допускаются </w:t>
      </w:r>
      <w:r w:rsidRPr="00246ED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любые жители 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Катав-Ивановского </w:t>
      </w:r>
      <w:r w:rsidR="0084333F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муниципального района</w:t>
      </w:r>
      <w:r w:rsidRPr="00246ED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,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объеди</w:t>
      </w:r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нения, учреждения и организации;</w:t>
      </w:r>
    </w:p>
    <w:p w:rsidR="00602F15" w:rsidRDefault="00602F15" w:rsidP="008F0B5F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3.2 </w:t>
      </w:r>
      <w:r w:rsidR="008A6A9B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Число участников не ограниченно</w:t>
      </w:r>
    </w:p>
    <w:p w:rsidR="00FF29BC" w:rsidRDefault="00FF29BC" w:rsidP="00E21E43">
      <w:pPr>
        <w:pStyle w:val="a3"/>
        <w:ind w:left="-709" w:firstLine="425"/>
        <w:jc w:val="center"/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</w:pPr>
    </w:p>
    <w:p w:rsidR="00E21E43" w:rsidRPr="00E21E43" w:rsidRDefault="008F0B5F" w:rsidP="00E21E43">
      <w:pPr>
        <w:pStyle w:val="a3"/>
        <w:ind w:left="-709" w:firstLine="425"/>
        <w:jc w:val="center"/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  <w:t>4</w:t>
      </w:r>
      <w:r w:rsidR="00E21E43" w:rsidRPr="00E21E43"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  <w:t>. Требования к работам. Критерии оценки</w:t>
      </w:r>
      <w:r w:rsidR="0013790A"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  <w:t>.</w:t>
      </w:r>
    </w:p>
    <w:p w:rsidR="00E21E43" w:rsidRPr="00E21E43" w:rsidRDefault="00E21E43" w:rsidP="00E21E4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</w:p>
    <w:p w:rsidR="008F0B5F" w:rsidRDefault="008F0B5F" w:rsidP="00E21E4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4</w:t>
      </w:r>
      <w:r w:rsidR="00E21E43" w:rsidRPr="00E21E4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.1. 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Масленичная кукла должна соответствовать народным традициям;</w:t>
      </w:r>
    </w:p>
    <w:p w:rsidR="008F0B5F" w:rsidRDefault="008F0B5F" w:rsidP="00E21E4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4.2 Высота куклы должна быть не менее 1,5 метров от уровня земли;</w:t>
      </w:r>
    </w:p>
    <w:p w:rsidR="008F0B5F" w:rsidRDefault="008F0B5F" w:rsidP="00E21E4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4.3 Масленичная кукла должна быть изготовлена из безопасных материалов</w:t>
      </w:r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и быть устойчивой;</w:t>
      </w:r>
    </w:p>
    <w:p w:rsidR="00E21E43" w:rsidRPr="00E21E43" w:rsidRDefault="008F0B5F" w:rsidP="00E21E4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4.4   Кукла должна отражать тематику конкурса;</w:t>
      </w:r>
    </w:p>
    <w:p w:rsidR="00E21E43" w:rsidRPr="00E21E43" w:rsidRDefault="008F0B5F" w:rsidP="00E21E4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4.5</w:t>
      </w:r>
      <w:r w:rsidR="00E21E43" w:rsidRPr="00E21E4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.  </w:t>
      </w:r>
      <w:r w:rsidR="00E21E4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Я</w:t>
      </w:r>
      <w:r w:rsidR="00E21E43" w:rsidRPr="00E21E4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ркость, сказочнос</w:t>
      </w:r>
      <w:r w:rsidR="00E21E4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ть, нарядность, выразительность.</w:t>
      </w:r>
    </w:p>
    <w:p w:rsidR="00E21E43" w:rsidRDefault="008F0B5F" w:rsidP="00E21E4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4.6</w:t>
      </w:r>
      <w:r w:rsidR="00E21E43" w:rsidRPr="00E21E4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.  </w:t>
      </w:r>
      <w:r w:rsidR="00E21E4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К</w:t>
      </w:r>
      <w:r w:rsidR="00E21E43" w:rsidRPr="00E21E43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ачество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исполнения и оформления работы;</w:t>
      </w:r>
    </w:p>
    <w:p w:rsidR="0013790A" w:rsidRDefault="008F0B5F" w:rsidP="00E21E4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4</w:t>
      </w:r>
      <w:r w:rsidR="0013790A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.7. </w:t>
      </w:r>
      <w:r w:rsidR="0013790A" w:rsidRPr="0013790A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К </w:t>
      </w:r>
      <w:r w:rsidR="0013790A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работе </w:t>
      </w:r>
      <w:r w:rsidR="0013790A" w:rsidRPr="0013790A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должна быть прикреплена бирка с названием работы, ФИО исп</w:t>
      </w:r>
      <w:r w:rsidR="0013790A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олнителя (ей), возраст исполнителя (ей) и названием учреждения (если работа коллективная и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ли представлена от организации);</w:t>
      </w:r>
    </w:p>
    <w:p w:rsidR="008F0B5F" w:rsidRDefault="008F0B5F" w:rsidP="00E21E4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4.8 Новации, фантазия и творческий подход </w:t>
      </w:r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приветствуется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;</w:t>
      </w:r>
    </w:p>
    <w:p w:rsidR="00602F15" w:rsidRDefault="00602F15" w:rsidP="00E21E4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4.9. Работы, изготовленные с использованием элементов, противоречащих Конституции РФ (разжигание межнациональной розни, использование эротических элементов, пропаганда наркотиков, алкоголя и курения, пропаганды аморального поведения) к участию в конкурсе не допускаются!</w:t>
      </w:r>
    </w:p>
    <w:p w:rsidR="00602F15" w:rsidRPr="008A6A9B" w:rsidRDefault="008A6A9B" w:rsidP="00E21E43">
      <w:pPr>
        <w:pStyle w:val="a3"/>
        <w:ind w:left="-709" w:firstLine="425"/>
        <w:jc w:val="both"/>
        <w:rPr>
          <w:rFonts w:asciiTheme="majorHAnsi" w:hAnsiTheme="majorHAnsi"/>
          <w:b/>
          <w:i/>
          <w:color w:val="000000"/>
          <w:sz w:val="26"/>
          <w:szCs w:val="26"/>
          <w:u w:val="single"/>
          <w:shd w:val="clear" w:color="auto" w:fill="FFFFFF"/>
        </w:rPr>
      </w:pPr>
      <w:r w:rsidRPr="008A6A9B">
        <w:rPr>
          <w:rFonts w:asciiTheme="majorHAnsi" w:hAnsiTheme="majorHAnsi"/>
          <w:b/>
          <w:i/>
          <w:color w:val="000000"/>
          <w:sz w:val="26"/>
          <w:szCs w:val="26"/>
          <w:u w:val="single"/>
          <w:shd w:val="clear" w:color="auto" w:fill="FFFFFF"/>
        </w:rPr>
        <w:lastRenderedPageBreak/>
        <w:t>Участник, не давший согласие на сожжение Масленичной куклы, обязан забрать чучело после</w:t>
      </w:r>
      <w:r w:rsidR="009472A4">
        <w:rPr>
          <w:rFonts w:asciiTheme="majorHAnsi" w:hAnsiTheme="majorHAnsi"/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подведения итогов конкурса – </w:t>
      </w:r>
      <w:r w:rsidR="00BA1EFD">
        <w:rPr>
          <w:rFonts w:asciiTheme="majorHAnsi" w:hAnsiTheme="majorHAnsi"/>
          <w:b/>
          <w:i/>
          <w:color w:val="000000"/>
          <w:sz w:val="26"/>
          <w:szCs w:val="26"/>
          <w:u w:val="single"/>
          <w:shd w:val="clear" w:color="auto" w:fill="FFFFFF"/>
        </w:rPr>
        <w:t>01 марта 2020</w:t>
      </w:r>
      <w:r w:rsidR="0084333F">
        <w:rPr>
          <w:rFonts w:asciiTheme="majorHAnsi" w:hAnsiTheme="majorHAnsi"/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года</w:t>
      </w:r>
      <w:r w:rsidRPr="008A6A9B">
        <w:rPr>
          <w:rFonts w:asciiTheme="majorHAnsi" w:hAnsiTheme="majorHAnsi"/>
          <w:b/>
          <w:i/>
          <w:color w:val="000000"/>
          <w:sz w:val="26"/>
          <w:szCs w:val="26"/>
          <w:u w:val="single"/>
          <w:shd w:val="clear" w:color="auto" w:fill="FFFFFF"/>
        </w:rPr>
        <w:t xml:space="preserve">! </w:t>
      </w:r>
    </w:p>
    <w:p w:rsidR="00246ED3" w:rsidRDefault="00246ED3" w:rsidP="00246ED3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</w:p>
    <w:p w:rsidR="00246ED3" w:rsidRDefault="00602F15" w:rsidP="008A6A9B">
      <w:pPr>
        <w:pStyle w:val="a3"/>
        <w:numPr>
          <w:ilvl w:val="0"/>
          <w:numId w:val="8"/>
        </w:numPr>
        <w:jc w:val="center"/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  <w:t>Подача заявок</w:t>
      </w:r>
      <w:r w:rsidR="0013790A"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  <w:t>.</w:t>
      </w:r>
    </w:p>
    <w:p w:rsidR="00602F15" w:rsidRPr="0013790A" w:rsidRDefault="00602F15" w:rsidP="00602F15">
      <w:pPr>
        <w:pStyle w:val="a3"/>
        <w:ind w:left="720"/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</w:pPr>
    </w:p>
    <w:p w:rsidR="00602F15" w:rsidRDefault="008A6A9B" w:rsidP="00BA5309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5</w:t>
      </w:r>
      <w:r w:rsidR="00BA5309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.1. </w:t>
      </w:r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Масленичное чучело должно быть доставл</w:t>
      </w:r>
      <w:r w:rsidR="00BA1EFD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ено в ДЦ «Октябрь» не позднее 28 февраля 2020</w:t>
      </w:r>
      <w:r w:rsidR="0084333F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</w:t>
      </w:r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года;</w:t>
      </w:r>
    </w:p>
    <w:p w:rsidR="00602F15" w:rsidRDefault="008A6A9B" w:rsidP="00BA5309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5</w:t>
      </w:r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.2 Подать заявку необходимо не позднее </w:t>
      </w:r>
      <w:r w:rsidR="0084333F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</w:t>
      </w:r>
      <w:r w:rsidR="00BA1EFD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28 февраля 2020 года 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по адресу ДЦ «Октябрь»,  Ст</w:t>
      </w:r>
      <w:proofErr w:type="gramStart"/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.Р</w:t>
      </w:r>
      <w:proofErr w:type="gramEnd"/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азина, 43, или по электронной почте </w:t>
      </w:r>
      <w:hyperlink r:id="rId5" w:history="1">
        <w:r w:rsidRPr="004A6F8B">
          <w:rPr>
            <w:rStyle w:val="a4"/>
            <w:rFonts w:asciiTheme="majorHAnsi" w:hAnsiTheme="majorHAnsi"/>
            <w:sz w:val="26"/>
            <w:szCs w:val="26"/>
            <w:shd w:val="clear" w:color="auto" w:fill="FFFFFF"/>
          </w:rPr>
          <w:t>okt_k-iv@mail.ru</w:t>
        </w:r>
      </w:hyperlink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, </w:t>
      </w:r>
      <w:hyperlink r:id="rId6" w:history="1">
        <w:r w:rsidRPr="004A6F8B">
          <w:rPr>
            <w:rStyle w:val="a4"/>
            <w:rFonts w:asciiTheme="majorHAnsi" w:hAnsiTheme="majorHAnsi"/>
            <w:sz w:val="26"/>
            <w:szCs w:val="26"/>
            <w:shd w:val="clear" w:color="auto" w:fill="FFFFFF"/>
          </w:rPr>
          <w:t>https://vk.com/dosugoktyabr</w:t>
        </w:r>
      </w:hyperlink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,.</w:t>
      </w:r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;</w:t>
      </w:r>
    </w:p>
    <w:p w:rsidR="008A6A9B" w:rsidRDefault="008A6A9B" w:rsidP="00BA5309">
      <w:pPr>
        <w:pStyle w:val="a3"/>
        <w:ind w:left="-709" w:firstLine="425"/>
        <w:jc w:val="both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5</w:t>
      </w:r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.3</w:t>
      </w:r>
      <w:proofErr w:type="gramStart"/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К</w:t>
      </w:r>
      <w:proofErr w:type="gramEnd"/>
      <w:r w:rsidR="00602F15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работе прикрепить листок с данными: ФИО участника или наименование организации (учреждения…),  название работы, Согласие на сжигание чучела</w:t>
      </w: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.</w:t>
      </w:r>
    </w:p>
    <w:p w:rsidR="00253B73" w:rsidRPr="005F1E8C" w:rsidRDefault="008A6A9B" w:rsidP="0013790A">
      <w:pPr>
        <w:pStyle w:val="a3"/>
        <w:ind w:left="-709" w:firstLine="425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  <w:t>6</w:t>
      </w:r>
      <w:r w:rsidR="00253B73" w:rsidRPr="0013790A"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  <w:t xml:space="preserve">. </w:t>
      </w:r>
      <w:r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  <w:t>Подведение итогов и награждение</w:t>
      </w:r>
      <w:r w:rsidR="0013790A" w:rsidRPr="0013790A">
        <w:rPr>
          <w:rFonts w:asciiTheme="majorHAnsi" w:hAnsiTheme="majorHAnsi"/>
          <w:b/>
          <w:color w:val="000000"/>
          <w:sz w:val="26"/>
          <w:szCs w:val="26"/>
          <w:u w:val="single"/>
          <w:shd w:val="clear" w:color="auto" w:fill="FFFFFF"/>
        </w:rPr>
        <w:t>.</w:t>
      </w:r>
    </w:p>
    <w:p w:rsidR="00253B73" w:rsidRPr="005F1E8C" w:rsidRDefault="00253B73" w:rsidP="00253B73">
      <w:pPr>
        <w:pStyle w:val="a3"/>
        <w:rPr>
          <w:rFonts w:asciiTheme="majorHAnsi" w:hAnsiTheme="majorHAnsi"/>
          <w:b/>
          <w:sz w:val="26"/>
          <w:szCs w:val="26"/>
        </w:rPr>
      </w:pPr>
    </w:p>
    <w:p w:rsidR="00203CA8" w:rsidRDefault="008A6A9B" w:rsidP="008A6A9B">
      <w:pPr>
        <w:pStyle w:val="a8"/>
        <w:spacing w:after="0"/>
        <w:ind w:left="-709" w:firstLine="425"/>
        <w:jc w:val="both"/>
        <w:rPr>
          <w:sz w:val="28"/>
          <w:szCs w:val="28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6.1</w:t>
      </w:r>
      <w:r w:rsidR="0013790A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.</w:t>
      </w:r>
      <w:r>
        <w:rPr>
          <w:sz w:val="28"/>
          <w:szCs w:val="28"/>
        </w:rPr>
        <w:t xml:space="preserve">  </w:t>
      </w:r>
      <w:r w:rsidRPr="00202903">
        <w:rPr>
          <w:sz w:val="28"/>
          <w:szCs w:val="28"/>
        </w:rPr>
        <w:t xml:space="preserve">Для грамотной и объективной оценки конкурсантов </w:t>
      </w:r>
      <w:r>
        <w:rPr>
          <w:sz w:val="28"/>
          <w:szCs w:val="28"/>
        </w:rPr>
        <w:t>Досуговый центр «Октябрь»</w:t>
      </w:r>
      <w:r w:rsidRPr="00202903">
        <w:rPr>
          <w:sz w:val="28"/>
          <w:szCs w:val="28"/>
        </w:rPr>
        <w:t xml:space="preserve"> определяет состав жюри из специалистов, компетентных в данной области. Жюри конкурса определяет победителей, призеров</w:t>
      </w:r>
      <w:r>
        <w:rPr>
          <w:sz w:val="28"/>
          <w:szCs w:val="28"/>
        </w:rPr>
        <w:t xml:space="preserve"> </w:t>
      </w:r>
      <w:r w:rsidRPr="00202903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. </w:t>
      </w:r>
    </w:p>
    <w:p w:rsidR="008A6A9B" w:rsidRPr="008A6A9B" w:rsidRDefault="008A6A9B" w:rsidP="008A6A9B">
      <w:pPr>
        <w:pStyle w:val="a8"/>
        <w:spacing w:after="0"/>
        <w:ind w:left="-709" w:firstLine="425"/>
        <w:jc w:val="both"/>
        <w:rPr>
          <w:sz w:val="28"/>
          <w:szCs w:val="28"/>
        </w:rPr>
      </w:pPr>
      <w:r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6.</w:t>
      </w:r>
      <w:r>
        <w:rPr>
          <w:sz w:val="28"/>
          <w:szCs w:val="28"/>
        </w:rPr>
        <w:t>2 Подведение итогов конкурса и награждение призеров</w:t>
      </w:r>
      <w:r w:rsidR="009472A4">
        <w:rPr>
          <w:sz w:val="28"/>
          <w:szCs w:val="28"/>
        </w:rPr>
        <w:t xml:space="preserve"> и победителей осуществляется </w:t>
      </w:r>
      <w:r w:rsidR="00BA1EFD">
        <w:rPr>
          <w:sz w:val="28"/>
          <w:szCs w:val="28"/>
        </w:rPr>
        <w:t>01</w:t>
      </w:r>
      <w:r w:rsidR="0084333F">
        <w:rPr>
          <w:sz w:val="28"/>
          <w:szCs w:val="28"/>
        </w:rPr>
        <w:t xml:space="preserve"> марта 20</w:t>
      </w:r>
      <w:r w:rsidR="00BA1EFD">
        <w:rPr>
          <w:sz w:val="28"/>
          <w:szCs w:val="28"/>
        </w:rPr>
        <w:t>20</w:t>
      </w:r>
      <w:r w:rsidR="0084333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рамках праздника «Широкая масленица»</w:t>
      </w:r>
      <w:r w:rsidR="00BA1EFD">
        <w:rPr>
          <w:sz w:val="28"/>
          <w:szCs w:val="28"/>
        </w:rPr>
        <w:t xml:space="preserve"> на Центральной площади</w:t>
      </w:r>
      <w:r>
        <w:rPr>
          <w:sz w:val="28"/>
          <w:szCs w:val="28"/>
        </w:rPr>
        <w:t xml:space="preserve">. </w:t>
      </w:r>
    </w:p>
    <w:p w:rsidR="00203CA8" w:rsidRDefault="00203CA8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203CA8" w:rsidRDefault="00203CA8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203CA8" w:rsidRDefault="00203CA8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655EB4" w:rsidRDefault="00655EB4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655EB4" w:rsidRDefault="00655EB4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655EB4" w:rsidRDefault="00655EB4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655EB4" w:rsidRDefault="00655EB4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13790A" w:rsidRDefault="0013790A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13790A" w:rsidRDefault="0013790A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13790A" w:rsidRDefault="0013790A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13790A" w:rsidRDefault="0013790A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4333F" w:rsidRDefault="0084333F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4333F" w:rsidRDefault="0084333F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8A6A9B" w:rsidRDefault="008A6A9B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655EB4" w:rsidRDefault="00655EB4" w:rsidP="00203CA8">
      <w:pPr>
        <w:pStyle w:val="a3"/>
        <w:spacing w:line="0" w:lineRule="atLeast"/>
        <w:rPr>
          <w:rFonts w:asciiTheme="majorHAnsi" w:hAnsiTheme="majorHAnsi"/>
          <w:sz w:val="26"/>
          <w:szCs w:val="26"/>
        </w:rPr>
      </w:pPr>
    </w:p>
    <w:p w:rsidR="0013790A" w:rsidRPr="0013790A" w:rsidRDefault="0013790A" w:rsidP="0013790A">
      <w:pPr>
        <w:pStyle w:val="a3"/>
        <w:ind w:left="-709" w:firstLine="425"/>
        <w:jc w:val="right"/>
        <w:rPr>
          <w:rFonts w:asciiTheme="majorHAnsi" w:hAnsiTheme="majorHAnsi"/>
          <w:color w:val="000000"/>
          <w:sz w:val="26"/>
          <w:szCs w:val="26"/>
          <w:shd w:val="clear" w:color="auto" w:fill="FFFFFF"/>
        </w:rPr>
      </w:pPr>
      <w:r w:rsidRPr="0013790A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Приложение №1 </w:t>
      </w:r>
    </w:p>
    <w:p w:rsidR="0013790A" w:rsidRDefault="0013790A" w:rsidP="0013790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 на участие в городско</w:t>
      </w:r>
      <w:r w:rsidR="007F7E71">
        <w:rPr>
          <w:rFonts w:ascii="Times New Roman" w:hAnsi="Times New Roman"/>
          <w:b/>
          <w:bCs/>
          <w:sz w:val="28"/>
          <w:szCs w:val="28"/>
        </w:rPr>
        <w:t xml:space="preserve">м конкурсе </w:t>
      </w:r>
      <w:r w:rsidR="00BA1EFD">
        <w:rPr>
          <w:rFonts w:ascii="Times New Roman" w:hAnsi="Times New Roman"/>
          <w:b/>
          <w:bCs/>
          <w:sz w:val="28"/>
          <w:szCs w:val="28"/>
        </w:rPr>
        <w:t>«Сударыня Масленица 2020</w:t>
      </w:r>
      <w:r w:rsidRPr="004E0EBE">
        <w:rPr>
          <w:rFonts w:ascii="Times New Roman" w:hAnsi="Times New Roman"/>
          <w:b/>
          <w:bCs/>
          <w:sz w:val="28"/>
          <w:szCs w:val="28"/>
        </w:rPr>
        <w:t>»</w:t>
      </w:r>
    </w:p>
    <w:p w:rsidR="0013790A" w:rsidRPr="0013790A" w:rsidRDefault="0013790A" w:rsidP="0013790A">
      <w:pPr>
        <w:pStyle w:val="a3"/>
        <w:rPr>
          <w:rFonts w:ascii="Times New Roman" w:hAnsi="Times New Roman"/>
          <w:bCs/>
          <w:sz w:val="28"/>
          <w:szCs w:val="28"/>
        </w:rPr>
      </w:pPr>
      <w:r w:rsidRPr="0013790A">
        <w:rPr>
          <w:rFonts w:ascii="Times New Roman" w:hAnsi="Times New Roman"/>
          <w:bCs/>
          <w:sz w:val="28"/>
          <w:szCs w:val="28"/>
        </w:rPr>
        <w:t xml:space="preserve">ФИО    </w:t>
      </w:r>
      <w:r w:rsidR="00BA1EFD">
        <w:rPr>
          <w:rFonts w:ascii="Times New Roman" w:hAnsi="Times New Roman"/>
          <w:bCs/>
          <w:i/>
          <w:sz w:val="28"/>
          <w:szCs w:val="28"/>
        </w:rPr>
        <w:t>(</w:t>
      </w:r>
      <w:r w:rsidR="008A6A9B" w:rsidRPr="008A6A9B">
        <w:rPr>
          <w:rFonts w:ascii="Times New Roman" w:hAnsi="Times New Roman"/>
          <w:bCs/>
          <w:i/>
          <w:sz w:val="28"/>
          <w:szCs w:val="28"/>
        </w:rPr>
        <w:t>для коллективных заявок указать название организации или коллектива)</w:t>
      </w:r>
      <w:r w:rsidR="008A6A9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3790A">
        <w:rPr>
          <w:rFonts w:ascii="Times New Roman" w:hAnsi="Times New Roman"/>
          <w:bCs/>
          <w:sz w:val="28"/>
          <w:szCs w:val="28"/>
        </w:rPr>
        <w:t>_______________________________</w:t>
      </w:r>
      <w:r>
        <w:rPr>
          <w:rFonts w:ascii="Times New Roman" w:hAnsi="Times New Roman"/>
          <w:bCs/>
          <w:sz w:val="28"/>
          <w:szCs w:val="28"/>
        </w:rPr>
        <w:t>_______________</w:t>
      </w:r>
      <w:r w:rsidRPr="0013790A">
        <w:rPr>
          <w:rFonts w:ascii="Times New Roman" w:hAnsi="Times New Roman"/>
          <w:bCs/>
          <w:sz w:val="28"/>
          <w:szCs w:val="28"/>
        </w:rPr>
        <w:t>__________</w:t>
      </w:r>
      <w:r w:rsidR="008A6A9B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13790A" w:rsidRPr="0013790A" w:rsidRDefault="0013790A" w:rsidP="0013790A">
      <w:pPr>
        <w:pStyle w:val="a3"/>
        <w:rPr>
          <w:rFonts w:ascii="Times New Roman" w:hAnsi="Times New Roman"/>
          <w:bCs/>
          <w:sz w:val="28"/>
          <w:szCs w:val="28"/>
        </w:rPr>
      </w:pPr>
      <w:r w:rsidRPr="0013790A">
        <w:rPr>
          <w:rFonts w:ascii="Times New Roman" w:hAnsi="Times New Roman"/>
          <w:bCs/>
          <w:sz w:val="28"/>
          <w:szCs w:val="28"/>
        </w:rPr>
        <w:t>Возраст  _ ___________________________</w:t>
      </w:r>
      <w:r>
        <w:rPr>
          <w:rFonts w:ascii="Times New Roman" w:hAnsi="Times New Roman"/>
          <w:bCs/>
          <w:sz w:val="28"/>
          <w:szCs w:val="28"/>
        </w:rPr>
        <w:t>________________</w:t>
      </w:r>
      <w:r w:rsidRPr="0013790A">
        <w:rPr>
          <w:rFonts w:ascii="Times New Roman" w:hAnsi="Times New Roman"/>
          <w:bCs/>
          <w:sz w:val="28"/>
          <w:szCs w:val="28"/>
        </w:rPr>
        <w:t>______________</w:t>
      </w:r>
    </w:p>
    <w:p w:rsidR="0013790A" w:rsidRPr="0013790A" w:rsidRDefault="0013790A" w:rsidP="0013790A">
      <w:pPr>
        <w:pStyle w:val="a3"/>
        <w:rPr>
          <w:rFonts w:ascii="Times New Roman" w:hAnsi="Times New Roman"/>
          <w:bCs/>
          <w:sz w:val="28"/>
          <w:szCs w:val="28"/>
        </w:rPr>
      </w:pPr>
      <w:r w:rsidRPr="0013790A">
        <w:rPr>
          <w:rFonts w:ascii="Times New Roman" w:hAnsi="Times New Roman"/>
          <w:bCs/>
          <w:sz w:val="28"/>
          <w:szCs w:val="28"/>
        </w:rPr>
        <w:t>Название работы   ___________________</w:t>
      </w:r>
      <w:r>
        <w:rPr>
          <w:rFonts w:ascii="Times New Roman" w:hAnsi="Times New Roman"/>
          <w:bCs/>
          <w:sz w:val="28"/>
          <w:szCs w:val="28"/>
        </w:rPr>
        <w:t>________________</w:t>
      </w:r>
      <w:r w:rsidRPr="0013790A">
        <w:rPr>
          <w:rFonts w:ascii="Times New Roman" w:hAnsi="Times New Roman"/>
          <w:bCs/>
          <w:sz w:val="28"/>
          <w:szCs w:val="28"/>
        </w:rPr>
        <w:t>_______________</w:t>
      </w:r>
    </w:p>
    <w:p w:rsidR="00C5398C" w:rsidRDefault="0013790A" w:rsidP="0013790A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Контактные данные____</w:t>
      </w:r>
      <w:r w:rsidR="00344900">
        <w:rPr>
          <w:rFonts w:ascii="Times New Roman" w:hAnsi="Times New Roman"/>
          <w:bCs/>
          <w:sz w:val="28"/>
          <w:szCs w:val="28"/>
        </w:rPr>
        <w:t>________</w:t>
      </w:r>
      <w:r w:rsidRPr="0013790A">
        <w:rPr>
          <w:rFonts w:ascii="Times New Roman" w:hAnsi="Times New Roman"/>
          <w:bCs/>
          <w:sz w:val="28"/>
          <w:szCs w:val="28"/>
        </w:rPr>
        <w:t>___</w:t>
      </w:r>
      <w:r>
        <w:rPr>
          <w:rFonts w:ascii="Times New Roman" w:hAnsi="Times New Roman"/>
          <w:bCs/>
          <w:sz w:val="28"/>
          <w:szCs w:val="28"/>
        </w:rPr>
        <w:t>______________</w:t>
      </w:r>
      <w:r w:rsidR="008A6A9B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13790A">
        <w:rPr>
          <w:rFonts w:ascii="Times New Roman" w:hAnsi="Times New Roman"/>
          <w:bCs/>
          <w:sz w:val="28"/>
          <w:szCs w:val="28"/>
        </w:rPr>
        <w:t>__________________</w:t>
      </w:r>
    </w:p>
    <w:p w:rsidR="00AD7108" w:rsidRDefault="008A6A9B" w:rsidP="0013790A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Я согласен (не согласен) на сожжение моей Масленичной куклы после подведения итогов.</w:t>
      </w:r>
    </w:p>
    <w:sectPr w:rsidR="00AD7108" w:rsidSect="00E578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E38"/>
    <w:multiLevelType w:val="hybridMultilevel"/>
    <w:tmpl w:val="F0B61F74"/>
    <w:lvl w:ilvl="0" w:tplc="36527A1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55415"/>
    <w:multiLevelType w:val="multilevel"/>
    <w:tmpl w:val="22127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mbria" w:hAnsi="Cambria"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hAnsi="Cambria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hAnsi="Cambria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mbria" w:hAnsi="Cambria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hAnsi="Cambria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hAnsi="Cambria" w:hint="default"/>
        <w:color w:val="auto"/>
        <w:sz w:val="26"/>
      </w:rPr>
    </w:lvl>
  </w:abstractNum>
  <w:abstractNum w:abstractNumId="2">
    <w:nsid w:val="321746F1"/>
    <w:multiLevelType w:val="hybridMultilevel"/>
    <w:tmpl w:val="A61623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3061C"/>
    <w:multiLevelType w:val="hybridMultilevel"/>
    <w:tmpl w:val="08D67190"/>
    <w:lvl w:ilvl="0" w:tplc="D14CF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3277BB"/>
    <w:multiLevelType w:val="hybridMultilevel"/>
    <w:tmpl w:val="C352A4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447B9D"/>
    <w:multiLevelType w:val="hybridMultilevel"/>
    <w:tmpl w:val="124674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1F083A"/>
    <w:multiLevelType w:val="hybridMultilevel"/>
    <w:tmpl w:val="B9C2CF8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7DD0662B"/>
    <w:multiLevelType w:val="hybridMultilevel"/>
    <w:tmpl w:val="CDE6A9AC"/>
    <w:lvl w:ilvl="0" w:tplc="97506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DA2"/>
    <w:rsid w:val="00044B53"/>
    <w:rsid w:val="000D49C6"/>
    <w:rsid w:val="0013790A"/>
    <w:rsid w:val="00203CA8"/>
    <w:rsid w:val="00246ED3"/>
    <w:rsid w:val="00253B73"/>
    <w:rsid w:val="00272B27"/>
    <w:rsid w:val="00344900"/>
    <w:rsid w:val="00424D5E"/>
    <w:rsid w:val="00433D05"/>
    <w:rsid w:val="004A1A41"/>
    <w:rsid w:val="004B3DEA"/>
    <w:rsid w:val="00527DA2"/>
    <w:rsid w:val="005764DA"/>
    <w:rsid w:val="005D3D10"/>
    <w:rsid w:val="005D7272"/>
    <w:rsid w:val="005F1E8C"/>
    <w:rsid w:val="00602F15"/>
    <w:rsid w:val="00606676"/>
    <w:rsid w:val="00655EB4"/>
    <w:rsid w:val="006C6A0A"/>
    <w:rsid w:val="006E36A0"/>
    <w:rsid w:val="006F1F27"/>
    <w:rsid w:val="00733DE3"/>
    <w:rsid w:val="00744B4D"/>
    <w:rsid w:val="007F7E71"/>
    <w:rsid w:val="0084333F"/>
    <w:rsid w:val="008A6A9B"/>
    <w:rsid w:val="008F0B5F"/>
    <w:rsid w:val="009472A4"/>
    <w:rsid w:val="00957A59"/>
    <w:rsid w:val="009E686A"/>
    <w:rsid w:val="00A93935"/>
    <w:rsid w:val="00AD7108"/>
    <w:rsid w:val="00AF5611"/>
    <w:rsid w:val="00B22F36"/>
    <w:rsid w:val="00B24288"/>
    <w:rsid w:val="00BA1EFD"/>
    <w:rsid w:val="00BA5024"/>
    <w:rsid w:val="00BA5309"/>
    <w:rsid w:val="00C33339"/>
    <w:rsid w:val="00C5398C"/>
    <w:rsid w:val="00D06547"/>
    <w:rsid w:val="00E21E43"/>
    <w:rsid w:val="00E31533"/>
    <w:rsid w:val="00E41923"/>
    <w:rsid w:val="00E578F4"/>
    <w:rsid w:val="00EC1613"/>
    <w:rsid w:val="00F01F24"/>
    <w:rsid w:val="00F67E86"/>
    <w:rsid w:val="00F903AB"/>
    <w:rsid w:val="00FC7DCC"/>
    <w:rsid w:val="00FD2E1E"/>
    <w:rsid w:val="00FF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B7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03CA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2B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900"/>
    <w:rPr>
      <w:rFonts w:ascii="Tahoma" w:eastAsia="Calibri" w:hAnsi="Tahoma" w:cs="Tahoma"/>
      <w:sz w:val="16"/>
      <w:szCs w:val="16"/>
    </w:rPr>
  </w:style>
  <w:style w:type="paragraph" w:styleId="a8">
    <w:name w:val="Body Text Indent"/>
    <w:basedOn w:val="a"/>
    <w:link w:val="a9"/>
    <w:rsid w:val="008A6A9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A6A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B7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03CA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2B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9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sugoktyab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okt_k-i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2020-02-06T09:18:00Z</cp:lastPrinted>
  <dcterms:created xsi:type="dcterms:W3CDTF">2020-02-06T09:21:00Z</dcterms:created>
  <dcterms:modified xsi:type="dcterms:W3CDTF">2020-02-06T09:21:00Z</dcterms:modified>
</cp:coreProperties>
</file>