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12" w:rsidRPr="008834CD" w:rsidRDefault="00AE5512" w:rsidP="00AE5512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6143625" cy="4457700"/>
            <wp:effectExtent l="19050" t="0" r="9525" b="0"/>
            <wp:docPr id="1" name="Рисунок 1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</w:rPr>
        <w:t xml:space="preserve"> </w:t>
      </w:r>
      <w:r w:rsidRPr="008834CD">
        <w:rPr>
          <w:rFonts w:ascii="Times New Roman" w:hAnsi="Times New Roman"/>
          <w:b/>
          <w:sz w:val="32"/>
          <w:szCs w:val="32"/>
        </w:rPr>
        <w:t>Лысенко Иван Иванович</w:t>
      </w:r>
    </w:p>
    <w:p w:rsidR="00AE5512" w:rsidRPr="008834CD" w:rsidRDefault="00AE5512" w:rsidP="00AE5512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Родился 2 января 1955 года в г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 xml:space="preserve">улуне. Учился в школе№2 и  после девятого класса поступает учиться в Тулунский техникум на специальность «Механизация с.х.». Закончил его с отличием в 1970 году и призван в армию. Служил в Приморском крае в показательном учебном подразделении 11 армии. Демобилизовался в 1972 году. С этого года работает преподавателем правила дорожного движения в </w:t>
      </w:r>
      <w:proofErr w:type="spellStart"/>
      <w:r>
        <w:rPr>
          <w:rFonts w:ascii="Times New Roman" w:hAnsi="Times New Roman"/>
          <w:sz w:val="28"/>
          <w:szCs w:val="28"/>
        </w:rPr>
        <w:t>Тулунском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аграрном техникуме. В 1976 году поступает учиться в Иркутский сельскохозяйственный институт по специальности «Механизация с.х.». С 1981- 2002 г. года работал </w:t>
      </w:r>
      <w:proofErr w:type="gramStart"/>
      <w:r>
        <w:rPr>
          <w:rFonts w:ascii="Times New Roman" w:hAnsi="Times New Roman"/>
          <w:sz w:val="28"/>
          <w:szCs w:val="28"/>
        </w:rPr>
        <w:t>заведующим отделения</w:t>
      </w:r>
      <w:proofErr w:type="gramEnd"/>
      <w:r>
        <w:rPr>
          <w:rFonts w:ascii="Times New Roman" w:hAnsi="Times New Roman"/>
          <w:sz w:val="28"/>
          <w:szCs w:val="28"/>
        </w:rPr>
        <w:t xml:space="preserve"> «Механизация с.х.». С 1986 года учится заочно в Киевской сельскохозяйственной академии по своей специальности. Работал з</w:t>
      </w:r>
      <w:r w:rsidRPr="008834CD">
        <w:rPr>
          <w:rFonts w:ascii="Times New Roman" w:hAnsi="Times New Roman"/>
          <w:sz w:val="28"/>
          <w:szCs w:val="28"/>
        </w:rPr>
        <w:t>аместител</w:t>
      </w:r>
      <w:r>
        <w:rPr>
          <w:rFonts w:ascii="Times New Roman" w:hAnsi="Times New Roman"/>
          <w:sz w:val="28"/>
          <w:szCs w:val="28"/>
        </w:rPr>
        <w:t xml:space="preserve">ем </w:t>
      </w:r>
      <w:r w:rsidRPr="008834CD">
        <w:rPr>
          <w:rFonts w:ascii="Times New Roman" w:hAnsi="Times New Roman"/>
          <w:sz w:val="28"/>
          <w:szCs w:val="28"/>
        </w:rPr>
        <w:t xml:space="preserve"> директора по учебной части.  </w:t>
      </w:r>
      <w:r>
        <w:rPr>
          <w:rFonts w:ascii="Times New Roman" w:hAnsi="Times New Roman"/>
          <w:sz w:val="28"/>
          <w:szCs w:val="28"/>
        </w:rPr>
        <w:t xml:space="preserve">Является преподавателем </w:t>
      </w:r>
      <w:r w:rsidRPr="008834CD">
        <w:rPr>
          <w:rFonts w:ascii="Times New Roman" w:hAnsi="Times New Roman"/>
          <w:sz w:val="28"/>
          <w:szCs w:val="28"/>
        </w:rPr>
        <w:t xml:space="preserve"> дисциплины " Правила дорожного дви</w:t>
      </w:r>
      <w:r>
        <w:rPr>
          <w:rFonts w:ascii="Times New Roman" w:hAnsi="Times New Roman"/>
          <w:sz w:val="28"/>
          <w:szCs w:val="28"/>
        </w:rPr>
        <w:t>жения". Педагогический стаж -41 год.</w:t>
      </w:r>
      <w:r w:rsidRPr="008834CD">
        <w:rPr>
          <w:rFonts w:ascii="Times New Roman" w:hAnsi="Times New Roman"/>
          <w:sz w:val="28"/>
          <w:szCs w:val="28"/>
        </w:rPr>
        <w:t xml:space="preserve"> </w:t>
      </w:r>
    </w:p>
    <w:p w:rsidR="00AE5512" w:rsidRDefault="00AE5512" w:rsidP="00AE5512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8834CD">
        <w:rPr>
          <w:rFonts w:ascii="Times New Roman" w:hAnsi="Times New Roman"/>
          <w:sz w:val="28"/>
          <w:szCs w:val="28"/>
        </w:rPr>
        <w:t>Иван Иванович, как мастер своего дела, постоянно оказывает методическую помощь начинающим преподавателям. Постоянно повышает педагогическое мастерство.</w:t>
      </w:r>
      <w:r>
        <w:rPr>
          <w:rFonts w:ascii="Times New Roman" w:hAnsi="Times New Roman"/>
          <w:sz w:val="28"/>
          <w:szCs w:val="28"/>
        </w:rPr>
        <w:t xml:space="preserve"> Он  был отмечен управлением и награждён Почётной грамотой губернатора Иркутской области РФ 2005г.</w:t>
      </w:r>
      <w:r w:rsidRPr="008834CD">
        <w:rPr>
          <w:rFonts w:ascii="Times New Roman" w:hAnsi="Times New Roman"/>
          <w:sz w:val="28"/>
          <w:szCs w:val="28"/>
        </w:rPr>
        <w:t xml:space="preserve"> Преподаватель высшей квалификационной категории.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E5512" w:rsidRPr="008834CD" w:rsidRDefault="00AE5512" w:rsidP="00AE5512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  <w:szCs w:val="28"/>
        </w:rPr>
        <w:t>Женат</w:t>
      </w:r>
      <w:proofErr w:type="gramEnd"/>
      <w:r>
        <w:rPr>
          <w:rFonts w:ascii="Times New Roman" w:hAnsi="Times New Roman"/>
          <w:sz w:val="28"/>
          <w:szCs w:val="28"/>
        </w:rPr>
        <w:t>, имеет одного сына и двух дочерей.</w:t>
      </w:r>
    </w:p>
    <w:p w:rsidR="0005268C" w:rsidRDefault="0005268C"/>
    <w:sectPr w:rsidR="0005268C" w:rsidSect="00CF7BF5"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AE5512"/>
    <w:rsid w:val="0005268C"/>
    <w:rsid w:val="00411BE8"/>
    <w:rsid w:val="00AE5512"/>
    <w:rsid w:val="00EF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12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5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51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2014-02-20T02:51:00Z</dcterms:created>
  <dcterms:modified xsi:type="dcterms:W3CDTF">2014-02-20T02:51:00Z</dcterms:modified>
</cp:coreProperties>
</file>