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E2" w:rsidRDefault="00F670E2" w:rsidP="00D843F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670E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bookmarkStart w:id="0" w:name="_GoBack"/>
      <w:bookmarkEnd w:id="0"/>
    </w:p>
    <w:p w:rsidR="00F670E2" w:rsidRPr="00F670E2" w:rsidRDefault="00F670E2" w:rsidP="00F670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61D" w:rsidRPr="0016561D" w:rsidRDefault="0016561D" w:rsidP="00165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6561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ПЛАН</w:t>
      </w:r>
    </w:p>
    <w:p w:rsidR="0016561D" w:rsidRPr="0016561D" w:rsidRDefault="0016561D" w:rsidP="00165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61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по устранению недостатков, выявленных в ходе независимой оценки качества условий оказания услуг</w:t>
      </w:r>
      <w:hyperlink w:anchor="sub_2111" w:history="1">
        <w:r w:rsidRPr="0016561D">
          <w:rPr>
            <w:rFonts w:ascii="Times New Roman" w:eastAsia="Times New Roman" w:hAnsi="Times New Roman" w:cs="Times New Roman"/>
            <w:color w:val="106BBE"/>
            <w:sz w:val="24"/>
            <w:szCs w:val="24"/>
            <w:vertAlign w:val="superscript"/>
            <w:lang w:eastAsia="ru-RU"/>
          </w:rPr>
          <w:t>1</w:t>
        </w:r>
      </w:hyperlink>
      <w:r w:rsidRPr="0016561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о</w:t>
      </w:r>
      <w:r w:rsidR="0063258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рганизациями культуры </w:t>
      </w:r>
    </w:p>
    <w:p w:rsidR="003729F8" w:rsidRDefault="003729F8" w:rsidP="00165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u w:val="single"/>
          <w:lang w:eastAsia="ru-RU"/>
        </w:rPr>
        <w:t>МБУК «Центр культуры Чукотского муниципального района</w:t>
      </w:r>
    </w:p>
    <w:p w:rsidR="0016561D" w:rsidRPr="0016561D" w:rsidRDefault="003729F8" w:rsidP="00165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6561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16561D" w:rsidRPr="0016561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(наименование организации)</w:t>
      </w:r>
    </w:p>
    <w:p w:rsidR="0016561D" w:rsidRPr="0016561D" w:rsidRDefault="0016561D" w:rsidP="0016561D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65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 год</w:t>
      </w:r>
    </w:p>
    <w:p w:rsidR="0016561D" w:rsidRPr="0016561D" w:rsidRDefault="0016561D" w:rsidP="0016561D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984"/>
        <w:gridCol w:w="1560"/>
        <w:gridCol w:w="1842"/>
        <w:gridCol w:w="1701"/>
        <w:gridCol w:w="1560"/>
      </w:tblGrid>
      <w:tr w:rsidR="0016561D" w:rsidRPr="0016561D" w:rsidTr="00632139">
        <w:tc>
          <w:tcPr>
            <w:tcW w:w="1702" w:type="dxa"/>
            <w:vMerge w:val="restart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2010"/>
            <w:r w:rsidRPr="0016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  <w:bookmarkEnd w:id="1"/>
          </w:p>
        </w:tc>
        <w:tc>
          <w:tcPr>
            <w:tcW w:w="1984" w:type="dxa"/>
            <w:vMerge w:val="restart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60" w:type="dxa"/>
            <w:vMerge w:val="restart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842" w:type="dxa"/>
            <w:vMerge w:val="restart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261" w:type="dxa"/>
            <w:gridSpan w:val="2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реализации мероприятия</w:t>
            </w:r>
            <w:hyperlink w:anchor="sub_2222" w:history="1">
              <w:r w:rsidRPr="0016561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16561D" w:rsidRPr="0016561D" w:rsidTr="00632139">
        <w:tc>
          <w:tcPr>
            <w:tcW w:w="1702" w:type="dxa"/>
            <w:vMerge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1D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560" w:type="dxa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1D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tr w:rsidR="0016561D" w:rsidRPr="0016561D" w:rsidTr="00632139">
        <w:tc>
          <w:tcPr>
            <w:tcW w:w="1702" w:type="dxa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1D" w:rsidRPr="0016561D" w:rsidTr="00632139">
        <w:tc>
          <w:tcPr>
            <w:tcW w:w="10349" w:type="dxa"/>
            <w:gridSpan w:val="6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sub_2100"/>
            <w:r w:rsidRPr="00165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  <w:bookmarkEnd w:id="2"/>
          </w:p>
        </w:tc>
      </w:tr>
      <w:tr w:rsidR="0016561D" w:rsidRPr="0016561D" w:rsidTr="00632139">
        <w:tc>
          <w:tcPr>
            <w:tcW w:w="1702" w:type="dxa"/>
          </w:tcPr>
          <w:p w:rsidR="00632580" w:rsidRPr="00AB7823" w:rsidRDefault="00632580" w:rsidP="00632580">
            <w:pPr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82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Дополнить официальный сайт необходимой информацией:</w:t>
            </w:r>
          </w:p>
          <w:p w:rsidR="0016561D" w:rsidRPr="0016561D" w:rsidRDefault="00632580" w:rsidP="00632580">
            <w:pPr>
              <w:spacing w:after="0"/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</w:pPr>
            <w:r w:rsidRPr="00AB782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-  разделом «Часто задаваемые вопросы», «Вопрос-ответ»</w:t>
            </w:r>
          </w:p>
        </w:tc>
        <w:tc>
          <w:tcPr>
            <w:tcW w:w="1984" w:type="dxa"/>
          </w:tcPr>
          <w:p w:rsidR="0016561D" w:rsidRPr="00A4117D" w:rsidRDefault="00632580" w:rsidP="0063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данных разделов </w:t>
            </w:r>
          </w:p>
        </w:tc>
        <w:tc>
          <w:tcPr>
            <w:tcW w:w="1560" w:type="dxa"/>
          </w:tcPr>
          <w:p w:rsidR="0016561D" w:rsidRPr="00A4117D" w:rsidRDefault="00632580" w:rsidP="0043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</w:t>
            </w:r>
            <w:r w:rsidR="0043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  <w:r w:rsidRPr="00A4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года</w:t>
            </w:r>
          </w:p>
        </w:tc>
        <w:tc>
          <w:tcPr>
            <w:tcW w:w="1842" w:type="dxa"/>
          </w:tcPr>
          <w:p w:rsidR="0016561D" w:rsidRPr="00A4117D" w:rsidRDefault="00AB7823" w:rsidP="0063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Тиркы</w:t>
            </w:r>
            <w:r w:rsidR="00632580" w:rsidRPr="00A4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="00632580" w:rsidRPr="00A4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701" w:type="dxa"/>
          </w:tcPr>
          <w:p w:rsidR="0016561D" w:rsidRPr="0016561D" w:rsidRDefault="004356FB" w:rsidP="00AB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вопросов</w:t>
            </w:r>
          </w:p>
        </w:tc>
        <w:tc>
          <w:tcPr>
            <w:tcW w:w="1560" w:type="dxa"/>
          </w:tcPr>
          <w:p w:rsidR="0016561D" w:rsidRPr="0016561D" w:rsidRDefault="0016561D" w:rsidP="0043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1D" w:rsidRPr="0016561D" w:rsidTr="00632139">
        <w:tc>
          <w:tcPr>
            <w:tcW w:w="10349" w:type="dxa"/>
            <w:gridSpan w:val="6"/>
          </w:tcPr>
          <w:p w:rsidR="0016561D" w:rsidRPr="0016561D" w:rsidRDefault="0016561D" w:rsidP="0016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sub_2200"/>
            <w:r w:rsidRPr="00165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Комфортность условий</w:t>
            </w:r>
            <w:r w:rsidRPr="00165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 которых осуществляется образовательная деятельность</w:t>
            </w:r>
            <w:bookmarkEnd w:id="3"/>
          </w:p>
        </w:tc>
      </w:tr>
      <w:tr w:rsidR="0016561D" w:rsidRPr="0016561D" w:rsidTr="00632139">
        <w:tc>
          <w:tcPr>
            <w:tcW w:w="1702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561D" w:rsidRPr="0016561D" w:rsidTr="00632139">
        <w:tc>
          <w:tcPr>
            <w:tcW w:w="10349" w:type="dxa"/>
            <w:gridSpan w:val="6"/>
          </w:tcPr>
          <w:p w:rsidR="0016561D" w:rsidRPr="0016561D" w:rsidRDefault="0016561D" w:rsidP="0016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sub_2300"/>
            <w:r w:rsidRPr="00165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Доступность </w:t>
            </w:r>
            <w:r w:rsidRPr="00AB78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образовательной деятельности для инвалидов</w:t>
            </w:r>
            <w:r w:rsidRPr="00165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End w:id="4"/>
          </w:p>
        </w:tc>
      </w:tr>
      <w:tr w:rsidR="0016561D" w:rsidRPr="0016561D" w:rsidTr="00632139">
        <w:tc>
          <w:tcPr>
            <w:tcW w:w="1702" w:type="dxa"/>
          </w:tcPr>
          <w:p w:rsidR="0016561D" w:rsidRPr="00AB7823" w:rsidRDefault="00632580" w:rsidP="0063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 организации условия доступности, позволяющие инвалидам получать услуги наравне с другими</w:t>
            </w:r>
            <w:r w:rsidR="00062389" w:rsidRPr="00AB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62389" w:rsidRPr="00AB7823" w:rsidRDefault="00062389" w:rsidP="00062389">
            <w:pPr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82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оборудование </w:t>
            </w:r>
            <w:r w:rsidRPr="00AB782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входных групп пандусами (подъёмными платформами);</w:t>
            </w:r>
          </w:p>
          <w:p w:rsidR="00062389" w:rsidRPr="00AB7823" w:rsidRDefault="00062389" w:rsidP="00062389">
            <w:pPr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82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- наличие адаптированных лифтов, поручней, расширенных дверных проёмов;</w:t>
            </w:r>
          </w:p>
          <w:p w:rsidR="00062389" w:rsidRPr="00AB7823" w:rsidRDefault="00062389" w:rsidP="00062389">
            <w:pPr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82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- наличие сменных кресел-колясок;</w:t>
            </w:r>
          </w:p>
          <w:p w:rsidR="00062389" w:rsidRPr="00AB7823" w:rsidRDefault="00062389" w:rsidP="00062389">
            <w:pPr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82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- наличие специально оборудованного санитарно-гигиенического помещения;</w:t>
            </w:r>
          </w:p>
          <w:p w:rsidR="00062389" w:rsidRPr="00062389" w:rsidRDefault="00062389" w:rsidP="00062389">
            <w:pPr>
              <w:spacing w:after="0"/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</w:pPr>
            <w:r w:rsidRPr="00AB782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AB782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AB782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82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062389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>);</w:t>
            </w:r>
          </w:p>
          <w:p w:rsidR="00062389" w:rsidRPr="0016561D" w:rsidRDefault="00062389" w:rsidP="0063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6561D" w:rsidRPr="00AB7823" w:rsidRDefault="00AB7823" w:rsidP="00AB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Установка кнопки вызова пер</w:t>
            </w:r>
            <w:r w:rsidR="0043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сонала со шрифтом Брайля </w:t>
            </w:r>
            <w:r w:rsidRPr="00AB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инвалидов </w:t>
            </w:r>
          </w:p>
        </w:tc>
        <w:tc>
          <w:tcPr>
            <w:tcW w:w="1560" w:type="dxa"/>
          </w:tcPr>
          <w:p w:rsidR="0016561D" w:rsidRPr="0016561D" w:rsidRDefault="00AB7823" w:rsidP="00AB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октября 2024 года</w:t>
            </w:r>
          </w:p>
        </w:tc>
        <w:tc>
          <w:tcPr>
            <w:tcW w:w="1842" w:type="dxa"/>
          </w:tcPr>
          <w:p w:rsidR="0016561D" w:rsidRPr="0016561D" w:rsidRDefault="00AB7823" w:rsidP="00AB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701" w:type="dxa"/>
          </w:tcPr>
          <w:p w:rsidR="0016561D" w:rsidRPr="0016561D" w:rsidRDefault="00AB7823" w:rsidP="00AB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поставщиков</w:t>
            </w:r>
          </w:p>
        </w:tc>
        <w:tc>
          <w:tcPr>
            <w:tcW w:w="1560" w:type="dxa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89" w:rsidRPr="0016561D" w:rsidTr="00632139">
        <w:tc>
          <w:tcPr>
            <w:tcW w:w="1702" w:type="dxa"/>
          </w:tcPr>
          <w:p w:rsidR="00062389" w:rsidRPr="00AB7823" w:rsidRDefault="00062389" w:rsidP="00062389">
            <w:pPr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82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наличие альтернативной версии сайта организации для инвалидов по зрению;</w:t>
            </w:r>
          </w:p>
          <w:p w:rsidR="00062389" w:rsidRPr="00632580" w:rsidRDefault="00062389" w:rsidP="000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062389" w:rsidRPr="0016561D" w:rsidRDefault="00062389" w:rsidP="0063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1560" w:type="dxa"/>
          </w:tcPr>
          <w:p w:rsidR="00062389" w:rsidRPr="0016561D" w:rsidRDefault="004356FB" w:rsidP="0043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создания сайта</w:t>
            </w:r>
          </w:p>
        </w:tc>
        <w:tc>
          <w:tcPr>
            <w:tcW w:w="1842" w:type="dxa"/>
          </w:tcPr>
          <w:p w:rsidR="00062389" w:rsidRPr="0016561D" w:rsidRDefault="00062389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62389" w:rsidRPr="0016561D" w:rsidRDefault="00062389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062389" w:rsidRPr="0016561D" w:rsidRDefault="00062389" w:rsidP="000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создания сайта</w:t>
            </w:r>
          </w:p>
        </w:tc>
      </w:tr>
      <w:tr w:rsidR="00062389" w:rsidRPr="0016561D" w:rsidTr="00632139">
        <w:tc>
          <w:tcPr>
            <w:tcW w:w="1702" w:type="dxa"/>
          </w:tcPr>
          <w:p w:rsidR="00062389" w:rsidRPr="00AB7823" w:rsidRDefault="00062389" w:rsidP="00062389">
            <w:pPr>
              <w:spacing w:after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помощь, оказываемая работниками </w:t>
            </w:r>
            <w:r w:rsidRPr="00AB7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организации, прошедшими необходимое обучение (инструктирование) по сопровождению инвалидов в помещении  организации</w:t>
            </w:r>
          </w:p>
        </w:tc>
        <w:tc>
          <w:tcPr>
            <w:tcW w:w="1984" w:type="dxa"/>
          </w:tcPr>
          <w:p w:rsidR="00062389" w:rsidRPr="0016561D" w:rsidRDefault="00BA70B3" w:rsidP="0063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работника</w:t>
            </w:r>
            <w:r w:rsidR="00F46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прошли обучение по </w:t>
            </w:r>
            <w:r w:rsidR="00F46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программе «Создание доступной среды жизнедеятельности инвалидов</w:t>
            </w:r>
            <w:r w:rsidR="0006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</w:tcPr>
          <w:p w:rsidR="00062389" w:rsidRPr="0016561D" w:rsidRDefault="004356FB" w:rsidP="0043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год</w:t>
            </w:r>
          </w:p>
        </w:tc>
        <w:tc>
          <w:tcPr>
            <w:tcW w:w="1842" w:type="dxa"/>
          </w:tcPr>
          <w:p w:rsidR="00062389" w:rsidRDefault="00062389" w:rsidP="000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К.А.</w:t>
            </w:r>
          </w:p>
          <w:p w:rsidR="00062389" w:rsidRPr="0016561D" w:rsidRDefault="00062389" w:rsidP="000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Добриев В.В.</w:t>
            </w:r>
          </w:p>
        </w:tc>
        <w:tc>
          <w:tcPr>
            <w:tcW w:w="1701" w:type="dxa"/>
          </w:tcPr>
          <w:p w:rsidR="00062389" w:rsidRPr="0016561D" w:rsidRDefault="00062389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62389" w:rsidRPr="0016561D" w:rsidRDefault="00062389" w:rsidP="00062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16561D" w:rsidRPr="0016561D" w:rsidTr="00632139">
        <w:tc>
          <w:tcPr>
            <w:tcW w:w="10349" w:type="dxa"/>
            <w:gridSpan w:val="6"/>
          </w:tcPr>
          <w:p w:rsidR="0016561D" w:rsidRPr="0016561D" w:rsidRDefault="0016561D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5" w:name="sub_2400"/>
            <w:r w:rsidRPr="00165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IV. Доброжелательность, вежливость и компетентность работников организации </w:t>
            </w:r>
            <w:bookmarkEnd w:id="5"/>
          </w:p>
        </w:tc>
      </w:tr>
      <w:tr w:rsidR="0016561D" w:rsidRPr="0016561D" w:rsidTr="00632139">
        <w:tc>
          <w:tcPr>
            <w:tcW w:w="1702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561D" w:rsidRPr="0016561D" w:rsidTr="00632139">
        <w:tc>
          <w:tcPr>
            <w:tcW w:w="10349" w:type="dxa"/>
            <w:gridSpan w:val="6"/>
          </w:tcPr>
          <w:p w:rsidR="0016561D" w:rsidRPr="0016561D" w:rsidRDefault="0016561D" w:rsidP="0016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" w:name="sub_2500"/>
            <w:r w:rsidRPr="00165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 Удовлетворенность условиями </w:t>
            </w:r>
            <w:r w:rsidRPr="00165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осуществления образовательной деятельности</w:t>
            </w:r>
            <w:bookmarkEnd w:id="6"/>
          </w:p>
        </w:tc>
      </w:tr>
      <w:tr w:rsidR="0016561D" w:rsidRPr="0016561D" w:rsidTr="00632139">
        <w:tc>
          <w:tcPr>
            <w:tcW w:w="1702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16561D" w:rsidRPr="0016561D" w:rsidRDefault="00AB7823" w:rsidP="0016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6561D" w:rsidRDefault="0016561D" w:rsidP="0016561D"/>
    <w:sectPr w:rsidR="0016561D" w:rsidSect="0013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BAB"/>
    <w:rsid w:val="00062389"/>
    <w:rsid w:val="0013152F"/>
    <w:rsid w:val="0016561D"/>
    <w:rsid w:val="002A3560"/>
    <w:rsid w:val="00341BAB"/>
    <w:rsid w:val="003729F8"/>
    <w:rsid w:val="004356FB"/>
    <w:rsid w:val="00632580"/>
    <w:rsid w:val="006A2806"/>
    <w:rsid w:val="007D31B3"/>
    <w:rsid w:val="00A4117D"/>
    <w:rsid w:val="00A431D4"/>
    <w:rsid w:val="00AB7823"/>
    <w:rsid w:val="00B1203A"/>
    <w:rsid w:val="00BA70B3"/>
    <w:rsid w:val="00D843F4"/>
    <w:rsid w:val="00EE76AD"/>
    <w:rsid w:val="00F4655A"/>
    <w:rsid w:val="00F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89C4"/>
  <w15:docId w15:val="{0478A039-9916-4AA2-B3F5-41E5564C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6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7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Парус</cp:lastModifiedBy>
  <cp:revision>17</cp:revision>
  <dcterms:created xsi:type="dcterms:W3CDTF">2024-02-09T08:24:00Z</dcterms:created>
  <dcterms:modified xsi:type="dcterms:W3CDTF">2024-04-23T23:57:00Z</dcterms:modified>
</cp:coreProperties>
</file>