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14A" w:rsidRPr="0065210C" w:rsidRDefault="009C6513" w:rsidP="00C36A6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10C">
        <w:rPr>
          <w:rFonts w:ascii="Times New Roman" w:hAnsi="Times New Roman" w:cs="Times New Roman"/>
          <w:sz w:val="28"/>
          <w:szCs w:val="28"/>
        </w:rPr>
        <w:t>Организация питания воспитанников детского сада</w:t>
      </w:r>
      <w:r w:rsidR="00C36A6B">
        <w:rPr>
          <w:rFonts w:ascii="Times New Roman" w:hAnsi="Times New Roman" w:cs="Times New Roman"/>
          <w:sz w:val="28"/>
          <w:szCs w:val="28"/>
        </w:rPr>
        <w:t>.</w:t>
      </w:r>
    </w:p>
    <w:p w:rsidR="009C6513" w:rsidRPr="0065210C" w:rsidRDefault="009C6513" w:rsidP="00C36A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210C">
        <w:rPr>
          <w:rFonts w:ascii="Times New Roman" w:hAnsi="Times New Roman" w:cs="Times New Roman"/>
          <w:sz w:val="28"/>
          <w:szCs w:val="28"/>
        </w:rPr>
        <w:t xml:space="preserve">Ежедневное горячее питание в детском саду готовится на пищеблоке, </w:t>
      </w:r>
      <w:r w:rsidR="00C36A6B">
        <w:rPr>
          <w:rFonts w:ascii="Times New Roman" w:hAnsi="Times New Roman" w:cs="Times New Roman"/>
          <w:sz w:val="28"/>
          <w:szCs w:val="28"/>
        </w:rPr>
        <w:t xml:space="preserve"> соответствующему санитарно-эпидемиологическим </w:t>
      </w:r>
      <w:r w:rsidRPr="0065210C">
        <w:rPr>
          <w:rFonts w:ascii="Times New Roman" w:hAnsi="Times New Roman" w:cs="Times New Roman"/>
          <w:sz w:val="28"/>
          <w:szCs w:val="28"/>
        </w:rPr>
        <w:t>требованиям.</w:t>
      </w:r>
      <w:proofErr w:type="gramEnd"/>
      <w:r w:rsidRPr="0065210C">
        <w:rPr>
          <w:rFonts w:ascii="Times New Roman" w:hAnsi="Times New Roman" w:cs="Times New Roman"/>
          <w:sz w:val="28"/>
          <w:szCs w:val="28"/>
        </w:rPr>
        <w:t xml:space="preserve">  Воспитанники получают питание в групповых комнатах. Младшим воспитателям пища выдаётся </w:t>
      </w:r>
      <w:proofErr w:type="gramStart"/>
      <w:r w:rsidRPr="0065210C">
        <w:rPr>
          <w:rFonts w:ascii="Times New Roman" w:hAnsi="Times New Roman" w:cs="Times New Roman"/>
          <w:sz w:val="28"/>
          <w:szCs w:val="28"/>
        </w:rPr>
        <w:t>согласно графика</w:t>
      </w:r>
      <w:proofErr w:type="gramEnd"/>
      <w:r w:rsidRPr="0065210C">
        <w:rPr>
          <w:rFonts w:ascii="Times New Roman" w:hAnsi="Times New Roman" w:cs="Times New Roman"/>
          <w:sz w:val="28"/>
          <w:szCs w:val="28"/>
        </w:rPr>
        <w:t xml:space="preserve"> с пищеблока. </w:t>
      </w:r>
      <w:proofErr w:type="gramStart"/>
      <w:r w:rsidRPr="006521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5210C"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 осуществляется </w:t>
      </w:r>
      <w:proofErr w:type="spellStart"/>
      <w:r w:rsidRPr="0065210C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65210C">
        <w:rPr>
          <w:rFonts w:ascii="Times New Roman" w:hAnsi="Times New Roman" w:cs="Times New Roman"/>
          <w:sz w:val="28"/>
          <w:szCs w:val="28"/>
        </w:rPr>
        <w:t xml:space="preserve"> комиссией. Работа по охране здоровья воспитанников осуществляется в соответствии со ст. 41 ФЗ «Об образовании в Российской Федерации» от 21 декабря 2012 года.</w:t>
      </w:r>
    </w:p>
    <w:p w:rsidR="0065210C" w:rsidRDefault="009C6513" w:rsidP="00C36A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10C">
        <w:rPr>
          <w:rFonts w:ascii="Times New Roman" w:hAnsi="Times New Roman" w:cs="Times New Roman"/>
          <w:sz w:val="28"/>
          <w:szCs w:val="28"/>
        </w:rPr>
        <w:t xml:space="preserve">Медицинский кабинет расположен на втором этаже детского сада, который оснащён всем необходимым оборудованием. Проводятся </w:t>
      </w:r>
      <w:r w:rsidR="0065210C" w:rsidRPr="0065210C">
        <w:rPr>
          <w:rFonts w:ascii="Times New Roman" w:hAnsi="Times New Roman" w:cs="Times New Roman"/>
          <w:sz w:val="28"/>
          <w:szCs w:val="28"/>
        </w:rPr>
        <w:t>все необходимые профи</w:t>
      </w:r>
      <w:r w:rsidRPr="0065210C">
        <w:rPr>
          <w:rFonts w:ascii="Times New Roman" w:hAnsi="Times New Roman" w:cs="Times New Roman"/>
          <w:sz w:val="28"/>
          <w:szCs w:val="28"/>
        </w:rPr>
        <w:t>лактические приви</w:t>
      </w:r>
      <w:r w:rsidR="0065210C" w:rsidRPr="0065210C">
        <w:rPr>
          <w:rFonts w:ascii="Times New Roman" w:hAnsi="Times New Roman" w:cs="Times New Roman"/>
          <w:sz w:val="28"/>
          <w:szCs w:val="28"/>
        </w:rPr>
        <w:t>в</w:t>
      </w:r>
      <w:r w:rsidRPr="0065210C">
        <w:rPr>
          <w:rFonts w:ascii="Times New Roman" w:hAnsi="Times New Roman" w:cs="Times New Roman"/>
          <w:sz w:val="28"/>
          <w:szCs w:val="28"/>
        </w:rPr>
        <w:t>ки</w:t>
      </w:r>
      <w:r w:rsidR="0065210C" w:rsidRPr="0065210C">
        <w:rPr>
          <w:rFonts w:ascii="Times New Roman" w:hAnsi="Times New Roman" w:cs="Times New Roman"/>
          <w:sz w:val="28"/>
          <w:szCs w:val="28"/>
        </w:rPr>
        <w:t xml:space="preserve"> согласно национальному календарю прививок и профилактические осмотры воспитанников согласно графику профилактических осмотров. Заключён договор на осуществление медицинского обслуживания воспитанников  МБОУ «Гимназия №4 г</w:t>
      </w:r>
      <w:proofErr w:type="gramStart"/>
      <w:r w:rsidR="0065210C" w:rsidRPr="0065210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5210C" w:rsidRPr="0065210C">
        <w:rPr>
          <w:rFonts w:ascii="Times New Roman" w:hAnsi="Times New Roman" w:cs="Times New Roman"/>
          <w:sz w:val="28"/>
          <w:szCs w:val="28"/>
        </w:rPr>
        <w:t xml:space="preserve">ельска» и ГБУЗ Архангельской области «Вельская центральная районная больница» от </w:t>
      </w:r>
      <w:r w:rsidR="0065210C">
        <w:rPr>
          <w:rFonts w:ascii="Times New Roman" w:hAnsi="Times New Roman" w:cs="Times New Roman"/>
          <w:sz w:val="28"/>
          <w:szCs w:val="28"/>
        </w:rPr>
        <w:t xml:space="preserve">31 .08. 2017 года. Медицинский работник отслеживает уровень заболеваемости воспитанников, осуществляет контроль санитарного состояния детского сада, проводит профилактические мероприятия. Поводятся плановые осмотры детей врачами – специалистами, организуется работа по профилактике гриппа и ОРВИ. </w:t>
      </w:r>
    </w:p>
    <w:p w:rsidR="009C6513" w:rsidRDefault="0065210C" w:rsidP="00C36A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Общие санитарные и гигиеническое состояние образовательного учреждения соответствует требованиям Гос</w:t>
      </w:r>
      <w:r w:rsidR="00C36A6B">
        <w:rPr>
          <w:rFonts w:ascii="Times New Roman" w:hAnsi="Times New Roman" w:cs="Times New Roman"/>
          <w:sz w:val="28"/>
          <w:szCs w:val="28"/>
        </w:rPr>
        <w:t>санэпиднадзора: питьевой, световой и воздушно – тепловой режим в норме.</w:t>
      </w:r>
      <w:proofErr w:type="gramEnd"/>
      <w:r w:rsidR="00C36A6B">
        <w:rPr>
          <w:rFonts w:ascii="Times New Roman" w:hAnsi="Times New Roman" w:cs="Times New Roman"/>
          <w:sz w:val="28"/>
          <w:szCs w:val="28"/>
        </w:rPr>
        <w:t xml:space="preserve"> В течение года проводятся все необходимые инструктажи с регистрацией в журналах установленной формы</w:t>
      </w:r>
      <w:proofErr w:type="gramStart"/>
      <w:r w:rsidR="00C36A6B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C36A6B">
        <w:rPr>
          <w:rFonts w:ascii="Times New Roman" w:hAnsi="Times New Roman" w:cs="Times New Roman"/>
          <w:sz w:val="28"/>
          <w:szCs w:val="28"/>
        </w:rPr>
        <w:t xml:space="preserve">е реже двух раз в год проводится тренировочная эвакуация воспитанников и работников детского сада на случаи возникновения пожара или ЧС. Реализуются мероприятия по профилактике детского </w:t>
      </w:r>
      <w:proofErr w:type="spellStart"/>
      <w:r w:rsidR="00C36A6B">
        <w:rPr>
          <w:rFonts w:ascii="Times New Roman" w:hAnsi="Times New Roman" w:cs="Times New Roman"/>
          <w:sz w:val="28"/>
          <w:szCs w:val="28"/>
        </w:rPr>
        <w:t>дорожн</w:t>
      </w:r>
      <w:proofErr w:type="gramStart"/>
      <w:r w:rsidR="00C36A6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C36A6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36A6B">
        <w:rPr>
          <w:rFonts w:ascii="Times New Roman" w:hAnsi="Times New Roman" w:cs="Times New Roman"/>
          <w:sz w:val="28"/>
          <w:szCs w:val="28"/>
        </w:rPr>
        <w:t xml:space="preserve"> транспортного травматизма.</w:t>
      </w:r>
    </w:p>
    <w:p w:rsidR="005C3045" w:rsidRDefault="005C3045" w:rsidP="00C36A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045" w:rsidRDefault="005C3045" w:rsidP="00C36A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20221208_16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613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21208_16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61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221208_1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609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6B" w:rsidRPr="0065210C" w:rsidRDefault="00C36A6B" w:rsidP="00C36A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36A6B" w:rsidRPr="0065210C" w:rsidSect="00B51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6513"/>
    <w:rsid w:val="003F2FFA"/>
    <w:rsid w:val="005C3045"/>
    <w:rsid w:val="0065210C"/>
    <w:rsid w:val="009C6513"/>
    <w:rsid w:val="00B5114A"/>
    <w:rsid w:val="00C0508E"/>
    <w:rsid w:val="00C3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</cp:revision>
  <dcterms:created xsi:type="dcterms:W3CDTF">2022-12-08T10:23:00Z</dcterms:created>
  <dcterms:modified xsi:type="dcterms:W3CDTF">2022-12-08T13:21:00Z</dcterms:modified>
</cp:coreProperties>
</file>