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D4" w:rsidRPr="009C6BF5" w:rsidRDefault="00B44ADF" w:rsidP="00083D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0B1AD4" w:rsidRPr="009C6BF5" w:rsidRDefault="00083D7D" w:rsidP="00083D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Петрозаводского городского округа </w:t>
      </w:r>
    </w:p>
    <w:p w:rsidR="00B44ADF" w:rsidRPr="009C6BF5" w:rsidRDefault="00083D7D" w:rsidP="00083D7D">
      <w:pPr>
        <w:spacing w:after="0" w:line="240" w:lineRule="auto"/>
        <w:ind w:firstLine="709"/>
        <w:jc w:val="center"/>
        <w:rPr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«Детский сад компенсирующего вида №1 «Светлячок» </w:t>
      </w:r>
    </w:p>
    <w:p w:rsidR="00B44ADF" w:rsidRPr="009C6BF5" w:rsidRDefault="00B44ADF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(МДОУ «Детский сад № </w:t>
      </w:r>
      <w:r w:rsidR="00083D7D" w:rsidRPr="009C6BF5">
        <w:rPr>
          <w:rFonts w:ascii="Times New Roman" w:hAnsi="Times New Roman" w:cs="Times New Roman"/>
          <w:sz w:val="20"/>
          <w:szCs w:val="20"/>
        </w:rPr>
        <w:t>1</w:t>
      </w:r>
      <w:r w:rsidRPr="009C6BF5">
        <w:rPr>
          <w:rFonts w:ascii="Times New Roman" w:hAnsi="Times New Roman" w:cs="Times New Roman"/>
          <w:sz w:val="20"/>
          <w:szCs w:val="20"/>
        </w:rPr>
        <w:t>»)</w:t>
      </w:r>
    </w:p>
    <w:p w:rsidR="00B44ADF" w:rsidRPr="009C6BF5" w:rsidRDefault="00B44ADF" w:rsidP="0015756D">
      <w:pPr>
        <w:pStyle w:val="Default"/>
        <w:jc w:val="center"/>
        <w:rPr>
          <w:sz w:val="20"/>
          <w:szCs w:val="20"/>
        </w:rPr>
      </w:pPr>
    </w:p>
    <w:p w:rsidR="000B1AD4" w:rsidRPr="009C6BF5" w:rsidRDefault="000B1AD4" w:rsidP="000B1AD4">
      <w:pPr>
        <w:pStyle w:val="Default"/>
        <w:spacing w:line="256" w:lineRule="auto"/>
        <w:jc w:val="right"/>
        <w:rPr>
          <w:sz w:val="20"/>
          <w:szCs w:val="20"/>
        </w:rPr>
      </w:pPr>
      <w:r w:rsidRPr="009C6BF5">
        <w:rPr>
          <w:b/>
          <w:bCs/>
          <w:sz w:val="20"/>
          <w:szCs w:val="20"/>
        </w:rPr>
        <w:t xml:space="preserve">УТВЕРЖДАЮ: </w:t>
      </w:r>
    </w:p>
    <w:p w:rsidR="000B1AD4" w:rsidRPr="009C6BF5" w:rsidRDefault="000B1AD4" w:rsidP="000B1AD4">
      <w:pPr>
        <w:pStyle w:val="Default"/>
        <w:spacing w:line="256" w:lineRule="auto"/>
        <w:jc w:val="right"/>
        <w:rPr>
          <w:sz w:val="20"/>
          <w:szCs w:val="20"/>
        </w:rPr>
      </w:pPr>
      <w:r w:rsidRPr="009C6BF5">
        <w:rPr>
          <w:sz w:val="20"/>
          <w:szCs w:val="20"/>
        </w:rPr>
        <w:t xml:space="preserve">Заведующий МДОУ «Детский сад № 1» </w:t>
      </w:r>
    </w:p>
    <w:p w:rsidR="000B1AD4" w:rsidRDefault="000B1AD4" w:rsidP="000B1AD4">
      <w:pPr>
        <w:pStyle w:val="Default"/>
        <w:spacing w:line="256" w:lineRule="auto"/>
        <w:jc w:val="right"/>
        <w:rPr>
          <w:sz w:val="20"/>
          <w:szCs w:val="20"/>
        </w:rPr>
      </w:pPr>
      <w:r w:rsidRPr="009C6BF5">
        <w:rPr>
          <w:sz w:val="20"/>
          <w:szCs w:val="20"/>
        </w:rPr>
        <w:t xml:space="preserve">__________________/ Ю.Ю. Левкина </w:t>
      </w:r>
    </w:p>
    <w:p w:rsidR="00987B8C" w:rsidRPr="009C6BF5" w:rsidRDefault="00E839BB" w:rsidP="000B1AD4">
      <w:pPr>
        <w:pStyle w:val="Default"/>
        <w:spacing w:line="256" w:lineRule="auto"/>
        <w:jc w:val="right"/>
        <w:rPr>
          <w:sz w:val="20"/>
          <w:szCs w:val="20"/>
        </w:rPr>
      </w:pPr>
      <w:r>
        <w:rPr>
          <w:sz w:val="20"/>
          <w:szCs w:val="20"/>
        </w:rPr>
        <w:t>30</w:t>
      </w:r>
      <w:r w:rsidR="00987B8C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="00987B8C">
        <w:rPr>
          <w:sz w:val="20"/>
          <w:szCs w:val="20"/>
        </w:rPr>
        <w:t>.202</w:t>
      </w:r>
      <w:r w:rsidR="00B63C4E">
        <w:rPr>
          <w:sz w:val="20"/>
          <w:szCs w:val="20"/>
        </w:rPr>
        <w:t>4</w:t>
      </w:r>
    </w:p>
    <w:p w:rsidR="0015756D" w:rsidRPr="009C6BF5" w:rsidRDefault="0015756D" w:rsidP="0015756D">
      <w:pPr>
        <w:pStyle w:val="Default"/>
        <w:jc w:val="center"/>
        <w:rPr>
          <w:sz w:val="20"/>
          <w:szCs w:val="20"/>
        </w:rPr>
      </w:pPr>
    </w:p>
    <w:p w:rsidR="0015756D" w:rsidRPr="009C6BF5" w:rsidRDefault="0015756D" w:rsidP="0015756D">
      <w:pPr>
        <w:pStyle w:val="Default"/>
        <w:jc w:val="center"/>
        <w:rPr>
          <w:sz w:val="20"/>
          <w:szCs w:val="20"/>
        </w:rPr>
      </w:pPr>
    </w:p>
    <w:p w:rsidR="0015756D" w:rsidRPr="009C6BF5" w:rsidRDefault="0015756D" w:rsidP="0015756D">
      <w:pPr>
        <w:pStyle w:val="Default"/>
        <w:jc w:val="center"/>
        <w:rPr>
          <w:sz w:val="20"/>
          <w:szCs w:val="20"/>
        </w:rPr>
      </w:pPr>
    </w:p>
    <w:p w:rsidR="0015756D" w:rsidRDefault="0015756D" w:rsidP="0015756D">
      <w:pPr>
        <w:pStyle w:val="Default"/>
        <w:jc w:val="center"/>
        <w:rPr>
          <w:sz w:val="20"/>
          <w:szCs w:val="20"/>
        </w:rPr>
      </w:pPr>
    </w:p>
    <w:p w:rsidR="00A32DC1" w:rsidRDefault="00A32DC1" w:rsidP="0015756D">
      <w:pPr>
        <w:pStyle w:val="Default"/>
        <w:jc w:val="center"/>
        <w:rPr>
          <w:sz w:val="20"/>
          <w:szCs w:val="20"/>
        </w:rPr>
      </w:pPr>
    </w:p>
    <w:p w:rsidR="00A32DC1" w:rsidRDefault="00A32DC1" w:rsidP="0015756D">
      <w:pPr>
        <w:pStyle w:val="Default"/>
        <w:jc w:val="center"/>
        <w:rPr>
          <w:sz w:val="20"/>
          <w:szCs w:val="20"/>
        </w:rPr>
      </w:pPr>
    </w:p>
    <w:p w:rsidR="00A32DC1" w:rsidRDefault="00A32DC1" w:rsidP="0015756D">
      <w:pPr>
        <w:pStyle w:val="Default"/>
        <w:jc w:val="center"/>
        <w:rPr>
          <w:sz w:val="20"/>
          <w:szCs w:val="20"/>
        </w:rPr>
      </w:pPr>
    </w:p>
    <w:p w:rsidR="00A32DC1" w:rsidRDefault="00A32DC1" w:rsidP="0015756D">
      <w:pPr>
        <w:pStyle w:val="Default"/>
        <w:jc w:val="center"/>
        <w:rPr>
          <w:sz w:val="20"/>
          <w:szCs w:val="20"/>
        </w:rPr>
      </w:pPr>
    </w:p>
    <w:p w:rsidR="00A32DC1" w:rsidRDefault="00A32DC1" w:rsidP="0015756D">
      <w:pPr>
        <w:pStyle w:val="Default"/>
        <w:jc w:val="center"/>
        <w:rPr>
          <w:sz w:val="20"/>
          <w:szCs w:val="20"/>
        </w:rPr>
      </w:pPr>
    </w:p>
    <w:p w:rsidR="00A32DC1" w:rsidRPr="009C6BF5" w:rsidRDefault="00A32DC1" w:rsidP="0015756D">
      <w:pPr>
        <w:pStyle w:val="Default"/>
        <w:jc w:val="center"/>
        <w:rPr>
          <w:sz w:val="20"/>
          <w:szCs w:val="20"/>
        </w:rPr>
      </w:pPr>
    </w:p>
    <w:p w:rsidR="00B44ADF" w:rsidRPr="009C6BF5" w:rsidRDefault="00B44ADF" w:rsidP="0015756D">
      <w:pPr>
        <w:pStyle w:val="Default"/>
        <w:jc w:val="center"/>
        <w:rPr>
          <w:color w:val="auto"/>
          <w:sz w:val="20"/>
          <w:szCs w:val="20"/>
        </w:rPr>
      </w:pPr>
    </w:p>
    <w:p w:rsidR="00B44ADF" w:rsidRPr="00987B8C" w:rsidRDefault="00B44ADF" w:rsidP="0015756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987B8C">
        <w:rPr>
          <w:b/>
          <w:bCs/>
          <w:color w:val="auto"/>
          <w:sz w:val="20"/>
          <w:szCs w:val="20"/>
        </w:rPr>
        <w:t>ОТЧЁТ О РЕЗУЛЬТАТАХ САМООБСЛЕДОВАНИЯ</w:t>
      </w:r>
    </w:p>
    <w:p w:rsidR="0015756D" w:rsidRPr="009C6BF5" w:rsidRDefault="0015756D" w:rsidP="0015756D">
      <w:pPr>
        <w:pStyle w:val="Default"/>
        <w:jc w:val="center"/>
        <w:rPr>
          <w:color w:val="auto"/>
          <w:sz w:val="20"/>
          <w:szCs w:val="20"/>
        </w:rPr>
      </w:pPr>
    </w:p>
    <w:p w:rsidR="00EC3CB1" w:rsidRPr="009C6BF5" w:rsidRDefault="00083D7D" w:rsidP="00EC3C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м</w:t>
      </w:r>
      <w:r w:rsidR="00B44ADF" w:rsidRPr="009C6BF5">
        <w:rPr>
          <w:rFonts w:ascii="Times New Roman" w:hAnsi="Times New Roman" w:cs="Times New Roman"/>
          <w:sz w:val="20"/>
          <w:szCs w:val="20"/>
        </w:rPr>
        <w:t>униципального бюджетного дошкольного образовательног</w:t>
      </w:r>
      <w:r w:rsidR="00EC3CB1" w:rsidRPr="009C6BF5">
        <w:rPr>
          <w:rFonts w:ascii="Times New Roman" w:hAnsi="Times New Roman" w:cs="Times New Roman"/>
          <w:sz w:val="20"/>
          <w:szCs w:val="20"/>
        </w:rPr>
        <w:t>о учреждения</w:t>
      </w:r>
    </w:p>
    <w:p w:rsidR="000B1AD4" w:rsidRPr="009C6BF5" w:rsidRDefault="00B44ADF" w:rsidP="00083D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Петрозаводского городского округа</w:t>
      </w:r>
      <w:r w:rsidR="00083D7D" w:rsidRPr="009C6B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3D7D" w:rsidRPr="009C6BF5" w:rsidRDefault="00083D7D" w:rsidP="00083D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«Детский сад компенсирующего вида №1 «Светлячок» </w:t>
      </w:r>
    </w:p>
    <w:p w:rsidR="002B1E8A" w:rsidRPr="009C6BF5" w:rsidRDefault="00083D7D" w:rsidP="00083D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(МДОУ «Детский сад № 1»)</w:t>
      </w:r>
    </w:p>
    <w:p w:rsidR="00B44ADF" w:rsidRPr="009C6BF5" w:rsidRDefault="00D022B7" w:rsidP="001575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</w:t>
      </w:r>
      <w:r w:rsidR="00E839BB">
        <w:rPr>
          <w:rFonts w:ascii="Times New Roman" w:hAnsi="Times New Roman" w:cs="Times New Roman"/>
          <w:b/>
          <w:sz w:val="20"/>
          <w:szCs w:val="20"/>
        </w:rPr>
        <w:t>2</w:t>
      </w:r>
      <w:r w:rsidR="00B63C4E">
        <w:rPr>
          <w:rFonts w:ascii="Times New Roman" w:hAnsi="Times New Roman" w:cs="Times New Roman"/>
          <w:b/>
          <w:sz w:val="20"/>
          <w:szCs w:val="20"/>
        </w:rPr>
        <w:t>3</w:t>
      </w:r>
      <w:r w:rsidR="00B44ADF" w:rsidRPr="009C6BF5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1D6D86" w:rsidRPr="009C6BF5" w:rsidRDefault="001D6D86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4ADF" w:rsidRPr="009C6BF5" w:rsidRDefault="00B44ADF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756D" w:rsidRPr="009C6BF5" w:rsidRDefault="0015756D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7511" w:rsidRPr="009C6BF5" w:rsidRDefault="00AB7511" w:rsidP="00157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627A" w:rsidRPr="009C6BF5" w:rsidRDefault="0049627A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627A" w:rsidRPr="009C6BF5" w:rsidRDefault="0049627A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1AD4" w:rsidRPr="009C6BF5" w:rsidRDefault="000B1AD4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C2D" w:rsidRDefault="000F3C2D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C2D" w:rsidRDefault="000F3C2D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C2D" w:rsidRDefault="000F3C2D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2DC1" w:rsidRDefault="00A32DC1" w:rsidP="00987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3C2D" w:rsidRDefault="000F3C2D" w:rsidP="00022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427" w:rsidRDefault="002C4427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C2D" w:rsidRDefault="000F3C2D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C2D" w:rsidRDefault="000F3C2D" w:rsidP="00EC3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46F8" w:rsidRPr="002C4427" w:rsidRDefault="00022A2B" w:rsidP="002C4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</w:t>
      </w:r>
      <w:r w:rsidR="00987B8C">
        <w:rPr>
          <w:rFonts w:ascii="Times New Roman" w:hAnsi="Times New Roman" w:cs="Times New Roman"/>
          <w:sz w:val="20"/>
          <w:szCs w:val="20"/>
        </w:rPr>
        <w:t xml:space="preserve"> </w:t>
      </w:r>
      <w:r w:rsidR="00E839BB">
        <w:rPr>
          <w:rFonts w:ascii="Times New Roman" w:hAnsi="Times New Roman" w:cs="Times New Roman"/>
          <w:sz w:val="20"/>
          <w:szCs w:val="20"/>
        </w:rPr>
        <w:t>Петрозаводск, 202</w:t>
      </w:r>
      <w:r w:rsidR="00B63C4E">
        <w:rPr>
          <w:rFonts w:ascii="Times New Roman" w:hAnsi="Times New Roman" w:cs="Times New Roman"/>
          <w:sz w:val="20"/>
          <w:szCs w:val="20"/>
        </w:rPr>
        <w:t>4</w:t>
      </w:r>
    </w:p>
    <w:p w:rsidR="00C152CE" w:rsidRPr="009C6BF5" w:rsidRDefault="00C152CE" w:rsidP="00A3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6BF5">
        <w:rPr>
          <w:rFonts w:ascii="Times New Roman" w:hAnsi="Times New Roman" w:cs="Times New Roman"/>
          <w:iCs/>
          <w:color w:val="000000"/>
          <w:sz w:val="20"/>
          <w:szCs w:val="20"/>
        </w:rPr>
        <w:lastRenderedPageBreak/>
        <w:t xml:space="preserve">Отчёт подготовлен в соответствии с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9C6BF5">
        <w:rPr>
          <w:rFonts w:ascii="Times New Roman" w:hAnsi="Times New Roman" w:cs="Times New Roman"/>
          <w:iCs/>
          <w:color w:val="000000"/>
          <w:sz w:val="20"/>
          <w:szCs w:val="20"/>
        </w:rPr>
        <w:t>самообследования</w:t>
      </w:r>
      <w:proofErr w:type="spellEnd"/>
      <w:r w:rsidRPr="009C6BF5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образовательной организацией». </w:t>
      </w:r>
    </w:p>
    <w:p w:rsidR="004E2DDF" w:rsidRPr="009C6BF5" w:rsidRDefault="004E2DDF" w:rsidP="00B76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446F8" w:rsidRDefault="00F446F8" w:rsidP="00B76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4284" w:rsidRDefault="00276D27" w:rsidP="00276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Аналитическая часть.</w:t>
      </w:r>
    </w:p>
    <w:p w:rsidR="00B76BA6" w:rsidRPr="00276D27" w:rsidRDefault="00FA4284" w:rsidP="00276D27">
      <w:pPr>
        <w:pStyle w:val="ad"/>
        <w:numPr>
          <w:ilvl w:val="0"/>
          <w:numId w:val="34"/>
        </w:numPr>
        <w:autoSpaceDE w:val="0"/>
        <w:autoSpaceDN w:val="0"/>
        <w:adjustRightInd w:val="0"/>
        <w:jc w:val="center"/>
        <w:rPr>
          <w:b/>
          <w:color w:val="000000"/>
        </w:rPr>
      </w:pPr>
      <w:r w:rsidRPr="00276D27">
        <w:rPr>
          <w:b/>
          <w:bCs/>
          <w:color w:val="000000"/>
        </w:rPr>
        <w:t>Общие сведения об образовательной организации.</w:t>
      </w:r>
    </w:p>
    <w:p w:rsidR="00276D27" w:rsidRPr="00276D27" w:rsidRDefault="00276D27" w:rsidP="00276D27">
      <w:pPr>
        <w:pStyle w:val="ad"/>
        <w:autoSpaceDE w:val="0"/>
        <w:autoSpaceDN w:val="0"/>
        <w:adjustRightInd w:val="0"/>
        <w:ind w:left="1080"/>
        <w:jc w:val="both"/>
        <w:rPr>
          <w:color w:val="000000"/>
        </w:rPr>
      </w:pPr>
    </w:p>
    <w:p w:rsidR="00C152CE" w:rsidRPr="009C6BF5" w:rsidRDefault="00C152CE" w:rsidP="00777C5A">
      <w:pPr>
        <w:shd w:val="clear" w:color="auto" w:fill="FFFFFF"/>
        <w:tabs>
          <w:tab w:val="left" w:pos="8107"/>
          <w:tab w:val="left" w:leader="underscore" w:pos="1389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0"/>
          <w:szCs w:val="20"/>
          <w:u w:val="single"/>
        </w:rPr>
      </w:pPr>
      <w:proofErr w:type="gramStart"/>
      <w:r w:rsidRPr="009C6BF5">
        <w:rPr>
          <w:rFonts w:ascii="Times New Roman" w:hAnsi="Times New Roman" w:cs="Times New Roman"/>
          <w:sz w:val="20"/>
          <w:szCs w:val="20"/>
        </w:rPr>
        <w:t xml:space="preserve">Полное и сокращенное наименование </w:t>
      </w:r>
      <w:r w:rsidRPr="009C6BF5">
        <w:rPr>
          <w:rFonts w:ascii="Times New Roman" w:hAnsi="Times New Roman" w:cs="Times New Roman"/>
          <w:spacing w:val="-3"/>
          <w:sz w:val="20"/>
          <w:szCs w:val="20"/>
        </w:rPr>
        <w:t xml:space="preserve">в соответствии с уставом: </w:t>
      </w:r>
      <w:r w:rsidRPr="009C6BF5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Петрозаводского городского округа </w:t>
      </w:r>
      <w:r w:rsidR="00083D7D" w:rsidRPr="009C6BF5">
        <w:rPr>
          <w:rFonts w:ascii="Times New Roman" w:hAnsi="Times New Roman" w:cs="Times New Roman"/>
          <w:sz w:val="20"/>
          <w:szCs w:val="20"/>
        </w:rPr>
        <w:t>«Детский сад компенсирующего вида №1 «Светлячок» (</w:t>
      </w:r>
      <w:r w:rsidR="00987B8C">
        <w:rPr>
          <w:rFonts w:ascii="Times New Roman" w:hAnsi="Times New Roman" w:cs="Times New Roman"/>
          <w:sz w:val="20"/>
          <w:szCs w:val="20"/>
        </w:rPr>
        <w:t>краткое:</w:t>
      </w:r>
      <w:proofErr w:type="gramEnd"/>
      <w:r w:rsidR="00987B8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83D7D" w:rsidRPr="009C6BF5">
        <w:rPr>
          <w:rFonts w:ascii="Times New Roman" w:hAnsi="Times New Roman" w:cs="Times New Roman"/>
          <w:sz w:val="20"/>
          <w:szCs w:val="20"/>
        </w:rPr>
        <w:t>МДОУ «Детский сад № 1»)</w:t>
      </w:r>
      <w:proofErr w:type="gramEnd"/>
    </w:p>
    <w:p w:rsidR="00C152CE" w:rsidRPr="009C6BF5" w:rsidRDefault="00C152CE" w:rsidP="00777C5A">
      <w:pPr>
        <w:pStyle w:val="Ul"/>
        <w:spacing w:line="360" w:lineRule="auto"/>
        <w:ind w:right="101" w:firstLine="709"/>
        <w:jc w:val="both"/>
        <w:rPr>
          <w:color w:val="auto"/>
          <w:spacing w:val="-2"/>
          <w:sz w:val="20"/>
          <w:szCs w:val="20"/>
        </w:rPr>
      </w:pPr>
      <w:r w:rsidRPr="009C6BF5">
        <w:rPr>
          <w:color w:val="auto"/>
          <w:spacing w:val="-2"/>
          <w:sz w:val="20"/>
          <w:szCs w:val="20"/>
        </w:rPr>
        <w:t>Организационно-правовая форма в соответствии с уставом: муниципальное бюджетное учреждение.</w:t>
      </w:r>
    </w:p>
    <w:p w:rsidR="00C152CE" w:rsidRPr="009C6BF5" w:rsidRDefault="007347EE" w:rsidP="00777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Год основания -1937</w:t>
      </w:r>
      <w:r w:rsidR="000B1AD4" w:rsidRPr="009C6BF5">
        <w:rPr>
          <w:rFonts w:ascii="Times New Roman" w:hAnsi="Times New Roman" w:cs="Times New Roman"/>
          <w:sz w:val="20"/>
          <w:szCs w:val="20"/>
        </w:rPr>
        <w:t xml:space="preserve"> </w:t>
      </w:r>
      <w:r w:rsidR="00C152CE" w:rsidRPr="009C6BF5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C152CE" w:rsidRPr="009C6BF5" w:rsidRDefault="00C152CE" w:rsidP="00777C5A">
      <w:pPr>
        <w:pStyle w:val="Ul"/>
        <w:spacing w:line="360" w:lineRule="auto"/>
        <w:ind w:right="101" w:firstLine="709"/>
        <w:jc w:val="both"/>
        <w:rPr>
          <w:color w:val="auto"/>
          <w:sz w:val="20"/>
          <w:szCs w:val="20"/>
        </w:rPr>
      </w:pPr>
      <w:r w:rsidRPr="009C6BF5">
        <w:rPr>
          <w:b/>
          <w:color w:val="auto"/>
          <w:sz w:val="20"/>
          <w:szCs w:val="20"/>
        </w:rPr>
        <w:t>Тип</w:t>
      </w:r>
      <w:r w:rsidRPr="009C6BF5">
        <w:rPr>
          <w:color w:val="auto"/>
          <w:sz w:val="20"/>
          <w:szCs w:val="20"/>
        </w:rPr>
        <w:t xml:space="preserve"> - Дошкольное образовательное учреждение.</w:t>
      </w:r>
    </w:p>
    <w:p w:rsidR="007347EE" w:rsidRPr="009C6BF5" w:rsidRDefault="00C152CE" w:rsidP="00777C5A">
      <w:pPr>
        <w:pStyle w:val="Ul"/>
        <w:spacing w:line="360" w:lineRule="auto"/>
        <w:ind w:right="101" w:firstLine="709"/>
        <w:jc w:val="both"/>
        <w:rPr>
          <w:color w:val="auto"/>
          <w:sz w:val="20"/>
          <w:szCs w:val="20"/>
        </w:rPr>
      </w:pPr>
      <w:r w:rsidRPr="009C6BF5">
        <w:rPr>
          <w:b/>
          <w:color w:val="auto"/>
          <w:sz w:val="20"/>
          <w:szCs w:val="20"/>
        </w:rPr>
        <w:t>Вид</w:t>
      </w:r>
      <w:r w:rsidRPr="009C6BF5">
        <w:rPr>
          <w:color w:val="auto"/>
          <w:sz w:val="20"/>
          <w:szCs w:val="20"/>
        </w:rPr>
        <w:t xml:space="preserve"> – Детский сад </w:t>
      </w:r>
      <w:r w:rsidR="007347EE" w:rsidRPr="009C6BF5">
        <w:rPr>
          <w:color w:val="auto"/>
          <w:sz w:val="20"/>
          <w:szCs w:val="20"/>
        </w:rPr>
        <w:t>компенсирующего</w:t>
      </w:r>
      <w:r w:rsidRPr="009C6BF5">
        <w:rPr>
          <w:color w:val="auto"/>
          <w:sz w:val="20"/>
          <w:szCs w:val="20"/>
        </w:rPr>
        <w:t xml:space="preserve"> вида </w:t>
      </w:r>
    </w:p>
    <w:p w:rsidR="00C152CE" w:rsidRPr="009C6BF5" w:rsidRDefault="00C152CE" w:rsidP="00777C5A">
      <w:pPr>
        <w:pStyle w:val="Ul"/>
        <w:spacing w:line="360" w:lineRule="auto"/>
        <w:ind w:right="101" w:firstLine="709"/>
        <w:jc w:val="both"/>
        <w:rPr>
          <w:b/>
          <w:color w:val="auto"/>
          <w:sz w:val="20"/>
          <w:szCs w:val="20"/>
        </w:rPr>
      </w:pPr>
      <w:r w:rsidRPr="009C6BF5">
        <w:rPr>
          <w:b/>
          <w:color w:val="auto"/>
          <w:sz w:val="20"/>
          <w:szCs w:val="20"/>
        </w:rPr>
        <w:t xml:space="preserve">Местонахождение, удобство транспортного расположения. </w:t>
      </w:r>
    </w:p>
    <w:p w:rsidR="00C152CE" w:rsidRPr="009C6BF5" w:rsidRDefault="00C152CE" w:rsidP="00777C5A">
      <w:pPr>
        <w:pStyle w:val="a3"/>
        <w:spacing w:line="360" w:lineRule="auto"/>
        <w:ind w:firstLine="709"/>
        <w:jc w:val="both"/>
        <w:rPr>
          <w:color w:val="2A151D"/>
          <w:sz w:val="20"/>
          <w:szCs w:val="20"/>
          <w:shd w:val="clear" w:color="auto" w:fill="FFFFFF"/>
        </w:rPr>
      </w:pPr>
      <w:r w:rsidRPr="009C6BF5">
        <w:rPr>
          <w:spacing w:val="-3"/>
          <w:sz w:val="20"/>
          <w:szCs w:val="20"/>
        </w:rPr>
        <w:t>Детский сад находится в центре города Петрозаводска. Недалеко от детского сада расположена остановка общественного транспорта. До образовательного учреждения можно добраться общественным транспортом с любой точки горо</w:t>
      </w:r>
      <w:r w:rsidR="007347EE" w:rsidRPr="009C6BF5">
        <w:rPr>
          <w:spacing w:val="-3"/>
          <w:sz w:val="20"/>
          <w:szCs w:val="20"/>
        </w:rPr>
        <w:t>да. Адрес МДОУ «Детский сад № 1</w:t>
      </w:r>
      <w:r w:rsidRPr="009C6BF5">
        <w:rPr>
          <w:spacing w:val="-3"/>
          <w:sz w:val="20"/>
          <w:szCs w:val="20"/>
        </w:rPr>
        <w:t>»: Республика Карелия, город Петрозаводск (ПОО «Центр»), улица К</w:t>
      </w:r>
      <w:r w:rsidR="007347EE" w:rsidRPr="009C6BF5">
        <w:rPr>
          <w:spacing w:val="-3"/>
          <w:sz w:val="20"/>
          <w:szCs w:val="20"/>
        </w:rPr>
        <w:t>ирова, дом 26</w:t>
      </w:r>
      <w:r w:rsidRPr="009C6BF5">
        <w:rPr>
          <w:spacing w:val="-3"/>
          <w:sz w:val="20"/>
          <w:szCs w:val="20"/>
        </w:rPr>
        <w:t>.</w:t>
      </w:r>
      <w:r w:rsidR="007347EE" w:rsidRPr="009C6BF5">
        <w:rPr>
          <w:sz w:val="20"/>
          <w:szCs w:val="20"/>
        </w:rPr>
        <w:t xml:space="preserve">  Тел: 8 (814 -2) 78-40-35, 8 (814-2) 78-40-34</w:t>
      </w:r>
      <w:r w:rsidRPr="009C6BF5">
        <w:rPr>
          <w:sz w:val="20"/>
          <w:szCs w:val="20"/>
        </w:rPr>
        <w:t xml:space="preserve">. Адрес электронной почты: </w:t>
      </w:r>
      <w:hyperlink r:id="rId9" w:history="1">
        <w:r w:rsidR="007347EE" w:rsidRPr="009C6BF5">
          <w:rPr>
            <w:rStyle w:val="af0"/>
            <w:sz w:val="20"/>
            <w:szCs w:val="20"/>
            <w:shd w:val="clear" w:color="auto" w:fill="FFFFFF"/>
          </w:rPr>
          <w:t>svetlyachock.ds@yandex.ru</w:t>
        </w:r>
      </w:hyperlink>
    </w:p>
    <w:p w:rsidR="00C152CE" w:rsidRPr="009C6BF5" w:rsidRDefault="00C152CE" w:rsidP="00777C5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Детский сад представляет соб</w:t>
      </w:r>
      <w:r w:rsidR="00B76BA6" w:rsidRPr="009C6BF5">
        <w:rPr>
          <w:b w:val="0"/>
          <w:sz w:val="20"/>
          <w:szCs w:val="20"/>
        </w:rPr>
        <w:t xml:space="preserve">ой 2-х этажное здание полезной </w:t>
      </w:r>
      <w:r w:rsidRPr="009C6BF5">
        <w:rPr>
          <w:b w:val="0"/>
          <w:sz w:val="20"/>
          <w:szCs w:val="20"/>
        </w:rPr>
        <w:t xml:space="preserve">площадью – </w:t>
      </w:r>
      <w:r w:rsidR="000B1AD4" w:rsidRPr="009C6BF5">
        <w:rPr>
          <w:b w:val="0"/>
          <w:sz w:val="20"/>
          <w:szCs w:val="20"/>
        </w:rPr>
        <w:t>967</w:t>
      </w:r>
      <w:r w:rsidRPr="009C6BF5">
        <w:rPr>
          <w:b w:val="0"/>
          <w:sz w:val="20"/>
          <w:szCs w:val="20"/>
        </w:rPr>
        <w:t xml:space="preserve"> кв.м. </w:t>
      </w:r>
    </w:p>
    <w:p w:rsidR="00C152CE" w:rsidRPr="009C6BF5" w:rsidRDefault="00C152CE" w:rsidP="00777C5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 xml:space="preserve">Площадь </w:t>
      </w:r>
      <w:r w:rsidR="000B1AD4" w:rsidRPr="009C6BF5">
        <w:rPr>
          <w:b w:val="0"/>
          <w:sz w:val="20"/>
          <w:szCs w:val="20"/>
        </w:rPr>
        <w:t xml:space="preserve">территории </w:t>
      </w:r>
      <w:r w:rsidRPr="009C6BF5">
        <w:rPr>
          <w:b w:val="0"/>
          <w:sz w:val="20"/>
          <w:szCs w:val="20"/>
        </w:rPr>
        <w:t xml:space="preserve"> – </w:t>
      </w:r>
      <w:r w:rsidR="007347EE" w:rsidRPr="009C6BF5">
        <w:rPr>
          <w:b w:val="0"/>
          <w:sz w:val="20"/>
          <w:szCs w:val="20"/>
        </w:rPr>
        <w:t>268</w:t>
      </w:r>
      <w:r w:rsidR="000B1AD4" w:rsidRPr="009C6BF5">
        <w:rPr>
          <w:b w:val="0"/>
          <w:sz w:val="20"/>
          <w:szCs w:val="20"/>
        </w:rPr>
        <w:t>1</w:t>
      </w:r>
      <w:r w:rsidRPr="009C6BF5">
        <w:rPr>
          <w:b w:val="0"/>
          <w:sz w:val="20"/>
          <w:szCs w:val="20"/>
        </w:rPr>
        <w:t xml:space="preserve"> кв.м.</w:t>
      </w:r>
    </w:p>
    <w:p w:rsidR="00C152CE" w:rsidRPr="00C412C3" w:rsidRDefault="00C152CE" w:rsidP="00777C5A">
      <w:pPr>
        <w:pStyle w:val="a3"/>
        <w:spacing w:line="360" w:lineRule="auto"/>
        <w:ind w:firstLine="709"/>
        <w:jc w:val="both"/>
        <w:rPr>
          <w:color w:val="FF0000"/>
          <w:sz w:val="20"/>
          <w:szCs w:val="20"/>
        </w:rPr>
      </w:pPr>
      <w:r w:rsidRPr="009C6BF5">
        <w:rPr>
          <w:sz w:val="20"/>
          <w:szCs w:val="20"/>
        </w:rPr>
        <w:t>Проектная мощность</w:t>
      </w:r>
      <w:r w:rsidRPr="009C6BF5">
        <w:rPr>
          <w:b/>
          <w:sz w:val="20"/>
          <w:szCs w:val="20"/>
        </w:rPr>
        <w:t xml:space="preserve"> </w:t>
      </w:r>
      <w:r w:rsidRPr="009C6BF5">
        <w:rPr>
          <w:sz w:val="20"/>
          <w:szCs w:val="20"/>
        </w:rPr>
        <w:t>учреждения</w:t>
      </w:r>
      <w:r w:rsidR="001D6D86" w:rsidRPr="00DF59CA">
        <w:rPr>
          <w:b/>
          <w:sz w:val="20"/>
          <w:szCs w:val="20"/>
        </w:rPr>
        <w:t xml:space="preserve">: </w:t>
      </w:r>
      <w:r w:rsidR="001F1179" w:rsidRPr="00DF59CA">
        <w:rPr>
          <w:b/>
          <w:sz w:val="20"/>
          <w:szCs w:val="20"/>
        </w:rPr>
        <w:t>4</w:t>
      </w:r>
      <w:r w:rsidRPr="00DF59CA">
        <w:rPr>
          <w:b/>
          <w:sz w:val="20"/>
          <w:szCs w:val="20"/>
        </w:rPr>
        <w:t xml:space="preserve"> групп</w:t>
      </w:r>
      <w:r w:rsidR="001F1179" w:rsidRPr="00DF59CA">
        <w:rPr>
          <w:b/>
          <w:sz w:val="20"/>
          <w:szCs w:val="20"/>
        </w:rPr>
        <w:t>ы</w:t>
      </w:r>
      <w:r w:rsidR="007347EE" w:rsidRPr="00DF59CA">
        <w:rPr>
          <w:b/>
          <w:sz w:val="20"/>
          <w:szCs w:val="20"/>
        </w:rPr>
        <w:t xml:space="preserve"> – </w:t>
      </w:r>
      <w:r w:rsidR="001F1179" w:rsidRPr="00DF59CA">
        <w:rPr>
          <w:b/>
          <w:sz w:val="20"/>
          <w:szCs w:val="20"/>
        </w:rPr>
        <w:t>6</w:t>
      </w:r>
      <w:r w:rsidR="00E129D9" w:rsidRPr="00DF59CA">
        <w:rPr>
          <w:b/>
          <w:sz w:val="20"/>
          <w:szCs w:val="20"/>
        </w:rPr>
        <w:t>5</w:t>
      </w:r>
      <w:r w:rsidR="00D022B7" w:rsidRPr="00DF59CA">
        <w:rPr>
          <w:b/>
          <w:sz w:val="20"/>
          <w:szCs w:val="20"/>
        </w:rPr>
        <w:t xml:space="preserve"> детей</w:t>
      </w:r>
      <w:r w:rsidR="00B63C4E" w:rsidRPr="00DF59CA">
        <w:rPr>
          <w:b/>
          <w:sz w:val="20"/>
          <w:szCs w:val="20"/>
        </w:rPr>
        <w:t xml:space="preserve"> </w:t>
      </w:r>
    </w:p>
    <w:p w:rsidR="00C152CE" w:rsidRPr="009C6BF5" w:rsidRDefault="00C152CE" w:rsidP="00777C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C6BF5">
        <w:rPr>
          <w:rFonts w:ascii="Times New Roman" w:hAnsi="Times New Roman" w:cs="Times New Roman"/>
          <w:b/>
          <w:iCs/>
          <w:sz w:val="20"/>
          <w:szCs w:val="20"/>
        </w:rPr>
        <w:t>Режим деятельности ДОУ:</w:t>
      </w:r>
      <w:r w:rsidRPr="009C6BF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347EE" w:rsidRPr="009C6BF5" w:rsidRDefault="007347EE" w:rsidP="00777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В МДОУ функционирует 4 группы для детей дошко</w:t>
      </w:r>
      <w:r w:rsidR="00D022B7">
        <w:rPr>
          <w:rFonts w:ascii="Times New Roman" w:hAnsi="Times New Roman" w:cs="Times New Roman"/>
          <w:sz w:val="20"/>
          <w:szCs w:val="20"/>
        </w:rPr>
        <w:t xml:space="preserve">льного возраста с </w:t>
      </w:r>
      <w:r w:rsidR="00C412C3">
        <w:rPr>
          <w:rFonts w:ascii="Times New Roman" w:hAnsi="Times New Roman" w:cs="Times New Roman"/>
          <w:sz w:val="20"/>
          <w:szCs w:val="20"/>
        </w:rPr>
        <w:t>2</w:t>
      </w:r>
      <w:r w:rsidR="00D022B7">
        <w:rPr>
          <w:rFonts w:ascii="Times New Roman" w:hAnsi="Times New Roman" w:cs="Times New Roman"/>
          <w:sz w:val="20"/>
          <w:szCs w:val="20"/>
        </w:rPr>
        <w:t xml:space="preserve"> до 7 лет (6</w:t>
      </w:r>
      <w:r w:rsidR="00C412C3">
        <w:rPr>
          <w:rFonts w:ascii="Times New Roman" w:hAnsi="Times New Roman" w:cs="Times New Roman"/>
          <w:sz w:val="20"/>
          <w:szCs w:val="20"/>
        </w:rPr>
        <w:t>5</w:t>
      </w:r>
      <w:r w:rsidRPr="009C6BF5">
        <w:rPr>
          <w:rFonts w:ascii="Times New Roman" w:hAnsi="Times New Roman" w:cs="Times New Roman"/>
          <w:sz w:val="20"/>
          <w:szCs w:val="20"/>
        </w:rPr>
        <w:t xml:space="preserve"> детей). Воспитанники посещают МДОУ «Детский сад №1» 5 раз в неделю</w:t>
      </w:r>
      <w:r w:rsidR="001D6D86" w:rsidRPr="009C6BF5">
        <w:rPr>
          <w:rFonts w:ascii="Times New Roman" w:hAnsi="Times New Roman" w:cs="Times New Roman"/>
          <w:sz w:val="20"/>
          <w:szCs w:val="20"/>
        </w:rPr>
        <w:t>.</w:t>
      </w:r>
      <w:r w:rsidRPr="009C6BF5">
        <w:rPr>
          <w:rFonts w:ascii="Times New Roman" w:hAnsi="Times New Roman" w:cs="Times New Roman"/>
          <w:sz w:val="20"/>
          <w:szCs w:val="20"/>
        </w:rPr>
        <w:t xml:space="preserve"> Понедельник – пятница: с 7 часов 30 минут до 18 ча</w:t>
      </w:r>
      <w:r w:rsidR="001F1179">
        <w:rPr>
          <w:rFonts w:ascii="Times New Roman" w:hAnsi="Times New Roman" w:cs="Times New Roman"/>
          <w:sz w:val="20"/>
          <w:szCs w:val="20"/>
        </w:rPr>
        <w:t>сов (длительность - 10,5 часов)</w:t>
      </w:r>
      <w:r w:rsidR="000B1AD4" w:rsidRPr="009C6BF5">
        <w:rPr>
          <w:rFonts w:ascii="Times New Roman" w:hAnsi="Times New Roman" w:cs="Times New Roman"/>
          <w:sz w:val="20"/>
          <w:szCs w:val="20"/>
        </w:rPr>
        <w:t>.</w:t>
      </w:r>
      <w:r w:rsidR="00433767" w:rsidRPr="009C6BF5">
        <w:rPr>
          <w:rFonts w:ascii="Times New Roman" w:hAnsi="Times New Roman" w:cs="Times New Roman"/>
          <w:sz w:val="20"/>
          <w:szCs w:val="20"/>
        </w:rPr>
        <w:t xml:space="preserve"> </w:t>
      </w:r>
      <w:r w:rsidRPr="009C6BF5">
        <w:rPr>
          <w:rFonts w:ascii="Times New Roman" w:hAnsi="Times New Roman" w:cs="Times New Roman"/>
          <w:sz w:val="20"/>
          <w:szCs w:val="20"/>
        </w:rPr>
        <w:t xml:space="preserve">Суббота, воскресенье – выходной. </w:t>
      </w:r>
    </w:p>
    <w:p w:rsidR="00FA0E1F" w:rsidRPr="009C6BF5" w:rsidRDefault="00FA0E1F" w:rsidP="00777C5A">
      <w:pPr>
        <w:pStyle w:val="a5"/>
        <w:tabs>
          <w:tab w:val="left" w:pos="3780"/>
          <w:tab w:val="left" w:pos="4860"/>
        </w:tabs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9C6BF5">
        <w:rPr>
          <w:b/>
          <w:iCs/>
          <w:sz w:val="20"/>
          <w:szCs w:val="20"/>
        </w:rPr>
        <w:t>Число и виды групп</w:t>
      </w:r>
      <w:r w:rsidRPr="009C6BF5">
        <w:rPr>
          <w:iCs/>
          <w:sz w:val="20"/>
          <w:szCs w:val="20"/>
        </w:rPr>
        <w:t>:</w:t>
      </w:r>
      <w:r w:rsidRPr="009C6BF5">
        <w:rPr>
          <w:sz w:val="20"/>
          <w:szCs w:val="20"/>
        </w:rPr>
        <w:t xml:space="preserve"> </w:t>
      </w:r>
    </w:p>
    <w:p w:rsidR="007347EE" w:rsidRPr="009C6BF5" w:rsidRDefault="001F1179" w:rsidP="00777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7347EE" w:rsidRPr="009C6BF5">
        <w:rPr>
          <w:rFonts w:ascii="Times New Roman" w:hAnsi="Times New Roman" w:cs="Times New Roman"/>
          <w:sz w:val="20"/>
          <w:szCs w:val="20"/>
        </w:rPr>
        <w:t xml:space="preserve"> групп</w:t>
      </w:r>
      <w:r>
        <w:rPr>
          <w:rFonts w:ascii="Times New Roman" w:hAnsi="Times New Roman" w:cs="Times New Roman"/>
          <w:sz w:val="20"/>
          <w:szCs w:val="20"/>
        </w:rPr>
        <w:t>ы</w:t>
      </w:r>
      <w:r w:rsidR="007347EE" w:rsidRPr="009C6BF5">
        <w:rPr>
          <w:rFonts w:ascii="Times New Roman" w:hAnsi="Times New Roman" w:cs="Times New Roman"/>
          <w:sz w:val="20"/>
          <w:szCs w:val="20"/>
        </w:rPr>
        <w:t xml:space="preserve"> для детей с нарушением зрения:</w:t>
      </w:r>
    </w:p>
    <w:p w:rsidR="007347EE" w:rsidRPr="00DF59CA" w:rsidRDefault="00FA0E1F" w:rsidP="00777C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9CA">
        <w:rPr>
          <w:rFonts w:ascii="Times New Roman" w:hAnsi="Times New Roman" w:cs="Times New Roman"/>
          <w:sz w:val="20"/>
          <w:szCs w:val="20"/>
        </w:rPr>
        <w:t xml:space="preserve">1. </w:t>
      </w:r>
      <w:r w:rsidR="00FA4284" w:rsidRPr="00DF59CA">
        <w:rPr>
          <w:rFonts w:ascii="Times New Roman" w:hAnsi="Times New Roman" w:cs="Times New Roman"/>
          <w:sz w:val="20"/>
          <w:szCs w:val="20"/>
        </w:rPr>
        <w:t xml:space="preserve">Подготовительная </w:t>
      </w:r>
      <w:r w:rsidRPr="00DF59CA">
        <w:rPr>
          <w:rFonts w:ascii="Times New Roman" w:hAnsi="Times New Roman" w:cs="Times New Roman"/>
          <w:sz w:val="20"/>
          <w:szCs w:val="20"/>
        </w:rPr>
        <w:t xml:space="preserve">группа  (для детей с </w:t>
      </w:r>
      <w:r w:rsidR="00FA4284" w:rsidRPr="00DF59CA">
        <w:rPr>
          <w:rFonts w:ascii="Times New Roman" w:hAnsi="Times New Roman" w:cs="Times New Roman"/>
          <w:sz w:val="20"/>
          <w:szCs w:val="20"/>
        </w:rPr>
        <w:t>6</w:t>
      </w:r>
      <w:r w:rsidRPr="00DF59CA">
        <w:rPr>
          <w:rFonts w:ascii="Times New Roman" w:hAnsi="Times New Roman" w:cs="Times New Roman"/>
          <w:sz w:val="20"/>
          <w:szCs w:val="20"/>
        </w:rPr>
        <w:t xml:space="preserve"> до </w:t>
      </w:r>
      <w:r w:rsidR="00987B8C" w:rsidRPr="00DF59CA">
        <w:rPr>
          <w:rFonts w:ascii="Times New Roman" w:hAnsi="Times New Roman" w:cs="Times New Roman"/>
          <w:sz w:val="20"/>
          <w:szCs w:val="20"/>
        </w:rPr>
        <w:t xml:space="preserve">7 </w:t>
      </w:r>
      <w:r w:rsidR="000B1AD4" w:rsidRPr="00DF59CA">
        <w:rPr>
          <w:rFonts w:ascii="Times New Roman" w:hAnsi="Times New Roman" w:cs="Times New Roman"/>
          <w:sz w:val="20"/>
          <w:szCs w:val="20"/>
        </w:rPr>
        <w:t>лет)</w:t>
      </w:r>
      <w:r w:rsidR="00987B8C" w:rsidRPr="00DF59CA">
        <w:rPr>
          <w:rFonts w:ascii="Times New Roman" w:hAnsi="Times New Roman" w:cs="Times New Roman"/>
          <w:sz w:val="20"/>
          <w:szCs w:val="20"/>
        </w:rPr>
        <w:t xml:space="preserve"> </w:t>
      </w:r>
      <w:r w:rsidR="00E129D9" w:rsidRPr="00DF59CA">
        <w:rPr>
          <w:rFonts w:ascii="Times New Roman" w:hAnsi="Times New Roman" w:cs="Times New Roman"/>
          <w:sz w:val="20"/>
          <w:szCs w:val="20"/>
        </w:rPr>
        <w:t xml:space="preserve">«Ромашки» </w:t>
      </w:r>
    </w:p>
    <w:p w:rsidR="00FA0E1F" w:rsidRPr="00DF59CA" w:rsidRDefault="006162B9" w:rsidP="00777C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9CA">
        <w:rPr>
          <w:rFonts w:ascii="Times New Roman" w:hAnsi="Times New Roman" w:cs="Times New Roman"/>
          <w:sz w:val="20"/>
          <w:szCs w:val="20"/>
        </w:rPr>
        <w:t xml:space="preserve">2. </w:t>
      </w:r>
      <w:r w:rsidR="00E129D9" w:rsidRPr="00DF59CA">
        <w:rPr>
          <w:rFonts w:ascii="Times New Roman" w:hAnsi="Times New Roman" w:cs="Times New Roman"/>
          <w:sz w:val="20"/>
          <w:szCs w:val="20"/>
        </w:rPr>
        <w:t>Средняя</w:t>
      </w:r>
      <w:r w:rsidRPr="00DF59CA">
        <w:rPr>
          <w:rFonts w:ascii="Times New Roman" w:hAnsi="Times New Roman" w:cs="Times New Roman"/>
          <w:sz w:val="20"/>
          <w:szCs w:val="20"/>
        </w:rPr>
        <w:t xml:space="preserve"> группа (для детей с 4 до </w:t>
      </w:r>
      <w:r w:rsidR="001A48C5" w:rsidRPr="00DF59CA">
        <w:rPr>
          <w:rFonts w:ascii="Times New Roman" w:hAnsi="Times New Roman" w:cs="Times New Roman"/>
          <w:sz w:val="20"/>
          <w:szCs w:val="20"/>
        </w:rPr>
        <w:t xml:space="preserve">6 </w:t>
      </w:r>
      <w:r w:rsidR="00FA0E1F" w:rsidRPr="00DF59CA">
        <w:rPr>
          <w:rFonts w:ascii="Times New Roman" w:hAnsi="Times New Roman" w:cs="Times New Roman"/>
          <w:sz w:val="20"/>
          <w:szCs w:val="20"/>
        </w:rPr>
        <w:t>лет)</w:t>
      </w:r>
      <w:r w:rsidR="00987B8C" w:rsidRPr="00DF59CA">
        <w:rPr>
          <w:rFonts w:ascii="Times New Roman" w:hAnsi="Times New Roman" w:cs="Times New Roman"/>
          <w:sz w:val="20"/>
          <w:szCs w:val="20"/>
        </w:rPr>
        <w:t xml:space="preserve"> </w:t>
      </w:r>
      <w:r w:rsidR="00DF59CA" w:rsidRPr="00DF59CA">
        <w:rPr>
          <w:rFonts w:ascii="Times New Roman" w:hAnsi="Times New Roman" w:cs="Times New Roman"/>
          <w:sz w:val="20"/>
          <w:szCs w:val="20"/>
        </w:rPr>
        <w:t>«Колокольчики»</w:t>
      </w:r>
    </w:p>
    <w:p w:rsidR="007347EE" w:rsidRPr="00DF59CA" w:rsidRDefault="00FA0E1F" w:rsidP="00777C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9CA">
        <w:rPr>
          <w:rFonts w:ascii="Times New Roman" w:hAnsi="Times New Roman" w:cs="Times New Roman"/>
          <w:sz w:val="20"/>
          <w:szCs w:val="20"/>
        </w:rPr>
        <w:t xml:space="preserve">3. </w:t>
      </w:r>
      <w:r w:rsidR="00FA4284" w:rsidRPr="00DF59CA">
        <w:rPr>
          <w:rFonts w:ascii="Times New Roman" w:hAnsi="Times New Roman" w:cs="Times New Roman"/>
          <w:sz w:val="20"/>
          <w:szCs w:val="20"/>
        </w:rPr>
        <w:t>Старшая</w:t>
      </w:r>
      <w:r w:rsidR="00D022B7" w:rsidRPr="00DF59CA">
        <w:rPr>
          <w:rFonts w:ascii="Times New Roman" w:hAnsi="Times New Roman" w:cs="Times New Roman"/>
          <w:sz w:val="20"/>
          <w:szCs w:val="20"/>
        </w:rPr>
        <w:t xml:space="preserve"> группа (для детей с 5 до </w:t>
      </w:r>
      <w:r w:rsidR="00FA4284" w:rsidRPr="00DF59CA">
        <w:rPr>
          <w:rFonts w:ascii="Times New Roman" w:hAnsi="Times New Roman" w:cs="Times New Roman"/>
          <w:sz w:val="20"/>
          <w:szCs w:val="20"/>
        </w:rPr>
        <w:t>6</w:t>
      </w:r>
      <w:r w:rsidR="00987B8C" w:rsidRPr="00DF59CA">
        <w:rPr>
          <w:rFonts w:ascii="Times New Roman" w:hAnsi="Times New Roman" w:cs="Times New Roman"/>
          <w:sz w:val="20"/>
          <w:szCs w:val="20"/>
        </w:rPr>
        <w:t xml:space="preserve"> лет) </w:t>
      </w:r>
      <w:r w:rsidR="00DF59CA" w:rsidRPr="00DF59CA">
        <w:rPr>
          <w:rFonts w:ascii="Times New Roman" w:hAnsi="Times New Roman" w:cs="Times New Roman"/>
          <w:sz w:val="20"/>
          <w:szCs w:val="20"/>
        </w:rPr>
        <w:t>«Одуванчики»</w:t>
      </w:r>
    </w:p>
    <w:p w:rsidR="007347EE" w:rsidRPr="00DF59CA" w:rsidRDefault="00FA0E1F" w:rsidP="00777C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9CA">
        <w:rPr>
          <w:rFonts w:ascii="Times New Roman" w:hAnsi="Times New Roman" w:cs="Times New Roman"/>
          <w:sz w:val="20"/>
          <w:szCs w:val="20"/>
        </w:rPr>
        <w:t xml:space="preserve">4. </w:t>
      </w:r>
      <w:r w:rsidR="001A48C5" w:rsidRPr="00DF59CA">
        <w:rPr>
          <w:rFonts w:ascii="Times New Roman" w:hAnsi="Times New Roman" w:cs="Times New Roman"/>
          <w:sz w:val="20"/>
          <w:szCs w:val="20"/>
        </w:rPr>
        <w:t xml:space="preserve">Младшая </w:t>
      </w:r>
      <w:r w:rsidR="00DE6A5E" w:rsidRPr="00DF59CA">
        <w:rPr>
          <w:rFonts w:ascii="Times New Roman" w:hAnsi="Times New Roman" w:cs="Times New Roman"/>
          <w:sz w:val="20"/>
          <w:szCs w:val="20"/>
        </w:rPr>
        <w:t>группа (</w:t>
      </w:r>
      <w:r w:rsidR="00FA4284" w:rsidRPr="00DF59CA">
        <w:rPr>
          <w:rFonts w:ascii="Times New Roman" w:hAnsi="Times New Roman" w:cs="Times New Roman"/>
          <w:sz w:val="20"/>
          <w:szCs w:val="20"/>
        </w:rPr>
        <w:t xml:space="preserve">для детей </w:t>
      </w:r>
      <w:r w:rsidR="00DE6A5E" w:rsidRPr="00DF59CA">
        <w:rPr>
          <w:rFonts w:ascii="Times New Roman" w:hAnsi="Times New Roman" w:cs="Times New Roman"/>
          <w:sz w:val="20"/>
          <w:szCs w:val="20"/>
        </w:rPr>
        <w:t xml:space="preserve">с </w:t>
      </w:r>
      <w:r w:rsidR="001A48C5" w:rsidRPr="00DF59CA">
        <w:rPr>
          <w:rFonts w:ascii="Times New Roman" w:hAnsi="Times New Roman" w:cs="Times New Roman"/>
          <w:sz w:val="20"/>
          <w:szCs w:val="20"/>
        </w:rPr>
        <w:t xml:space="preserve">2 </w:t>
      </w:r>
      <w:r w:rsidR="007347EE" w:rsidRPr="00DF59CA">
        <w:rPr>
          <w:rFonts w:ascii="Times New Roman" w:hAnsi="Times New Roman" w:cs="Times New Roman"/>
          <w:sz w:val="20"/>
          <w:szCs w:val="20"/>
        </w:rPr>
        <w:t xml:space="preserve">до </w:t>
      </w:r>
      <w:r w:rsidR="001A48C5" w:rsidRPr="00DF59CA">
        <w:rPr>
          <w:rFonts w:ascii="Times New Roman" w:hAnsi="Times New Roman" w:cs="Times New Roman"/>
          <w:sz w:val="20"/>
          <w:szCs w:val="20"/>
        </w:rPr>
        <w:t>4</w:t>
      </w:r>
      <w:r w:rsidR="007347EE" w:rsidRPr="00DF59CA">
        <w:rPr>
          <w:rFonts w:ascii="Times New Roman" w:hAnsi="Times New Roman" w:cs="Times New Roman"/>
          <w:sz w:val="20"/>
          <w:szCs w:val="20"/>
        </w:rPr>
        <w:t xml:space="preserve"> лет)</w:t>
      </w:r>
      <w:r w:rsidR="00987B8C" w:rsidRPr="00DF59CA">
        <w:rPr>
          <w:rFonts w:ascii="Times New Roman" w:hAnsi="Times New Roman" w:cs="Times New Roman"/>
          <w:sz w:val="20"/>
          <w:szCs w:val="20"/>
        </w:rPr>
        <w:t xml:space="preserve"> «</w:t>
      </w:r>
      <w:r w:rsidR="00B63C4E" w:rsidRPr="00DF59CA">
        <w:rPr>
          <w:rFonts w:ascii="Times New Roman" w:hAnsi="Times New Roman" w:cs="Times New Roman"/>
          <w:sz w:val="20"/>
          <w:szCs w:val="20"/>
        </w:rPr>
        <w:t>Незабудки</w:t>
      </w:r>
      <w:r w:rsidR="00987B8C" w:rsidRPr="00DF59CA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D022B7" w:rsidRPr="00DF59CA" w:rsidRDefault="00D022B7" w:rsidP="00777C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1179" w:rsidRPr="00DF59CA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179" w:rsidRDefault="001F1179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8C5" w:rsidRDefault="001A48C5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47EE" w:rsidRDefault="007347EE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Режим дня (холодный период)</w:t>
      </w: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horzAnchor="margin" w:tblpY="887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1641"/>
        <w:gridCol w:w="1578"/>
        <w:gridCol w:w="1610"/>
        <w:gridCol w:w="1475"/>
      </w:tblGrid>
      <w:tr w:rsidR="00C412C3" w:rsidRPr="00A7465F" w:rsidTr="00E129D9">
        <w:trPr>
          <w:trHeight w:val="206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Режимный момент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Время</w:t>
            </w:r>
          </w:p>
        </w:tc>
      </w:tr>
      <w:tr w:rsidR="00C412C3" w:rsidRPr="00A7465F" w:rsidTr="00E129D9">
        <w:trPr>
          <w:trHeight w:val="80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412C3" w:rsidRPr="00C412C3" w:rsidRDefault="00C412C3" w:rsidP="008277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Младшая группа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группа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Старшая группа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</w:tc>
      </w:tr>
      <w:tr w:rsidR="00C412C3" w:rsidRPr="00A7465F" w:rsidTr="00E129D9">
        <w:trPr>
          <w:trHeight w:val="43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Прием детей, осмотр, совместная деятельность воспитателя с детьми, свободная игра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7.30-8.10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7.30-8.10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7.30-8.20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50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7.30-8.20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50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Утренняя гимнастика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8.10-8.20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8.10-8.20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8.20-8.30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8.20-8.30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</w:tr>
      <w:tr w:rsidR="00C412C3" w:rsidRPr="00A7465F" w:rsidTr="00E129D9">
        <w:trPr>
          <w:trHeight w:val="41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Подготовка к завтраку, завтрак, дежурство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8.20-8.50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8.20-8.50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8.30-8.50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8.30-8.50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Утренний круг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8.50-9.10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</w:tr>
      <w:tr w:rsidR="00C412C3" w:rsidRPr="00A7465F" w:rsidTr="00E129D9">
        <w:trPr>
          <w:trHeight w:val="113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деятельность. Коррекционная работа:</w:t>
            </w:r>
          </w:p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1подгруппа, перерыв 10 мин</w:t>
            </w:r>
          </w:p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2подгруппа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9.10-9.25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15 мин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9.35-9.50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15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9.10-9.30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20 мин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9.40-10.00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20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9.10-9.35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25 мин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9.45-10.10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25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9.15-9.45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30мин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9.55-10.25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30мин</w:t>
            </w:r>
          </w:p>
        </w:tc>
      </w:tr>
      <w:tr w:rsidR="00C412C3" w:rsidRPr="00A7465F" w:rsidTr="00E129D9">
        <w:trPr>
          <w:trHeight w:val="41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Игры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9.50-10.00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10.00-10.10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10.10-10.20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10.25–10.30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5 мин</w:t>
            </w:r>
          </w:p>
        </w:tc>
      </w:tr>
      <w:tr w:rsidR="00C412C3" w:rsidRPr="00A7465F" w:rsidTr="00E129D9">
        <w:trPr>
          <w:trHeight w:val="41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Второй завтрак.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10.00-10.10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10.10-10.20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10.20-10.30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10.30-10.40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Подготовка и выход на прогулку. Прогулка.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10.10- 12.00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1.50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10.20- 12.10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1.50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10.30- 12.20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1.50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10.40- 12.30</w:t>
            </w: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 1.50 мин</w:t>
            </w:r>
          </w:p>
        </w:tc>
      </w:tr>
      <w:tr w:rsidR="00C412C3" w:rsidRPr="00A7465F" w:rsidTr="00E129D9">
        <w:trPr>
          <w:trHeight w:val="41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Возвращение с прогулки, игры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12.00 -12.20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12.10-12.30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12.20-12.40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12.30-12.50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Подготовка к обеду, обед, дежурство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12.20-13.00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12.30-13.10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12.40-13.10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12.50-13.20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</w:tc>
      </w:tr>
      <w:tr w:rsidR="00C412C3" w:rsidRPr="00A7465F" w:rsidTr="00E129D9">
        <w:trPr>
          <w:trHeight w:val="41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Подготовка к дневному сну, чтение перед сном, сон.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13.00-15.10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13.10-15.10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13.10-15.00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1,50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13.20-15.10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1,50 мин</w:t>
            </w:r>
          </w:p>
        </w:tc>
      </w:tr>
      <w:tr w:rsidR="00C412C3" w:rsidRPr="00A7465F" w:rsidTr="00E129D9">
        <w:trPr>
          <w:trHeight w:val="411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Постепенный подъем. Культурно-гигиенические процедуры.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15.10 – 15.30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15.10 -15.30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15.00 – 15.20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15.10–15.30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Полдник.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15.30-15.50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15.30-15.50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15.20-15.40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15.30-15.50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</w:tr>
      <w:tr w:rsidR="00C412C3" w:rsidRPr="00A7465F" w:rsidTr="00E129D9">
        <w:trPr>
          <w:trHeight w:val="52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Игры,</w:t>
            </w:r>
          </w:p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коррекционная работа, самостоятельная деятельность.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15.50- 16.10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15.50- 16.15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25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15.40-16.20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15.50- 16.25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35 мин</w:t>
            </w:r>
          </w:p>
        </w:tc>
      </w:tr>
      <w:tr w:rsidR="00C412C3" w:rsidRPr="002C6558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Вечерний круг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16.10-16.20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16.15-16.25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16.20-16.30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16.25-16.35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10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Подготовка к ужину, ужин.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16.20–17.00 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 xml:space="preserve">40 мин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16.25–17.05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16.30–17.10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16.35–17.15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40 мин</w:t>
            </w:r>
          </w:p>
        </w:tc>
      </w:tr>
      <w:tr w:rsidR="00C412C3" w:rsidRPr="00A7465F" w:rsidTr="00E129D9">
        <w:trPr>
          <w:trHeight w:val="4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C412C3" w:rsidRPr="00C412C3" w:rsidRDefault="00C412C3" w:rsidP="008277D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Совместная деятельность воспитателя с детьми. Прогулка. Игры. Уход домой.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17.00-18.00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60 мин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17.05-18.00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55 мин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17.10-18.00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50 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b/>
                <w:sz w:val="16"/>
                <w:szCs w:val="16"/>
              </w:rPr>
              <w:t>17.15 -18.00</w:t>
            </w:r>
          </w:p>
          <w:p w:rsidR="00C412C3" w:rsidRPr="00C412C3" w:rsidRDefault="00C412C3" w:rsidP="008277D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2C3">
              <w:rPr>
                <w:rFonts w:ascii="Times New Roman" w:hAnsi="Times New Roman" w:cs="Times New Roman"/>
                <w:sz w:val="16"/>
                <w:szCs w:val="16"/>
              </w:rPr>
              <w:t>45 мин</w:t>
            </w:r>
          </w:p>
        </w:tc>
      </w:tr>
    </w:tbl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12C3" w:rsidRPr="009C6BF5" w:rsidRDefault="00C412C3" w:rsidP="00D022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725"/>
        <w:gridCol w:w="1531"/>
        <w:gridCol w:w="1535"/>
        <w:gridCol w:w="1533"/>
        <w:gridCol w:w="1914"/>
      </w:tblGrid>
      <w:tr w:rsidR="007347EE" w:rsidRPr="009C6BF5" w:rsidTr="00C602B3">
        <w:tc>
          <w:tcPr>
            <w:tcW w:w="444" w:type="pct"/>
            <w:vMerge w:val="restar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44" w:type="pct"/>
            <w:vMerge w:val="restar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3211" w:type="pct"/>
            <w:gridSpan w:val="4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</w:tr>
      <w:tr w:rsidR="007347EE" w:rsidRPr="009C6BF5" w:rsidTr="00C602B3">
        <w:tc>
          <w:tcPr>
            <w:tcW w:w="444" w:type="pct"/>
            <w:vMerge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4" w:type="pct"/>
            <w:vMerge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757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756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9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детей, осмотр, совместная деятельность воспитателя с детьми</w:t>
            </w:r>
          </w:p>
        </w:tc>
        <w:tc>
          <w:tcPr>
            <w:tcW w:w="755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7.30-8.15</w:t>
            </w:r>
          </w:p>
        </w:tc>
        <w:tc>
          <w:tcPr>
            <w:tcW w:w="757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7.30-8.20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7.30-8.20</w:t>
            </w:r>
          </w:p>
        </w:tc>
        <w:tc>
          <w:tcPr>
            <w:tcW w:w="944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7.30-8.20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755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8.15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-8.20</w:t>
            </w:r>
          </w:p>
        </w:tc>
        <w:tc>
          <w:tcPr>
            <w:tcW w:w="757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-8.25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8.20-8.30</w:t>
            </w:r>
          </w:p>
        </w:tc>
        <w:tc>
          <w:tcPr>
            <w:tcW w:w="944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- 8.30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завтраку, завтрак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8.20-8.45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8.25-8.45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9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8.30-8.50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коррекционная работа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8.45 - 9.00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8.45-9.10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8.50-9.10</w:t>
            </w:r>
          </w:p>
        </w:tc>
        <w:tc>
          <w:tcPr>
            <w:tcW w:w="944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8.50-9.15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Организованная деятельность коррекционная работа:</w:t>
            </w:r>
          </w:p>
          <w:p w:rsidR="007347EE" w:rsidRPr="009C6BF5" w:rsidRDefault="006162B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подгруппа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347EE" w:rsidRPr="009C6BF5" w:rsidRDefault="006162B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подгруппа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9.10-9.30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9.40-10.00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9.10-9.35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9.45-10.10</w:t>
            </w:r>
          </w:p>
        </w:tc>
        <w:tc>
          <w:tcPr>
            <w:tcW w:w="9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9.15-9.45</w:t>
            </w:r>
          </w:p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9.55-10.25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10.10-10.15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10.10-10.15</w:t>
            </w:r>
          </w:p>
        </w:tc>
        <w:tc>
          <w:tcPr>
            <w:tcW w:w="756" w:type="pct"/>
            <w:vAlign w:val="center"/>
          </w:tcPr>
          <w:p w:rsidR="007347EE" w:rsidRPr="009C6BF5" w:rsidRDefault="00D022B7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10.15-10.2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4" w:type="pct"/>
            <w:vAlign w:val="center"/>
          </w:tcPr>
          <w:p w:rsidR="007347EE" w:rsidRPr="009C6BF5" w:rsidRDefault="00C602B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10.25-10.30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pct"/>
          </w:tcPr>
          <w:p w:rsidR="006472BC" w:rsidRPr="009C6BF5" w:rsidRDefault="007347EE" w:rsidP="0098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выход на прогулку</w:t>
            </w:r>
            <w:r w:rsidR="006472BC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Прогулка</w:t>
            </w:r>
            <w:r w:rsidR="006472BC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10.15- 12.15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10.15- 12. 15</w:t>
            </w:r>
          </w:p>
        </w:tc>
        <w:tc>
          <w:tcPr>
            <w:tcW w:w="756" w:type="pct"/>
            <w:vAlign w:val="center"/>
          </w:tcPr>
          <w:p w:rsidR="007347EE" w:rsidRPr="009C6BF5" w:rsidRDefault="00C602B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  <w:r w:rsidR="006472BC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- 12.25</w:t>
            </w:r>
          </w:p>
        </w:tc>
        <w:tc>
          <w:tcPr>
            <w:tcW w:w="944" w:type="pct"/>
            <w:vAlign w:val="center"/>
          </w:tcPr>
          <w:p w:rsidR="007347EE" w:rsidRPr="009C6BF5" w:rsidRDefault="00C602B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- 12.35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pct"/>
          </w:tcPr>
          <w:p w:rsidR="007347EE" w:rsidRPr="009C6BF5" w:rsidRDefault="00C602B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чтение художественной литературы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12.15 -12.30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12.15-12.30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12.25-12.40</w:t>
            </w:r>
          </w:p>
        </w:tc>
        <w:tc>
          <w:tcPr>
            <w:tcW w:w="9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12.35-12.45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обеду</w:t>
            </w:r>
            <w:r w:rsidR="006B6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Обед  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12.30-12.50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12.30-13.00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12.40-13.00</w:t>
            </w:r>
          </w:p>
        </w:tc>
        <w:tc>
          <w:tcPr>
            <w:tcW w:w="944" w:type="pct"/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12.45-13.0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дневному сну, сон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12.50-15.00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9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13.10-15.00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Постепенный подъем Культурно-гигиенические процедуры</w:t>
            </w:r>
          </w:p>
        </w:tc>
        <w:tc>
          <w:tcPr>
            <w:tcW w:w="755" w:type="pct"/>
            <w:vAlign w:val="center"/>
          </w:tcPr>
          <w:p w:rsidR="007347EE" w:rsidRPr="009C6BF5" w:rsidRDefault="006162B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15.1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7" w:type="pct"/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15.00 -15.1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6" w:type="pct"/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15.1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4" w:type="pct"/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15.1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755" w:type="pct"/>
            <w:vAlign w:val="center"/>
          </w:tcPr>
          <w:p w:rsidR="007347EE" w:rsidRPr="009C6BF5" w:rsidRDefault="006162B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7" w:type="pct"/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  <w:r w:rsidR="006472BC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pct"/>
            <w:vAlign w:val="center"/>
          </w:tcPr>
          <w:p w:rsidR="007347EE" w:rsidRPr="009C6BF5" w:rsidRDefault="006472B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6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4" w:type="pct"/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</w:t>
            </w:r>
            <w:r w:rsidR="006472BC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Игры, </w:t>
            </w:r>
            <w:r w:rsidR="006B6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литературы,</w:t>
            </w:r>
          </w:p>
          <w:p w:rsidR="007347EE" w:rsidRPr="009C6BF5" w:rsidRDefault="006B6714" w:rsidP="0064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коррекционная работа, с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амостоятельная деятельность</w:t>
            </w:r>
          </w:p>
        </w:tc>
        <w:tc>
          <w:tcPr>
            <w:tcW w:w="755" w:type="pct"/>
            <w:vAlign w:val="center"/>
          </w:tcPr>
          <w:p w:rsidR="007347EE" w:rsidRPr="009C6BF5" w:rsidRDefault="006162B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0- 16.20</w:t>
            </w:r>
          </w:p>
        </w:tc>
        <w:tc>
          <w:tcPr>
            <w:tcW w:w="757" w:type="pct"/>
            <w:vAlign w:val="center"/>
          </w:tcPr>
          <w:p w:rsidR="007347EE" w:rsidRPr="009C6BF5" w:rsidRDefault="006472B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0-16.25</w:t>
            </w:r>
          </w:p>
        </w:tc>
        <w:tc>
          <w:tcPr>
            <w:tcW w:w="756" w:type="pct"/>
            <w:vAlign w:val="center"/>
          </w:tcPr>
          <w:p w:rsidR="007347EE" w:rsidRPr="009C6BF5" w:rsidRDefault="006472B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0-16.30</w:t>
            </w:r>
          </w:p>
        </w:tc>
        <w:tc>
          <w:tcPr>
            <w:tcW w:w="944" w:type="pct"/>
            <w:vAlign w:val="center"/>
          </w:tcPr>
          <w:p w:rsidR="007347EE" w:rsidRPr="009C6BF5" w:rsidRDefault="006472B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  <w:r w:rsidR="007347EE"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0- 16.30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ужину, ужин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 – 16.50</w:t>
            </w: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16.25–16.50</w:t>
            </w: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16.30–16.50</w:t>
            </w:r>
          </w:p>
        </w:tc>
        <w:tc>
          <w:tcPr>
            <w:tcW w:w="9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16.30–16.50</w:t>
            </w:r>
          </w:p>
        </w:tc>
      </w:tr>
      <w:tr w:rsidR="007347EE" w:rsidRPr="009C6BF5" w:rsidTr="00C602B3">
        <w:tc>
          <w:tcPr>
            <w:tcW w:w="444" w:type="pct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pct"/>
          </w:tcPr>
          <w:p w:rsidR="007347EE" w:rsidRPr="009C6BF5" w:rsidRDefault="007347EE" w:rsidP="006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деятельность воспитателя с </w:t>
            </w:r>
            <w:r w:rsidR="006B6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детьми. 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Прогулка. Уход домой</w:t>
            </w:r>
            <w:r w:rsidR="006B6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55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16.50-18.00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16.50-18.00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16.50-18.00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16.50-18.00</w:t>
            </w:r>
          </w:p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47EE" w:rsidRPr="009C6BF5" w:rsidRDefault="007347EE" w:rsidP="007347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</w:p>
    <w:p w:rsidR="00103257" w:rsidRPr="000F3C2D" w:rsidRDefault="007347EE" w:rsidP="000F3C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</w:t>
      </w:r>
      <w:r w:rsidR="000F3C2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</w:t>
      </w:r>
    </w:p>
    <w:p w:rsidR="007347EE" w:rsidRPr="009C6BF5" w:rsidRDefault="007347EE" w:rsidP="00734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Режим дня н</w:t>
      </w:r>
      <w:r w:rsidR="006B67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 летний оздоровительный период.</w:t>
      </w:r>
    </w:p>
    <w:p w:rsidR="007347EE" w:rsidRPr="009C6BF5" w:rsidRDefault="007347EE" w:rsidP="007347E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307"/>
        <w:gridCol w:w="2143"/>
        <w:gridCol w:w="1825"/>
        <w:gridCol w:w="1973"/>
      </w:tblGrid>
      <w:tr w:rsidR="007347EE" w:rsidRPr="009C6BF5" w:rsidTr="007E13FF">
        <w:trPr>
          <w:trHeight w:val="468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</w:t>
            </w: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младшая группа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 возраст</w:t>
            </w:r>
          </w:p>
        </w:tc>
      </w:tr>
      <w:tr w:rsidR="007347EE" w:rsidRPr="009C6BF5" w:rsidTr="007E13FF">
        <w:trPr>
          <w:trHeight w:val="573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Прием, осмотр детей, игры, утренняя гимнастика, прогулка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7.30 -8.4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6B6714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7.3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0 -8.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7.30 -8.45</w:t>
            </w:r>
          </w:p>
        </w:tc>
      </w:tr>
      <w:tr w:rsidR="007347EE" w:rsidRPr="009C6BF5" w:rsidTr="007E13FF">
        <w:trPr>
          <w:trHeight w:val="54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завтраку. Завтрак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8.40 – 9.00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8.40 – 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8.45 – 9.00</w:t>
            </w:r>
          </w:p>
        </w:tc>
      </w:tr>
      <w:tr w:rsidR="007347EE" w:rsidRPr="009C6BF5" w:rsidTr="000F3C2D">
        <w:trPr>
          <w:trHeight w:val="40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Игры, </w:t>
            </w:r>
            <w:r w:rsidR="006B6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чтение художественной литературы, </w:t>
            </w: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прогулке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 – 9.3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 – 9.3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 – 9.3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347EE" w:rsidRPr="009C6BF5" w:rsidTr="007E13FF">
        <w:trPr>
          <w:trHeight w:val="1221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Прогулка (совместная деятельность воспитателя и детей, игры, наблюдения, воздушные и солнечные процедуры)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9.3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 – 12.10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6B6714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6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B6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– 12.20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</w:t>
            </w:r>
            <w:r w:rsidR="006B6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.30 – 12.30</w:t>
            </w:r>
          </w:p>
        </w:tc>
      </w:tr>
      <w:tr w:rsidR="007347EE" w:rsidRPr="009C6BF5" w:rsidTr="000F3C2D">
        <w:trPr>
          <w:trHeight w:val="40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10.10-10.15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10.10-10.15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10.30-10.40</w:t>
            </w:r>
          </w:p>
        </w:tc>
      </w:tr>
      <w:tr w:rsidR="007347EE" w:rsidRPr="009C6BF5" w:rsidTr="000F3C2D">
        <w:trPr>
          <w:trHeight w:val="841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12.10 – 12.20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  <w:r w:rsidR="006B6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 – 12.3</w:t>
            </w: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12.30 – 12.40</w:t>
            </w:r>
          </w:p>
        </w:tc>
      </w:tr>
      <w:tr w:rsidR="007347EE" w:rsidRPr="009C6BF5" w:rsidTr="000F3C2D">
        <w:trPr>
          <w:trHeight w:val="40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обеду</w:t>
            </w:r>
            <w:r w:rsidR="006E09D8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Обед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12.20 – 12.5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B6714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12.3</w:t>
            </w:r>
            <w:r w:rsidR="006E09D8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– 13.0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12.40 – 13.00</w:t>
            </w:r>
          </w:p>
        </w:tc>
      </w:tr>
      <w:tr w:rsidR="007347EE" w:rsidRPr="009C6BF5" w:rsidTr="007E13FF">
        <w:trPr>
          <w:trHeight w:val="440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ко сну, дневной сон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F8624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12.50 – 15.00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</w:t>
            </w:r>
            <w:r w:rsidR="00F86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– 15.00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</w:t>
            </w:r>
            <w:r w:rsidR="00F86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– 15.00</w:t>
            </w:r>
          </w:p>
        </w:tc>
      </w:tr>
      <w:tr w:rsidR="007347EE" w:rsidRPr="009C6BF5" w:rsidTr="007E13FF">
        <w:trPr>
          <w:trHeight w:val="829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Постепенный подъем, 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оздоровительная гимнастика, воздушные и водные процедуры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13CBB" w:rsidP="0071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</w:t>
            </w:r>
            <w:r w:rsidR="00F862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 – 15.15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F8624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 – 15.15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F8624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15.00 – 15.15</w:t>
            </w:r>
          </w:p>
        </w:tc>
      </w:tr>
      <w:tr w:rsidR="0026024E" w:rsidRPr="009C6BF5" w:rsidTr="007E13FF">
        <w:trPr>
          <w:trHeight w:val="41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4E" w:rsidRPr="009C6BF5" w:rsidRDefault="0026024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4E" w:rsidRPr="009C6BF5" w:rsidRDefault="0026024E" w:rsidP="0026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4E" w:rsidRPr="009C6BF5" w:rsidRDefault="00F8624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15.15 – 15.3</w:t>
            </w:r>
            <w:r w:rsidR="00C26109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4E" w:rsidRPr="009C6BF5" w:rsidRDefault="00F8624C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15.15 – 15.3</w:t>
            </w:r>
            <w:r w:rsidR="00C26109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4E" w:rsidRPr="009C6BF5" w:rsidRDefault="002722FF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15.15 – 15.25</w:t>
            </w:r>
          </w:p>
        </w:tc>
      </w:tr>
      <w:tr w:rsidR="007347EE" w:rsidRPr="009C6BF5" w:rsidTr="000F3C2D">
        <w:trPr>
          <w:trHeight w:val="841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26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Игры, </w:t>
            </w:r>
            <w:r w:rsidR="0026024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самостоятельная деятельность, чтение художественной литературы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2722FF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15.30</w:t>
            </w:r>
            <w:r w:rsidR="00C26109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-16.2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2722FF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15.30</w:t>
            </w:r>
            <w:r w:rsidR="00C26109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-16.25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2722FF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15.2</w:t>
            </w:r>
            <w:r w:rsidR="00C26109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5-16.3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347EE" w:rsidRPr="009C6BF5" w:rsidTr="000F3C2D">
        <w:trPr>
          <w:trHeight w:val="40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C2610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ужину. Ужин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C2610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16.20 – 16.5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C2610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16.25 – 16.5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C26109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16.30 – 16.5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347EE" w:rsidRPr="009C6BF5" w:rsidTr="000F3C2D">
        <w:trPr>
          <w:trHeight w:val="40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прогулке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0C604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16.50 – 17.0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0C604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16.50 – 17.0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0C604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16.50 – 17.0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347EE" w:rsidRPr="009C6BF5" w:rsidTr="000F3C2D">
        <w:trPr>
          <w:trHeight w:val="43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6E09D8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7347EE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Прогулка, уход детей домой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0C604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– 18.00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0C604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– 18.00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EE" w:rsidRPr="009C6BF5" w:rsidRDefault="000C604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</w:t>
            </w:r>
            <w:r w:rsidR="007347EE" w:rsidRPr="009C6B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– 18.00</w:t>
            </w:r>
          </w:p>
        </w:tc>
      </w:tr>
      <w:tr w:rsidR="00C412C3" w:rsidRPr="009C6BF5" w:rsidTr="000F3C2D">
        <w:trPr>
          <w:trHeight w:val="43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3" w:rsidRPr="009C6BF5" w:rsidRDefault="00C412C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3" w:rsidRPr="009C6BF5" w:rsidRDefault="00C412C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3" w:rsidRPr="009C6BF5" w:rsidRDefault="00C412C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3" w:rsidRPr="009C6BF5" w:rsidRDefault="00C412C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C3" w:rsidRPr="009C6BF5" w:rsidRDefault="00C412C3" w:rsidP="0073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2722FF" w:rsidRDefault="002722FF" w:rsidP="000F3C2D">
      <w:pPr>
        <w:pStyle w:val="a5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777C5A" w:rsidRDefault="00777C5A" w:rsidP="000F3C2D">
      <w:pPr>
        <w:pStyle w:val="a5"/>
        <w:spacing w:before="0" w:beforeAutospacing="0" w:after="0" w:afterAutospacing="0"/>
        <w:jc w:val="center"/>
        <w:rPr>
          <w:b/>
          <w:sz w:val="20"/>
          <w:szCs w:val="20"/>
        </w:rPr>
      </w:pPr>
      <w:r w:rsidRPr="009C6BF5">
        <w:rPr>
          <w:b/>
          <w:sz w:val="20"/>
          <w:szCs w:val="20"/>
        </w:rPr>
        <w:t>Правила приема</w:t>
      </w:r>
      <w:r w:rsidR="003E7700">
        <w:rPr>
          <w:b/>
          <w:sz w:val="20"/>
          <w:szCs w:val="20"/>
        </w:rPr>
        <w:t>.</w:t>
      </w:r>
    </w:p>
    <w:p w:rsidR="003E7700" w:rsidRPr="009C6BF5" w:rsidRDefault="003E7700" w:rsidP="000F3C2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FA0E1F" w:rsidRPr="009C6BF5" w:rsidRDefault="00C152CE" w:rsidP="00777C5A">
      <w:pPr>
        <w:pStyle w:val="Li"/>
        <w:spacing w:line="276" w:lineRule="auto"/>
        <w:ind w:right="101" w:firstLine="708"/>
        <w:jc w:val="both"/>
        <w:rPr>
          <w:color w:val="auto"/>
          <w:sz w:val="20"/>
          <w:szCs w:val="20"/>
        </w:rPr>
      </w:pPr>
      <w:r w:rsidRPr="009C6BF5">
        <w:rPr>
          <w:color w:val="auto"/>
          <w:sz w:val="20"/>
          <w:szCs w:val="20"/>
        </w:rPr>
        <w:t>Дети поступают по направлению Управления образования Петрозаводского городского округа</w:t>
      </w:r>
      <w:r w:rsidR="00FA0E1F" w:rsidRPr="009C6BF5">
        <w:rPr>
          <w:color w:val="auto"/>
          <w:sz w:val="20"/>
          <w:szCs w:val="20"/>
        </w:rPr>
        <w:t>, на основании заключения психолого-медико-педагогической комиссии</w:t>
      </w:r>
      <w:r w:rsidRPr="009C6BF5">
        <w:rPr>
          <w:color w:val="auto"/>
          <w:sz w:val="20"/>
          <w:szCs w:val="20"/>
        </w:rPr>
        <w:t>.</w:t>
      </w:r>
      <w:r w:rsidR="00FA0E1F" w:rsidRPr="009C6BF5">
        <w:rPr>
          <w:color w:val="auto"/>
          <w:sz w:val="20"/>
          <w:szCs w:val="20"/>
        </w:rPr>
        <w:t xml:space="preserve"> </w:t>
      </w:r>
      <w:r w:rsidRPr="009C6BF5">
        <w:rPr>
          <w:color w:val="auto"/>
          <w:sz w:val="20"/>
          <w:szCs w:val="20"/>
        </w:rPr>
        <w:t xml:space="preserve"> </w:t>
      </w:r>
    </w:p>
    <w:p w:rsidR="00D74781" w:rsidRPr="009C6BF5" w:rsidRDefault="00C152CE" w:rsidP="00777C5A">
      <w:pPr>
        <w:pStyle w:val="Li"/>
        <w:spacing w:line="276" w:lineRule="auto"/>
        <w:ind w:right="101" w:firstLine="708"/>
        <w:jc w:val="both"/>
        <w:rPr>
          <w:color w:val="auto"/>
          <w:sz w:val="20"/>
          <w:szCs w:val="20"/>
        </w:rPr>
      </w:pPr>
      <w:r w:rsidRPr="009C6BF5">
        <w:rPr>
          <w:color w:val="auto"/>
          <w:sz w:val="20"/>
          <w:szCs w:val="20"/>
        </w:rPr>
        <w:t>При оформлении с родителями (законными представителями) ребенка заключается договор, заполняется заявление о приеме, осуществляется озн</w:t>
      </w:r>
      <w:r w:rsidR="00D74781" w:rsidRPr="009C6BF5">
        <w:rPr>
          <w:color w:val="auto"/>
          <w:sz w:val="20"/>
          <w:szCs w:val="20"/>
        </w:rPr>
        <w:t>акомление с Уставом учреждения.</w:t>
      </w:r>
    </w:p>
    <w:p w:rsidR="00C152CE" w:rsidRPr="009C6BF5" w:rsidRDefault="00C152CE" w:rsidP="00777C5A">
      <w:pPr>
        <w:pStyle w:val="Li"/>
        <w:spacing w:line="276" w:lineRule="auto"/>
        <w:ind w:right="101" w:firstLine="709"/>
        <w:jc w:val="both"/>
        <w:rPr>
          <w:color w:val="auto"/>
          <w:sz w:val="20"/>
          <w:szCs w:val="20"/>
        </w:rPr>
      </w:pPr>
      <w:r w:rsidRPr="009C6BF5">
        <w:rPr>
          <w:color w:val="auto"/>
          <w:sz w:val="20"/>
          <w:szCs w:val="20"/>
        </w:rPr>
        <w:t xml:space="preserve">Количество мест и воспитанников. </w:t>
      </w:r>
    </w:p>
    <w:p w:rsidR="00C152CE" w:rsidRPr="00DE7C4C" w:rsidRDefault="00C152CE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Проектная наполняемость</w:t>
      </w:r>
      <w:r w:rsidRPr="00DE7C4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E7C4C" w:rsidRPr="00DE7C4C">
        <w:rPr>
          <w:rFonts w:ascii="Times New Roman" w:hAnsi="Times New Roman" w:cs="Times New Roman"/>
          <w:sz w:val="20"/>
          <w:szCs w:val="20"/>
        </w:rPr>
        <w:t xml:space="preserve">65 </w:t>
      </w:r>
      <w:r w:rsidR="007E13FF" w:rsidRPr="00DE7C4C">
        <w:rPr>
          <w:rFonts w:ascii="Times New Roman" w:hAnsi="Times New Roman" w:cs="Times New Roman"/>
          <w:sz w:val="20"/>
          <w:szCs w:val="20"/>
        </w:rPr>
        <w:t>детей</w:t>
      </w:r>
    </w:p>
    <w:p w:rsidR="00C152CE" w:rsidRPr="00DE7C4C" w:rsidRDefault="00C152CE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b/>
          <w:iCs/>
          <w:sz w:val="20"/>
          <w:szCs w:val="20"/>
        </w:rPr>
        <w:t xml:space="preserve">Состав обучающихся детей  </w:t>
      </w:r>
    </w:p>
    <w:p w:rsidR="00C152CE" w:rsidRPr="009C6BF5" w:rsidRDefault="005061ED" w:rsidP="00777C5A">
      <w:pPr>
        <w:pStyle w:val="Li"/>
        <w:spacing w:line="276" w:lineRule="auto"/>
        <w:ind w:right="101" w:firstLine="709"/>
        <w:jc w:val="both"/>
        <w:rPr>
          <w:color w:val="auto"/>
          <w:sz w:val="20"/>
          <w:szCs w:val="20"/>
        </w:rPr>
      </w:pPr>
      <w:r w:rsidRPr="00DE7C4C">
        <w:rPr>
          <w:color w:val="auto"/>
          <w:sz w:val="20"/>
          <w:szCs w:val="20"/>
        </w:rPr>
        <w:t>с 2</w:t>
      </w:r>
      <w:r w:rsidR="00C152CE" w:rsidRPr="00DE7C4C">
        <w:rPr>
          <w:color w:val="auto"/>
          <w:sz w:val="20"/>
          <w:szCs w:val="20"/>
        </w:rPr>
        <w:t xml:space="preserve"> до 7 лет - списочный состав </w:t>
      </w:r>
      <w:r w:rsidR="00DE7C4C" w:rsidRPr="00DE7C4C">
        <w:rPr>
          <w:color w:val="auto"/>
          <w:sz w:val="20"/>
          <w:szCs w:val="20"/>
        </w:rPr>
        <w:t xml:space="preserve">65 </w:t>
      </w:r>
      <w:r w:rsidR="007E13FF" w:rsidRPr="00DE7C4C">
        <w:rPr>
          <w:color w:val="auto"/>
          <w:sz w:val="20"/>
          <w:szCs w:val="20"/>
        </w:rPr>
        <w:t>детей.</w:t>
      </w:r>
      <w:r w:rsidR="00B63C4E">
        <w:rPr>
          <w:color w:val="auto"/>
          <w:sz w:val="20"/>
          <w:szCs w:val="20"/>
        </w:rPr>
        <w:t xml:space="preserve"> </w:t>
      </w:r>
    </w:p>
    <w:p w:rsidR="00C152CE" w:rsidRPr="009C6BF5" w:rsidRDefault="00C152CE" w:rsidP="00777C5A">
      <w:pPr>
        <w:pStyle w:val="a5"/>
        <w:tabs>
          <w:tab w:val="left" w:pos="3780"/>
          <w:tab w:val="left" w:pos="4860"/>
        </w:tabs>
        <w:spacing w:before="0" w:beforeAutospacing="0" w:after="0" w:afterAutospacing="0" w:line="276" w:lineRule="auto"/>
        <w:ind w:firstLine="709"/>
        <w:jc w:val="both"/>
        <w:rPr>
          <w:b/>
          <w:iCs/>
          <w:sz w:val="20"/>
          <w:szCs w:val="20"/>
        </w:rPr>
      </w:pPr>
    </w:p>
    <w:p w:rsidR="003E7700" w:rsidRPr="00276D27" w:rsidRDefault="00FA4284" w:rsidP="00276D27">
      <w:pPr>
        <w:pStyle w:val="ad"/>
        <w:numPr>
          <w:ilvl w:val="0"/>
          <w:numId w:val="34"/>
        </w:numPr>
        <w:spacing w:line="276" w:lineRule="auto"/>
        <w:ind w:right="101"/>
        <w:jc w:val="center"/>
        <w:rPr>
          <w:b/>
        </w:rPr>
      </w:pPr>
      <w:r w:rsidRPr="00276D27">
        <w:rPr>
          <w:b/>
        </w:rPr>
        <w:t xml:space="preserve">Система управления организации. </w:t>
      </w:r>
    </w:p>
    <w:p w:rsidR="00C152CE" w:rsidRPr="009C6BF5" w:rsidRDefault="00C152CE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Руководство детского учреждения осуществляется в соответствии с Уставом детского сада и законодательством Российской Федерации.      </w:t>
      </w:r>
    </w:p>
    <w:p w:rsidR="00C152CE" w:rsidRPr="009C6BF5" w:rsidRDefault="00C152CE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Цели деятельност</w:t>
      </w:r>
      <w:r w:rsidR="004D79C4" w:rsidRPr="009C6BF5">
        <w:rPr>
          <w:rFonts w:ascii="Times New Roman" w:hAnsi="Times New Roman" w:cs="Times New Roman"/>
          <w:sz w:val="20"/>
          <w:szCs w:val="20"/>
        </w:rPr>
        <w:t xml:space="preserve">и и управления ДОУ конкретны, </w:t>
      </w:r>
      <w:r w:rsidRPr="009C6BF5">
        <w:rPr>
          <w:rFonts w:ascii="Times New Roman" w:hAnsi="Times New Roman" w:cs="Times New Roman"/>
          <w:sz w:val="20"/>
          <w:szCs w:val="20"/>
        </w:rPr>
        <w:t>реально достижимы и обеспечивают работу учреждения в режиме развития. Каждый год опред</w:t>
      </w:r>
      <w:r w:rsidR="004D79C4" w:rsidRPr="009C6BF5">
        <w:rPr>
          <w:rFonts w:ascii="Times New Roman" w:hAnsi="Times New Roman" w:cs="Times New Roman"/>
          <w:sz w:val="20"/>
          <w:szCs w:val="20"/>
        </w:rPr>
        <w:t xml:space="preserve">еляются задачи, направленные на </w:t>
      </w:r>
      <w:r w:rsidRPr="009C6BF5">
        <w:rPr>
          <w:rFonts w:ascii="Times New Roman" w:hAnsi="Times New Roman" w:cs="Times New Roman"/>
          <w:sz w:val="20"/>
          <w:szCs w:val="20"/>
        </w:rPr>
        <w:t>реализацию стратегических и тактических направлений ДОУ.</w:t>
      </w:r>
    </w:p>
    <w:p w:rsidR="00C152CE" w:rsidRPr="009C6BF5" w:rsidRDefault="00C152CE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Заведующий: </w:t>
      </w:r>
      <w:r w:rsidR="00013DFA" w:rsidRPr="009C6BF5">
        <w:rPr>
          <w:rFonts w:ascii="Times New Roman" w:hAnsi="Times New Roman" w:cs="Times New Roman"/>
          <w:sz w:val="20"/>
          <w:szCs w:val="20"/>
        </w:rPr>
        <w:t>Левкина Юлия Юрьевна, 78-40-34</w:t>
      </w:r>
      <w:r w:rsidRPr="009C6BF5">
        <w:rPr>
          <w:rFonts w:ascii="Times New Roman" w:hAnsi="Times New Roman" w:cs="Times New Roman"/>
          <w:sz w:val="20"/>
          <w:szCs w:val="20"/>
        </w:rPr>
        <w:t>.</w:t>
      </w:r>
    </w:p>
    <w:p w:rsidR="00C152CE" w:rsidRPr="009C6BF5" w:rsidRDefault="00FA5332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Старший воспитатель</w:t>
      </w:r>
      <w:r w:rsidR="008E3AAA" w:rsidRPr="009C6BF5">
        <w:rPr>
          <w:rFonts w:ascii="Times New Roman" w:hAnsi="Times New Roman" w:cs="Times New Roman"/>
          <w:sz w:val="20"/>
          <w:szCs w:val="20"/>
        </w:rPr>
        <w:t>:</w:t>
      </w:r>
      <w:r w:rsidR="000A4F30" w:rsidRPr="009C6B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5901">
        <w:rPr>
          <w:rFonts w:ascii="Times New Roman" w:hAnsi="Times New Roman" w:cs="Times New Roman"/>
          <w:sz w:val="20"/>
          <w:szCs w:val="20"/>
        </w:rPr>
        <w:t>Гальцева</w:t>
      </w:r>
      <w:proofErr w:type="spellEnd"/>
      <w:r w:rsidR="00FD5901">
        <w:rPr>
          <w:rFonts w:ascii="Times New Roman" w:hAnsi="Times New Roman" w:cs="Times New Roman"/>
          <w:sz w:val="20"/>
          <w:szCs w:val="20"/>
        </w:rPr>
        <w:t xml:space="preserve"> Виктория Валерьевна</w:t>
      </w:r>
      <w:r w:rsidR="00026E96" w:rsidRPr="009C6BF5">
        <w:rPr>
          <w:rFonts w:ascii="Times New Roman" w:hAnsi="Times New Roman" w:cs="Times New Roman"/>
          <w:sz w:val="20"/>
          <w:szCs w:val="20"/>
        </w:rPr>
        <w:t xml:space="preserve">, </w:t>
      </w:r>
      <w:r w:rsidR="00013DFA" w:rsidRPr="009C6BF5">
        <w:rPr>
          <w:rFonts w:ascii="Times New Roman" w:hAnsi="Times New Roman" w:cs="Times New Roman"/>
          <w:sz w:val="20"/>
          <w:szCs w:val="20"/>
        </w:rPr>
        <w:t>78-40-3</w:t>
      </w:r>
      <w:r w:rsidR="00FD5901">
        <w:rPr>
          <w:rFonts w:ascii="Times New Roman" w:hAnsi="Times New Roman" w:cs="Times New Roman"/>
          <w:sz w:val="20"/>
          <w:szCs w:val="20"/>
        </w:rPr>
        <w:t>4</w:t>
      </w:r>
      <w:r w:rsidR="00C152CE" w:rsidRPr="009C6BF5">
        <w:rPr>
          <w:rFonts w:ascii="Times New Roman" w:hAnsi="Times New Roman" w:cs="Times New Roman"/>
          <w:sz w:val="20"/>
          <w:szCs w:val="20"/>
        </w:rPr>
        <w:t>.</w:t>
      </w:r>
    </w:p>
    <w:p w:rsidR="00C152CE" w:rsidRPr="009C6BF5" w:rsidRDefault="00013DFA" w:rsidP="00777C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Заместитель заведующего по административно -</w:t>
      </w:r>
      <w:r w:rsidR="000C6043" w:rsidRPr="009C6BF5">
        <w:rPr>
          <w:rFonts w:ascii="Times New Roman" w:hAnsi="Times New Roman" w:cs="Times New Roman"/>
          <w:sz w:val="20"/>
          <w:szCs w:val="20"/>
        </w:rPr>
        <w:t xml:space="preserve"> </w:t>
      </w:r>
      <w:r w:rsidRPr="009C6BF5">
        <w:rPr>
          <w:rFonts w:ascii="Times New Roman" w:hAnsi="Times New Roman" w:cs="Times New Roman"/>
          <w:sz w:val="20"/>
          <w:szCs w:val="20"/>
        </w:rPr>
        <w:t>хозяйственной работе</w:t>
      </w:r>
      <w:r w:rsidR="00C152CE" w:rsidRPr="009C6BF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9C6BF5">
        <w:rPr>
          <w:rFonts w:ascii="Times New Roman" w:hAnsi="Times New Roman" w:cs="Times New Roman"/>
          <w:sz w:val="20"/>
          <w:szCs w:val="20"/>
        </w:rPr>
        <w:t>Крыгина</w:t>
      </w:r>
      <w:proofErr w:type="spellEnd"/>
      <w:r w:rsidRPr="009C6BF5">
        <w:rPr>
          <w:rFonts w:ascii="Times New Roman" w:hAnsi="Times New Roman" w:cs="Times New Roman"/>
          <w:sz w:val="20"/>
          <w:szCs w:val="20"/>
        </w:rPr>
        <w:t xml:space="preserve"> Валентина Владимировна, 78-40-35</w:t>
      </w:r>
      <w:r w:rsidR="00C152CE" w:rsidRPr="009C6BF5">
        <w:rPr>
          <w:rFonts w:ascii="Times New Roman" w:hAnsi="Times New Roman" w:cs="Times New Roman"/>
          <w:sz w:val="20"/>
          <w:szCs w:val="20"/>
        </w:rPr>
        <w:t>.</w:t>
      </w:r>
    </w:p>
    <w:p w:rsidR="00C152CE" w:rsidRDefault="00C152CE" w:rsidP="00777C5A">
      <w:pPr>
        <w:spacing w:after="0" w:line="276" w:lineRule="auto"/>
        <w:ind w:right="10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Органы государственно-общественного управления.   </w:t>
      </w:r>
    </w:p>
    <w:p w:rsidR="003E7700" w:rsidRPr="009C6BF5" w:rsidRDefault="003E7700" w:rsidP="00777C5A">
      <w:pPr>
        <w:spacing w:after="0" w:line="276" w:lineRule="auto"/>
        <w:ind w:right="101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777C5A">
      <w:pPr>
        <w:pStyle w:val="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 w:val="0"/>
          <w:sz w:val="20"/>
          <w:szCs w:val="20"/>
        </w:rPr>
      </w:pPr>
      <w:r w:rsidRPr="009C6BF5">
        <w:rPr>
          <w:sz w:val="20"/>
          <w:szCs w:val="20"/>
        </w:rPr>
        <w:t>Управление учреждением</w:t>
      </w:r>
      <w:r w:rsidRPr="009C6BF5">
        <w:rPr>
          <w:b w:val="0"/>
          <w:sz w:val="20"/>
          <w:szCs w:val="20"/>
        </w:rPr>
        <w:t xml:space="preserve"> строится на принципах единоначалия и самоуправления, обеспечивающих государственно-общественный характер управления </w:t>
      </w:r>
      <w:r w:rsidR="00276D27">
        <w:rPr>
          <w:b w:val="0"/>
          <w:sz w:val="20"/>
          <w:szCs w:val="20"/>
        </w:rPr>
        <w:t>М</w:t>
      </w:r>
      <w:r w:rsidRPr="009C6BF5">
        <w:rPr>
          <w:b w:val="0"/>
          <w:sz w:val="20"/>
          <w:szCs w:val="20"/>
        </w:rPr>
        <w:t>ДОУ. Формами самоуправления Учреждения, обеспечивающими государственно-общественный характер управления, являются:</w:t>
      </w:r>
    </w:p>
    <w:p w:rsidR="00C152CE" w:rsidRPr="009C6BF5" w:rsidRDefault="00C152CE" w:rsidP="00CE345C">
      <w:pPr>
        <w:pStyle w:val="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Общее собрание трудового коллектива.</w:t>
      </w:r>
    </w:p>
    <w:p w:rsidR="00C152CE" w:rsidRPr="009C6BF5" w:rsidRDefault="00C152CE" w:rsidP="00777C5A">
      <w:pPr>
        <w:pStyle w:val="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Педагогический совет.</w:t>
      </w:r>
    </w:p>
    <w:p w:rsidR="00C152CE" w:rsidRPr="009C6BF5" w:rsidRDefault="00FD5901" w:rsidP="00CE345C">
      <w:pPr>
        <w:pStyle w:val="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Родительские собрания групп у</w:t>
      </w:r>
      <w:r w:rsidR="00C152CE" w:rsidRPr="009C6BF5">
        <w:rPr>
          <w:b w:val="0"/>
          <w:sz w:val="20"/>
          <w:szCs w:val="20"/>
        </w:rPr>
        <w:t>чреждения</w:t>
      </w:r>
      <w:r w:rsidR="00CE345C" w:rsidRPr="009C6BF5">
        <w:rPr>
          <w:b w:val="0"/>
          <w:sz w:val="20"/>
          <w:szCs w:val="20"/>
        </w:rPr>
        <w:t xml:space="preserve"> и </w:t>
      </w:r>
      <w:r>
        <w:rPr>
          <w:b w:val="0"/>
          <w:sz w:val="20"/>
          <w:szCs w:val="20"/>
        </w:rPr>
        <w:t>Родительский комитет групп у</w:t>
      </w:r>
      <w:r w:rsidR="00C152CE" w:rsidRPr="009C6BF5">
        <w:rPr>
          <w:b w:val="0"/>
          <w:sz w:val="20"/>
          <w:szCs w:val="20"/>
        </w:rPr>
        <w:t>чреждения.</w:t>
      </w:r>
    </w:p>
    <w:p w:rsidR="00C152CE" w:rsidRPr="009C6BF5" w:rsidRDefault="00C152CE" w:rsidP="00777C5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Локальные акты, регламентирующие деятельность органов самоуправления: Устав утвержден постановлением Главы Петроза</w:t>
      </w:r>
      <w:r w:rsidR="00236FEF" w:rsidRPr="009C6BF5">
        <w:rPr>
          <w:rFonts w:ascii="Times New Roman" w:hAnsi="Times New Roman" w:cs="Times New Roman"/>
          <w:sz w:val="20"/>
          <w:szCs w:val="20"/>
        </w:rPr>
        <w:t xml:space="preserve">водского городского округа </w:t>
      </w:r>
      <w:r w:rsidR="00777C5A" w:rsidRPr="009C6BF5">
        <w:rPr>
          <w:rFonts w:ascii="Times New Roman" w:hAnsi="Times New Roman" w:cs="Times New Roman"/>
          <w:sz w:val="20"/>
          <w:szCs w:val="20"/>
        </w:rPr>
        <w:t xml:space="preserve">от 15.01.2015 </w:t>
      </w:r>
      <w:r w:rsidR="00CE345C" w:rsidRPr="009C6BF5">
        <w:rPr>
          <w:rFonts w:ascii="Times New Roman" w:hAnsi="Times New Roman" w:cs="Times New Roman"/>
          <w:sz w:val="20"/>
          <w:szCs w:val="20"/>
        </w:rPr>
        <w:t xml:space="preserve"> </w:t>
      </w:r>
      <w:r w:rsidR="00777C5A" w:rsidRPr="009C6BF5">
        <w:rPr>
          <w:rFonts w:ascii="Times New Roman" w:hAnsi="Times New Roman" w:cs="Times New Roman"/>
          <w:sz w:val="20"/>
          <w:szCs w:val="20"/>
        </w:rPr>
        <w:t>№ 162</w:t>
      </w:r>
      <w:r w:rsidR="00C62D2F" w:rsidRPr="009C6BF5">
        <w:rPr>
          <w:rFonts w:ascii="Times New Roman" w:hAnsi="Times New Roman" w:cs="Times New Roman"/>
          <w:sz w:val="20"/>
          <w:szCs w:val="20"/>
        </w:rPr>
        <w:t>.</w:t>
      </w:r>
    </w:p>
    <w:p w:rsidR="00C152CE" w:rsidRPr="009C6BF5" w:rsidRDefault="00C152CE" w:rsidP="00777C5A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Лицензия на осуществление об</w:t>
      </w:r>
      <w:r w:rsidR="00777C5A" w:rsidRPr="009C6BF5">
        <w:rPr>
          <w:rFonts w:ascii="Times New Roman" w:hAnsi="Times New Roman" w:cs="Times New Roman"/>
          <w:sz w:val="20"/>
          <w:szCs w:val="20"/>
        </w:rPr>
        <w:t>р</w:t>
      </w:r>
      <w:r w:rsidR="00D16268" w:rsidRPr="009C6BF5">
        <w:rPr>
          <w:rFonts w:ascii="Times New Roman" w:hAnsi="Times New Roman" w:cs="Times New Roman"/>
          <w:sz w:val="20"/>
          <w:szCs w:val="20"/>
        </w:rPr>
        <w:t>азовательной деятельности № 3000</w:t>
      </w:r>
      <w:r w:rsidR="00777C5A" w:rsidRPr="009C6BF5">
        <w:rPr>
          <w:rFonts w:ascii="Times New Roman" w:hAnsi="Times New Roman" w:cs="Times New Roman"/>
          <w:sz w:val="20"/>
          <w:szCs w:val="20"/>
        </w:rPr>
        <w:t xml:space="preserve"> </w:t>
      </w:r>
      <w:r w:rsidR="00D16268" w:rsidRPr="009C6BF5">
        <w:rPr>
          <w:rFonts w:ascii="Times New Roman" w:hAnsi="Times New Roman" w:cs="Times New Roman"/>
          <w:sz w:val="20"/>
          <w:szCs w:val="20"/>
        </w:rPr>
        <w:t>от 11 января 2017 серия 10Л01 № 007595</w:t>
      </w:r>
      <w:r w:rsidRPr="009C6BF5">
        <w:rPr>
          <w:rFonts w:ascii="Times New Roman" w:hAnsi="Times New Roman" w:cs="Times New Roman"/>
          <w:sz w:val="20"/>
          <w:szCs w:val="20"/>
        </w:rPr>
        <w:t>.</w:t>
      </w:r>
    </w:p>
    <w:p w:rsidR="00C152CE" w:rsidRPr="009C6BF5" w:rsidRDefault="00C152CE" w:rsidP="00777C5A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hyperlink r:id="rId10" w:history="1">
        <w:r w:rsidR="00777C5A" w:rsidRPr="009C6BF5">
          <w:rPr>
            <w:rStyle w:val="af0"/>
            <w:rFonts w:ascii="Times New Roman" w:hAnsi="Times New Roman" w:cs="Times New Roman"/>
            <w:sz w:val="20"/>
            <w:szCs w:val="20"/>
          </w:rPr>
          <w:t>svetlyachock.ds@yandex.ru</w:t>
        </w:r>
      </w:hyperlink>
    </w:p>
    <w:p w:rsidR="00C152CE" w:rsidRPr="009C6BF5" w:rsidRDefault="00777C5A" w:rsidP="00777C5A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lastRenderedPageBreak/>
        <w:t>Сайт МДОУ «Детский сад № 1</w:t>
      </w:r>
      <w:r w:rsidR="00C152CE" w:rsidRPr="009C6BF5">
        <w:rPr>
          <w:rFonts w:ascii="Times New Roman" w:hAnsi="Times New Roman" w:cs="Times New Roman"/>
          <w:sz w:val="20"/>
          <w:szCs w:val="20"/>
        </w:rPr>
        <w:t>»:</w:t>
      </w:r>
      <w:r w:rsidRPr="009C6BF5">
        <w:rPr>
          <w:sz w:val="20"/>
          <w:szCs w:val="20"/>
        </w:rPr>
        <w:t xml:space="preserve"> </w:t>
      </w:r>
      <w:r w:rsidR="00B63C4E">
        <w:rPr>
          <w:rFonts w:ascii="Times New Roman" w:hAnsi="Times New Roman" w:cs="Times New Roman"/>
          <w:sz w:val="20"/>
          <w:szCs w:val="20"/>
        </w:rPr>
        <w:t>http://svetlyachock1</w:t>
      </w:r>
    </w:p>
    <w:p w:rsidR="00C152CE" w:rsidRPr="009C6BF5" w:rsidRDefault="00C152CE" w:rsidP="00777C5A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Контактная информация: 185</w:t>
      </w:r>
      <w:r w:rsidR="00777C5A" w:rsidRPr="009C6BF5">
        <w:rPr>
          <w:rFonts w:ascii="Times New Roman" w:hAnsi="Times New Roman" w:cs="Times New Roman"/>
          <w:sz w:val="20"/>
          <w:szCs w:val="20"/>
        </w:rPr>
        <w:t>035, г. Петрозаводск, ул. Кирова, д. 26</w:t>
      </w:r>
      <w:r w:rsidRPr="009C6BF5">
        <w:rPr>
          <w:rFonts w:ascii="Times New Roman" w:hAnsi="Times New Roman" w:cs="Times New Roman"/>
          <w:sz w:val="20"/>
          <w:szCs w:val="20"/>
        </w:rPr>
        <w:t>.</w:t>
      </w:r>
    </w:p>
    <w:p w:rsidR="00C152CE" w:rsidRPr="009C6BF5" w:rsidRDefault="00C152CE" w:rsidP="00777C5A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Тел./факс: 8 (81</w:t>
      </w:r>
      <w:r w:rsidR="008E3AAA" w:rsidRPr="009C6BF5">
        <w:rPr>
          <w:rFonts w:ascii="Times New Roman" w:hAnsi="Times New Roman" w:cs="Times New Roman"/>
          <w:sz w:val="20"/>
          <w:szCs w:val="20"/>
        </w:rPr>
        <w:t>4-</w:t>
      </w:r>
      <w:r w:rsidR="00777C5A" w:rsidRPr="009C6BF5">
        <w:rPr>
          <w:rFonts w:ascii="Times New Roman" w:hAnsi="Times New Roman" w:cs="Times New Roman"/>
          <w:sz w:val="20"/>
          <w:szCs w:val="20"/>
        </w:rPr>
        <w:t>2) 78-40-34, 78-40-35</w:t>
      </w:r>
      <w:r w:rsidRPr="009C6BF5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</w:t>
      </w:r>
    </w:p>
    <w:p w:rsidR="00C152CE" w:rsidRPr="009C6BF5" w:rsidRDefault="00C152CE" w:rsidP="00777C5A">
      <w:pPr>
        <w:pStyle w:val="BodyTextIndent1"/>
        <w:spacing w:line="276" w:lineRule="auto"/>
        <w:ind w:firstLine="709"/>
        <w:jc w:val="center"/>
        <w:rPr>
          <w:sz w:val="20"/>
          <w:szCs w:val="20"/>
        </w:rPr>
      </w:pPr>
    </w:p>
    <w:p w:rsidR="00C152CE" w:rsidRPr="009C6BF5" w:rsidRDefault="00C152CE" w:rsidP="00A76D5D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C2D">
        <w:rPr>
          <w:rFonts w:ascii="Times New Roman" w:hAnsi="Times New Roman" w:cs="Times New Roman"/>
          <w:b/>
          <w:sz w:val="20"/>
          <w:szCs w:val="20"/>
          <w:u w:val="single"/>
        </w:rPr>
        <w:t>2.</w:t>
      </w:r>
      <w:r w:rsidR="00A76D5D">
        <w:rPr>
          <w:rFonts w:ascii="Times New Roman" w:hAnsi="Times New Roman" w:cs="Times New Roman"/>
          <w:b/>
          <w:sz w:val="20"/>
          <w:szCs w:val="20"/>
          <w:u w:val="single"/>
        </w:rPr>
        <w:t xml:space="preserve">1 </w:t>
      </w:r>
      <w:r w:rsidR="00236FEF" w:rsidRPr="000F3C2D">
        <w:rPr>
          <w:rFonts w:ascii="Times New Roman" w:hAnsi="Times New Roman" w:cs="Times New Roman"/>
          <w:b/>
          <w:sz w:val="20"/>
          <w:szCs w:val="20"/>
          <w:u w:val="single"/>
        </w:rPr>
        <w:t>Организация</w:t>
      </w:r>
      <w:r w:rsidRPr="000F3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образовательного процесса</w:t>
      </w:r>
      <w:r w:rsidR="000F3C2D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AF296A" w:rsidRPr="009C6BF5" w:rsidRDefault="00A76D5D" w:rsidP="00AF296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</w:t>
      </w:r>
      <w:r w:rsidR="00646F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деятельности у</w:t>
      </w:r>
      <w:r w:rsidR="00AF296A" w:rsidRPr="009C6B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чреждения:</w:t>
      </w:r>
      <w:r w:rsidR="00AF296A"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AF296A" w:rsidRPr="009C6BF5" w:rsidRDefault="00AF296A" w:rsidP="00AF296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Всестороннее формирование личности ребёнка с учётом особенностей его физического, психического развития, индивидуальных возможностей и   способностей, создание условий для обучения, воспитания, лечения, коррекции социальной адаптации.</w:t>
      </w:r>
    </w:p>
    <w:p w:rsidR="00AF296A" w:rsidRPr="009C6BF5" w:rsidRDefault="00AF296A" w:rsidP="00AF296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F296A" w:rsidRPr="009C6BF5" w:rsidRDefault="00646F00" w:rsidP="00AF296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 у</w:t>
      </w:r>
      <w:r w:rsidR="00AF296A" w:rsidRPr="009C6B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чреждения:</w:t>
      </w:r>
    </w:p>
    <w:p w:rsidR="00AF296A" w:rsidRPr="009C6BF5" w:rsidRDefault="00AF296A" w:rsidP="00AF296A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Оказание помощи семье в воспитании и  обучении  детей дошкольного возраста с ОВЗ.</w:t>
      </w:r>
    </w:p>
    <w:p w:rsidR="00AF296A" w:rsidRPr="009C6BF5" w:rsidRDefault="00AF296A" w:rsidP="00AF296A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Создание оптимальных условий для охраны жизни и укрепления здоровья, улучшения зрения, физического, психического, интеллектуального и личностного развития детей с нарушением зрения.</w:t>
      </w:r>
    </w:p>
    <w:p w:rsidR="00AF296A" w:rsidRPr="009C6BF5" w:rsidRDefault="00AF296A" w:rsidP="00AF296A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Обеспечение интеллектуального, личностного и физического развития ребенка.  </w:t>
      </w:r>
    </w:p>
    <w:p w:rsidR="00AF296A" w:rsidRPr="009C6BF5" w:rsidRDefault="00AF296A" w:rsidP="00AF296A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Приобщение детей к общечеловеческим ценностям.</w:t>
      </w:r>
    </w:p>
    <w:p w:rsidR="00AF296A" w:rsidRPr="009C6BF5" w:rsidRDefault="00AF296A" w:rsidP="00AF296A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Взаимодействие с семьей для обеспечения полноценного развития ребенка.</w:t>
      </w:r>
    </w:p>
    <w:p w:rsidR="00AF296A" w:rsidRPr="009C6BF5" w:rsidRDefault="00AF296A" w:rsidP="00AF296A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Реализация общеобразовательной программы дошкольного образования, обеспечивающей приоритетное осуществление квалифицированной коррекции отклонений в физическом и психическом развитии.</w:t>
      </w:r>
    </w:p>
    <w:p w:rsidR="00AF296A" w:rsidRPr="009C6BF5" w:rsidRDefault="00AF296A" w:rsidP="00AF296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30742B" w:rsidRDefault="0030742B" w:rsidP="003E77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F296A" w:rsidRDefault="00A76D5D" w:rsidP="00A76D5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6D5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2.2 </w:t>
      </w:r>
      <w:r w:rsidR="00AF296A" w:rsidRPr="00A76D5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Пре</w:t>
      </w:r>
      <w:r w:rsidRPr="00A76D5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дмет деятельности детского сада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3E7700" w:rsidRPr="009C6BF5" w:rsidRDefault="003E7700" w:rsidP="003E77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F296A" w:rsidRPr="009C6BF5" w:rsidRDefault="00AF296A" w:rsidP="00AF296A">
      <w:pPr>
        <w:spacing w:after="0" w:line="276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3E7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Организация образовательного процесса в соответствии с </w:t>
      </w:r>
      <w:r w:rsidR="00CE345C"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ФГОС</w:t>
      </w: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учетом запросов родителей, интересов и возможностей самих детей.</w:t>
      </w:r>
    </w:p>
    <w:p w:rsidR="00AF296A" w:rsidRPr="009C6BF5" w:rsidRDefault="003E7700" w:rsidP="00AF296A">
      <w:pPr>
        <w:spacing w:after="0" w:line="276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AF296A"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Приоритетное осуществление квалифицированной коррекции отклонений в физическом и психическом развитии во</w:t>
      </w:r>
      <w:r w:rsidR="00CE345C"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спитанников с нарушением зрения, детей с ОВЗ, детей- инвалидов.</w:t>
      </w:r>
      <w:r w:rsidR="00AF296A"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296A" w:rsidRPr="009C6BF5" w:rsidRDefault="00AF296A" w:rsidP="00AF296A">
      <w:pPr>
        <w:spacing w:after="0" w:line="276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3E7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Сохранение и укрепление физического и психического здоровья детей, воспитание привычки здорового образа жизни.</w:t>
      </w:r>
    </w:p>
    <w:p w:rsidR="00AF296A" w:rsidRPr="009C6BF5" w:rsidRDefault="00AF296A" w:rsidP="00AF296A">
      <w:pPr>
        <w:spacing w:after="0" w:line="276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="003E7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Забота об эмоциональном благополучии каждого ребенка, развитие его личностных качеств, творческих, интеллектуальных способностей.</w:t>
      </w:r>
    </w:p>
    <w:p w:rsidR="00AF296A" w:rsidRPr="009C6BF5" w:rsidRDefault="00AF296A" w:rsidP="00AF296A">
      <w:pPr>
        <w:spacing w:after="0" w:line="276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3E7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дополнительных платных образовательных услуг по запросу родителей.</w:t>
      </w:r>
    </w:p>
    <w:p w:rsidR="00AF296A" w:rsidRPr="009C6BF5" w:rsidRDefault="00AF296A" w:rsidP="00A05A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152CE" w:rsidRPr="009C6BF5" w:rsidRDefault="00C152CE" w:rsidP="00E46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b/>
          <w:bCs/>
          <w:sz w:val="20"/>
          <w:szCs w:val="20"/>
        </w:rPr>
        <w:t xml:space="preserve">Программа </w:t>
      </w:r>
      <w:r w:rsidR="00026E96" w:rsidRPr="009C6BF5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9C6BF5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="00026E96" w:rsidRPr="009C6BF5">
        <w:rPr>
          <w:rFonts w:ascii="Times New Roman" w:hAnsi="Times New Roman" w:cs="Times New Roman"/>
          <w:bCs/>
          <w:sz w:val="20"/>
          <w:szCs w:val="20"/>
        </w:rPr>
        <w:t xml:space="preserve">Адаптированная </w:t>
      </w:r>
      <w:r w:rsidR="00026E96" w:rsidRPr="009C6BF5">
        <w:rPr>
          <w:rFonts w:ascii="Times New Roman" w:hAnsi="Times New Roman" w:cs="Times New Roman"/>
          <w:sz w:val="20"/>
          <w:szCs w:val="20"/>
        </w:rPr>
        <w:t>основная о</w:t>
      </w:r>
      <w:r w:rsidR="00AF296A" w:rsidRPr="009C6BF5">
        <w:rPr>
          <w:rFonts w:ascii="Times New Roman" w:hAnsi="Times New Roman" w:cs="Times New Roman"/>
          <w:sz w:val="20"/>
          <w:szCs w:val="20"/>
        </w:rPr>
        <w:t xml:space="preserve">бразовательная программа дошкольного образования в группах компенсирующей направленности </w:t>
      </w:r>
    </w:p>
    <w:p w:rsidR="00E463AF" w:rsidRPr="009C6BF5" w:rsidRDefault="00E463AF" w:rsidP="00E463AF">
      <w:pPr>
        <w:tabs>
          <w:tab w:val="left" w:pos="900"/>
        </w:tabs>
        <w:spacing w:after="200" w:line="240" w:lineRule="auto"/>
        <w:jc w:val="both"/>
        <w:rPr>
          <w:b/>
          <w:i/>
          <w:sz w:val="20"/>
          <w:szCs w:val="20"/>
        </w:rPr>
      </w:pPr>
    </w:p>
    <w:p w:rsidR="00AF296A" w:rsidRPr="00CF0722" w:rsidRDefault="00AF296A" w:rsidP="00CF0722">
      <w:pPr>
        <w:tabs>
          <w:tab w:val="left" w:pos="900"/>
        </w:tabs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 xml:space="preserve">Категория потребителей муниципальной услуги: (в соответствии с Лицензией и Образовательной программой ОУ) - </w:t>
      </w:r>
      <w:r w:rsidR="00A76D5D">
        <w:rPr>
          <w:rFonts w:ascii="Times New Roman" w:hAnsi="Times New Roman"/>
          <w:sz w:val="20"/>
          <w:szCs w:val="20"/>
        </w:rPr>
        <w:t xml:space="preserve">Дети дошкольного возраста </w:t>
      </w:r>
      <w:r w:rsidRPr="009C6BF5">
        <w:rPr>
          <w:rFonts w:ascii="Times New Roman" w:hAnsi="Times New Roman"/>
          <w:sz w:val="20"/>
          <w:szCs w:val="20"/>
        </w:rPr>
        <w:t>с ограниченными возможностями здоровья (дети с фун</w:t>
      </w:r>
      <w:r w:rsidR="00CF0722">
        <w:rPr>
          <w:rFonts w:ascii="Times New Roman" w:hAnsi="Times New Roman"/>
          <w:sz w:val="20"/>
          <w:szCs w:val="20"/>
        </w:rPr>
        <w:t>кциональным нарушением зрения).</w:t>
      </w:r>
    </w:p>
    <w:p w:rsidR="00C152CE" w:rsidRPr="000F3C2D" w:rsidRDefault="00C152CE" w:rsidP="000F3C2D">
      <w:pPr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В целях реализации  Закона Российской Федерации </w:t>
      </w:r>
      <w:r w:rsidR="00845525" w:rsidRPr="009C6BF5">
        <w:rPr>
          <w:rFonts w:ascii="Times New Roman" w:hAnsi="Times New Roman" w:cs="Times New Roman"/>
          <w:sz w:val="20"/>
          <w:szCs w:val="20"/>
        </w:rPr>
        <w:t xml:space="preserve">от 29 декабря 2012 года № 273-ФЗ </w:t>
      </w:r>
      <w:r w:rsidRPr="009C6BF5">
        <w:rPr>
          <w:rFonts w:ascii="Times New Roman" w:hAnsi="Times New Roman" w:cs="Times New Roman"/>
          <w:sz w:val="20"/>
          <w:szCs w:val="20"/>
        </w:rPr>
        <w:t>«Об образовании</w:t>
      </w:r>
      <w:r w:rsidR="00845525" w:rsidRPr="009C6BF5">
        <w:rPr>
          <w:rFonts w:ascii="Times New Roman" w:hAnsi="Times New Roman" w:cs="Times New Roman"/>
          <w:sz w:val="20"/>
          <w:szCs w:val="20"/>
        </w:rPr>
        <w:t xml:space="preserve"> в Российской Федерации</w:t>
      </w:r>
      <w:r w:rsidRPr="009C6BF5">
        <w:rPr>
          <w:rFonts w:ascii="Times New Roman" w:hAnsi="Times New Roman" w:cs="Times New Roman"/>
          <w:sz w:val="20"/>
          <w:szCs w:val="20"/>
        </w:rPr>
        <w:t>»  и  обеспечения единства общеобразовательного пространства на территории Российской Федерации</w:t>
      </w:r>
      <w:r w:rsidRPr="009C6B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6BF5">
        <w:rPr>
          <w:rFonts w:ascii="Times New Roman" w:hAnsi="Times New Roman" w:cs="Times New Roman"/>
          <w:sz w:val="20"/>
          <w:szCs w:val="20"/>
        </w:rPr>
        <w:t>составлен  данный   учебный  план дошкольного  образовательного учреждения.</w:t>
      </w:r>
    </w:p>
    <w:p w:rsidR="00B617B0" w:rsidRDefault="00B617B0" w:rsidP="000F3C2D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:rsidR="000A4F30" w:rsidRPr="000F3C2D" w:rsidRDefault="000A4F30" w:rsidP="000F3C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Учебный план</w:t>
      </w:r>
      <w:r w:rsidR="003E7700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.</w:t>
      </w:r>
    </w:p>
    <w:p w:rsidR="00CF0722" w:rsidRDefault="00987B8C" w:rsidP="000A4F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Адаптированной о</w:t>
      </w:r>
      <w:r w:rsidR="000A4F30" w:rsidRPr="009C6BF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сновной общеобразовательной программы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психическом развитии одной и (или) более категорий детей с ограниченными возможностями здоровья на </w:t>
      </w:r>
      <w:r w:rsidR="00F446F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20</w:t>
      </w:r>
      <w:r w:rsidR="001F1179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2</w:t>
      </w:r>
      <w:r w:rsidR="00B63C4E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3</w:t>
      </w:r>
      <w:r w:rsidR="0071505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-202</w:t>
      </w:r>
      <w:r w:rsidR="00B63C4E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4</w:t>
      </w:r>
      <w:r w:rsidR="0032373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="000A4F30" w:rsidRPr="009C6BF5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учебный год</w:t>
      </w:r>
    </w:p>
    <w:p w:rsidR="00B617B0" w:rsidRPr="00CF0722" w:rsidRDefault="00B617B0" w:rsidP="000A4F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1145"/>
        <w:gridCol w:w="1145"/>
        <w:gridCol w:w="1146"/>
        <w:gridCol w:w="1216"/>
        <w:gridCol w:w="1751"/>
      </w:tblGrid>
      <w:tr w:rsidR="000A4F30" w:rsidRPr="009C6BF5" w:rsidTr="00CF0722">
        <w:trPr>
          <w:jc w:val="center"/>
        </w:trPr>
        <w:tc>
          <w:tcPr>
            <w:tcW w:w="1810" w:type="pct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образовательной области</w:t>
            </w:r>
          </w:p>
        </w:tc>
        <w:tc>
          <w:tcPr>
            <w:tcW w:w="3190" w:type="pct"/>
            <w:gridSpan w:val="5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в неделю по группам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vMerge/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 группа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(2-3 года)</w:t>
            </w:r>
          </w:p>
        </w:tc>
        <w:tc>
          <w:tcPr>
            <w:tcW w:w="571" w:type="pc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младшая группа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(3-4 года)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к школе группа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(6-7 лет)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0" w:type="pct"/>
            <w:gridSpan w:val="5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«Физическое  развитие»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Физическая культура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1.1. Физическая культура в зале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Физическая культура  на улице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0" w:type="pct"/>
            <w:gridSpan w:val="5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«Познавательное развитие»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2.1. ФЭМП 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2.2. Ознакомление с окружающим 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  <w:vAlign w:val="center"/>
          </w:tcPr>
          <w:p w:rsidR="000A4F30" w:rsidRPr="009C6BF5" w:rsidRDefault="000A4F30" w:rsidP="000D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0" w:type="pct"/>
            <w:gridSpan w:val="5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«Речевое развитие»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Развитие речи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Подготовка к обучению грамоте</w:t>
            </w:r>
          </w:p>
        </w:tc>
        <w:tc>
          <w:tcPr>
            <w:tcW w:w="571" w:type="pct"/>
          </w:tcPr>
          <w:p w:rsidR="000A4F30" w:rsidRPr="009C6BF5" w:rsidRDefault="003F2A9D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3F2A9D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3F2A9D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0" w:type="pct"/>
            <w:gridSpan w:val="5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«Художественно-эстетическое развитие»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 Рисование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Лепка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 Аппликация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 Музыка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0" w:type="pct"/>
            <w:gridSpan w:val="5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«Социально-коммуникативное развитие»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5.1.Игра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.</w:t>
            </w:r>
            <w:proofErr w:type="gramEnd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Труд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.</w:t>
            </w:r>
            <w:proofErr w:type="gramEnd"/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0" w:type="pct"/>
            <w:gridSpan w:val="5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работа (компонент ДОУ)</w:t>
            </w: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  <w:tcMar>
              <w:top w:w="28" w:type="dxa"/>
              <w:bottom w:w="28" w:type="dxa"/>
            </w:tcMar>
          </w:tcPr>
          <w:p w:rsidR="000A4F30" w:rsidRPr="009C6BF5" w:rsidRDefault="000A4F30" w:rsidP="00E53825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6. 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зрительного восприятия, ориентировка в пространстве, социально - бытовая ориентировка) (учитель - </w:t>
            </w:r>
            <w:r w:rsidR="00E53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дефектолог</w:t>
            </w: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06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4F30" w:rsidRPr="009C6BF5" w:rsidTr="00987B8C">
        <w:trPr>
          <w:jc w:val="center"/>
        </w:trPr>
        <w:tc>
          <w:tcPr>
            <w:tcW w:w="1810" w:type="pct"/>
            <w:shd w:val="clear" w:color="auto" w:fill="E7E6E6" w:themeFill="background2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shd w:val="clear" w:color="auto" w:fill="E7E6E6" w:themeFill="background2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shd w:val="clear" w:color="auto" w:fill="E7E6E6" w:themeFill="background2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shd w:val="clear" w:color="auto" w:fill="E7E6E6" w:themeFill="background2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E7E6E6" w:themeFill="background2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shd w:val="clear" w:color="auto" w:fill="E7E6E6" w:themeFill="background2"/>
            <w:tcMar>
              <w:top w:w="28" w:type="dxa"/>
              <w:bottom w:w="28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30" w:rsidRPr="009C6BF5" w:rsidTr="00CF0722">
        <w:trPr>
          <w:jc w:val="center"/>
        </w:trPr>
        <w:tc>
          <w:tcPr>
            <w:tcW w:w="1810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ru-RU"/>
              </w:rPr>
              <w:t>Итого с учетом индивидуальной  и подгрупповой  ДЕЯТЕЛЬНОСТИ</w:t>
            </w:r>
          </w:p>
        </w:tc>
        <w:tc>
          <w:tcPr>
            <w:tcW w:w="571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pct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11,5 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 </w:t>
            </w:r>
          </w:p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</w:tcPr>
          <w:p w:rsidR="000A4F30" w:rsidRPr="009C6BF5" w:rsidRDefault="000A4F30" w:rsidP="000D46CC">
            <w:pPr>
              <w:tabs>
                <w:tab w:val="left" w:pos="5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</w:tbl>
    <w:p w:rsidR="00BC4B28" w:rsidRDefault="00BC4B28" w:rsidP="00987B8C">
      <w:pPr>
        <w:spacing w:after="0" w:line="240" w:lineRule="auto"/>
        <w:ind w:right="101"/>
        <w:rPr>
          <w:rFonts w:ascii="Times New Roman" w:hAnsi="Times New Roman" w:cs="Times New Roman"/>
          <w:b/>
          <w:sz w:val="20"/>
          <w:szCs w:val="20"/>
        </w:rPr>
      </w:pPr>
    </w:p>
    <w:p w:rsidR="001907B4" w:rsidRDefault="001907B4" w:rsidP="00AF296A">
      <w:pPr>
        <w:spacing w:after="0" w:line="240" w:lineRule="auto"/>
        <w:ind w:right="10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296A" w:rsidRPr="009C6BF5" w:rsidRDefault="00C152CE" w:rsidP="00AF296A">
      <w:pPr>
        <w:spacing w:after="0" w:line="240" w:lineRule="auto"/>
        <w:ind w:right="10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Охрана и укрепление здоровья детей</w:t>
      </w:r>
    </w:p>
    <w:p w:rsidR="00C152CE" w:rsidRPr="009C6BF5" w:rsidRDefault="00C152CE" w:rsidP="00AF296A">
      <w:pPr>
        <w:spacing w:after="0" w:line="240" w:lineRule="auto"/>
        <w:ind w:right="101"/>
        <w:jc w:val="center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 xml:space="preserve"> (развитие </w:t>
      </w:r>
      <w:proofErr w:type="spellStart"/>
      <w:r w:rsidRPr="009C6BF5">
        <w:rPr>
          <w:rFonts w:ascii="Times New Roman" w:hAnsi="Times New Roman" w:cs="Times New Roman"/>
          <w:b/>
          <w:sz w:val="20"/>
          <w:szCs w:val="20"/>
        </w:rPr>
        <w:t>здоровьесберегающих</w:t>
      </w:r>
      <w:proofErr w:type="spellEnd"/>
      <w:r w:rsidRPr="009C6BF5">
        <w:rPr>
          <w:rFonts w:ascii="Times New Roman" w:hAnsi="Times New Roman" w:cs="Times New Roman"/>
          <w:b/>
          <w:sz w:val="20"/>
          <w:szCs w:val="20"/>
        </w:rPr>
        <w:t xml:space="preserve"> технологий и среды в ДОУ, мероприятия </w:t>
      </w:r>
      <w:r w:rsidR="009F2019" w:rsidRPr="009C6BF5">
        <w:rPr>
          <w:rFonts w:ascii="Times New Roman" w:hAnsi="Times New Roman" w:cs="Times New Roman"/>
          <w:b/>
          <w:sz w:val="20"/>
          <w:szCs w:val="20"/>
        </w:rPr>
        <w:t>и программы</w:t>
      </w:r>
      <w:r w:rsidRPr="009C6BF5">
        <w:rPr>
          <w:rFonts w:ascii="Times New Roman" w:hAnsi="Times New Roman" w:cs="Times New Roman"/>
          <w:b/>
          <w:sz w:val="20"/>
          <w:szCs w:val="20"/>
        </w:rPr>
        <w:t>, направленны</w:t>
      </w:r>
      <w:r w:rsidR="00AF296A" w:rsidRPr="009C6BF5">
        <w:rPr>
          <w:rFonts w:ascii="Times New Roman" w:hAnsi="Times New Roman" w:cs="Times New Roman"/>
          <w:b/>
          <w:sz w:val="20"/>
          <w:szCs w:val="20"/>
        </w:rPr>
        <w:t>е на укрепление здоровья детей)</w:t>
      </w:r>
    </w:p>
    <w:p w:rsidR="00AF296A" w:rsidRPr="009C6BF5" w:rsidRDefault="00AF296A" w:rsidP="00AF29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296A" w:rsidRPr="009C6BF5" w:rsidRDefault="00AF296A" w:rsidP="00AF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воспитанников, работа по профилактике плоскостопия.</w:t>
      </w:r>
    </w:p>
    <w:p w:rsidR="00AF296A" w:rsidRPr="009C6BF5" w:rsidRDefault="00AF296A" w:rsidP="00AF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Оздоровительная работа осуществлялась по следующим направлениям:</w:t>
      </w:r>
    </w:p>
    <w:p w:rsidR="00AF296A" w:rsidRPr="009C6BF5" w:rsidRDefault="00AF296A" w:rsidP="00AF296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Соблюдение режима дня</w:t>
      </w:r>
    </w:p>
    <w:p w:rsidR="00AF296A" w:rsidRPr="009C6BF5" w:rsidRDefault="00AF296A" w:rsidP="00AF296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Учет гигиенических требований</w:t>
      </w:r>
    </w:p>
    <w:p w:rsidR="00AF296A" w:rsidRPr="009C6BF5" w:rsidRDefault="00AF296A" w:rsidP="00AF296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Утренняя гимнастика</w:t>
      </w:r>
    </w:p>
    <w:p w:rsidR="00AF296A" w:rsidRPr="009C6BF5" w:rsidRDefault="00AF296A" w:rsidP="00AF296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Воздушно-оздоровительная гимнастика и гимнастика для стоп после сна</w:t>
      </w:r>
    </w:p>
    <w:p w:rsidR="00AF296A" w:rsidRPr="009C6BF5" w:rsidRDefault="00AF296A" w:rsidP="00AF296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Отработка двигательного режима в группах и на прогулке</w:t>
      </w:r>
    </w:p>
    <w:p w:rsidR="00AF296A" w:rsidRPr="009C6BF5" w:rsidRDefault="00AF296A" w:rsidP="00AF296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bidi="en-US"/>
        </w:rPr>
        <w:t>Закаливающие мероприятия.</w:t>
      </w:r>
    </w:p>
    <w:p w:rsidR="00AF296A" w:rsidRPr="009C6BF5" w:rsidRDefault="00AF296A" w:rsidP="00AF296A">
      <w:pPr>
        <w:tabs>
          <w:tab w:val="decimal" w:pos="-360"/>
        </w:tabs>
        <w:ind w:right="-104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При анализе уровня здоровья детей, охраны их жизни пользуемся данными медицинских работников, п</w:t>
      </w:r>
      <w:r w:rsidR="007601FB">
        <w:rPr>
          <w:rFonts w:ascii="Times New Roman" w:hAnsi="Times New Roman" w:cs="Times New Roman"/>
          <w:sz w:val="20"/>
          <w:szCs w:val="20"/>
        </w:rPr>
        <w:t>сихолога, учителя-дефектолога</w:t>
      </w:r>
      <w:r w:rsidRPr="009C6BF5">
        <w:rPr>
          <w:rFonts w:ascii="Times New Roman" w:hAnsi="Times New Roman" w:cs="Times New Roman"/>
          <w:sz w:val="20"/>
          <w:szCs w:val="20"/>
        </w:rPr>
        <w:t>, воспитателей, наблюдениями (таблицы)</w:t>
      </w:r>
    </w:p>
    <w:p w:rsidR="00AF296A" w:rsidRDefault="00AF296A" w:rsidP="00AF29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Динамика общей заболеваемости</w:t>
      </w:r>
    </w:p>
    <w:p w:rsidR="00902C95" w:rsidRPr="009C6BF5" w:rsidRDefault="00902C95" w:rsidP="00AF29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451"/>
      </w:tblGrid>
      <w:tr w:rsidR="00AF296A" w:rsidRPr="009C6BF5" w:rsidTr="000F3C2D">
        <w:trPr>
          <w:trHeight w:val="337"/>
        </w:trPr>
        <w:tc>
          <w:tcPr>
            <w:tcW w:w="832" w:type="pct"/>
          </w:tcPr>
          <w:p w:rsidR="00AF296A" w:rsidRPr="009C6BF5" w:rsidRDefault="00AF296A" w:rsidP="00AF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4168" w:type="pct"/>
          </w:tcPr>
          <w:p w:rsidR="00AF296A" w:rsidRPr="009C6BF5" w:rsidRDefault="00AF296A" w:rsidP="00AF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Абсолютное число фактически заболевших детей (факт/1/1000)</w:t>
            </w:r>
          </w:p>
        </w:tc>
      </w:tr>
      <w:tr w:rsidR="00332731" w:rsidRPr="009C6BF5" w:rsidTr="000F3C2D">
        <w:trPr>
          <w:trHeight w:val="29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1F1179" w:rsidP="0085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9F51F3" w:rsidP="004B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2731" w:rsidRPr="009C6BF5" w:rsidTr="007601FB">
        <w:trPr>
          <w:trHeight w:val="29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1F1179" w:rsidP="0085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9F51F3" w:rsidP="004B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2731" w:rsidRPr="009C6BF5" w:rsidTr="007601FB">
        <w:trPr>
          <w:trHeight w:val="29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1F1179" w:rsidP="0085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9F51F3" w:rsidP="00662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F296A" w:rsidRDefault="00AF296A" w:rsidP="00AF29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3950"/>
        <w:gridCol w:w="4487"/>
      </w:tblGrid>
      <w:tr w:rsidR="00AF296A" w:rsidRPr="009C6BF5" w:rsidTr="00CE345C">
        <w:trPr>
          <w:trHeight w:val="602"/>
        </w:trPr>
        <w:tc>
          <w:tcPr>
            <w:tcW w:w="833" w:type="pct"/>
          </w:tcPr>
          <w:p w:rsidR="00AF296A" w:rsidRPr="009C6BF5" w:rsidRDefault="00AF296A" w:rsidP="00AF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951" w:type="pct"/>
          </w:tcPr>
          <w:p w:rsidR="00AF296A" w:rsidRPr="009C6BF5" w:rsidRDefault="00AF296A" w:rsidP="00AF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детей, имеющих хронические заболевания на 1000</w:t>
            </w:r>
          </w:p>
        </w:tc>
        <w:tc>
          <w:tcPr>
            <w:tcW w:w="2216" w:type="pct"/>
          </w:tcPr>
          <w:p w:rsidR="00AF296A" w:rsidRPr="009C6BF5" w:rsidRDefault="00AF296A" w:rsidP="00AF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с СВЧГ на 1000</w:t>
            </w:r>
          </w:p>
        </w:tc>
      </w:tr>
      <w:tr w:rsidR="00332731" w:rsidRPr="009C6BF5" w:rsidTr="00CE345C">
        <w:trPr>
          <w:trHeight w:val="297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16616E" w:rsidP="0085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9C6BF5" w:rsidRDefault="00422561" w:rsidP="004B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62/925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9C6BF5" w:rsidRDefault="00422561" w:rsidP="004B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5/75</w:t>
            </w:r>
          </w:p>
        </w:tc>
      </w:tr>
      <w:tr w:rsidR="00332731" w:rsidRPr="009C6BF5" w:rsidTr="007601FB">
        <w:trPr>
          <w:trHeight w:val="297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1F1179" w:rsidP="0085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="0085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Default="00422561" w:rsidP="004B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64/876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Default="00422561" w:rsidP="004B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5/68</w:t>
            </w:r>
          </w:p>
        </w:tc>
      </w:tr>
      <w:tr w:rsidR="00332731" w:rsidRPr="009C6BF5" w:rsidTr="007601FB">
        <w:trPr>
          <w:trHeight w:val="297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Pr="00B617B0" w:rsidRDefault="001F1179" w:rsidP="0085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Default="00BE080D" w:rsidP="00F4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31" w:rsidRDefault="00BE080D" w:rsidP="00F4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B617B0" w:rsidRDefault="00B617B0" w:rsidP="00AF29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296A" w:rsidRDefault="00AF296A" w:rsidP="00AF29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Дни пропусков по болезни</w:t>
      </w:r>
    </w:p>
    <w:p w:rsidR="00902C95" w:rsidRPr="009C6BF5" w:rsidRDefault="00902C95" w:rsidP="00AF29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709"/>
        <w:gridCol w:w="709"/>
        <w:gridCol w:w="710"/>
        <w:gridCol w:w="708"/>
        <w:gridCol w:w="708"/>
        <w:gridCol w:w="698"/>
        <w:gridCol w:w="851"/>
        <w:gridCol w:w="710"/>
        <w:gridCol w:w="853"/>
        <w:gridCol w:w="713"/>
        <w:gridCol w:w="853"/>
        <w:gridCol w:w="704"/>
      </w:tblGrid>
      <w:tr w:rsidR="009A6042" w:rsidRPr="009A5E64" w:rsidTr="009A6042">
        <w:tc>
          <w:tcPr>
            <w:tcW w:w="615" w:type="pct"/>
            <w:vAlign w:val="center"/>
          </w:tcPr>
          <w:p w:rsidR="009A6042" w:rsidRPr="00FD5901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color w:val="ED7D31" w:themeColor="accent2"/>
                <w:sz w:val="20"/>
                <w:szCs w:val="20"/>
                <w:highlight w:val="yellow"/>
              </w:rPr>
            </w:pPr>
          </w:p>
        </w:tc>
        <w:tc>
          <w:tcPr>
            <w:tcW w:w="348" w:type="pct"/>
            <w:vAlign w:val="center"/>
          </w:tcPr>
          <w:p w:rsidR="009A6042" w:rsidRPr="009A5E64" w:rsidRDefault="00401FCB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01.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8" w:type="pct"/>
            <w:vAlign w:val="center"/>
          </w:tcPr>
          <w:p w:rsidR="009A6042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:rsidR="009A6042" w:rsidRPr="009A5E64" w:rsidRDefault="00401FCB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03.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8" w:type="pct"/>
            <w:vAlign w:val="center"/>
          </w:tcPr>
          <w:p w:rsidR="009A6042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8" w:type="pct"/>
            <w:vAlign w:val="center"/>
          </w:tcPr>
          <w:p w:rsidR="009A6042" w:rsidRPr="009A5E64" w:rsidRDefault="00401FCB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05.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vAlign w:val="center"/>
          </w:tcPr>
          <w:p w:rsidR="009A6042" w:rsidRPr="009A5E64" w:rsidRDefault="009A6042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06.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:rsidR="009A6042" w:rsidRPr="009A5E64" w:rsidRDefault="009A6042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07-08.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:rsidR="009A6042" w:rsidRPr="009A5E64" w:rsidRDefault="009A6042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09.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9" w:type="pct"/>
            <w:vAlign w:val="center"/>
          </w:tcPr>
          <w:p w:rsidR="009A6042" w:rsidRPr="009A5E64" w:rsidRDefault="009A6042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10.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9A6042" w:rsidRPr="009A5E64" w:rsidRDefault="009A6042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11.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left w:val="single" w:sz="4" w:space="0" w:color="auto"/>
            </w:tcBorders>
            <w:vAlign w:val="center"/>
          </w:tcPr>
          <w:p w:rsidR="009A6042" w:rsidRPr="009A5E64" w:rsidRDefault="009A6042" w:rsidP="00856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12.</w:t>
            </w:r>
            <w:r w:rsidR="00E53825"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6" w:type="pct"/>
            <w:vAlign w:val="center"/>
          </w:tcPr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9A6042" w:rsidRPr="009C6BF5" w:rsidTr="009A6042">
        <w:tc>
          <w:tcPr>
            <w:tcW w:w="615" w:type="pct"/>
            <w:vAlign w:val="center"/>
          </w:tcPr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Младшая</w:t>
            </w:r>
          </w:p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4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:rsidR="009A6042" w:rsidRPr="003F0670" w:rsidRDefault="00BE080D" w:rsidP="009A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1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19" w:type="pct"/>
            <w:tcBorders>
              <w:lef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6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</w:tr>
      <w:tr w:rsidR="009A6042" w:rsidRPr="009C6BF5" w:rsidTr="009A6042">
        <w:tc>
          <w:tcPr>
            <w:tcW w:w="615" w:type="pct"/>
            <w:vAlign w:val="center"/>
          </w:tcPr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4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:rsidR="009A6042" w:rsidRPr="003F0670" w:rsidRDefault="00BE080D" w:rsidP="009A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1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9" w:type="pct"/>
            <w:tcBorders>
              <w:lef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6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</w:tr>
      <w:tr w:rsidR="009A6042" w:rsidRPr="009C6BF5" w:rsidTr="009A6042">
        <w:tc>
          <w:tcPr>
            <w:tcW w:w="615" w:type="pct"/>
            <w:vAlign w:val="center"/>
          </w:tcPr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Старшая</w:t>
            </w:r>
          </w:p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:rsidR="009A6042" w:rsidRPr="003F0670" w:rsidRDefault="00BE080D" w:rsidP="009A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19" w:type="pct"/>
            <w:tcBorders>
              <w:left w:val="single" w:sz="4" w:space="0" w:color="auto"/>
            </w:tcBorders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6" w:type="pct"/>
            <w:vAlign w:val="center"/>
          </w:tcPr>
          <w:p w:rsidR="009A6042" w:rsidRPr="003F0670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</w:tr>
      <w:tr w:rsidR="009A6042" w:rsidRPr="009C6BF5" w:rsidTr="009A6042">
        <w:tc>
          <w:tcPr>
            <w:tcW w:w="615" w:type="pct"/>
            <w:vAlign w:val="center"/>
          </w:tcPr>
          <w:p w:rsidR="009A6042" w:rsidRPr="009A5E64" w:rsidRDefault="009A6042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348" w:type="pct"/>
            <w:vAlign w:val="center"/>
          </w:tcPr>
          <w:p w:rsidR="009A6042" w:rsidRPr="00814F0C" w:rsidRDefault="00BE080D" w:rsidP="00675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8" w:type="pct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49" w:type="pct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48" w:type="pct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8" w:type="pct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3" w:type="pct"/>
            <w:tcBorders>
              <w:right w:val="single" w:sz="4" w:space="0" w:color="auto"/>
            </w:tcBorders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:rsidR="009A6042" w:rsidRPr="00814F0C" w:rsidRDefault="00BE080D" w:rsidP="009A6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19" w:type="pct"/>
            <w:tcBorders>
              <w:left w:val="single" w:sz="4" w:space="0" w:color="auto"/>
            </w:tcBorders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6" w:type="pct"/>
            <w:vAlign w:val="center"/>
          </w:tcPr>
          <w:p w:rsidR="009A6042" w:rsidRPr="00814F0C" w:rsidRDefault="00BE080D" w:rsidP="00F446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</w:tbl>
    <w:p w:rsidR="00B617B0" w:rsidRDefault="00B617B0" w:rsidP="000F3C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7B0" w:rsidRDefault="00AF296A" w:rsidP="009A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Динамика показателей здоровья детей обеспечивается показателями физического развития, распределением по группам здоровья, уровнем физической подготовленности.</w:t>
      </w:r>
    </w:p>
    <w:p w:rsidR="003E7700" w:rsidRDefault="003E7700" w:rsidP="00987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296A" w:rsidRDefault="00AF296A" w:rsidP="00AF29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Группы здоровья детей</w:t>
      </w:r>
    </w:p>
    <w:p w:rsidR="00902C95" w:rsidRPr="009C6BF5" w:rsidRDefault="00902C95" w:rsidP="00AF29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6"/>
        <w:gridCol w:w="2638"/>
        <w:gridCol w:w="3120"/>
        <w:gridCol w:w="3224"/>
      </w:tblGrid>
      <w:tr w:rsidR="00071F7B" w:rsidRPr="009C6BF5" w:rsidTr="00902C95">
        <w:trPr>
          <w:trHeight w:val="326"/>
        </w:trPr>
        <w:tc>
          <w:tcPr>
            <w:tcW w:w="570" w:type="pct"/>
            <w:vMerge w:val="restart"/>
            <w:tcBorders>
              <w:top w:val="single" w:sz="4" w:space="0" w:color="auto"/>
            </w:tcBorders>
            <w:vAlign w:val="center"/>
          </w:tcPr>
          <w:p w:rsidR="00071F7B" w:rsidRPr="00902C95" w:rsidRDefault="00071F7B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здоровья</w:t>
            </w:r>
          </w:p>
        </w:tc>
        <w:tc>
          <w:tcPr>
            <w:tcW w:w="4430" w:type="pct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71F7B" w:rsidRPr="00902C95" w:rsidRDefault="00071F7B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Годы</w:t>
            </w:r>
          </w:p>
        </w:tc>
      </w:tr>
      <w:tr w:rsidR="001F1179" w:rsidRPr="00CA000E" w:rsidTr="00902C95">
        <w:trPr>
          <w:trHeight w:val="127"/>
        </w:trPr>
        <w:tc>
          <w:tcPr>
            <w:tcW w:w="570" w:type="pct"/>
            <w:vMerge/>
            <w:vAlign w:val="center"/>
          </w:tcPr>
          <w:p w:rsidR="001F1179" w:rsidRPr="009C6BF5" w:rsidRDefault="001F1179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9" w:rsidRPr="00902C95" w:rsidRDefault="001F1179" w:rsidP="0085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85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1179" w:rsidRPr="00902C95" w:rsidRDefault="001F1179" w:rsidP="00856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56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1179" w:rsidRPr="00902C95" w:rsidRDefault="001F1179" w:rsidP="00856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56E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E080D" w:rsidRPr="009C6BF5" w:rsidTr="00902C95">
        <w:trPr>
          <w:trHeight w:val="232"/>
        </w:trPr>
        <w:tc>
          <w:tcPr>
            <w:tcW w:w="570" w:type="pct"/>
            <w:vAlign w:val="center"/>
          </w:tcPr>
          <w:p w:rsidR="00BE080D" w:rsidRPr="00814F0C" w:rsidRDefault="00BE080D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F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080D" w:rsidRPr="00814F0C" w:rsidRDefault="00BE080D" w:rsidP="004B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080D" w:rsidRPr="009C6BF5" w:rsidTr="00902C95">
        <w:trPr>
          <w:trHeight w:val="326"/>
        </w:trPr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BE080D" w:rsidRPr="00814F0C" w:rsidRDefault="00BE080D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4F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080D" w:rsidRPr="009C6BF5" w:rsidTr="00902C95">
        <w:trPr>
          <w:trHeight w:val="306"/>
        </w:trPr>
        <w:tc>
          <w:tcPr>
            <w:tcW w:w="570" w:type="pct"/>
            <w:vAlign w:val="center"/>
          </w:tcPr>
          <w:p w:rsidR="00BE080D" w:rsidRPr="00814F0C" w:rsidRDefault="00BE080D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4F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9" w:type="pct"/>
            <w:tcBorders>
              <w:left w:val="single" w:sz="4" w:space="0" w:color="auto"/>
              <w:right w:val="single" w:sz="6" w:space="0" w:color="auto"/>
            </w:tcBorders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080D" w:rsidRPr="00814F0C" w:rsidRDefault="00BE080D" w:rsidP="00BE0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E080D" w:rsidRPr="009C6BF5" w:rsidTr="00902C95">
        <w:trPr>
          <w:trHeight w:val="326"/>
        </w:trPr>
        <w:tc>
          <w:tcPr>
            <w:tcW w:w="570" w:type="pct"/>
            <w:vAlign w:val="center"/>
          </w:tcPr>
          <w:p w:rsidR="00BE080D" w:rsidRPr="009C6BF5" w:rsidRDefault="00BE080D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</w:tcPr>
          <w:p w:rsidR="00BE080D" w:rsidRPr="00055221" w:rsidRDefault="00BE080D" w:rsidP="00BE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pct"/>
            <w:tcBorders>
              <w:left w:val="single" w:sz="4" w:space="0" w:color="auto"/>
              <w:right w:val="single" w:sz="6" w:space="0" w:color="auto"/>
            </w:tcBorders>
          </w:tcPr>
          <w:p w:rsidR="00BE080D" w:rsidRPr="00055221" w:rsidRDefault="00BE080D" w:rsidP="00BE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080D" w:rsidRPr="00055221" w:rsidRDefault="00BE080D" w:rsidP="00BE08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0D" w:rsidRPr="009C6BF5" w:rsidTr="004B4ACD">
        <w:trPr>
          <w:trHeight w:val="345"/>
        </w:trPr>
        <w:tc>
          <w:tcPr>
            <w:tcW w:w="570" w:type="pct"/>
            <w:vAlign w:val="center"/>
          </w:tcPr>
          <w:p w:rsidR="00BE080D" w:rsidRPr="009C6BF5" w:rsidRDefault="00BE080D" w:rsidP="009A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301" w:type="pct"/>
          </w:tcPr>
          <w:p w:rsidR="00BE080D" w:rsidRPr="009C6BF5" w:rsidRDefault="00BE080D" w:rsidP="00B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9" w:type="pct"/>
          </w:tcPr>
          <w:p w:rsidR="00BE080D" w:rsidRPr="009C6BF5" w:rsidRDefault="00BE080D" w:rsidP="00B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90" w:type="pct"/>
          </w:tcPr>
          <w:p w:rsidR="00BE080D" w:rsidRPr="009C6BF5" w:rsidRDefault="00BE080D" w:rsidP="00B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B617B0" w:rsidRDefault="00B617B0" w:rsidP="00AF296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296A" w:rsidRPr="009C6BF5" w:rsidRDefault="00CA000E" w:rsidP="00AF29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</w:t>
      </w:r>
      <w:r w:rsidR="00AF296A"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едицинские группы для занятий физкультурой и результаты мониторинга</w:t>
      </w:r>
    </w:p>
    <w:p w:rsidR="00AF296A" w:rsidRPr="009C6BF5" w:rsidRDefault="00AF296A" w:rsidP="00AF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668"/>
        <w:gridCol w:w="2409"/>
        <w:gridCol w:w="2578"/>
        <w:gridCol w:w="3518"/>
      </w:tblGrid>
      <w:tr w:rsidR="00B463FE" w:rsidTr="00881671">
        <w:tc>
          <w:tcPr>
            <w:tcW w:w="1668" w:type="dxa"/>
            <w:tcBorders>
              <w:right w:val="nil"/>
            </w:tcBorders>
          </w:tcPr>
          <w:p w:rsidR="00B463FE" w:rsidRDefault="00B463FE" w:rsidP="00AF296A">
            <w:pPr>
              <w:rPr>
                <w:b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B463FE" w:rsidRDefault="00B463FE" w:rsidP="00AF296A">
            <w:pPr>
              <w:rPr>
                <w:b/>
              </w:rPr>
            </w:pPr>
          </w:p>
        </w:tc>
        <w:tc>
          <w:tcPr>
            <w:tcW w:w="2578" w:type="dxa"/>
            <w:tcBorders>
              <w:left w:val="nil"/>
              <w:right w:val="nil"/>
            </w:tcBorders>
          </w:tcPr>
          <w:p w:rsidR="00B463FE" w:rsidRPr="00CA7483" w:rsidRDefault="00B463FE" w:rsidP="00AF296A">
            <w:pPr>
              <w:rPr>
                <w:b/>
              </w:rPr>
            </w:pPr>
            <w:r w:rsidRPr="00CA7483">
              <w:rPr>
                <w:b/>
              </w:rPr>
              <w:t>Годы</w:t>
            </w:r>
          </w:p>
        </w:tc>
        <w:tc>
          <w:tcPr>
            <w:tcW w:w="3518" w:type="dxa"/>
            <w:tcBorders>
              <w:left w:val="nil"/>
            </w:tcBorders>
          </w:tcPr>
          <w:p w:rsidR="00B463FE" w:rsidRDefault="00B463FE" w:rsidP="00AF296A">
            <w:pPr>
              <w:rPr>
                <w:b/>
              </w:rPr>
            </w:pPr>
          </w:p>
        </w:tc>
      </w:tr>
      <w:tr w:rsidR="001F1179" w:rsidRPr="00B463FE" w:rsidTr="00881671">
        <w:tc>
          <w:tcPr>
            <w:tcW w:w="1668" w:type="dxa"/>
          </w:tcPr>
          <w:p w:rsidR="001F1179" w:rsidRDefault="001F1179" w:rsidP="001907B4">
            <w:pPr>
              <w:rPr>
                <w:b/>
              </w:rPr>
            </w:pPr>
            <w:r w:rsidRPr="009C6BF5">
              <w:t>Группа</w:t>
            </w:r>
          </w:p>
        </w:tc>
        <w:tc>
          <w:tcPr>
            <w:tcW w:w="2409" w:type="dxa"/>
          </w:tcPr>
          <w:p w:rsidR="001F1179" w:rsidRPr="00902C95" w:rsidRDefault="001F1179" w:rsidP="00856EE3">
            <w:pPr>
              <w:jc w:val="center"/>
              <w:rPr>
                <w:b/>
              </w:rPr>
            </w:pPr>
            <w:r w:rsidRPr="00902C95">
              <w:rPr>
                <w:b/>
              </w:rPr>
              <w:t>20</w:t>
            </w:r>
            <w:r>
              <w:rPr>
                <w:b/>
              </w:rPr>
              <w:t>2</w:t>
            </w:r>
            <w:r w:rsidR="00856EE3">
              <w:rPr>
                <w:b/>
              </w:rPr>
              <w:t>1</w:t>
            </w:r>
          </w:p>
        </w:tc>
        <w:tc>
          <w:tcPr>
            <w:tcW w:w="2578" w:type="dxa"/>
          </w:tcPr>
          <w:p w:rsidR="001F1179" w:rsidRPr="00902C95" w:rsidRDefault="001F1179" w:rsidP="00856EE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6EE3">
              <w:rPr>
                <w:b/>
              </w:rPr>
              <w:t>2</w:t>
            </w:r>
          </w:p>
        </w:tc>
        <w:tc>
          <w:tcPr>
            <w:tcW w:w="3518" w:type="dxa"/>
          </w:tcPr>
          <w:p w:rsidR="001F1179" w:rsidRPr="00902C95" w:rsidRDefault="001F1179" w:rsidP="00856EE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6EE3">
              <w:rPr>
                <w:b/>
              </w:rPr>
              <w:t>3</w:t>
            </w:r>
          </w:p>
        </w:tc>
      </w:tr>
      <w:tr w:rsidR="006E6EA9" w:rsidTr="00881671">
        <w:tc>
          <w:tcPr>
            <w:tcW w:w="1668" w:type="dxa"/>
          </w:tcPr>
          <w:p w:rsidR="006E6EA9" w:rsidRDefault="006E6EA9" w:rsidP="00AF296A">
            <w:r w:rsidRPr="009C6BF5">
              <w:t xml:space="preserve">Основная </w:t>
            </w:r>
          </w:p>
          <w:p w:rsidR="006E6EA9" w:rsidRDefault="006E6EA9" w:rsidP="00AF296A">
            <w:pPr>
              <w:rPr>
                <w:b/>
              </w:rPr>
            </w:pPr>
            <w:r w:rsidRPr="009C6BF5">
              <w:t>(с частыми мед</w:t>
            </w:r>
            <w:proofErr w:type="gramStart"/>
            <w:r w:rsidRPr="009C6BF5">
              <w:t>.</w:t>
            </w:r>
            <w:proofErr w:type="gramEnd"/>
            <w:r w:rsidRPr="009C6BF5">
              <w:t xml:space="preserve"> </w:t>
            </w:r>
            <w:proofErr w:type="gramStart"/>
            <w:r w:rsidRPr="009C6BF5">
              <w:t>о</w:t>
            </w:r>
            <w:proofErr w:type="gramEnd"/>
            <w:r w:rsidRPr="009C6BF5">
              <w:t>тводами)</w:t>
            </w:r>
          </w:p>
        </w:tc>
        <w:tc>
          <w:tcPr>
            <w:tcW w:w="2409" w:type="dxa"/>
          </w:tcPr>
          <w:p w:rsidR="006E6EA9" w:rsidRDefault="006E6EA9" w:rsidP="004B4ACD">
            <w:r>
              <w:t>Основная -1</w:t>
            </w:r>
            <w:r w:rsidR="004D3078">
              <w:t>6</w:t>
            </w:r>
          </w:p>
          <w:p w:rsidR="006E6EA9" w:rsidRDefault="006E6EA9" w:rsidP="004B4ACD">
            <w:r>
              <w:t>Подготовительная -</w:t>
            </w:r>
            <w:r w:rsidR="004D3078">
              <w:t>29</w:t>
            </w:r>
          </w:p>
          <w:p w:rsidR="006E6EA9" w:rsidRDefault="006E6EA9" w:rsidP="004D3078">
            <w:pPr>
              <w:rPr>
                <w:b/>
              </w:rPr>
            </w:pPr>
            <w:r>
              <w:t xml:space="preserve">Специальная </w:t>
            </w:r>
            <w:r w:rsidR="004D3078">
              <w:t>-28</w:t>
            </w:r>
          </w:p>
        </w:tc>
        <w:tc>
          <w:tcPr>
            <w:tcW w:w="2578" w:type="dxa"/>
          </w:tcPr>
          <w:p w:rsidR="006E6EA9" w:rsidRDefault="006E6EA9" w:rsidP="004B4ACD">
            <w:r>
              <w:t>Основная -</w:t>
            </w:r>
            <w:r w:rsidR="004D3078">
              <w:t>12</w:t>
            </w:r>
          </w:p>
          <w:p w:rsidR="006E6EA9" w:rsidRDefault="00881671" w:rsidP="004B4ACD">
            <w:r>
              <w:t xml:space="preserve">Подготовительная - </w:t>
            </w:r>
            <w:r w:rsidR="006E6EA9">
              <w:t>2</w:t>
            </w:r>
            <w:r w:rsidR="004D3078">
              <w:t>0</w:t>
            </w:r>
          </w:p>
          <w:p w:rsidR="006E6EA9" w:rsidRPr="00055221" w:rsidRDefault="00881671" w:rsidP="004D3078">
            <w:r>
              <w:t xml:space="preserve">Специальная - </w:t>
            </w:r>
            <w:r w:rsidR="006E6EA9">
              <w:t>2</w:t>
            </w:r>
            <w:r w:rsidR="004D3078">
              <w:t>6</w:t>
            </w:r>
          </w:p>
        </w:tc>
        <w:tc>
          <w:tcPr>
            <w:tcW w:w="3518" w:type="dxa"/>
          </w:tcPr>
          <w:p w:rsidR="006E6EA9" w:rsidRDefault="00881671" w:rsidP="00AF296A">
            <w:r>
              <w:t xml:space="preserve">Основная - </w:t>
            </w:r>
            <w:r w:rsidR="004D3078">
              <w:t>11</w:t>
            </w:r>
          </w:p>
          <w:p w:rsidR="006E6EA9" w:rsidRDefault="00881671" w:rsidP="006E6EA9">
            <w:r>
              <w:t>Подготовительная - 2</w:t>
            </w:r>
            <w:r w:rsidR="004D3078">
              <w:t>1</w:t>
            </w:r>
          </w:p>
          <w:p w:rsidR="006E6EA9" w:rsidRPr="00055221" w:rsidRDefault="00881671" w:rsidP="004D3078">
            <w:r>
              <w:t>Специальная - 2</w:t>
            </w:r>
            <w:r w:rsidR="004D3078">
              <w:t>5</w:t>
            </w:r>
          </w:p>
        </w:tc>
      </w:tr>
    </w:tbl>
    <w:p w:rsidR="007601FB" w:rsidRDefault="007601FB" w:rsidP="00AF2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296A" w:rsidRPr="009C6BF5" w:rsidRDefault="00AF296A" w:rsidP="00AF2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Посещае</w:t>
      </w:r>
      <w:r w:rsidR="001F11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мость МДОУ «Детский сад №1» 202</w:t>
      </w:r>
      <w:r w:rsidR="00856E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9C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 (по норме 10 человек)</w:t>
      </w:r>
    </w:p>
    <w:p w:rsidR="00AF296A" w:rsidRPr="009C6BF5" w:rsidRDefault="00AF296A" w:rsidP="00AF2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785"/>
        <w:gridCol w:w="904"/>
      </w:tblGrid>
      <w:tr w:rsidR="00E53825" w:rsidRPr="009C6BF5" w:rsidTr="004B4ACD">
        <w:trPr>
          <w:trHeight w:val="274"/>
        </w:trPr>
        <w:tc>
          <w:tcPr>
            <w:tcW w:w="882" w:type="pct"/>
          </w:tcPr>
          <w:p w:rsidR="00E53825" w:rsidRPr="009C6BF5" w:rsidRDefault="00E53825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05.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right w:val="single" w:sz="4" w:space="0" w:color="auto"/>
            </w:tcBorders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06.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07-08.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09.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:rsidR="00E53825" w:rsidRPr="009A5E64" w:rsidRDefault="00E53825" w:rsidP="00856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6E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:rsidR="00E53825" w:rsidRPr="009A5E64" w:rsidRDefault="00E53825" w:rsidP="001E6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E6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F97613" w:rsidRPr="009C6BF5" w:rsidTr="004B4ACD">
        <w:trPr>
          <w:trHeight w:val="548"/>
        </w:trPr>
        <w:tc>
          <w:tcPr>
            <w:tcW w:w="882" w:type="pct"/>
          </w:tcPr>
          <w:p w:rsidR="00F97613" w:rsidRPr="009C6BF5" w:rsidRDefault="00F97613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Младшая </w:t>
            </w:r>
          </w:p>
          <w:p w:rsidR="00F97613" w:rsidRPr="009C6BF5" w:rsidRDefault="00F97613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28" w:type="pct"/>
            <w:vAlign w:val="center"/>
          </w:tcPr>
          <w:p w:rsidR="00F97613" w:rsidRPr="009C6BF5" w:rsidRDefault="004D3078" w:rsidP="00D23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32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46" w:type="pct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</w:tr>
      <w:tr w:rsidR="00F97613" w:rsidRPr="009C6BF5" w:rsidTr="004B4ACD">
        <w:trPr>
          <w:trHeight w:val="537"/>
        </w:trPr>
        <w:tc>
          <w:tcPr>
            <w:tcW w:w="882" w:type="pct"/>
          </w:tcPr>
          <w:p w:rsidR="00F97613" w:rsidRPr="009C6BF5" w:rsidRDefault="00F97613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</w:t>
            </w:r>
          </w:p>
          <w:p w:rsidR="00F97613" w:rsidRPr="009C6BF5" w:rsidRDefault="00F97613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28" w:type="pct"/>
            <w:vAlign w:val="center"/>
          </w:tcPr>
          <w:p w:rsidR="00F97613" w:rsidRPr="009C6BF5" w:rsidRDefault="004D3078" w:rsidP="00235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32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97613" w:rsidRPr="009C6BF5" w:rsidRDefault="004D3078" w:rsidP="00251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46" w:type="pct"/>
            <w:vAlign w:val="center"/>
          </w:tcPr>
          <w:p w:rsidR="00F97613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</w:t>
            </w:r>
          </w:p>
        </w:tc>
      </w:tr>
      <w:tr w:rsidR="004B4ACD" w:rsidRPr="009C6BF5" w:rsidTr="004B4ACD">
        <w:trPr>
          <w:trHeight w:val="548"/>
        </w:trPr>
        <w:tc>
          <w:tcPr>
            <w:tcW w:w="882" w:type="pct"/>
          </w:tcPr>
          <w:p w:rsidR="004B4ACD" w:rsidRPr="009C6BF5" w:rsidRDefault="004B4ACD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</w:t>
            </w:r>
          </w:p>
          <w:p w:rsidR="004B4ACD" w:rsidRPr="009C6BF5" w:rsidRDefault="004B4ACD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28" w:type="pct"/>
            <w:vAlign w:val="center"/>
          </w:tcPr>
          <w:p w:rsidR="004B4ACD" w:rsidRPr="009C6BF5" w:rsidRDefault="004D3078" w:rsidP="004B4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32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3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46" w:type="pct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1482</w:t>
            </w:r>
          </w:p>
        </w:tc>
      </w:tr>
      <w:tr w:rsidR="004B4ACD" w:rsidRPr="009C6BF5" w:rsidTr="004B4ACD">
        <w:trPr>
          <w:trHeight w:val="834"/>
        </w:trPr>
        <w:tc>
          <w:tcPr>
            <w:tcW w:w="882" w:type="pct"/>
          </w:tcPr>
          <w:p w:rsidR="004B4ACD" w:rsidRPr="009C6BF5" w:rsidRDefault="004B4ACD" w:rsidP="006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328" w:type="pct"/>
            <w:vAlign w:val="center"/>
          </w:tcPr>
          <w:p w:rsidR="004B4ACD" w:rsidRPr="009C6BF5" w:rsidRDefault="004D3078" w:rsidP="004B4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32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28" w:type="pct"/>
            <w:shd w:val="clear" w:color="auto" w:fill="FFFFFF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46" w:type="pct"/>
            <w:vAlign w:val="center"/>
          </w:tcPr>
          <w:p w:rsidR="004B4ACD" w:rsidRPr="009C6BF5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</w:tr>
      <w:tr w:rsidR="004B4ACD" w:rsidRPr="009C6BF5" w:rsidTr="004B4ACD">
        <w:trPr>
          <w:trHeight w:val="108"/>
        </w:trPr>
        <w:tc>
          <w:tcPr>
            <w:tcW w:w="8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CD" w:rsidRPr="009C6BF5" w:rsidRDefault="004B4ACD" w:rsidP="008E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D" w:rsidRPr="009C6BF5" w:rsidRDefault="004D3078" w:rsidP="004B4A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CD" w:rsidRDefault="004D3078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ACD" w:rsidRDefault="004B4ACD" w:rsidP="00E9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7E12" w:rsidRPr="009C6BF5" w:rsidRDefault="00937E12" w:rsidP="00AF2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F50" w:rsidRDefault="00235F50" w:rsidP="00D039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5F50" w:rsidRDefault="00235F50" w:rsidP="00D039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5F50" w:rsidRDefault="00235F50" w:rsidP="00D039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2CE" w:rsidRDefault="00C152CE" w:rsidP="00D039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lastRenderedPageBreak/>
        <w:t>Сведения о случаях травматизма воспитанников</w:t>
      </w:r>
    </w:p>
    <w:p w:rsidR="00902C95" w:rsidRPr="009C6BF5" w:rsidRDefault="00902C95" w:rsidP="00D039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0"/>
        <w:gridCol w:w="2108"/>
        <w:gridCol w:w="2693"/>
        <w:gridCol w:w="2591"/>
      </w:tblGrid>
      <w:tr w:rsidR="001F1179" w:rsidRPr="009C6BF5" w:rsidTr="00CA7483">
        <w:trPr>
          <w:trHeight w:val="364"/>
        </w:trPr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179" w:rsidRPr="009C6BF5" w:rsidRDefault="001F1179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Виды травматизма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1179" w:rsidRPr="00902C95" w:rsidRDefault="001F1179" w:rsidP="005F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5F7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1179" w:rsidRPr="00902C95" w:rsidRDefault="001F1179" w:rsidP="005F7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F75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79" w:rsidRPr="00902C95" w:rsidRDefault="001F1179" w:rsidP="005F7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F75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A3B54" w:rsidRPr="0044720B" w:rsidTr="00CA7483">
        <w:trPr>
          <w:trHeight w:val="227"/>
        </w:trPr>
        <w:tc>
          <w:tcPr>
            <w:tcW w:w="13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B54" w:rsidRPr="009C6BF5" w:rsidRDefault="009A3B54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3B54" w:rsidRPr="009C6BF5" w:rsidRDefault="009A3B54" w:rsidP="00CA74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число случаев</w:t>
            </w:r>
          </w:p>
        </w:tc>
        <w:tc>
          <w:tcPr>
            <w:tcW w:w="1295" w:type="pct"/>
          </w:tcPr>
          <w:p w:rsidR="009A3B54" w:rsidRPr="009C6BF5" w:rsidRDefault="009A3B54" w:rsidP="009A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20B" w:rsidRPr="009C6BF5" w:rsidTr="00CA7483">
        <w:trPr>
          <w:trHeight w:val="202"/>
        </w:trPr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20B" w:rsidRPr="009C6BF5" w:rsidRDefault="0044720B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случаев травматизма 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20B" w:rsidRPr="009C6BF5" w:rsidRDefault="00B10423" w:rsidP="0093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20B" w:rsidRPr="009C6BF5" w:rsidRDefault="0044720B" w:rsidP="009A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4720B" w:rsidRPr="00CA7483" w:rsidRDefault="00CA7483" w:rsidP="00CA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720B" w:rsidRPr="009C6BF5" w:rsidTr="00CA7483">
        <w:trPr>
          <w:trHeight w:val="202"/>
        </w:trPr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20B" w:rsidRPr="009C6BF5" w:rsidRDefault="0044720B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44720B" w:rsidRPr="009C6BF5" w:rsidRDefault="0044720B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зафиксировано во время образовательного процесса 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20B" w:rsidRPr="009C6BF5" w:rsidRDefault="00B10423" w:rsidP="0093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20B" w:rsidRPr="009C6BF5" w:rsidRDefault="0044720B" w:rsidP="009A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4720B" w:rsidRPr="009C6BF5" w:rsidRDefault="00CA7483" w:rsidP="00CA7483">
            <w:pPr>
              <w:jc w:val="center"/>
            </w:pPr>
            <w:r>
              <w:t>-</w:t>
            </w:r>
          </w:p>
        </w:tc>
      </w:tr>
      <w:tr w:rsidR="0044720B" w:rsidRPr="009C6BF5" w:rsidTr="00CA7483">
        <w:trPr>
          <w:trHeight w:val="202"/>
        </w:trPr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20B" w:rsidRPr="009C6BF5" w:rsidRDefault="0044720B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зафиксировано вне образовательного учреждения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20B" w:rsidRPr="009C6BF5" w:rsidRDefault="00B10423" w:rsidP="0093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20B" w:rsidRPr="009C6BF5" w:rsidRDefault="0044720B" w:rsidP="009A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4720B" w:rsidRPr="009C6BF5" w:rsidRDefault="00CA7483" w:rsidP="00CA7483">
            <w:pPr>
              <w:jc w:val="center"/>
            </w:pPr>
            <w:r>
              <w:t>-</w:t>
            </w:r>
          </w:p>
        </w:tc>
      </w:tr>
      <w:tr w:rsidR="0044720B" w:rsidRPr="009C6BF5" w:rsidTr="00CA7483">
        <w:trPr>
          <w:trHeight w:val="211"/>
        </w:trPr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20B" w:rsidRPr="009C6BF5" w:rsidRDefault="0044720B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— в том числе оформлено актами Н-2 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20B" w:rsidRPr="009C6BF5" w:rsidRDefault="00B10423" w:rsidP="0093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20B" w:rsidRPr="009C6BF5" w:rsidRDefault="0044720B" w:rsidP="009A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4720B" w:rsidRPr="009C6BF5" w:rsidRDefault="00CA7483" w:rsidP="00CA7483">
            <w:pPr>
              <w:jc w:val="center"/>
            </w:pPr>
            <w:r>
              <w:t>-</w:t>
            </w:r>
          </w:p>
        </w:tc>
      </w:tr>
      <w:tr w:rsidR="0044720B" w:rsidRPr="009C6BF5" w:rsidTr="00CA7483">
        <w:trPr>
          <w:trHeight w:val="211"/>
        </w:trPr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20B" w:rsidRPr="009C6BF5" w:rsidRDefault="0044720B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Число дорожно-транспортных происшествий, участниками которых были воспитанники ОУ   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20B" w:rsidRPr="009C6BF5" w:rsidRDefault="00B10423" w:rsidP="0093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20B" w:rsidRPr="009C6BF5" w:rsidRDefault="0044720B" w:rsidP="009A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0B" w:rsidRPr="009C6BF5" w:rsidRDefault="00CA7483" w:rsidP="00CA7483">
            <w:pPr>
              <w:jc w:val="center"/>
            </w:pPr>
            <w:r>
              <w:t>-</w:t>
            </w:r>
          </w:p>
        </w:tc>
      </w:tr>
    </w:tbl>
    <w:p w:rsidR="00937E12" w:rsidRPr="009C6BF5" w:rsidRDefault="00937E12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C0303" w:rsidRDefault="00C152CE" w:rsidP="003E7700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Таким образом, качественные показатели здоровья, физического развития и физической подготовленности выявили положительную тенденцию, обусловленную очевидностью системы </w:t>
      </w:r>
      <w:proofErr w:type="spellStart"/>
      <w:r w:rsidRPr="009C6BF5">
        <w:rPr>
          <w:rFonts w:ascii="Times New Roman" w:hAnsi="Times New Roman" w:cs="Times New Roman"/>
          <w:sz w:val="20"/>
          <w:szCs w:val="20"/>
        </w:rPr>
        <w:t>здоровьесберегающей</w:t>
      </w:r>
      <w:proofErr w:type="spellEnd"/>
      <w:r w:rsidRPr="009C6BF5">
        <w:rPr>
          <w:rFonts w:ascii="Times New Roman" w:hAnsi="Times New Roman" w:cs="Times New Roman"/>
          <w:sz w:val="20"/>
          <w:szCs w:val="20"/>
        </w:rPr>
        <w:t xml:space="preserve"> направленности образовательного процесса.</w:t>
      </w:r>
    </w:p>
    <w:p w:rsidR="008C0303" w:rsidRDefault="008C0303" w:rsidP="000F3C2D">
      <w:pPr>
        <w:jc w:val="center"/>
        <w:rPr>
          <w:rFonts w:ascii="Times New Roman" w:hAnsi="Times New Roman"/>
          <w:b/>
          <w:sz w:val="20"/>
          <w:szCs w:val="20"/>
        </w:rPr>
      </w:pPr>
    </w:p>
    <w:p w:rsidR="004728F0" w:rsidRPr="000F3C2D" w:rsidRDefault="004728F0" w:rsidP="004728F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C6BF5">
        <w:rPr>
          <w:rFonts w:ascii="Times New Roman" w:hAnsi="Times New Roman"/>
          <w:b/>
          <w:sz w:val="20"/>
          <w:szCs w:val="20"/>
        </w:rPr>
        <w:t>О логопедическом сопровождении детей МДОУ №1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4728F0" w:rsidRPr="009C6BF5" w:rsidRDefault="004728F0" w:rsidP="004728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ab/>
        <w:t xml:space="preserve">Логопедическое сопровождение детей с ОВЗ в МДОУ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«Детский сад </w:t>
      </w:r>
      <w:r w:rsidRPr="009C6BF5">
        <w:rPr>
          <w:rFonts w:ascii="Times New Roman" w:eastAsia="Calibri" w:hAnsi="Times New Roman" w:cs="Times New Roman"/>
          <w:sz w:val="20"/>
          <w:szCs w:val="20"/>
        </w:rPr>
        <w:t>№1</w:t>
      </w:r>
      <w:r>
        <w:rPr>
          <w:rFonts w:ascii="Times New Roman" w:eastAsia="Calibri" w:hAnsi="Times New Roman" w:cs="Times New Roman"/>
          <w:sz w:val="20"/>
          <w:szCs w:val="20"/>
        </w:rPr>
        <w:t>»</w:t>
      </w:r>
      <w:r w:rsidRPr="009C6BF5">
        <w:rPr>
          <w:rFonts w:ascii="Times New Roman" w:eastAsia="Calibri" w:hAnsi="Times New Roman" w:cs="Times New Roman"/>
          <w:sz w:val="20"/>
          <w:szCs w:val="20"/>
        </w:rPr>
        <w:t xml:space="preserve"> осуществляется </w:t>
      </w:r>
      <w:proofErr w:type="gramStart"/>
      <w:r w:rsidRPr="009C6BF5">
        <w:rPr>
          <w:rFonts w:ascii="Times New Roman" w:eastAsia="Calibri" w:hAnsi="Times New Roman" w:cs="Times New Roman"/>
          <w:sz w:val="20"/>
          <w:szCs w:val="20"/>
        </w:rPr>
        <w:t>через</w:t>
      </w:r>
      <w:proofErr w:type="gramEnd"/>
      <w:r w:rsidRPr="009C6BF5">
        <w:rPr>
          <w:rFonts w:ascii="Times New Roman" w:eastAsia="Calibri" w:hAnsi="Times New Roman" w:cs="Times New Roman"/>
          <w:sz w:val="20"/>
          <w:szCs w:val="20"/>
        </w:rPr>
        <w:t>:</w:t>
      </w:r>
    </w:p>
    <w:p w:rsidR="004728F0" w:rsidRPr="009C6BF5" w:rsidRDefault="004728F0" w:rsidP="004728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728F0" w:rsidRPr="009C6BF5" w:rsidRDefault="004728F0" w:rsidP="004728F0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>- логопедическое обследование речевых расстройств у детей; подготовка логопедических заключений к прохождению ПМПК и при получении ИПР (инвалидности);</w:t>
      </w:r>
    </w:p>
    <w:p w:rsidR="004728F0" w:rsidRPr="009C6BF5" w:rsidRDefault="004728F0" w:rsidP="004728F0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>- определение индивидуальных рекомендаций по речевому р</w:t>
      </w:r>
      <w:r>
        <w:rPr>
          <w:rFonts w:ascii="Times New Roman" w:eastAsia="Calibri" w:hAnsi="Times New Roman" w:cs="Times New Roman"/>
          <w:sz w:val="20"/>
          <w:szCs w:val="20"/>
        </w:rPr>
        <w:t xml:space="preserve">азвитию детей для педагогов и </w:t>
      </w:r>
      <w:r w:rsidRPr="009C6BF5">
        <w:rPr>
          <w:rFonts w:ascii="Times New Roman" w:eastAsia="Calibri" w:hAnsi="Times New Roman" w:cs="Times New Roman"/>
          <w:sz w:val="20"/>
          <w:szCs w:val="20"/>
        </w:rPr>
        <w:t>родителей;</w:t>
      </w:r>
    </w:p>
    <w:p w:rsidR="004728F0" w:rsidRPr="009C6BF5" w:rsidRDefault="004728F0" w:rsidP="004728F0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>- консультирование родителей по результатам обследования их ребёнка, а также по  вопросам  развития речи дошкольников, консультативные занятия для детей  и их родителей;</w:t>
      </w:r>
    </w:p>
    <w:p w:rsidR="004728F0" w:rsidRPr="009C6BF5" w:rsidRDefault="004728F0" w:rsidP="004728F0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 xml:space="preserve">- индивидуальные логопедические занятия с детьми, имеющими нарушения произносительной стороны речи; </w:t>
      </w:r>
    </w:p>
    <w:p w:rsidR="004728F0" w:rsidRPr="009C6BF5" w:rsidRDefault="004728F0" w:rsidP="004728F0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>- занятия с малой подгруппой детей по закреплению навыков правильного произношения, коррекции нарушений развития фонематических функций;</w:t>
      </w:r>
    </w:p>
    <w:p w:rsidR="004728F0" w:rsidRPr="009C6BF5" w:rsidRDefault="004728F0" w:rsidP="004728F0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BF5">
        <w:rPr>
          <w:rFonts w:ascii="Times New Roman" w:eastAsia="Calibri" w:hAnsi="Times New Roman" w:cs="Times New Roman"/>
          <w:sz w:val="20"/>
          <w:szCs w:val="20"/>
        </w:rPr>
        <w:t xml:space="preserve">-  разъяснение логопедических знаний среди педагогов, родителей. </w:t>
      </w: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8"/>
        <w:gridCol w:w="1187"/>
        <w:gridCol w:w="1187"/>
        <w:gridCol w:w="1187"/>
        <w:gridCol w:w="1188"/>
      </w:tblGrid>
      <w:tr w:rsidR="004728F0" w:rsidRPr="00E90A5F" w:rsidTr="00D34B53"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</w:p>
        </w:tc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 w:rsidRPr="00E90A5F">
              <w:rPr>
                <w:rFonts w:eastAsia="Calibri"/>
              </w:rPr>
              <w:t>Общее количество воспитанников, посещающих детский сад (3-7 лет)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 w:rsidRPr="00E90A5F">
              <w:rPr>
                <w:rFonts w:eastAsia="Calibri"/>
              </w:rPr>
              <w:t>ОНР, ТНР</w:t>
            </w:r>
          </w:p>
        </w:tc>
        <w:tc>
          <w:tcPr>
            <w:tcW w:w="1188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 w:rsidRPr="00E90A5F">
              <w:rPr>
                <w:rFonts w:eastAsia="Calibri"/>
              </w:rPr>
              <w:t>ФФНР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 w:rsidRPr="00E90A5F">
              <w:rPr>
                <w:rFonts w:eastAsia="Calibri"/>
              </w:rPr>
              <w:t>ФНР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>
              <w:rPr>
                <w:rFonts w:eastAsia="Calibri"/>
              </w:rPr>
              <w:t>ЗРР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нарушения </w:t>
            </w:r>
            <w:proofErr w:type="spellStart"/>
            <w:r>
              <w:rPr>
                <w:rFonts w:eastAsia="Calibri"/>
              </w:rPr>
              <w:t>темпоритмической</w:t>
            </w:r>
            <w:proofErr w:type="spellEnd"/>
            <w:r>
              <w:rPr>
                <w:rFonts w:eastAsia="Calibri"/>
              </w:rPr>
              <w:t xml:space="preserve"> организации речи: заикание, </w:t>
            </w:r>
            <w:proofErr w:type="spellStart"/>
            <w:r>
              <w:rPr>
                <w:rFonts w:eastAsia="Calibri"/>
              </w:rPr>
              <w:t>брадилалия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тахилалия</w:t>
            </w:r>
            <w:proofErr w:type="spellEnd"/>
          </w:p>
        </w:tc>
        <w:tc>
          <w:tcPr>
            <w:tcW w:w="1188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>
              <w:rPr>
                <w:rFonts w:eastAsia="Calibri"/>
              </w:rPr>
              <w:t>физиологическая норма</w:t>
            </w:r>
          </w:p>
        </w:tc>
      </w:tr>
      <w:tr w:rsidR="004728F0" w:rsidRPr="00E90A5F" w:rsidTr="00D34B53"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>
              <w:rPr>
                <w:rFonts w:eastAsia="Calibri"/>
              </w:rPr>
              <w:t>Январь 2023 – май 2023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188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88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4728F0" w:rsidRPr="00E90A5F" w:rsidTr="00D34B53">
        <w:tc>
          <w:tcPr>
            <w:tcW w:w="1187" w:type="dxa"/>
          </w:tcPr>
          <w:p w:rsidR="004728F0" w:rsidRPr="00E90A5F" w:rsidRDefault="004728F0" w:rsidP="00D34B53">
            <w:pPr>
              <w:rPr>
                <w:rFonts w:eastAsia="Calibri"/>
              </w:rPr>
            </w:pPr>
            <w:r>
              <w:rPr>
                <w:rFonts w:eastAsia="Calibri"/>
              </w:rPr>
              <w:t>Сентябрь 2023 - декабрь 2023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188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</w:p>
        </w:tc>
        <w:tc>
          <w:tcPr>
            <w:tcW w:w="1187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88" w:type="dxa"/>
          </w:tcPr>
          <w:p w:rsidR="004728F0" w:rsidRPr="00E90A5F" w:rsidRDefault="004728F0" w:rsidP="00D34B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</w:tbl>
    <w:p w:rsidR="004728F0" w:rsidRDefault="004728F0" w:rsidP="004728F0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4728F0" w:rsidRPr="00895064" w:rsidRDefault="004728F0" w:rsidP="004728F0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4728F0" w:rsidRPr="00895064" w:rsidRDefault="004728F0" w:rsidP="004728F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 итогам диагностики более 59</w:t>
      </w:r>
      <w:r w:rsidRPr="00895064">
        <w:rPr>
          <w:rFonts w:ascii="Times New Roman" w:eastAsia="Calibri" w:hAnsi="Times New Roman" w:cs="Times New Roman"/>
          <w:sz w:val="20"/>
          <w:szCs w:val="20"/>
        </w:rPr>
        <w:t xml:space="preserve"> воспитанников детского сада нуждаются в логопедической помощи. Из</w:t>
      </w:r>
      <w:r>
        <w:rPr>
          <w:rFonts w:ascii="Times New Roman" w:eastAsia="Calibri" w:hAnsi="Times New Roman" w:cs="Times New Roman"/>
          <w:sz w:val="20"/>
          <w:szCs w:val="20"/>
        </w:rPr>
        <w:t xml:space="preserve"> них 28</w:t>
      </w:r>
      <w:r w:rsidRPr="00895064">
        <w:rPr>
          <w:rFonts w:ascii="Times New Roman" w:eastAsia="Calibri" w:hAnsi="Times New Roman" w:cs="Times New Roman"/>
          <w:sz w:val="20"/>
          <w:szCs w:val="20"/>
        </w:rPr>
        <w:t xml:space="preserve"> детей имеют тяжелые нарушения речи, </w:t>
      </w:r>
      <w:r>
        <w:rPr>
          <w:rFonts w:ascii="Times New Roman" w:eastAsia="Calibri" w:hAnsi="Times New Roman" w:cs="Times New Roman"/>
          <w:sz w:val="20"/>
          <w:szCs w:val="20"/>
        </w:rPr>
        <w:t>8 – нетяжелые, 23 ребенка имеют физиологическую норму развития речи.</w:t>
      </w:r>
    </w:p>
    <w:p w:rsidR="004728F0" w:rsidRPr="00895064" w:rsidRDefault="004728F0" w:rsidP="004728F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Согласно заключениям ПМПК, 59</w:t>
      </w:r>
      <w:r w:rsidRPr="00895064">
        <w:rPr>
          <w:rFonts w:ascii="Times New Roman" w:eastAsia="Calibri" w:hAnsi="Times New Roman" w:cs="Times New Roman"/>
          <w:sz w:val="20"/>
          <w:szCs w:val="20"/>
        </w:rPr>
        <w:t xml:space="preserve"> воспитанникам </w:t>
      </w:r>
      <w:proofErr w:type="gramStart"/>
      <w:r w:rsidRPr="00895064">
        <w:rPr>
          <w:rFonts w:ascii="Times New Roman" w:eastAsia="Calibri" w:hAnsi="Times New Roman" w:cs="Times New Roman"/>
          <w:sz w:val="20"/>
          <w:szCs w:val="20"/>
        </w:rPr>
        <w:t>рекомендована</w:t>
      </w:r>
      <w:proofErr w:type="gramEnd"/>
      <w:r w:rsidRPr="00895064">
        <w:rPr>
          <w:rFonts w:ascii="Times New Roman" w:eastAsia="Calibri" w:hAnsi="Times New Roman" w:cs="Times New Roman"/>
          <w:sz w:val="20"/>
          <w:szCs w:val="20"/>
        </w:rPr>
        <w:t xml:space="preserve"> АООП для </w:t>
      </w:r>
      <w:r>
        <w:rPr>
          <w:rFonts w:ascii="Times New Roman" w:eastAsia="Calibri" w:hAnsi="Times New Roman" w:cs="Times New Roman"/>
          <w:sz w:val="20"/>
          <w:szCs w:val="20"/>
        </w:rPr>
        <w:t>детей с нарушениями зрения, а 24</w:t>
      </w:r>
      <w:r w:rsidRPr="00895064">
        <w:rPr>
          <w:rFonts w:ascii="Times New Roman" w:eastAsia="Calibri" w:hAnsi="Times New Roman" w:cs="Times New Roman"/>
          <w:sz w:val="20"/>
          <w:szCs w:val="20"/>
        </w:rPr>
        <w:t xml:space="preserve"> детей нуждаются в разработке индивидуальной адаптированной общеобразовательной программы (ИАООП) или индивидуального образовательного маршрута (ИОМ) по причине сложной структуры дефекта и/или инвалидности. </w:t>
      </w:r>
    </w:p>
    <w:p w:rsidR="00B75177" w:rsidRPr="00862736" w:rsidRDefault="003D66A4" w:rsidP="00496F0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73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Отчет по адаптац</w:t>
      </w:r>
      <w:r w:rsidR="00E90A5F" w:rsidRPr="00862736">
        <w:rPr>
          <w:rFonts w:ascii="Times New Roman" w:hAnsi="Times New Roman" w:cs="Times New Roman"/>
          <w:b/>
          <w:sz w:val="20"/>
          <w:szCs w:val="20"/>
          <w:u w:val="single"/>
        </w:rPr>
        <w:t>ии детей второй младшей</w:t>
      </w:r>
      <w:r w:rsidRPr="00862736">
        <w:rPr>
          <w:rFonts w:ascii="Times New Roman" w:hAnsi="Times New Roman" w:cs="Times New Roman"/>
          <w:b/>
          <w:sz w:val="20"/>
          <w:szCs w:val="20"/>
          <w:u w:val="single"/>
        </w:rPr>
        <w:t xml:space="preserve"> группы </w:t>
      </w:r>
      <w:r w:rsidR="008654F2" w:rsidRPr="00862736">
        <w:rPr>
          <w:rFonts w:ascii="Times New Roman" w:hAnsi="Times New Roman" w:cs="Times New Roman"/>
          <w:b/>
          <w:sz w:val="20"/>
          <w:szCs w:val="20"/>
          <w:u w:val="single"/>
        </w:rPr>
        <w:t>к условиям детского сада.</w:t>
      </w:r>
    </w:p>
    <w:p w:rsidR="00B75177" w:rsidRPr="00DE7C4C" w:rsidRDefault="00B75177" w:rsidP="00496F03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Период адаптации: 01.09.2023г. – 22.09.2023г.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Группа: разновозрастная вторая младшая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Воспитатели: Шутова Л.П., Парфенова С.В.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 xml:space="preserve">Педагог-психолог: </w:t>
      </w:r>
      <w:proofErr w:type="spellStart"/>
      <w:r w:rsidRPr="00DE7C4C">
        <w:rPr>
          <w:rFonts w:ascii="Times New Roman" w:hAnsi="Times New Roman" w:cs="Times New Roman"/>
          <w:sz w:val="20"/>
          <w:szCs w:val="20"/>
        </w:rPr>
        <w:t>Едошина</w:t>
      </w:r>
      <w:proofErr w:type="spellEnd"/>
      <w:r w:rsidRPr="00DE7C4C">
        <w:rPr>
          <w:rFonts w:ascii="Times New Roman" w:hAnsi="Times New Roman" w:cs="Times New Roman"/>
          <w:sz w:val="20"/>
          <w:szCs w:val="20"/>
        </w:rPr>
        <w:t xml:space="preserve"> Т.А.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 xml:space="preserve">Адаптацию проходили 5 детей (Варвара В., Злата Т., </w:t>
      </w:r>
      <w:proofErr w:type="spellStart"/>
      <w:r w:rsidRPr="00DE7C4C">
        <w:rPr>
          <w:rFonts w:ascii="Times New Roman" w:hAnsi="Times New Roman" w:cs="Times New Roman"/>
          <w:sz w:val="20"/>
          <w:szCs w:val="20"/>
        </w:rPr>
        <w:t>Илария</w:t>
      </w:r>
      <w:proofErr w:type="spellEnd"/>
      <w:r w:rsidRPr="00DE7C4C">
        <w:rPr>
          <w:rFonts w:ascii="Times New Roman" w:hAnsi="Times New Roman" w:cs="Times New Roman"/>
          <w:sz w:val="20"/>
          <w:szCs w:val="20"/>
        </w:rPr>
        <w:t xml:space="preserve"> П., </w:t>
      </w:r>
      <w:proofErr w:type="spellStart"/>
      <w:r w:rsidRPr="00DE7C4C">
        <w:rPr>
          <w:rFonts w:ascii="Times New Roman" w:hAnsi="Times New Roman" w:cs="Times New Roman"/>
          <w:sz w:val="20"/>
          <w:szCs w:val="20"/>
        </w:rPr>
        <w:t>Амелина</w:t>
      </w:r>
      <w:proofErr w:type="spellEnd"/>
      <w:r w:rsidRPr="00DE7C4C">
        <w:rPr>
          <w:rFonts w:ascii="Times New Roman" w:hAnsi="Times New Roman" w:cs="Times New Roman"/>
          <w:sz w:val="20"/>
          <w:szCs w:val="20"/>
        </w:rPr>
        <w:t xml:space="preserve"> П., София И.)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- легкая степень адаптации (5 детей)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 xml:space="preserve"> Дети хорошо шли на контакт, достаточно легко переносили разлуку с родителями, отмечался нормальный аппетит и сон.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В октябре 2023г. поступил еще 1 ребенок (Алексей Р.)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- средняя степень адаптации (1 ребенок)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В первые дни адаптации отмечался неустойчивый эмоциональный фон, повышенный уровень тревожности. Испытывал трудности при взаимодействии со сверстниками.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Рекомендации: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- консультирование родителей по вопросам адаптации ребенка к детскому саду;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>- обеспечение индивидуального подхода и эмоциональной поддержки;</w:t>
      </w:r>
    </w:p>
    <w:p w:rsidR="00DE7C4C" w:rsidRPr="00DE7C4C" w:rsidRDefault="00DE7C4C" w:rsidP="00DE7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C4C">
        <w:rPr>
          <w:rFonts w:ascii="Times New Roman" w:hAnsi="Times New Roman" w:cs="Times New Roman"/>
          <w:sz w:val="20"/>
          <w:szCs w:val="20"/>
        </w:rPr>
        <w:t xml:space="preserve">- снижение уровня тревожности. </w:t>
      </w:r>
    </w:p>
    <w:p w:rsidR="009E7BD8" w:rsidRDefault="009E7BD8" w:rsidP="009E7BD8"/>
    <w:p w:rsidR="00537125" w:rsidRPr="009C6BF5" w:rsidRDefault="00537125" w:rsidP="00496F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764C5" w:rsidRPr="000F3C2D" w:rsidRDefault="002764C5" w:rsidP="00496F03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В МДОУ</w:t>
      </w:r>
      <w:r w:rsidR="00B10423">
        <w:rPr>
          <w:rFonts w:ascii="Times New Roman" w:hAnsi="Times New Roman" w:cs="Times New Roman"/>
          <w:b/>
          <w:sz w:val="20"/>
          <w:szCs w:val="20"/>
        </w:rPr>
        <w:t xml:space="preserve"> «Детский сад №1» </w:t>
      </w:r>
      <w:r w:rsidRPr="009C6BF5">
        <w:rPr>
          <w:rFonts w:ascii="Times New Roman" w:hAnsi="Times New Roman" w:cs="Times New Roman"/>
          <w:b/>
          <w:sz w:val="20"/>
          <w:szCs w:val="20"/>
        </w:rPr>
        <w:t>реализуются дополнительные образовательные программы, построенные на основе договоров сотрудничества с социальными институтами и образовательными учреждениями:</w:t>
      </w:r>
    </w:p>
    <w:p w:rsidR="006F23A5" w:rsidRPr="008C0303" w:rsidRDefault="002764C5" w:rsidP="00B10423">
      <w:pPr>
        <w:pStyle w:val="ad"/>
        <w:numPr>
          <w:ilvl w:val="0"/>
          <w:numId w:val="32"/>
        </w:numPr>
        <w:jc w:val="both"/>
      </w:pPr>
      <w:r w:rsidRPr="008C0303">
        <w:t>Музей изобразитель</w:t>
      </w:r>
      <w:r w:rsidR="006F23A5" w:rsidRPr="008C0303">
        <w:t>ных искусств Республики Карелия.</w:t>
      </w:r>
    </w:p>
    <w:p w:rsidR="002764C5" w:rsidRPr="009C6BF5" w:rsidRDefault="006F23A5" w:rsidP="00B10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 П</w:t>
      </w:r>
      <w:r w:rsidR="002764C5" w:rsidRPr="009C6BF5">
        <w:rPr>
          <w:rFonts w:ascii="Times New Roman" w:hAnsi="Times New Roman" w:cs="Times New Roman"/>
          <w:sz w:val="20"/>
          <w:szCs w:val="20"/>
        </w:rPr>
        <w:t>рограмма «Мы входим в мир прекрасного», дополняет образовательную программу циклом занятий, способствующих   развитию творчества и познавательно-речевой активности детей.</w:t>
      </w:r>
    </w:p>
    <w:p w:rsidR="006F23A5" w:rsidRPr="008C0303" w:rsidRDefault="002764C5" w:rsidP="00B10423">
      <w:pPr>
        <w:pStyle w:val="ad"/>
        <w:numPr>
          <w:ilvl w:val="0"/>
          <w:numId w:val="32"/>
        </w:numPr>
        <w:jc w:val="both"/>
        <w:rPr>
          <w:color w:val="FF0000"/>
        </w:rPr>
      </w:pPr>
      <w:r w:rsidRPr="008C0303">
        <w:t>Государственный Историко-архитектурный и этнограф</w:t>
      </w:r>
      <w:r w:rsidR="006F23A5" w:rsidRPr="008C0303">
        <w:t>ический музей-заповедник «Кижи».</w:t>
      </w:r>
    </w:p>
    <w:p w:rsidR="002764C5" w:rsidRPr="009C6BF5" w:rsidRDefault="006F23A5" w:rsidP="00B1042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 О</w:t>
      </w:r>
      <w:r w:rsidR="002764C5" w:rsidRPr="009C6BF5">
        <w:rPr>
          <w:rFonts w:ascii="Times New Roman" w:hAnsi="Times New Roman" w:cs="Times New Roman"/>
          <w:sz w:val="20"/>
          <w:szCs w:val="20"/>
        </w:rPr>
        <w:t>бразовательный цикл «Этнографический образ Карелии», направленный на знакомство с культурой и бытом Карелии: национальный фольклор, костюмы, игры, музыкальные инструменты. Обучению народным промыслам: плетению, изготовлению кукол и т.д.</w:t>
      </w:r>
      <w:r w:rsidR="002764C5" w:rsidRPr="009C6BF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6F23A5" w:rsidRPr="008C0303" w:rsidRDefault="00177E6B" w:rsidP="00B10423">
      <w:pPr>
        <w:pStyle w:val="ad"/>
        <w:numPr>
          <w:ilvl w:val="0"/>
          <w:numId w:val="32"/>
        </w:numPr>
        <w:jc w:val="both"/>
      </w:pPr>
      <w:r w:rsidRPr="008C0303">
        <w:t>Национальный музей Республики Карелия</w:t>
      </w:r>
      <w:r w:rsidR="006F23A5" w:rsidRPr="008C0303">
        <w:t>.</w:t>
      </w:r>
    </w:p>
    <w:p w:rsidR="00177E6B" w:rsidRPr="009C6BF5" w:rsidRDefault="00F77BC8" w:rsidP="00B10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 </w:t>
      </w:r>
      <w:r w:rsidR="006F23A5" w:rsidRPr="009C6BF5">
        <w:rPr>
          <w:rFonts w:ascii="Times New Roman" w:hAnsi="Times New Roman" w:cs="Times New Roman"/>
          <w:sz w:val="20"/>
          <w:szCs w:val="20"/>
        </w:rPr>
        <w:t>Д</w:t>
      </w:r>
      <w:r w:rsidRPr="009C6BF5">
        <w:rPr>
          <w:rFonts w:ascii="Times New Roman" w:hAnsi="Times New Roman" w:cs="Times New Roman"/>
          <w:sz w:val="20"/>
          <w:szCs w:val="20"/>
        </w:rPr>
        <w:t xml:space="preserve">ополняет образовательную программу циклом занятий по ознакомлению с окружающим миром. </w:t>
      </w:r>
    </w:p>
    <w:p w:rsidR="008C0303" w:rsidRDefault="006F23A5" w:rsidP="00B10423">
      <w:pPr>
        <w:pStyle w:val="ad"/>
        <w:numPr>
          <w:ilvl w:val="0"/>
          <w:numId w:val="32"/>
        </w:numPr>
      </w:pPr>
      <w:r w:rsidRPr="008C0303">
        <w:t>Карельская Государственная Ф</w:t>
      </w:r>
      <w:r w:rsidR="00177E6B" w:rsidRPr="008C0303">
        <w:t>илармония</w:t>
      </w:r>
      <w:r w:rsidRPr="008C0303">
        <w:t>.</w:t>
      </w:r>
      <w:r w:rsidR="008C0303">
        <w:t xml:space="preserve"> </w:t>
      </w:r>
    </w:p>
    <w:p w:rsidR="008C0303" w:rsidRPr="008C0303" w:rsidRDefault="006F23A5" w:rsidP="00B10423">
      <w:pPr>
        <w:pStyle w:val="ad"/>
        <w:ind w:left="1080"/>
      </w:pPr>
      <w:r w:rsidRPr="008C0303">
        <w:t>Программа «</w:t>
      </w:r>
      <w:r w:rsidR="009A2ECC">
        <w:t>Шедевры классической музыки</w:t>
      </w:r>
      <w:r w:rsidRPr="008C0303">
        <w:t>»</w:t>
      </w:r>
    </w:p>
    <w:p w:rsidR="006F23A5" w:rsidRPr="008C0303" w:rsidRDefault="00E90A5F" w:rsidP="00B10423">
      <w:pPr>
        <w:pStyle w:val="ad"/>
        <w:numPr>
          <w:ilvl w:val="0"/>
          <w:numId w:val="32"/>
        </w:numPr>
        <w:jc w:val="both"/>
      </w:pPr>
      <w:r w:rsidRPr="008C0303">
        <w:t>Центр детского чтения.</w:t>
      </w:r>
    </w:p>
    <w:p w:rsidR="002764C5" w:rsidRPr="009C6BF5" w:rsidRDefault="006F23A5" w:rsidP="00B10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 Д</w:t>
      </w:r>
      <w:r w:rsidR="002764C5" w:rsidRPr="009C6BF5">
        <w:rPr>
          <w:rFonts w:ascii="Times New Roman" w:hAnsi="Times New Roman" w:cs="Times New Roman"/>
          <w:sz w:val="20"/>
          <w:szCs w:val="20"/>
        </w:rPr>
        <w:t>ополняет образовательную программу ц</w:t>
      </w:r>
      <w:r w:rsidR="00B75177">
        <w:rPr>
          <w:rFonts w:ascii="Times New Roman" w:hAnsi="Times New Roman" w:cs="Times New Roman"/>
          <w:sz w:val="20"/>
          <w:szCs w:val="20"/>
        </w:rPr>
        <w:t xml:space="preserve">иклом занятий, способствующих </w:t>
      </w:r>
      <w:r w:rsidR="002764C5" w:rsidRPr="009C6BF5">
        <w:rPr>
          <w:rFonts w:ascii="Times New Roman" w:hAnsi="Times New Roman" w:cs="Times New Roman"/>
          <w:sz w:val="20"/>
          <w:szCs w:val="20"/>
        </w:rPr>
        <w:t>развитию творчества и познавательно-речевой активности детей.</w:t>
      </w:r>
    </w:p>
    <w:p w:rsidR="006F23A5" w:rsidRPr="008C0303" w:rsidRDefault="008C0303" w:rsidP="00B10423">
      <w:pPr>
        <w:pStyle w:val="ad"/>
        <w:numPr>
          <w:ilvl w:val="0"/>
          <w:numId w:val="32"/>
        </w:numPr>
        <w:jc w:val="both"/>
      </w:pPr>
      <w:r w:rsidRPr="008C0303">
        <w:t xml:space="preserve">Национальная библиотека РК (отдел Центр детского чтения, </w:t>
      </w:r>
      <w:r w:rsidR="006F23A5" w:rsidRPr="008C0303">
        <w:t>Библиотека для слепых</w:t>
      </w:r>
      <w:r w:rsidRPr="008C0303">
        <w:t>)</w:t>
      </w:r>
      <w:r w:rsidR="006F23A5" w:rsidRPr="008C0303">
        <w:t>.</w:t>
      </w:r>
    </w:p>
    <w:p w:rsidR="002764C5" w:rsidRPr="009C6BF5" w:rsidRDefault="006F23A5" w:rsidP="00B10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 Д</w:t>
      </w:r>
      <w:r w:rsidR="002764C5" w:rsidRPr="009C6BF5">
        <w:rPr>
          <w:rFonts w:ascii="Times New Roman" w:hAnsi="Times New Roman" w:cs="Times New Roman"/>
          <w:sz w:val="20"/>
          <w:szCs w:val="20"/>
        </w:rPr>
        <w:t>ополняет образовательную программу циклом сп</w:t>
      </w:r>
      <w:r w:rsidRPr="009C6BF5">
        <w:rPr>
          <w:rFonts w:ascii="Times New Roman" w:hAnsi="Times New Roman" w:cs="Times New Roman"/>
          <w:sz w:val="20"/>
          <w:szCs w:val="20"/>
        </w:rPr>
        <w:t>ециальных коррекционных занятий:</w:t>
      </w:r>
    </w:p>
    <w:p w:rsidR="006F23A5" w:rsidRPr="009C6BF5" w:rsidRDefault="006F23A5" w:rsidP="00B10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знакомство с тактильными книгами.</w:t>
      </w:r>
    </w:p>
    <w:p w:rsidR="00C62EE4" w:rsidRPr="00FD5901" w:rsidRDefault="00C62EE4">
      <w:pPr>
        <w:rPr>
          <w:rFonts w:ascii="Times New Roman" w:hAnsi="Times New Roman" w:cs="Times New Roman"/>
          <w:b/>
          <w:sz w:val="20"/>
          <w:szCs w:val="20"/>
        </w:rPr>
      </w:pPr>
    </w:p>
    <w:p w:rsidR="00895064" w:rsidRDefault="00895064">
      <w:pPr>
        <w:rPr>
          <w:rFonts w:ascii="Times New Roman" w:hAnsi="Times New Roman" w:cs="Times New Roman"/>
          <w:b/>
          <w:sz w:val="20"/>
          <w:szCs w:val="20"/>
        </w:rPr>
      </w:pPr>
    </w:p>
    <w:p w:rsidR="00895064" w:rsidRDefault="00895064">
      <w:pPr>
        <w:rPr>
          <w:rFonts w:ascii="Times New Roman" w:hAnsi="Times New Roman" w:cs="Times New Roman"/>
          <w:b/>
          <w:sz w:val="20"/>
          <w:szCs w:val="20"/>
        </w:rPr>
      </w:pPr>
    </w:p>
    <w:p w:rsidR="004728F0" w:rsidRDefault="004728F0">
      <w:pPr>
        <w:rPr>
          <w:rFonts w:ascii="Times New Roman" w:hAnsi="Times New Roman" w:cs="Times New Roman"/>
          <w:b/>
          <w:sz w:val="20"/>
          <w:szCs w:val="20"/>
        </w:rPr>
      </w:pPr>
    </w:p>
    <w:p w:rsidR="004728F0" w:rsidRDefault="004728F0">
      <w:pPr>
        <w:rPr>
          <w:rFonts w:ascii="Times New Roman" w:hAnsi="Times New Roman" w:cs="Times New Roman"/>
          <w:b/>
          <w:sz w:val="20"/>
          <w:szCs w:val="20"/>
        </w:rPr>
      </w:pPr>
    </w:p>
    <w:p w:rsidR="008812F7" w:rsidRDefault="008812F7">
      <w:pPr>
        <w:rPr>
          <w:rFonts w:ascii="Times New Roman" w:hAnsi="Times New Roman" w:cs="Times New Roman"/>
          <w:b/>
          <w:sz w:val="20"/>
          <w:szCs w:val="20"/>
        </w:rPr>
      </w:pPr>
    </w:p>
    <w:p w:rsidR="007F7E2D" w:rsidRDefault="007F7E2D">
      <w:pPr>
        <w:rPr>
          <w:rFonts w:ascii="Times New Roman" w:hAnsi="Times New Roman" w:cs="Times New Roman"/>
          <w:b/>
          <w:sz w:val="20"/>
          <w:szCs w:val="20"/>
        </w:rPr>
      </w:pPr>
    </w:p>
    <w:p w:rsidR="007F7E2D" w:rsidRDefault="007F7E2D">
      <w:pPr>
        <w:rPr>
          <w:rFonts w:ascii="Times New Roman" w:hAnsi="Times New Roman" w:cs="Times New Roman"/>
          <w:b/>
          <w:sz w:val="20"/>
          <w:szCs w:val="20"/>
        </w:rPr>
      </w:pPr>
    </w:p>
    <w:p w:rsidR="007F7E2D" w:rsidRDefault="007F7E2D">
      <w:pPr>
        <w:rPr>
          <w:rFonts w:ascii="Times New Roman" w:hAnsi="Times New Roman" w:cs="Times New Roman"/>
          <w:b/>
          <w:sz w:val="20"/>
          <w:szCs w:val="20"/>
        </w:rPr>
      </w:pPr>
    </w:p>
    <w:p w:rsidR="007F7E2D" w:rsidRDefault="007F7E2D">
      <w:pPr>
        <w:rPr>
          <w:rFonts w:ascii="Times New Roman" w:hAnsi="Times New Roman" w:cs="Times New Roman"/>
          <w:b/>
          <w:sz w:val="20"/>
          <w:szCs w:val="20"/>
        </w:rPr>
      </w:pPr>
    </w:p>
    <w:p w:rsidR="008812F7" w:rsidRDefault="008812F7">
      <w:pPr>
        <w:rPr>
          <w:rFonts w:ascii="Times New Roman" w:hAnsi="Times New Roman" w:cs="Times New Roman"/>
          <w:b/>
          <w:sz w:val="20"/>
          <w:szCs w:val="20"/>
        </w:rPr>
      </w:pPr>
    </w:p>
    <w:p w:rsidR="004D3F03" w:rsidRPr="009A2ECC" w:rsidRDefault="0054732C">
      <w:pPr>
        <w:rPr>
          <w:rFonts w:ascii="Times New Roman" w:hAnsi="Times New Roman" w:cs="Times New Roman"/>
          <w:b/>
          <w:sz w:val="20"/>
          <w:szCs w:val="20"/>
        </w:rPr>
      </w:pPr>
      <w:r w:rsidRPr="00A04FF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Проекты в </w:t>
      </w:r>
      <w:r w:rsidR="00F7448E" w:rsidRPr="00A04FFE">
        <w:rPr>
          <w:rFonts w:ascii="Times New Roman" w:hAnsi="Times New Roman" w:cs="Times New Roman"/>
          <w:b/>
          <w:sz w:val="20"/>
          <w:szCs w:val="20"/>
        </w:rPr>
        <w:t>М</w:t>
      </w:r>
      <w:r w:rsidRPr="00A04FFE">
        <w:rPr>
          <w:rFonts w:ascii="Times New Roman" w:hAnsi="Times New Roman" w:cs="Times New Roman"/>
          <w:b/>
          <w:sz w:val="20"/>
          <w:szCs w:val="20"/>
        </w:rPr>
        <w:t>ДОУ</w:t>
      </w:r>
    </w:p>
    <w:p w:rsidR="004D3F03" w:rsidRPr="009C6BF5" w:rsidRDefault="004D3F03">
      <w:pPr>
        <w:rPr>
          <w:rFonts w:ascii="Times New Roman" w:hAnsi="Times New Roman" w:cs="Times New Roman"/>
          <w:b/>
          <w:sz w:val="20"/>
          <w:szCs w:val="20"/>
        </w:rPr>
      </w:pPr>
      <w:r w:rsidRPr="009A2ECC">
        <w:rPr>
          <w:rFonts w:ascii="Times New Roman" w:hAnsi="Times New Roman" w:cs="Times New Roman"/>
          <w:b/>
          <w:sz w:val="20"/>
          <w:szCs w:val="20"/>
        </w:rPr>
        <w:t>20</w:t>
      </w:r>
      <w:r w:rsidR="00F7448E">
        <w:rPr>
          <w:rFonts w:ascii="Times New Roman" w:hAnsi="Times New Roman" w:cs="Times New Roman"/>
          <w:b/>
          <w:sz w:val="20"/>
          <w:szCs w:val="20"/>
        </w:rPr>
        <w:t>2</w:t>
      </w:r>
      <w:r w:rsidR="00B94627">
        <w:rPr>
          <w:rFonts w:ascii="Times New Roman" w:hAnsi="Times New Roman" w:cs="Times New Roman"/>
          <w:b/>
          <w:sz w:val="20"/>
          <w:szCs w:val="20"/>
        </w:rPr>
        <w:t>3</w:t>
      </w:r>
      <w:r w:rsidR="00F7448E">
        <w:rPr>
          <w:rFonts w:ascii="Times New Roman" w:hAnsi="Times New Roman" w:cs="Times New Roman"/>
          <w:b/>
          <w:sz w:val="20"/>
          <w:szCs w:val="20"/>
        </w:rPr>
        <w:t>-202</w:t>
      </w:r>
      <w:r w:rsidR="00B94627">
        <w:rPr>
          <w:rFonts w:ascii="Times New Roman" w:hAnsi="Times New Roman" w:cs="Times New Roman"/>
          <w:b/>
          <w:sz w:val="20"/>
          <w:szCs w:val="20"/>
        </w:rPr>
        <w:t>4</w:t>
      </w:r>
      <w:r w:rsidR="004833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6BF5" w:rsidRPr="009A2ECC">
        <w:rPr>
          <w:rFonts w:ascii="Times New Roman" w:hAnsi="Times New Roman" w:cs="Times New Roman"/>
          <w:b/>
          <w:sz w:val="20"/>
          <w:szCs w:val="20"/>
        </w:rPr>
        <w:t>учебный год</w:t>
      </w:r>
    </w:p>
    <w:tbl>
      <w:tblPr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5"/>
        <w:gridCol w:w="2984"/>
        <w:gridCol w:w="2554"/>
      </w:tblGrid>
      <w:tr w:rsidR="00CE783D" w:rsidRPr="009C6BF5" w:rsidTr="00CE783D">
        <w:trPr>
          <w:trHeight w:val="274"/>
        </w:trPr>
        <w:tc>
          <w:tcPr>
            <w:tcW w:w="2218" w:type="pct"/>
            <w:shd w:val="clear" w:color="auto" w:fill="F2F2F2"/>
          </w:tcPr>
          <w:p w:rsidR="00CE783D" w:rsidRPr="009C6BF5" w:rsidRDefault="00CE783D" w:rsidP="00A4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99" w:type="pct"/>
            <w:shd w:val="clear" w:color="auto" w:fill="F2F2F2"/>
          </w:tcPr>
          <w:p w:rsidR="00CE783D" w:rsidRPr="009C6BF5" w:rsidRDefault="00CE783D" w:rsidP="00A4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1283" w:type="pct"/>
            <w:shd w:val="clear" w:color="auto" w:fill="F2F2F2"/>
          </w:tcPr>
          <w:p w:rsidR="00CE783D" w:rsidRPr="009C6BF5" w:rsidRDefault="00CE783D" w:rsidP="00A4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  <w:vAlign w:val="center"/>
          </w:tcPr>
          <w:p w:rsidR="00CE783D" w:rsidRPr="00115D4E" w:rsidRDefault="00CE783D" w:rsidP="0011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sz w:val="20"/>
                <w:szCs w:val="20"/>
              </w:rPr>
              <w:t>Народный фольклор как средство патриотического воспитания младших дошкольников</w:t>
            </w:r>
          </w:p>
          <w:p w:rsidR="00CE783D" w:rsidRPr="00115D4E" w:rsidRDefault="00CE783D" w:rsidP="001A2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Шутова Людмила Петровна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  <w:vAlign w:val="center"/>
          </w:tcPr>
          <w:p w:rsidR="00CE783D" w:rsidRPr="00115D4E" w:rsidRDefault="00CE783D" w:rsidP="0011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sz w:val="20"/>
                <w:szCs w:val="20"/>
              </w:rPr>
              <w:t>Народный фольклор как средство патриотического воспитания младших дошкольников</w:t>
            </w:r>
          </w:p>
          <w:p w:rsidR="00CE783D" w:rsidRPr="00115D4E" w:rsidRDefault="00CE783D" w:rsidP="001A2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Парфенова Светлана Викторовна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  <w:vAlign w:val="center"/>
          </w:tcPr>
          <w:p w:rsidR="00CE783D" w:rsidRPr="00115D4E" w:rsidRDefault="00CE783D" w:rsidP="00115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sz w:val="20"/>
                <w:szCs w:val="20"/>
              </w:rPr>
              <w:t>Роль дидактических пособий в развитии зрительного восприятия и зрительно – пространственной ориентировки у детей младшего дошкольного возраста с нарушением зрения.</w:t>
            </w:r>
          </w:p>
          <w:p w:rsidR="00CE783D" w:rsidRPr="00115D4E" w:rsidRDefault="00CE783D" w:rsidP="00F74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655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Неманова Анна Валерьевна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учитель-дефектолог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</w:tcPr>
          <w:p w:rsidR="00CE783D" w:rsidRPr="00115D4E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783D" w:rsidRPr="00115D4E" w:rsidRDefault="00CE783D" w:rsidP="001A2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sz w:val="20"/>
                <w:szCs w:val="20"/>
              </w:rPr>
              <w:t>«Воспитание у детей бережного отношения к природе через наблюдения на прогулках»</w:t>
            </w:r>
          </w:p>
          <w:p w:rsidR="00CE783D" w:rsidRPr="00115D4E" w:rsidRDefault="00CE783D" w:rsidP="001A289B">
            <w:pPr>
              <w:tabs>
                <w:tab w:val="left" w:pos="16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0946">
              <w:rPr>
                <w:rFonts w:ascii="Times New Roman" w:hAnsi="Times New Roman"/>
                <w:sz w:val="20"/>
                <w:szCs w:val="20"/>
              </w:rPr>
              <w:t>Гловяк</w:t>
            </w:r>
            <w:proofErr w:type="spellEnd"/>
            <w:r w:rsidRPr="00870946">
              <w:rPr>
                <w:rFonts w:ascii="Times New Roman" w:hAnsi="Times New Roman"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</w:tcPr>
          <w:p w:rsidR="00CE783D" w:rsidRPr="00115D4E" w:rsidRDefault="00CE783D" w:rsidP="00115D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экологических представлений через развитие речи у детей младшего дошкольного возраста.</w:t>
            </w:r>
          </w:p>
          <w:p w:rsidR="00CE783D" w:rsidRPr="00115D4E" w:rsidRDefault="00CE783D" w:rsidP="001A2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Калганова Ирина Владимировна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  <w:vAlign w:val="center"/>
          </w:tcPr>
          <w:p w:rsidR="00CE783D" w:rsidRPr="00115D4E" w:rsidRDefault="00CE783D" w:rsidP="00115D4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15D4E">
              <w:rPr>
                <w:rFonts w:ascii="Times New Roman" w:eastAsia="Calibri" w:hAnsi="Times New Roman"/>
                <w:sz w:val="20"/>
                <w:szCs w:val="20"/>
              </w:rPr>
              <w:t>«Использование  нейропсихологических игр с детьми на занятиях тифлопедагога»</w:t>
            </w:r>
          </w:p>
          <w:p w:rsidR="00CE783D" w:rsidRPr="00115D4E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Шемякина Анна Александровна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учитель-дефектолог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</w:tcPr>
          <w:p w:rsidR="00CE783D" w:rsidRPr="00115D4E" w:rsidRDefault="00CE783D" w:rsidP="00115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sz w:val="20"/>
                <w:szCs w:val="20"/>
              </w:rPr>
              <w:t>Мнемотехника в развитии речи у детей с ОВЗ дошкольного возраста.</w:t>
            </w:r>
          </w:p>
          <w:p w:rsidR="00CE783D" w:rsidRPr="00115D4E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Кудрова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</w:tcPr>
          <w:p w:rsidR="00CE783D" w:rsidRPr="00115D4E" w:rsidRDefault="00CE783D" w:rsidP="001A2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4E">
              <w:rPr>
                <w:rFonts w:ascii="Times New Roman" w:hAnsi="Times New Roman" w:cs="Times New Roman"/>
                <w:sz w:val="20"/>
                <w:szCs w:val="20"/>
              </w:rPr>
              <w:t>Мнемотехника в развитии речи у детей с ОВЗ дошкольного возраста.</w:t>
            </w:r>
          </w:p>
          <w:p w:rsidR="00CE783D" w:rsidRPr="00115D4E" w:rsidRDefault="00CE783D" w:rsidP="001A2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Ровкачева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  <w:vAlign w:val="center"/>
          </w:tcPr>
          <w:p w:rsidR="00CE783D" w:rsidRPr="00CE783D" w:rsidRDefault="00CE783D" w:rsidP="00CE783D">
            <w:pPr>
              <w:rPr>
                <w:rFonts w:ascii="Times New Roman" w:hAnsi="Times New Roman" w:cs="Times New Roman"/>
                <w:sz w:val="20"/>
              </w:rPr>
            </w:pPr>
            <w:r w:rsidRPr="00CE783D">
              <w:rPr>
                <w:rFonts w:ascii="Times New Roman" w:hAnsi="Times New Roman" w:cs="Times New Roman"/>
                <w:sz w:val="20"/>
              </w:rPr>
              <w:t>«Арт-терапия в работе учителя-дефектолога младшей дошкольной группы».</w:t>
            </w:r>
          </w:p>
          <w:p w:rsidR="00CE783D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870946" w:rsidRDefault="00CE783D" w:rsidP="009253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Хлебаева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9253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учитель-дефектолог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783D" w:rsidRPr="00870946" w:rsidRDefault="00CE783D" w:rsidP="001A289B">
            <w:pPr>
              <w:tabs>
                <w:tab w:val="left" w:pos="1615"/>
              </w:tabs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Формирование у детей младшего дошкольного возраста бережного отношения к водным ресурсам родного края как средство развития основ экологической культуры</w:t>
            </w:r>
            <w:r w:rsidRPr="008709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 xml:space="preserve">Мишина Наталья Викторовна 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</w:tcPr>
          <w:p w:rsidR="00CE783D" w:rsidRPr="00870946" w:rsidRDefault="00CE783D" w:rsidP="001A289B">
            <w:pPr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Формирование у детей младшего дошкольного возраста бережного отношения к водным ресурсам родного края как средство развития основ экологической культуры</w:t>
            </w:r>
            <w:r w:rsidRPr="008709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 xml:space="preserve">Иконникова Алена Николаевна 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E783D" w:rsidRPr="009C6BF5" w:rsidTr="00CE783D">
        <w:trPr>
          <w:cantSplit/>
          <w:trHeight w:val="1146"/>
        </w:trPr>
        <w:tc>
          <w:tcPr>
            <w:tcW w:w="2218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«Развитие зрительно-пространственного восприятия и зрительно-моторных координаций у детей с нарушением зрения </w:t>
            </w:r>
            <w:r>
              <w:rPr>
                <w:rFonts w:ascii="Times New Roman" w:hAnsi="Times New Roman"/>
                <w:sz w:val="20"/>
                <w:szCs w:val="20"/>
              </w:rPr>
              <w:t>младшего дошкольного возраста</w:t>
            </w:r>
            <w:r w:rsidRPr="008709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99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 xml:space="preserve">Зуева Нина Ивановна 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1A2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учитель-дефектолог</w:t>
            </w:r>
          </w:p>
        </w:tc>
      </w:tr>
      <w:tr w:rsidR="00CE783D" w:rsidRPr="009C6BF5" w:rsidTr="00CE783D">
        <w:trPr>
          <w:cantSplit/>
          <w:trHeight w:val="1691"/>
        </w:trPr>
        <w:tc>
          <w:tcPr>
            <w:tcW w:w="2218" w:type="pct"/>
          </w:tcPr>
          <w:p w:rsidR="00CE783D" w:rsidRPr="00870946" w:rsidRDefault="00CE783D" w:rsidP="005902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Просветительская работа  с целью повышения</w:t>
            </w:r>
            <w:r w:rsidRPr="0087094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99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Вдовина Екатерина Сергеевна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учитель - логопед</w:t>
            </w:r>
          </w:p>
        </w:tc>
      </w:tr>
      <w:tr w:rsidR="00CE783D" w:rsidRPr="009C6BF5" w:rsidTr="00CE783D">
        <w:trPr>
          <w:cantSplit/>
          <w:trHeight w:val="1572"/>
        </w:trPr>
        <w:tc>
          <w:tcPr>
            <w:tcW w:w="2218" w:type="pct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«Формирование коммуникативных навыков у детей дошкольного возраста с глубокими нарушениями зрения»</w:t>
            </w:r>
          </w:p>
        </w:tc>
        <w:tc>
          <w:tcPr>
            <w:tcW w:w="1499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</w:tr>
      <w:tr w:rsidR="00CE783D" w:rsidRPr="009C6BF5" w:rsidTr="00CE783D">
        <w:trPr>
          <w:cantSplit/>
          <w:trHeight w:val="1695"/>
        </w:trPr>
        <w:tc>
          <w:tcPr>
            <w:tcW w:w="2218" w:type="pct"/>
            <w:vAlign w:val="center"/>
          </w:tcPr>
          <w:p w:rsidR="00CE783D" w:rsidRPr="00870946" w:rsidRDefault="00CE783D" w:rsidP="00C43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 xml:space="preserve">«Формирование </w:t>
            </w:r>
            <w:r>
              <w:rPr>
                <w:rFonts w:ascii="Times New Roman" w:hAnsi="Times New Roman"/>
                <w:sz w:val="20"/>
                <w:szCs w:val="20"/>
              </w:rPr>
              <w:t>здорового образа жизни дошкольников через организацию оздоровительных процедур»</w:t>
            </w:r>
            <w:r w:rsidRPr="008709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99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Масная</w:t>
            </w:r>
            <w:proofErr w:type="spellEnd"/>
            <w:r w:rsidRPr="00870946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83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</w:tr>
      <w:tr w:rsidR="00CE783D" w:rsidRPr="009C6BF5" w:rsidTr="00CE783D">
        <w:trPr>
          <w:cantSplit/>
          <w:trHeight w:val="1695"/>
        </w:trPr>
        <w:tc>
          <w:tcPr>
            <w:tcW w:w="2218" w:type="pct"/>
            <w:vAlign w:val="center"/>
          </w:tcPr>
          <w:p w:rsidR="00CE783D" w:rsidRPr="00A04FFE" w:rsidRDefault="00CE783D" w:rsidP="004A1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FFE">
              <w:rPr>
                <w:rFonts w:ascii="Times New Roman" w:hAnsi="Times New Roman" w:cs="Times New Roman"/>
                <w:sz w:val="20"/>
                <w:szCs w:val="20"/>
              </w:rPr>
              <w:t xml:space="preserve">«Нравственное воспитание детей дошкольного возраста посредством сказок В. </w:t>
            </w:r>
            <w:proofErr w:type="spellStart"/>
            <w:r w:rsidRPr="00A04FFE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A04FF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E783D" w:rsidRPr="00A04FFE" w:rsidRDefault="00CE783D" w:rsidP="00C43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CE783D" w:rsidRPr="00A04FFE" w:rsidRDefault="00CE783D" w:rsidP="004A1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FFE">
              <w:rPr>
                <w:rFonts w:ascii="Times New Roman" w:hAnsi="Times New Roman" w:cs="Times New Roman"/>
                <w:sz w:val="20"/>
                <w:szCs w:val="20"/>
              </w:rPr>
              <w:t>Едошина</w:t>
            </w:r>
            <w:proofErr w:type="spellEnd"/>
            <w:r w:rsidRPr="00A04FF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Альбертовна</w:t>
            </w:r>
          </w:p>
          <w:p w:rsidR="00CE783D" w:rsidRPr="00A04FFE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pct"/>
            <w:vAlign w:val="center"/>
          </w:tcPr>
          <w:p w:rsidR="00CE783D" w:rsidRPr="00870946" w:rsidRDefault="00CE783D" w:rsidP="003E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946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</w:tbl>
    <w:p w:rsidR="00497969" w:rsidRPr="00497969" w:rsidRDefault="00497969" w:rsidP="00497969">
      <w:pPr>
        <w:rPr>
          <w:rFonts w:ascii="Times New Roman" w:hAnsi="Times New Roman" w:cs="Times New Roman"/>
          <w:b/>
          <w:sz w:val="20"/>
          <w:szCs w:val="20"/>
        </w:rPr>
      </w:pPr>
    </w:p>
    <w:p w:rsidR="00497969" w:rsidRPr="004A191F" w:rsidRDefault="00497969" w:rsidP="0084713E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4FFE" w:rsidRDefault="00A04FFE" w:rsidP="0084713E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4FFE" w:rsidRDefault="00A04FFE" w:rsidP="0084713E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52CE" w:rsidRPr="00414111" w:rsidRDefault="005D12B9" w:rsidP="0084713E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14111">
        <w:rPr>
          <w:rFonts w:ascii="Times New Roman" w:hAnsi="Times New Roman" w:cs="Times New Roman"/>
          <w:b/>
          <w:sz w:val="20"/>
          <w:szCs w:val="20"/>
        </w:rPr>
        <w:t>Основные результаты обучающихся</w:t>
      </w:r>
      <w:r w:rsidR="00A135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52CE" w:rsidRPr="00414111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Pr="00414111">
        <w:rPr>
          <w:rFonts w:ascii="Times New Roman" w:hAnsi="Times New Roman" w:cs="Times New Roman"/>
          <w:b/>
          <w:sz w:val="20"/>
          <w:szCs w:val="20"/>
        </w:rPr>
        <w:t>творческих конкурсах</w:t>
      </w:r>
      <w:r w:rsidR="00C152CE" w:rsidRPr="00414111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84713E" w:rsidRPr="00414111" w:rsidRDefault="0084713E" w:rsidP="0084713E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2CE" w:rsidRPr="00414111" w:rsidRDefault="00AD23C2" w:rsidP="0015756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14111">
        <w:rPr>
          <w:rFonts w:ascii="Times New Roman" w:hAnsi="Times New Roman" w:cs="Times New Roman"/>
          <w:sz w:val="20"/>
          <w:szCs w:val="20"/>
        </w:rPr>
        <w:t xml:space="preserve">Воспитанники детского сада </w:t>
      </w:r>
      <w:r w:rsidR="00C152CE" w:rsidRPr="00414111">
        <w:rPr>
          <w:rFonts w:ascii="Times New Roman" w:hAnsi="Times New Roman" w:cs="Times New Roman"/>
          <w:sz w:val="20"/>
          <w:szCs w:val="20"/>
        </w:rPr>
        <w:t xml:space="preserve"> активные участники творческих и познавательн</w:t>
      </w:r>
      <w:r w:rsidR="00743B54" w:rsidRPr="00414111">
        <w:rPr>
          <w:rFonts w:ascii="Times New Roman" w:hAnsi="Times New Roman" w:cs="Times New Roman"/>
          <w:sz w:val="20"/>
          <w:szCs w:val="20"/>
        </w:rPr>
        <w:t xml:space="preserve">ых конкурсов и проектов.  </w:t>
      </w:r>
      <w:r w:rsidR="008068C4" w:rsidRPr="00414111">
        <w:rPr>
          <w:rFonts w:ascii="Times New Roman" w:hAnsi="Times New Roman" w:cs="Times New Roman"/>
          <w:sz w:val="20"/>
          <w:szCs w:val="20"/>
        </w:rPr>
        <w:t>П</w:t>
      </w:r>
      <w:r w:rsidR="00C152CE" w:rsidRPr="00414111">
        <w:rPr>
          <w:rFonts w:ascii="Times New Roman" w:hAnsi="Times New Roman" w:cs="Times New Roman"/>
          <w:sz w:val="20"/>
          <w:szCs w:val="20"/>
        </w:rPr>
        <w:t xml:space="preserve">риняли участие в конкурсах разного уровня, </w:t>
      </w:r>
      <w:proofErr w:type="gramStart"/>
      <w:r w:rsidR="00C152CE" w:rsidRPr="00414111">
        <w:rPr>
          <w:rFonts w:ascii="Times New Roman" w:hAnsi="Times New Roman" w:cs="Times New Roman"/>
          <w:sz w:val="20"/>
          <w:szCs w:val="20"/>
        </w:rPr>
        <w:t>награждены</w:t>
      </w:r>
      <w:proofErr w:type="gramEnd"/>
      <w:r w:rsidR="00C152CE" w:rsidRPr="00414111">
        <w:rPr>
          <w:rFonts w:ascii="Times New Roman" w:hAnsi="Times New Roman" w:cs="Times New Roman"/>
          <w:sz w:val="20"/>
          <w:szCs w:val="20"/>
        </w:rPr>
        <w:t xml:space="preserve"> дипломами и памятными подарками. Участие в таких конкурсах позволяет раскрыть личность ребенка, развить творческий потенциал, дает возможность обогатить социальный опыт ребенка. </w:t>
      </w:r>
    </w:p>
    <w:p w:rsidR="00A32DC1" w:rsidRPr="00414111" w:rsidRDefault="00A32DC1" w:rsidP="00A32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372E" w:rsidRDefault="00C152CE" w:rsidP="008D68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92844">
        <w:rPr>
          <w:rFonts w:ascii="Times New Roman" w:hAnsi="Times New Roman" w:cs="Times New Roman"/>
          <w:b/>
          <w:sz w:val="20"/>
          <w:szCs w:val="20"/>
        </w:rPr>
        <w:t xml:space="preserve">Участие в конкурсах, фестивалях, </w:t>
      </w:r>
      <w:r w:rsidR="008D68A1" w:rsidRPr="00F92844">
        <w:rPr>
          <w:rFonts w:ascii="Times New Roman" w:hAnsi="Times New Roman" w:cs="Times New Roman"/>
          <w:b/>
          <w:sz w:val="20"/>
          <w:szCs w:val="20"/>
        </w:rPr>
        <w:t xml:space="preserve">акциях, </w:t>
      </w:r>
      <w:r w:rsidRPr="00F92844">
        <w:rPr>
          <w:rFonts w:ascii="Times New Roman" w:hAnsi="Times New Roman" w:cs="Times New Roman"/>
          <w:b/>
          <w:sz w:val="20"/>
          <w:szCs w:val="20"/>
        </w:rPr>
        <w:t>мероприятиях</w:t>
      </w:r>
      <w:r w:rsidR="00414111" w:rsidRPr="00F92844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817D25">
        <w:rPr>
          <w:rFonts w:ascii="Times New Roman" w:hAnsi="Times New Roman" w:cs="Times New Roman"/>
          <w:b/>
          <w:sz w:val="20"/>
          <w:szCs w:val="20"/>
        </w:rPr>
        <w:t>202</w:t>
      </w:r>
      <w:r w:rsidR="00B94627">
        <w:rPr>
          <w:rFonts w:ascii="Times New Roman" w:hAnsi="Times New Roman" w:cs="Times New Roman"/>
          <w:b/>
          <w:sz w:val="20"/>
          <w:szCs w:val="20"/>
        </w:rPr>
        <w:t>3</w:t>
      </w:r>
      <w:r w:rsidR="00BB16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1BDA">
        <w:rPr>
          <w:rFonts w:ascii="Times New Roman" w:hAnsi="Times New Roman" w:cs="Times New Roman"/>
          <w:b/>
          <w:sz w:val="20"/>
          <w:szCs w:val="20"/>
        </w:rPr>
        <w:t>г.</w:t>
      </w:r>
      <w:r w:rsidR="008068C4" w:rsidRPr="00F92844">
        <w:rPr>
          <w:rFonts w:ascii="Times New Roman" w:hAnsi="Times New Roman" w:cs="Times New Roman"/>
          <w:b/>
          <w:sz w:val="20"/>
          <w:szCs w:val="20"/>
        </w:rPr>
        <w:t>)</w:t>
      </w:r>
    </w:p>
    <w:p w:rsidR="00880B71" w:rsidRPr="00F92844" w:rsidRDefault="00880B71" w:rsidP="008D68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92844" w:rsidRPr="00F92844" w:rsidRDefault="00F92844" w:rsidP="00F92844">
      <w:pPr>
        <w:pStyle w:val="ad"/>
        <w:rPr>
          <w:b/>
        </w:rPr>
      </w:pPr>
    </w:p>
    <w:tbl>
      <w:tblPr>
        <w:tblW w:w="4837" w:type="pct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6"/>
        <w:gridCol w:w="2183"/>
        <w:gridCol w:w="1689"/>
      </w:tblGrid>
      <w:tr w:rsidR="002A1CDC" w:rsidRPr="002A1CDC" w:rsidTr="002A1CDC">
        <w:trPr>
          <w:trHeight w:val="11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Звание/место</w:t>
            </w:r>
          </w:p>
        </w:tc>
      </w:tr>
      <w:tr w:rsidR="002A1CDC" w:rsidRPr="002A1CDC" w:rsidTr="002A1CDC">
        <w:trPr>
          <w:cantSplit/>
          <w:trHeight w:val="96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поделок из бросового материала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«Осенние фантазии», «Дары осени», «Как прекрасен этот мир», «Животные карельского леса»</w:t>
            </w:r>
          </w:p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(семейное творчество)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Благодарность участникам</w:t>
            </w:r>
          </w:p>
        </w:tc>
      </w:tr>
      <w:tr w:rsidR="002A1CDC" w:rsidRPr="002A1CDC" w:rsidTr="002A1CDC">
        <w:trPr>
          <w:cantSplit/>
          <w:trHeight w:val="1148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Театральная неделя в рамках ежегодного фестиваля «Золотой ключик»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AF4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Сказки:</w:t>
            </w:r>
          </w:p>
          <w:p w:rsidR="002A1CDC" w:rsidRPr="002A1CDC" w:rsidRDefault="002A1CDC" w:rsidP="009C32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«Под грибом», «Как ежик счастье искал», «У солнышка в гостях», «Сказка по мотивам Словацкой народной сказки»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Диплом участникам</w:t>
            </w:r>
          </w:p>
        </w:tc>
      </w:tr>
      <w:tr w:rsidR="002A1CDC" w:rsidRPr="002A1CDC" w:rsidTr="002A1CDC">
        <w:trPr>
          <w:cantSplit/>
          <w:trHeight w:val="1148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Акции:</w:t>
            </w:r>
          </w:p>
          <w:p w:rsidR="002A1CDC" w:rsidRPr="002A1CDC" w:rsidRDefault="002A1CDC" w:rsidP="00FD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«Помоги бездомным животным»</w:t>
            </w:r>
          </w:p>
          <w:p w:rsidR="002A1CDC" w:rsidRPr="002A1CDC" w:rsidRDefault="002A1CDC" w:rsidP="00FD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«Бумажный бум» </w:t>
            </w:r>
          </w:p>
          <w:p w:rsidR="002A1CDC" w:rsidRPr="002A1CDC" w:rsidRDefault="002A1CDC" w:rsidP="00FD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 миру по крышечке» </w:t>
            </w:r>
          </w:p>
          <w:p w:rsidR="002A1CDC" w:rsidRPr="002A1CDC" w:rsidRDefault="002A1CDC" w:rsidP="004049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«Сдай батарейку – спаси ежика»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Сбор макулатуры, батареек, крышечек, корма для животных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Благодарность участникам</w:t>
            </w:r>
          </w:p>
        </w:tc>
      </w:tr>
      <w:tr w:rsidR="002A1CDC" w:rsidRPr="002A1CDC" w:rsidTr="002A1CDC">
        <w:trPr>
          <w:cantSplit/>
          <w:trHeight w:val="745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DC" w:rsidRPr="002A1CDC" w:rsidRDefault="002A1CDC" w:rsidP="00C055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Конкурс чтецов в рамках ежегодного фестиваля «Живое слово»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Чтение стихов</w:t>
            </w:r>
          </w:p>
          <w:p w:rsidR="002A1CDC" w:rsidRPr="002A1CDC" w:rsidRDefault="002A1CDC" w:rsidP="003E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о зиме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Дипломы  участникам</w:t>
            </w:r>
          </w:p>
        </w:tc>
      </w:tr>
      <w:tr w:rsidR="002A1CDC" w:rsidRPr="002A1CDC" w:rsidTr="002A1CDC">
        <w:trPr>
          <w:cantSplit/>
          <w:trHeight w:val="863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0D5D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конкурс детского рисунка «Зимняя сказка»</w:t>
            </w:r>
          </w:p>
          <w:p w:rsidR="002A1CDC" w:rsidRPr="002A1CDC" w:rsidRDefault="002A1CDC" w:rsidP="000D5D9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Организатор – АНОДО «Планета знаний»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2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Рисунки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030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</w:tc>
      </w:tr>
      <w:tr w:rsidR="002A1CDC" w:rsidRPr="002A1CDC" w:rsidTr="002A1CDC">
        <w:trPr>
          <w:cantSplit/>
          <w:trHeight w:val="642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4049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детских рисунков «Зимушка - зима».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Рисунки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диплом, 3 место</w:t>
            </w:r>
          </w:p>
        </w:tc>
      </w:tr>
      <w:tr w:rsidR="002A1CDC" w:rsidRPr="002A1CDC" w:rsidTr="002A1CDC">
        <w:trPr>
          <w:cantSplit/>
          <w:trHeight w:val="642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конкурс «Лучшая идея создания и использования в работе с детьми Новогоднего </w:t>
            </w:r>
            <w:proofErr w:type="spell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Адвент</w:t>
            </w:r>
            <w:proofErr w:type="spell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-календаря».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«Необычное в обычном»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3E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2A1CDC" w:rsidRPr="002A1CDC" w:rsidTr="002A1CDC">
        <w:trPr>
          <w:cantSplit/>
          <w:trHeight w:val="14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Открытый городской дистанционный проект «</w:t>
            </w:r>
            <w:proofErr w:type="gram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– Елка»</w:t>
            </w:r>
          </w:p>
          <w:p w:rsidR="002A1CDC" w:rsidRPr="002A1CDC" w:rsidRDefault="002A1CDC" w:rsidP="009E7B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– Детский театральный центр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457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Рисунки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2A1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2A1CDC" w:rsidRPr="002A1CDC" w:rsidTr="002A1CDC">
        <w:trPr>
          <w:cantSplit/>
          <w:trHeight w:val="945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A36461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Конкурс «Человек и природа» (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ЧИП)</w:t>
            </w:r>
          </w:p>
          <w:p w:rsidR="002A1CDC" w:rsidRPr="002A1CDC" w:rsidRDefault="002A1CDC" w:rsidP="00CC33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A1CDC" w:rsidRPr="002A1CDC" w:rsidTr="002A1CDC">
        <w:trPr>
          <w:cantSplit/>
          <w:trHeight w:val="144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детский сад №79. Дистанционный городской конкурс семейного творчества среди дошкольных образовательных учреждений «Зимняя сказка»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участия</w:t>
            </w:r>
          </w:p>
        </w:tc>
      </w:tr>
      <w:tr w:rsidR="002A1CDC" w:rsidRPr="002A1CDC" w:rsidTr="002A1CDC">
        <w:trPr>
          <w:cantSplit/>
          <w:trHeight w:val="73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pStyle w:val="ad"/>
              <w:tabs>
                <w:tab w:val="left" w:pos="284"/>
              </w:tabs>
              <w:ind w:left="0"/>
            </w:pPr>
            <w:r w:rsidRPr="002A1CDC">
              <w:rPr>
                <w:lang w:eastAsia="ru-RU"/>
              </w:rPr>
              <w:t>МОУ «Средняя школа №35» городской фестиваль  поэзии «Сказки Матушки Зимы» в произведениях русских поэтов</w:t>
            </w:r>
            <w:proofErr w:type="gramStart"/>
            <w:r w:rsidRPr="002A1CDC">
              <w:rPr>
                <w:lang w:eastAsia="ru-RU"/>
              </w:rPr>
              <w:t>..</w:t>
            </w:r>
            <w:proofErr w:type="gramEnd"/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 детям</w:t>
            </w:r>
          </w:p>
        </w:tc>
      </w:tr>
      <w:tr w:rsidR="002A1CDC" w:rsidRPr="002A1CDC" w:rsidTr="002A1CDC">
        <w:trPr>
          <w:cantSplit/>
          <w:trHeight w:val="119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дошколята МАДОУ 101 г. Миасс, экологическая онлайн акция, пресвященная Дню ежа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</w:t>
            </w:r>
          </w:p>
        </w:tc>
      </w:tr>
      <w:tr w:rsidR="002A1CDC" w:rsidRPr="002A1CDC" w:rsidTr="002A1CDC">
        <w:trPr>
          <w:cantSplit/>
          <w:trHeight w:val="119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дошколята МАДОУ 101 г. Миасс, экологическая онлайн акция, пресвященная Дню белого медведя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</w:t>
            </w:r>
          </w:p>
        </w:tc>
      </w:tr>
      <w:tr w:rsidR="002A1CDC" w:rsidRPr="002A1CDC" w:rsidTr="002A1CDC">
        <w:trPr>
          <w:cantSplit/>
          <w:trHeight w:val="119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Дистанционный  конкурс «Знатоки дорожных правил – новый формат» </w:t>
            </w: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среди воспитанников дошкольных образовательных организаций, 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МДОУ «Детский сад № 79»  при поддержке  отдела пропаганды ГИБДД  Петрозаводска,</w:t>
            </w:r>
            <w:proofErr w:type="gram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C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Номинация «Оформление помещений, территории и участка» 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119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школа делового администрирования, Всероссийский детский творческий конкурс </w:t>
            </w:r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Всероссийский детский конкурс рисунков «Мой веселый домовой»</w:t>
            </w: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9253E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педагогу. Диплом 1, 2 степени детям</w:t>
            </w:r>
          </w:p>
        </w:tc>
      </w:tr>
      <w:tr w:rsidR="002A1CDC" w:rsidRPr="002A1CDC" w:rsidTr="002A1CDC">
        <w:trPr>
          <w:cantSplit/>
          <w:trHeight w:val="119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pStyle w:val="ad"/>
              <w:tabs>
                <w:tab w:val="left" w:pos="284"/>
              </w:tabs>
              <w:ind w:left="0"/>
            </w:pPr>
            <w:r w:rsidRPr="002A1CDC">
              <w:rPr>
                <w:color w:val="000000"/>
              </w:rPr>
              <w:t xml:space="preserve">Высшая школа делового администрирования, Всероссийский детский творческий конкурс </w:t>
            </w:r>
            <w:r w:rsidRPr="002A1CDC">
              <w:rPr>
                <w:kern w:val="36"/>
              </w:rPr>
              <w:t xml:space="preserve">Всероссийский детский конкурс рисунков </w:t>
            </w:r>
            <w:r w:rsidRPr="002A1CDC">
              <w:t>Первым дело</w:t>
            </w:r>
            <w:proofErr w:type="gramStart"/>
            <w:r w:rsidRPr="002A1CDC">
              <w:t>м-</w:t>
            </w:r>
            <w:proofErr w:type="gramEnd"/>
            <w:r w:rsidRPr="002A1CDC">
              <w:t xml:space="preserve"> самолеты!»,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педагогу. Диплом 1, 2 степени детям</w:t>
            </w:r>
          </w:p>
        </w:tc>
      </w:tr>
      <w:tr w:rsidR="002A1CDC" w:rsidRPr="002A1CDC" w:rsidTr="002A1CDC">
        <w:trPr>
          <w:cantSplit/>
          <w:trHeight w:val="119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Дом детского творчества г. Правдинска, Калининградской области</w:t>
            </w: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2A1C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4–й открытый Международный виртуальный конкурс – выставка рисунка «Великая война </w:t>
            </w:r>
            <w:proofErr w:type="gramStart"/>
            <w:r w:rsidRPr="002A1CDC">
              <w:rPr>
                <w:rFonts w:ascii="Times New Roman" w:hAnsi="Times New Roman" w:cs="Times New Roman"/>
                <w:bCs/>
                <w:sz w:val="20"/>
                <w:szCs w:val="20"/>
              </w:rPr>
              <w:t>-В</w:t>
            </w:r>
            <w:proofErr w:type="gramEnd"/>
            <w:r w:rsidRPr="002A1CDC">
              <w:rPr>
                <w:rFonts w:ascii="Times New Roman" w:hAnsi="Times New Roman" w:cs="Times New Roman"/>
                <w:bCs/>
                <w:sz w:val="20"/>
                <w:szCs w:val="20"/>
              </w:rPr>
              <w:t>еликая Победа!»,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CDC" w:rsidRPr="002A1CDC" w:rsidRDefault="002A1CDC" w:rsidP="00404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педагога</w:t>
            </w:r>
          </w:p>
        </w:tc>
      </w:tr>
      <w:tr w:rsidR="002A1CDC" w:rsidRPr="002A1CDC" w:rsidTr="002A1CDC">
        <w:trPr>
          <w:cantSplit/>
          <w:trHeight w:val="144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Конкурс «Человек и природа» (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ЧИП)</w:t>
            </w:r>
          </w:p>
          <w:p w:rsidR="002A1CDC" w:rsidRPr="002A1CDC" w:rsidRDefault="002A1CDC" w:rsidP="00C0558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(ноябрь 2023)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участника, диплом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404993">
            <w:pPr>
              <w:tabs>
                <w:tab w:val="left" w:pos="142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АНО «Центр Событий», </w:t>
            </w:r>
            <w:r w:rsidRPr="002A1C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 рисунка "Открытка из Карелии"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40499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A1CDC" w:rsidRPr="002A1CDC" w:rsidRDefault="002A1CDC" w:rsidP="00404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8348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Высшая школа делового администрирования, Всероссийский детский творческий конкурс </w:t>
            </w:r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Всероссийский детский конкурс рисунков «Волшебные карандашики»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педагогу. Диплом 1, 2 степени детям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8348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МОУ </w:t>
            </w:r>
            <w:proofErr w:type="gram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творчества детей и юношества№2» Конкурс изделий декоративно-прикладного искусства «Душе настало пробуждение»,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404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СППб</w:t>
            </w:r>
            <w:proofErr w:type="spell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 ГБУК ГСЦБС  Конкурс дидактических материалов «ИРИС – исследование, развитие, инновации, сотрудничество»,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A1CDC" w:rsidRPr="002A1CDC" w:rsidRDefault="002A1CDC" w:rsidP="00C05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Диплом, </w:t>
            </w:r>
          </w:p>
          <w:p w:rsidR="002A1CDC" w:rsidRPr="002A1CDC" w:rsidRDefault="002A1CDC" w:rsidP="00C0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40499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Дистанционный фестиваль дидактических игр "Познавательная игротека", МДОУ «Детский сад № 79»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Диплом, 1 место.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МДОУ «Детский сад №74», Фестиваль детского творчества «Карапуз – шоу: В гостях у Матрешки», тема фестиваля: «Весеннее настроение» (вокально-хоровое пение, художественное слово),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МДОУ «Детский сад №1», группа «Колокольчики» конкурс семейных поделок (букеты цветов) к Фестивалю «Весн</w:t>
            </w:r>
            <w:proofErr w:type="gram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красна!»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976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МДОУ «Детский сад №1», группа «Колокольчики» весенний конкурс чтецов «Весн</w:t>
            </w:r>
            <w:proofErr w:type="gram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красна!»,.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Диплом участника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Региональный (</w:t>
            </w:r>
            <w:proofErr w:type="gram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открытого</w:t>
            </w:r>
            <w:proofErr w:type="gram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) проект "Эко-Техно", интеллектуальная игра "Мои друзья - </w:t>
            </w:r>
            <w:proofErr w:type="spellStart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Мультяшки</w:t>
            </w:r>
            <w:proofErr w:type="spellEnd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",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976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4088437"/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Высшая школа делового администрирования, Всероссийский детский творческий конкурс </w:t>
            </w:r>
            <w:r w:rsidRPr="002A1CDC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«День победы»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End w:id="0"/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Дипломы детям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97639">
            <w:pPr>
              <w:tabs>
                <w:tab w:val="center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4088633"/>
            <w:r w:rsidRPr="002A1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Высшая школа делового администрирования, </w:t>
            </w:r>
            <w:hyperlink r:id="rId11" w:tgtFrame="_blank" w:tooltip="https://s-ba.ru/45021-1/tpost/o2242uh711-vserossiiskii-detskii-konkurs-dekorativn" w:history="1">
              <w:r w:rsidRPr="002A1CD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Всероссийский детский конкурс декоративно-прикладного искусства «Угадайте, что за птица?»</w:t>
              </w:r>
            </w:hyperlink>
            <w:bookmarkEnd w:id="1"/>
            <w:r w:rsidRPr="002A1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Дипломы детям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97639">
            <w:pPr>
              <w:tabs>
                <w:tab w:val="center" w:pos="284"/>
                <w:tab w:val="left" w:pos="118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color w:val="10182B"/>
                <w:sz w:val="20"/>
                <w:szCs w:val="20"/>
                <w:shd w:val="clear" w:color="auto" w:fill="FFFFFF"/>
              </w:rPr>
              <w:t>МБОУ № 35,</w:t>
            </w:r>
            <w:r w:rsidRPr="002A1CDC">
              <w:rPr>
                <w:rFonts w:ascii="Times New Roman" w:hAnsi="Times New Roman" w:cs="Times New Roman"/>
                <w:bCs/>
                <w:color w:val="10182B"/>
                <w:sz w:val="20"/>
                <w:szCs w:val="20"/>
                <w:shd w:val="clear" w:color="auto" w:fill="FFFFFF"/>
              </w:rPr>
              <w:t xml:space="preserve"> 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II дистанционный​ военно-патриотический Фестиваль «Я помню, я горжусь»,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Дипломы детям, благодарственное письмо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97639">
            <w:pPr>
              <w:tabs>
                <w:tab w:val="center" w:pos="284"/>
                <w:tab w:val="left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Высшая школа делового администрирования</w:t>
            </w:r>
            <w:proofErr w:type="gramStart"/>
            <w:r w:rsidRPr="002A1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A1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Онлайн-викторина для дошкольников «В гости к сказке»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46600">
            <w:pPr>
              <w:pStyle w:val="ad"/>
              <w:spacing w:after="200" w:line="276" w:lineRule="auto"/>
              <w:ind w:left="0"/>
            </w:pPr>
            <w:r w:rsidRPr="002A1CDC">
              <w:t xml:space="preserve">Высшая школа делового администрирования, Всероссийский детский творческий конкурс </w:t>
            </w:r>
            <w:r w:rsidRPr="002A1CDC">
              <w:rPr>
                <w:kern w:val="36"/>
              </w:rPr>
              <w:t>«Ура, каникулы»</w:t>
            </w:r>
            <w:r w:rsidRPr="002A1CDC">
              <w:t>,</w:t>
            </w:r>
          </w:p>
          <w:p w:rsidR="002A1CDC" w:rsidRPr="002A1CDC" w:rsidRDefault="002A1CDC" w:rsidP="009253E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19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Дипломы детям, 1 место.</w:t>
            </w:r>
          </w:p>
        </w:tc>
      </w:tr>
      <w:tr w:rsidR="002A1CDC" w:rsidRPr="002A1CDC" w:rsidTr="002A1CDC">
        <w:trPr>
          <w:cantSplit/>
          <w:trHeight w:val="176"/>
          <w:jc w:val="center"/>
        </w:trPr>
        <w:tc>
          <w:tcPr>
            <w:tcW w:w="30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19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Высшая школа делового администрирования, Всероссийская познавательная онлайн-викторина для дошкольников и учащихся начальной школы «Символы России»,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1CDC" w:rsidRPr="002A1CDC" w:rsidRDefault="002A1CDC" w:rsidP="00FD59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Дипломы детям, 1, 2 место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C45D05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школа делового администрирования, Всероссийский детский творческий конкурс «Ура, каникулы!</w:t>
            </w:r>
            <w:r w:rsidRPr="002A1CDC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Диплом, 1место. Диплом, 2 место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DC" w:rsidRPr="002A1CDC" w:rsidRDefault="002A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ВШДА, Всероссийский детский творческий конкурс «Мои лучшие каникулы!</w:t>
            </w:r>
            <w:r w:rsidRPr="002A1CDC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Диплом, 1место. Диплом, 2 место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DC" w:rsidRPr="002A1CDC" w:rsidRDefault="002A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ВШДА, Всероссийский детский творческий конкурс «Мои лучшие каникулы!</w:t>
            </w:r>
            <w:r w:rsidRPr="002A1CDC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19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Style w:val="af4"/>
                <w:rFonts w:ascii="Times New Roman" w:hAnsi="Times New Roman" w:cs="Times New Roman"/>
                <w:b w:val="0"/>
                <w:sz w:val="20"/>
                <w:szCs w:val="20"/>
              </w:rPr>
              <w:t>Ежегодный инклюзивный творческий конкурс  «Солнце одно на всех»,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 ребенка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4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"</w:t>
            </w:r>
            <w:proofErr w:type="spell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Петроимпульс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МДОУ «Детский сад № 21», МДОУ «Детский сад № 23».  VIII республиканский ежегодный конкурс детского рисунка для дошкольников «ВОЛШЕБНЫЙ МИР ТЕАТРА».  </w:t>
            </w:r>
          </w:p>
          <w:p w:rsidR="002A1CDC" w:rsidRPr="002A1CDC" w:rsidRDefault="002A1CDC" w:rsidP="00674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197639">
            <w:pPr>
              <w:shd w:val="clear" w:color="auto" w:fill="FFFFFF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056F61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"</w:t>
            </w:r>
            <w:proofErr w:type="spellStart"/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Ситилинк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", конкурс</w:t>
            </w: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рисунков </w:t>
            </w: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«Времена года»</w:t>
            </w:r>
            <w:proofErr w:type="gram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д</w:t>
            </w:r>
            <w:proofErr w:type="gramEnd"/>
            <w:r w:rsidRPr="002A1CD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ля календаря на 2024 года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DC" w:rsidRPr="002A1CDC" w:rsidRDefault="002A1CDC" w:rsidP="00590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4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школа делового администрирования, Всероссийский детский творческий конкурс </w:t>
            </w:r>
            <w:bookmarkStart w:id="2" w:name="_Hlk148290847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«Мой папа - самый лучший!» </w:t>
            </w:r>
          </w:p>
          <w:bookmarkEnd w:id="2"/>
          <w:p w:rsidR="002A1CDC" w:rsidRPr="002A1CDC" w:rsidRDefault="002A1CDC" w:rsidP="00197639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4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Диплом, 1место. Диплом, 2 место </w:t>
            </w:r>
          </w:p>
          <w:p w:rsidR="002A1CDC" w:rsidRPr="002A1CDC" w:rsidRDefault="002A1CDC" w:rsidP="00F46600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дети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Музей Победы. Международный конкурс рисунков «Нарисуй «Ёлку Победы», </w:t>
            </w:r>
          </w:p>
          <w:p w:rsidR="002A1CDC" w:rsidRPr="002A1CDC" w:rsidRDefault="002A1CDC" w:rsidP="00F92D6B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Всероссийская олимпиада «</w:t>
            </w:r>
            <w:proofErr w:type="spellStart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Эколята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молодые защитники природы», </w:t>
            </w:r>
          </w:p>
          <w:p w:rsidR="002A1CDC" w:rsidRPr="002A1CDC" w:rsidRDefault="002A1CDC" w:rsidP="001B27D6">
            <w:pPr>
              <w:tabs>
                <w:tab w:val="center" w:pos="284"/>
                <w:tab w:val="left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1406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Ежегодный Всероссийский (международный) фестиваль "Праздник </w:t>
            </w:r>
            <w:proofErr w:type="spellStart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Эколят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молодых защитников Природы". </w:t>
            </w:r>
          </w:p>
          <w:p w:rsidR="002A1CDC" w:rsidRPr="002A1CDC" w:rsidRDefault="002A1CDC" w:rsidP="009D1638">
            <w:pPr>
              <w:pStyle w:val="ad"/>
              <w:tabs>
                <w:tab w:val="center" w:pos="284"/>
                <w:tab w:val="left" w:pos="1187"/>
              </w:tabs>
              <w:ind w:left="1440"/>
            </w:pPr>
            <w:r w:rsidRPr="002A1CDC">
              <w:t>Всероссийский урок «</w:t>
            </w:r>
            <w:proofErr w:type="spellStart"/>
            <w:r w:rsidRPr="002A1CDC">
              <w:t>Эколята</w:t>
            </w:r>
            <w:proofErr w:type="spellEnd"/>
            <w:r w:rsidRPr="002A1CDC">
              <w:t xml:space="preserve"> – молодые защитники природы»</w:t>
            </w:r>
          </w:p>
          <w:p w:rsidR="002A1CDC" w:rsidRPr="002A1CDC" w:rsidRDefault="002A1CDC" w:rsidP="001B27D6">
            <w:pPr>
              <w:tabs>
                <w:tab w:val="center" w:pos="284"/>
                <w:tab w:val="left" w:pos="11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0D5D99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творчества детей и юношества №2. Городской конкурс детского рисунка «Мамина улыбка»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школа делового администрирования, Всероссийская онлай</w:t>
            </w:r>
            <w:proofErr w:type="gramStart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викторина «Что мы знаем о птицах?» </w:t>
            </w:r>
          </w:p>
          <w:p w:rsidR="002A1CDC" w:rsidRPr="002A1CDC" w:rsidRDefault="002A1CDC" w:rsidP="00B32F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Благодарственное письмо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МЕЖДУНАРОДНЫЙ ИГРОВОЙ КОНКУРС ПО ЕСТЕСТВОЗНАНИЮ</w:t>
            </w: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«Человек и природа» для детей 5-7 лет</w:t>
            </w:r>
          </w:p>
          <w:p w:rsidR="002A1CDC" w:rsidRPr="002A1CDC" w:rsidRDefault="002A1CDC" w:rsidP="009D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конкурса «Незнайка и его друзья» </w:t>
            </w:r>
          </w:p>
          <w:p w:rsidR="002A1CDC" w:rsidRPr="002A1CDC" w:rsidRDefault="002A1CDC" w:rsidP="00B32F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Эрмитаж, 7 Международный конкурс ёлочной игрушки «Создай экспонат для Эрмитажа». Тема: «Люблю тебя Петра творенье…» </w:t>
            </w:r>
            <w:proofErr w:type="gramStart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педагогов)</w:t>
            </w:r>
          </w:p>
          <w:p w:rsidR="002A1CDC" w:rsidRPr="002A1CDC" w:rsidRDefault="002A1CDC" w:rsidP="00B32F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2A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6432D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«Новогодние окна «Светлячка» МДОУ «Детский сад компенсирующего вида №1 «Светлячок»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A3646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 участника</w:t>
            </w: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МДОУ детский сад №54, Шестой городской конкурс "Лучшая идея создания и использования в работе с детьми Новогоднего </w:t>
            </w:r>
            <w:proofErr w:type="spellStart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Адвент</w:t>
            </w:r>
            <w:proofErr w:type="spellEnd"/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календаря". </w:t>
            </w:r>
          </w:p>
          <w:p w:rsidR="002A1CDC" w:rsidRPr="002A1CDC" w:rsidRDefault="002A1CDC" w:rsidP="009D163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педагогов).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9D16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МДОУ детский сад №79. Дистанционный городской конкурс семейного творчества среди дошкольных образовательных учреждений «Зимняя сказка», </w:t>
            </w:r>
          </w:p>
          <w:p w:rsidR="002A1CDC" w:rsidRPr="002A1CDC" w:rsidRDefault="002A1CDC" w:rsidP="00B630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куратора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B6306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библиотека Карелии, международный конкурс творческих работ детей «Волшебное рождество».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РК по управлению петроглифами Карелии,  республиканский творческий конкурс «Петроглифы»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Благодарность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8348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фестиваль художественного и научно-технического творчества «Все - Мы разные, но все Мы – равные!», номинация «На крыльях песни»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DC" w:rsidRPr="002A1CDC" w:rsidRDefault="002A1CDC" w:rsidP="00FD5901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2A1CDC" w:rsidRPr="002A1CDC" w:rsidTr="002A1CDC">
        <w:trPr>
          <w:cantSplit/>
          <w:trHeight w:val="927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9D16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ВШДА Всероссийский детский конкурс рисунков «Волшебные узоры зимы», </w:t>
            </w:r>
          </w:p>
          <w:p w:rsidR="002A1CDC" w:rsidRPr="002A1CDC" w:rsidRDefault="002A1CDC" w:rsidP="001A289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DC" w:rsidRPr="002A1CDC" w:rsidRDefault="002A1CDC" w:rsidP="00A36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372E" w:rsidRPr="0042372E" w:rsidRDefault="0042372E" w:rsidP="0042372E">
      <w:pPr>
        <w:spacing w:after="0" w:line="240" w:lineRule="auto"/>
        <w:rPr>
          <w:rFonts w:ascii="Calibri" w:hAnsi="Calibri"/>
          <w:sz w:val="20"/>
          <w:szCs w:val="20"/>
        </w:rPr>
      </w:pPr>
    </w:p>
    <w:p w:rsidR="0003017E" w:rsidRDefault="0003017E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20BA9" w:rsidRDefault="00E20BA9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2CE" w:rsidRDefault="00A67E68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</w:t>
      </w:r>
      <w:r w:rsidR="00C152CE" w:rsidRPr="0042372E">
        <w:rPr>
          <w:rFonts w:ascii="Times New Roman" w:hAnsi="Times New Roman" w:cs="Times New Roman"/>
          <w:b/>
          <w:sz w:val="20"/>
          <w:szCs w:val="20"/>
        </w:rPr>
        <w:t>бобщение опыта работы</w:t>
      </w:r>
    </w:p>
    <w:p w:rsidR="00CC7F6B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51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626"/>
        <w:gridCol w:w="5373"/>
        <w:gridCol w:w="2132"/>
      </w:tblGrid>
      <w:tr w:rsidR="00CC7F6B" w:rsidRPr="00E9423C" w:rsidTr="00E9423C">
        <w:tc>
          <w:tcPr>
            <w:tcW w:w="651" w:type="dxa"/>
          </w:tcPr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3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626" w:type="dxa"/>
          </w:tcPr>
          <w:p w:rsidR="00CC7F6B" w:rsidRPr="00E9423C" w:rsidRDefault="00E9423C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23C">
              <w:rPr>
                <w:rFonts w:ascii="Times New Roman" w:eastAsia="Calibri" w:hAnsi="Times New Roman" w:cs="Times New Roman"/>
                <w:sz w:val="20"/>
                <w:szCs w:val="20"/>
              </w:rPr>
              <w:t>Февраль-апрель, сентябрь, октябрь 2023</w:t>
            </w:r>
          </w:p>
        </w:tc>
        <w:tc>
          <w:tcPr>
            <w:tcW w:w="5373" w:type="dxa"/>
          </w:tcPr>
          <w:p w:rsidR="00E9423C" w:rsidRPr="00E9423C" w:rsidRDefault="00E9423C" w:rsidP="00E9423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Сотрудничество с Петрозаводским Государственным Университетом</w:t>
            </w:r>
          </w:p>
          <w:p w:rsidR="00E9423C" w:rsidRPr="00E9423C" w:rsidRDefault="00E9423C" w:rsidP="00E9423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Calibri" w:hAnsi="Times New Roman" w:cs="Times New Roman"/>
                <w:sz w:val="20"/>
                <w:szCs w:val="20"/>
              </w:rPr>
              <w:t>(Институт психологии и педагогики);</w:t>
            </w:r>
          </w:p>
          <w:p w:rsidR="00CC7F6B" w:rsidRPr="00E9423C" w:rsidRDefault="00E9423C" w:rsidP="00E942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2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открытых дверей для студентов </w:t>
            </w:r>
          </w:p>
        </w:tc>
        <w:tc>
          <w:tcPr>
            <w:tcW w:w="2132" w:type="dxa"/>
          </w:tcPr>
          <w:p w:rsidR="00E9423C" w:rsidRPr="00E9423C" w:rsidRDefault="00E9423C" w:rsidP="00E9423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Представление опыта работы, руководство практикой студентов,</w:t>
            </w:r>
          </w:p>
          <w:p w:rsidR="00E9423C" w:rsidRPr="00E9423C" w:rsidRDefault="00E9423C" w:rsidP="00E9423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Calibri" w:hAnsi="Times New Roman" w:cs="Times New Roman"/>
                <w:sz w:val="20"/>
                <w:szCs w:val="20"/>
              </w:rPr>
              <w:t>благодарственные письма</w:t>
            </w:r>
          </w:p>
          <w:p w:rsidR="00CC7F6B" w:rsidRPr="00E9423C" w:rsidRDefault="00CC7F6B" w:rsidP="005902ED">
            <w:pPr>
              <w:spacing w:after="0" w:line="240" w:lineRule="auto"/>
              <w:ind w:right="3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</w:tcPr>
          <w:p w:rsidR="00E9423C" w:rsidRPr="00E9423C" w:rsidRDefault="00E9423C" w:rsidP="00E942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E9423C" w:rsidRPr="00E9423C" w:rsidRDefault="00E9423C" w:rsidP="00E9423C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</w:t>
            </w:r>
            <w:proofErr w:type="spellEnd"/>
            <w:proofErr w:type="gramEnd"/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Переподготовка «Специальное (дефектологическое) образование по направлению "Работа с обучающимися с нарушениями зрения". Тифлопедагогика и </w:t>
            </w: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тифлопсихология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НИИД ПО, октябрь 2023 – март 2024 1 чел.</w:t>
            </w:r>
          </w:p>
          <w:p w:rsidR="00E9423C" w:rsidRDefault="00E9423C" w:rsidP="00E942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32B" w:rsidRPr="0082274E" w:rsidRDefault="00C50CC9" w:rsidP="005902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902ED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электробезопасности с присвоением 1 категории </w:t>
            </w:r>
            <w:r w:rsidR="00FB632B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(ИП «Емельченко»)</w:t>
            </w:r>
          </w:p>
          <w:p w:rsidR="005902ED" w:rsidRPr="0082274E" w:rsidRDefault="005902ED" w:rsidP="005902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04.2023г.</w:t>
            </w:r>
            <w:r w:rsidR="00FB632B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2274E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FB632B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</w:t>
            </w:r>
          </w:p>
          <w:p w:rsidR="00FB632B" w:rsidRPr="0082274E" w:rsidRDefault="005902ED" w:rsidP="00FB63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по оказанию</w:t>
            </w:r>
            <w:proofErr w:type="gramEnd"/>
            <w:r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первой медицинской помощи </w:t>
            </w:r>
            <w:r w:rsidR="0082274E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«Школа безопасности плюс»</w:t>
            </w:r>
          </w:p>
          <w:p w:rsidR="00FB632B" w:rsidRPr="0082274E" w:rsidRDefault="005902ED" w:rsidP="00FB63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04.2023г.</w:t>
            </w:r>
            <w:r w:rsidR="0082274E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FB632B" w:rsidRPr="00822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</w:t>
            </w:r>
          </w:p>
          <w:p w:rsidR="005902ED" w:rsidRDefault="005902ED" w:rsidP="005902ED">
            <w:pPr>
              <w:rPr>
                <w:rFonts w:eastAsia="Calibri" w:cstheme="minorHAnsi"/>
                <w:sz w:val="24"/>
                <w:szCs w:val="24"/>
              </w:rPr>
            </w:pPr>
          </w:p>
          <w:p w:rsidR="005902ED" w:rsidRPr="00E9423C" w:rsidRDefault="005902ED" w:rsidP="00E942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E9423C" w:rsidP="00E942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Антитеррор 24ч, 1 чел.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3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73" w:type="dxa"/>
          </w:tcPr>
          <w:p w:rsidR="005902ED" w:rsidRDefault="005902ED" w:rsidP="005902ED">
            <w:pPr>
              <w:pStyle w:val="ad"/>
              <w:ind w:left="178"/>
              <w:rPr>
                <w:color w:val="222222"/>
                <w:kern w:val="36"/>
              </w:rPr>
            </w:pPr>
            <w:r>
              <w:rPr>
                <w:color w:val="222222"/>
                <w:kern w:val="36"/>
              </w:rPr>
              <w:t xml:space="preserve">1. </w:t>
            </w:r>
            <w:r w:rsidRPr="00E302A1">
              <w:rPr>
                <w:color w:val="222222"/>
                <w:kern w:val="36"/>
              </w:rPr>
              <w:t xml:space="preserve">Конспект </w:t>
            </w:r>
            <w:proofErr w:type="gramStart"/>
            <w:r w:rsidRPr="00E302A1">
              <w:rPr>
                <w:color w:val="222222"/>
                <w:kern w:val="36"/>
              </w:rPr>
              <w:t>интегрированной</w:t>
            </w:r>
            <w:proofErr w:type="gramEnd"/>
            <w:r w:rsidRPr="00E302A1">
              <w:rPr>
                <w:color w:val="222222"/>
                <w:kern w:val="36"/>
              </w:rPr>
              <w:t xml:space="preserve"> НОД для детей с нарушением зрения "Красавица Зима"</w:t>
            </w:r>
            <w:r>
              <w:t xml:space="preserve"> </w:t>
            </w:r>
            <w:hyperlink r:id="rId12" w:history="1">
              <w:r w:rsidRPr="007C3559">
                <w:rPr>
                  <w:rStyle w:val="af0"/>
                  <w:kern w:val="36"/>
                </w:rPr>
                <w:t>https://koncpekt.ru/detskiy-sad/konspekty-zanyatiy/7768-krasavica-zima.html</w:t>
              </w:r>
            </w:hyperlink>
          </w:p>
          <w:p w:rsidR="005902ED" w:rsidRDefault="005902ED" w:rsidP="005902ED">
            <w:pPr>
              <w:pStyle w:val="ad"/>
              <w:ind w:left="178"/>
              <w:rPr>
                <w:color w:val="222222"/>
                <w:kern w:val="36"/>
              </w:rPr>
            </w:pPr>
            <w:r>
              <w:rPr>
                <w:color w:val="222222"/>
                <w:kern w:val="36"/>
              </w:rPr>
              <w:t>2.</w:t>
            </w:r>
            <w:r w:rsidRPr="00E302A1">
              <w:rPr>
                <w:color w:val="222222"/>
                <w:kern w:val="36"/>
              </w:rPr>
              <w:t>Конспект комплексного занятия познавательного цикла "Весенние заботы у птиц"</w:t>
            </w:r>
          </w:p>
          <w:p w:rsidR="005902ED" w:rsidRDefault="005902ED" w:rsidP="005902ED">
            <w:pPr>
              <w:rPr>
                <w:rStyle w:val="af0"/>
              </w:rPr>
            </w:pPr>
            <w:r w:rsidRPr="00E302A1">
              <w:rPr>
                <w:rStyle w:val="af0"/>
              </w:rPr>
              <w:t xml:space="preserve">    </w:t>
            </w:r>
            <w:r>
              <w:rPr>
                <w:rStyle w:val="af0"/>
              </w:rPr>
              <w:t xml:space="preserve"> </w:t>
            </w:r>
            <w:hyperlink r:id="rId13" w:history="1">
              <w:r w:rsidRPr="007C3559">
                <w:rPr>
                  <w:rStyle w:val="af0"/>
                </w:rPr>
                <w:t>https://koncpekt.ru/detskiy-sad/konspekty-</w:t>
              </w:r>
            </w:hyperlink>
          </w:p>
          <w:p w:rsidR="005902ED" w:rsidRPr="00E302A1" w:rsidRDefault="005902ED" w:rsidP="005902ED">
            <w:pPr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</w:pPr>
            <w:r w:rsidRPr="0041071D">
              <w:rPr>
                <w:rStyle w:val="af0"/>
              </w:rPr>
              <w:t xml:space="preserve">     </w:t>
            </w:r>
            <w:proofErr w:type="spellStart"/>
            <w:r w:rsidRPr="00E302A1">
              <w:rPr>
                <w:rStyle w:val="af0"/>
                <w:lang w:val="en-US"/>
              </w:rPr>
              <w:t>zanyatiy</w:t>
            </w:r>
            <w:proofErr w:type="spellEnd"/>
            <w:r w:rsidRPr="00E302A1">
              <w:rPr>
                <w:rStyle w:val="af0"/>
                <w:lang w:val="en-US"/>
              </w:rPr>
              <w:t>/7767-vesennie-zaboty-u-ptic.html</w:t>
            </w:r>
          </w:p>
          <w:p w:rsidR="005902ED" w:rsidRDefault="005902ED" w:rsidP="005902ED">
            <w:pPr>
              <w:pStyle w:val="ad"/>
              <w:ind w:left="178"/>
              <w:rPr>
                <w:rStyle w:val="af0"/>
              </w:rPr>
            </w:pPr>
            <w:r>
              <w:t>3.</w:t>
            </w:r>
            <w:r w:rsidRPr="00E302A1">
              <w:t>Конспект</w:t>
            </w:r>
            <w:proofErr w:type="gramStart"/>
            <w:r w:rsidRPr="00E302A1">
              <w:t>.р</w:t>
            </w:r>
            <w:proofErr w:type="gramEnd"/>
            <w:r w:rsidRPr="00E302A1">
              <w:t xml:space="preserve">у, сертификат. Конспект сюжетно-ролевой игры» На приёме» </w:t>
            </w:r>
            <w:hyperlink r:id="rId14" w:history="1">
              <w:r w:rsidRPr="007C3559">
                <w:rPr>
                  <w:rStyle w:val="af0"/>
                </w:rPr>
                <w:t>https://koncpekt.ru/detskiy-sad/konspekty-zanyatiy/7817-na-prieme.html</w:t>
              </w:r>
            </w:hyperlink>
          </w:p>
          <w:p w:rsidR="005902ED" w:rsidRDefault="005902ED" w:rsidP="005902ED">
            <w:pPr>
              <w:pStyle w:val="ad"/>
              <w:ind w:left="178"/>
              <w:rPr>
                <w:rFonts w:eastAsia="Calibri"/>
                <w:bCs/>
                <w:lang w:eastAsia="en-US"/>
              </w:rPr>
            </w:pPr>
            <w:r>
              <w:t>4</w:t>
            </w:r>
            <w:r w:rsidRPr="002E26F6">
              <w:rPr>
                <w:rStyle w:val="af0"/>
              </w:rPr>
              <w:t>.</w:t>
            </w:r>
            <w:r>
              <w:rPr>
                <w:rStyle w:val="af0"/>
              </w:rPr>
              <w:t xml:space="preserve"> </w:t>
            </w:r>
            <w:r w:rsidRPr="00210372">
              <w:rPr>
                <w:bCs/>
              </w:rPr>
              <w:t>koncpekt.ru</w:t>
            </w:r>
            <w:r>
              <w:rPr>
                <w:b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к</w:t>
            </w:r>
            <w:r w:rsidRPr="00210372">
              <w:rPr>
                <w:rFonts w:eastAsia="Calibri"/>
                <w:bCs/>
                <w:lang w:eastAsia="en-US"/>
              </w:rPr>
              <w:t>артотека пальчиковых игр для детей с нарушением зрения среднего дошкольного возраста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</w:p>
          <w:p w:rsidR="005902ED" w:rsidRDefault="00FF10B2" w:rsidP="005902ED">
            <w:pPr>
              <w:pStyle w:val="ad"/>
              <w:ind w:left="178"/>
            </w:pPr>
            <w:hyperlink r:id="rId15" w:history="1">
              <w:r w:rsidR="005902ED" w:rsidRPr="009F57F2">
                <w:rPr>
                  <w:rStyle w:val="af0"/>
                </w:rPr>
                <w:t>https://koncpekt.ru/detskiy-sad/7942-kartoteka-palchikovyh-igr-dlya-detey-s-narusheniem-zreniya.html</w:t>
              </w:r>
            </w:hyperlink>
          </w:p>
          <w:p w:rsidR="005902ED" w:rsidRDefault="005902ED" w:rsidP="005902ED">
            <w:pPr>
              <w:pStyle w:val="ad"/>
              <w:ind w:left="178"/>
            </w:pPr>
          </w:p>
          <w:p w:rsidR="005902ED" w:rsidRDefault="005902ED" w:rsidP="005902ED">
            <w:pPr>
              <w:pStyle w:val="ad"/>
              <w:ind w:left="178"/>
            </w:pPr>
            <w:r>
              <w:t>5.Конспект</w:t>
            </w:r>
            <w:proofErr w:type="gramStart"/>
            <w:r>
              <w:t>.р</w:t>
            </w:r>
            <w:proofErr w:type="gramEnd"/>
            <w:r>
              <w:t xml:space="preserve">у, Конспект занятия «Разноцветная осень», сертификат. </w:t>
            </w:r>
          </w:p>
          <w:p w:rsidR="005902ED" w:rsidRDefault="005902ED" w:rsidP="005902ED">
            <w:pPr>
              <w:pStyle w:val="ad"/>
              <w:ind w:left="178"/>
            </w:pPr>
            <w:r>
              <w:t xml:space="preserve">6. </w:t>
            </w:r>
            <w:proofErr w:type="spellStart"/>
            <w:r>
              <w:t>Конспект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сертификат Комплексное занятие «</w:t>
            </w:r>
            <w:r>
              <w:rPr>
                <w:color w:val="000000"/>
                <w:shd w:val="clear" w:color="auto" w:fill="FFFFFF"/>
              </w:rPr>
              <w:t>Синичкин день</w:t>
            </w:r>
            <w:r>
              <w:t xml:space="preserve">». </w:t>
            </w:r>
          </w:p>
          <w:p w:rsidR="005902ED" w:rsidRDefault="00FF10B2" w:rsidP="005902ED">
            <w:pPr>
              <w:pStyle w:val="ad"/>
              <w:ind w:left="178"/>
            </w:pPr>
            <w:hyperlink r:id="rId16" w:history="1">
              <w:r w:rsidR="005902ED" w:rsidRPr="009F57F2">
                <w:rPr>
                  <w:rStyle w:val="af0"/>
                </w:rPr>
                <w:t>https://koncpekt.ru/detskiy-sad/konspekty-zanyatiy/8330-prazdnik-sinichkin-den.html</w:t>
              </w:r>
            </w:hyperlink>
          </w:p>
          <w:p w:rsidR="005902ED" w:rsidRDefault="005902ED" w:rsidP="005902ED">
            <w:pPr>
              <w:pStyle w:val="ad"/>
              <w:ind w:left="178"/>
            </w:pPr>
          </w:p>
          <w:p w:rsidR="005902ED" w:rsidRDefault="005902ED" w:rsidP="005902ED">
            <w:pPr>
              <w:pStyle w:val="ad"/>
              <w:ind w:left="178"/>
            </w:pPr>
            <w:r>
              <w:t xml:space="preserve">7. </w:t>
            </w:r>
            <w:proofErr w:type="spellStart"/>
            <w:r>
              <w:t>Конспект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сертификат комплексное занятие «В мире животных» (животные северных районов России).</w:t>
            </w:r>
          </w:p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3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626" w:type="dxa"/>
          </w:tcPr>
          <w:p w:rsidR="005902ED" w:rsidRPr="00B7765D" w:rsidRDefault="005902ED" w:rsidP="00590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23.05.2023г.</w:t>
            </w:r>
          </w:p>
          <w:p w:rsidR="00CC7F6B" w:rsidRPr="00E9423C" w:rsidRDefault="005902ED" w:rsidP="00590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65D">
              <w:rPr>
                <w:rFonts w:ascii="Times New Roman" w:hAnsi="Times New Roman" w:cs="Times New Roman"/>
              </w:rPr>
              <w:lastRenderedPageBreak/>
              <w:t>19.06.2023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373" w:type="dxa"/>
          </w:tcPr>
          <w:p w:rsidR="005902ED" w:rsidRPr="008A409E" w:rsidRDefault="005902ED" w:rsidP="00590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Конспект занятия для детей 4-5 лет с нарушением </w:t>
            </w:r>
            <w:r>
              <w:rPr>
                <w:rFonts w:ascii="Times New Roman" w:hAnsi="Times New Roman" w:cs="Times New Roman"/>
              </w:rPr>
              <w:lastRenderedPageBreak/>
              <w:t>зрения «Волшебная желтая страна»</w:t>
            </w:r>
          </w:p>
          <w:p w:rsidR="005902ED" w:rsidRPr="00B7765D" w:rsidRDefault="005902ED" w:rsidP="00590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(образовательный сайт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koncpekt</w:t>
            </w:r>
            <w:proofErr w:type="spellEnd"/>
            <w:r w:rsidRPr="00B7765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7765D">
              <w:rPr>
                <w:rFonts w:ascii="Times New Roman" w:hAnsi="Times New Roman" w:cs="Times New Roman"/>
              </w:rPr>
              <w:t>)</w:t>
            </w:r>
          </w:p>
          <w:p w:rsidR="005902ED" w:rsidRDefault="005902ED" w:rsidP="005902ED">
            <w:pPr>
              <w:rPr>
                <w:rFonts w:ascii="Times New Roman" w:hAnsi="Times New Roman" w:cs="Times New Roman"/>
              </w:rPr>
            </w:pPr>
          </w:p>
          <w:p w:rsidR="005902ED" w:rsidRPr="008A409E" w:rsidRDefault="005902ED" w:rsidP="00590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Конспект занятия для детей средней группы с нарушением зрения «Краски помирились»</w:t>
            </w:r>
          </w:p>
          <w:p w:rsidR="005902ED" w:rsidRDefault="005902ED" w:rsidP="00590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(образовательный сайт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koncpekt</w:t>
            </w:r>
            <w:proofErr w:type="spellEnd"/>
            <w:r w:rsidRPr="00B7765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7765D">
              <w:rPr>
                <w:rFonts w:ascii="Times New Roman" w:hAnsi="Times New Roman" w:cs="Times New Roman"/>
              </w:rPr>
              <w:t xml:space="preserve">) </w:t>
            </w:r>
          </w:p>
          <w:p w:rsidR="00CC7F6B" w:rsidRPr="00E9423C" w:rsidRDefault="00CC7F6B" w:rsidP="00590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3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19.01.2023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Федеральная образовательная программа дошкольного образования: изучаем, обсуждаем, размышляем», Просвещение,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Сертификат.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17-19.01.2023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Конференция «Разные равные – социализация детей с ОВЗ», «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Инфоурок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Сертификат.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23.01.2023г.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«Воспитание в диалоге культур. Интерактивная мастерская по проектированию воспитывающей среды детского сада»,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23.01.2023,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«Индикаторы речевого развития ребенка – дошкольника. Когда родителям и педагогам нужно бить тревогу?», 1 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25.01.2023г.,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before="195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127116379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bookmarkEnd w:id="3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«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Экономические игры в детском саду: как формировать финансовую грамотность в дошкольном возрасте?»,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24.01.2023г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Стандарт качества современного дошкольного образования»,.,1ч.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03.02.2023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r w:rsidRPr="00E94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математических представлений в дошкольном возрасте: важные аспекты педагогической работы»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13.02.2023г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Федеральная образовательная программа дошкольного образования: технологии решения воспитательных задач на традициях народной культуры»,.,1ч.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14 Февраля 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МПАДО, </w:t>
            </w: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 "Плавный переход на Федеральную программу дошкольного образования. Рекомендации экспертов"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F6B" w:rsidRPr="00E9423C" w:rsidTr="00E9423C">
        <w:trPr>
          <w:trHeight w:val="933"/>
        </w:trPr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06.02.2023г.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13.02.2023г.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Благотворительный фонд «Семья вместе» при поддержке Гранта Мэра Москвы, </w:t>
            </w: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ограниченными возможностями здоровья (ОВЗ)</w:t>
            </w:r>
            <w:proofErr w:type="gram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ебинар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"Игры на развитие внимания с детьми с ОВЗ", </w:t>
            </w:r>
          </w:p>
          <w:p w:rsidR="00CC7F6B" w:rsidRPr="00E9423C" w:rsidRDefault="00CC7F6B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 по адаптивной физической культуре для детей с ограниченными возможностями здоровья (ОВЗ). «</w:t>
            </w: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Развитие коммуникативных навыков у детей с ОВЗ»,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Сертификат, 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«Традиционная отечественная культура встреча весны», 15.03.2023г.,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17.03.2023г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Внедряем ФОП дошкольного образования: эффективное решения для образовательной программы детского сада»,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Style w:val="dat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Март 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России. 3 Курс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(12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, 36 ч) по вопросам развития и воспитания детей дошкольного возраста.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07.03.2023г.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lastRenderedPageBreak/>
              <w:t>14.03.2023г.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Благотворительный фонд «Семья вместе» при поддержке Гранта Мэра Москвы, </w:t>
            </w: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ограниченными возможностями здоровья (ОВЗ). </w:t>
            </w: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"Методические рекомендации по организации занятий АФК с детьми с синдромом Дауна"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, "</w:t>
            </w:r>
            <w:proofErr w:type="gramEnd"/>
          </w:p>
          <w:p w:rsidR="00CC7F6B" w:rsidRPr="00E9423C" w:rsidRDefault="00CC7F6B" w:rsidP="005902E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Методические рекомендации по организации занятий АФК </w:t>
            </w: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lastRenderedPageBreak/>
              <w:t xml:space="preserve">с детьми с нарушением зрения",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lastRenderedPageBreak/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03.04.2023г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Волшебный мир сказок: читаем и играем вместе с дошкольниками»,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829"/>
              </w:tabs>
              <w:spacing w:after="0" w:line="240" w:lineRule="auto"/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Style w:val="af4"/>
                <w:rFonts w:ascii="Times New Roman" w:hAnsi="Times New Roman" w:cs="Times New Roman"/>
                <w:sz w:val="20"/>
                <w:szCs w:val="20"/>
              </w:rPr>
              <w:t>28–29 марта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Каменный город, онлайн-конференция</w:t>
            </w:r>
            <w:r w:rsidRPr="00E94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423C">
              <w:rPr>
                <w:rStyle w:val="af4"/>
                <w:rFonts w:ascii="Times New Roman" w:hAnsi="Times New Roman" w:cs="Times New Roman"/>
                <w:sz w:val="20"/>
                <w:szCs w:val="20"/>
              </w:rPr>
              <w:t>«Инклюзивная образовательная среда 2023: проектируем ВМЕСТЕ»</w:t>
            </w:r>
            <w:proofErr w:type="gramStart"/>
            <w:r w:rsidRPr="00E94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E942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0"/>
              </w:tabs>
              <w:spacing w:after="0" w:line="240" w:lineRule="auto"/>
              <w:ind w:righ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04.03.2023г.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Style w:val="text"/>
                <w:rFonts w:ascii="Times New Roman" w:hAnsi="Times New Roman" w:cs="Times New Roman"/>
                <w:sz w:val="20"/>
                <w:szCs w:val="20"/>
              </w:rPr>
              <w:t>10.04.2023;</w:t>
            </w: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Style w:val="text"/>
                <w:rFonts w:ascii="Times New Roman" w:hAnsi="Times New Roman" w:cs="Times New Roman"/>
                <w:sz w:val="20"/>
                <w:szCs w:val="20"/>
              </w:rPr>
              <w:t>17.04.2023;</w:t>
            </w: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</w:p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24.04.23 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Благотворительный фонд «Семья вместе» при поддержке Гранта Мэра Москвы, </w:t>
            </w:r>
            <w:proofErr w:type="spell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ограниченными возможностями здоровья (ОВЗ). </w:t>
            </w:r>
          </w:p>
          <w:p w:rsidR="00CC7F6B" w:rsidRPr="00E9423C" w:rsidRDefault="00CC7F6B" w:rsidP="0059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"Методические рекомендации по организации занятий АФК с детьми с расстройствами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аутического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спектра", </w:t>
            </w:r>
          </w:p>
          <w:p w:rsidR="00CC7F6B" w:rsidRPr="00E9423C" w:rsidRDefault="00CC7F6B" w:rsidP="005902ED">
            <w:pPr>
              <w:spacing w:after="0" w:line="240" w:lineRule="auto"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Style w:val="text"/>
                <w:rFonts w:ascii="Times New Roman" w:hAnsi="Times New Roman" w:cs="Times New Roman"/>
                <w:sz w:val="20"/>
                <w:szCs w:val="20"/>
              </w:rPr>
              <w:t xml:space="preserve">"Методические рекомендации по организации занятий АФК с детьми с тяжелыми и множественными нарушениями развития", </w:t>
            </w:r>
          </w:p>
          <w:p w:rsidR="00CC7F6B" w:rsidRPr="00E9423C" w:rsidRDefault="00CC7F6B" w:rsidP="005902ED">
            <w:pPr>
              <w:spacing w:after="0" w:line="240" w:lineRule="auto"/>
              <w:rPr>
                <w:rStyle w:val="text"/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Style w:val="text"/>
                <w:rFonts w:ascii="Times New Roman" w:hAnsi="Times New Roman" w:cs="Times New Roman"/>
                <w:sz w:val="20"/>
                <w:szCs w:val="20"/>
              </w:rPr>
              <w:t>"Методические рекомендации по организации занятий АФК с детьми с ОВЗ в домашних условиях без использования специального спортивного инвентаря",</w:t>
            </w:r>
          </w:p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«Методические рекомендации по организации зарядок с детьми с ОВЗ в домашних условиях»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311"/>
              </w:tabs>
              <w:spacing w:after="0" w:line="240" w:lineRule="auto"/>
              <w:ind w:righ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12.04.2023г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МПАДО, Всероссийская научно-практическая конференция «Сохраняя культуру, сохраняем нацию»,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12.04.2023г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«Люди тянутся к звёздам. День космонавтики в современном воспитательном процессе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.», 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tabs>
                <w:tab w:val="left" w:pos="453"/>
              </w:tabs>
              <w:spacing w:after="0" w:line="240" w:lineRule="auto"/>
              <w:ind w:right="1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04.04.2023г.,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«ФОП и современное дошкольное образование»,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07.04.2023г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«Подготовка к обучению как одна из задач ФОП ДО»,.,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18.05.2023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«Авторская методика математического развития дошкольников ЕВ Соловьевой и ФОП 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ДО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25.05.2023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«Внедряем ФОП 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ДО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эффективные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методики речевого развития дошкольников»,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5902ED" w:rsidRPr="00E9423C" w:rsidTr="00E9423C">
        <w:tc>
          <w:tcPr>
            <w:tcW w:w="651" w:type="dxa"/>
          </w:tcPr>
          <w:p w:rsidR="005902ED" w:rsidRPr="00E9423C" w:rsidRDefault="005902ED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5902ED" w:rsidRPr="00E129D9" w:rsidRDefault="005902ED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9D9">
              <w:rPr>
                <w:rFonts w:ascii="Times New Roman" w:hAnsi="Times New Roman" w:cs="Times New Roman"/>
                <w:sz w:val="20"/>
                <w:szCs w:val="20"/>
              </w:rPr>
              <w:t>25.05.2023г.</w:t>
            </w:r>
          </w:p>
          <w:p w:rsidR="005902ED" w:rsidRPr="00E129D9" w:rsidRDefault="005902ED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5373" w:type="dxa"/>
          </w:tcPr>
          <w:p w:rsidR="005902ED" w:rsidRPr="00E129D9" w:rsidRDefault="005902ED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9D9">
              <w:rPr>
                <w:rFonts w:ascii="Times New Roman" w:hAnsi="Times New Roman" w:cs="Times New Roman"/>
                <w:sz w:val="20"/>
                <w:szCs w:val="20"/>
              </w:rPr>
              <w:t>«Петрозаводский государственный университет»</w:t>
            </w:r>
          </w:p>
          <w:p w:rsidR="005902ED" w:rsidRPr="00E129D9" w:rsidRDefault="005902ED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9D9">
              <w:rPr>
                <w:rFonts w:ascii="Times New Roman" w:hAnsi="Times New Roman" w:cs="Times New Roman"/>
                <w:sz w:val="20"/>
                <w:szCs w:val="20"/>
              </w:rPr>
              <w:t>Институт педагогики и психологии.</w:t>
            </w:r>
          </w:p>
          <w:p w:rsidR="005902ED" w:rsidRPr="00E129D9" w:rsidRDefault="005902ED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9D9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E12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129D9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Межрегиональной научно-практической конференции с международным участием «</w:t>
            </w:r>
            <w:proofErr w:type="spellStart"/>
            <w:r w:rsidRPr="00E129D9">
              <w:rPr>
                <w:rFonts w:ascii="Times New Roman" w:hAnsi="Times New Roman" w:cs="Times New Roman"/>
                <w:sz w:val="20"/>
                <w:szCs w:val="20"/>
              </w:rPr>
              <w:t>Этнопедагогика</w:t>
            </w:r>
            <w:proofErr w:type="spellEnd"/>
            <w:r w:rsidRPr="00E129D9">
              <w:rPr>
                <w:rFonts w:ascii="Times New Roman" w:hAnsi="Times New Roman" w:cs="Times New Roman"/>
                <w:sz w:val="20"/>
                <w:szCs w:val="20"/>
              </w:rPr>
              <w:t xml:space="preserve"> как ресурс приобщения к традиционной культуре родного края».</w:t>
            </w:r>
          </w:p>
          <w:p w:rsidR="005902ED" w:rsidRPr="00E129D9" w:rsidRDefault="005902ED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29D9">
              <w:rPr>
                <w:rFonts w:ascii="Times New Roman" w:hAnsi="Times New Roman" w:cs="Times New Roman"/>
                <w:sz w:val="20"/>
                <w:szCs w:val="20"/>
              </w:rPr>
              <w:t>(выставке декоративно-прикладного творчества</w:t>
            </w:r>
            <w:proofErr w:type="gramEnd"/>
          </w:p>
          <w:p w:rsidR="005902ED" w:rsidRPr="00E129D9" w:rsidRDefault="005902ED" w:rsidP="00590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9D9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proofErr w:type="gramStart"/>
            <w:r w:rsidRPr="00E129D9">
              <w:rPr>
                <w:rFonts w:ascii="Times New Roman" w:hAnsi="Times New Roman" w:cs="Times New Roman"/>
                <w:sz w:val="20"/>
                <w:szCs w:val="20"/>
              </w:rPr>
              <w:t>«Карельский национальный костюм»)</w:t>
            </w:r>
            <w:proofErr w:type="gramEnd"/>
          </w:p>
          <w:p w:rsidR="005902ED" w:rsidRPr="00E129D9" w:rsidRDefault="005902ED" w:rsidP="005902ED">
            <w:pPr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2132" w:type="dxa"/>
          </w:tcPr>
          <w:p w:rsidR="005902ED" w:rsidRPr="00E9423C" w:rsidRDefault="005902ED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29.05.2023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«Внедряем ФОП 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ДО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эффективные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методики непрерывного математического развития дошкольников»,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30.05.2023г.,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hyperlink r:id="rId17" w:history="1">
              <w:r w:rsidRPr="00E9423C">
                <w:rPr>
                  <w:rFonts w:ascii="Times New Roman" w:hAnsi="Times New Roman" w:cs="Times New Roman"/>
                  <w:sz w:val="20"/>
                  <w:szCs w:val="20"/>
                </w:rPr>
                <w:t>Р</w:t>
              </w:r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ечевое развитие дошкольников в контексте ФОП ДО: актуализация задач и выбор эффективных </w:t>
              </w:r>
              <w:proofErr w:type="spellStart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технологий</w:t>
              </w:r>
              <w:proofErr w:type="gramStart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»и</w:t>
              </w:r>
              <w:proofErr w:type="spellEnd"/>
              <w:proofErr w:type="gramEnd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подготовка к обучению грамоте</w:t>
              </w:r>
            </w:hyperlink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27.04.2023г.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Семинар, 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школа-интернат №23. Семинар «Технология применения календаря в развитии пространственно-временных представлений у детей с ТМНР»,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справка.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18-19 мая 2023г.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ДПОРК «Карельский институт развития образования», Сетевая тематическая консультация по теме «Использование ИКТ в работе педагога»,</w:t>
            </w: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Сертификат.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19.09.2023г.,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</w:t>
            </w: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педагогической диагностике</w:t>
            </w:r>
            <w:proofErr w:type="gramStart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proofErr w:type="gramEnd"/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20-21 сентября </w:t>
            </w: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2023г.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«Методист. Образование</w:t>
            </w:r>
            <w:proofErr w:type="gramStart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Всероссийский фестиваль </w:t>
            </w: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дошкольных педагогических практик «Навстречу детству»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  <w:lastRenderedPageBreak/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10.10.2023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Просвещение, «Формирование предпосылок математической функциональной грамотности в творческой деятельности дошкольников»,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17.10.2023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Style w:val="af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Просвещение, «Технология </w:t>
            </w:r>
            <w:proofErr w:type="spellStart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эдьютейнмента</w:t>
            </w:r>
            <w:proofErr w:type="spellEnd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 в развития наших малышей: о математике просто, понятно, интересно и комфортно»,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dat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17.10.2023г.,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«</w:t>
            </w:r>
            <w:hyperlink r:id="rId18" w:history="1"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 xml:space="preserve">ФОП </w:t>
              </w:r>
              <w:proofErr w:type="gramStart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ДО</w:t>
              </w:r>
              <w:proofErr w:type="gramEnd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 xml:space="preserve">: </w:t>
              </w:r>
              <w:proofErr w:type="gramStart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формирование</w:t>
              </w:r>
              <w:proofErr w:type="gramEnd"/>
              <w:r w:rsidRPr="00E9423C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 xml:space="preserve"> математических представлений дошкольников</w:t>
              </w:r>
            </w:hyperlink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</w:p>
          <w:p w:rsidR="00CC7F6B" w:rsidRPr="00E9423C" w:rsidRDefault="00CC7F6B" w:rsidP="005902ED">
            <w:pPr>
              <w:contextualSpacing/>
              <w:rPr>
                <w:rStyle w:val="name-kurs"/>
                <w:rFonts w:ascii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sz w:val="20"/>
                <w:szCs w:val="20"/>
              </w:rPr>
              <w:t>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Сертификат.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dat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name-kurs"/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«Круглый стол «Подготовка к обучению грамоте. Когда? Как? Зачем?</w:t>
            </w: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Сертификат.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dat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16.11.2023г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rPr>
                <w:rStyle w:val="nam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школа делового администрирования</w:t>
            </w:r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«Дети с аутизмом – лабиринт с прозрачными стенами. Возможности развития и социальной адаптации», 1ч.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dat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16.11.2023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rPr>
                <w:rStyle w:val="nam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Просвещение, «Реализуем ФОП </w:t>
            </w:r>
            <w:proofErr w:type="gramStart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ДО</w:t>
            </w:r>
            <w:proofErr w:type="gramEnd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: </w:t>
            </w:r>
            <w:proofErr w:type="gramStart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решение</w:t>
            </w:r>
            <w:proofErr w:type="gramEnd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 арифметических задач»,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20.11.2023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Просвещение, «Реализуем ФОП </w:t>
            </w:r>
            <w:proofErr w:type="gramStart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ДО</w:t>
            </w:r>
            <w:proofErr w:type="gramEnd"/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 xml:space="preserve">: современное занятие в детском саду»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hAnsi="Times New Roman" w:cs="Times New Roman"/>
                <w:color w:val="27292E"/>
                <w:sz w:val="20"/>
                <w:szCs w:val="20"/>
                <w:shd w:val="clear" w:color="auto" w:fill="FFFFFF"/>
              </w:rPr>
              <w:t>Сертификат,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14.12.2023г., 1ч.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Просвещение, 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Вебинар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Флэшмоб</w:t>
            </w:r>
            <w:proofErr w:type="spellEnd"/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Новогоднее путешествие по России»,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C7F6B" w:rsidRPr="00E9423C" w:rsidTr="00E9423C">
        <w:tc>
          <w:tcPr>
            <w:tcW w:w="651" w:type="dxa"/>
          </w:tcPr>
          <w:p w:rsidR="00CC7F6B" w:rsidRPr="00E9423C" w:rsidRDefault="00CC7F6B" w:rsidP="00E9423C">
            <w:pPr>
              <w:pStyle w:val="ad"/>
              <w:numPr>
                <w:ilvl w:val="0"/>
                <w:numId w:val="41"/>
              </w:numPr>
              <w:rPr>
                <w:lang w:eastAsia="ru-RU"/>
              </w:rPr>
            </w:pPr>
          </w:p>
        </w:tc>
        <w:tc>
          <w:tcPr>
            <w:tcW w:w="1626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date-kur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 декабря 2023 года.</w:t>
            </w:r>
          </w:p>
        </w:tc>
        <w:tc>
          <w:tcPr>
            <w:tcW w:w="5373" w:type="dxa"/>
          </w:tcPr>
          <w:p w:rsidR="00CC7F6B" w:rsidRPr="00E9423C" w:rsidRDefault="00CC7F6B" w:rsidP="005902ED">
            <w:pPr>
              <w:spacing w:after="0" w:line="240" w:lineRule="auto"/>
              <w:contextualSpacing/>
              <w:rPr>
                <w:rStyle w:val="name-kurs"/>
                <w:rFonts w:ascii="Times New Roman" w:hAnsi="Times New Roman" w:cs="Times New Roman"/>
                <w:b/>
                <w:sz w:val="20"/>
                <w:szCs w:val="20"/>
              </w:rPr>
            </w:pP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Всероссийский форум «Воспитатели России: в авангарде детства на берегах Невы»,</w:t>
            </w:r>
            <w:r w:rsidRPr="00E94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2" w:type="dxa"/>
          </w:tcPr>
          <w:p w:rsidR="00CC7F6B" w:rsidRPr="00E9423C" w:rsidRDefault="00CC7F6B" w:rsidP="005902ED">
            <w:pPr>
              <w:spacing w:after="0" w:line="240" w:lineRule="auto"/>
              <w:ind w:right="-494"/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lang w:eastAsia="ru-RU"/>
              </w:rPr>
            </w:pPr>
            <w:r w:rsidRPr="00E9423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Сертификат</w:t>
            </w:r>
          </w:p>
        </w:tc>
      </w:tr>
    </w:tbl>
    <w:p w:rsidR="00CC7F6B" w:rsidRPr="0042372E" w:rsidRDefault="00CC7F6B" w:rsidP="00F05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2CE" w:rsidRPr="0042372E" w:rsidRDefault="00C152CE" w:rsidP="00157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5ED" w:rsidRDefault="003855ED" w:rsidP="00B10423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9E7BD8" w:rsidRDefault="009E7BD8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9E7BD8" w:rsidRDefault="009E7BD8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9E7BD8" w:rsidRDefault="009E7BD8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9423C" w:rsidRDefault="00E9423C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9423C" w:rsidRDefault="00E9423C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20BA9" w:rsidRDefault="00E20BA9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4" w:name="_GoBack"/>
      <w:bookmarkEnd w:id="4"/>
    </w:p>
    <w:p w:rsidR="00E9423C" w:rsidRDefault="00E9423C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9423C" w:rsidRDefault="00E9423C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9E7BD8" w:rsidRDefault="009E7BD8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9E7BD8" w:rsidRDefault="009E7BD8" w:rsidP="00F97449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97449" w:rsidRPr="00B94627" w:rsidRDefault="00F97449" w:rsidP="00F97449">
      <w:pPr>
        <w:rPr>
          <w:rFonts w:ascii="Times New Roman" w:hAnsi="Times New Roman" w:cs="Times New Roman"/>
          <w:b/>
          <w:sz w:val="20"/>
          <w:szCs w:val="20"/>
        </w:rPr>
      </w:pPr>
      <w:r w:rsidRPr="00606DB4">
        <w:rPr>
          <w:rFonts w:ascii="Times New Roman" w:hAnsi="Times New Roman" w:cs="Times New Roman"/>
          <w:b/>
          <w:sz w:val="20"/>
          <w:szCs w:val="20"/>
        </w:rPr>
        <w:lastRenderedPageBreak/>
        <w:t>Готовность детей к школе.</w:t>
      </w:r>
    </w:p>
    <w:p w:rsidR="009E7BD8" w:rsidRPr="00332731" w:rsidRDefault="009E7BD8" w:rsidP="009E7BD8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Дата проведения: апрель 2023</w:t>
      </w:r>
      <w:r w:rsidRPr="00332731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9E7BD8" w:rsidRPr="00332731" w:rsidRDefault="009E7BD8" w:rsidP="009E7BD8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32731">
        <w:rPr>
          <w:rFonts w:ascii="Times New Roman" w:hAnsi="Times New Roman" w:cs="Times New Roman"/>
          <w:sz w:val="20"/>
          <w:szCs w:val="20"/>
        </w:rPr>
        <w:t>Группа: подготовительная.</w:t>
      </w:r>
    </w:p>
    <w:p w:rsidR="009E7BD8" w:rsidRPr="00332731" w:rsidRDefault="009E7BD8" w:rsidP="009E7B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0"/>
          <w:szCs w:val="20"/>
        </w:rPr>
        <w:t>Едошина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Т.А.</w:t>
      </w:r>
    </w:p>
    <w:p w:rsidR="009E7BD8" w:rsidRPr="00332731" w:rsidRDefault="009E7BD8" w:rsidP="009E7B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Были обследованы 14</w:t>
      </w:r>
      <w:r w:rsidRPr="00332731">
        <w:rPr>
          <w:rFonts w:ascii="Times New Roman" w:hAnsi="Times New Roman" w:cs="Times New Roman"/>
          <w:sz w:val="20"/>
          <w:szCs w:val="20"/>
        </w:rPr>
        <w:t xml:space="preserve"> детей.</w:t>
      </w:r>
    </w:p>
    <w:p w:rsidR="009E7BD8" w:rsidRPr="00420AE2" w:rsidRDefault="009E7BD8" w:rsidP="009E7BD8">
      <w:pPr>
        <w:spacing w:after="0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192"/>
        <w:gridCol w:w="1409"/>
        <w:gridCol w:w="1158"/>
        <w:gridCol w:w="1561"/>
        <w:gridCol w:w="1419"/>
        <w:gridCol w:w="1275"/>
        <w:gridCol w:w="921"/>
      </w:tblGrid>
      <w:tr w:rsidR="009E7BD8" w:rsidRPr="00420AE2" w:rsidTr="001A289B">
        <w:tc>
          <w:tcPr>
            <w:tcW w:w="593" w:type="pct"/>
            <w:vAlign w:val="center"/>
          </w:tcPr>
          <w:p w:rsidR="009E7BD8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283" w:type="pct"/>
            <w:gridSpan w:val="2"/>
            <w:tcBorders>
              <w:right w:val="single" w:sz="4" w:space="0" w:color="auto"/>
            </w:tcBorders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готовность</w:t>
            </w:r>
          </w:p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pct"/>
            <w:gridSpan w:val="5"/>
            <w:tcBorders>
              <w:left w:val="single" w:sz="4" w:space="0" w:color="auto"/>
            </w:tcBorders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освоения адаптированной основной общеобразовательной программы</w:t>
            </w:r>
          </w:p>
        </w:tc>
      </w:tr>
      <w:tr w:rsidR="009E7BD8" w:rsidRPr="00420AE2" w:rsidTr="001A289B">
        <w:tc>
          <w:tcPr>
            <w:tcW w:w="593" w:type="pct"/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обучению в школе</w:t>
            </w:r>
          </w:p>
        </w:tc>
        <w:tc>
          <w:tcPr>
            <w:tcW w:w="695" w:type="pct"/>
            <w:vAlign w:val="center"/>
          </w:tcPr>
          <w:p w:rsidR="009E7BD8" w:rsidRPr="002C633F" w:rsidRDefault="009E7BD8" w:rsidP="001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 дальнейшее обучение</w:t>
            </w:r>
          </w:p>
        </w:tc>
        <w:tc>
          <w:tcPr>
            <w:tcW w:w="571" w:type="pct"/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70" w:type="pct"/>
            <w:tcBorders>
              <w:right w:val="single" w:sz="4" w:space="0" w:color="auto"/>
            </w:tcBorders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среднего</w:t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vAlign w:val="center"/>
          </w:tcPr>
          <w:p w:rsidR="009E7BD8" w:rsidRPr="002C633F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</w:tr>
      <w:tr w:rsidR="009E7BD8" w:rsidRPr="00420AE2" w:rsidTr="001A289B">
        <w:tc>
          <w:tcPr>
            <w:tcW w:w="593" w:type="pct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pct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BD8" w:rsidRPr="00F97449" w:rsidRDefault="009E7BD8" w:rsidP="001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результатам обследования 10</w:t>
      </w:r>
      <w:r w:rsidRPr="00332731">
        <w:rPr>
          <w:rFonts w:ascii="Times New Roman" w:hAnsi="Times New Roman" w:cs="Times New Roman"/>
          <w:sz w:val="20"/>
          <w:szCs w:val="20"/>
        </w:rPr>
        <w:t xml:space="preserve"> детей готовы к обучению в школе.</w:t>
      </w:r>
    </w:p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>2 ребенка остаются на дублирование подготовительной к школе группы по рекомендации ПМПК.</w:t>
      </w:r>
    </w:p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детям определен и рекомендован дальнейший маршрут обучения в школе, согласно зрительным возможностям (школа-интернат №23)</w:t>
      </w:r>
    </w:p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7BD8" w:rsidRDefault="009E7BD8" w:rsidP="009E7B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7BD8" w:rsidRDefault="009E7BD8" w:rsidP="009E7BD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2CE" w:rsidRPr="000F3C2D" w:rsidRDefault="00C152CE" w:rsidP="00646F00">
      <w:pPr>
        <w:pStyle w:val="ad"/>
        <w:numPr>
          <w:ilvl w:val="1"/>
          <w:numId w:val="34"/>
        </w:numPr>
        <w:tabs>
          <w:tab w:val="left" w:pos="709"/>
        </w:tabs>
        <w:rPr>
          <w:u w:val="single"/>
        </w:rPr>
      </w:pPr>
      <w:r w:rsidRPr="000F3C2D">
        <w:rPr>
          <w:b/>
          <w:u w:val="single"/>
        </w:rPr>
        <w:t>Условия осуществления образовательного процесса</w:t>
      </w:r>
      <w:r w:rsidR="00A32DC1">
        <w:rPr>
          <w:b/>
          <w:u w:val="single"/>
        </w:rPr>
        <w:t>.</w:t>
      </w:r>
      <w:r w:rsidRPr="000F3C2D">
        <w:rPr>
          <w:b/>
          <w:u w:val="single"/>
        </w:rPr>
        <w:t xml:space="preserve"> </w:t>
      </w:r>
    </w:p>
    <w:p w:rsidR="00C152CE" w:rsidRPr="009C6BF5" w:rsidRDefault="00C152CE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left="79" w:right="101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6BF5">
        <w:rPr>
          <w:rFonts w:ascii="Times New Roman" w:hAnsi="Times New Roman" w:cs="Times New Roman"/>
          <w:sz w:val="20"/>
          <w:szCs w:val="20"/>
        </w:rPr>
        <w:t>Организация предметной образовательной среды в дошкольных образовательных учреждениях и м</w:t>
      </w:r>
      <w:r w:rsidR="00236FEF" w:rsidRPr="009C6BF5">
        <w:rPr>
          <w:rFonts w:ascii="Times New Roman" w:hAnsi="Times New Roman" w:cs="Times New Roman"/>
          <w:sz w:val="20"/>
          <w:szCs w:val="20"/>
        </w:rPr>
        <w:t xml:space="preserve">атериальное оснащение (наличие </w:t>
      </w:r>
      <w:r w:rsidRPr="009C6BF5">
        <w:rPr>
          <w:rFonts w:ascii="Times New Roman" w:hAnsi="Times New Roman" w:cs="Times New Roman"/>
          <w:sz w:val="20"/>
          <w:szCs w:val="20"/>
        </w:rPr>
        <w:t>специальных помещений, оборудованных для определенных видов образовательной работы (музыкальной, физкультурно-оздоровительной, познавательной и т.п.), обеспеченность учебными материалами, наглядными пособиями, игрушками и игровыми предметами, наличие детских библиотек.</w:t>
      </w:r>
      <w:proofErr w:type="gramEnd"/>
      <w:r w:rsidRPr="009C6BF5">
        <w:rPr>
          <w:rFonts w:ascii="Times New Roman" w:hAnsi="Times New Roman" w:cs="Times New Roman"/>
          <w:sz w:val="20"/>
          <w:szCs w:val="20"/>
        </w:rPr>
        <w:t xml:space="preserve"> Использование компьютера в образовательной работе с детьми и т.д. </w:t>
      </w:r>
      <w:proofErr w:type="gramStart"/>
      <w:r w:rsidRPr="009C6BF5">
        <w:rPr>
          <w:rFonts w:ascii="Times New Roman" w:hAnsi="Times New Roman" w:cs="Times New Roman"/>
          <w:sz w:val="20"/>
          <w:szCs w:val="20"/>
        </w:rPr>
        <w:t>Условия для детей с ограниченными возможностями здоровья).</w:t>
      </w:r>
      <w:proofErr w:type="gramEnd"/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 xml:space="preserve"> Характеристика площадей, занятых под образовательный процесс</w:t>
      </w:r>
      <w:r w:rsidR="004575C1">
        <w:rPr>
          <w:rFonts w:ascii="Times New Roman" w:hAnsi="Times New Roman" w:cs="Times New Roman"/>
          <w:b/>
          <w:sz w:val="20"/>
          <w:szCs w:val="20"/>
        </w:rPr>
        <w:t>.</w:t>
      </w:r>
    </w:p>
    <w:p w:rsidR="009619D6" w:rsidRPr="009C6BF5" w:rsidRDefault="009619D6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2"/>
        <w:gridCol w:w="2036"/>
        <w:gridCol w:w="2790"/>
      </w:tblGrid>
      <w:tr w:rsidR="009619D6" w:rsidRPr="009C6BF5" w:rsidTr="000F3C2D">
        <w:trPr>
          <w:trHeight w:val="267"/>
          <w:tblHeader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788,3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BA1EEB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комнаты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BA1EEB" w:rsidRDefault="00BA1EEB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BA1EEB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237,70 м</w:t>
            </w:r>
            <w:proofErr w:type="gramStart"/>
            <w:r w:rsidRPr="00BA1EE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Спальные комнаты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168,80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для приема детей (раздевалки)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50,90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для обслуживания детей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4х3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BA1EEB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 м</w:t>
            </w:r>
            <w:proofErr w:type="gramStart"/>
            <w:r w:rsidRPr="00BA1EE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для коррекционной работы (кабинеты дефектологов)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Физкультурный зал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зал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64,70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логопеда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Музыкально-физкультурный зал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104206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педагога-психолога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104206" w:rsidRDefault="00BA1EEB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104206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7720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0" w:rsidRPr="009C6BF5" w:rsidRDefault="00FC7720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социального педагога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0" w:rsidRPr="009C6BF5" w:rsidRDefault="00D94028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0" w:rsidRPr="009C6BF5" w:rsidRDefault="00D94028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 м</w:t>
            </w:r>
            <w:proofErr w:type="gramStart"/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Зимний сад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Зелёная комната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Гостиная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Изостудия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19D6" w:rsidRPr="009C6BF5" w:rsidTr="000F3C2D">
        <w:trPr>
          <w:trHeight w:val="19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психологической разгрузки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D6" w:rsidRPr="009C6BF5" w:rsidRDefault="009619D6" w:rsidP="009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152CE" w:rsidRPr="009C6BF5" w:rsidRDefault="00C152CE" w:rsidP="000F3C2D">
      <w:pPr>
        <w:spacing w:after="0" w:line="240" w:lineRule="auto"/>
        <w:ind w:right="10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22561" w:rsidRDefault="00422561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422561" w:rsidRDefault="00422561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C152CE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lastRenderedPageBreak/>
        <w:t>Библиотечно-информационное обеспечение образовательного процесса:</w:t>
      </w:r>
    </w:p>
    <w:p w:rsidR="004575C1" w:rsidRPr="009C6BF5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-Наличие художественной литературы для </w:t>
      </w:r>
      <w:r w:rsidR="005D12B9" w:rsidRPr="009C6BF5">
        <w:rPr>
          <w:rFonts w:ascii="Times New Roman" w:hAnsi="Times New Roman" w:cs="Times New Roman"/>
          <w:sz w:val="20"/>
          <w:szCs w:val="20"/>
        </w:rPr>
        <w:t>детей (кол-во экз.) 10</w:t>
      </w:r>
      <w:r w:rsidRPr="009C6BF5">
        <w:rPr>
          <w:rFonts w:ascii="Times New Roman" w:hAnsi="Times New Roman" w:cs="Times New Roman"/>
          <w:sz w:val="20"/>
          <w:szCs w:val="20"/>
        </w:rPr>
        <w:t>0 шт.</w:t>
      </w: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-Наличие методических комплектов и пособий по реализуемой комплексной программе и парциальным программам (кол-во экз./процент обеспеченности потребности) 100% .</w:t>
      </w: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Информационно-техническое обеспечение образ</w:t>
      </w:r>
      <w:r w:rsidR="004575C1">
        <w:rPr>
          <w:rFonts w:ascii="Times New Roman" w:hAnsi="Times New Roman" w:cs="Times New Roman"/>
          <w:b/>
          <w:sz w:val="20"/>
          <w:szCs w:val="20"/>
        </w:rPr>
        <w:t>овательного процесса учреждения.</w:t>
      </w:r>
    </w:p>
    <w:p w:rsidR="00C152CE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Компьютерное обеспечение</w:t>
      </w:r>
    </w:p>
    <w:p w:rsidR="004575C1" w:rsidRPr="009C6BF5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598"/>
        <w:gridCol w:w="1699"/>
        <w:gridCol w:w="1754"/>
        <w:gridCol w:w="1661"/>
        <w:gridCol w:w="1679"/>
      </w:tblGrid>
      <w:tr w:rsidR="00C152CE" w:rsidRPr="009C6BF5" w:rsidTr="008E0FAD">
        <w:trPr>
          <w:trHeight w:val="946"/>
        </w:trPr>
        <w:tc>
          <w:tcPr>
            <w:tcW w:w="862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788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</w:t>
            </w:r>
          </w:p>
        </w:tc>
        <w:tc>
          <w:tcPr>
            <w:tcW w:w="838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Используются в учебном процессе</w:t>
            </w:r>
          </w:p>
        </w:tc>
        <w:tc>
          <w:tcPr>
            <w:tcW w:w="865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сертификатов на компьютеры (лицензионное </w:t>
            </w:r>
            <w:proofErr w:type="gramStart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9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компьютеров, имеющих выход в Интернет</w:t>
            </w:r>
          </w:p>
        </w:tc>
        <w:tc>
          <w:tcPr>
            <w:tcW w:w="828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компьютеров, находящихся в локальной сети ОУ</w:t>
            </w:r>
          </w:p>
        </w:tc>
      </w:tr>
      <w:tr w:rsidR="00C152CE" w:rsidRPr="009C6BF5" w:rsidTr="008E0FAD">
        <w:trPr>
          <w:trHeight w:val="217"/>
        </w:trPr>
        <w:tc>
          <w:tcPr>
            <w:tcW w:w="862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Заведующего</w:t>
            </w:r>
          </w:p>
        </w:tc>
        <w:tc>
          <w:tcPr>
            <w:tcW w:w="788" w:type="pct"/>
          </w:tcPr>
          <w:p w:rsidR="00C152CE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8" w:type="pct"/>
          </w:tcPr>
          <w:p w:rsidR="00C152CE" w:rsidRPr="009C6BF5" w:rsidRDefault="00D94028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pct"/>
          </w:tcPr>
          <w:p w:rsidR="00C152CE" w:rsidRPr="00BA1EEB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E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pct"/>
          </w:tcPr>
          <w:p w:rsidR="00C152CE" w:rsidRPr="009C6BF5" w:rsidRDefault="0010420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pct"/>
          </w:tcPr>
          <w:p w:rsidR="00C152CE" w:rsidRPr="009C6BF5" w:rsidRDefault="0010420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52CE" w:rsidRPr="009C6BF5" w:rsidTr="008E0FAD">
        <w:trPr>
          <w:trHeight w:val="217"/>
        </w:trPr>
        <w:tc>
          <w:tcPr>
            <w:tcW w:w="862" w:type="pc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Методический кабинет</w:t>
            </w:r>
          </w:p>
        </w:tc>
        <w:tc>
          <w:tcPr>
            <w:tcW w:w="788" w:type="pct"/>
          </w:tcPr>
          <w:p w:rsidR="00C152CE" w:rsidRPr="009C6BF5" w:rsidRDefault="00BA1EEB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8" w:type="pct"/>
          </w:tcPr>
          <w:p w:rsidR="00C152CE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pct"/>
          </w:tcPr>
          <w:p w:rsidR="00C152CE" w:rsidRPr="00BA1EEB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E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pct"/>
          </w:tcPr>
          <w:p w:rsidR="00C152CE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pct"/>
          </w:tcPr>
          <w:p w:rsidR="00C152CE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52CE" w:rsidRPr="009C6BF5" w:rsidTr="008E0FAD">
        <w:trPr>
          <w:trHeight w:val="217"/>
        </w:trPr>
        <w:tc>
          <w:tcPr>
            <w:tcW w:w="862" w:type="pct"/>
          </w:tcPr>
          <w:p w:rsidR="00C152CE" w:rsidRPr="009C6BF5" w:rsidRDefault="008D34C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ыкальный зал</w:t>
            </w:r>
          </w:p>
        </w:tc>
        <w:tc>
          <w:tcPr>
            <w:tcW w:w="788" w:type="pct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8" w:type="pct"/>
          </w:tcPr>
          <w:p w:rsidR="00C152CE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C152CE" w:rsidRPr="00BA1EEB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pct"/>
          </w:tcPr>
          <w:p w:rsidR="00C152CE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8" w:type="pct"/>
          </w:tcPr>
          <w:p w:rsidR="00C152CE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34C6" w:rsidRPr="009C6BF5" w:rsidTr="008E0FAD">
        <w:trPr>
          <w:trHeight w:val="217"/>
        </w:trPr>
        <w:tc>
          <w:tcPr>
            <w:tcW w:w="862" w:type="pct"/>
          </w:tcPr>
          <w:p w:rsidR="008D34C6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 дефектолога</w:t>
            </w:r>
          </w:p>
        </w:tc>
        <w:tc>
          <w:tcPr>
            <w:tcW w:w="788" w:type="pct"/>
          </w:tcPr>
          <w:p w:rsidR="008D34C6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8" w:type="pct"/>
          </w:tcPr>
          <w:p w:rsidR="008D34C6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5" w:type="pct"/>
          </w:tcPr>
          <w:p w:rsidR="008D34C6" w:rsidRPr="00BA1EEB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E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9" w:type="pct"/>
          </w:tcPr>
          <w:p w:rsidR="008D34C6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8" w:type="pct"/>
          </w:tcPr>
          <w:p w:rsidR="008D34C6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34C6" w:rsidRPr="009C6BF5" w:rsidTr="008E0FAD">
        <w:trPr>
          <w:trHeight w:val="217"/>
        </w:trPr>
        <w:tc>
          <w:tcPr>
            <w:tcW w:w="862" w:type="pct"/>
          </w:tcPr>
          <w:p w:rsidR="008D34C6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 логопеда</w:t>
            </w:r>
          </w:p>
        </w:tc>
        <w:tc>
          <w:tcPr>
            <w:tcW w:w="788" w:type="pct"/>
          </w:tcPr>
          <w:p w:rsidR="008D34C6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8" w:type="pct"/>
          </w:tcPr>
          <w:p w:rsidR="008D34C6" w:rsidRPr="009C6BF5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8D34C6" w:rsidRPr="00BA1EEB" w:rsidRDefault="008D34C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E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pct"/>
          </w:tcPr>
          <w:p w:rsidR="008D34C6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8" w:type="pct"/>
          </w:tcPr>
          <w:p w:rsidR="008D34C6" w:rsidRPr="009C6BF5" w:rsidRDefault="008D34C6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34C6" w:rsidRPr="009C6BF5" w:rsidTr="008E0FAD">
        <w:trPr>
          <w:trHeight w:val="217"/>
        </w:trPr>
        <w:tc>
          <w:tcPr>
            <w:tcW w:w="862" w:type="pct"/>
          </w:tcPr>
          <w:p w:rsidR="008D34C6" w:rsidRDefault="0010420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104206" w:rsidRPr="009C6BF5" w:rsidRDefault="0010420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:rsidR="008D34C6" w:rsidRPr="009C6BF5" w:rsidRDefault="008D34C6" w:rsidP="008D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8" w:type="pct"/>
          </w:tcPr>
          <w:p w:rsidR="008D34C6" w:rsidRPr="009C6BF5" w:rsidRDefault="008D34C6" w:rsidP="008D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pct"/>
          </w:tcPr>
          <w:p w:rsidR="008D34C6" w:rsidRPr="009C6BF5" w:rsidRDefault="008D34C6" w:rsidP="008D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pct"/>
          </w:tcPr>
          <w:p w:rsidR="008D34C6" w:rsidRPr="009C6BF5" w:rsidRDefault="008D34C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8" w:type="pct"/>
          </w:tcPr>
          <w:p w:rsidR="008D34C6" w:rsidRPr="009C6BF5" w:rsidRDefault="008D34C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34C6" w:rsidRPr="009C6BF5" w:rsidTr="008E0FAD">
        <w:trPr>
          <w:trHeight w:val="217"/>
        </w:trPr>
        <w:tc>
          <w:tcPr>
            <w:tcW w:w="862" w:type="pct"/>
          </w:tcPr>
          <w:p w:rsidR="008D34C6" w:rsidRPr="009C6BF5" w:rsidRDefault="008D34C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8" w:type="pct"/>
          </w:tcPr>
          <w:p w:rsidR="008D34C6" w:rsidRPr="009C6BF5" w:rsidRDefault="00751583" w:rsidP="008D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pct"/>
          </w:tcPr>
          <w:p w:rsidR="008D34C6" w:rsidRPr="009C6BF5" w:rsidRDefault="00D94028" w:rsidP="008D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5" w:type="pct"/>
          </w:tcPr>
          <w:p w:rsidR="008D34C6" w:rsidRPr="009C6BF5" w:rsidRDefault="008D34C6" w:rsidP="008D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1583"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pct"/>
          </w:tcPr>
          <w:p w:rsidR="008D34C6" w:rsidRPr="009C6BF5" w:rsidRDefault="0010420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pct"/>
          </w:tcPr>
          <w:p w:rsidR="008D34C6" w:rsidRPr="009C6BF5" w:rsidRDefault="00104206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152CE" w:rsidRPr="009C6BF5" w:rsidRDefault="00C152CE" w:rsidP="000F3C2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46F00" w:rsidRDefault="00646F00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C152CE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Оргтехника, проекционная техника</w:t>
      </w:r>
      <w:r w:rsidR="004575C1">
        <w:rPr>
          <w:rFonts w:ascii="Times New Roman" w:hAnsi="Times New Roman" w:cs="Times New Roman"/>
          <w:b/>
          <w:sz w:val="20"/>
          <w:szCs w:val="20"/>
        </w:rPr>
        <w:t>.</w:t>
      </w:r>
    </w:p>
    <w:p w:rsidR="004575C1" w:rsidRPr="009C6BF5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1476"/>
        <w:gridCol w:w="2111"/>
        <w:gridCol w:w="1762"/>
        <w:gridCol w:w="2243"/>
      </w:tblGrid>
      <w:tr w:rsidR="00C152CE" w:rsidRPr="009C6BF5" w:rsidTr="009E12C2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gramStart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Состояние (рабочее, нерабочее)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C152CE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Принтер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2C2" w:rsidRPr="009C6BF5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9E12C2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4575C1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="009E12C2" w:rsidRPr="009C6BF5">
              <w:rPr>
                <w:rFonts w:ascii="Times New Roman" w:hAnsi="Times New Roman" w:cs="Times New Roman"/>
                <w:sz w:val="20"/>
                <w:szCs w:val="20"/>
              </w:rPr>
              <w:t>дефектолог</w:t>
            </w:r>
          </w:p>
        </w:tc>
      </w:tr>
      <w:tr w:rsidR="00C152CE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9E12C2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Xerox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9E12C2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4575C1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дефектолог</w:t>
            </w:r>
          </w:p>
        </w:tc>
      </w:tr>
      <w:tr w:rsidR="009E12C2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Принтер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2160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4575C1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дефектолог</w:t>
            </w:r>
          </w:p>
        </w:tc>
      </w:tr>
      <w:tr w:rsidR="009E12C2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Принтер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4575C1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9E12C2"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anon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4575C1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дефектолог</w:t>
            </w:r>
          </w:p>
        </w:tc>
      </w:tr>
      <w:tr w:rsidR="009E12C2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Принтер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4575C1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9E12C2"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anon</w:t>
            </w:r>
            <w:r w:rsidR="009E12C2"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2C2"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 3240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 психолога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9E12C2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2160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751583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кабинет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9E12C2" w:rsidRPr="009C6BF5" w:rsidTr="009E12C2">
        <w:trPr>
          <w:trHeight w:val="245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8C7EE8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proofErr w:type="spellEnd"/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deskyet</w:t>
            </w:r>
            <w:proofErr w:type="spellEnd"/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D4263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 логопеда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2" w:rsidRPr="009C6BF5" w:rsidRDefault="009E12C2" w:rsidP="009E1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</w:tr>
      <w:tr w:rsidR="008C7EE8" w:rsidRPr="009C6BF5" w:rsidTr="009E12C2">
        <w:trPr>
          <w:trHeight w:val="17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Методический кабинет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D9402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8C7EE8" w:rsidRPr="009C6BF5" w:rsidTr="009E12C2">
        <w:trPr>
          <w:trHeight w:val="17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D9402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заведующего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4575C1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  <w:r w:rsidR="008C7EE8"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по АХР</w:t>
            </w:r>
          </w:p>
        </w:tc>
      </w:tr>
      <w:tr w:rsidR="008C7EE8" w:rsidRPr="009C6BF5" w:rsidTr="009E12C2">
        <w:trPr>
          <w:trHeight w:val="17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751583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 Laser Jet CP 1025 color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 заведующего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8C7EE8" w:rsidRPr="009C6BF5" w:rsidTr="009E12C2">
        <w:trPr>
          <w:trHeight w:val="174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Мультивидеопроектор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C85721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Epson - 1</w:t>
            </w:r>
          </w:p>
          <w:p w:rsidR="00C85721" w:rsidRPr="009C6BF5" w:rsidRDefault="00C85721" w:rsidP="00C85721">
            <w:pPr>
              <w:spacing w:after="0" w:line="240" w:lineRule="auto"/>
              <w:ind w:hanging="50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ViewSonic-1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Кабинет заведующ</w:t>
            </w:r>
            <w:r w:rsidR="004575C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8C7EE8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8" w:rsidRPr="009C6BF5" w:rsidRDefault="004575C1" w:rsidP="008C7E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  <w:r w:rsidR="008C7EE8"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по ВМР</w:t>
            </w:r>
          </w:p>
        </w:tc>
      </w:tr>
    </w:tbl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Наличие предметно-развивающей среды</w:t>
      </w: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9C6BF5">
        <w:rPr>
          <w:rFonts w:ascii="Times New Roman" w:hAnsi="Times New Roman" w:cs="Times New Roman"/>
          <w:i/>
          <w:sz w:val="20"/>
          <w:szCs w:val="20"/>
        </w:rPr>
        <w:t xml:space="preserve">(в % соотношении от требуемого количества)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3"/>
        <w:gridCol w:w="2376"/>
        <w:gridCol w:w="3429"/>
      </w:tblGrid>
      <w:tr w:rsidR="00C152CE" w:rsidRPr="009C6BF5" w:rsidTr="008E3AAA">
        <w:trPr>
          <w:cantSplit/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Кол-во единиц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% соответствия к рекомендуемому оборудованию СанПиН</w:t>
            </w: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8D3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Младенческий возраст: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манежа, 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утепленного пола, горки,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качелей и др.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52CE" w:rsidRPr="009C6BF5" w:rsidTr="00B834D0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B834D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Ранний возраст: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игрушки-вкладыши,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коробки разных размеров,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разноцветные кубики,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мячи и т.д.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для сюжетных игр: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куклы и игрушки животных разных размеров;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разных форм и цветов.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неоформленный материал: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кубики, палочки, лоскутки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ткани и т.д.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CE" w:rsidRPr="009C6BF5" w:rsidRDefault="002720A2" w:rsidP="00272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</w:t>
            </w:r>
            <w:r w:rsidR="00B834D0"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B834D0" w:rsidP="00B834D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другое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Дошкольный возраст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роигрыватель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(муз центр)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набор пластинок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магнитофон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набор кассет</w:t>
            </w:r>
            <w:r w:rsidR="008D34C6"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 и дисков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диапроектор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набор слайдов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видеомагнитофон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8D34C6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Наличие пособий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игровой  деятельности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Познавательной и речевой деятельности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музыкальной культуры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экологической культуры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элементарных математических представлений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изобразительной деятельности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трудовой деятельности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trHeight w:val="323"/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Для театрализованной деятельности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Наглядный и иллюстративный материал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Перечень оборудования для медицинского кабинета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A349ED" w:rsidP="00A349E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установка тубус-кварц УВЧ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электрофорез,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аппараты для приготовления кислородных коктейлей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оборудование для озонирования воздуха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фитоаэронизаторы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CE" w:rsidRPr="009C6BF5" w:rsidTr="008E3AAA">
        <w:trPr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другое: 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бактерицидная лампа 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ингалятор </w:t>
            </w:r>
          </w:p>
          <w:p w:rsidR="00C152CE" w:rsidRPr="009C6BF5" w:rsidRDefault="00C152CE" w:rsidP="0015756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лампа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52CE" w:rsidRPr="009C6BF5" w:rsidRDefault="00A349ED" w:rsidP="002720A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2CE" w:rsidRPr="009C6BF5" w:rsidRDefault="00C152CE" w:rsidP="0015756D">
      <w:pPr>
        <w:spacing w:after="0" w:line="240" w:lineRule="auto"/>
        <w:ind w:right="101"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right="101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6BF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Обеспечение безопасности жизни и деятельности </w:t>
      </w:r>
      <w:r w:rsidR="00A349ED" w:rsidRPr="009C6BF5">
        <w:rPr>
          <w:rFonts w:ascii="Times New Roman" w:hAnsi="Times New Roman" w:cs="Times New Roman"/>
          <w:b/>
          <w:color w:val="000000"/>
          <w:sz w:val="20"/>
          <w:szCs w:val="20"/>
        </w:rPr>
        <w:t>ребенка в</w:t>
      </w:r>
      <w:r w:rsidRPr="009C6BF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здании и на прилегающей к  ДОУ территории</w:t>
      </w:r>
      <w:r w:rsidRPr="009C6BF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152CE" w:rsidRPr="009C6BF5" w:rsidRDefault="00A349ED" w:rsidP="0015756D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В течение</w:t>
      </w:r>
      <w:r w:rsidR="00C152CE" w:rsidRPr="009C6BF5">
        <w:rPr>
          <w:b w:val="0"/>
          <w:sz w:val="20"/>
          <w:szCs w:val="20"/>
        </w:rPr>
        <w:t xml:space="preserve"> учебного года все сотрудники детского сада проходят инструктаж по обеспечению безопасности и жизнедеятельности детей в МДОУ.</w:t>
      </w:r>
    </w:p>
    <w:p w:rsidR="00C152CE" w:rsidRPr="009C6BF5" w:rsidRDefault="00C152CE" w:rsidP="0015756D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Есть современные средства оповещения: телефоны, «</w:t>
      </w:r>
      <w:r w:rsidR="00A349ED" w:rsidRPr="009C6BF5">
        <w:rPr>
          <w:b w:val="0"/>
          <w:sz w:val="20"/>
          <w:szCs w:val="20"/>
        </w:rPr>
        <w:t>мобильный телохранитель</w:t>
      </w:r>
      <w:r w:rsidRPr="009C6BF5">
        <w:rPr>
          <w:b w:val="0"/>
          <w:sz w:val="20"/>
          <w:szCs w:val="20"/>
        </w:rPr>
        <w:t xml:space="preserve">» экстренного вызова службы вневедомственной охраны. Установлена пожарная сигнализация. Имеются необходимые средства для пожаротушения (огнетушители), запасные эвакуационные выходы. Ограждение территории здания: высокий </w:t>
      </w:r>
      <w:r w:rsidR="00A349ED" w:rsidRPr="009C6BF5">
        <w:rPr>
          <w:b w:val="0"/>
          <w:sz w:val="20"/>
          <w:szCs w:val="20"/>
        </w:rPr>
        <w:t>забор с</w:t>
      </w:r>
      <w:r w:rsidRPr="009C6BF5">
        <w:rPr>
          <w:b w:val="0"/>
          <w:sz w:val="20"/>
          <w:szCs w:val="20"/>
        </w:rPr>
        <w:t xml:space="preserve"> калиткой и воротами, </w:t>
      </w:r>
      <w:r w:rsidR="00B10423">
        <w:rPr>
          <w:b w:val="0"/>
          <w:sz w:val="20"/>
          <w:szCs w:val="20"/>
        </w:rPr>
        <w:t>оборудованы СКУД.</w:t>
      </w:r>
    </w:p>
    <w:p w:rsidR="00C152CE" w:rsidRPr="009C6BF5" w:rsidRDefault="00C152CE" w:rsidP="0015756D">
      <w:pPr>
        <w:spacing w:after="0" w:line="240" w:lineRule="auto"/>
        <w:ind w:right="101"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22561" w:rsidRDefault="00422561" w:rsidP="00F5514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422561" w:rsidRDefault="00422561" w:rsidP="00F5514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F5514E" w:rsidRDefault="00F5514E" w:rsidP="00F5514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Медицинское обслуживание. </w:t>
      </w:r>
    </w:p>
    <w:p w:rsidR="004575C1" w:rsidRPr="009C6BF5" w:rsidRDefault="004575C1" w:rsidP="00F5514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C152CE" w:rsidRPr="009C6BF5" w:rsidRDefault="00C152CE" w:rsidP="00F5514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 xml:space="preserve">Медицинское обеспечение (необходимость и форма): </w:t>
      </w:r>
    </w:p>
    <w:p w:rsidR="00C152CE" w:rsidRPr="009C6BF5" w:rsidRDefault="00C152CE" w:rsidP="00F5514E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9C6BF5">
        <w:rPr>
          <w:rFonts w:ascii="Times New Roman" w:hAnsi="Times New Roman" w:cs="Times New Roman"/>
        </w:rPr>
        <w:t xml:space="preserve">площадь медицинского кабинета: </w:t>
      </w:r>
      <w:r w:rsidR="00FC7720" w:rsidRPr="009C6BF5">
        <w:rPr>
          <w:rFonts w:ascii="Times New Roman" w:hAnsi="Times New Roman" w:cs="Times New Roman"/>
        </w:rPr>
        <w:t>16,8</w:t>
      </w:r>
      <w:r w:rsidRPr="009C6BF5">
        <w:rPr>
          <w:rFonts w:ascii="Times New Roman" w:hAnsi="Times New Roman" w:cs="Times New Roman"/>
          <w:color w:val="000000"/>
        </w:rPr>
        <w:t xml:space="preserve"> м</w:t>
      </w:r>
      <w:proofErr w:type="gramStart"/>
      <w:r w:rsidRPr="009C6BF5">
        <w:rPr>
          <w:rFonts w:ascii="Times New Roman" w:hAnsi="Times New Roman" w:cs="Times New Roman"/>
          <w:color w:val="000000"/>
          <w:vertAlign w:val="superscript"/>
        </w:rPr>
        <w:t>2</w:t>
      </w:r>
      <w:proofErr w:type="gramEnd"/>
      <w:r w:rsidRPr="009C6BF5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:rsidR="00C152CE" w:rsidRPr="009C6BF5" w:rsidRDefault="00A349ED" w:rsidP="00F5514E">
      <w:pPr>
        <w:pStyle w:val="ad"/>
        <w:numPr>
          <w:ilvl w:val="0"/>
          <w:numId w:val="19"/>
        </w:numPr>
      </w:pPr>
      <w:r w:rsidRPr="009C6BF5">
        <w:t>оснащение (в %) 100</w:t>
      </w:r>
      <w:r w:rsidR="00C152CE" w:rsidRPr="009C6BF5">
        <w:t>;</w:t>
      </w:r>
    </w:p>
    <w:p w:rsidR="00C152CE" w:rsidRPr="009C6BF5" w:rsidRDefault="00EA5FE2" w:rsidP="00F5514E">
      <w:pPr>
        <w:pStyle w:val="ad"/>
        <w:numPr>
          <w:ilvl w:val="0"/>
          <w:numId w:val="19"/>
        </w:numPr>
        <w:rPr>
          <w:u w:val="single"/>
        </w:rPr>
      </w:pPr>
      <w:r>
        <w:t>наличие медработника</w:t>
      </w:r>
    </w:p>
    <w:p w:rsidR="00C152CE" w:rsidRPr="002720A2" w:rsidRDefault="00C152CE" w:rsidP="0015756D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2720A2">
        <w:rPr>
          <w:b w:val="0"/>
          <w:sz w:val="20"/>
          <w:szCs w:val="20"/>
        </w:rPr>
        <w:t>Медицинское обслуживание осуществляется высококвалифицированными медицинскими работниками по договору с Детской городской поликлиникой №1.</w:t>
      </w:r>
    </w:p>
    <w:p w:rsidR="00C152CE" w:rsidRPr="009C6BF5" w:rsidRDefault="00C152CE" w:rsidP="0015756D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color w:val="FF0000"/>
          <w:sz w:val="20"/>
          <w:szCs w:val="20"/>
        </w:rPr>
        <w:t xml:space="preserve">  </w:t>
      </w:r>
      <w:r w:rsidRPr="009C6BF5">
        <w:rPr>
          <w:b w:val="0"/>
          <w:sz w:val="20"/>
          <w:szCs w:val="20"/>
        </w:rPr>
        <w:t xml:space="preserve">Медицинские кабинеты </w:t>
      </w:r>
      <w:r w:rsidR="00FC7720" w:rsidRPr="009C6BF5">
        <w:rPr>
          <w:b w:val="0"/>
          <w:sz w:val="20"/>
          <w:szCs w:val="20"/>
        </w:rPr>
        <w:t>ДОУ, полностью</w:t>
      </w:r>
      <w:r w:rsidRPr="009C6BF5">
        <w:rPr>
          <w:b w:val="0"/>
          <w:sz w:val="20"/>
          <w:szCs w:val="20"/>
        </w:rPr>
        <w:t xml:space="preserve"> соответствуют современным санитарно-эпидемиологическим требованиям (Сан </w:t>
      </w:r>
      <w:proofErr w:type="spellStart"/>
      <w:r w:rsidRPr="009C6BF5">
        <w:rPr>
          <w:b w:val="0"/>
          <w:sz w:val="20"/>
          <w:szCs w:val="20"/>
        </w:rPr>
        <w:t>ПиН</w:t>
      </w:r>
      <w:proofErr w:type="spellEnd"/>
      <w:r w:rsidRPr="009C6BF5">
        <w:rPr>
          <w:b w:val="0"/>
          <w:sz w:val="20"/>
          <w:szCs w:val="20"/>
        </w:rPr>
        <w:t xml:space="preserve"> </w:t>
      </w:r>
      <w:r w:rsidR="00F5514E" w:rsidRPr="009C6BF5">
        <w:rPr>
          <w:rStyle w:val="af4"/>
          <w:sz w:val="20"/>
          <w:szCs w:val="20"/>
        </w:rPr>
        <w:t>2.4.1.3049-13</w:t>
      </w:r>
      <w:r w:rsidRPr="009C6BF5">
        <w:rPr>
          <w:b w:val="0"/>
          <w:sz w:val="20"/>
          <w:szCs w:val="20"/>
        </w:rPr>
        <w:t xml:space="preserve">). На осуществление медицинской деятельности в МДОУ имеется лицензия   № ФС- 10-01—000344 от 02.11.2011 г. </w:t>
      </w:r>
    </w:p>
    <w:p w:rsidR="00C152CE" w:rsidRPr="009C6BF5" w:rsidRDefault="00C152CE" w:rsidP="0015756D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Дважды в неделю дети осматриваются врачом</w:t>
      </w:r>
      <w:r w:rsidR="00F5514E" w:rsidRPr="009C6BF5">
        <w:rPr>
          <w:b w:val="0"/>
          <w:sz w:val="20"/>
          <w:szCs w:val="20"/>
        </w:rPr>
        <w:t xml:space="preserve"> </w:t>
      </w:r>
      <w:r w:rsidRPr="009C6BF5">
        <w:rPr>
          <w:b w:val="0"/>
          <w:sz w:val="20"/>
          <w:szCs w:val="20"/>
        </w:rPr>
        <w:t>-</w:t>
      </w:r>
      <w:r w:rsidR="00F5514E" w:rsidRPr="009C6BF5">
        <w:rPr>
          <w:b w:val="0"/>
          <w:sz w:val="20"/>
          <w:szCs w:val="20"/>
        </w:rPr>
        <w:t xml:space="preserve"> </w:t>
      </w:r>
      <w:r w:rsidR="00EA5FE2">
        <w:rPr>
          <w:b w:val="0"/>
          <w:sz w:val="20"/>
          <w:szCs w:val="20"/>
        </w:rPr>
        <w:t xml:space="preserve">педиатром, родители </w:t>
      </w:r>
      <w:r w:rsidRPr="009C6BF5">
        <w:rPr>
          <w:b w:val="0"/>
          <w:sz w:val="20"/>
          <w:szCs w:val="20"/>
        </w:rPr>
        <w:t>получают необходимые рекомендации и консультации.</w:t>
      </w:r>
    </w:p>
    <w:p w:rsidR="00C152CE" w:rsidRPr="009C6BF5" w:rsidRDefault="00771DA1" w:rsidP="0015756D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Два раза</w:t>
      </w:r>
      <w:r w:rsidR="00941D12" w:rsidRPr="009C6BF5">
        <w:rPr>
          <w:b w:val="0"/>
          <w:sz w:val="20"/>
          <w:szCs w:val="20"/>
        </w:rPr>
        <w:t xml:space="preserve"> </w:t>
      </w:r>
      <w:r w:rsidR="007E011D" w:rsidRPr="009C6BF5">
        <w:rPr>
          <w:b w:val="0"/>
          <w:sz w:val="20"/>
          <w:szCs w:val="20"/>
        </w:rPr>
        <w:t xml:space="preserve">в неделю, по графику, </w:t>
      </w:r>
      <w:r w:rsidR="00C152CE" w:rsidRPr="009C6BF5">
        <w:rPr>
          <w:b w:val="0"/>
          <w:sz w:val="20"/>
          <w:szCs w:val="20"/>
        </w:rPr>
        <w:t>раб</w:t>
      </w:r>
      <w:r w:rsidR="00941D12" w:rsidRPr="009C6BF5">
        <w:rPr>
          <w:b w:val="0"/>
          <w:sz w:val="20"/>
          <w:szCs w:val="20"/>
        </w:rPr>
        <w:t>отает медицинская сестра, которая</w:t>
      </w:r>
      <w:r w:rsidR="00C152CE" w:rsidRPr="009C6BF5">
        <w:rPr>
          <w:b w:val="0"/>
          <w:sz w:val="20"/>
          <w:szCs w:val="20"/>
        </w:rPr>
        <w:t xml:space="preserve"> оказывает всю необходимую медицинскую помощь детям и консультативную для родителей по возникшим вопросам.</w:t>
      </w: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C152CE" w:rsidRDefault="00C152CE" w:rsidP="00EA5FE2">
      <w:pPr>
        <w:spacing w:after="0" w:line="240" w:lineRule="auto"/>
        <w:ind w:right="101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 xml:space="preserve">Качество и организация питания.   </w:t>
      </w:r>
    </w:p>
    <w:p w:rsidR="004575C1" w:rsidRPr="009C6BF5" w:rsidRDefault="004575C1" w:rsidP="00EA5FE2">
      <w:pPr>
        <w:spacing w:after="0" w:line="240" w:lineRule="auto"/>
        <w:ind w:right="101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2CE" w:rsidRPr="009C6BF5" w:rsidRDefault="00C152CE" w:rsidP="00EA5FE2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В здании ДОУ  имеется оборудованный пищеблок, склад, холодный склад для хранения овощей и фруктов. Количество единиц оборудования пищеблока соответствует СанПиНу.</w:t>
      </w:r>
      <w:r w:rsidR="00EA5FE2">
        <w:rPr>
          <w:b w:val="0"/>
          <w:sz w:val="20"/>
          <w:szCs w:val="20"/>
        </w:rPr>
        <w:t xml:space="preserve"> В МД</w:t>
      </w:r>
      <w:r w:rsidRPr="009C6BF5">
        <w:rPr>
          <w:b w:val="0"/>
          <w:sz w:val="20"/>
          <w:szCs w:val="20"/>
        </w:rPr>
        <w:t>ОУ организовано 5-ти разовое питание:</w:t>
      </w:r>
    </w:p>
    <w:p w:rsidR="00C152CE" w:rsidRPr="009C6BF5" w:rsidRDefault="00C152CE" w:rsidP="00EA5FE2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- завтрак;</w:t>
      </w:r>
    </w:p>
    <w:p w:rsidR="00C152CE" w:rsidRPr="009C6BF5" w:rsidRDefault="00C152CE" w:rsidP="00EA5FE2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- второй завтрак;</w:t>
      </w:r>
    </w:p>
    <w:p w:rsidR="00C152CE" w:rsidRPr="009C6BF5" w:rsidRDefault="00C152CE" w:rsidP="00EA5FE2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- обед;</w:t>
      </w:r>
    </w:p>
    <w:p w:rsidR="00C152CE" w:rsidRPr="009C6BF5" w:rsidRDefault="00C152CE" w:rsidP="00EA5FE2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-</w:t>
      </w:r>
      <w:r w:rsidR="00F5514E" w:rsidRPr="009C6BF5">
        <w:rPr>
          <w:b w:val="0"/>
          <w:sz w:val="20"/>
          <w:szCs w:val="20"/>
        </w:rPr>
        <w:t xml:space="preserve"> </w:t>
      </w:r>
      <w:r w:rsidRPr="009C6BF5">
        <w:rPr>
          <w:b w:val="0"/>
          <w:sz w:val="20"/>
          <w:szCs w:val="20"/>
        </w:rPr>
        <w:t>полдник;</w:t>
      </w:r>
    </w:p>
    <w:p w:rsidR="00C152CE" w:rsidRPr="009C6BF5" w:rsidRDefault="00C152CE" w:rsidP="00EA5FE2">
      <w:pPr>
        <w:pStyle w:val="3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9C6BF5">
        <w:rPr>
          <w:b w:val="0"/>
          <w:sz w:val="20"/>
          <w:szCs w:val="20"/>
        </w:rPr>
        <w:t>- ужин.</w:t>
      </w:r>
    </w:p>
    <w:p w:rsidR="00C152CE" w:rsidRPr="009C6BF5" w:rsidRDefault="00C152CE" w:rsidP="00EA5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Выполнение натуральных норм (%)   - 100.</w:t>
      </w:r>
    </w:p>
    <w:p w:rsidR="00C152CE" w:rsidRPr="009C6BF5" w:rsidRDefault="00C152CE" w:rsidP="00EA5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Обеспеченность обо</w:t>
      </w:r>
      <w:r w:rsidR="007E011D" w:rsidRPr="009C6BF5">
        <w:rPr>
          <w:rFonts w:ascii="Times New Roman" w:hAnsi="Times New Roman" w:cs="Times New Roman"/>
          <w:sz w:val="20"/>
          <w:szCs w:val="20"/>
        </w:rPr>
        <w:t>рудованием пищеблока (в %)  - 98</w:t>
      </w:r>
      <w:r w:rsidRPr="009C6BF5">
        <w:rPr>
          <w:rFonts w:ascii="Times New Roman" w:hAnsi="Times New Roman" w:cs="Times New Roman"/>
          <w:sz w:val="20"/>
          <w:szCs w:val="20"/>
        </w:rPr>
        <w:t>.</w:t>
      </w:r>
    </w:p>
    <w:p w:rsidR="004575C1" w:rsidRDefault="00C152CE" w:rsidP="00EA5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Изношенность оборудования (%) – 25.</w:t>
      </w:r>
    </w:p>
    <w:p w:rsidR="004575C1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575C1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575C1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575C1" w:rsidRDefault="004575C1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C152CE" w:rsidRPr="00A32DC1" w:rsidRDefault="00A32DC1" w:rsidP="00646F00">
      <w:pPr>
        <w:pStyle w:val="ad"/>
        <w:numPr>
          <w:ilvl w:val="1"/>
          <w:numId w:val="34"/>
        </w:num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Pr="00A32DC1">
        <w:rPr>
          <w:b/>
          <w:u w:val="single"/>
        </w:rPr>
        <w:t>Кадровый потенциал.</w:t>
      </w:r>
    </w:p>
    <w:p w:rsidR="00C152CE" w:rsidRPr="009C6BF5" w:rsidRDefault="00C152CE" w:rsidP="0015756D">
      <w:pPr>
        <w:spacing w:after="0" w:line="240" w:lineRule="auto"/>
        <w:ind w:left="79" w:right="101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 xml:space="preserve"> Качественный состав педагогических кадров ОУ:</w:t>
      </w:r>
      <w:r w:rsidRPr="009C6BF5">
        <w:rPr>
          <w:rFonts w:ascii="Times New Roman" w:hAnsi="Times New Roman" w:cs="Times New Roman"/>
          <w:b/>
          <w:sz w:val="20"/>
          <w:szCs w:val="20"/>
        </w:rPr>
        <w:tab/>
      </w:r>
      <w:r w:rsidRPr="009C6BF5">
        <w:rPr>
          <w:rFonts w:ascii="Times New Roman" w:hAnsi="Times New Roman" w:cs="Times New Roman"/>
          <w:sz w:val="20"/>
          <w:szCs w:val="20"/>
        </w:rPr>
        <w:tab/>
      </w:r>
      <w:r w:rsidRPr="009C6BF5">
        <w:rPr>
          <w:rFonts w:ascii="Times New Roman" w:hAnsi="Times New Roman" w:cs="Times New Roman"/>
          <w:sz w:val="20"/>
          <w:szCs w:val="20"/>
        </w:rPr>
        <w:tab/>
      </w:r>
      <w:r w:rsidRPr="009C6BF5">
        <w:rPr>
          <w:rFonts w:ascii="Times New Roman" w:hAnsi="Times New Roman" w:cs="Times New Roman"/>
          <w:sz w:val="20"/>
          <w:szCs w:val="20"/>
        </w:rPr>
        <w:tab/>
      </w:r>
      <w:r w:rsidRPr="009C6BF5">
        <w:rPr>
          <w:rFonts w:ascii="Times New Roman" w:hAnsi="Times New Roman" w:cs="Times New Roman"/>
          <w:sz w:val="20"/>
          <w:szCs w:val="20"/>
        </w:rPr>
        <w:tab/>
      </w:r>
      <w:r w:rsidRPr="009C6BF5">
        <w:rPr>
          <w:rFonts w:ascii="Times New Roman" w:hAnsi="Times New Roman" w:cs="Times New Roman"/>
          <w:sz w:val="20"/>
          <w:szCs w:val="20"/>
        </w:rPr>
        <w:tab/>
      </w:r>
      <w:r w:rsidRPr="009C6BF5">
        <w:rPr>
          <w:rFonts w:ascii="Times New Roman" w:hAnsi="Times New Roman" w:cs="Times New Roman"/>
          <w:sz w:val="20"/>
          <w:szCs w:val="20"/>
        </w:rPr>
        <w:tab/>
        <w:t>Таблица 1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6"/>
        <w:gridCol w:w="658"/>
        <w:gridCol w:w="852"/>
        <w:gridCol w:w="852"/>
        <w:gridCol w:w="852"/>
        <w:gridCol w:w="852"/>
        <w:gridCol w:w="852"/>
        <w:gridCol w:w="852"/>
        <w:gridCol w:w="852"/>
        <w:gridCol w:w="844"/>
      </w:tblGrid>
      <w:tr w:rsidR="00C152CE" w:rsidRPr="009C6BF5" w:rsidTr="00A32DC1">
        <w:trPr>
          <w:cantSplit/>
          <w:trHeight w:val="438"/>
        </w:trPr>
        <w:tc>
          <w:tcPr>
            <w:tcW w:w="1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C152CE" w:rsidRPr="008F1BDA" w:rsidRDefault="003E0317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 </w:t>
            </w:r>
            <w:r w:rsidR="00C152CE" w:rsidRPr="008F1BDA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255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Педагогов по уровню образования</w:t>
            </w:r>
          </w:p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(в том числе совместители)</w:t>
            </w:r>
          </w:p>
        </w:tc>
      </w:tr>
      <w:tr w:rsidR="00C152CE" w:rsidRPr="009C6BF5" w:rsidTr="00A32DC1">
        <w:trPr>
          <w:cantSplit/>
          <w:trHeight w:val="2628"/>
        </w:trPr>
        <w:tc>
          <w:tcPr>
            <w:tcW w:w="1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штатных</w:t>
            </w:r>
            <w:proofErr w:type="gramEnd"/>
            <w:r w:rsidRPr="008F1BDA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работниками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Внешних</w:t>
            </w:r>
          </w:p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совместителей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 образование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Высшее непедагогическое образование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незаконченное высшее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другое (указать какое)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152CE" w:rsidRPr="008F1BDA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BDA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</w:tr>
      <w:tr w:rsidR="00C152CE" w:rsidRPr="009C6BF5" w:rsidTr="00A32DC1">
        <w:trPr>
          <w:trHeight w:val="348"/>
        </w:trPr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C152CE" w:rsidP="00B946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03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46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3E0317" w:rsidP="009E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30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3E0317" w:rsidP="009E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30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9C642D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82026F" w:rsidP="009E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30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7E011D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941D1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52CE" w:rsidRPr="009C6BF5" w:rsidRDefault="00C152CE" w:rsidP="0015756D">
      <w:pPr>
        <w:spacing w:after="0" w:line="240" w:lineRule="auto"/>
        <w:ind w:left="79" w:right="101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15756D">
      <w:pPr>
        <w:pStyle w:val="Li"/>
        <w:ind w:left="79" w:right="101" w:firstLine="709"/>
        <w:jc w:val="both"/>
        <w:rPr>
          <w:color w:val="auto"/>
          <w:sz w:val="20"/>
          <w:szCs w:val="20"/>
        </w:rPr>
      </w:pPr>
      <w:r w:rsidRPr="009C6BF5">
        <w:rPr>
          <w:color w:val="auto"/>
          <w:sz w:val="20"/>
          <w:szCs w:val="20"/>
        </w:rPr>
        <w:t xml:space="preserve">Развитие кадрового потенциала (профессиональные достижения отдельных педагогов, научная и экспериментальная деятельность, участие в профессиональных конкурсах).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824"/>
        <w:gridCol w:w="1454"/>
        <w:gridCol w:w="1689"/>
        <w:gridCol w:w="1776"/>
        <w:gridCol w:w="2172"/>
      </w:tblGrid>
      <w:tr w:rsidR="00B55D27" w:rsidRPr="009C6BF5" w:rsidTr="00A32DC1">
        <w:trPr>
          <w:trHeight w:val="3112"/>
        </w:trPr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52CE" w:rsidRPr="009C6BF5" w:rsidRDefault="00C152CE" w:rsidP="00B5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специальности по диплому </w:t>
            </w:r>
          </w:p>
          <w:p w:rsidR="00C152CE" w:rsidRPr="009C6BF5" w:rsidRDefault="00C152CE" w:rsidP="00B5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(% от общего количества)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2CE" w:rsidRPr="009C6BF5" w:rsidRDefault="00C152CE" w:rsidP="00B55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квалификации педагогов  за последние 5 лет. </w:t>
            </w:r>
            <w:proofErr w:type="gramEnd"/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(получение дополнительной специальности) за последние 5 лет</w:t>
            </w:r>
            <w:proofErr w:type="gramEnd"/>
          </w:p>
        </w:tc>
      </w:tr>
      <w:tr w:rsidR="00B55D27" w:rsidRPr="009C6BF5" w:rsidTr="00A32DC1">
        <w:trPr>
          <w:trHeight w:val="2248"/>
        </w:trPr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CE" w:rsidRPr="009C6BF5" w:rsidRDefault="00C152CE" w:rsidP="00EA2212">
            <w:pPr>
              <w:spacing w:after="0" w:line="240" w:lineRule="auto"/>
              <w:ind w:left="-4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Кол-во педагогов, прошедших  курсовую подготовку объемом не менее 72 ч. (в</w:t>
            </w:r>
            <w:r w:rsidR="00EA2212" w:rsidRPr="009C6BF5">
              <w:rPr>
                <w:rFonts w:ascii="Times New Roman" w:hAnsi="Times New Roman" w:cs="Times New Roman"/>
                <w:sz w:val="20"/>
                <w:szCs w:val="20"/>
              </w:rPr>
              <w:t>озможна накопительная система)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4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педагогов, прошедших курсовую подготовку / процент </w:t>
            </w:r>
          </w:p>
          <w:p w:rsidR="00C152CE" w:rsidRPr="009C6BF5" w:rsidRDefault="00C152CE" w:rsidP="0015756D">
            <w:pPr>
              <w:spacing w:after="0" w:line="240" w:lineRule="auto"/>
              <w:ind w:left="-4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от  общего числа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4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</w:t>
            </w:r>
          </w:p>
        </w:tc>
      </w:tr>
      <w:tr w:rsidR="00B55D27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Административных работников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F01B00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C3CB1" w:rsidP="00A80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152CE" w:rsidRPr="00C84D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F01B00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C3CB1" w:rsidP="00E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152CE" w:rsidRPr="00C84D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B96B5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D27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Воспитателей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2B489F" w:rsidP="00A80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C3CB1" w:rsidP="00A80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152CE" w:rsidRPr="00C84D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9C642D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84D01" w:rsidP="00E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B96B5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5D27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Педагогов-психологов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C3CB1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A2212" w:rsidP="00E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5D27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Педагогов-логопедов, педагогов-дефектологов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A221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EA2212" w:rsidRPr="00C84D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5D27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A221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C84D01" w:rsidRDefault="00EA221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5D27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6B" w:rsidRPr="009C6BF5" w:rsidRDefault="00A80E6B" w:rsidP="0015756D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физ. </w:t>
            </w:r>
            <w:r w:rsidR="00EA2212" w:rsidRPr="009C6B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ультуре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6B" w:rsidRPr="00C84D01" w:rsidRDefault="00EC3CB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6B" w:rsidRPr="00C84D01" w:rsidRDefault="00EC3CB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6B" w:rsidRPr="00C84D01" w:rsidRDefault="00EC3CB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6B" w:rsidRPr="00C84D01" w:rsidRDefault="00EC3CB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6B" w:rsidRPr="009C6BF5" w:rsidRDefault="009621BA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2212" w:rsidRPr="009C6BF5" w:rsidTr="00A32DC1">
        <w:trPr>
          <w:trHeight w:val="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12" w:rsidRPr="009C6BF5" w:rsidRDefault="00EA2212" w:rsidP="00EA2212">
            <w:pPr>
              <w:spacing w:after="0" w:line="240" w:lineRule="auto"/>
              <w:ind w:left="-66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12" w:rsidRPr="00C84D01" w:rsidRDefault="00EA2212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12" w:rsidRPr="00C84D01" w:rsidRDefault="00EA2212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12" w:rsidRPr="00C84D01" w:rsidRDefault="00EA2212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12" w:rsidRPr="00C84D01" w:rsidRDefault="00EA2212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12" w:rsidRPr="009C6BF5" w:rsidRDefault="00EA2212" w:rsidP="00EA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52CE" w:rsidRPr="009C6BF5" w:rsidRDefault="00C152CE" w:rsidP="0015756D">
      <w:pPr>
        <w:pStyle w:val="Li"/>
        <w:ind w:left="79" w:right="101" w:firstLine="709"/>
        <w:jc w:val="both"/>
        <w:rPr>
          <w:color w:val="auto"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0A2">
        <w:rPr>
          <w:rFonts w:ascii="Times New Roman" w:hAnsi="Times New Roman" w:cs="Times New Roman"/>
          <w:b/>
          <w:sz w:val="20"/>
          <w:szCs w:val="20"/>
        </w:rPr>
        <w:t>Сведения о составе педагогов образовательного учреждения</w:t>
      </w:r>
    </w:p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6"/>
        <w:gridCol w:w="1002"/>
        <w:gridCol w:w="1170"/>
        <w:gridCol w:w="1154"/>
        <w:gridCol w:w="1170"/>
        <w:gridCol w:w="1002"/>
        <w:gridCol w:w="1568"/>
      </w:tblGrid>
      <w:tr w:rsidR="009621BA" w:rsidRPr="009C6BF5" w:rsidTr="00F02686">
        <w:trPr>
          <w:trHeight w:hRule="exact" w:val="355"/>
          <w:jc w:val="center"/>
        </w:trPr>
        <w:tc>
          <w:tcPr>
            <w:tcW w:w="1467" w:type="pct"/>
            <w:vAlign w:val="center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pct"/>
            <w:gridSpan w:val="6"/>
            <w:shd w:val="clear" w:color="auto" w:fill="FFFFFF"/>
          </w:tcPr>
          <w:p w:rsidR="00C152CE" w:rsidRPr="009C6BF5" w:rsidRDefault="009C642D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01">
              <w:rPr>
                <w:rFonts w:ascii="Times New Roman" w:hAnsi="Times New Roman" w:cs="Times New Roman"/>
                <w:sz w:val="20"/>
                <w:szCs w:val="20"/>
              </w:rPr>
              <w:t xml:space="preserve">возрастные </w:t>
            </w:r>
            <w:r w:rsidR="00C152CE" w:rsidRPr="00C84D01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vAlign w:val="center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Весь педагогический состав, включая совместителей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до 40 лет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41-50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51-65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свыше 65</w:t>
            </w: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средний возраст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EA2212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EA5FE2" w:rsidP="00C8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4D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F02686" w:rsidP="00C8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4D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pct"/>
            <w:shd w:val="clear" w:color="auto" w:fill="FFFFFF"/>
          </w:tcPr>
          <w:p w:rsidR="00C152CE" w:rsidRPr="00EA5FE2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F0268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pct"/>
            <w:shd w:val="clear" w:color="auto" w:fill="FFFFFF"/>
          </w:tcPr>
          <w:p w:rsidR="00C152CE" w:rsidRPr="009C6BF5" w:rsidRDefault="00463709" w:rsidP="00C8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84D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 т.ч. а) высшей категории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B94627" w:rsidP="00C84D01">
            <w:pPr>
              <w:tabs>
                <w:tab w:val="left" w:pos="184"/>
                <w:tab w:val="center" w:pos="5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84D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F0268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из них имеют почетные звания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F5035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F0268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F0268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646CA4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646CA4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64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б) первой категории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64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EA5FE2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имеют по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четные звания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360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360854" w:rsidRPr="009C6BF5">
              <w:rPr>
                <w:rFonts w:ascii="Times New Roman" w:hAnsi="Times New Roman" w:cs="Times New Roman"/>
                <w:sz w:val="20"/>
                <w:szCs w:val="20"/>
              </w:rPr>
              <w:t>соответствие должности «воспитатель»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621BA" w:rsidRPr="00AE056B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6B">
              <w:rPr>
                <w:rFonts w:ascii="Times New Roman" w:hAnsi="Times New Roman" w:cs="Times New Roman"/>
                <w:sz w:val="20"/>
                <w:szCs w:val="20"/>
              </w:rPr>
              <w:t>из них имеют почетные звания</w:t>
            </w:r>
          </w:p>
        </w:tc>
        <w:tc>
          <w:tcPr>
            <w:tcW w:w="501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6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AE056B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9C642D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без кате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гории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F02686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646CA4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646CA4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из них имеют почетные звания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по стажу педагогической работы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454E14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9027DB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C84D01" w:rsidRDefault="00C84D01" w:rsidP="00902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F02686" w:rsidP="00C8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4D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11-15 лет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A041E7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2D0B80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16-20 лет</w:t>
            </w:r>
          </w:p>
        </w:tc>
        <w:tc>
          <w:tcPr>
            <w:tcW w:w="501" w:type="pct"/>
            <w:shd w:val="clear" w:color="auto" w:fill="FFFFFF"/>
          </w:tcPr>
          <w:p w:rsidR="00C152CE" w:rsidRPr="00C84D01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21-25 лет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1BA" w:rsidRPr="009C6BF5" w:rsidTr="00F02686">
        <w:trPr>
          <w:trHeight w:val="20"/>
          <w:jc w:val="center"/>
        </w:trPr>
        <w:tc>
          <w:tcPr>
            <w:tcW w:w="146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26 и более лет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FFFFF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</w:tcPr>
          <w:p w:rsidR="00C152CE" w:rsidRPr="009C6BF5" w:rsidRDefault="00A041E7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" w:type="pct"/>
            <w:shd w:val="clear" w:color="auto" w:fill="FFFFFF"/>
          </w:tcPr>
          <w:p w:rsidR="00C152CE" w:rsidRPr="009C6BF5" w:rsidRDefault="00C84D01" w:rsidP="002D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5" w:type="pct"/>
            <w:shd w:val="clear" w:color="auto" w:fill="FFFFFF"/>
          </w:tcPr>
          <w:p w:rsidR="00C152CE" w:rsidRPr="009C6BF5" w:rsidRDefault="00A041E7" w:rsidP="00C8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4D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C152CE" w:rsidRPr="009C6BF5" w:rsidRDefault="00C152CE" w:rsidP="0015756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C152CE" w:rsidRPr="009C6BF5" w:rsidRDefault="00C152CE" w:rsidP="00B31F77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А</w:t>
      </w:r>
      <w:r w:rsidR="00B31F77" w:rsidRPr="009C6BF5">
        <w:rPr>
          <w:rFonts w:ascii="Times New Roman" w:hAnsi="Times New Roman" w:cs="Times New Roman"/>
          <w:b/>
          <w:sz w:val="20"/>
          <w:szCs w:val="20"/>
        </w:rPr>
        <w:t>ттестация педагогических кадров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9"/>
        <w:gridCol w:w="1311"/>
        <w:gridCol w:w="1310"/>
        <w:gridCol w:w="1310"/>
        <w:gridCol w:w="1310"/>
        <w:gridCol w:w="1312"/>
        <w:gridCol w:w="1100"/>
      </w:tblGrid>
      <w:tr w:rsidR="00C152CE" w:rsidRPr="009C6BF5" w:rsidTr="008E3AAA">
        <w:trPr>
          <w:cantSplit/>
          <w:trHeight w:val="230"/>
        </w:trPr>
        <w:tc>
          <w:tcPr>
            <w:tcW w:w="1174" w:type="pct"/>
            <w:vMerge w:val="restar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Кол-во педагогов на 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начало учебного года</w:t>
            </w:r>
          </w:p>
        </w:tc>
        <w:tc>
          <w:tcPr>
            <w:tcW w:w="1310" w:type="pct"/>
            <w:gridSpan w:val="2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 прошли аттестацию</w:t>
            </w:r>
          </w:p>
        </w:tc>
        <w:tc>
          <w:tcPr>
            <w:tcW w:w="1966" w:type="pct"/>
            <w:gridSpan w:val="3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 том числе присвоены категории</w:t>
            </w:r>
          </w:p>
        </w:tc>
        <w:tc>
          <w:tcPr>
            <w:tcW w:w="550" w:type="pct"/>
            <w:vMerge w:val="restart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r w:rsidRPr="009C6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</w:t>
            </w:r>
          </w:p>
        </w:tc>
      </w:tr>
      <w:tr w:rsidR="00C152CE" w:rsidRPr="009C6BF5" w:rsidTr="008E3AAA">
        <w:trPr>
          <w:cantSplit/>
          <w:trHeight w:val="289"/>
        </w:trPr>
        <w:tc>
          <w:tcPr>
            <w:tcW w:w="1174" w:type="pct"/>
            <w:vMerge/>
            <w:vAlign w:val="center"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5" w:type="pct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55" w:type="pct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655" w:type="pct"/>
          </w:tcPr>
          <w:p w:rsidR="00C152CE" w:rsidRPr="009C6BF5" w:rsidRDefault="00C152CE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656" w:type="pct"/>
          </w:tcPr>
          <w:p w:rsidR="00C152CE" w:rsidRPr="009C6BF5" w:rsidRDefault="00B31F77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550" w:type="pct"/>
            <w:vMerge/>
          </w:tcPr>
          <w:p w:rsidR="00C152CE" w:rsidRPr="009C6BF5" w:rsidRDefault="00C152CE" w:rsidP="00157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7DB" w:rsidRPr="009C6BF5" w:rsidTr="008E3AAA">
        <w:trPr>
          <w:cantSplit/>
          <w:trHeight w:val="164"/>
        </w:trPr>
        <w:tc>
          <w:tcPr>
            <w:tcW w:w="1174" w:type="pct"/>
          </w:tcPr>
          <w:p w:rsidR="00C152CE" w:rsidRPr="004F3607" w:rsidRDefault="00C152CE" w:rsidP="004F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4F36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5" w:type="pct"/>
          </w:tcPr>
          <w:p w:rsidR="00C152CE" w:rsidRPr="009C6BF5" w:rsidRDefault="004F3607" w:rsidP="00902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5" w:type="pct"/>
          </w:tcPr>
          <w:p w:rsidR="00C152CE" w:rsidRPr="009C6BF5" w:rsidRDefault="004F3607" w:rsidP="004F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55" w:type="pct"/>
          </w:tcPr>
          <w:p w:rsidR="00C152CE" w:rsidRPr="009C6BF5" w:rsidRDefault="00661EBA" w:rsidP="004F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36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55" w:type="pct"/>
          </w:tcPr>
          <w:p w:rsidR="00C152CE" w:rsidRPr="009C6BF5" w:rsidRDefault="00A041E7" w:rsidP="004F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152CE" w:rsidRPr="009C6B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56" w:type="pct"/>
          </w:tcPr>
          <w:p w:rsidR="00C152CE" w:rsidRPr="009C6BF5" w:rsidRDefault="004F3607" w:rsidP="00B3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2/10,5%</w:t>
            </w:r>
          </w:p>
        </w:tc>
        <w:tc>
          <w:tcPr>
            <w:tcW w:w="550" w:type="pct"/>
          </w:tcPr>
          <w:p w:rsidR="00C152CE" w:rsidRPr="009C6BF5" w:rsidRDefault="00661EBA" w:rsidP="00EB7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41E7" w:rsidRPr="009C6B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B72DE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  <w:r w:rsidR="00A041E7" w:rsidRPr="009C6B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C152CE" w:rsidRPr="009C6BF5" w:rsidRDefault="00C152CE" w:rsidP="0015756D">
      <w:pPr>
        <w:pStyle w:val="ConsPlusNormal"/>
        <w:ind w:firstLine="709"/>
        <w:rPr>
          <w:rFonts w:ascii="Times New Roman" w:hAnsi="Times New Roman" w:cs="Times New Roman"/>
        </w:rPr>
      </w:pPr>
    </w:p>
    <w:p w:rsidR="00C152CE" w:rsidRPr="009C6BF5" w:rsidRDefault="00C152CE" w:rsidP="0015756D">
      <w:pPr>
        <w:pStyle w:val="ConsPlusNormal"/>
        <w:ind w:firstLine="709"/>
        <w:rPr>
          <w:rFonts w:ascii="Times New Roman" w:hAnsi="Times New Roman" w:cs="Times New Roman"/>
          <w:b/>
          <w:bCs/>
          <w:spacing w:val="-1"/>
        </w:rPr>
      </w:pPr>
      <w:r w:rsidRPr="009C6BF5">
        <w:rPr>
          <w:rFonts w:ascii="Times New Roman" w:hAnsi="Times New Roman" w:cs="Times New Roman"/>
          <w:b/>
          <w:bCs/>
          <w:spacing w:val="-1"/>
        </w:rPr>
        <w:t>Использование педагогами современных педагогических образовательных технологий</w:t>
      </w:r>
      <w:r w:rsidR="00F97449">
        <w:rPr>
          <w:rFonts w:ascii="Times New Roman" w:hAnsi="Times New Roman" w:cs="Times New Roman"/>
          <w:b/>
          <w:bCs/>
          <w:spacing w:val="-1"/>
        </w:rPr>
        <w:t>.</w:t>
      </w:r>
    </w:p>
    <w:p w:rsidR="00C152CE" w:rsidRPr="009C6BF5" w:rsidRDefault="00C152CE" w:rsidP="0015756D">
      <w:pPr>
        <w:pStyle w:val="ConsPlusNormal"/>
        <w:ind w:firstLine="709"/>
        <w:rPr>
          <w:rFonts w:ascii="Times New Roman" w:hAnsi="Times New Roman" w:cs="Times New Roman"/>
          <w:b/>
          <w:bCs/>
          <w:i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5166"/>
      </w:tblGrid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Педагогические образовательные технологии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Процент педагогов, использующих образовательную технологию</w:t>
            </w: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Личностно-ориентированное обучение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100%</w:t>
            </w: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Технология сотрудничества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Игровые технологии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100%</w:t>
            </w: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Модульное обучение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Информационно-коммуникационные технологии</w:t>
            </w:r>
          </w:p>
        </w:tc>
        <w:tc>
          <w:tcPr>
            <w:tcW w:w="2548" w:type="pct"/>
          </w:tcPr>
          <w:p w:rsidR="00C152CE" w:rsidRPr="009C6BF5" w:rsidRDefault="00A041E7" w:rsidP="00157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100</w:t>
            </w:r>
            <w:r w:rsidR="00C152CE" w:rsidRPr="009C6BF5">
              <w:rPr>
                <w:rFonts w:ascii="Times New Roman" w:hAnsi="Times New Roman" w:cs="Times New Roman"/>
                <w:bCs/>
                <w:spacing w:val="-1"/>
              </w:rPr>
              <w:t>%</w:t>
            </w: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B55D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Технология индивидуализации обучени</w:t>
            </w:r>
            <w:r w:rsidR="00B55D27" w:rsidRPr="009C6BF5">
              <w:rPr>
                <w:rFonts w:ascii="Times New Roman" w:hAnsi="Times New Roman" w:cs="Times New Roman"/>
                <w:bCs/>
                <w:spacing w:val="-1"/>
              </w:rPr>
              <w:t>я</w:t>
            </w:r>
          </w:p>
        </w:tc>
        <w:tc>
          <w:tcPr>
            <w:tcW w:w="2548" w:type="pct"/>
          </w:tcPr>
          <w:p w:rsidR="00C152CE" w:rsidRPr="009C6BF5" w:rsidRDefault="009027DB" w:rsidP="00902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100%</w:t>
            </w: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Технология развивающего обучения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100%</w:t>
            </w: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Технология дифференцированного обучения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C152CE" w:rsidRPr="009C6BF5" w:rsidTr="008E3AAA">
        <w:tc>
          <w:tcPr>
            <w:tcW w:w="2452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  <w:r w:rsidRPr="009C6BF5">
              <w:rPr>
                <w:rFonts w:ascii="Times New Roman" w:hAnsi="Times New Roman" w:cs="Times New Roman"/>
                <w:bCs/>
                <w:spacing w:val="-1"/>
              </w:rPr>
              <w:t>Другие</w:t>
            </w:r>
          </w:p>
        </w:tc>
        <w:tc>
          <w:tcPr>
            <w:tcW w:w="2548" w:type="pct"/>
          </w:tcPr>
          <w:p w:rsidR="00C152CE" w:rsidRPr="009C6BF5" w:rsidRDefault="00C152CE" w:rsidP="0015756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</w:tbl>
    <w:p w:rsidR="00646F00" w:rsidRDefault="00646F00" w:rsidP="003E770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152CE" w:rsidRPr="00646F00" w:rsidRDefault="00646F00" w:rsidP="003E7700">
      <w:pPr>
        <w:rPr>
          <w:rFonts w:ascii="Times New Roman" w:hAnsi="Times New Roman" w:cs="Times New Roman"/>
          <w:sz w:val="20"/>
          <w:szCs w:val="20"/>
          <w:u w:val="single"/>
        </w:rPr>
      </w:pPr>
      <w:r w:rsidRPr="00646F00">
        <w:rPr>
          <w:rFonts w:ascii="Times New Roman" w:hAnsi="Times New Roman" w:cs="Times New Roman"/>
          <w:b/>
          <w:sz w:val="20"/>
          <w:szCs w:val="20"/>
          <w:u w:val="single"/>
        </w:rPr>
        <w:t xml:space="preserve">2.5. </w:t>
      </w:r>
      <w:r w:rsidR="00C152CE" w:rsidRPr="00646F00">
        <w:rPr>
          <w:rFonts w:ascii="Times New Roman" w:eastAsia="'times new roman'" w:hAnsi="Times New Roman" w:cs="Times New Roman"/>
          <w:b/>
          <w:sz w:val="20"/>
          <w:szCs w:val="20"/>
          <w:u w:val="single"/>
        </w:rPr>
        <w:t>Заключение. Перспективы и планы развития</w:t>
      </w:r>
      <w:r w:rsidR="00A32DC1" w:rsidRPr="00646F00">
        <w:rPr>
          <w:rFonts w:ascii="Times New Roman" w:eastAsia="'times new roman'" w:hAnsi="Times New Roman" w:cs="Times New Roman"/>
          <w:b/>
          <w:sz w:val="20"/>
          <w:szCs w:val="20"/>
          <w:u w:val="single"/>
        </w:rPr>
        <w:t>.</w:t>
      </w:r>
      <w:r w:rsidR="00C152CE" w:rsidRPr="00646F0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152CE" w:rsidRPr="00646F00">
        <w:rPr>
          <w:rFonts w:ascii="Times New Roman" w:hAnsi="Times New Roman" w:cs="Times New Roman"/>
          <w:sz w:val="20"/>
          <w:szCs w:val="20"/>
          <w:u w:val="single"/>
        </w:rPr>
        <w:t> </w:t>
      </w:r>
    </w:p>
    <w:p w:rsidR="00C152CE" w:rsidRDefault="00C152CE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DA">
        <w:rPr>
          <w:rFonts w:ascii="Times New Roman" w:hAnsi="Times New Roman" w:cs="Times New Roman"/>
          <w:b/>
          <w:sz w:val="20"/>
          <w:szCs w:val="20"/>
        </w:rPr>
        <w:t>Основные направления в развитии:</w:t>
      </w:r>
    </w:p>
    <w:p w:rsidR="004575C1" w:rsidRPr="008F1BDA" w:rsidRDefault="004575C1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2CE" w:rsidRPr="008F1BDA" w:rsidRDefault="00C152CE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F1BDA">
        <w:rPr>
          <w:rFonts w:ascii="Times New Roman" w:hAnsi="Times New Roman" w:cs="Times New Roman"/>
          <w:b/>
          <w:bCs/>
          <w:sz w:val="20"/>
          <w:szCs w:val="20"/>
        </w:rPr>
        <w:t>О дошкольных учреждениях, занимающихся нововведениями, обычно говорят, что они работают в режиме развития.</w:t>
      </w:r>
    </w:p>
    <w:p w:rsidR="00C152CE" w:rsidRDefault="00C152CE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F1BDA">
        <w:rPr>
          <w:rFonts w:ascii="Times New Roman" w:hAnsi="Times New Roman" w:cs="Times New Roman"/>
          <w:sz w:val="20"/>
          <w:szCs w:val="20"/>
        </w:rPr>
        <w:t>Каждый педагогический коллектив имеет право на инновационную деятельность. Но в этом случае он должен взять на себя определенные обязательства по подготовке и организации нововведения, так как объектом любой педагогической инициативы становятся дети.</w:t>
      </w:r>
    </w:p>
    <w:p w:rsidR="004575C1" w:rsidRPr="008F1BDA" w:rsidRDefault="004575C1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2CE" w:rsidRDefault="00C152CE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DA">
        <w:rPr>
          <w:rFonts w:ascii="Times New Roman" w:hAnsi="Times New Roman" w:cs="Times New Roman"/>
          <w:b/>
          <w:sz w:val="20"/>
          <w:szCs w:val="20"/>
        </w:rPr>
        <w:t xml:space="preserve">Цель программы развития </w:t>
      </w:r>
      <w:r w:rsidR="00661EBA">
        <w:rPr>
          <w:rFonts w:ascii="Times New Roman" w:hAnsi="Times New Roman" w:cs="Times New Roman"/>
          <w:b/>
          <w:sz w:val="20"/>
          <w:szCs w:val="20"/>
        </w:rPr>
        <w:t>М</w:t>
      </w:r>
      <w:r w:rsidRPr="008F1BDA">
        <w:rPr>
          <w:rFonts w:ascii="Times New Roman" w:hAnsi="Times New Roman" w:cs="Times New Roman"/>
          <w:b/>
          <w:sz w:val="20"/>
          <w:szCs w:val="20"/>
        </w:rPr>
        <w:t>ДОУ:</w:t>
      </w:r>
    </w:p>
    <w:p w:rsidR="004575C1" w:rsidRPr="008F1BDA" w:rsidRDefault="004575C1" w:rsidP="00157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219C" w:rsidRPr="009C6BF5" w:rsidRDefault="00FA219C" w:rsidP="00661E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 с ОВЗ, как основы их успешного обучения в школе.</w:t>
      </w:r>
    </w:p>
    <w:p w:rsidR="00FA219C" w:rsidRPr="009C6BF5" w:rsidRDefault="00FA219C" w:rsidP="0066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sz w:val="20"/>
          <w:szCs w:val="20"/>
        </w:rPr>
        <w:t>Повышение качества образования и воспитания в ДОУ через внедрение современных (коррекционных)  педагогических технологий, в том числе информационно-коммуникационных.</w:t>
      </w:r>
    </w:p>
    <w:p w:rsidR="00FA219C" w:rsidRPr="009C6BF5" w:rsidRDefault="00FA219C" w:rsidP="0066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2CE" w:rsidRDefault="00C152CE" w:rsidP="0066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6BF5">
        <w:rPr>
          <w:rFonts w:ascii="Times New Roman" w:hAnsi="Times New Roman" w:cs="Times New Roman"/>
          <w:b/>
          <w:bCs/>
          <w:sz w:val="20"/>
          <w:szCs w:val="20"/>
        </w:rPr>
        <w:t xml:space="preserve">Достижение цели обеспечивается постановкой перед коллективом следующих </w:t>
      </w:r>
      <w:r w:rsidRPr="004575C1">
        <w:rPr>
          <w:rFonts w:ascii="Times New Roman" w:hAnsi="Times New Roman" w:cs="Times New Roman"/>
          <w:b/>
          <w:sz w:val="20"/>
          <w:szCs w:val="20"/>
        </w:rPr>
        <w:t>задач</w:t>
      </w:r>
      <w:r w:rsidRPr="009C6BF5">
        <w:rPr>
          <w:rFonts w:ascii="Times New Roman" w:hAnsi="Times New Roman" w:cs="Times New Roman"/>
          <w:sz w:val="20"/>
          <w:szCs w:val="20"/>
        </w:rPr>
        <w:t>:</w:t>
      </w:r>
    </w:p>
    <w:p w:rsidR="004575C1" w:rsidRPr="009C6BF5" w:rsidRDefault="004575C1" w:rsidP="0066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A219C" w:rsidRP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Повышение качества воспитания и образования в ДОУ.</w:t>
      </w:r>
    </w:p>
    <w:p w:rsidR="00FA219C" w:rsidRP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и индивидуализации ребёнка с ОВЗ  в разных видах деятельности.</w:t>
      </w:r>
    </w:p>
    <w:p w:rsidR="00FA219C" w:rsidRP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Развитие  здоровье сберегающих  технологий для сохранения здоровья детей.</w:t>
      </w:r>
    </w:p>
    <w:p w:rsidR="00FA219C" w:rsidRP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Повышение эффективности использования средств информатизации в образовательном процессе.</w:t>
      </w:r>
    </w:p>
    <w:p w:rsid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Совершенствование материально-технического и программного обеспечения ДОУ.</w:t>
      </w:r>
    </w:p>
    <w:p w:rsid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Использование возможностей сетевого взаимодействия и интегр</w:t>
      </w:r>
      <w:r w:rsidR="002720A2">
        <w:t>ации в образовательном процессе.</w:t>
      </w:r>
    </w:p>
    <w:p w:rsidR="00C152CE" w:rsidRPr="002720A2" w:rsidRDefault="00FA219C" w:rsidP="00661EBA">
      <w:pPr>
        <w:pStyle w:val="ad"/>
        <w:numPr>
          <w:ilvl w:val="0"/>
          <w:numId w:val="33"/>
        </w:numPr>
        <w:spacing w:line="276" w:lineRule="auto"/>
        <w:jc w:val="both"/>
      </w:pPr>
      <w:r w:rsidRPr="002720A2">
        <w:t>Развитие системы управления ДОУ на основе повышения компетентности родителей по вопросам взаимодействия с  ДОУ.</w:t>
      </w:r>
    </w:p>
    <w:p w:rsidR="00FA219C" w:rsidRPr="009C6BF5" w:rsidRDefault="00FA219C" w:rsidP="00661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219C" w:rsidRPr="009C6BF5" w:rsidRDefault="00FA219C" w:rsidP="00661E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6BF5">
        <w:rPr>
          <w:rFonts w:ascii="Times New Roman" w:hAnsi="Times New Roman" w:cs="Times New Roman"/>
          <w:b/>
          <w:sz w:val="20"/>
          <w:szCs w:val="20"/>
        </w:rPr>
        <w:t>Ожидаемые результаты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r w:rsidRPr="002720A2">
        <w:t>Улучшение состояния физического, психического и социального здоровья детей с ОВЗ.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proofErr w:type="spellStart"/>
      <w:r w:rsidRPr="002720A2">
        <w:t>Сформированность</w:t>
      </w:r>
      <w:proofErr w:type="spellEnd"/>
      <w:r w:rsidRPr="002720A2">
        <w:t xml:space="preserve"> ключевых компонентов</w:t>
      </w:r>
      <w:r w:rsidR="002720A2">
        <w:t xml:space="preserve"> (ориентиров)</w:t>
      </w:r>
      <w:r w:rsidRPr="002720A2">
        <w:t>, необходимых для успешного обучения ребёнка с ОВЗ в школе.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r w:rsidRPr="002720A2">
        <w:t>Повышение уровня правовой культуры всех участников образовательного пространства (педагоги, дети, родители, общественность).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r w:rsidRPr="002720A2">
        <w:t>Расширение области участия родительского сообщества в деятельности ДОУ (участие в коррекционно-развивающем и образовательном процессе, в проведении совместных мероприятий); укрепление взаимодействия педагогического сообщества ДОУ и семьи.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r w:rsidRPr="002720A2">
        <w:t>Повышение технологической культуры педагогов.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r w:rsidRPr="002720A2">
        <w:t xml:space="preserve">Внедрение новых информационных технологий в коррекционно-развивающий и образовательный </w:t>
      </w:r>
      <w:r w:rsidRPr="002720A2">
        <w:lastRenderedPageBreak/>
        <w:t>процесс.</w:t>
      </w:r>
    </w:p>
    <w:p w:rsidR="00FA219C" w:rsidRPr="002720A2" w:rsidRDefault="00FA219C" w:rsidP="00661EBA">
      <w:pPr>
        <w:pStyle w:val="ad"/>
        <w:widowControl w:val="0"/>
        <w:numPr>
          <w:ilvl w:val="0"/>
          <w:numId w:val="32"/>
        </w:numPr>
        <w:shd w:val="clear" w:color="auto" w:fill="FFFFFF"/>
        <w:tabs>
          <w:tab w:val="num" w:pos="468"/>
        </w:tabs>
        <w:autoSpaceDE w:val="0"/>
        <w:autoSpaceDN w:val="0"/>
        <w:adjustRightInd w:val="0"/>
        <w:spacing w:line="276" w:lineRule="auto"/>
        <w:ind w:right="142"/>
        <w:jc w:val="both"/>
      </w:pPr>
      <w:r w:rsidRPr="002720A2">
        <w:t xml:space="preserve">Создание базы методических разработок с использованием ИКТ для развития творческого потенциала ребенка с ОВЗ в условиях </w:t>
      </w:r>
      <w:r w:rsidR="002720A2" w:rsidRPr="002720A2">
        <w:t>М</w:t>
      </w:r>
      <w:r w:rsidRPr="002720A2">
        <w:t xml:space="preserve">ДОУ </w:t>
      </w:r>
      <w:r w:rsidR="002720A2" w:rsidRPr="002720A2">
        <w:t xml:space="preserve">«Детский сад </w:t>
      </w:r>
      <w:r w:rsidRPr="002720A2">
        <w:t>№1</w:t>
      </w:r>
      <w:r w:rsidR="002720A2" w:rsidRPr="002720A2">
        <w:t>»</w:t>
      </w:r>
      <w:r w:rsidRPr="002720A2">
        <w:t>.</w:t>
      </w:r>
    </w:p>
    <w:p w:rsidR="00A32DC1" w:rsidRDefault="00A32DC1" w:rsidP="00661EB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4E2DDF" w:rsidRPr="009C6BF5" w:rsidRDefault="004E2DDF" w:rsidP="00157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152CE" w:rsidRPr="009C6BF5" w:rsidRDefault="00C152CE" w:rsidP="00157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20A2">
        <w:rPr>
          <w:rFonts w:ascii="Times New Roman" w:hAnsi="Times New Roman" w:cs="Times New Roman"/>
          <w:b/>
          <w:bCs/>
          <w:sz w:val="20"/>
          <w:szCs w:val="20"/>
        </w:rPr>
        <w:t>II ЧАСТЬ. РЕЗУЛЬТАТЫ АНАЛИЗА ПОКАЗАТЕЛЕЙ ДЕЯТЕЛЬНОСТИ</w:t>
      </w:r>
      <w:r w:rsidR="002720A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7675"/>
        <w:gridCol w:w="1406"/>
      </w:tblGrid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 xml:space="preserve">N </w:t>
            </w:r>
            <w:proofErr w:type="gramStart"/>
            <w:r w:rsidRPr="009C6BF5">
              <w:rPr>
                <w:sz w:val="20"/>
                <w:szCs w:val="20"/>
              </w:rPr>
              <w:t>п</w:t>
            </w:r>
            <w:proofErr w:type="gramEnd"/>
            <w:r w:rsidRPr="009C6BF5">
              <w:rPr>
                <w:sz w:val="20"/>
                <w:szCs w:val="20"/>
              </w:rPr>
              <w:t>/п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Показатели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Единица измерения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5" w:name="Par43"/>
            <w:bookmarkEnd w:id="5"/>
            <w:r w:rsidRPr="009C6BF5">
              <w:rPr>
                <w:sz w:val="20"/>
                <w:szCs w:val="20"/>
              </w:rPr>
              <w:t>1.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A60EA3" w:rsidP="00DF22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7</w:t>
            </w:r>
            <w:r w:rsidR="00480557">
              <w:rPr>
                <w:sz w:val="20"/>
                <w:szCs w:val="20"/>
              </w:rPr>
              <w:t>5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1.1.1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 xml:space="preserve">В </w:t>
            </w:r>
            <w:proofErr w:type="gramStart"/>
            <w:r w:rsidRPr="009C6BF5">
              <w:rPr>
                <w:sz w:val="20"/>
                <w:szCs w:val="20"/>
              </w:rPr>
              <w:t>режиме полного дня</w:t>
            </w:r>
            <w:proofErr w:type="gramEnd"/>
            <w:r w:rsidRPr="009C6BF5">
              <w:rPr>
                <w:sz w:val="20"/>
                <w:szCs w:val="20"/>
              </w:rPr>
              <w:t xml:space="preserve"> (8 - 12 часов)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480557" w:rsidP="00DF22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1.1.2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В режиме кратковременного пребывания (3 - 5 часов)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480557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1.1.3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В семейной дошкольной группе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0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1.1.4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0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1.2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Общая численность воспитанников в возрасте до 3 лет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2720A2" w:rsidP="00DF22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1.3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Общая численность воспитанников в возрасте от 3 до 8 лет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8515DA" w:rsidP="00DF22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65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1.4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A60EA3" w:rsidP="00DF22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7</w:t>
            </w:r>
            <w:r w:rsidR="00480557">
              <w:rPr>
                <w:sz w:val="20"/>
                <w:szCs w:val="20"/>
              </w:rPr>
              <w:t>5</w:t>
            </w:r>
            <w:r w:rsidR="0015756D" w:rsidRPr="009C6BF5">
              <w:rPr>
                <w:sz w:val="20"/>
                <w:szCs w:val="20"/>
              </w:rPr>
              <w:t>/100%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1.4.1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 xml:space="preserve">В </w:t>
            </w:r>
            <w:proofErr w:type="gramStart"/>
            <w:r w:rsidRPr="009C6BF5">
              <w:rPr>
                <w:sz w:val="20"/>
                <w:szCs w:val="20"/>
              </w:rPr>
              <w:t>режиме полного дня</w:t>
            </w:r>
            <w:proofErr w:type="gramEnd"/>
            <w:r w:rsidRPr="009C6BF5">
              <w:rPr>
                <w:sz w:val="20"/>
                <w:szCs w:val="20"/>
              </w:rPr>
              <w:t xml:space="preserve"> (8 - 12 часов)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480557" w:rsidP="00DF22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15756D" w:rsidRPr="009C6BF5">
              <w:rPr>
                <w:sz w:val="20"/>
                <w:szCs w:val="20"/>
              </w:rPr>
              <w:t>/100%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1.4.2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В режиме продленного дня (12 - 14 часов)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0/0%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1.4.3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В режиме круглосуточного пребывания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0/0%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1.5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A60EA3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7</w:t>
            </w:r>
            <w:r w:rsidR="00480557">
              <w:rPr>
                <w:sz w:val="20"/>
                <w:szCs w:val="20"/>
              </w:rPr>
              <w:t>5</w:t>
            </w:r>
            <w:r w:rsidR="00A72304" w:rsidRPr="009C6BF5">
              <w:rPr>
                <w:sz w:val="20"/>
                <w:szCs w:val="20"/>
              </w:rPr>
              <w:t>/100%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1.5.1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A60EA3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7</w:t>
            </w:r>
            <w:r w:rsidR="00480557">
              <w:rPr>
                <w:sz w:val="20"/>
                <w:szCs w:val="20"/>
              </w:rPr>
              <w:t>5</w:t>
            </w:r>
            <w:r w:rsidR="0015756D" w:rsidRPr="009C6BF5">
              <w:rPr>
                <w:sz w:val="20"/>
                <w:szCs w:val="20"/>
              </w:rPr>
              <w:t>/</w:t>
            </w:r>
            <w:r w:rsidR="00230D42" w:rsidRPr="009C6BF5">
              <w:rPr>
                <w:sz w:val="20"/>
                <w:szCs w:val="20"/>
              </w:rPr>
              <w:t>10</w:t>
            </w:r>
            <w:r w:rsidR="0015756D" w:rsidRPr="009C6BF5">
              <w:rPr>
                <w:sz w:val="20"/>
                <w:szCs w:val="20"/>
              </w:rPr>
              <w:t>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1.5.2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A60EA3" w:rsidP="00DF1ED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7</w:t>
            </w:r>
            <w:r w:rsidR="00480557">
              <w:rPr>
                <w:sz w:val="20"/>
                <w:szCs w:val="20"/>
              </w:rPr>
              <w:t>5</w:t>
            </w:r>
            <w:r w:rsidR="00E76A68" w:rsidRPr="009C6BF5">
              <w:rPr>
                <w:sz w:val="20"/>
                <w:szCs w:val="20"/>
              </w:rPr>
              <w:t>/100%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1.5.3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По присмотру и уходу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A60EA3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7</w:t>
            </w:r>
            <w:r w:rsidR="00480557">
              <w:rPr>
                <w:sz w:val="20"/>
                <w:szCs w:val="20"/>
              </w:rPr>
              <w:t>5</w:t>
            </w:r>
            <w:r w:rsidR="00E76A68" w:rsidRPr="009C6BF5">
              <w:rPr>
                <w:sz w:val="20"/>
                <w:szCs w:val="20"/>
              </w:rPr>
              <w:t>/100%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1.6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E76A68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16</w:t>
            </w:r>
            <w:r w:rsidR="000600E0" w:rsidRPr="009C6BF5">
              <w:rPr>
                <w:sz w:val="20"/>
                <w:szCs w:val="20"/>
              </w:rPr>
              <w:t xml:space="preserve"> </w:t>
            </w:r>
            <w:r w:rsidRPr="009C6BF5">
              <w:rPr>
                <w:sz w:val="20"/>
                <w:szCs w:val="20"/>
              </w:rPr>
              <w:t>дней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1.7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A36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</w:t>
            </w:r>
            <w:r w:rsidR="00A041E7" w:rsidRPr="009C6BF5">
              <w:rPr>
                <w:sz w:val="20"/>
                <w:szCs w:val="20"/>
              </w:rPr>
              <w:t>7</w:t>
            </w:r>
            <w:r w:rsidR="001A368A" w:rsidRPr="009C6BF5">
              <w:rPr>
                <w:sz w:val="20"/>
                <w:szCs w:val="20"/>
              </w:rPr>
              <w:t xml:space="preserve"> </w:t>
            </w:r>
            <w:r w:rsidRPr="009C6BF5">
              <w:rPr>
                <w:sz w:val="20"/>
                <w:szCs w:val="20"/>
              </w:rPr>
              <w:t>человек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1.7.1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0E4A3F" w:rsidP="003608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</w:t>
            </w:r>
            <w:r w:rsidR="00A041E7" w:rsidRPr="009C6BF5">
              <w:rPr>
                <w:sz w:val="20"/>
                <w:szCs w:val="20"/>
              </w:rPr>
              <w:t>4</w:t>
            </w:r>
            <w:r w:rsidR="0015756D" w:rsidRPr="009C6BF5">
              <w:rPr>
                <w:sz w:val="20"/>
                <w:szCs w:val="20"/>
              </w:rPr>
              <w:t>/</w:t>
            </w:r>
            <w:r w:rsidR="00A041E7" w:rsidRPr="009C6BF5">
              <w:rPr>
                <w:sz w:val="20"/>
                <w:szCs w:val="20"/>
                <w:lang w:val="en-US"/>
              </w:rPr>
              <w:t>8</w:t>
            </w:r>
            <w:r w:rsidR="00A041E7" w:rsidRPr="009C6BF5">
              <w:rPr>
                <w:sz w:val="20"/>
                <w:szCs w:val="20"/>
              </w:rPr>
              <w:t>2</w:t>
            </w:r>
            <w:r w:rsidR="0015756D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1.7.2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0E4A3F" w:rsidP="00A60EA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</w:t>
            </w:r>
            <w:r w:rsidR="00A041E7" w:rsidRPr="009C6BF5">
              <w:rPr>
                <w:sz w:val="20"/>
                <w:szCs w:val="20"/>
              </w:rPr>
              <w:t>4</w:t>
            </w:r>
            <w:r w:rsidR="00221BE4" w:rsidRPr="009C6BF5">
              <w:rPr>
                <w:sz w:val="20"/>
                <w:szCs w:val="20"/>
              </w:rPr>
              <w:t>/8</w:t>
            </w:r>
            <w:r w:rsidR="00A041E7" w:rsidRPr="009C6BF5">
              <w:rPr>
                <w:sz w:val="20"/>
                <w:szCs w:val="20"/>
              </w:rPr>
              <w:t>2</w:t>
            </w:r>
            <w:r w:rsidR="00FF6E5E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1.7.3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221BE4" w:rsidP="003608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3</w:t>
            </w:r>
            <w:r w:rsidR="0015756D" w:rsidRPr="009C6BF5">
              <w:rPr>
                <w:sz w:val="20"/>
                <w:szCs w:val="20"/>
              </w:rPr>
              <w:t>/</w:t>
            </w:r>
            <w:r w:rsidR="00A041E7" w:rsidRPr="009C6BF5">
              <w:rPr>
                <w:sz w:val="20"/>
                <w:szCs w:val="20"/>
                <w:lang w:val="en-US"/>
              </w:rPr>
              <w:t>1</w:t>
            </w:r>
            <w:r w:rsidR="00A041E7" w:rsidRPr="009C6BF5">
              <w:rPr>
                <w:sz w:val="20"/>
                <w:szCs w:val="20"/>
              </w:rPr>
              <w:t>8</w:t>
            </w:r>
            <w:r w:rsidR="0015756D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1.7.4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221BE4" w:rsidP="000600E0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  <w:lang w:val="en-US"/>
              </w:rPr>
              <w:t>3</w:t>
            </w:r>
            <w:r w:rsidRPr="009C6BF5">
              <w:rPr>
                <w:sz w:val="20"/>
                <w:szCs w:val="20"/>
              </w:rPr>
              <w:t>/</w:t>
            </w:r>
            <w:r w:rsidR="00A041E7" w:rsidRPr="009C6BF5">
              <w:rPr>
                <w:sz w:val="20"/>
                <w:szCs w:val="20"/>
                <w:lang w:val="en-US"/>
              </w:rPr>
              <w:t>1</w:t>
            </w:r>
            <w:r w:rsidR="00A041E7" w:rsidRPr="009C6BF5">
              <w:rPr>
                <w:sz w:val="20"/>
                <w:szCs w:val="20"/>
              </w:rPr>
              <w:t>8</w:t>
            </w:r>
            <w:r w:rsidR="00FF6E5E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1.8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454E14" w:rsidP="00FF6E5E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</w:t>
            </w:r>
            <w:r w:rsidR="00A60EA3" w:rsidRPr="009C6BF5">
              <w:rPr>
                <w:sz w:val="20"/>
                <w:szCs w:val="20"/>
              </w:rPr>
              <w:t>4</w:t>
            </w:r>
            <w:r w:rsidRPr="009C6BF5">
              <w:rPr>
                <w:sz w:val="20"/>
                <w:szCs w:val="20"/>
              </w:rPr>
              <w:t>/</w:t>
            </w:r>
            <w:r w:rsidR="00A041E7" w:rsidRPr="009C6BF5">
              <w:rPr>
                <w:sz w:val="20"/>
                <w:szCs w:val="20"/>
              </w:rPr>
              <w:t>82</w:t>
            </w:r>
            <w:r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1.8.1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Высшая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E24BC6" w:rsidP="00D50A0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8</w:t>
            </w:r>
            <w:r w:rsidR="00FF6E5E" w:rsidRPr="009C6BF5">
              <w:rPr>
                <w:sz w:val="20"/>
                <w:szCs w:val="20"/>
              </w:rPr>
              <w:t>/</w:t>
            </w:r>
            <w:r w:rsidR="00A041E7" w:rsidRPr="009C6BF5">
              <w:rPr>
                <w:sz w:val="20"/>
                <w:szCs w:val="20"/>
              </w:rPr>
              <w:t>47</w:t>
            </w:r>
            <w:r w:rsidR="00FF6E5E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1.8.2</w:t>
            </w:r>
          </w:p>
        </w:tc>
        <w:tc>
          <w:tcPr>
            <w:tcW w:w="3860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Первая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E24BC6" w:rsidP="00BA52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6</w:t>
            </w:r>
            <w:r w:rsidR="0030635E" w:rsidRPr="009C6BF5">
              <w:rPr>
                <w:sz w:val="20"/>
                <w:szCs w:val="20"/>
              </w:rPr>
              <w:t>/</w:t>
            </w:r>
            <w:r w:rsidR="001716E6" w:rsidRPr="009C6BF5">
              <w:rPr>
                <w:sz w:val="20"/>
                <w:szCs w:val="20"/>
              </w:rPr>
              <w:t>35</w:t>
            </w:r>
            <w:r w:rsidR="00454E14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1.9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BA52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1.9.1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До 5 лет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BA52BF" w:rsidP="00D50A0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</w:t>
            </w:r>
            <w:r w:rsidR="0015756D" w:rsidRPr="009C6BF5">
              <w:rPr>
                <w:sz w:val="20"/>
                <w:szCs w:val="20"/>
              </w:rPr>
              <w:t>/</w:t>
            </w:r>
            <w:r w:rsidR="001716E6" w:rsidRPr="009C6BF5">
              <w:rPr>
                <w:sz w:val="20"/>
                <w:szCs w:val="20"/>
              </w:rPr>
              <w:t>12</w:t>
            </w:r>
            <w:r w:rsidR="0015756D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lastRenderedPageBreak/>
              <w:t>1.9.2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Свыше 30 лет</w:t>
            </w:r>
          </w:p>
        </w:tc>
        <w:tc>
          <w:tcPr>
            <w:tcW w:w="707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D50A09" w:rsidP="00BA52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4</w:t>
            </w:r>
            <w:r w:rsidR="0015756D" w:rsidRPr="009C6BF5">
              <w:rPr>
                <w:sz w:val="20"/>
                <w:szCs w:val="20"/>
              </w:rPr>
              <w:t>/</w:t>
            </w:r>
            <w:r w:rsidR="001716E6" w:rsidRPr="009C6BF5">
              <w:rPr>
                <w:sz w:val="20"/>
                <w:szCs w:val="20"/>
              </w:rPr>
              <w:t>23</w:t>
            </w:r>
            <w:r w:rsidR="0015756D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1.10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E24BC6" w:rsidP="0036085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3</w:t>
            </w:r>
            <w:r w:rsidR="0015756D" w:rsidRPr="009C6BF5">
              <w:rPr>
                <w:sz w:val="20"/>
                <w:szCs w:val="20"/>
              </w:rPr>
              <w:t>/</w:t>
            </w:r>
            <w:r w:rsidR="001716E6" w:rsidRPr="009C6BF5">
              <w:rPr>
                <w:sz w:val="20"/>
                <w:szCs w:val="20"/>
              </w:rPr>
              <w:t>18</w:t>
            </w:r>
            <w:r w:rsidR="0015756D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1.11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716E6" w:rsidP="00D50A0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</w:t>
            </w:r>
            <w:r w:rsidR="0015756D" w:rsidRPr="009C6BF5">
              <w:rPr>
                <w:sz w:val="20"/>
                <w:szCs w:val="20"/>
              </w:rPr>
              <w:t>/</w:t>
            </w:r>
            <w:r w:rsidRPr="009C6BF5">
              <w:rPr>
                <w:sz w:val="20"/>
                <w:szCs w:val="20"/>
              </w:rPr>
              <w:t>12</w:t>
            </w:r>
            <w:r w:rsidR="0015756D"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1.12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8F1BDA"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2B1E8A" w:rsidP="000D2EF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</w:t>
            </w:r>
            <w:r w:rsidR="00E24BC6" w:rsidRPr="009C6BF5">
              <w:rPr>
                <w:sz w:val="20"/>
                <w:szCs w:val="20"/>
              </w:rPr>
              <w:t>8</w:t>
            </w:r>
            <w:r w:rsidR="001716E6" w:rsidRPr="009C6BF5">
              <w:rPr>
                <w:sz w:val="20"/>
                <w:szCs w:val="20"/>
              </w:rPr>
              <w:t>/95</w:t>
            </w:r>
            <w:r w:rsidRPr="009C6BF5">
              <w:rPr>
                <w:sz w:val="20"/>
                <w:szCs w:val="20"/>
              </w:rPr>
              <w:t>%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1.13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716E6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17</w:t>
            </w:r>
            <w:r w:rsidR="0015756D" w:rsidRPr="009C6BF5">
              <w:rPr>
                <w:sz w:val="20"/>
                <w:szCs w:val="20"/>
              </w:rPr>
              <w:t>/</w:t>
            </w:r>
            <w:r w:rsidRPr="009C6BF5">
              <w:rPr>
                <w:sz w:val="20"/>
                <w:szCs w:val="20"/>
              </w:rPr>
              <w:t>95</w:t>
            </w:r>
            <w:r w:rsidR="0030635E" w:rsidRPr="009C6BF5">
              <w:rPr>
                <w:sz w:val="20"/>
                <w:szCs w:val="20"/>
              </w:rPr>
              <w:t xml:space="preserve"> </w:t>
            </w:r>
            <w:r w:rsidR="0015756D" w:rsidRPr="009C6BF5">
              <w:rPr>
                <w:sz w:val="20"/>
                <w:szCs w:val="20"/>
              </w:rPr>
              <w:t>%</w:t>
            </w:r>
            <w:r w:rsidR="002B1E8A" w:rsidRPr="009C6BF5">
              <w:rPr>
                <w:sz w:val="20"/>
                <w:szCs w:val="20"/>
              </w:rPr>
              <w:t>-72час.</w:t>
            </w:r>
          </w:p>
          <w:p w:rsidR="002B1E8A" w:rsidRPr="009C6BF5" w:rsidRDefault="002B1E8A" w:rsidP="002B1E8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B1E8A" w:rsidRPr="009C6BF5" w:rsidRDefault="001716E6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18</w:t>
            </w:r>
            <w:r w:rsidR="0030635E" w:rsidRPr="009C6BF5">
              <w:rPr>
                <w:sz w:val="20"/>
                <w:szCs w:val="20"/>
              </w:rPr>
              <w:t>/100%</w:t>
            </w:r>
            <w:r w:rsidR="002B1E8A" w:rsidRPr="009C6BF5">
              <w:rPr>
                <w:sz w:val="20"/>
                <w:szCs w:val="20"/>
              </w:rPr>
              <w:t>-</w:t>
            </w:r>
          </w:p>
          <w:p w:rsidR="002B1E8A" w:rsidRPr="009C6BF5" w:rsidRDefault="0030635E" w:rsidP="00E3525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24</w:t>
            </w:r>
            <w:r w:rsidR="00E35253" w:rsidRPr="009C6BF5">
              <w:rPr>
                <w:sz w:val="20"/>
                <w:szCs w:val="20"/>
              </w:rPr>
              <w:t xml:space="preserve"> </w:t>
            </w:r>
            <w:r w:rsidR="002B1E8A" w:rsidRPr="009C6BF5">
              <w:rPr>
                <w:sz w:val="20"/>
                <w:szCs w:val="20"/>
              </w:rPr>
              <w:t>час.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1.14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6921EE" w:rsidP="002720A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</w:t>
            </w:r>
            <w:r w:rsidR="001716E6" w:rsidRPr="009C6BF5">
              <w:rPr>
                <w:sz w:val="20"/>
                <w:szCs w:val="20"/>
              </w:rPr>
              <w:t>7</w:t>
            </w:r>
            <w:r w:rsidRPr="009C6BF5">
              <w:rPr>
                <w:sz w:val="20"/>
                <w:szCs w:val="20"/>
              </w:rPr>
              <w:t>/</w:t>
            </w:r>
            <w:r w:rsidR="00E24BC6" w:rsidRPr="009C6BF5">
              <w:rPr>
                <w:sz w:val="20"/>
                <w:szCs w:val="20"/>
              </w:rPr>
              <w:t>7</w:t>
            </w:r>
            <w:r w:rsidR="002720A2">
              <w:rPr>
                <w:sz w:val="20"/>
                <w:szCs w:val="20"/>
              </w:rPr>
              <w:t>5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1.15.1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да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1.15.2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A368A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нет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1.15.3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Учителя-логопеда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400DF2" w:rsidP="00400DF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 xml:space="preserve">          </w:t>
            </w:r>
            <w:r w:rsidR="00A32DC1">
              <w:rPr>
                <w:sz w:val="20"/>
                <w:szCs w:val="20"/>
              </w:rPr>
              <w:t xml:space="preserve">  </w:t>
            </w:r>
            <w:r w:rsidRPr="009C6BF5">
              <w:rPr>
                <w:sz w:val="20"/>
                <w:szCs w:val="20"/>
              </w:rPr>
              <w:t>да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1.15.4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Логопеда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нет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1.15.5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Учителя-дефектолога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400DF2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да</w:t>
            </w:r>
          </w:p>
        </w:tc>
      </w:tr>
      <w:tr w:rsidR="0015756D" w:rsidRPr="009C6BF5" w:rsidTr="002720A2">
        <w:trPr>
          <w:trHeight w:val="276"/>
          <w:tblCellSpacing w:w="0" w:type="dxa"/>
        </w:trPr>
        <w:tc>
          <w:tcPr>
            <w:tcW w:w="433" w:type="pct"/>
            <w:tcBorders>
              <w:bottom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1.15.6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Педагога-психолога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да</w:t>
            </w:r>
          </w:p>
        </w:tc>
      </w:tr>
      <w:tr w:rsidR="00E24BC6" w:rsidRPr="009C6BF5" w:rsidTr="002720A2">
        <w:trPr>
          <w:tblCellSpacing w:w="0" w:type="dxa"/>
        </w:trPr>
        <w:tc>
          <w:tcPr>
            <w:tcW w:w="433" w:type="pct"/>
            <w:tcBorders>
              <w:top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E24BC6" w:rsidRPr="009C6BF5" w:rsidRDefault="00E24BC6" w:rsidP="0015756D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1.15.7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E24BC6" w:rsidRPr="008F1BDA" w:rsidRDefault="00E24BC6" w:rsidP="0015756D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Социального педагога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E24BC6" w:rsidRPr="009C6BF5" w:rsidRDefault="00E24BC6" w:rsidP="0015756D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да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6" w:name="Par163"/>
            <w:bookmarkEnd w:id="6"/>
            <w:r w:rsidRPr="009C6BF5">
              <w:rPr>
                <w:sz w:val="20"/>
                <w:szCs w:val="20"/>
              </w:rPr>
              <w:t>2.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Инфраструктура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2.1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90665F" w:rsidP="00DF1ED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9C6BF5">
              <w:rPr>
                <w:sz w:val="20"/>
                <w:szCs w:val="20"/>
              </w:rPr>
              <w:t>3</w:t>
            </w:r>
            <w:r w:rsidR="0015756D" w:rsidRPr="009C6BF5">
              <w:rPr>
                <w:sz w:val="20"/>
                <w:szCs w:val="20"/>
              </w:rPr>
              <w:t>,</w:t>
            </w:r>
            <w:r w:rsidRPr="009C6BF5">
              <w:rPr>
                <w:sz w:val="20"/>
                <w:szCs w:val="20"/>
              </w:rPr>
              <w:t>6</w:t>
            </w:r>
            <w:r w:rsidR="00DF1ED5" w:rsidRPr="009C6BF5">
              <w:rPr>
                <w:sz w:val="20"/>
                <w:szCs w:val="20"/>
              </w:rPr>
              <w:t xml:space="preserve"> </w:t>
            </w:r>
            <w:r w:rsidR="0015756D" w:rsidRPr="009C6BF5">
              <w:rPr>
                <w:sz w:val="20"/>
                <w:szCs w:val="20"/>
              </w:rPr>
              <w:t>кв. м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2.2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90665F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9C6BF5">
              <w:rPr>
                <w:sz w:val="20"/>
                <w:szCs w:val="20"/>
              </w:rPr>
              <w:t>80,3</w:t>
            </w:r>
            <w:r w:rsidR="00A32DC1">
              <w:rPr>
                <w:sz w:val="20"/>
                <w:szCs w:val="20"/>
              </w:rPr>
              <w:t xml:space="preserve"> </w:t>
            </w:r>
            <w:r w:rsidR="0015756D" w:rsidRPr="009C6BF5">
              <w:rPr>
                <w:sz w:val="20"/>
                <w:szCs w:val="20"/>
              </w:rPr>
              <w:t>кв. м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2.3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Наличие физкультурного зала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нет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2.4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Наличие музыкального зала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да</w:t>
            </w:r>
          </w:p>
        </w:tc>
      </w:tr>
      <w:tr w:rsidR="0015756D" w:rsidRPr="009C6BF5" w:rsidTr="002720A2">
        <w:trPr>
          <w:tblCellSpacing w:w="0" w:type="dxa"/>
        </w:trPr>
        <w:tc>
          <w:tcPr>
            <w:tcW w:w="433" w:type="pct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9C6BF5" w:rsidRDefault="0015756D" w:rsidP="0015756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6BF5">
              <w:rPr>
                <w:sz w:val="20"/>
                <w:szCs w:val="20"/>
              </w:rPr>
              <w:t>2.5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15756D" w:rsidRPr="008F1BDA" w:rsidRDefault="0015756D" w:rsidP="0015756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F1BDA">
              <w:rPr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756D" w:rsidRPr="009C6BF5" w:rsidRDefault="0015756D" w:rsidP="0015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BF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A32DC1" w:rsidRDefault="00A32DC1" w:rsidP="001575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A32DC1" w:rsidRPr="00A32DC1" w:rsidRDefault="00A32DC1" w:rsidP="00A32DC1">
      <w:pPr>
        <w:rPr>
          <w:rFonts w:ascii="Times New Roman" w:hAnsi="Times New Roman" w:cs="Times New Roman"/>
          <w:sz w:val="20"/>
          <w:szCs w:val="20"/>
        </w:rPr>
      </w:pPr>
    </w:p>
    <w:p w:rsidR="00A32DC1" w:rsidRPr="00A32DC1" w:rsidRDefault="00A32DC1" w:rsidP="00A32DC1">
      <w:pPr>
        <w:rPr>
          <w:rFonts w:ascii="Times New Roman" w:hAnsi="Times New Roman" w:cs="Times New Roman"/>
          <w:sz w:val="20"/>
          <w:szCs w:val="20"/>
        </w:rPr>
      </w:pPr>
    </w:p>
    <w:p w:rsidR="00A32DC1" w:rsidRPr="00A32DC1" w:rsidRDefault="00A32DC1" w:rsidP="00A32DC1">
      <w:pPr>
        <w:rPr>
          <w:rFonts w:ascii="Times New Roman" w:hAnsi="Times New Roman" w:cs="Times New Roman"/>
          <w:sz w:val="20"/>
          <w:szCs w:val="20"/>
        </w:rPr>
      </w:pPr>
    </w:p>
    <w:p w:rsidR="00A32DC1" w:rsidRPr="00A32DC1" w:rsidRDefault="00A32DC1" w:rsidP="00A32DC1">
      <w:pPr>
        <w:rPr>
          <w:rFonts w:ascii="Times New Roman" w:hAnsi="Times New Roman" w:cs="Times New Roman"/>
          <w:sz w:val="20"/>
          <w:szCs w:val="20"/>
        </w:rPr>
      </w:pPr>
    </w:p>
    <w:p w:rsidR="00A32DC1" w:rsidRPr="00A32DC1" w:rsidRDefault="00A32DC1" w:rsidP="00A32DC1">
      <w:pPr>
        <w:rPr>
          <w:rFonts w:ascii="Times New Roman" w:hAnsi="Times New Roman" w:cs="Times New Roman"/>
          <w:sz w:val="20"/>
          <w:szCs w:val="20"/>
        </w:rPr>
      </w:pPr>
    </w:p>
    <w:p w:rsidR="00A32DC1" w:rsidRDefault="00A32DC1" w:rsidP="00A32DC1">
      <w:pPr>
        <w:rPr>
          <w:rFonts w:ascii="Times New Roman" w:hAnsi="Times New Roman" w:cs="Times New Roman"/>
          <w:sz w:val="20"/>
          <w:szCs w:val="20"/>
        </w:rPr>
      </w:pPr>
    </w:p>
    <w:p w:rsidR="0015756D" w:rsidRPr="00A32DC1" w:rsidRDefault="00646F00" w:rsidP="00EA5F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 w:rsidR="00A4134B">
        <w:rPr>
          <w:rFonts w:ascii="Times New Roman" w:hAnsi="Times New Roman" w:cs="Times New Roman"/>
          <w:sz w:val="20"/>
          <w:szCs w:val="20"/>
        </w:rPr>
        <w:t>04.20</w:t>
      </w:r>
      <w:r w:rsidR="00A135EB">
        <w:rPr>
          <w:rFonts w:ascii="Times New Roman" w:hAnsi="Times New Roman" w:cs="Times New Roman"/>
          <w:sz w:val="20"/>
          <w:szCs w:val="20"/>
        </w:rPr>
        <w:t>2</w:t>
      </w:r>
      <w:r w:rsidR="00B94627">
        <w:rPr>
          <w:rFonts w:ascii="Times New Roman" w:hAnsi="Times New Roman" w:cs="Times New Roman"/>
          <w:sz w:val="20"/>
          <w:szCs w:val="20"/>
        </w:rPr>
        <w:t>4</w:t>
      </w:r>
      <w:proofErr w:type="gramStart"/>
      <w:r w:rsidR="00A32D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И</w:t>
      </w:r>
      <w:proofErr w:type="gramEnd"/>
      <w:r w:rsidR="00A32DC1">
        <w:rPr>
          <w:rFonts w:ascii="Times New Roman" w:hAnsi="Times New Roman" w:cs="Times New Roman"/>
          <w:sz w:val="20"/>
          <w:szCs w:val="20"/>
        </w:rPr>
        <w:t xml:space="preserve">сп. старший воспитатель: </w:t>
      </w:r>
      <w:proofErr w:type="spellStart"/>
      <w:r w:rsidR="00A135EB">
        <w:rPr>
          <w:rFonts w:ascii="Times New Roman" w:hAnsi="Times New Roman" w:cs="Times New Roman"/>
          <w:sz w:val="20"/>
          <w:szCs w:val="20"/>
        </w:rPr>
        <w:t>Гальцева</w:t>
      </w:r>
      <w:proofErr w:type="spellEnd"/>
      <w:r w:rsidR="00A135EB">
        <w:rPr>
          <w:rFonts w:ascii="Times New Roman" w:hAnsi="Times New Roman" w:cs="Times New Roman"/>
          <w:sz w:val="20"/>
          <w:szCs w:val="20"/>
        </w:rPr>
        <w:t xml:space="preserve"> Виктория Валерьевна</w:t>
      </w:r>
      <w:r w:rsidR="00A32DC1">
        <w:rPr>
          <w:rFonts w:ascii="Times New Roman" w:hAnsi="Times New Roman" w:cs="Times New Roman"/>
          <w:sz w:val="20"/>
          <w:szCs w:val="20"/>
        </w:rPr>
        <w:t>.</w:t>
      </w:r>
    </w:p>
    <w:sectPr w:rsidR="0015756D" w:rsidRPr="00A32DC1" w:rsidSect="00987B8C">
      <w:footerReference w:type="default" r:id="rId19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B2" w:rsidRDefault="00FF10B2" w:rsidP="00EC3CB1">
      <w:pPr>
        <w:spacing w:after="0" w:line="240" w:lineRule="auto"/>
      </w:pPr>
      <w:r>
        <w:separator/>
      </w:r>
    </w:p>
  </w:endnote>
  <w:endnote w:type="continuationSeparator" w:id="0">
    <w:p w:rsidR="00FF10B2" w:rsidRDefault="00FF10B2" w:rsidP="00EC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'times new roman'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450965"/>
      <w:docPartObj>
        <w:docPartGallery w:val="Page Numbers (Bottom of Page)"/>
        <w:docPartUnique/>
      </w:docPartObj>
    </w:sdtPr>
    <w:sdtEndPr/>
    <w:sdtContent>
      <w:p w:rsidR="00D34B53" w:rsidRDefault="00D34B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A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34B53" w:rsidRDefault="00D34B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B2" w:rsidRDefault="00FF10B2" w:rsidP="00EC3CB1">
      <w:pPr>
        <w:spacing w:after="0" w:line="240" w:lineRule="auto"/>
      </w:pPr>
      <w:r>
        <w:separator/>
      </w:r>
    </w:p>
  </w:footnote>
  <w:footnote w:type="continuationSeparator" w:id="0">
    <w:p w:rsidR="00FF10B2" w:rsidRDefault="00FF10B2" w:rsidP="00EC3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5A550F"/>
    <w:multiLevelType w:val="hybridMultilevel"/>
    <w:tmpl w:val="A3825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528B9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72DFD"/>
    <w:multiLevelType w:val="hybridMultilevel"/>
    <w:tmpl w:val="3DD6A620"/>
    <w:lvl w:ilvl="0" w:tplc="8C8A09A2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24598B"/>
    <w:multiLevelType w:val="hybridMultilevel"/>
    <w:tmpl w:val="E312E8BE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0D551751"/>
    <w:multiLevelType w:val="hybridMultilevel"/>
    <w:tmpl w:val="53C2B28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E057E5D"/>
    <w:multiLevelType w:val="hybridMultilevel"/>
    <w:tmpl w:val="FF1E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E5C3A"/>
    <w:multiLevelType w:val="hybridMultilevel"/>
    <w:tmpl w:val="5B149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9229A"/>
    <w:multiLevelType w:val="multilevel"/>
    <w:tmpl w:val="64E2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C6664"/>
    <w:multiLevelType w:val="hybridMultilevel"/>
    <w:tmpl w:val="547EF136"/>
    <w:lvl w:ilvl="0" w:tplc="748471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0DD0465"/>
    <w:multiLevelType w:val="hybridMultilevel"/>
    <w:tmpl w:val="59B600FE"/>
    <w:lvl w:ilvl="0" w:tplc="62420CD2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0D6599"/>
    <w:multiLevelType w:val="hybridMultilevel"/>
    <w:tmpl w:val="A25E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02974"/>
    <w:multiLevelType w:val="hybridMultilevel"/>
    <w:tmpl w:val="EB28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A21D0"/>
    <w:multiLevelType w:val="hybridMultilevel"/>
    <w:tmpl w:val="AA027A4A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>
    <w:nsid w:val="337716C2"/>
    <w:multiLevelType w:val="multilevel"/>
    <w:tmpl w:val="783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DD52D1"/>
    <w:multiLevelType w:val="hybridMultilevel"/>
    <w:tmpl w:val="57BA12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D35FE"/>
    <w:multiLevelType w:val="hybridMultilevel"/>
    <w:tmpl w:val="09E846C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6">
    <w:nsid w:val="3ABA293D"/>
    <w:multiLevelType w:val="hybridMultilevel"/>
    <w:tmpl w:val="8514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3474E"/>
    <w:multiLevelType w:val="hybridMultilevel"/>
    <w:tmpl w:val="C512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D9F"/>
    <w:multiLevelType w:val="hybridMultilevel"/>
    <w:tmpl w:val="8DC8B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1C618E"/>
    <w:multiLevelType w:val="hybridMultilevel"/>
    <w:tmpl w:val="B1B88764"/>
    <w:lvl w:ilvl="0" w:tplc="32868C5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FD0064"/>
    <w:multiLevelType w:val="hybridMultilevel"/>
    <w:tmpl w:val="AA2ABB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FD4FED"/>
    <w:multiLevelType w:val="hybridMultilevel"/>
    <w:tmpl w:val="E9C6F722"/>
    <w:lvl w:ilvl="0" w:tplc="1D021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86C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85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7A4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4F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AA8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8C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905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5B03741"/>
    <w:multiLevelType w:val="hybridMultilevel"/>
    <w:tmpl w:val="1812CEFA"/>
    <w:lvl w:ilvl="0" w:tplc="0BDC7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100764"/>
    <w:multiLevelType w:val="hybridMultilevel"/>
    <w:tmpl w:val="7A5C8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7C2F51"/>
    <w:multiLevelType w:val="hybridMultilevel"/>
    <w:tmpl w:val="C0B44896"/>
    <w:lvl w:ilvl="0" w:tplc="E89C41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F7A484B"/>
    <w:multiLevelType w:val="hybridMultilevel"/>
    <w:tmpl w:val="34EC8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465F8"/>
    <w:multiLevelType w:val="hybridMultilevel"/>
    <w:tmpl w:val="1202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03D99"/>
    <w:multiLevelType w:val="hybridMultilevel"/>
    <w:tmpl w:val="06B0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42BCA"/>
    <w:multiLevelType w:val="hybridMultilevel"/>
    <w:tmpl w:val="5DE2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A2F71"/>
    <w:multiLevelType w:val="hybridMultilevel"/>
    <w:tmpl w:val="DAA21000"/>
    <w:lvl w:ilvl="0" w:tplc="D3D4E446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B26F23"/>
    <w:multiLevelType w:val="hybridMultilevel"/>
    <w:tmpl w:val="A64E81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2220AE2"/>
    <w:multiLevelType w:val="multilevel"/>
    <w:tmpl w:val="1E0AEE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5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80" w:hanging="1440"/>
      </w:pPr>
      <w:rPr>
        <w:rFonts w:hint="default"/>
        <w:b/>
      </w:rPr>
    </w:lvl>
  </w:abstractNum>
  <w:abstractNum w:abstractNumId="32">
    <w:nsid w:val="64846EB5"/>
    <w:multiLevelType w:val="hybridMultilevel"/>
    <w:tmpl w:val="D52ED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A5EE8"/>
    <w:multiLevelType w:val="hybridMultilevel"/>
    <w:tmpl w:val="F83C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67EF8"/>
    <w:multiLevelType w:val="hybridMultilevel"/>
    <w:tmpl w:val="71263F68"/>
    <w:lvl w:ilvl="0" w:tplc="32868C5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45F5A"/>
    <w:multiLevelType w:val="multilevel"/>
    <w:tmpl w:val="774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8809C3"/>
    <w:multiLevelType w:val="hybridMultilevel"/>
    <w:tmpl w:val="3092CAE8"/>
    <w:lvl w:ilvl="0" w:tplc="D04EB7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E4C36"/>
    <w:multiLevelType w:val="hybridMultilevel"/>
    <w:tmpl w:val="70DAE44A"/>
    <w:lvl w:ilvl="0" w:tplc="71CE6A2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3F3F9E"/>
    <w:multiLevelType w:val="hybridMultilevel"/>
    <w:tmpl w:val="B854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92B41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04847"/>
    <w:multiLevelType w:val="hybridMultilevel"/>
    <w:tmpl w:val="42E4A54E"/>
    <w:lvl w:ilvl="0" w:tplc="32868C54">
      <w:start w:val="65535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4"/>
  </w:num>
  <w:num w:numId="7">
    <w:abstractNumId w:val="16"/>
  </w:num>
  <w:num w:numId="8">
    <w:abstractNumId w:val="34"/>
  </w:num>
  <w:num w:numId="9">
    <w:abstractNumId w:val="8"/>
  </w:num>
  <w:num w:numId="10">
    <w:abstractNumId w:val="37"/>
  </w:num>
  <w:num w:numId="11">
    <w:abstractNumId w:val="28"/>
  </w:num>
  <w:num w:numId="12">
    <w:abstractNumId w:val="6"/>
  </w:num>
  <w:num w:numId="13">
    <w:abstractNumId w:val="27"/>
  </w:num>
  <w:num w:numId="14">
    <w:abstractNumId w:val="17"/>
  </w:num>
  <w:num w:numId="15">
    <w:abstractNumId w:val="10"/>
  </w:num>
  <w:num w:numId="16">
    <w:abstractNumId w:val="11"/>
  </w:num>
  <w:num w:numId="17">
    <w:abstractNumId w:val="29"/>
  </w:num>
  <w:num w:numId="18">
    <w:abstractNumId w:val="39"/>
  </w:num>
  <w:num w:numId="19">
    <w:abstractNumId w:val="19"/>
  </w:num>
  <w:num w:numId="20">
    <w:abstractNumId w:val="0"/>
  </w:num>
  <w:num w:numId="21">
    <w:abstractNumId w:val="33"/>
  </w:num>
  <w:num w:numId="22">
    <w:abstractNumId w:val="24"/>
  </w:num>
  <w:num w:numId="23">
    <w:abstractNumId w:val="25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3"/>
  </w:num>
  <w:num w:numId="30">
    <w:abstractNumId w:val="12"/>
  </w:num>
  <w:num w:numId="31">
    <w:abstractNumId w:val="15"/>
  </w:num>
  <w:num w:numId="32">
    <w:abstractNumId w:val="20"/>
  </w:num>
  <w:num w:numId="33">
    <w:abstractNumId w:val="5"/>
  </w:num>
  <w:num w:numId="34">
    <w:abstractNumId w:val="31"/>
  </w:num>
  <w:num w:numId="35">
    <w:abstractNumId w:val="26"/>
  </w:num>
  <w:num w:numId="36">
    <w:abstractNumId w:val="22"/>
  </w:num>
  <w:num w:numId="37">
    <w:abstractNumId w:val="38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43"/>
    <w:rsid w:val="0000654A"/>
    <w:rsid w:val="00012E3D"/>
    <w:rsid w:val="00013DFA"/>
    <w:rsid w:val="00022A2B"/>
    <w:rsid w:val="00026E96"/>
    <w:rsid w:val="0003017E"/>
    <w:rsid w:val="00037ACC"/>
    <w:rsid w:val="00055221"/>
    <w:rsid w:val="00056F61"/>
    <w:rsid w:val="000600E0"/>
    <w:rsid w:val="00071F7B"/>
    <w:rsid w:val="00077BCB"/>
    <w:rsid w:val="00080087"/>
    <w:rsid w:val="00083D7D"/>
    <w:rsid w:val="000938D0"/>
    <w:rsid w:val="0009622A"/>
    <w:rsid w:val="00097C54"/>
    <w:rsid w:val="000A4F30"/>
    <w:rsid w:val="000A7A17"/>
    <w:rsid w:val="000A7BC6"/>
    <w:rsid w:val="000B1AD4"/>
    <w:rsid w:val="000B1D55"/>
    <w:rsid w:val="000C0495"/>
    <w:rsid w:val="000C1040"/>
    <w:rsid w:val="000C6043"/>
    <w:rsid w:val="000D2EF5"/>
    <w:rsid w:val="000D46CC"/>
    <w:rsid w:val="000D5D99"/>
    <w:rsid w:val="000E4A3F"/>
    <w:rsid w:val="000E65E4"/>
    <w:rsid w:val="000F0BE7"/>
    <w:rsid w:val="000F3072"/>
    <w:rsid w:val="000F3C2D"/>
    <w:rsid w:val="00103257"/>
    <w:rsid w:val="00104206"/>
    <w:rsid w:val="00115113"/>
    <w:rsid w:val="00115D4E"/>
    <w:rsid w:val="00125F04"/>
    <w:rsid w:val="00133040"/>
    <w:rsid w:val="00141A5A"/>
    <w:rsid w:val="00143001"/>
    <w:rsid w:val="001453DA"/>
    <w:rsid w:val="00146D84"/>
    <w:rsid w:val="00152BFA"/>
    <w:rsid w:val="0015610B"/>
    <w:rsid w:val="0015756D"/>
    <w:rsid w:val="0016616E"/>
    <w:rsid w:val="00170FD3"/>
    <w:rsid w:val="001710FB"/>
    <w:rsid w:val="001716E6"/>
    <w:rsid w:val="0017364B"/>
    <w:rsid w:val="00177E6B"/>
    <w:rsid w:val="001907B4"/>
    <w:rsid w:val="0019717A"/>
    <w:rsid w:val="001975B2"/>
    <w:rsid w:val="00197639"/>
    <w:rsid w:val="001A289B"/>
    <w:rsid w:val="001A2BFB"/>
    <w:rsid w:val="001A368A"/>
    <w:rsid w:val="001A48C5"/>
    <w:rsid w:val="001B27D6"/>
    <w:rsid w:val="001B6FFF"/>
    <w:rsid w:val="001D4E68"/>
    <w:rsid w:val="001D6D86"/>
    <w:rsid w:val="001E0305"/>
    <w:rsid w:val="001E6314"/>
    <w:rsid w:val="001F1179"/>
    <w:rsid w:val="001F2662"/>
    <w:rsid w:val="001F2CFD"/>
    <w:rsid w:val="001F7A95"/>
    <w:rsid w:val="0022034D"/>
    <w:rsid w:val="00221BE4"/>
    <w:rsid w:val="00227D77"/>
    <w:rsid w:val="00230D42"/>
    <w:rsid w:val="00235F50"/>
    <w:rsid w:val="00236FEF"/>
    <w:rsid w:val="00242934"/>
    <w:rsid w:val="002445A3"/>
    <w:rsid w:val="00251AB0"/>
    <w:rsid w:val="0026024E"/>
    <w:rsid w:val="0026484A"/>
    <w:rsid w:val="00266F1B"/>
    <w:rsid w:val="002720A2"/>
    <w:rsid w:val="002722FF"/>
    <w:rsid w:val="00273D11"/>
    <w:rsid w:val="002764C5"/>
    <w:rsid w:val="00276D27"/>
    <w:rsid w:val="002864A4"/>
    <w:rsid w:val="002A1CDC"/>
    <w:rsid w:val="002B1E8A"/>
    <w:rsid w:val="002B489F"/>
    <w:rsid w:val="002C4427"/>
    <w:rsid w:val="002C633F"/>
    <w:rsid w:val="002D049A"/>
    <w:rsid w:val="002D0B80"/>
    <w:rsid w:val="002E7DED"/>
    <w:rsid w:val="003016BA"/>
    <w:rsid w:val="00303ADE"/>
    <w:rsid w:val="00304E14"/>
    <w:rsid w:val="0030635E"/>
    <w:rsid w:val="0030742B"/>
    <w:rsid w:val="003162EB"/>
    <w:rsid w:val="00323734"/>
    <w:rsid w:val="00327922"/>
    <w:rsid w:val="00332731"/>
    <w:rsid w:val="00334F54"/>
    <w:rsid w:val="00340BCC"/>
    <w:rsid w:val="003466B4"/>
    <w:rsid w:val="00350EFF"/>
    <w:rsid w:val="003562C0"/>
    <w:rsid w:val="00360854"/>
    <w:rsid w:val="0036523A"/>
    <w:rsid w:val="00381067"/>
    <w:rsid w:val="0038296A"/>
    <w:rsid w:val="003855ED"/>
    <w:rsid w:val="003910AE"/>
    <w:rsid w:val="003D309E"/>
    <w:rsid w:val="003D43F1"/>
    <w:rsid w:val="003D66A4"/>
    <w:rsid w:val="003D7E9F"/>
    <w:rsid w:val="003E0317"/>
    <w:rsid w:val="003E3A04"/>
    <w:rsid w:val="003E7700"/>
    <w:rsid w:val="003F0670"/>
    <w:rsid w:val="003F2A9D"/>
    <w:rsid w:val="003F3A5E"/>
    <w:rsid w:val="003F7529"/>
    <w:rsid w:val="00400DF2"/>
    <w:rsid w:val="00401FCB"/>
    <w:rsid w:val="00404993"/>
    <w:rsid w:val="00414111"/>
    <w:rsid w:val="00416616"/>
    <w:rsid w:val="00420AE2"/>
    <w:rsid w:val="00422561"/>
    <w:rsid w:val="0042372E"/>
    <w:rsid w:val="00427B94"/>
    <w:rsid w:val="00431CBB"/>
    <w:rsid w:val="00433767"/>
    <w:rsid w:val="004444D0"/>
    <w:rsid w:val="0044720B"/>
    <w:rsid w:val="00452993"/>
    <w:rsid w:val="00454BB0"/>
    <w:rsid w:val="00454E14"/>
    <w:rsid w:val="004575C1"/>
    <w:rsid w:val="004609F0"/>
    <w:rsid w:val="00463709"/>
    <w:rsid w:val="004728F0"/>
    <w:rsid w:val="00475A02"/>
    <w:rsid w:val="00480557"/>
    <w:rsid w:val="00483363"/>
    <w:rsid w:val="00493E86"/>
    <w:rsid w:val="0049627A"/>
    <w:rsid w:val="00496F03"/>
    <w:rsid w:val="00497969"/>
    <w:rsid w:val="004A0AB4"/>
    <w:rsid w:val="004A17A6"/>
    <w:rsid w:val="004A191F"/>
    <w:rsid w:val="004B010E"/>
    <w:rsid w:val="004B0923"/>
    <w:rsid w:val="004B45C0"/>
    <w:rsid w:val="004B4ACD"/>
    <w:rsid w:val="004B4EA5"/>
    <w:rsid w:val="004B5459"/>
    <w:rsid w:val="004D3078"/>
    <w:rsid w:val="004D3F03"/>
    <w:rsid w:val="004D79C4"/>
    <w:rsid w:val="004E2DDF"/>
    <w:rsid w:val="004E6D61"/>
    <w:rsid w:val="004F3607"/>
    <w:rsid w:val="004F506C"/>
    <w:rsid w:val="005061ED"/>
    <w:rsid w:val="00514063"/>
    <w:rsid w:val="00537125"/>
    <w:rsid w:val="0054732C"/>
    <w:rsid w:val="00562D31"/>
    <w:rsid w:val="00567CBC"/>
    <w:rsid w:val="00586EE3"/>
    <w:rsid w:val="005902ED"/>
    <w:rsid w:val="00595E32"/>
    <w:rsid w:val="005B0F05"/>
    <w:rsid w:val="005D12B9"/>
    <w:rsid w:val="005E4673"/>
    <w:rsid w:val="005E6FE3"/>
    <w:rsid w:val="005F7536"/>
    <w:rsid w:val="00606DB4"/>
    <w:rsid w:val="00614D33"/>
    <w:rsid w:val="006162B9"/>
    <w:rsid w:val="00622BE6"/>
    <w:rsid w:val="006414EA"/>
    <w:rsid w:val="006432D3"/>
    <w:rsid w:val="0064473C"/>
    <w:rsid w:val="00646C90"/>
    <w:rsid w:val="00646CA4"/>
    <w:rsid w:val="00646F00"/>
    <w:rsid w:val="006472BC"/>
    <w:rsid w:val="00655F31"/>
    <w:rsid w:val="00661EBA"/>
    <w:rsid w:val="00662551"/>
    <w:rsid w:val="00671E82"/>
    <w:rsid w:val="0067250E"/>
    <w:rsid w:val="00674245"/>
    <w:rsid w:val="006752C7"/>
    <w:rsid w:val="00690C8E"/>
    <w:rsid w:val="00691DB1"/>
    <w:rsid w:val="006921EE"/>
    <w:rsid w:val="00693E43"/>
    <w:rsid w:val="006A4B7E"/>
    <w:rsid w:val="006A5E48"/>
    <w:rsid w:val="006A7279"/>
    <w:rsid w:val="006A73AB"/>
    <w:rsid w:val="006B6714"/>
    <w:rsid w:val="006D1A49"/>
    <w:rsid w:val="006D56B4"/>
    <w:rsid w:val="006E09D8"/>
    <w:rsid w:val="006E377C"/>
    <w:rsid w:val="006E6AF5"/>
    <w:rsid w:val="006E6EA9"/>
    <w:rsid w:val="006F035D"/>
    <w:rsid w:val="006F23A5"/>
    <w:rsid w:val="006F44A5"/>
    <w:rsid w:val="006F5683"/>
    <w:rsid w:val="007006B1"/>
    <w:rsid w:val="00702A40"/>
    <w:rsid w:val="007051B0"/>
    <w:rsid w:val="00713CBB"/>
    <w:rsid w:val="00715053"/>
    <w:rsid w:val="007347EE"/>
    <w:rsid w:val="00743B54"/>
    <w:rsid w:val="00751583"/>
    <w:rsid w:val="00754ED4"/>
    <w:rsid w:val="007601FB"/>
    <w:rsid w:val="007648B9"/>
    <w:rsid w:val="00766F04"/>
    <w:rsid w:val="00771DA1"/>
    <w:rsid w:val="00774583"/>
    <w:rsid w:val="00777A82"/>
    <w:rsid w:val="00777C5A"/>
    <w:rsid w:val="00793617"/>
    <w:rsid w:val="00795635"/>
    <w:rsid w:val="007A0327"/>
    <w:rsid w:val="007A0B31"/>
    <w:rsid w:val="007A2666"/>
    <w:rsid w:val="007A6A4F"/>
    <w:rsid w:val="007C7C7D"/>
    <w:rsid w:val="007E011D"/>
    <w:rsid w:val="007E13FF"/>
    <w:rsid w:val="007E2D6B"/>
    <w:rsid w:val="007F4CB1"/>
    <w:rsid w:val="007F4EF1"/>
    <w:rsid w:val="007F7E2D"/>
    <w:rsid w:val="0080482D"/>
    <w:rsid w:val="008068C4"/>
    <w:rsid w:val="008137E7"/>
    <w:rsid w:val="00814F0C"/>
    <w:rsid w:val="008163AB"/>
    <w:rsid w:val="0081663F"/>
    <w:rsid w:val="00817D25"/>
    <w:rsid w:val="0082026F"/>
    <w:rsid w:val="0082274E"/>
    <w:rsid w:val="008248A4"/>
    <w:rsid w:val="00827455"/>
    <w:rsid w:val="008277DF"/>
    <w:rsid w:val="00830845"/>
    <w:rsid w:val="00833E27"/>
    <w:rsid w:val="00834831"/>
    <w:rsid w:val="00835DCC"/>
    <w:rsid w:val="00837B2C"/>
    <w:rsid w:val="00841D65"/>
    <w:rsid w:val="00845525"/>
    <w:rsid w:val="0084713E"/>
    <w:rsid w:val="0085127D"/>
    <w:rsid w:val="008515DA"/>
    <w:rsid w:val="00855C04"/>
    <w:rsid w:val="00856EE3"/>
    <w:rsid w:val="0086199E"/>
    <w:rsid w:val="008621DD"/>
    <w:rsid w:val="00862736"/>
    <w:rsid w:val="008629FE"/>
    <w:rsid w:val="00863A1F"/>
    <w:rsid w:val="008654F2"/>
    <w:rsid w:val="008675E4"/>
    <w:rsid w:val="008678FA"/>
    <w:rsid w:val="00870946"/>
    <w:rsid w:val="00870A41"/>
    <w:rsid w:val="00876957"/>
    <w:rsid w:val="00880B71"/>
    <w:rsid w:val="008812F7"/>
    <w:rsid w:val="00881671"/>
    <w:rsid w:val="00895064"/>
    <w:rsid w:val="008A3041"/>
    <w:rsid w:val="008C0303"/>
    <w:rsid w:val="008C0FAC"/>
    <w:rsid w:val="008C2182"/>
    <w:rsid w:val="008C7EE8"/>
    <w:rsid w:val="008D34C6"/>
    <w:rsid w:val="008D68A1"/>
    <w:rsid w:val="008D74B9"/>
    <w:rsid w:val="008D77F3"/>
    <w:rsid w:val="008E0FAD"/>
    <w:rsid w:val="008E276A"/>
    <w:rsid w:val="008E3AAA"/>
    <w:rsid w:val="008F1BDA"/>
    <w:rsid w:val="009027DB"/>
    <w:rsid w:val="00902C95"/>
    <w:rsid w:val="0090665F"/>
    <w:rsid w:val="00922D5E"/>
    <w:rsid w:val="009253E1"/>
    <w:rsid w:val="00934F8F"/>
    <w:rsid w:val="00937E12"/>
    <w:rsid w:val="00941D12"/>
    <w:rsid w:val="00941F06"/>
    <w:rsid w:val="00957718"/>
    <w:rsid w:val="009619D6"/>
    <w:rsid w:val="00961EB5"/>
    <w:rsid w:val="009621BA"/>
    <w:rsid w:val="00973F80"/>
    <w:rsid w:val="009827BD"/>
    <w:rsid w:val="00983EC7"/>
    <w:rsid w:val="00983F59"/>
    <w:rsid w:val="0098771B"/>
    <w:rsid w:val="00987B8C"/>
    <w:rsid w:val="009A2ECC"/>
    <w:rsid w:val="009A3B54"/>
    <w:rsid w:val="009A5E64"/>
    <w:rsid w:val="009A6042"/>
    <w:rsid w:val="009B4DAA"/>
    <w:rsid w:val="009C3261"/>
    <w:rsid w:val="009C553A"/>
    <w:rsid w:val="009C5D23"/>
    <w:rsid w:val="009C642D"/>
    <w:rsid w:val="009C6BF5"/>
    <w:rsid w:val="009D1638"/>
    <w:rsid w:val="009D378F"/>
    <w:rsid w:val="009E12C2"/>
    <w:rsid w:val="009E2A0E"/>
    <w:rsid w:val="009E3057"/>
    <w:rsid w:val="009E33B1"/>
    <w:rsid w:val="009E7BD8"/>
    <w:rsid w:val="009F2019"/>
    <w:rsid w:val="009F51F3"/>
    <w:rsid w:val="009F6354"/>
    <w:rsid w:val="00A03DCE"/>
    <w:rsid w:val="00A041E7"/>
    <w:rsid w:val="00A04FFE"/>
    <w:rsid w:val="00A05AE5"/>
    <w:rsid w:val="00A135EB"/>
    <w:rsid w:val="00A20FCD"/>
    <w:rsid w:val="00A24920"/>
    <w:rsid w:val="00A3109F"/>
    <w:rsid w:val="00A32DC1"/>
    <w:rsid w:val="00A349ED"/>
    <w:rsid w:val="00A36410"/>
    <w:rsid w:val="00A36461"/>
    <w:rsid w:val="00A3686D"/>
    <w:rsid w:val="00A37ED8"/>
    <w:rsid w:val="00A4134B"/>
    <w:rsid w:val="00A4260C"/>
    <w:rsid w:val="00A426FB"/>
    <w:rsid w:val="00A57D36"/>
    <w:rsid w:val="00A60EA3"/>
    <w:rsid w:val="00A67E68"/>
    <w:rsid w:val="00A714D4"/>
    <w:rsid w:val="00A72304"/>
    <w:rsid w:val="00A75934"/>
    <w:rsid w:val="00A767FE"/>
    <w:rsid w:val="00A76D5D"/>
    <w:rsid w:val="00A80E6B"/>
    <w:rsid w:val="00A92978"/>
    <w:rsid w:val="00A943FA"/>
    <w:rsid w:val="00A978FB"/>
    <w:rsid w:val="00A979DF"/>
    <w:rsid w:val="00AA130E"/>
    <w:rsid w:val="00AB7511"/>
    <w:rsid w:val="00AC6727"/>
    <w:rsid w:val="00AD23C2"/>
    <w:rsid w:val="00AE056B"/>
    <w:rsid w:val="00AE5588"/>
    <w:rsid w:val="00AF296A"/>
    <w:rsid w:val="00AF44BA"/>
    <w:rsid w:val="00B03B35"/>
    <w:rsid w:val="00B10423"/>
    <w:rsid w:val="00B200E6"/>
    <w:rsid w:val="00B21965"/>
    <w:rsid w:val="00B31F77"/>
    <w:rsid w:val="00B32F3F"/>
    <w:rsid w:val="00B44ADF"/>
    <w:rsid w:val="00B463FE"/>
    <w:rsid w:val="00B50410"/>
    <w:rsid w:val="00B51F0A"/>
    <w:rsid w:val="00B5299C"/>
    <w:rsid w:val="00B55D27"/>
    <w:rsid w:val="00B617B0"/>
    <w:rsid w:val="00B63060"/>
    <w:rsid w:val="00B63C4E"/>
    <w:rsid w:val="00B647A9"/>
    <w:rsid w:val="00B64E83"/>
    <w:rsid w:val="00B66F49"/>
    <w:rsid w:val="00B75177"/>
    <w:rsid w:val="00B76BA6"/>
    <w:rsid w:val="00B81206"/>
    <w:rsid w:val="00B834D0"/>
    <w:rsid w:val="00B93686"/>
    <w:rsid w:val="00B94627"/>
    <w:rsid w:val="00B94D87"/>
    <w:rsid w:val="00B96B52"/>
    <w:rsid w:val="00BA0625"/>
    <w:rsid w:val="00BA1EEB"/>
    <w:rsid w:val="00BA52BF"/>
    <w:rsid w:val="00BA7FEB"/>
    <w:rsid w:val="00BB1685"/>
    <w:rsid w:val="00BB4697"/>
    <w:rsid w:val="00BC3910"/>
    <w:rsid w:val="00BC4A95"/>
    <w:rsid w:val="00BC4B28"/>
    <w:rsid w:val="00BE080D"/>
    <w:rsid w:val="00BE2966"/>
    <w:rsid w:val="00BF1FB1"/>
    <w:rsid w:val="00C01D2B"/>
    <w:rsid w:val="00C037A1"/>
    <w:rsid w:val="00C0558B"/>
    <w:rsid w:val="00C152CE"/>
    <w:rsid w:val="00C23747"/>
    <w:rsid w:val="00C26109"/>
    <w:rsid w:val="00C31764"/>
    <w:rsid w:val="00C351C1"/>
    <w:rsid w:val="00C37A00"/>
    <w:rsid w:val="00C40781"/>
    <w:rsid w:val="00C412C3"/>
    <w:rsid w:val="00C43BB0"/>
    <w:rsid w:val="00C45D05"/>
    <w:rsid w:val="00C50CC9"/>
    <w:rsid w:val="00C602B3"/>
    <w:rsid w:val="00C62D2F"/>
    <w:rsid w:val="00C62EE4"/>
    <w:rsid w:val="00C84D01"/>
    <w:rsid w:val="00C85721"/>
    <w:rsid w:val="00C86550"/>
    <w:rsid w:val="00CA000E"/>
    <w:rsid w:val="00CA4E09"/>
    <w:rsid w:val="00CA7483"/>
    <w:rsid w:val="00CA7B64"/>
    <w:rsid w:val="00CC042A"/>
    <w:rsid w:val="00CC097D"/>
    <w:rsid w:val="00CC19BC"/>
    <w:rsid w:val="00CC336A"/>
    <w:rsid w:val="00CC4222"/>
    <w:rsid w:val="00CC6AF2"/>
    <w:rsid w:val="00CC7F6B"/>
    <w:rsid w:val="00CD7960"/>
    <w:rsid w:val="00CE345C"/>
    <w:rsid w:val="00CE539B"/>
    <w:rsid w:val="00CE783D"/>
    <w:rsid w:val="00CE7F22"/>
    <w:rsid w:val="00CF0722"/>
    <w:rsid w:val="00CF0A1F"/>
    <w:rsid w:val="00CF0DC2"/>
    <w:rsid w:val="00CF475A"/>
    <w:rsid w:val="00D0022B"/>
    <w:rsid w:val="00D022B7"/>
    <w:rsid w:val="00D03991"/>
    <w:rsid w:val="00D07051"/>
    <w:rsid w:val="00D16268"/>
    <w:rsid w:val="00D23402"/>
    <w:rsid w:val="00D34B53"/>
    <w:rsid w:val="00D400AF"/>
    <w:rsid w:val="00D407F5"/>
    <w:rsid w:val="00D50A09"/>
    <w:rsid w:val="00D65A6C"/>
    <w:rsid w:val="00D66843"/>
    <w:rsid w:val="00D70D7E"/>
    <w:rsid w:val="00D74781"/>
    <w:rsid w:val="00D83E94"/>
    <w:rsid w:val="00D94028"/>
    <w:rsid w:val="00DB2EFF"/>
    <w:rsid w:val="00DC10BB"/>
    <w:rsid w:val="00DC22FE"/>
    <w:rsid w:val="00DC5490"/>
    <w:rsid w:val="00DD001E"/>
    <w:rsid w:val="00DD020C"/>
    <w:rsid w:val="00DE6A5E"/>
    <w:rsid w:val="00DE796B"/>
    <w:rsid w:val="00DE7C4C"/>
    <w:rsid w:val="00DF1ED5"/>
    <w:rsid w:val="00DF22F4"/>
    <w:rsid w:val="00DF59CA"/>
    <w:rsid w:val="00E011F0"/>
    <w:rsid w:val="00E129D9"/>
    <w:rsid w:val="00E12D28"/>
    <w:rsid w:val="00E20BA9"/>
    <w:rsid w:val="00E21133"/>
    <w:rsid w:val="00E24BC6"/>
    <w:rsid w:val="00E25673"/>
    <w:rsid w:val="00E30578"/>
    <w:rsid w:val="00E35253"/>
    <w:rsid w:val="00E37802"/>
    <w:rsid w:val="00E44817"/>
    <w:rsid w:val="00E463AF"/>
    <w:rsid w:val="00E521E1"/>
    <w:rsid w:val="00E53825"/>
    <w:rsid w:val="00E61F18"/>
    <w:rsid w:val="00E62F96"/>
    <w:rsid w:val="00E65E6A"/>
    <w:rsid w:val="00E76A68"/>
    <w:rsid w:val="00E81AC1"/>
    <w:rsid w:val="00E82FA0"/>
    <w:rsid w:val="00E82FA9"/>
    <w:rsid w:val="00E8381E"/>
    <w:rsid w:val="00E839BB"/>
    <w:rsid w:val="00E90A5F"/>
    <w:rsid w:val="00E9423C"/>
    <w:rsid w:val="00E95122"/>
    <w:rsid w:val="00E951F7"/>
    <w:rsid w:val="00EA2212"/>
    <w:rsid w:val="00EA5FE2"/>
    <w:rsid w:val="00EB151C"/>
    <w:rsid w:val="00EB3F89"/>
    <w:rsid w:val="00EB72DE"/>
    <w:rsid w:val="00EC1A7A"/>
    <w:rsid w:val="00EC3CB1"/>
    <w:rsid w:val="00EC67C4"/>
    <w:rsid w:val="00EC7CA9"/>
    <w:rsid w:val="00ED470C"/>
    <w:rsid w:val="00EE1B2D"/>
    <w:rsid w:val="00EE50A3"/>
    <w:rsid w:val="00EF6AD6"/>
    <w:rsid w:val="00F01B00"/>
    <w:rsid w:val="00F02027"/>
    <w:rsid w:val="00F02686"/>
    <w:rsid w:val="00F029B1"/>
    <w:rsid w:val="00F03C92"/>
    <w:rsid w:val="00F05719"/>
    <w:rsid w:val="00F107D8"/>
    <w:rsid w:val="00F23E0B"/>
    <w:rsid w:val="00F27947"/>
    <w:rsid w:val="00F33262"/>
    <w:rsid w:val="00F37EE8"/>
    <w:rsid w:val="00F446F8"/>
    <w:rsid w:val="00F46600"/>
    <w:rsid w:val="00F50351"/>
    <w:rsid w:val="00F51718"/>
    <w:rsid w:val="00F5514E"/>
    <w:rsid w:val="00F65F2E"/>
    <w:rsid w:val="00F7448E"/>
    <w:rsid w:val="00F75157"/>
    <w:rsid w:val="00F77BC8"/>
    <w:rsid w:val="00F838D6"/>
    <w:rsid w:val="00F8624C"/>
    <w:rsid w:val="00F92844"/>
    <w:rsid w:val="00F92D6B"/>
    <w:rsid w:val="00F96556"/>
    <w:rsid w:val="00F97449"/>
    <w:rsid w:val="00F97613"/>
    <w:rsid w:val="00FA0E1F"/>
    <w:rsid w:val="00FA219C"/>
    <w:rsid w:val="00FA4284"/>
    <w:rsid w:val="00FA5332"/>
    <w:rsid w:val="00FB632B"/>
    <w:rsid w:val="00FC3129"/>
    <w:rsid w:val="00FC6203"/>
    <w:rsid w:val="00FC6834"/>
    <w:rsid w:val="00FC7720"/>
    <w:rsid w:val="00FC7CF7"/>
    <w:rsid w:val="00FD1F5C"/>
    <w:rsid w:val="00FD54AE"/>
    <w:rsid w:val="00FD5901"/>
    <w:rsid w:val="00FF023C"/>
    <w:rsid w:val="00FF05B1"/>
    <w:rsid w:val="00FF10B2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A5"/>
  </w:style>
  <w:style w:type="paragraph" w:styleId="1">
    <w:name w:val="heading 1"/>
    <w:basedOn w:val="a"/>
    <w:next w:val="a"/>
    <w:link w:val="10"/>
    <w:qFormat/>
    <w:rsid w:val="00C152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52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152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152C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152C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152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52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5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C152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52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C152C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1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152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C1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15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52CE"/>
  </w:style>
  <w:style w:type="paragraph" w:customStyle="1" w:styleId="aa">
    <w:name w:val="Содержимое таблицы"/>
    <w:basedOn w:val="a"/>
    <w:rsid w:val="00C152C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rsid w:val="00C152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1">
    <w:name w:val="Body Text Indent Знак Знак1"/>
    <w:aliases w:val="текст Знак Знак,Body Text Indent Знак Знак Знак Знак,Body Text Indent Знак Знак1 Знак,текст Знак Знак Знак,текст Знак Знак Знак Знак Знак Знак,текст Знак Знак Знак Знак"/>
    <w:basedOn w:val="a"/>
    <w:link w:val="BodyTextIndent"/>
    <w:rsid w:val="00C152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4"/>
      <w:lang w:eastAsia="ru-RU"/>
    </w:rPr>
  </w:style>
  <w:style w:type="character" w:customStyle="1" w:styleId="BodyTextIndent">
    <w:name w:val="Body Text Indent Знак Знак Знак Знак Знак"/>
    <w:link w:val="BodyTextIndent1"/>
    <w:rsid w:val="00C152CE"/>
    <w:rPr>
      <w:rFonts w:ascii="Times New Roman" w:eastAsia="Times New Roman" w:hAnsi="Times New Roman" w:cs="Times New Roman"/>
      <w:spacing w:val="-4"/>
      <w:sz w:val="24"/>
      <w:szCs w:val="24"/>
      <w:lang w:eastAsia="ru-RU"/>
    </w:rPr>
  </w:style>
  <w:style w:type="paragraph" w:customStyle="1" w:styleId="Ul">
    <w:name w:val="Ul"/>
    <w:basedOn w:val="a"/>
    <w:rsid w:val="00C152CE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Li">
    <w:name w:val="Li"/>
    <w:basedOn w:val="a"/>
    <w:rsid w:val="00C152CE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ConsPlusNormal">
    <w:name w:val="ConsPlusNormal"/>
    <w:rsid w:val="00C1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15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rsid w:val="00C15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52CE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rsid w:val="00C152CE"/>
    <w:rPr>
      <w:color w:val="0000FF"/>
      <w:u w:val="single"/>
    </w:rPr>
  </w:style>
  <w:style w:type="paragraph" w:customStyle="1" w:styleId="af1">
    <w:name w:val="Знак"/>
    <w:basedOn w:val="4"/>
    <w:rsid w:val="00C152CE"/>
    <w:pPr>
      <w:jc w:val="center"/>
    </w:pPr>
    <w:rPr>
      <w:rFonts w:ascii="Times New Roman" w:hAnsi="Times New Roman"/>
      <w:szCs w:val="26"/>
    </w:rPr>
  </w:style>
  <w:style w:type="paragraph" w:styleId="23">
    <w:name w:val="Body Text Indent 2"/>
    <w:basedOn w:val="a"/>
    <w:link w:val="24"/>
    <w:rsid w:val="00C152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Îñíîâíîé1"/>
    <w:aliases w:val="òåêñò,Îñíîâíîé6"/>
    <w:basedOn w:val="a"/>
    <w:rsid w:val="00C152C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61">
    <w:name w:val="Îñíîâíîé1.òåêñò.Îñíîâíîé61"/>
    <w:basedOn w:val="a"/>
    <w:rsid w:val="00C152C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2">
    <w:name w:val="Balloon Text"/>
    <w:basedOn w:val="a"/>
    <w:link w:val="af3"/>
    <w:rsid w:val="00C152C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rsid w:val="00C152CE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F5514E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9E12C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E12C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9E12C2"/>
    <w:rPr>
      <w:vertAlign w:val="superscript"/>
    </w:rPr>
  </w:style>
  <w:style w:type="character" w:customStyle="1" w:styleId="FontStyle65">
    <w:name w:val="Font Style65"/>
    <w:rsid w:val="00433767"/>
    <w:rPr>
      <w:rFonts w:ascii="Times New Roman" w:hAnsi="Times New Roman" w:cs="Times New Roman"/>
      <w:color w:val="000000"/>
      <w:sz w:val="22"/>
      <w:szCs w:val="22"/>
    </w:rPr>
  </w:style>
  <w:style w:type="table" w:customStyle="1" w:styleId="12">
    <w:name w:val="Сетка таблицы1"/>
    <w:basedOn w:val="a1"/>
    <w:next w:val="a6"/>
    <w:uiPriority w:val="59"/>
    <w:rsid w:val="001F2C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022A2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F838D6"/>
  </w:style>
  <w:style w:type="character" w:styleId="af9">
    <w:name w:val="Emphasis"/>
    <w:basedOn w:val="a0"/>
    <w:uiPriority w:val="20"/>
    <w:qFormat/>
    <w:rsid w:val="00F838D6"/>
    <w:rPr>
      <w:i/>
      <w:iCs/>
    </w:rPr>
  </w:style>
  <w:style w:type="paragraph" w:styleId="afa">
    <w:name w:val="No Spacing"/>
    <w:uiPriority w:val="1"/>
    <w:qFormat/>
    <w:rsid w:val="00F838D6"/>
    <w:pPr>
      <w:spacing w:after="0" w:line="240" w:lineRule="auto"/>
    </w:pPr>
  </w:style>
  <w:style w:type="character" w:customStyle="1" w:styleId="date-kurs">
    <w:name w:val="date-kurs"/>
    <w:basedOn w:val="a0"/>
    <w:rsid w:val="00CC7F6B"/>
  </w:style>
  <w:style w:type="character" w:customStyle="1" w:styleId="name-kurs">
    <w:name w:val="name-kurs"/>
    <w:basedOn w:val="a0"/>
    <w:rsid w:val="00CC7F6B"/>
  </w:style>
  <w:style w:type="character" w:customStyle="1" w:styleId="text">
    <w:name w:val="text"/>
    <w:basedOn w:val="a0"/>
    <w:rsid w:val="00CC7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A5"/>
  </w:style>
  <w:style w:type="paragraph" w:styleId="1">
    <w:name w:val="heading 1"/>
    <w:basedOn w:val="a"/>
    <w:next w:val="a"/>
    <w:link w:val="10"/>
    <w:qFormat/>
    <w:rsid w:val="00C152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52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152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152C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152C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152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52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5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C152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52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C152C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1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152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C1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15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52CE"/>
  </w:style>
  <w:style w:type="paragraph" w:customStyle="1" w:styleId="aa">
    <w:name w:val="Содержимое таблицы"/>
    <w:basedOn w:val="a"/>
    <w:rsid w:val="00C152C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rsid w:val="00C152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1">
    <w:name w:val="Body Text Indent Знак Знак1"/>
    <w:aliases w:val="текст Знак Знак,Body Text Indent Знак Знак Знак Знак,Body Text Indent Знак Знак1 Знак,текст Знак Знак Знак,текст Знак Знак Знак Знак Знак Знак,текст Знак Знак Знак Знак"/>
    <w:basedOn w:val="a"/>
    <w:link w:val="BodyTextIndent"/>
    <w:rsid w:val="00C152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4"/>
      <w:lang w:eastAsia="ru-RU"/>
    </w:rPr>
  </w:style>
  <w:style w:type="character" w:customStyle="1" w:styleId="BodyTextIndent">
    <w:name w:val="Body Text Indent Знак Знак Знак Знак Знак"/>
    <w:link w:val="BodyTextIndent1"/>
    <w:rsid w:val="00C152CE"/>
    <w:rPr>
      <w:rFonts w:ascii="Times New Roman" w:eastAsia="Times New Roman" w:hAnsi="Times New Roman" w:cs="Times New Roman"/>
      <w:spacing w:val="-4"/>
      <w:sz w:val="24"/>
      <w:szCs w:val="24"/>
      <w:lang w:eastAsia="ru-RU"/>
    </w:rPr>
  </w:style>
  <w:style w:type="paragraph" w:customStyle="1" w:styleId="Ul">
    <w:name w:val="Ul"/>
    <w:basedOn w:val="a"/>
    <w:rsid w:val="00C152CE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Li">
    <w:name w:val="Li"/>
    <w:basedOn w:val="a"/>
    <w:rsid w:val="00C152CE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ConsPlusNormal">
    <w:name w:val="ConsPlusNormal"/>
    <w:rsid w:val="00C1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15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rsid w:val="00C15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52CE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rsid w:val="00C152CE"/>
    <w:rPr>
      <w:color w:val="0000FF"/>
      <w:u w:val="single"/>
    </w:rPr>
  </w:style>
  <w:style w:type="paragraph" w:customStyle="1" w:styleId="af1">
    <w:name w:val="Знак"/>
    <w:basedOn w:val="4"/>
    <w:rsid w:val="00C152CE"/>
    <w:pPr>
      <w:jc w:val="center"/>
    </w:pPr>
    <w:rPr>
      <w:rFonts w:ascii="Times New Roman" w:hAnsi="Times New Roman"/>
      <w:szCs w:val="26"/>
    </w:rPr>
  </w:style>
  <w:style w:type="paragraph" w:styleId="23">
    <w:name w:val="Body Text Indent 2"/>
    <w:basedOn w:val="a"/>
    <w:link w:val="24"/>
    <w:rsid w:val="00C152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1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Îñíîâíîé1"/>
    <w:aliases w:val="òåêñò,Îñíîâíîé6"/>
    <w:basedOn w:val="a"/>
    <w:rsid w:val="00C152C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61">
    <w:name w:val="Îñíîâíîé1.òåêñò.Îñíîâíîé61"/>
    <w:basedOn w:val="a"/>
    <w:rsid w:val="00C152C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2">
    <w:name w:val="Balloon Text"/>
    <w:basedOn w:val="a"/>
    <w:link w:val="af3"/>
    <w:rsid w:val="00C152C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rsid w:val="00C152CE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F5514E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9E12C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E12C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9E12C2"/>
    <w:rPr>
      <w:vertAlign w:val="superscript"/>
    </w:rPr>
  </w:style>
  <w:style w:type="character" w:customStyle="1" w:styleId="FontStyle65">
    <w:name w:val="Font Style65"/>
    <w:rsid w:val="00433767"/>
    <w:rPr>
      <w:rFonts w:ascii="Times New Roman" w:hAnsi="Times New Roman" w:cs="Times New Roman"/>
      <w:color w:val="000000"/>
      <w:sz w:val="22"/>
      <w:szCs w:val="22"/>
    </w:rPr>
  </w:style>
  <w:style w:type="table" w:customStyle="1" w:styleId="12">
    <w:name w:val="Сетка таблицы1"/>
    <w:basedOn w:val="a1"/>
    <w:next w:val="a6"/>
    <w:uiPriority w:val="59"/>
    <w:rsid w:val="001F2C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022A2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F838D6"/>
  </w:style>
  <w:style w:type="character" w:styleId="af9">
    <w:name w:val="Emphasis"/>
    <w:basedOn w:val="a0"/>
    <w:uiPriority w:val="20"/>
    <w:qFormat/>
    <w:rsid w:val="00F838D6"/>
    <w:rPr>
      <w:i/>
      <w:iCs/>
    </w:rPr>
  </w:style>
  <w:style w:type="paragraph" w:styleId="afa">
    <w:name w:val="No Spacing"/>
    <w:uiPriority w:val="1"/>
    <w:qFormat/>
    <w:rsid w:val="00F838D6"/>
    <w:pPr>
      <w:spacing w:after="0" w:line="240" w:lineRule="auto"/>
    </w:pPr>
  </w:style>
  <w:style w:type="character" w:customStyle="1" w:styleId="date-kurs">
    <w:name w:val="date-kurs"/>
    <w:basedOn w:val="a0"/>
    <w:rsid w:val="00CC7F6B"/>
  </w:style>
  <w:style w:type="character" w:customStyle="1" w:styleId="name-kurs">
    <w:name w:val="name-kurs"/>
    <w:basedOn w:val="a0"/>
    <w:rsid w:val="00CC7F6B"/>
  </w:style>
  <w:style w:type="character" w:customStyle="1" w:styleId="text">
    <w:name w:val="text"/>
    <w:basedOn w:val="a0"/>
    <w:rsid w:val="00CC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ncpekt.ru/detskiy-sad/konspekty-" TargetMode="External"/><Relationship Id="rId18" Type="http://schemas.openxmlformats.org/officeDocument/2006/relationships/hyperlink" Target="https://uchitel.club/events/fop-do-formirovanie-matematiceskix-predstavlenii-doskolnikov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koncpekt.ru/detskiy-sad/konspekty-zanyatiy/7768-krasavica-zima.html" TargetMode="External"/><Relationship Id="rId17" Type="http://schemas.openxmlformats.org/officeDocument/2006/relationships/hyperlink" Target="https://uchitel.club/events/realizuem-fop-doskolnogo-obrazovaniya-recevoe-razvitie-i-podgotovka-k-obuceniyu-gramo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ncpekt.ru/detskiy-sad/konspekty-zanyatiy/8330-prazdnik-sinichkin-den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s-ba.ru%2F45021-1%2Ftpost%2Fo2242uh711-vserossiiskii-detskii-konkurs-dekorativn&amp;cc_key=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oncpekt.ru/detskiy-sad/7942-kartoteka-palchikovyh-igr-dlya-detey-s-narusheniem-zreniya.html" TargetMode="External"/><Relationship Id="rId10" Type="http://schemas.openxmlformats.org/officeDocument/2006/relationships/hyperlink" Target="file:///C:\Users\&#1042;&#1080;&#1082;&#1090;&#1086;&#1088;&#1080;&#1103;\Downloads\svetlyachock.ds@yandex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vetlyachock.ds@yandex.ru" TargetMode="External"/><Relationship Id="rId14" Type="http://schemas.openxmlformats.org/officeDocument/2006/relationships/hyperlink" Target="https://koncpekt.ru/detskiy-sad/konspekty-zanyatiy/7817-na-prie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E3BC-4816-4209-98C9-AAB83146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5913</TotalTime>
  <Pages>1</Pages>
  <Words>8443</Words>
  <Characters>48129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34</cp:revision>
  <cp:lastPrinted>2020-04-20T11:55:00Z</cp:lastPrinted>
  <dcterms:created xsi:type="dcterms:W3CDTF">2020-04-19T17:27:00Z</dcterms:created>
  <dcterms:modified xsi:type="dcterms:W3CDTF">2024-04-19T09:25:00Z</dcterms:modified>
</cp:coreProperties>
</file>